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9F21A" w14:textId="77777777" w:rsidR="000A4C07" w:rsidRDefault="009B2B3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B698EE9" w14:textId="77777777" w:rsidR="000A4C07" w:rsidRDefault="009B2B3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B9C54B7" w14:textId="77777777" w:rsidR="000A4C07" w:rsidRDefault="009B2B3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76AC2AE" w14:textId="77777777" w:rsidR="000A4C07" w:rsidRDefault="009B2B3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5BB4AA7" w14:textId="77777777" w:rsidR="000A4C07" w:rsidRDefault="009B2B3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D2BC069" w14:textId="77777777" w:rsidR="000A4C07" w:rsidRDefault="009B2B3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2814A85" w14:textId="77777777" w:rsidR="000A4C07" w:rsidRDefault="009B2B38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4514AA01" w14:textId="77777777" w:rsidR="000A4C07" w:rsidRDefault="000A4C07">
      <w:pPr>
        <w:jc w:val="center"/>
      </w:pPr>
    </w:p>
    <w:p w14:paraId="44CAD276" w14:textId="77777777" w:rsidR="000A4C07" w:rsidRDefault="009B2B38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33F8DA80" w14:textId="77777777" w:rsidR="000A4C07" w:rsidRDefault="009B2B38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6CE32DF9" w14:textId="77777777" w:rsidR="000A4C07" w:rsidRDefault="009B2B38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6267A29D" w14:textId="77777777" w:rsidR="000A4C07" w:rsidRDefault="009B2B38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3CD6564C" w14:textId="77777777" w:rsidR="000A4C07" w:rsidRDefault="009B2B38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05B985B8" w14:textId="77777777" w:rsidR="000A4C07" w:rsidRDefault="009B2B38">
      <w:pPr>
        <w:jc w:val="center"/>
      </w:pPr>
      <w:r>
        <w:rPr>
          <w:rFonts w:ascii="Times New Roman" w:hAnsi="Times New Roman" w:cs="Times New Roman"/>
          <w:spacing w:val="20"/>
        </w:rPr>
        <w:t>Распараллеливание и синхронизация</w:t>
      </w:r>
    </w:p>
    <w:p w14:paraId="394B8ABB" w14:textId="77777777" w:rsidR="000A4C07" w:rsidRDefault="009B2B38">
      <w:pPr>
        <w:jc w:val="center"/>
      </w:pPr>
      <w:r>
        <w:rPr>
          <w:rFonts w:ascii="Times New Roman" w:hAnsi="Times New Roman" w:cs="Times New Roman"/>
          <w:spacing w:val="20"/>
        </w:rPr>
        <w:t>Paralleling and Synchronization</w:t>
      </w:r>
    </w:p>
    <w:p w14:paraId="22160C31" w14:textId="77777777" w:rsidR="000A4C07" w:rsidRDefault="009B2B38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42DE68A0" w14:textId="77777777" w:rsidR="000A4C07" w:rsidRDefault="009B2B38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9609E22" w14:textId="77777777" w:rsidR="000A4C07" w:rsidRDefault="009B2B38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A9F80A7" w14:textId="77777777" w:rsidR="000A4C07" w:rsidRDefault="009B2B38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14175BA4" w14:textId="77777777" w:rsidR="000A4C07" w:rsidRDefault="000A4C07"/>
    <w:p w14:paraId="5F23554E" w14:textId="77777777" w:rsidR="000A4C07" w:rsidRDefault="000A4C07"/>
    <w:p w14:paraId="698C6A0C" w14:textId="37ED2BCA" w:rsidR="000A4C07" w:rsidRDefault="009B2B38">
      <w:pPr>
        <w:jc w:val="right"/>
      </w:pPr>
      <w:r>
        <w:rPr>
          <w:rFonts w:ascii="Times New Roman" w:hAnsi="Times New Roman" w:cs="Times New Roman"/>
        </w:rPr>
        <w:t xml:space="preserve">Трудоемкость в зачетных единицах: </w:t>
      </w:r>
      <w:r w:rsidR="005A3229">
        <w:rPr>
          <w:rFonts w:ascii="Times New Roman" w:hAnsi="Times New Roman" w:cs="Times New Roman"/>
        </w:rPr>
        <w:t>3</w:t>
      </w:r>
    </w:p>
    <w:p w14:paraId="4ACD50F6" w14:textId="77777777" w:rsidR="000A4C07" w:rsidRDefault="009B2B38">
      <w:r>
        <w:rPr>
          <w:rFonts w:ascii="Times New Roman" w:hAnsi="Times New Roman" w:cs="Times New Roman"/>
        </w:rPr>
        <w:t xml:space="preserve"> </w:t>
      </w:r>
    </w:p>
    <w:p w14:paraId="41A7B7D9" w14:textId="77777777" w:rsidR="000A4C07" w:rsidRDefault="009B2B38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042873</w:t>
      </w:r>
    </w:p>
    <w:p w14:paraId="5A44C870" w14:textId="77777777" w:rsidR="000A4C07" w:rsidRDefault="009B2B38">
      <w:r>
        <w:rPr>
          <w:rFonts w:ascii="Times New Roman" w:hAnsi="Times New Roman" w:cs="Times New Roman"/>
        </w:rPr>
        <w:t xml:space="preserve"> </w:t>
      </w:r>
    </w:p>
    <w:p w14:paraId="1BCA4AE7" w14:textId="77777777" w:rsidR="000A4C07" w:rsidRDefault="009B2B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AA84E12" w14:textId="77777777" w:rsidR="00903468" w:rsidRDefault="00903468">
      <w:pPr>
        <w:jc w:val="center"/>
        <w:rPr>
          <w:rFonts w:ascii="Times New Roman" w:hAnsi="Times New Roman" w:cs="Times New Roman"/>
        </w:rPr>
      </w:pPr>
    </w:p>
    <w:p w14:paraId="65C7CD52" w14:textId="77777777" w:rsidR="00903468" w:rsidRDefault="00903468">
      <w:pPr>
        <w:jc w:val="center"/>
        <w:rPr>
          <w:rFonts w:ascii="Times New Roman" w:hAnsi="Times New Roman" w:cs="Times New Roman"/>
        </w:rPr>
      </w:pPr>
    </w:p>
    <w:p w14:paraId="3D1CB940" w14:textId="77777777" w:rsidR="00903468" w:rsidRDefault="00903468">
      <w:pPr>
        <w:jc w:val="center"/>
        <w:rPr>
          <w:rFonts w:ascii="Times New Roman" w:hAnsi="Times New Roman" w:cs="Times New Roman"/>
        </w:rPr>
      </w:pPr>
    </w:p>
    <w:p w14:paraId="11FBACC3" w14:textId="77777777" w:rsidR="00903468" w:rsidRDefault="00903468">
      <w:pPr>
        <w:jc w:val="center"/>
        <w:rPr>
          <w:rFonts w:ascii="Times New Roman" w:hAnsi="Times New Roman" w:cs="Times New Roman"/>
        </w:rPr>
      </w:pPr>
    </w:p>
    <w:p w14:paraId="7F1F6684" w14:textId="77777777" w:rsidR="00903468" w:rsidRDefault="00903468">
      <w:pPr>
        <w:jc w:val="center"/>
        <w:rPr>
          <w:rFonts w:ascii="Times New Roman" w:hAnsi="Times New Roman" w:cs="Times New Roman"/>
        </w:rPr>
      </w:pPr>
    </w:p>
    <w:p w14:paraId="72ACC033" w14:textId="77777777" w:rsidR="00903468" w:rsidRDefault="00903468">
      <w:pPr>
        <w:jc w:val="center"/>
        <w:rPr>
          <w:rFonts w:ascii="Times New Roman" w:hAnsi="Times New Roman" w:cs="Times New Roman"/>
        </w:rPr>
      </w:pPr>
    </w:p>
    <w:p w14:paraId="6856543E" w14:textId="77777777" w:rsidR="00903468" w:rsidRDefault="00903468">
      <w:pPr>
        <w:jc w:val="center"/>
        <w:rPr>
          <w:rFonts w:ascii="Times New Roman" w:hAnsi="Times New Roman" w:cs="Times New Roman"/>
        </w:rPr>
      </w:pPr>
    </w:p>
    <w:p w14:paraId="52EAC822" w14:textId="77777777" w:rsidR="00903468" w:rsidRDefault="00903468">
      <w:pPr>
        <w:jc w:val="center"/>
        <w:rPr>
          <w:rFonts w:ascii="Times New Roman" w:hAnsi="Times New Roman" w:cs="Times New Roman"/>
        </w:rPr>
      </w:pPr>
    </w:p>
    <w:p w14:paraId="140C92A0" w14:textId="77777777" w:rsidR="00903468" w:rsidRDefault="00903468">
      <w:pPr>
        <w:jc w:val="center"/>
        <w:rPr>
          <w:rFonts w:ascii="Times New Roman" w:hAnsi="Times New Roman" w:cs="Times New Roman"/>
        </w:rPr>
      </w:pPr>
    </w:p>
    <w:p w14:paraId="4161C889" w14:textId="77777777" w:rsidR="00903468" w:rsidRDefault="00903468">
      <w:pPr>
        <w:jc w:val="center"/>
        <w:rPr>
          <w:rFonts w:ascii="Times New Roman" w:hAnsi="Times New Roman" w:cs="Times New Roman"/>
        </w:rPr>
      </w:pPr>
    </w:p>
    <w:p w14:paraId="5F570363" w14:textId="77777777" w:rsidR="00903468" w:rsidRDefault="00903468">
      <w:pPr>
        <w:jc w:val="center"/>
        <w:rPr>
          <w:rFonts w:ascii="Times New Roman" w:hAnsi="Times New Roman" w:cs="Times New Roman"/>
        </w:rPr>
      </w:pPr>
    </w:p>
    <w:p w14:paraId="2829E214" w14:textId="77777777" w:rsidR="00903468" w:rsidRDefault="00903468">
      <w:pPr>
        <w:jc w:val="center"/>
        <w:rPr>
          <w:rFonts w:ascii="Times New Roman" w:hAnsi="Times New Roman" w:cs="Times New Roman"/>
        </w:rPr>
      </w:pPr>
    </w:p>
    <w:p w14:paraId="69D2EF6E" w14:textId="77777777" w:rsidR="00903468" w:rsidRDefault="00903468">
      <w:pPr>
        <w:jc w:val="center"/>
        <w:rPr>
          <w:rFonts w:ascii="Times New Roman" w:hAnsi="Times New Roman" w:cs="Times New Roman"/>
        </w:rPr>
      </w:pPr>
    </w:p>
    <w:p w14:paraId="5C384AD1" w14:textId="77777777" w:rsidR="00903468" w:rsidRDefault="00903468">
      <w:pPr>
        <w:jc w:val="center"/>
        <w:rPr>
          <w:rFonts w:ascii="Times New Roman" w:hAnsi="Times New Roman" w:cs="Times New Roman"/>
        </w:rPr>
      </w:pPr>
    </w:p>
    <w:p w14:paraId="769B176D" w14:textId="77777777" w:rsidR="00903468" w:rsidRDefault="00903468">
      <w:pPr>
        <w:jc w:val="center"/>
        <w:rPr>
          <w:rFonts w:ascii="Times New Roman" w:hAnsi="Times New Roman" w:cs="Times New Roman"/>
        </w:rPr>
      </w:pPr>
    </w:p>
    <w:p w14:paraId="36DEB931" w14:textId="77777777" w:rsidR="00903468" w:rsidRDefault="00903468">
      <w:pPr>
        <w:jc w:val="center"/>
        <w:rPr>
          <w:rFonts w:ascii="Times New Roman" w:hAnsi="Times New Roman" w:cs="Times New Roman"/>
        </w:rPr>
      </w:pPr>
    </w:p>
    <w:p w14:paraId="19736BBD" w14:textId="77777777" w:rsidR="00903468" w:rsidRDefault="00903468">
      <w:pPr>
        <w:jc w:val="center"/>
        <w:rPr>
          <w:rFonts w:ascii="Times New Roman" w:hAnsi="Times New Roman" w:cs="Times New Roman"/>
        </w:rPr>
      </w:pPr>
    </w:p>
    <w:p w14:paraId="7BF8EA74" w14:textId="77777777" w:rsidR="00903468" w:rsidRDefault="009034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17475835" w14:textId="03F44C62" w:rsidR="00903468" w:rsidRDefault="00903468">
      <w:pPr>
        <w:jc w:val="center"/>
      </w:pPr>
      <w:r>
        <w:rPr>
          <w:rFonts w:ascii="Times New Roman" w:hAnsi="Times New Roman" w:cs="Times New Roman"/>
        </w:rPr>
        <w:t>20</w:t>
      </w:r>
      <w:r w:rsidR="005A3229">
        <w:rPr>
          <w:rFonts w:ascii="Times New Roman" w:hAnsi="Times New Roman" w:cs="Times New Roman"/>
        </w:rPr>
        <w:t>20</w:t>
      </w:r>
    </w:p>
    <w:p w14:paraId="270FAAAB" w14:textId="77777777" w:rsidR="000A4C07" w:rsidRDefault="009B2B38">
      <w:r>
        <w:br w:type="page"/>
      </w:r>
    </w:p>
    <w:p w14:paraId="1F132B8E" w14:textId="77777777" w:rsidR="000A4C07" w:rsidRDefault="009B2B38" w:rsidP="00A5358D">
      <w:pPr>
        <w:tabs>
          <w:tab w:val="left" w:pos="1134"/>
        </w:tabs>
        <w:spacing w:after="120"/>
      </w:pPr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3D7A9A5D" w14:textId="77777777" w:rsidR="000A4C07" w:rsidRPr="005A3229" w:rsidRDefault="009B2B38" w:rsidP="005A3229">
      <w:pPr>
        <w:tabs>
          <w:tab w:val="left" w:pos="567"/>
        </w:tabs>
        <w:jc w:val="both"/>
        <w:rPr>
          <w:rFonts w:ascii="Times New Roman" w:hAnsi="Times New Roman" w:cs="Times New Roman"/>
        </w:rPr>
      </w:pPr>
      <w:r w:rsidRPr="005A3229">
        <w:rPr>
          <w:rFonts w:ascii="Times New Roman" w:hAnsi="Times New Roman" w:cs="Times New Roman"/>
          <w:b/>
        </w:rPr>
        <w:t>1.1.</w:t>
      </w:r>
      <w:r w:rsidRPr="005A3229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2380A8F8" w14:textId="77777777" w:rsidR="00A5358D" w:rsidRPr="005A3229" w:rsidRDefault="003E73EB" w:rsidP="005A3229">
      <w:pPr>
        <w:pStyle w:val="afff"/>
        <w:tabs>
          <w:tab w:val="left" w:pos="-981"/>
        </w:tabs>
        <w:autoSpaceDE w:val="0"/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A3229">
        <w:rPr>
          <w:rFonts w:ascii="Times New Roman" w:eastAsia="Times New Roman" w:hAnsi="Times New Roman"/>
          <w:sz w:val="24"/>
          <w:szCs w:val="24"/>
          <w:lang w:eastAsia="ru-RU"/>
        </w:rPr>
        <w:t>Данная дисциплина предназначена для обучения распараллеливанию вычислений и изучению пробл</w:t>
      </w:r>
      <w:r w:rsidR="00A5358D" w:rsidRPr="005A3229">
        <w:rPr>
          <w:rFonts w:ascii="Times New Roman" w:eastAsia="Times New Roman" w:hAnsi="Times New Roman"/>
          <w:sz w:val="24"/>
          <w:szCs w:val="24"/>
          <w:lang w:eastAsia="ru-RU"/>
        </w:rPr>
        <w:t xml:space="preserve">ем, связанных с синхронизацией. </w:t>
      </w:r>
    </w:p>
    <w:p w14:paraId="19DEFB00" w14:textId="77777777" w:rsidR="00A5358D" w:rsidRPr="005A3229" w:rsidRDefault="00A5358D" w:rsidP="005A3229">
      <w:pPr>
        <w:pStyle w:val="afff"/>
        <w:tabs>
          <w:tab w:val="left" w:pos="-981"/>
        </w:tabs>
        <w:autoSpaceDE w:val="0"/>
        <w:spacing w:after="0" w:line="240" w:lineRule="auto"/>
        <w:ind w:left="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A322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Предполагается теоретическое и практическое </w:t>
      </w:r>
      <w:r w:rsidRPr="005A3229">
        <w:rPr>
          <w:rFonts w:ascii="Times New Roman" w:hAnsi="Times New Roman"/>
          <w:sz w:val="24"/>
          <w:szCs w:val="24"/>
        </w:rPr>
        <w:t>освоение обучающимися основ</w:t>
      </w:r>
      <w:r w:rsidR="003E73EB" w:rsidRPr="005A3229">
        <w:rPr>
          <w:rFonts w:ascii="Times New Roman" w:hAnsi="Times New Roman"/>
          <w:sz w:val="24"/>
          <w:szCs w:val="24"/>
        </w:rPr>
        <w:t xml:space="preserve"> распараллеливания вычислений в системах с</w:t>
      </w:r>
      <w:r w:rsidRPr="005A3229">
        <w:rPr>
          <w:rFonts w:ascii="Times New Roman" w:hAnsi="Times New Roman"/>
          <w:sz w:val="24"/>
          <w:szCs w:val="24"/>
        </w:rPr>
        <w:t xml:space="preserve"> распределенной и общей памятью, ф</w:t>
      </w:r>
      <w:r w:rsidR="003E73EB" w:rsidRPr="005A3229">
        <w:rPr>
          <w:rFonts w:ascii="Times New Roman" w:hAnsi="Times New Roman"/>
          <w:color w:val="000000"/>
          <w:sz w:val="24"/>
          <w:szCs w:val="24"/>
        </w:rPr>
        <w:t>ормирование у обучающихся общего представления об архитектурах современных суперкомпьютерных вычислительных систем; содержании, задачах и методах параллельного программирования</w:t>
      </w:r>
      <w:r w:rsidR="003E73EB" w:rsidRPr="005A322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E73EB" w:rsidRPr="005A3229">
        <w:rPr>
          <w:rFonts w:ascii="Times New Roman" w:hAnsi="Times New Roman"/>
          <w:color w:val="000000"/>
          <w:sz w:val="24"/>
          <w:szCs w:val="24"/>
        </w:rPr>
        <w:t>как современного направления, самостоятельной научной и инженерной дисциплины, диапазона и разнообразия ее типичных приложений.</w:t>
      </w:r>
    </w:p>
    <w:p w14:paraId="1A4FFEBA" w14:textId="77777777" w:rsidR="00180AA4" w:rsidRPr="005A3229" w:rsidRDefault="00A5358D" w:rsidP="005A3229">
      <w:pPr>
        <w:pStyle w:val="afff"/>
        <w:tabs>
          <w:tab w:val="left" w:pos="-981"/>
        </w:tabs>
        <w:autoSpaceDE w:val="0"/>
        <w:spacing w:after="0" w:line="240" w:lineRule="auto"/>
        <w:ind w:left="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A3229">
        <w:rPr>
          <w:rFonts w:ascii="Times New Roman" w:eastAsia="Times New Roman" w:hAnsi="Times New Roman"/>
          <w:sz w:val="24"/>
          <w:szCs w:val="24"/>
          <w:lang w:eastAsia="ru-RU"/>
        </w:rPr>
        <w:t>В процессе изучения дисциплины обучающиеся получаю</w:t>
      </w:r>
      <w:r w:rsidR="00180AA4" w:rsidRPr="005A3229">
        <w:rPr>
          <w:rFonts w:ascii="Times New Roman" w:eastAsia="Times New Roman" w:hAnsi="Times New Roman"/>
          <w:sz w:val="24"/>
          <w:szCs w:val="24"/>
          <w:lang w:eastAsia="ru-RU"/>
        </w:rPr>
        <w:t>т представление о</w:t>
      </w:r>
      <w:r w:rsidRPr="005A3229">
        <w:rPr>
          <w:rFonts w:ascii="Times New Roman" w:eastAsia="Times New Roman" w:hAnsi="Times New Roman"/>
          <w:sz w:val="24"/>
          <w:szCs w:val="24"/>
          <w:lang w:eastAsia="ru-RU"/>
        </w:rPr>
        <w:t>б особенностях структуры и функционирования параллельных программ, методах их разработки, получают практические навыки компиляции, отладки, тестирования параллельных программ и анализа полученных результатов в сравнении с последовательным вариантом на различном числе процессоров и с различной топологией.</w:t>
      </w:r>
      <w:r w:rsidR="00180AA4" w:rsidRPr="005A322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61BC8290" w14:textId="77777777" w:rsidR="005A3229" w:rsidRDefault="005A3229" w:rsidP="005A3229">
      <w:pPr>
        <w:jc w:val="both"/>
        <w:rPr>
          <w:rFonts w:ascii="Times New Roman" w:hAnsi="Times New Roman"/>
          <w:b/>
        </w:rPr>
      </w:pPr>
    </w:p>
    <w:p w14:paraId="7A6C5390" w14:textId="77777777" w:rsidR="005A3229" w:rsidRDefault="005A3229" w:rsidP="005A3229">
      <w:pPr>
        <w:jc w:val="both"/>
        <w:rPr>
          <w:rFonts w:ascii="Times New Roman" w:hAnsi="Times New Roman"/>
          <w:b/>
        </w:rPr>
      </w:pPr>
      <w:r w:rsidRPr="005A3229">
        <w:rPr>
          <w:rFonts w:ascii="Times New Roman" w:hAnsi="Times New Roman"/>
          <w:b/>
        </w:rPr>
        <w:t>1.2.</w:t>
      </w:r>
      <w:r w:rsidRPr="005A3229">
        <w:rPr>
          <w:rFonts w:ascii="Times New Roman" w:hAnsi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39796172" w14:textId="28CEACFB" w:rsidR="00A5358D" w:rsidRPr="005A3229" w:rsidRDefault="00A5358D" w:rsidP="005A3229">
      <w:pPr>
        <w:ind w:firstLine="567"/>
        <w:jc w:val="both"/>
        <w:rPr>
          <w:rFonts w:ascii="Times New Roman" w:hAnsi="Times New Roman" w:cs="Times New Roman"/>
        </w:rPr>
      </w:pPr>
      <w:r w:rsidRPr="005A3229">
        <w:rPr>
          <w:rFonts w:ascii="Times New Roman" w:hAnsi="Times New Roman" w:cs="Times New Roman"/>
        </w:rPr>
        <w:t>у</w:t>
      </w:r>
      <w:r w:rsidR="001B4D0F" w:rsidRPr="005A3229">
        <w:rPr>
          <w:rFonts w:ascii="Times New Roman" w:hAnsi="Times New Roman" w:cs="Times New Roman"/>
        </w:rPr>
        <w:t>мение программировать в СИ</w:t>
      </w:r>
      <w:r w:rsidR="005C5D6B" w:rsidRPr="005A3229">
        <w:rPr>
          <w:rFonts w:ascii="Times New Roman" w:hAnsi="Times New Roman" w:cs="Times New Roman"/>
        </w:rPr>
        <w:t>,</w:t>
      </w:r>
    </w:p>
    <w:p w14:paraId="009C146E" w14:textId="77777777" w:rsidR="005C5D6B" w:rsidRPr="005A3229" w:rsidRDefault="005C5D6B" w:rsidP="005A3229">
      <w:pPr>
        <w:pStyle w:val="afff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5A3229">
        <w:rPr>
          <w:rFonts w:ascii="Times New Roman" w:hAnsi="Times New Roman"/>
          <w:sz w:val="24"/>
          <w:szCs w:val="24"/>
        </w:rPr>
        <w:t>знание основ вычислительной математики.</w:t>
      </w:r>
    </w:p>
    <w:p w14:paraId="7CE14F70" w14:textId="77777777" w:rsidR="005A3229" w:rsidRPr="005A3229" w:rsidRDefault="005A3229" w:rsidP="005A3229">
      <w:pPr>
        <w:tabs>
          <w:tab w:val="left" w:pos="-1065"/>
        </w:tabs>
        <w:autoSpaceDE w:val="0"/>
        <w:jc w:val="both"/>
        <w:rPr>
          <w:rFonts w:ascii="Times New Roman" w:hAnsi="Times New Roman"/>
        </w:rPr>
      </w:pPr>
    </w:p>
    <w:p w14:paraId="7EC87468" w14:textId="28676EA7" w:rsidR="003E73EB" w:rsidRPr="005A3229" w:rsidRDefault="003E73EB" w:rsidP="005A3229">
      <w:r w:rsidRPr="005A3229">
        <w:rPr>
          <w:rFonts w:ascii="Times New Roman" w:hAnsi="Times New Roman" w:cs="Times New Roman"/>
          <w:b/>
        </w:rPr>
        <w:t xml:space="preserve"> </w:t>
      </w:r>
      <w:r w:rsidR="005A3229">
        <w:rPr>
          <w:rFonts w:ascii="Times New Roman" w:hAnsi="Times New Roman" w:cs="Times New Roman"/>
          <w:b/>
        </w:rPr>
        <w:t>1.3.</w:t>
      </w:r>
      <w:r w:rsidR="005A3229"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6B26BFAD" w14:textId="77777777" w:rsidR="00A5358D" w:rsidRPr="005A3229" w:rsidRDefault="00A5358D" w:rsidP="005A3229">
      <w:pPr>
        <w:pStyle w:val="afff"/>
        <w:tabs>
          <w:tab w:val="left" w:pos="-1065"/>
        </w:tabs>
        <w:autoSpaceDE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5A3229">
        <w:rPr>
          <w:rFonts w:ascii="Times New Roman" w:hAnsi="Times New Roman"/>
          <w:sz w:val="24"/>
          <w:szCs w:val="24"/>
        </w:rPr>
        <w:t xml:space="preserve">В результате освоения дисциплины обучающиеся должны </w:t>
      </w:r>
    </w:p>
    <w:p w14:paraId="48944C01" w14:textId="77777777" w:rsidR="00A5358D" w:rsidRPr="005A3229" w:rsidRDefault="00A5358D" w:rsidP="005A3229">
      <w:pPr>
        <w:pStyle w:val="afff"/>
        <w:numPr>
          <w:ilvl w:val="0"/>
          <w:numId w:val="10"/>
        </w:numPr>
        <w:tabs>
          <w:tab w:val="left" w:pos="-1065"/>
        </w:tabs>
        <w:autoSpaceDE w:val="0"/>
        <w:spacing w:after="0" w:line="240" w:lineRule="auto"/>
        <w:ind w:left="0" w:firstLine="567"/>
        <w:jc w:val="both"/>
        <w:rPr>
          <w:rFonts w:ascii="Times New Roman" w:hAnsi="Times New Roman"/>
          <w:b/>
          <w:sz w:val="24"/>
          <w:szCs w:val="24"/>
        </w:rPr>
      </w:pPr>
      <w:r w:rsidRPr="005A3229">
        <w:rPr>
          <w:rFonts w:ascii="Times New Roman" w:hAnsi="Times New Roman"/>
          <w:sz w:val="24"/>
          <w:szCs w:val="24"/>
        </w:rPr>
        <w:t>и</w:t>
      </w:r>
      <w:r w:rsidR="003E73EB" w:rsidRPr="005A3229">
        <w:rPr>
          <w:rFonts w:ascii="Times New Roman" w:hAnsi="Times New Roman"/>
          <w:sz w:val="24"/>
          <w:szCs w:val="24"/>
        </w:rPr>
        <w:t>меть общее представление</w:t>
      </w:r>
      <w:r w:rsidR="003E73EB" w:rsidRPr="005A3229">
        <w:rPr>
          <w:rFonts w:ascii="Times New Roman" w:hAnsi="Times New Roman"/>
          <w:b/>
          <w:sz w:val="24"/>
          <w:szCs w:val="24"/>
        </w:rPr>
        <w:t xml:space="preserve"> </w:t>
      </w:r>
      <w:r w:rsidR="003E73EB" w:rsidRPr="005A3229">
        <w:rPr>
          <w:rFonts w:ascii="Times New Roman" w:hAnsi="Times New Roman"/>
          <w:sz w:val="24"/>
          <w:szCs w:val="24"/>
        </w:rPr>
        <w:t>об архитектуре параллельных многоядерных процессоров</w:t>
      </w:r>
      <w:r w:rsidRPr="005A3229">
        <w:rPr>
          <w:rFonts w:ascii="Times New Roman" w:hAnsi="Times New Roman"/>
          <w:b/>
          <w:sz w:val="24"/>
          <w:szCs w:val="24"/>
        </w:rPr>
        <w:t>;</w:t>
      </w:r>
    </w:p>
    <w:p w14:paraId="7C349B73" w14:textId="77777777" w:rsidR="00A5358D" w:rsidRPr="005A3229" w:rsidRDefault="00A5358D" w:rsidP="005A3229">
      <w:pPr>
        <w:pStyle w:val="afff"/>
        <w:numPr>
          <w:ilvl w:val="0"/>
          <w:numId w:val="10"/>
        </w:numPr>
        <w:tabs>
          <w:tab w:val="left" w:pos="-1065"/>
        </w:tabs>
        <w:autoSpaceDE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5A3229">
        <w:rPr>
          <w:rFonts w:ascii="Times New Roman" w:hAnsi="Times New Roman"/>
          <w:sz w:val="24"/>
          <w:szCs w:val="24"/>
        </w:rPr>
        <w:t>в</w:t>
      </w:r>
      <w:r w:rsidR="003E73EB" w:rsidRPr="005A3229">
        <w:rPr>
          <w:rFonts w:ascii="Times New Roman" w:hAnsi="Times New Roman"/>
          <w:sz w:val="24"/>
          <w:szCs w:val="24"/>
        </w:rPr>
        <w:t>ладеть</w:t>
      </w:r>
      <w:r w:rsidR="003E73EB" w:rsidRPr="005A3229">
        <w:rPr>
          <w:rFonts w:ascii="Times New Roman" w:hAnsi="Times New Roman"/>
          <w:b/>
          <w:sz w:val="24"/>
          <w:szCs w:val="24"/>
        </w:rPr>
        <w:t xml:space="preserve"> </w:t>
      </w:r>
      <w:r w:rsidR="003E73EB" w:rsidRPr="005A3229">
        <w:rPr>
          <w:rFonts w:ascii="Times New Roman" w:hAnsi="Times New Roman"/>
          <w:sz w:val="24"/>
          <w:szCs w:val="24"/>
        </w:rPr>
        <w:t xml:space="preserve"> принципами</w:t>
      </w:r>
      <w:proofErr w:type="gramEnd"/>
      <w:r w:rsidR="003E73EB" w:rsidRPr="005A3229">
        <w:rPr>
          <w:rFonts w:ascii="Times New Roman" w:hAnsi="Times New Roman"/>
          <w:sz w:val="24"/>
          <w:szCs w:val="24"/>
        </w:rPr>
        <w:t xml:space="preserve"> р</w:t>
      </w:r>
      <w:r w:rsidRPr="005A3229">
        <w:rPr>
          <w:rFonts w:ascii="Times New Roman" w:hAnsi="Times New Roman"/>
          <w:sz w:val="24"/>
          <w:szCs w:val="24"/>
        </w:rPr>
        <w:t>азработки параллельных программ;</w:t>
      </w:r>
    </w:p>
    <w:p w14:paraId="093C89DC" w14:textId="77777777" w:rsidR="00A5358D" w:rsidRPr="005A3229" w:rsidRDefault="00A5358D" w:rsidP="005A3229">
      <w:pPr>
        <w:pStyle w:val="afff"/>
        <w:numPr>
          <w:ilvl w:val="0"/>
          <w:numId w:val="10"/>
        </w:numPr>
        <w:tabs>
          <w:tab w:val="left" w:pos="-1065"/>
        </w:tabs>
        <w:autoSpaceDE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5A3229">
        <w:rPr>
          <w:rFonts w:ascii="Times New Roman" w:hAnsi="Times New Roman"/>
          <w:sz w:val="24"/>
          <w:szCs w:val="24"/>
        </w:rPr>
        <w:t xml:space="preserve">иметь представление об архитектурах суперкомьютерных вычислительных систем, технологиях параллельного программирования, а также некоторых специальных приемах и навыках в области современного параллельного программирования; </w:t>
      </w:r>
    </w:p>
    <w:p w14:paraId="728172CB" w14:textId="77777777" w:rsidR="00A5358D" w:rsidRPr="005A3229" w:rsidRDefault="00A5358D" w:rsidP="005A3229">
      <w:pPr>
        <w:pStyle w:val="afff"/>
        <w:numPr>
          <w:ilvl w:val="0"/>
          <w:numId w:val="10"/>
        </w:numPr>
        <w:tabs>
          <w:tab w:val="left" w:pos="-1065"/>
        </w:tabs>
        <w:autoSpaceDE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5A3229">
        <w:rPr>
          <w:rFonts w:ascii="Times New Roman" w:hAnsi="Times New Roman"/>
          <w:sz w:val="24"/>
          <w:szCs w:val="24"/>
        </w:rPr>
        <w:t>иметь представление о возможностях применения знаний, излагаемых в разделах курса в различных прикладных областях науки и техники.</w:t>
      </w:r>
    </w:p>
    <w:p w14:paraId="6B1DC696" w14:textId="77777777" w:rsidR="00A5358D" w:rsidRPr="005A3229" w:rsidRDefault="00A5358D" w:rsidP="005A3229">
      <w:pPr>
        <w:pStyle w:val="afff"/>
        <w:tabs>
          <w:tab w:val="left" w:pos="-1065"/>
        </w:tabs>
        <w:autoSpaceDE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5A3229">
        <w:rPr>
          <w:rFonts w:ascii="Times New Roman" w:hAnsi="Times New Roman"/>
          <w:sz w:val="24"/>
          <w:szCs w:val="24"/>
        </w:rPr>
        <w:t>у</w:t>
      </w:r>
      <w:r w:rsidR="003E73EB" w:rsidRPr="005A3229">
        <w:rPr>
          <w:rFonts w:ascii="Times New Roman" w:hAnsi="Times New Roman"/>
          <w:sz w:val="24"/>
          <w:szCs w:val="24"/>
        </w:rPr>
        <w:t>меть</w:t>
      </w:r>
    </w:p>
    <w:p w14:paraId="7058579C" w14:textId="77777777" w:rsidR="00A5358D" w:rsidRPr="005A3229" w:rsidRDefault="003E73EB" w:rsidP="005A3229">
      <w:pPr>
        <w:pStyle w:val="afff"/>
        <w:numPr>
          <w:ilvl w:val="0"/>
          <w:numId w:val="10"/>
        </w:numPr>
        <w:tabs>
          <w:tab w:val="left" w:pos="-1065"/>
        </w:tabs>
        <w:autoSpaceDE w:val="0"/>
        <w:spacing w:after="0" w:line="240" w:lineRule="auto"/>
        <w:ind w:left="0" w:firstLine="567"/>
        <w:jc w:val="both"/>
        <w:rPr>
          <w:rFonts w:ascii="Times New Roman" w:hAnsi="Times New Roman"/>
          <w:w w:val="90"/>
          <w:sz w:val="24"/>
          <w:szCs w:val="24"/>
        </w:rPr>
      </w:pPr>
      <w:r w:rsidRPr="005A3229">
        <w:rPr>
          <w:rFonts w:ascii="Times New Roman" w:hAnsi="Times New Roman"/>
          <w:sz w:val="24"/>
          <w:szCs w:val="24"/>
        </w:rPr>
        <w:t>строить</w:t>
      </w:r>
      <w:r w:rsidR="00A5358D" w:rsidRPr="005A3229">
        <w:rPr>
          <w:rFonts w:ascii="Times New Roman" w:hAnsi="Times New Roman"/>
          <w:sz w:val="24"/>
          <w:szCs w:val="24"/>
        </w:rPr>
        <w:t xml:space="preserve"> параллельные формы алгоритмов;</w:t>
      </w:r>
    </w:p>
    <w:p w14:paraId="0825E3E7" w14:textId="21887C90" w:rsidR="003E73EB" w:rsidRPr="005A3229" w:rsidRDefault="003E73EB" w:rsidP="005A3229">
      <w:pPr>
        <w:pStyle w:val="afff"/>
        <w:numPr>
          <w:ilvl w:val="0"/>
          <w:numId w:val="10"/>
        </w:numPr>
        <w:tabs>
          <w:tab w:val="left" w:pos="-1065"/>
        </w:tabs>
        <w:autoSpaceDE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5A3229">
        <w:rPr>
          <w:rFonts w:ascii="Times New Roman" w:hAnsi="Times New Roman"/>
          <w:sz w:val="24"/>
          <w:szCs w:val="24"/>
        </w:rPr>
        <w:t>формализовывать поставленные задачи и реализовывать сложные программные комплексы как с точки зрения грамотной профессиональной разработки различного рода проектов, так и с точки зрения управления психологическим климатом в процессе работы в коллективе разработчиков для достижения эффективного результата.</w:t>
      </w:r>
    </w:p>
    <w:p w14:paraId="0C1F572A" w14:textId="20F692EB" w:rsidR="006114EB" w:rsidRPr="005A3229" w:rsidRDefault="006114EB" w:rsidP="005A3229">
      <w:pPr>
        <w:tabs>
          <w:tab w:val="left" w:pos="-1065"/>
        </w:tabs>
        <w:autoSpaceDE w:val="0"/>
        <w:ind w:firstLine="567"/>
        <w:jc w:val="both"/>
        <w:rPr>
          <w:rFonts w:ascii="Times New Roman" w:hAnsi="Times New Roman" w:cs="Times New Roman"/>
        </w:rPr>
      </w:pPr>
      <w:r w:rsidRPr="005A3229">
        <w:rPr>
          <w:rFonts w:ascii="Times New Roman" w:hAnsi="Times New Roman" w:cs="Times New Roman"/>
        </w:rPr>
        <w:t>ПКП-1 Способность проводить научные исследования на основе существующих методов в конкретной области профессиональной деятельности</w:t>
      </w:r>
    </w:p>
    <w:p w14:paraId="568E5C49" w14:textId="77777777" w:rsidR="006114EB" w:rsidRPr="005A3229" w:rsidRDefault="006114EB" w:rsidP="005A3229">
      <w:pPr>
        <w:tabs>
          <w:tab w:val="left" w:pos="-1065"/>
        </w:tabs>
        <w:autoSpaceDE w:val="0"/>
        <w:ind w:firstLine="567"/>
        <w:jc w:val="both"/>
        <w:rPr>
          <w:rFonts w:ascii="Times New Roman" w:hAnsi="Times New Roman" w:cs="Times New Roman"/>
        </w:rPr>
      </w:pPr>
      <w:r w:rsidRPr="005A3229">
        <w:rPr>
          <w:rFonts w:ascii="Times New Roman" w:hAnsi="Times New Roman" w:cs="Times New Roman"/>
        </w:rPr>
        <w:t>ПКП-2 Способен проводить патентные исследования, определять формы и методы правовой охраны и защиты прав на результаты интеллектуальной деятельности, распоряжаться правами на них для решения задач в области развития науки, техники и технологии</w:t>
      </w:r>
    </w:p>
    <w:p w14:paraId="2E6F0CC0" w14:textId="2E773011" w:rsidR="006114EB" w:rsidRPr="005A3229" w:rsidRDefault="006114EB" w:rsidP="005A3229">
      <w:pPr>
        <w:tabs>
          <w:tab w:val="left" w:pos="-1065"/>
        </w:tabs>
        <w:autoSpaceDE w:val="0"/>
        <w:ind w:firstLine="567"/>
        <w:jc w:val="both"/>
        <w:rPr>
          <w:rFonts w:ascii="Times New Roman" w:hAnsi="Times New Roman" w:cs="Times New Roman"/>
        </w:rPr>
      </w:pPr>
      <w:r w:rsidRPr="005A3229">
        <w:rPr>
          <w:rFonts w:ascii="Times New Roman" w:hAnsi="Times New Roman" w:cs="Times New Roman"/>
        </w:rPr>
        <w:t>ПКП-8 Способен использовать современные методы разработки и реализации конкретных алгоритмов математических моделей на базе языков</w:t>
      </w:r>
    </w:p>
    <w:p w14:paraId="25A03361" w14:textId="77777777" w:rsidR="006114EB" w:rsidRPr="005A3229" w:rsidRDefault="006114EB" w:rsidP="005A3229">
      <w:pPr>
        <w:tabs>
          <w:tab w:val="left" w:pos="-1065"/>
        </w:tabs>
        <w:autoSpaceDE w:val="0"/>
        <w:ind w:firstLine="567"/>
        <w:jc w:val="both"/>
        <w:rPr>
          <w:rFonts w:ascii="Times New Roman" w:hAnsi="Times New Roman" w:cs="Times New Roman"/>
        </w:rPr>
      </w:pPr>
      <w:r w:rsidRPr="005A3229">
        <w:rPr>
          <w:rFonts w:ascii="Times New Roman" w:hAnsi="Times New Roman" w:cs="Times New Roman"/>
        </w:rPr>
        <w:t xml:space="preserve">программирования и пакетов прикладных программ моделирования </w:t>
      </w:r>
    </w:p>
    <w:p w14:paraId="2D7BC3F5" w14:textId="1EFE877B" w:rsidR="006114EB" w:rsidRPr="005A3229" w:rsidRDefault="006114EB" w:rsidP="005A3229">
      <w:pPr>
        <w:tabs>
          <w:tab w:val="left" w:pos="-1065"/>
        </w:tabs>
        <w:autoSpaceDE w:val="0"/>
        <w:ind w:firstLine="567"/>
        <w:jc w:val="both"/>
        <w:rPr>
          <w:rFonts w:ascii="Times New Roman" w:hAnsi="Times New Roman" w:cs="Times New Roman"/>
        </w:rPr>
      </w:pPr>
      <w:r w:rsidRPr="005A3229">
        <w:rPr>
          <w:rFonts w:ascii="Times New Roman" w:hAnsi="Times New Roman" w:cs="Times New Roman"/>
        </w:rPr>
        <w:t>ПКП-9 Способен участвовать в разработке технической документации программных продуктов и программных комплексов</w:t>
      </w:r>
    </w:p>
    <w:p w14:paraId="02DABE9B" w14:textId="77777777" w:rsidR="006114EB" w:rsidRPr="005A3229" w:rsidRDefault="006114EB" w:rsidP="005A3229">
      <w:pPr>
        <w:tabs>
          <w:tab w:val="left" w:pos="-1065"/>
        </w:tabs>
        <w:autoSpaceDE w:val="0"/>
        <w:ind w:firstLine="567"/>
        <w:jc w:val="both"/>
        <w:rPr>
          <w:rFonts w:ascii="Times New Roman" w:hAnsi="Times New Roman" w:cs="Times New Roman"/>
        </w:rPr>
      </w:pPr>
    </w:p>
    <w:p w14:paraId="30A4BB82" w14:textId="77777777" w:rsidR="00112665" w:rsidRPr="005A3229" w:rsidRDefault="00112665" w:rsidP="005A3229">
      <w:pPr>
        <w:ind w:firstLine="567"/>
        <w:jc w:val="both"/>
        <w:rPr>
          <w:rFonts w:ascii="Times New Roman" w:eastAsia="Calibri" w:hAnsi="Times New Roman" w:cs="Times New Roman"/>
        </w:rPr>
      </w:pPr>
      <w:r w:rsidRPr="005A3229">
        <w:rPr>
          <w:rFonts w:ascii="Times New Roman" w:hAnsi="Times New Roman" w:cs="Times New Roman"/>
        </w:rPr>
        <w:br w:type="page"/>
      </w:r>
    </w:p>
    <w:p w14:paraId="3ABA329C" w14:textId="77777777" w:rsidR="009B30BF" w:rsidRPr="005A3229" w:rsidRDefault="005C5D6B" w:rsidP="005A3229">
      <w:pPr>
        <w:tabs>
          <w:tab w:val="left" w:pos="426"/>
        </w:tabs>
        <w:jc w:val="both"/>
        <w:rPr>
          <w:rFonts w:ascii="Times New Roman" w:hAnsi="Times New Roman" w:cs="Times New Roman"/>
          <w:b/>
        </w:rPr>
      </w:pPr>
      <w:r w:rsidRPr="005A3229">
        <w:rPr>
          <w:rFonts w:ascii="Times New Roman" w:hAnsi="Times New Roman" w:cs="Times New Roman"/>
          <w:b/>
        </w:rPr>
        <w:lastRenderedPageBreak/>
        <w:t>1.4.</w:t>
      </w:r>
      <w:r w:rsidRPr="005A3229">
        <w:rPr>
          <w:rFonts w:ascii="Times New Roman" w:hAnsi="Times New Roman" w:cs="Times New Roman"/>
          <w:b/>
        </w:rPr>
        <w:tab/>
        <w:t>Перечень активных и интерактивных форм учебных занятий</w:t>
      </w:r>
    </w:p>
    <w:p w14:paraId="14344FFC" w14:textId="77777777" w:rsidR="005C5D6B" w:rsidRPr="005A3229" w:rsidRDefault="005C5D6B" w:rsidP="005A3229">
      <w:pPr>
        <w:ind w:firstLine="567"/>
        <w:jc w:val="both"/>
        <w:rPr>
          <w:rFonts w:ascii="Times New Roman" w:hAnsi="Times New Roman" w:cs="Times New Roman"/>
        </w:rPr>
      </w:pPr>
      <w:r w:rsidRPr="005A3229">
        <w:rPr>
          <w:rFonts w:ascii="Times New Roman" w:hAnsi="Times New Roman" w:cs="Times New Roman"/>
        </w:rPr>
        <w:t>Выступление на семинарах и участие в обсуждениях возникающих проблем при распараллеливании вычислений</w:t>
      </w:r>
      <w:r w:rsidR="004449EF" w:rsidRPr="005A3229">
        <w:rPr>
          <w:rFonts w:ascii="Times New Roman" w:hAnsi="Times New Roman" w:cs="Times New Roman"/>
        </w:rPr>
        <w:t>. Решение практических задач по распараллеливанию вычислений.</w:t>
      </w:r>
    </w:p>
    <w:p w14:paraId="35ED2AB3" w14:textId="77777777" w:rsidR="005C5D6B" w:rsidRPr="005A3229" w:rsidRDefault="005C5D6B" w:rsidP="005A3229">
      <w:pPr>
        <w:ind w:firstLine="567"/>
        <w:jc w:val="both"/>
        <w:rPr>
          <w:rFonts w:ascii="Times New Roman" w:hAnsi="Times New Roman" w:cs="Times New Roman"/>
        </w:rPr>
      </w:pPr>
    </w:p>
    <w:p w14:paraId="668BD8B0" w14:textId="230CC26E" w:rsidR="005C5D6B" w:rsidRDefault="005C5D6B" w:rsidP="005C5D6B">
      <w:pPr>
        <w:rPr>
          <w:rFonts w:ascii="Times New Roman" w:hAnsi="Times New Roman"/>
        </w:rPr>
      </w:pPr>
    </w:p>
    <w:p w14:paraId="3B8BAD8F" w14:textId="788E183E" w:rsidR="005A3229" w:rsidRDefault="005A3229" w:rsidP="005C5D6B">
      <w:pPr>
        <w:rPr>
          <w:rFonts w:ascii="Times New Roman" w:hAnsi="Times New Roman"/>
        </w:rPr>
      </w:pPr>
    </w:p>
    <w:p w14:paraId="7E4505CB" w14:textId="38FC45F1" w:rsidR="005A3229" w:rsidRDefault="005A3229" w:rsidP="005C5D6B">
      <w:pPr>
        <w:rPr>
          <w:rFonts w:ascii="Times New Roman" w:hAnsi="Times New Roman"/>
        </w:rPr>
      </w:pPr>
    </w:p>
    <w:p w14:paraId="4113F881" w14:textId="3631516B" w:rsidR="005A3229" w:rsidRDefault="005A3229" w:rsidP="005C5D6B">
      <w:pPr>
        <w:rPr>
          <w:rFonts w:ascii="Times New Roman" w:hAnsi="Times New Roman"/>
        </w:rPr>
      </w:pPr>
    </w:p>
    <w:p w14:paraId="1D0D4692" w14:textId="21591A92" w:rsidR="005A3229" w:rsidRDefault="005A3229" w:rsidP="005C5D6B">
      <w:pPr>
        <w:rPr>
          <w:rFonts w:ascii="Times New Roman" w:hAnsi="Times New Roman"/>
        </w:rPr>
      </w:pPr>
    </w:p>
    <w:p w14:paraId="725D0A1C" w14:textId="7659C16A" w:rsidR="005A3229" w:rsidRDefault="005A3229" w:rsidP="005C5D6B">
      <w:pPr>
        <w:rPr>
          <w:rFonts w:ascii="Times New Roman" w:hAnsi="Times New Roman"/>
        </w:rPr>
      </w:pPr>
    </w:p>
    <w:p w14:paraId="6C5DF96A" w14:textId="6C3645BA" w:rsidR="005A3229" w:rsidRDefault="005A3229" w:rsidP="005C5D6B">
      <w:pPr>
        <w:rPr>
          <w:rFonts w:ascii="Times New Roman" w:hAnsi="Times New Roman"/>
        </w:rPr>
      </w:pPr>
    </w:p>
    <w:p w14:paraId="791DD1E6" w14:textId="080A62F6" w:rsidR="005A3229" w:rsidRDefault="005A3229" w:rsidP="005C5D6B">
      <w:pPr>
        <w:rPr>
          <w:rFonts w:ascii="Times New Roman" w:hAnsi="Times New Roman"/>
        </w:rPr>
      </w:pPr>
    </w:p>
    <w:p w14:paraId="11833B55" w14:textId="7287D5B0" w:rsidR="005A3229" w:rsidRDefault="005A3229" w:rsidP="005C5D6B">
      <w:pPr>
        <w:rPr>
          <w:rFonts w:ascii="Times New Roman" w:hAnsi="Times New Roman"/>
        </w:rPr>
      </w:pPr>
    </w:p>
    <w:p w14:paraId="601DA869" w14:textId="6CD2BE80" w:rsidR="005A3229" w:rsidRDefault="005A3229" w:rsidP="005C5D6B">
      <w:pPr>
        <w:rPr>
          <w:rFonts w:ascii="Times New Roman" w:hAnsi="Times New Roman"/>
        </w:rPr>
      </w:pPr>
    </w:p>
    <w:p w14:paraId="6BE32617" w14:textId="04392849" w:rsidR="005A3229" w:rsidRDefault="005A3229" w:rsidP="005C5D6B">
      <w:pPr>
        <w:rPr>
          <w:rFonts w:ascii="Times New Roman" w:hAnsi="Times New Roman"/>
        </w:rPr>
      </w:pPr>
    </w:p>
    <w:p w14:paraId="1FCB299A" w14:textId="5007AB72" w:rsidR="005A3229" w:rsidRDefault="005A3229" w:rsidP="005C5D6B">
      <w:pPr>
        <w:rPr>
          <w:rFonts w:ascii="Times New Roman" w:hAnsi="Times New Roman"/>
        </w:rPr>
      </w:pPr>
    </w:p>
    <w:p w14:paraId="51491E96" w14:textId="7D274917" w:rsidR="005A3229" w:rsidRDefault="005A3229" w:rsidP="005C5D6B">
      <w:pPr>
        <w:rPr>
          <w:rFonts w:ascii="Times New Roman" w:hAnsi="Times New Roman"/>
        </w:rPr>
      </w:pPr>
    </w:p>
    <w:p w14:paraId="672BE712" w14:textId="1A4C9726" w:rsidR="005A3229" w:rsidRDefault="005A3229" w:rsidP="005C5D6B">
      <w:pPr>
        <w:rPr>
          <w:rFonts w:ascii="Times New Roman" w:hAnsi="Times New Roman"/>
        </w:rPr>
      </w:pPr>
    </w:p>
    <w:p w14:paraId="074F5F14" w14:textId="0AFF46AE" w:rsidR="005A3229" w:rsidRDefault="005A3229" w:rsidP="005C5D6B">
      <w:pPr>
        <w:rPr>
          <w:rFonts w:ascii="Times New Roman" w:hAnsi="Times New Roman"/>
        </w:rPr>
      </w:pPr>
    </w:p>
    <w:p w14:paraId="7E472E77" w14:textId="0BCE8059" w:rsidR="005A3229" w:rsidRDefault="005A3229" w:rsidP="005C5D6B">
      <w:pPr>
        <w:rPr>
          <w:rFonts w:ascii="Times New Roman" w:hAnsi="Times New Roman"/>
        </w:rPr>
      </w:pPr>
    </w:p>
    <w:p w14:paraId="0C1E8637" w14:textId="0A0FA215" w:rsidR="005A3229" w:rsidRDefault="005A3229" w:rsidP="005C5D6B">
      <w:pPr>
        <w:rPr>
          <w:rFonts w:ascii="Times New Roman" w:hAnsi="Times New Roman"/>
        </w:rPr>
      </w:pPr>
    </w:p>
    <w:p w14:paraId="14C9B8A7" w14:textId="19BD9AEA" w:rsidR="005A3229" w:rsidRDefault="005A3229" w:rsidP="005C5D6B">
      <w:pPr>
        <w:rPr>
          <w:rFonts w:ascii="Times New Roman" w:hAnsi="Times New Roman"/>
        </w:rPr>
      </w:pPr>
    </w:p>
    <w:p w14:paraId="19ECB7FC" w14:textId="295B0222" w:rsidR="005A3229" w:rsidRDefault="005A3229" w:rsidP="005C5D6B">
      <w:pPr>
        <w:rPr>
          <w:rFonts w:ascii="Times New Roman" w:hAnsi="Times New Roman"/>
        </w:rPr>
      </w:pPr>
    </w:p>
    <w:p w14:paraId="236DA60C" w14:textId="4087F014" w:rsidR="005A3229" w:rsidRDefault="005A3229" w:rsidP="005C5D6B">
      <w:pPr>
        <w:rPr>
          <w:rFonts w:ascii="Times New Roman" w:hAnsi="Times New Roman"/>
        </w:rPr>
      </w:pPr>
    </w:p>
    <w:p w14:paraId="3A120150" w14:textId="5FC92FEE" w:rsidR="005A3229" w:rsidRDefault="005A3229" w:rsidP="005C5D6B">
      <w:pPr>
        <w:rPr>
          <w:rFonts w:ascii="Times New Roman" w:hAnsi="Times New Roman"/>
        </w:rPr>
      </w:pPr>
    </w:p>
    <w:p w14:paraId="44409D72" w14:textId="7DE4EC09" w:rsidR="005A3229" w:rsidRDefault="005A3229" w:rsidP="005C5D6B">
      <w:pPr>
        <w:rPr>
          <w:rFonts w:ascii="Times New Roman" w:hAnsi="Times New Roman"/>
        </w:rPr>
      </w:pPr>
    </w:p>
    <w:p w14:paraId="52401C5D" w14:textId="008D08CF" w:rsidR="005A3229" w:rsidRDefault="005A3229" w:rsidP="005C5D6B">
      <w:pPr>
        <w:rPr>
          <w:rFonts w:ascii="Times New Roman" w:hAnsi="Times New Roman"/>
        </w:rPr>
      </w:pPr>
    </w:p>
    <w:p w14:paraId="3D97ABB1" w14:textId="7EA26B82" w:rsidR="005A3229" w:rsidRDefault="005A3229" w:rsidP="005C5D6B">
      <w:pPr>
        <w:rPr>
          <w:rFonts w:ascii="Times New Roman" w:hAnsi="Times New Roman"/>
        </w:rPr>
      </w:pPr>
    </w:p>
    <w:p w14:paraId="38034719" w14:textId="70CB6112" w:rsidR="005A3229" w:rsidRDefault="005A3229" w:rsidP="005C5D6B">
      <w:pPr>
        <w:rPr>
          <w:rFonts w:ascii="Times New Roman" w:hAnsi="Times New Roman"/>
        </w:rPr>
      </w:pPr>
    </w:p>
    <w:p w14:paraId="4557EB52" w14:textId="58EB8553" w:rsidR="005A3229" w:rsidRDefault="005A3229" w:rsidP="005C5D6B">
      <w:pPr>
        <w:rPr>
          <w:rFonts w:ascii="Times New Roman" w:hAnsi="Times New Roman"/>
        </w:rPr>
      </w:pPr>
    </w:p>
    <w:p w14:paraId="5E66A781" w14:textId="2334DE5A" w:rsidR="005A3229" w:rsidRDefault="005A3229" w:rsidP="005C5D6B">
      <w:pPr>
        <w:rPr>
          <w:rFonts w:ascii="Times New Roman" w:hAnsi="Times New Roman"/>
        </w:rPr>
      </w:pPr>
    </w:p>
    <w:p w14:paraId="3E42D80B" w14:textId="2567046D" w:rsidR="005A3229" w:rsidRDefault="005A3229" w:rsidP="005C5D6B">
      <w:pPr>
        <w:rPr>
          <w:rFonts w:ascii="Times New Roman" w:hAnsi="Times New Roman"/>
        </w:rPr>
      </w:pPr>
    </w:p>
    <w:p w14:paraId="7C2188AF" w14:textId="2D859F88" w:rsidR="005A3229" w:rsidRDefault="005A3229" w:rsidP="005C5D6B">
      <w:pPr>
        <w:rPr>
          <w:rFonts w:ascii="Times New Roman" w:hAnsi="Times New Roman"/>
        </w:rPr>
      </w:pPr>
    </w:p>
    <w:p w14:paraId="7A45E4EB" w14:textId="666BF445" w:rsidR="005A3229" w:rsidRDefault="005A3229" w:rsidP="005C5D6B">
      <w:pPr>
        <w:rPr>
          <w:rFonts w:ascii="Times New Roman" w:hAnsi="Times New Roman"/>
        </w:rPr>
      </w:pPr>
    </w:p>
    <w:p w14:paraId="5686E04B" w14:textId="0F57864D" w:rsidR="005A3229" w:rsidRDefault="005A3229" w:rsidP="005C5D6B">
      <w:pPr>
        <w:rPr>
          <w:rFonts w:ascii="Times New Roman" w:hAnsi="Times New Roman"/>
        </w:rPr>
      </w:pPr>
    </w:p>
    <w:p w14:paraId="2BC7DE6A" w14:textId="2DAC42F4" w:rsidR="005A3229" w:rsidRDefault="005A3229" w:rsidP="005C5D6B">
      <w:pPr>
        <w:rPr>
          <w:rFonts w:ascii="Times New Roman" w:hAnsi="Times New Roman"/>
        </w:rPr>
      </w:pPr>
    </w:p>
    <w:p w14:paraId="44915831" w14:textId="16F12991" w:rsidR="005A3229" w:rsidRDefault="005A3229" w:rsidP="005C5D6B">
      <w:pPr>
        <w:rPr>
          <w:rFonts w:ascii="Times New Roman" w:hAnsi="Times New Roman"/>
        </w:rPr>
      </w:pPr>
    </w:p>
    <w:p w14:paraId="3CD46A61" w14:textId="3C01E8C0" w:rsidR="005A3229" w:rsidRDefault="005A3229" w:rsidP="005C5D6B">
      <w:pPr>
        <w:rPr>
          <w:rFonts w:ascii="Times New Roman" w:hAnsi="Times New Roman"/>
        </w:rPr>
      </w:pPr>
    </w:p>
    <w:p w14:paraId="304ADB9A" w14:textId="42D77238" w:rsidR="005A3229" w:rsidRDefault="005A3229" w:rsidP="005C5D6B">
      <w:pPr>
        <w:rPr>
          <w:rFonts w:ascii="Times New Roman" w:hAnsi="Times New Roman"/>
        </w:rPr>
      </w:pPr>
    </w:p>
    <w:p w14:paraId="5E45AEED" w14:textId="3254991C" w:rsidR="005A3229" w:rsidRDefault="005A3229" w:rsidP="005C5D6B">
      <w:pPr>
        <w:rPr>
          <w:rFonts w:ascii="Times New Roman" w:hAnsi="Times New Roman"/>
        </w:rPr>
      </w:pPr>
    </w:p>
    <w:p w14:paraId="728286EF" w14:textId="147F6EC5" w:rsidR="005A3229" w:rsidRDefault="005A3229" w:rsidP="005C5D6B">
      <w:pPr>
        <w:rPr>
          <w:rFonts w:ascii="Times New Roman" w:hAnsi="Times New Roman"/>
        </w:rPr>
      </w:pPr>
    </w:p>
    <w:p w14:paraId="77C93D6D" w14:textId="7E4671D5" w:rsidR="005A3229" w:rsidRDefault="005A3229" w:rsidP="005C5D6B">
      <w:pPr>
        <w:rPr>
          <w:rFonts w:ascii="Times New Roman" w:hAnsi="Times New Roman"/>
        </w:rPr>
      </w:pPr>
    </w:p>
    <w:p w14:paraId="6F8A06AA" w14:textId="1D2EA591" w:rsidR="005A3229" w:rsidRDefault="005A3229" w:rsidP="005C5D6B">
      <w:pPr>
        <w:rPr>
          <w:rFonts w:ascii="Times New Roman" w:hAnsi="Times New Roman"/>
        </w:rPr>
      </w:pPr>
    </w:p>
    <w:p w14:paraId="21925E41" w14:textId="0736AE65" w:rsidR="005A3229" w:rsidRDefault="005A3229" w:rsidP="005C5D6B">
      <w:pPr>
        <w:rPr>
          <w:rFonts w:ascii="Times New Roman" w:hAnsi="Times New Roman"/>
        </w:rPr>
      </w:pPr>
    </w:p>
    <w:p w14:paraId="57CD16CE" w14:textId="71F0CCED" w:rsidR="005A3229" w:rsidRDefault="005A3229" w:rsidP="005C5D6B">
      <w:pPr>
        <w:rPr>
          <w:rFonts w:ascii="Times New Roman" w:hAnsi="Times New Roman"/>
        </w:rPr>
      </w:pPr>
    </w:p>
    <w:p w14:paraId="3DF2961C" w14:textId="1E758D4F" w:rsidR="005A3229" w:rsidRDefault="005A3229" w:rsidP="005C5D6B">
      <w:pPr>
        <w:rPr>
          <w:rFonts w:ascii="Times New Roman" w:hAnsi="Times New Roman"/>
        </w:rPr>
      </w:pPr>
    </w:p>
    <w:p w14:paraId="1EBAE113" w14:textId="0259536C" w:rsidR="005A3229" w:rsidRDefault="005A3229" w:rsidP="005C5D6B">
      <w:pPr>
        <w:rPr>
          <w:rFonts w:ascii="Times New Roman" w:hAnsi="Times New Roman"/>
        </w:rPr>
      </w:pPr>
    </w:p>
    <w:p w14:paraId="37E20E95" w14:textId="76563462" w:rsidR="005A3229" w:rsidRDefault="005A3229" w:rsidP="005C5D6B">
      <w:pPr>
        <w:rPr>
          <w:rFonts w:ascii="Times New Roman" w:hAnsi="Times New Roman"/>
        </w:rPr>
      </w:pPr>
    </w:p>
    <w:p w14:paraId="642484AB" w14:textId="680271B4" w:rsidR="005A3229" w:rsidRDefault="005A3229" w:rsidP="005C5D6B">
      <w:pPr>
        <w:rPr>
          <w:rFonts w:ascii="Times New Roman" w:hAnsi="Times New Roman"/>
        </w:rPr>
      </w:pPr>
    </w:p>
    <w:p w14:paraId="40D10193" w14:textId="2D362F8F" w:rsidR="005A3229" w:rsidRDefault="005A3229" w:rsidP="005C5D6B">
      <w:pPr>
        <w:rPr>
          <w:rFonts w:ascii="Times New Roman" w:hAnsi="Times New Roman"/>
        </w:rPr>
      </w:pPr>
    </w:p>
    <w:p w14:paraId="12CB3B8C" w14:textId="77777777" w:rsidR="005A3229" w:rsidRDefault="005A3229" w:rsidP="005C5D6B">
      <w:pPr>
        <w:rPr>
          <w:rFonts w:ascii="Times New Roman" w:hAnsi="Times New Roman"/>
        </w:rPr>
      </w:pPr>
    </w:p>
    <w:p w14:paraId="1E04B29A" w14:textId="77777777" w:rsidR="000A4C07" w:rsidRDefault="009B2B38" w:rsidP="009B30BF">
      <w:pPr>
        <w:tabs>
          <w:tab w:val="left" w:pos="993"/>
          <w:tab w:val="left" w:pos="1134"/>
        </w:tabs>
        <w:spacing w:after="120"/>
      </w:pPr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35448F8B" w14:textId="77777777" w:rsidR="000A4C07" w:rsidRDefault="009B2B38" w:rsidP="009B30BF">
      <w:pPr>
        <w:spacing w:after="120"/>
      </w:pPr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224399EB" w14:textId="77777777" w:rsidR="00A538C0" w:rsidRPr="00B21255" w:rsidRDefault="009B2B38" w:rsidP="00B82CE9">
      <w:pPr>
        <w:rPr>
          <w:lang w:val="en-US"/>
        </w:rPr>
      </w:pPr>
      <w:r>
        <w:rPr>
          <w:rFonts w:ascii="Times New Roman" w:hAnsi="Times New Roman" w:cs="Times New Roman"/>
          <w:b/>
        </w:rPr>
        <w:t xml:space="preserve">2.1.1 </w:t>
      </w:r>
    </w:p>
    <w:p w14:paraId="16749EB8" w14:textId="77777777" w:rsidR="009B30BF" w:rsidRDefault="009B2B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12F9C43A" w14:textId="77777777" w:rsidR="000A4C07" w:rsidRDefault="000A4C07"/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A538C0" w:rsidRPr="005E1F77" w14:paraId="25015661" w14:textId="77777777" w:rsidTr="00A538C0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8E36" w14:textId="77777777" w:rsidR="00A538C0" w:rsidRPr="005E1F77" w:rsidRDefault="009B2B38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A538C0" w:rsidRPr="00552C40" w14:paraId="6B48B76D" w14:textId="77777777" w:rsidTr="00A538C0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F5B99E2" w14:textId="77777777" w:rsidR="00A538C0" w:rsidRPr="00552C40" w:rsidRDefault="009B2B3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382B5A5B" w14:textId="77777777" w:rsidR="00A538C0" w:rsidRPr="00552C40" w:rsidRDefault="009B2B3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2361412" w14:textId="77777777" w:rsidR="00A538C0" w:rsidRPr="00552C40" w:rsidRDefault="009B2B38" w:rsidP="00A538C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FACED87" w14:textId="77777777" w:rsidR="00A538C0" w:rsidRPr="00552C40" w:rsidRDefault="009B2B38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821189A" w14:textId="77777777" w:rsidR="00A538C0" w:rsidRPr="00552C40" w:rsidRDefault="009B2B3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38B9AD81" w14:textId="77777777" w:rsidR="00A538C0" w:rsidRPr="00552C40" w:rsidRDefault="009B2B3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641F45F" w14:textId="77777777" w:rsidR="00A538C0" w:rsidRPr="00552C40" w:rsidRDefault="009B2B3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A538C0" w:rsidRPr="00552C40" w14:paraId="70AEAB25" w14:textId="77777777" w:rsidTr="00A538C0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1C569" w14:textId="77777777" w:rsidR="00A538C0" w:rsidRPr="00552C40" w:rsidRDefault="00A538C0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1EF2DE1" w14:textId="77777777" w:rsidR="00A538C0" w:rsidRPr="00552C40" w:rsidRDefault="009B2B38" w:rsidP="00A538C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BFD753" w14:textId="77777777" w:rsidR="00A538C0" w:rsidRPr="00552C40" w:rsidRDefault="009B2B38" w:rsidP="00A538C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DB442AC" w14:textId="77777777" w:rsidR="00A538C0" w:rsidRPr="00552C40" w:rsidRDefault="009B2B38" w:rsidP="00A538C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76EB12E" w14:textId="77777777" w:rsidR="00A538C0" w:rsidRPr="00552C40" w:rsidRDefault="009B2B38" w:rsidP="00A538C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FEC62" w14:textId="77777777" w:rsidR="00A538C0" w:rsidRPr="00552C40" w:rsidRDefault="009B2B38" w:rsidP="00A538C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86C27B3" w14:textId="77777777" w:rsidR="00A538C0" w:rsidRPr="00552C40" w:rsidRDefault="009B2B38" w:rsidP="00A538C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3BA511" w14:textId="77777777" w:rsidR="00A538C0" w:rsidRPr="00552C40" w:rsidRDefault="009B2B38" w:rsidP="00A538C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3384900" w14:textId="77777777" w:rsidR="00A538C0" w:rsidRPr="00552C40" w:rsidRDefault="009B2B38" w:rsidP="00A538C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557E50" w14:textId="77777777" w:rsidR="00A538C0" w:rsidRPr="00552C40" w:rsidRDefault="009B2B38" w:rsidP="00A538C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7DB7976" w14:textId="77777777" w:rsidR="00A538C0" w:rsidRPr="002B7191" w:rsidRDefault="009B2B38" w:rsidP="00A538C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9CF78C3" w14:textId="77777777" w:rsidR="00A538C0" w:rsidRPr="00552C40" w:rsidRDefault="009B2B38" w:rsidP="00A538C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758AE6D" w14:textId="77777777" w:rsidR="00A538C0" w:rsidRPr="00552C40" w:rsidRDefault="009B2B38" w:rsidP="00A538C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028606A" w14:textId="77777777" w:rsidR="00A538C0" w:rsidRPr="001D24DE" w:rsidRDefault="009B2B38" w:rsidP="00A538C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0807B407" w14:textId="77777777" w:rsidR="00A538C0" w:rsidRPr="00552C40" w:rsidRDefault="009B2B38" w:rsidP="00A538C0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A922B23" w14:textId="77777777" w:rsidR="00A538C0" w:rsidRPr="00552C40" w:rsidRDefault="009B2B38" w:rsidP="00A538C0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gramStart"/>
            <w:r>
              <w:rPr>
                <w:sz w:val="16"/>
                <w:szCs w:val="16"/>
              </w:rPr>
              <w:t>сам.раб</w:t>
            </w:r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8DB934" w14:textId="77777777" w:rsidR="00A538C0" w:rsidRPr="00552C40" w:rsidRDefault="009B2B38" w:rsidP="00A538C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gramStart"/>
            <w:r>
              <w:rPr>
                <w:sz w:val="16"/>
                <w:szCs w:val="16"/>
              </w:rPr>
              <w:t>сам.раб</w:t>
            </w:r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06D16B" w14:textId="77777777" w:rsidR="00A538C0" w:rsidRDefault="009B2B38" w:rsidP="00A538C0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7C9C9AF5" w14:textId="77777777" w:rsidR="00A538C0" w:rsidRPr="00552C40" w:rsidRDefault="009B2B38" w:rsidP="00A538C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>сам.раб</w:t>
            </w:r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1A5D6" w14:textId="77777777" w:rsidR="00A538C0" w:rsidRPr="00552C40" w:rsidRDefault="00A538C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3CDE5" w14:textId="77777777" w:rsidR="00A538C0" w:rsidRPr="00552C40" w:rsidRDefault="00A538C0">
            <w:pPr>
              <w:rPr>
                <w:sz w:val="16"/>
                <w:szCs w:val="16"/>
              </w:rPr>
            </w:pPr>
          </w:p>
        </w:tc>
      </w:tr>
      <w:tr w:rsidR="000A4C07" w14:paraId="34268AD8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AC4A" w14:textId="77777777" w:rsidR="00A538C0" w:rsidRPr="00552C40" w:rsidRDefault="009B2B38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0A4C07" w14:paraId="0BE0A70C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952F7" w14:textId="77777777" w:rsidR="00A538C0" w:rsidRPr="00552C40" w:rsidRDefault="009B2B38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0A4C07" w14:paraId="3DC7DC05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53E9E" w14:textId="77777777" w:rsidR="00A538C0" w:rsidRPr="00552C40" w:rsidRDefault="009B2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00345" w14:textId="77777777" w:rsidR="00A538C0" w:rsidRPr="00552C40" w:rsidRDefault="009B2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BA6008" w14:textId="77777777" w:rsidR="00A538C0" w:rsidRPr="00552C40" w:rsidRDefault="009B2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02F74F" w14:textId="77777777" w:rsidR="00A538C0" w:rsidRPr="00552C40" w:rsidRDefault="009B2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67AD3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2C47F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A91FCB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35788D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E8FD7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1040C" w14:textId="77777777" w:rsidR="00A538C0" w:rsidRPr="00552C40" w:rsidRDefault="009B2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50B23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492232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B1A1E4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9DD8" w14:textId="00432CFF" w:rsidR="00A538C0" w:rsidRPr="00552C40" w:rsidRDefault="005A32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01E2B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22207" w14:textId="0526D0FA" w:rsidR="00A538C0" w:rsidRPr="00552C40" w:rsidRDefault="005A32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0282E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24B0C" w14:textId="77777777" w:rsidR="00A538C0" w:rsidRPr="00552C40" w:rsidRDefault="009B2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D922" w14:textId="53430243" w:rsidR="00A538C0" w:rsidRPr="00552C40" w:rsidRDefault="005A32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A4C07" w14:paraId="662AF065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09085" w14:textId="77777777" w:rsidR="00A538C0" w:rsidRPr="00552C40" w:rsidRDefault="00A538C0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C51CF4" w14:textId="77777777" w:rsidR="00A538C0" w:rsidRPr="00552C40" w:rsidRDefault="009B2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</w:t>
            </w:r>
            <w:r w:rsidR="00B82CE9">
              <w:rPr>
                <w:sz w:val="16"/>
                <w:szCs w:val="16"/>
              </w:rPr>
              <w:t>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F47FED" w14:textId="77777777" w:rsidR="00A538C0" w:rsidRPr="00552C40" w:rsidRDefault="00B82C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C8548" w14:textId="77777777" w:rsidR="00A538C0" w:rsidRPr="00552C40" w:rsidRDefault="009B2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</w:t>
            </w:r>
            <w:r w:rsidR="00B82CE9">
              <w:rPr>
                <w:sz w:val="16"/>
                <w:szCs w:val="16"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2015C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AF6F8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16C0D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AEE09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7ABBC4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8228A5" w14:textId="77777777" w:rsidR="00A538C0" w:rsidRPr="00552C40" w:rsidRDefault="009B2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</w:t>
            </w:r>
            <w:r w:rsidR="00B82CE9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DFEA3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E6BA2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41D70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A27A1" w14:textId="77777777" w:rsidR="00A538C0" w:rsidRPr="00552C40" w:rsidRDefault="009B2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EF3270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EE28E" w14:textId="77777777" w:rsidR="00A538C0" w:rsidRPr="00552C40" w:rsidRDefault="009B2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642B1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969BA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9CDD9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</w:tr>
      <w:tr w:rsidR="000A4C07" w14:paraId="43D4790D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5488E" w14:textId="77777777" w:rsidR="00A538C0" w:rsidRPr="00552C40" w:rsidRDefault="009B2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CD3EB6" w14:textId="77777777" w:rsidR="00A538C0" w:rsidRPr="00552C40" w:rsidRDefault="009B2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EB9EC3" w14:textId="77777777" w:rsidR="00A538C0" w:rsidRPr="00552C40" w:rsidRDefault="009B2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368617" w14:textId="77777777" w:rsidR="00A538C0" w:rsidRPr="00552C40" w:rsidRDefault="009B2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C305BD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FCDEC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4B9B4C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916DCE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2E5559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D052F" w14:textId="77777777" w:rsidR="00A538C0" w:rsidRPr="00552C40" w:rsidRDefault="009B2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0CAB59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1655EA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AD104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616C95" w14:textId="619813F3" w:rsidR="00A538C0" w:rsidRPr="00552C40" w:rsidRDefault="005A32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F59B6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715CD5" w14:textId="61D5E7A3" w:rsidR="00A538C0" w:rsidRPr="00552C40" w:rsidRDefault="005A32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031652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C1171" w14:textId="77777777" w:rsidR="00A538C0" w:rsidRPr="00552C40" w:rsidRDefault="00A538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0B18" w14:textId="2D112ADE" w:rsidR="00A538C0" w:rsidRPr="00552C40" w:rsidRDefault="005A32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4934BFB0" w14:textId="77777777" w:rsidR="00A538C0" w:rsidRPr="00B21255" w:rsidRDefault="00A538C0">
      <w:pPr>
        <w:rPr>
          <w:lang w:val="en-US"/>
        </w:rPr>
      </w:pPr>
    </w:p>
    <w:p w14:paraId="07AAA639" w14:textId="77777777" w:rsidR="000A4C07" w:rsidRDefault="000A4C07"/>
    <w:p w14:paraId="38B77FAC" w14:textId="77777777" w:rsidR="000A4C07" w:rsidRDefault="000A4C07"/>
    <w:tbl>
      <w:tblPr>
        <w:tblW w:w="9925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154"/>
        <w:gridCol w:w="1418"/>
        <w:gridCol w:w="1559"/>
        <w:gridCol w:w="1701"/>
        <w:gridCol w:w="804"/>
        <w:gridCol w:w="1606"/>
      </w:tblGrid>
      <w:tr w:rsidR="00A538C0" w:rsidRPr="00370C5A" w14:paraId="72923D08" w14:textId="77777777" w:rsidTr="005A3229">
        <w:trPr>
          <w:trHeight w:val="50"/>
        </w:trPr>
        <w:tc>
          <w:tcPr>
            <w:tcW w:w="99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2A9AE57" w14:textId="77777777" w:rsidR="00A538C0" w:rsidRPr="00474C4B" w:rsidRDefault="009B2B38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A538C0" w:rsidRPr="006E2282" w14:paraId="097EDC07" w14:textId="77777777" w:rsidTr="005A3229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F3C5ECE" w14:textId="77777777" w:rsidR="00A538C0" w:rsidRPr="00474C4B" w:rsidRDefault="009B2B3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A0DEB42" w14:textId="77777777" w:rsidR="00A538C0" w:rsidRPr="00474C4B" w:rsidRDefault="009B2B38" w:rsidP="00A538C0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3074EDF" w14:textId="77777777" w:rsidR="00A538C0" w:rsidRPr="00474C4B" w:rsidRDefault="009B2B38" w:rsidP="00A538C0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A697948" w14:textId="77777777" w:rsidR="00A538C0" w:rsidRPr="004C1E53" w:rsidRDefault="009B2B38" w:rsidP="00A538C0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4B5EA8CF" w14:textId="77777777" w:rsidR="00A538C0" w:rsidRPr="00474C4B" w:rsidRDefault="009B2B38" w:rsidP="00A538C0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A538C0" w:rsidRPr="006E2282" w14:paraId="7332F752" w14:textId="77777777" w:rsidTr="005A3229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2CBAF50" w14:textId="77777777" w:rsidR="00A538C0" w:rsidRPr="00474C4B" w:rsidRDefault="00A538C0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B1187CC" w14:textId="77777777" w:rsidR="00A538C0" w:rsidRPr="00474C4B" w:rsidRDefault="009B2B38" w:rsidP="00A538C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A9380FE" w14:textId="77777777" w:rsidR="00A538C0" w:rsidRPr="00474C4B" w:rsidRDefault="009B2B3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7C8489E" w14:textId="77777777" w:rsidR="00A538C0" w:rsidRPr="00474C4B" w:rsidRDefault="009B2B3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996C604" w14:textId="77777777" w:rsidR="00A538C0" w:rsidRPr="00474C4B" w:rsidRDefault="009B2B3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8376198" w14:textId="77777777" w:rsidR="00A538C0" w:rsidRPr="00474C4B" w:rsidRDefault="009B2B38" w:rsidP="00A538C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FA7CB66" w14:textId="77777777" w:rsidR="00A538C0" w:rsidRPr="00474C4B" w:rsidRDefault="009B2B38" w:rsidP="00A538C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0A4C07" w14:paraId="0F134768" w14:textId="77777777" w:rsidTr="005A3229">
        <w:tc>
          <w:tcPr>
            <w:tcW w:w="99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546FAE1" w14:textId="77777777" w:rsidR="00A538C0" w:rsidRPr="00474C4B" w:rsidRDefault="009B2B38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0A4C07" w14:paraId="34927930" w14:textId="77777777" w:rsidTr="005A3229">
        <w:tc>
          <w:tcPr>
            <w:tcW w:w="99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A72710" w14:textId="77777777" w:rsidR="00A538C0" w:rsidRPr="00474C4B" w:rsidRDefault="009B2B38">
            <w:pPr>
              <w:jc w:val="center"/>
              <w:rPr>
                <w:sz w:val="20"/>
                <w:szCs w:val="20"/>
              </w:rPr>
            </w:pPr>
            <w:r>
              <w:t>Форма обучения</w:t>
            </w:r>
            <w:r w:rsidR="009B30BF">
              <w:t xml:space="preserve">: </w:t>
            </w:r>
            <w:r>
              <w:t>очная</w:t>
            </w:r>
          </w:p>
        </w:tc>
      </w:tr>
      <w:tr w:rsidR="000A4C07" w14:paraId="16A19128" w14:textId="77777777" w:rsidTr="005A3229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2400153" w14:textId="77777777" w:rsidR="00A538C0" w:rsidRPr="00474C4B" w:rsidRDefault="009B2B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4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C7FB3A8" w14:textId="77777777" w:rsidR="00A538C0" w:rsidRPr="00474C4B" w:rsidRDefault="00A538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A1BFA16" w14:textId="77777777" w:rsidR="00A538C0" w:rsidRPr="00474C4B" w:rsidRDefault="00A538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E5617D3" w14:textId="77777777" w:rsidR="00A538C0" w:rsidRPr="00474C4B" w:rsidRDefault="009B2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7DCE0D4" w14:textId="77777777" w:rsidR="00A538C0" w:rsidRPr="00474C4B" w:rsidRDefault="009B2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FAA036D" w14:textId="77777777" w:rsidR="00A538C0" w:rsidRPr="00474C4B" w:rsidRDefault="00A538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8524157" w14:textId="77777777" w:rsidR="00A538C0" w:rsidRPr="00474C4B" w:rsidRDefault="00A538C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F4A6A3F" w14:textId="77777777" w:rsidR="00A538C0" w:rsidRPr="00B21255" w:rsidRDefault="00A538C0">
      <w:pPr>
        <w:rPr>
          <w:lang w:val="en-US"/>
        </w:rPr>
      </w:pPr>
    </w:p>
    <w:p w14:paraId="74DACDFF" w14:textId="77777777" w:rsidR="000A4C07" w:rsidRDefault="000A4C07"/>
    <w:p w14:paraId="091DAB0C" w14:textId="77777777" w:rsidR="000A4C07" w:rsidRDefault="009B2B38">
      <w:r>
        <w:br w:type="page"/>
      </w:r>
    </w:p>
    <w:p w14:paraId="5237A521" w14:textId="77777777" w:rsidR="000A4C07" w:rsidRDefault="009B30BF">
      <w:r>
        <w:rPr>
          <w:rFonts w:ascii="Times New Roman" w:hAnsi="Times New Roman" w:cs="Times New Roman"/>
          <w:b/>
        </w:rPr>
        <w:lastRenderedPageBreak/>
        <w:t xml:space="preserve">2.2. </w:t>
      </w:r>
      <w:r w:rsidR="009B2B38">
        <w:rPr>
          <w:rFonts w:ascii="Times New Roman" w:hAnsi="Times New Roman" w:cs="Times New Roman"/>
          <w:b/>
        </w:rPr>
        <w:t>Структура и содержание учебных занятий</w:t>
      </w:r>
    </w:p>
    <w:p w14:paraId="3BC6BE8D" w14:textId="0C3BC071" w:rsidR="005E3A80" w:rsidRPr="00006E42" w:rsidRDefault="00006E42" w:rsidP="00006E42">
      <w:pPr>
        <w:ind w:firstLine="720"/>
        <w:jc w:val="both"/>
        <w:rPr>
          <w:rFonts w:ascii="Times New Roman" w:eastAsia="Times New Roman" w:hAnsi="Times New Roman"/>
          <w:bCs/>
          <w:lang w:eastAsia="ru-RU"/>
        </w:rPr>
      </w:pPr>
      <w:r w:rsidRPr="00006E42">
        <w:rPr>
          <w:rFonts w:ascii="Times New Roman" w:eastAsia="Times New Roman" w:hAnsi="Times New Roman"/>
          <w:bCs/>
          <w:lang w:eastAsia="ru-RU"/>
        </w:rPr>
        <w:t>1</w:t>
      </w:r>
      <w:r w:rsidR="00EC50D9" w:rsidRPr="00006E42">
        <w:rPr>
          <w:rFonts w:ascii="Times New Roman" w:eastAsia="Times New Roman" w:hAnsi="Times New Roman"/>
          <w:bCs/>
          <w:lang w:eastAsia="ru-RU"/>
        </w:rPr>
        <w:t>.</w:t>
      </w:r>
      <w:r w:rsidR="005E3A80" w:rsidRPr="00006E42">
        <w:rPr>
          <w:rFonts w:ascii="Times New Roman" w:eastAsia="Times New Roman" w:hAnsi="Times New Roman"/>
          <w:bCs/>
          <w:lang w:eastAsia="ru-RU"/>
        </w:rPr>
        <w:t xml:space="preserve"> Распределенное</w:t>
      </w:r>
      <w:r w:rsidR="00A538C0" w:rsidRPr="00006E42">
        <w:rPr>
          <w:rFonts w:ascii="Times New Roman" w:eastAsia="Times New Roman" w:hAnsi="Times New Roman"/>
          <w:bCs/>
          <w:lang w:eastAsia="ru-RU"/>
        </w:rPr>
        <w:t xml:space="preserve"> </w:t>
      </w:r>
      <w:r w:rsidR="00EC50D9" w:rsidRPr="00006E42">
        <w:rPr>
          <w:rFonts w:ascii="Times New Roman" w:eastAsia="Times New Roman" w:hAnsi="Times New Roman"/>
          <w:bCs/>
          <w:lang w:eastAsia="ru-RU"/>
        </w:rPr>
        <w:t>программирование</w:t>
      </w:r>
      <w:r w:rsidR="009B30BF" w:rsidRPr="00006E42">
        <w:rPr>
          <w:rFonts w:ascii="Times New Roman" w:eastAsia="Times New Roman" w:hAnsi="Times New Roman"/>
          <w:bCs/>
          <w:lang w:eastAsia="ru-RU"/>
        </w:rPr>
        <w:t>.</w:t>
      </w:r>
      <w:r w:rsidR="005E3A80" w:rsidRPr="00006E42">
        <w:rPr>
          <w:rFonts w:ascii="Times New Roman" w:eastAsia="Times New Roman" w:hAnsi="Times New Roman"/>
          <w:bCs/>
          <w:lang w:eastAsia="ru-RU"/>
        </w:rPr>
        <w:t xml:space="preserve"> Краткий</w:t>
      </w:r>
      <w:r w:rsidR="00A538C0" w:rsidRPr="00006E42">
        <w:rPr>
          <w:rFonts w:ascii="Times New Roman" w:eastAsia="Times New Roman" w:hAnsi="Times New Roman"/>
          <w:bCs/>
          <w:lang w:eastAsia="ru-RU"/>
        </w:rPr>
        <w:t xml:space="preserve"> о</w:t>
      </w:r>
      <w:r w:rsidR="005E3A80" w:rsidRPr="00006E42">
        <w:rPr>
          <w:rFonts w:ascii="Times New Roman" w:eastAsia="Times New Roman" w:hAnsi="Times New Roman"/>
          <w:bCs/>
          <w:lang w:eastAsia="ru-RU"/>
        </w:rPr>
        <w:t>бзор</w:t>
      </w:r>
      <w:r w:rsidR="00A538C0" w:rsidRPr="00006E42">
        <w:rPr>
          <w:rFonts w:ascii="Times New Roman" w:eastAsia="Times New Roman" w:hAnsi="Times New Roman"/>
          <w:bCs/>
          <w:lang w:eastAsia="ru-RU"/>
        </w:rPr>
        <w:t xml:space="preserve"> </w:t>
      </w:r>
      <w:r w:rsidR="005E3A80" w:rsidRPr="00006E42">
        <w:rPr>
          <w:rFonts w:ascii="Times New Roman" w:eastAsia="Times New Roman" w:hAnsi="Times New Roman"/>
          <w:bCs/>
          <w:lang w:eastAsia="ru-RU"/>
        </w:rPr>
        <w:t>системы</w:t>
      </w:r>
      <w:r w:rsidR="00A538C0" w:rsidRPr="00006E42">
        <w:rPr>
          <w:rFonts w:ascii="Times New Roman" w:eastAsia="Times New Roman" w:hAnsi="Times New Roman"/>
          <w:bCs/>
          <w:lang w:eastAsia="ru-RU"/>
        </w:rPr>
        <w:t xml:space="preserve"> </w:t>
      </w:r>
      <w:r w:rsidR="005E3A80" w:rsidRPr="00006E42">
        <w:rPr>
          <w:rFonts w:ascii="Times New Roman" w:eastAsia="Times New Roman" w:hAnsi="Times New Roman"/>
          <w:bCs/>
          <w:lang w:eastAsia="ru-RU"/>
        </w:rPr>
        <w:t>распределенного</w:t>
      </w:r>
      <w:r w:rsidR="00A538C0" w:rsidRPr="00006E42">
        <w:rPr>
          <w:rFonts w:ascii="Times New Roman" w:eastAsia="Times New Roman" w:hAnsi="Times New Roman"/>
          <w:bCs/>
          <w:lang w:eastAsia="ru-RU"/>
        </w:rPr>
        <w:t xml:space="preserve"> </w:t>
      </w:r>
      <w:r w:rsidR="005E3A80" w:rsidRPr="00006E42">
        <w:rPr>
          <w:rFonts w:ascii="Times New Roman" w:eastAsia="Times New Roman" w:hAnsi="Times New Roman"/>
          <w:bCs/>
          <w:lang w:eastAsia="ru-RU"/>
        </w:rPr>
        <w:t>параллельного</w:t>
      </w:r>
      <w:r w:rsidR="00A538C0" w:rsidRPr="00006E42">
        <w:rPr>
          <w:rFonts w:ascii="Times New Roman" w:eastAsia="Times New Roman" w:hAnsi="Times New Roman"/>
          <w:bCs/>
          <w:lang w:eastAsia="ru-RU"/>
        </w:rPr>
        <w:t xml:space="preserve"> </w:t>
      </w:r>
      <w:r w:rsidR="005E3A80" w:rsidRPr="00006E42">
        <w:rPr>
          <w:rFonts w:ascii="Times New Roman" w:eastAsia="Times New Roman" w:hAnsi="Times New Roman"/>
          <w:bCs/>
          <w:lang w:eastAsia="ru-RU"/>
        </w:rPr>
        <w:t xml:space="preserve">программирования– MPI </w:t>
      </w:r>
    </w:p>
    <w:p w14:paraId="5288FFB6" w14:textId="77777777" w:rsidR="009B30BF" w:rsidRPr="00006E42" w:rsidRDefault="005E3A80" w:rsidP="00006E42">
      <w:pPr>
        <w:pStyle w:val="afff"/>
        <w:spacing w:after="0" w:line="240" w:lineRule="auto"/>
        <w:ind w:left="0" w:firstLine="72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Виртуальные топологии. Парные взаимодействия. Коллективные взаимодействия. </w:t>
      </w:r>
    </w:p>
    <w:p w14:paraId="6CC6D6CF" w14:textId="77777777" w:rsidR="005E3A80" w:rsidRPr="00006E42" w:rsidRDefault="005E3A80" w:rsidP="00006E42">
      <w:pPr>
        <w:pStyle w:val="afff"/>
        <w:spacing w:after="0" w:line="240" w:lineRule="auto"/>
        <w:ind w:left="0" w:firstLine="72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MPI - Типы данных. </w:t>
      </w:r>
    </w:p>
    <w:p w14:paraId="232BC068" w14:textId="77777777" w:rsidR="005E3A80" w:rsidRPr="00006E42" w:rsidRDefault="00A538C0" w:rsidP="00006E42">
      <w:pPr>
        <w:pStyle w:val="afff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Параллельное п</w:t>
      </w:r>
      <w:r w:rsidR="005E3A8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рограммирование с разделяемыми переменными.</w:t>
      </w:r>
    </w:p>
    <w:p w14:paraId="60811D56" w14:textId="77777777" w:rsidR="0090216A" w:rsidRPr="00006E42" w:rsidRDefault="0090216A" w:rsidP="00006E42">
      <w:pPr>
        <w:pStyle w:val="afff"/>
        <w:spacing w:after="0" w:line="240" w:lineRule="auto"/>
        <w:ind w:left="0" w:firstLine="72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Система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параллельного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программирования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EC50D9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О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penMP. Краткий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обзор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функций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OpenMP. </w:t>
      </w:r>
    </w:p>
    <w:p w14:paraId="544F57FD" w14:textId="77777777" w:rsidR="0090216A" w:rsidRPr="00006E42" w:rsidRDefault="00A538C0" w:rsidP="00006E42">
      <w:pPr>
        <w:pStyle w:val="afff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Процесс.</w:t>
      </w:r>
      <w:r w:rsidR="00F24565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Модель процесса.  Создание процесса. Завершение процесса. Моделирование режима многозадачности.</w:t>
      </w:r>
    </w:p>
    <w:p w14:paraId="02EF6665" w14:textId="77777777" w:rsidR="0090216A" w:rsidRPr="00006E42" w:rsidRDefault="00F24565" w:rsidP="00006E42">
      <w:pPr>
        <w:pStyle w:val="afff"/>
        <w:spacing w:after="0" w:line="240" w:lineRule="auto"/>
        <w:ind w:left="0" w:firstLine="72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Взаимодействие процессов. Критические области. Семафоры. Передача сообщений.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Синхронизация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процессов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через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доступ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к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общим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ресурсам Задача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взаимного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исключения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. </w:t>
      </w:r>
      <w:r w:rsidR="00246B7C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Монитор Хоара</w:t>
      </w:r>
      <w:r w:rsidR="009B30BF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  <w:r w:rsidR="00246B7C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Задача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производитель-потребитель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с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ограниченным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буфером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Задача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читатели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-писатели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.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Взаимная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блокировка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EC50D9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(deadlok)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.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Задача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о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пя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ти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обедающих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философах</w:t>
      </w:r>
      <w:r w:rsidR="00246B7C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</w:p>
    <w:p w14:paraId="3537F03B" w14:textId="77777777" w:rsidR="009B30BF" w:rsidRPr="00006E42" w:rsidRDefault="0090216A" w:rsidP="00006E42">
      <w:pPr>
        <w:pStyle w:val="afff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Синхронизация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процессов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через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обмен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данными</w:t>
      </w:r>
    </w:p>
    <w:p w14:paraId="3E07E279" w14:textId="4A657A72" w:rsidR="00246B7C" w:rsidRPr="00006E42" w:rsidRDefault="0090216A" w:rsidP="00006E42">
      <w:pPr>
        <w:pStyle w:val="afff"/>
        <w:spacing w:after="0" w:line="240" w:lineRule="auto"/>
        <w:ind w:left="0" w:firstLine="72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Передача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сообщений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в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системах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параллельного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программирования</w:t>
      </w:r>
      <w:r w:rsidR="00246B7C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Параллельная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программа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разделения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множеств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(Дейкстра</w:t>
      </w:r>
      <w:r w:rsidR="00246B7C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).</w:t>
      </w:r>
      <w:r w:rsid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proofErr w:type="gramStart"/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Модели</w:t>
      </w:r>
      <w:proofErr w:type="gramEnd"/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с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параллельно-последовательными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структурами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управления</w:t>
      </w:r>
      <w:r w:rsidR="00246B7C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</w:p>
    <w:p w14:paraId="4F882109" w14:textId="77777777" w:rsidR="005C500C" w:rsidRPr="00006E42" w:rsidRDefault="00246B7C" w:rsidP="00006E42">
      <w:pPr>
        <w:pStyle w:val="afff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Модели вычислений.</w:t>
      </w:r>
      <w:r w:rsidR="00EC50D9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Модель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вычислений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методом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параллельных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операторов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(</w:t>
      </w:r>
      <w:r w:rsidR="00A538C0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яр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усно-пар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аллельные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формы</w:t>
      </w:r>
      <w:r w:rsidR="00180AA4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)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  <w:r w:rsidR="005C500C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Модель</w:t>
      </w:r>
      <w:r w:rsidR="00180AA4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вычислений</w:t>
      </w:r>
      <w:r w:rsidR="00180AA4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методом</w:t>
      </w:r>
      <w:r w:rsidR="00180AA4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параллельных</w:t>
      </w:r>
      <w:r w:rsidR="00180AA4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ветвей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. </w:t>
      </w:r>
      <w:r w:rsidR="00180AA4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Модель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параллельно-последовательного</w:t>
      </w:r>
      <w:r w:rsidR="00180AA4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программирования</w:t>
      </w:r>
      <w:r w:rsidR="00180AA4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proofErr w:type="gramStart"/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(</w:t>
      </w:r>
      <w:r w:rsidR="003C5DFD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fork</w:t>
      </w:r>
      <w:proofErr w:type="gramEnd"/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-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join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)</w:t>
      </w:r>
      <w:r w:rsidR="005C500C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</w:p>
    <w:p w14:paraId="34683162" w14:textId="77777777" w:rsidR="0090216A" w:rsidRPr="00006E42" w:rsidRDefault="00246B7C" w:rsidP="00006E42">
      <w:pPr>
        <w:pStyle w:val="afff"/>
        <w:spacing w:after="0" w:line="240" w:lineRule="auto"/>
        <w:ind w:left="0" w:firstLine="72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Модели вычислений MPMD, SPMD.</w:t>
      </w:r>
    </w:p>
    <w:p w14:paraId="1C3B51A6" w14:textId="77777777" w:rsidR="0090216A" w:rsidRPr="00006E42" w:rsidRDefault="0090216A" w:rsidP="00006E42">
      <w:pPr>
        <w:pStyle w:val="afff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Ускорение</w:t>
      </w:r>
      <w:r w:rsidR="00180AA4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и</w:t>
      </w:r>
      <w:r w:rsidR="00180AA4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эффективность</w:t>
      </w:r>
      <w:r w:rsidR="00246B7C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Закон</w:t>
      </w:r>
      <w:r w:rsidR="00180AA4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ы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Амдала</w:t>
      </w:r>
      <w:r w:rsidR="005C500C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</w:p>
    <w:p w14:paraId="2AB80700" w14:textId="77777777" w:rsidR="0090216A" w:rsidRPr="00006E42" w:rsidRDefault="0090216A" w:rsidP="00006E42">
      <w:pPr>
        <w:pStyle w:val="afff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Модели</w:t>
      </w:r>
      <w:r w:rsidR="003C5DFD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а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синхронных</w:t>
      </w:r>
      <w:r w:rsidR="003C5DFD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вычислений</w:t>
      </w:r>
      <w:r w:rsidR="00246B7C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.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Событийное</w:t>
      </w:r>
      <w:r w:rsidR="003C5DFD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управление</w:t>
      </w:r>
      <w:r w:rsidR="00246B7C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.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Потоковые</w:t>
      </w:r>
      <w:r w:rsidR="003C5DFD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вычисления</w:t>
      </w:r>
      <w:r w:rsidR="00246B7C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.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Динамическое</w:t>
      </w:r>
      <w:r w:rsidR="003C5DFD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управление</w:t>
      </w:r>
      <w:r w:rsidR="00246B7C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.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Синхронные</w:t>
      </w:r>
      <w:r w:rsidR="003C5DFD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вычисления</w:t>
      </w:r>
      <w:r w:rsidR="00246B7C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</w:p>
    <w:p w14:paraId="70F15F97" w14:textId="77777777" w:rsidR="0090216A" w:rsidRPr="00006E42" w:rsidRDefault="0090216A" w:rsidP="00006E42">
      <w:pPr>
        <w:pStyle w:val="afff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Языки</w:t>
      </w:r>
      <w:r w:rsidR="003C5DFD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араллельного</w:t>
      </w:r>
      <w:r w:rsidR="003C5DFD" w:rsidRPr="00006E42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 xml:space="preserve"> 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программирования</w:t>
      </w:r>
      <w:r w:rsidR="005C500C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</w:p>
    <w:p w14:paraId="76ED26D4" w14:textId="77777777" w:rsidR="00BF73AF" w:rsidRPr="00006E42" w:rsidRDefault="00246B7C" w:rsidP="00006E42">
      <w:pPr>
        <w:pStyle w:val="afff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Разработка п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араллельных</w:t>
      </w:r>
      <w:r w:rsidR="00CC45BB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программ</w:t>
      </w:r>
      <w:r w:rsidR="00CC45BB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алгоритма</w:t>
      </w:r>
      <w:r w:rsidR="00CC45BB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умножения</w:t>
      </w:r>
      <w:r w:rsidR="00CC45BB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матрицы</w:t>
      </w:r>
      <w:r w:rsidR="00CC45BB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на</w:t>
      </w:r>
      <w:r w:rsidR="00CC45BB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вектор</w:t>
      </w: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и матрицы на матрицу. Разработка п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араллельных</w:t>
      </w:r>
      <w:r w:rsidR="00BF73AF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программ</w:t>
      </w:r>
      <w:r w:rsidR="00BF73AF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для</w:t>
      </w:r>
      <w:r w:rsidR="00BF73AF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решения</w:t>
      </w:r>
      <w:r w:rsidR="00BF73AF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систем</w:t>
      </w:r>
      <w:r w:rsidR="00BF73AF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линейных</w:t>
      </w:r>
      <w:r w:rsidR="00BF73AF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алгебраических</w:t>
      </w:r>
      <w:r w:rsidR="00BF73AF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уравнений</w:t>
      </w:r>
      <w:r w:rsidR="00BF73AF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методом</w:t>
      </w:r>
      <w:r w:rsidR="00BF73AF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простой</w:t>
      </w:r>
      <w:r w:rsidR="00BF73AF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итерации</w:t>
      </w:r>
      <w:r w:rsidR="005C500C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</w:p>
    <w:p w14:paraId="02F78057" w14:textId="77777777" w:rsidR="00246B7C" w:rsidRPr="00006E42" w:rsidRDefault="00246B7C" w:rsidP="00006E42">
      <w:pPr>
        <w:pStyle w:val="afff"/>
        <w:spacing w:after="0" w:line="240" w:lineRule="auto"/>
        <w:ind w:left="0" w:firstLine="72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Разработка п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араллельных</w:t>
      </w:r>
      <w:r w:rsidR="00BF73AF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программ</w:t>
      </w:r>
      <w:r w:rsidR="00BF73AF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для</w:t>
      </w:r>
      <w:r w:rsidR="00BF73AF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решения</w:t>
      </w:r>
      <w:r w:rsidR="00BF73AF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систем</w:t>
      </w:r>
      <w:r w:rsidR="00BF73AF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линейных</w:t>
      </w:r>
      <w:r w:rsidR="00BF73AF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алгебраических</w:t>
      </w:r>
      <w:r w:rsidR="00BF73AF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уравнений</w:t>
      </w:r>
      <w:r w:rsidR="00BF73AF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методом</w:t>
      </w:r>
      <w:r w:rsidR="00BF73AF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Гаусса</w:t>
      </w:r>
      <w:r w:rsidR="005C500C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</w:p>
    <w:p w14:paraId="6C033DAE" w14:textId="77777777" w:rsidR="0090216A" w:rsidRPr="00006E42" w:rsidRDefault="00246B7C" w:rsidP="00006E42">
      <w:pPr>
        <w:pStyle w:val="afff"/>
        <w:spacing w:after="0" w:line="240" w:lineRule="auto"/>
        <w:ind w:left="0" w:firstLine="72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Разработка п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араллельных</w:t>
      </w:r>
      <w:r w:rsidR="00EB56CC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программ</w:t>
      </w:r>
      <w:r w:rsidR="00EB56CC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сортировки</w:t>
      </w:r>
      <w:r w:rsidR="00EB56CC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5C500C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множеств.</w:t>
      </w:r>
    </w:p>
    <w:p w14:paraId="53621F45" w14:textId="209D2CED" w:rsidR="000A4C07" w:rsidRPr="00006E42" w:rsidRDefault="00EC50D9" w:rsidP="00006E42">
      <w:pPr>
        <w:pStyle w:val="afff"/>
        <w:spacing w:after="0" w:line="240" w:lineRule="auto"/>
        <w:ind w:left="0" w:firstLine="72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Разработка п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араллельных</w:t>
      </w:r>
      <w:r w:rsidR="00CC3BA9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программ</w:t>
      </w:r>
      <w:r w:rsidR="00CC3BA9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для</w:t>
      </w:r>
      <w:r w:rsidR="00CC3BA9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решения</w:t>
      </w:r>
      <w:r w:rsidR="00CC3BA9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уравнений</w:t>
      </w:r>
      <w:r w:rsidR="00CC3BA9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Пуассона</w:t>
      </w:r>
      <w:r w:rsidR="00CC3BA9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в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двух</w:t>
      </w:r>
      <w:r w:rsidR="00CC3BA9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и</w:t>
      </w:r>
      <w:r w:rsidR="00CC3BA9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90216A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>трехмерных областях.</w:t>
      </w:r>
      <w:r w:rsidR="003F1308" w:rsidRPr="00006E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</w:p>
    <w:p w14:paraId="48D140FC" w14:textId="1EB6E8ED" w:rsidR="00A322A1" w:rsidRPr="00006E42" w:rsidRDefault="00A322A1" w:rsidP="00006E42">
      <w:pPr>
        <w:pStyle w:val="afff"/>
        <w:spacing w:after="0" w:line="240" w:lineRule="auto"/>
        <w:ind w:left="0" w:firstLine="72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6A129CB8" w14:textId="704E0F8C" w:rsidR="00A322A1" w:rsidRDefault="00A322A1" w:rsidP="00006E42">
      <w:pPr>
        <w:pStyle w:val="afff"/>
        <w:spacing w:after="0" w:line="240" w:lineRule="auto"/>
        <w:ind w:left="0"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Примерные темы докладов</w:t>
      </w:r>
    </w:p>
    <w:p w14:paraId="7EDDEA60" w14:textId="77777777" w:rsidR="00A322A1" w:rsidRPr="00006E42" w:rsidRDefault="00A322A1" w:rsidP="00006E42">
      <w:pPr>
        <w:pStyle w:val="afff"/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/>
          <w:sz w:val="24"/>
          <w:szCs w:val="24"/>
          <w:lang w:eastAsia="ru-RU"/>
        </w:rPr>
        <w:t>Ускорение и эффективность. Законы Амдала.</w:t>
      </w:r>
    </w:p>
    <w:p w14:paraId="22755B30" w14:textId="77777777" w:rsidR="00A322A1" w:rsidRPr="00006E42" w:rsidRDefault="00A322A1" w:rsidP="00006E42">
      <w:pPr>
        <w:pStyle w:val="afff"/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/>
          <w:sz w:val="24"/>
          <w:szCs w:val="24"/>
          <w:lang w:eastAsia="ru-RU"/>
        </w:rPr>
        <w:t>Модели асинхронных вычислений. Событийное управление. Потоковые вычисления. Динамическое управление. Синхронные вычисления.</w:t>
      </w:r>
    </w:p>
    <w:p w14:paraId="0B381316" w14:textId="77777777" w:rsidR="00A322A1" w:rsidRPr="00006E42" w:rsidRDefault="00A322A1" w:rsidP="00006E42">
      <w:pPr>
        <w:pStyle w:val="afff"/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/>
          <w:sz w:val="24"/>
          <w:szCs w:val="24"/>
          <w:lang w:eastAsia="ru-RU"/>
        </w:rPr>
        <w:t>Языки параллельного программирования.</w:t>
      </w:r>
    </w:p>
    <w:p w14:paraId="0140F3E2" w14:textId="77777777" w:rsidR="00A322A1" w:rsidRPr="00246B7C" w:rsidRDefault="00A322A1" w:rsidP="00006E42">
      <w:pPr>
        <w:pStyle w:val="afff"/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06E42">
        <w:rPr>
          <w:rFonts w:ascii="Times New Roman" w:eastAsia="Times New Roman" w:hAnsi="Times New Roman"/>
          <w:sz w:val="24"/>
          <w:szCs w:val="24"/>
          <w:lang w:eastAsia="ru-RU"/>
        </w:rPr>
        <w:t>Разработка параллельных</w:t>
      </w:r>
      <w:r w:rsidRPr="00246B7C">
        <w:rPr>
          <w:rFonts w:ascii="Times New Roman" w:eastAsia="Times New Roman" w:hAnsi="Times New Roman"/>
          <w:lang w:eastAsia="ru-RU"/>
        </w:rPr>
        <w:t xml:space="preserve"> программ алгоритма умножения матрицы на вектор</w:t>
      </w:r>
      <w:r>
        <w:rPr>
          <w:rFonts w:ascii="Times New Roman" w:eastAsia="Times New Roman" w:hAnsi="Times New Roman"/>
          <w:lang w:eastAsia="ru-RU"/>
        </w:rPr>
        <w:t xml:space="preserve"> и матрицы на матрицу. </w:t>
      </w:r>
      <w:r w:rsidRPr="00246B7C">
        <w:rPr>
          <w:rFonts w:ascii="Times New Roman" w:eastAsia="Times New Roman" w:hAnsi="Times New Roman"/>
          <w:sz w:val="24"/>
          <w:szCs w:val="24"/>
          <w:lang w:eastAsia="ru-RU"/>
        </w:rPr>
        <w:t>Разработка параллельных программ для решения систем линейных алгебраических уравнений методом простой итерации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3D8E41E" w14:textId="77777777" w:rsidR="00A322A1" w:rsidRPr="003F1308" w:rsidRDefault="00A322A1" w:rsidP="00006E42">
      <w:pPr>
        <w:pStyle w:val="afff"/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46B7C">
        <w:rPr>
          <w:rFonts w:ascii="Times New Roman" w:eastAsia="Times New Roman" w:hAnsi="Times New Roman"/>
          <w:sz w:val="24"/>
          <w:szCs w:val="24"/>
          <w:lang w:eastAsia="ru-RU"/>
        </w:rPr>
        <w:t>Разработка п</w:t>
      </w:r>
      <w:r w:rsidRPr="003F1308">
        <w:rPr>
          <w:rFonts w:ascii="Times New Roman" w:eastAsia="Times New Roman" w:hAnsi="Times New Roman"/>
          <w:sz w:val="24"/>
          <w:szCs w:val="24"/>
          <w:lang w:eastAsia="ru-RU"/>
        </w:rPr>
        <w:t>араллельных программ для решения систем линейных алгебраических уравнений методом Гаусса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2B42386" w14:textId="77777777" w:rsidR="00A322A1" w:rsidRPr="003F1308" w:rsidRDefault="00A322A1" w:rsidP="00006E42">
      <w:pPr>
        <w:pStyle w:val="afff"/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Разработка п</w:t>
      </w:r>
      <w:r w:rsidRPr="003F1308">
        <w:rPr>
          <w:rFonts w:ascii="Times New Roman" w:eastAsia="Times New Roman" w:hAnsi="Times New Roman"/>
          <w:sz w:val="24"/>
          <w:szCs w:val="24"/>
          <w:lang w:eastAsia="ru-RU"/>
        </w:rPr>
        <w:t xml:space="preserve">араллельных программ сортировки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множеств.</w:t>
      </w:r>
    </w:p>
    <w:p w14:paraId="73C39BBD" w14:textId="77777777" w:rsidR="00A322A1" w:rsidRPr="003F1308" w:rsidRDefault="00A322A1" w:rsidP="00006E42">
      <w:pPr>
        <w:pStyle w:val="afff"/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Разработка п</w:t>
      </w:r>
      <w:r w:rsidRPr="003F1308">
        <w:rPr>
          <w:rFonts w:ascii="Times New Roman" w:eastAsia="Times New Roman" w:hAnsi="Times New Roman"/>
          <w:sz w:val="24"/>
          <w:szCs w:val="24"/>
          <w:lang w:eastAsia="ru-RU"/>
        </w:rPr>
        <w:t>араллельных программ для решения уравнений Пуассона в двух и трехмерных областях.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7DB75FAA" w14:textId="0686A0D6" w:rsidR="00A322A1" w:rsidRDefault="00A322A1" w:rsidP="00006E42">
      <w:pPr>
        <w:pStyle w:val="afff"/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5D4F134" w14:textId="05365254" w:rsidR="00006E42" w:rsidRDefault="00006E42" w:rsidP="00006E42">
      <w:pPr>
        <w:pStyle w:val="afff"/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0010C80" w14:textId="77777777" w:rsidR="00006E42" w:rsidRPr="003F1308" w:rsidRDefault="00006E42" w:rsidP="00006E42">
      <w:pPr>
        <w:pStyle w:val="afff"/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6566990" w14:textId="77777777" w:rsidR="000A4C07" w:rsidRDefault="009B2B38" w:rsidP="005C500C">
      <w:pPr>
        <w:spacing w:before="240" w:after="120"/>
      </w:pPr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6C1CAECC" w14:textId="77777777" w:rsidR="000A4C07" w:rsidRDefault="009B2B38" w:rsidP="005C500C">
      <w:pPr>
        <w:spacing w:after="120"/>
      </w:pPr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236AC11F" w14:textId="77777777" w:rsidR="000A4C07" w:rsidRDefault="009B2B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17F8339" w14:textId="77777777" w:rsidR="005C500C" w:rsidRDefault="003C5DFD" w:rsidP="00006E42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Предмет предполагает выступления и обсуждение тем. </w:t>
      </w:r>
    </w:p>
    <w:p w14:paraId="23DA0E0E" w14:textId="77777777" w:rsidR="000A4C07" w:rsidRPr="003C5DFD" w:rsidRDefault="003C5DFD" w:rsidP="00006E42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Решение практических задач по распараллеливанию.</w:t>
      </w:r>
    </w:p>
    <w:p w14:paraId="7F59FB96" w14:textId="77777777" w:rsidR="000A4C07" w:rsidRDefault="000A4C07"/>
    <w:p w14:paraId="3A1594CA" w14:textId="77777777" w:rsidR="000A4C07" w:rsidRDefault="009B2B38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68F9E76A" w14:textId="77777777" w:rsidR="005C500C" w:rsidRDefault="003C5DFD" w:rsidP="00006E42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Методические материалы для </w:t>
      </w:r>
      <w:r w:rsidRPr="00BA5A4B">
        <w:rPr>
          <w:rFonts w:ascii="Times New Roman" w:hAnsi="Times New Roman"/>
        </w:rPr>
        <w:t>самостоятельной работы</w:t>
      </w:r>
      <w:r>
        <w:rPr>
          <w:rFonts w:ascii="Times New Roman" w:hAnsi="Times New Roman"/>
        </w:rPr>
        <w:t xml:space="preserve"> в списке литературы. </w:t>
      </w:r>
    </w:p>
    <w:p w14:paraId="562FCC23" w14:textId="134955E2" w:rsidR="003C5DFD" w:rsidRPr="00BA5A4B" w:rsidRDefault="003C5DFD" w:rsidP="00006E42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Список задач для решения формируется преподавателем</w:t>
      </w:r>
    </w:p>
    <w:p w14:paraId="493FBF11" w14:textId="77777777" w:rsidR="005C500C" w:rsidRDefault="005C500C"/>
    <w:p w14:paraId="2D91DBE7" w14:textId="0916B583" w:rsidR="000A4C07" w:rsidRDefault="009B2B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473E0A3A" w14:textId="18B02484" w:rsidR="006114EB" w:rsidRPr="006114EB" w:rsidRDefault="006114EB" w:rsidP="00006E42">
      <w:pPr>
        <w:ind w:firstLine="720"/>
        <w:jc w:val="both"/>
        <w:rPr>
          <w:rFonts w:ascii="Times New Roman" w:hAnsi="Times New Roman" w:cs="Times New Roman"/>
          <w:bCs/>
        </w:rPr>
      </w:pPr>
      <w:r w:rsidRPr="006114EB">
        <w:rPr>
          <w:rFonts w:ascii="Times New Roman" w:hAnsi="Times New Roman" w:cs="Times New Roman"/>
          <w:bCs/>
        </w:rPr>
        <w:t>Обучающийся отвечает на вопросы билета. В билете два вопроса</w:t>
      </w:r>
      <w:r w:rsidR="00A322A1" w:rsidRPr="00A322A1">
        <w:rPr>
          <w:rFonts w:ascii="Times New Roman" w:hAnsi="Times New Roman" w:cs="Times New Roman"/>
          <w:bCs/>
        </w:rPr>
        <w:t xml:space="preserve"> </w:t>
      </w:r>
      <w:r w:rsidR="00A322A1">
        <w:rPr>
          <w:rFonts w:ascii="Times New Roman" w:hAnsi="Times New Roman" w:cs="Times New Roman"/>
          <w:bCs/>
        </w:rPr>
        <w:t>и выступление с двумя докладами</w:t>
      </w:r>
      <w:r w:rsidRPr="006114EB">
        <w:rPr>
          <w:rFonts w:ascii="Times New Roman" w:hAnsi="Times New Roman" w:cs="Times New Roman"/>
          <w:bCs/>
        </w:rPr>
        <w:t>.</w:t>
      </w:r>
    </w:p>
    <w:p w14:paraId="3D7F8A1E" w14:textId="77777777" w:rsidR="00A322A1" w:rsidRPr="006114EB" w:rsidRDefault="006114EB" w:rsidP="00006E42">
      <w:pPr>
        <w:ind w:firstLine="720"/>
        <w:jc w:val="both"/>
        <w:rPr>
          <w:rFonts w:ascii="Times New Roman" w:hAnsi="Times New Roman" w:cs="Times New Roman"/>
          <w:bCs/>
        </w:rPr>
      </w:pPr>
      <w:bookmarkStart w:id="0" w:name="_Hlk526880213"/>
      <w:r>
        <w:rPr>
          <w:rFonts w:ascii="Times New Roman" w:hAnsi="Times New Roman"/>
        </w:rPr>
        <w:t xml:space="preserve">Оценка </w:t>
      </w:r>
      <w:r w:rsidRPr="00BE5C6D">
        <w:rPr>
          <w:rFonts w:ascii="Times New Roman" w:hAnsi="Times New Roman" w:cs="Times New Roman"/>
        </w:rPr>
        <w:t>«отлично»</w:t>
      </w:r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  <w:lang w:val="en-US"/>
        </w:rPr>
        <w:t>A</w:t>
      </w:r>
      <w:r>
        <w:rPr>
          <w:rFonts w:ascii="Times New Roman" w:hAnsi="Times New Roman"/>
        </w:rPr>
        <w:t>» на экзамене ставится за правильные ответы на вопросы билета и активное владение материалом курса в целом</w:t>
      </w:r>
      <w:r w:rsidR="00A322A1">
        <w:rPr>
          <w:rFonts w:ascii="Times New Roman" w:hAnsi="Times New Roman"/>
        </w:rPr>
        <w:t xml:space="preserve"> </w:t>
      </w:r>
      <w:r w:rsidR="00A322A1">
        <w:rPr>
          <w:rFonts w:ascii="Times New Roman" w:hAnsi="Times New Roman" w:cs="Times New Roman"/>
          <w:bCs/>
        </w:rPr>
        <w:t>и выступление с двумя докладами</w:t>
      </w:r>
      <w:r w:rsidR="00A322A1" w:rsidRPr="006114EB">
        <w:rPr>
          <w:rFonts w:ascii="Times New Roman" w:hAnsi="Times New Roman" w:cs="Times New Roman"/>
          <w:bCs/>
        </w:rPr>
        <w:t>.</w:t>
      </w:r>
    </w:p>
    <w:p w14:paraId="38A9289A" w14:textId="77777777" w:rsidR="00A322A1" w:rsidRPr="006114EB" w:rsidRDefault="006114EB" w:rsidP="00006E42">
      <w:pPr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/>
        </w:rPr>
        <w:t xml:space="preserve">Оценка </w:t>
      </w:r>
      <w:r w:rsidRPr="00BE5C6D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хорошо</w:t>
      </w:r>
      <w:r w:rsidRPr="00BE5C6D">
        <w:rPr>
          <w:rFonts w:ascii="Times New Roman" w:hAnsi="Times New Roman" w:cs="Times New Roman"/>
        </w:rPr>
        <w:t>»</w:t>
      </w:r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  <w:lang w:val="en-US"/>
        </w:rPr>
        <w:t>B</w:t>
      </w:r>
      <w:r>
        <w:rPr>
          <w:rFonts w:ascii="Times New Roman" w:hAnsi="Times New Roman"/>
        </w:rPr>
        <w:t xml:space="preserve">» на экзамене ставится за правильные в целом ответы на вопросы билета и </w:t>
      </w:r>
      <w:proofErr w:type="gramStart"/>
      <w:r>
        <w:rPr>
          <w:rFonts w:ascii="Times New Roman" w:hAnsi="Times New Roman"/>
        </w:rPr>
        <w:t>знание основных тем курса</w:t>
      </w:r>
      <w:proofErr w:type="gramEnd"/>
      <w:r w:rsidR="00A322A1">
        <w:rPr>
          <w:rFonts w:ascii="Times New Roman" w:hAnsi="Times New Roman"/>
        </w:rPr>
        <w:t xml:space="preserve"> </w:t>
      </w:r>
      <w:r w:rsidR="00A322A1">
        <w:rPr>
          <w:rFonts w:ascii="Times New Roman" w:hAnsi="Times New Roman" w:cs="Times New Roman"/>
          <w:bCs/>
        </w:rPr>
        <w:t>и выступление с двумя докладами</w:t>
      </w:r>
      <w:r w:rsidR="00A322A1" w:rsidRPr="006114EB">
        <w:rPr>
          <w:rFonts w:ascii="Times New Roman" w:hAnsi="Times New Roman" w:cs="Times New Roman"/>
          <w:bCs/>
        </w:rPr>
        <w:t>.</w:t>
      </w:r>
    </w:p>
    <w:p w14:paraId="011BE111" w14:textId="77777777" w:rsidR="00A322A1" w:rsidRPr="006114EB" w:rsidRDefault="006114EB" w:rsidP="00006E42">
      <w:pPr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/>
        </w:rPr>
        <w:t xml:space="preserve">Оценка </w:t>
      </w:r>
      <w:r w:rsidRPr="00BE5C6D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хорошо</w:t>
      </w:r>
      <w:r w:rsidRPr="00BE5C6D">
        <w:rPr>
          <w:rFonts w:ascii="Times New Roman" w:hAnsi="Times New Roman" w:cs="Times New Roman"/>
        </w:rPr>
        <w:t>»</w:t>
      </w:r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>» ставится за неполные ответы на вопросы билета при наличии не слишком грубых ошибок</w:t>
      </w:r>
      <w:r w:rsidR="00A322A1">
        <w:rPr>
          <w:rFonts w:ascii="Times New Roman" w:hAnsi="Times New Roman"/>
        </w:rPr>
        <w:t xml:space="preserve"> </w:t>
      </w:r>
      <w:r w:rsidR="00A322A1">
        <w:rPr>
          <w:rFonts w:ascii="Times New Roman" w:hAnsi="Times New Roman" w:cs="Times New Roman"/>
          <w:bCs/>
        </w:rPr>
        <w:t>и выступление с двумя докладами</w:t>
      </w:r>
      <w:r w:rsidR="00A322A1" w:rsidRPr="006114EB">
        <w:rPr>
          <w:rFonts w:ascii="Times New Roman" w:hAnsi="Times New Roman" w:cs="Times New Roman"/>
          <w:bCs/>
        </w:rPr>
        <w:t>.</w:t>
      </w:r>
    </w:p>
    <w:p w14:paraId="04385145" w14:textId="2DF7F5C5" w:rsidR="006114EB" w:rsidRDefault="006114EB" w:rsidP="00006E42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Оценка </w:t>
      </w:r>
      <w:r w:rsidRPr="00BE5C6D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удовлетворительно</w:t>
      </w:r>
      <w:r w:rsidRPr="00BE5C6D">
        <w:rPr>
          <w:rFonts w:ascii="Times New Roman" w:hAnsi="Times New Roman" w:cs="Times New Roman"/>
        </w:rPr>
        <w:t>»</w:t>
      </w:r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  <w:lang w:val="en-US"/>
        </w:rPr>
        <w:t>D</w:t>
      </w:r>
      <w:r>
        <w:rPr>
          <w:rFonts w:ascii="Times New Roman" w:hAnsi="Times New Roman"/>
        </w:rPr>
        <w:t>» ставится за неполный ответ на один из вопросов билета при наличии не слишком грубых ошибок</w:t>
      </w:r>
      <w:r w:rsidR="00A322A1">
        <w:rPr>
          <w:rFonts w:ascii="Times New Roman" w:hAnsi="Times New Roman"/>
        </w:rPr>
        <w:t xml:space="preserve"> и выступление с одним докладом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br/>
        <w:t xml:space="preserve">Оценка </w:t>
      </w:r>
      <w:r w:rsidRPr="00BE5C6D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удовлетворительно</w:t>
      </w:r>
      <w:r w:rsidRPr="00BE5C6D">
        <w:rPr>
          <w:rFonts w:ascii="Times New Roman" w:hAnsi="Times New Roman" w:cs="Times New Roman"/>
        </w:rPr>
        <w:t>»</w:t>
      </w:r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</w:rPr>
        <w:t>» ставится за неполный ответ</w:t>
      </w:r>
      <w:r>
        <w:rPr>
          <w:rFonts w:ascii="Times New Roman" w:hAnsi="Times New Roman"/>
          <w:lang w:val="en-US"/>
        </w:rPr>
        <w:t>s</w:t>
      </w:r>
      <w:r>
        <w:rPr>
          <w:rFonts w:ascii="Times New Roman" w:hAnsi="Times New Roman"/>
        </w:rPr>
        <w:t xml:space="preserve"> на все вопросы билета при наличии не слишком грубых ошибок</w:t>
      </w:r>
      <w:r w:rsidR="00A322A1">
        <w:rPr>
          <w:rFonts w:ascii="Times New Roman" w:hAnsi="Times New Roman"/>
        </w:rPr>
        <w:t xml:space="preserve"> и выступление с одним докладом</w:t>
      </w:r>
      <w:r>
        <w:rPr>
          <w:rFonts w:ascii="Times New Roman" w:hAnsi="Times New Roman"/>
        </w:rPr>
        <w:t>.</w:t>
      </w:r>
    </w:p>
    <w:p w14:paraId="7F927045" w14:textId="77777777" w:rsidR="006114EB" w:rsidRDefault="006114EB" w:rsidP="00006E42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Оценка «</w:t>
      </w:r>
      <w:r>
        <w:rPr>
          <w:rFonts w:ascii="Times New Roman" w:hAnsi="Times New Roman"/>
          <w:lang w:val="en-US"/>
        </w:rPr>
        <w:t>F</w:t>
      </w:r>
      <w:r>
        <w:rPr>
          <w:rFonts w:ascii="Times New Roman" w:hAnsi="Times New Roman"/>
        </w:rPr>
        <w:t>» ставится за наличие грубых ошибок</w:t>
      </w:r>
    </w:p>
    <w:bookmarkEnd w:id="0"/>
    <w:p w14:paraId="7936208F" w14:textId="77777777" w:rsidR="000A4C07" w:rsidRDefault="000A4C07"/>
    <w:p w14:paraId="2C8C0CA8" w14:textId="77777777" w:rsidR="00BE5C6D" w:rsidRPr="00BE5C6D" w:rsidRDefault="009B2B38" w:rsidP="00BE5C6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3CE4281" w14:textId="77777777" w:rsidR="00BE5C6D" w:rsidRPr="00006E42" w:rsidRDefault="00BE5C6D" w:rsidP="00006E42">
      <w:pPr>
        <w:ind w:firstLine="720"/>
        <w:jc w:val="center"/>
        <w:rPr>
          <w:rFonts w:ascii="Times New Roman" w:eastAsia="Times New Roman" w:hAnsi="Times New Roman" w:cs="Times New Roman"/>
          <w:lang w:eastAsia="ru-RU"/>
        </w:rPr>
      </w:pPr>
      <w:r w:rsidRPr="00006E42">
        <w:rPr>
          <w:rFonts w:ascii="Times New Roman" w:eastAsia="Times New Roman" w:hAnsi="Times New Roman" w:cs="Times New Roman"/>
          <w:lang w:eastAsia="ru-RU"/>
        </w:rPr>
        <w:t>Образцы вопросов для подготовки к экзамену</w:t>
      </w:r>
      <w:r w:rsidR="005C500C" w:rsidRPr="00006E42">
        <w:rPr>
          <w:rFonts w:ascii="Times New Roman" w:eastAsia="Times New Roman" w:hAnsi="Times New Roman" w:cs="Times New Roman"/>
          <w:lang w:eastAsia="ru-RU"/>
        </w:rPr>
        <w:t>.</w:t>
      </w:r>
    </w:p>
    <w:p w14:paraId="6ADA0E8D" w14:textId="77777777" w:rsidR="00BE5C6D" w:rsidRPr="00006E42" w:rsidRDefault="00BE5C6D" w:rsidP="00006E42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006E42">
        <w:rPr>
          <w:rFonts w:ascii="Times New Roman" w:eastAsia="Times New Roman" w:hAnsi="Times New Roman" w:cs="Times New Roman"/>
          <w:lang w:eastAsia="ru-RU"/>
        </w:rPr>
        <w:t xml:space="preserve">1. Модели параллельно-последовательного программирования. MPMD и SPMD модели программирования. Необходимость явного распараллеливания. </w:t>
      </w:r>
    </w:p>
    <w:p w14:paraId="4A6D2032" w14:textId="77777777" w:rsidR="00BE5C6D" w:rsidRPr="00006E42" w:rsidRDefault="00BE5C6D" w:rsidP="00006E42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006E42">
        <w:rPr>
          <w:rFonts w:ascii="Times New Roman" w:eastAsia="Times New Roman" w:hAnsi="Times New Roman" w:cs="Times New Roman"/>
          <w:lang w:eastAsia="ru-RU"/>
        </w:rPr>
        <w:t xml:space="preserve">2. Определение процесса. Два главных типа взаимодействия параллельных процессов. </w:t>
      </w:r>
    </w:p>
    <w:p w14:paraId="57790A6F" w14:textId="77777777" w:rsidR="00BE5C6D" w:rsidRPr="00006E42" w:rsidRDefault="00BE5C6D" w:rsidP="00006E42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006E42">
        <w:rPr>
          <w:rFonts w:ascii="Times New Roman" w:eastAsia="Times New Roman" w:hAnsi="Times New Roman" w:cs="Times New Roman"/>
          <w:lang w:eastAsia="ru-RU"/>
        </w:rPr>
        <w:t xml:space="preserve">Задача взаимного исключения (определение). </w:t>
      </w:r>
    </w:p>
    <w:p w14:paraId="59923038" w14:textId="77777777" w:rsidR="00BE5C6D" w:rsidRPr="00006E42" w:rsidRDefault="003C5DFD" w:rsidP="00006E42">
      <w:pPr>
        <w:ind w:firstLine="720"/>
        <w:jc w:val="both"/>
        <w:rPr>
          <w:rFonts w:ascii="Times New Roman" w:hAnsi="Times New Roman" w:cs="Times New Roman"/>
        </w:rPr>
      </w:pPr>
      <w:r w:rsidRPr="00006E42">
        <w:rPr>
          <w:rFonts w:ascii="Times New Roman" w:hAnsi="Times New Roman" w:cs="Times New Roman"/>
        </w:rPr>
        <w:t>Умение разработать параллельную программу на О</w:t>
      </w:r>
      <w:r w:rsidRPr="00006E42">
        <w:rPr>
          <w:rFonts w:ascii="Times New Roman" w:hAnsi="Times New Roman" w:cs="Times New Roman"/>
          <w:lang w:val="en-US"/>
        </w:rPr>
        <w:t>PENMP</w:t>
      </w:r>
      <w:r w:rsidRPr="00006E42">
        <w:rPr>
          <w:rFonts w:ascii="Times New Roman" w:hAnsi="Times New Roman" w:cs="Times New Roman"/>
        </w:rPr>
        <w:t xml:space="preserve">, </w:t>
      </w:r>
      <w:r w:rsidRPr="00006E42">
        <w:rPr>
          <w:rFonts w:ascii="Times New Roman" w:hAnsi="Times New Roman" w:cs="Times New Roman"/>
          <w:lang w:val="en-US"/>
        </w:rPr>
        <w:t>MPI</w:t>
      </w:r>
      <w:r w:rsidR="005C500C" w:rsidRPr="00006E42">
        <w:rPr>
          <w:rFonts w:ascii="Times New Roman" w:hAnsi="Times New Roman" w:cs="Times New Roman"/>
        </w:rPr>
        <w:t>.</w:t>
      </w:r>
    </w:p>
    <w:p w14:paraId="7AFF3330" w14:textId="77777777" w:rsidR="00006E42" w:rsidRDefault="00006E42" w:rsidP="005C500C">
      <w:pPr>
        <w:spacing w:after="120"/>
        <w:rPr>
          <w:rFonts w:ascii="Times New Roman" w:hAnsi="Times New Roman" w:cs="Times New Roman"/>
          <w:b/>
        </w:rPr>
      </w:pPr>
    </w:p>
    <w:p w14:paraId="5850C3C3" w14:textId="1A4C44FC" w:rsidR="000A4C07" w:rsidRDefault="009B2B38" w:rsidP="005C500C">
      <w:pPr>
        <w:spacing w:after="120"/>
      </w:pPr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2D72ED80" w14:textId="30454EC2" w:rsidR="00763813" w:rsidRDefault="009B2B38" w:rsidP="005C500C">
      <w:pPr>
        <w:spacing w:after="120"/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  <w:r w:rsidR="00D24AC7">
        <w:rPr>
          <w:rFonts w:ascii="Times New Roman" w:hAnsi="Times New Roman" w:cs="Times New Roman"/>
          <w:b/>
        </w:rPr>
        <w:t xml:space="preserve">. </w:t>
      </w:r>
      <w:bookmarkStart w:id="1" w:name="_Hlk55220566"/>
    </w:p>
    <w:bookmarkEnd w:id="1"/>
    <w:p w14:paraId="2D0E234A" w14:textId="77777777" w:rsidR="005C500C" w:rsidRDefault="009B2B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  <w:r w:rsidR="00D24AC7">
        <w:rPr>
          <w:rFonts w:ascii="Times New Roman" w:hAnsi="Times New Roman" w:cs="Times New Roman"/>
          <w:b/>
        </w:rPr>
        <w:t xml:space="preserve">. </w:t>
      </w:r>
    </w:p>
    <w:p w14:paraId="6A99B656" w14:textId="6DEB47A2" w:rsidR="000A4C07" w:rsidRPr="00006E42" w:rsidRDefault="00006E42" w:rsidP="00006E42">
      <w:pPr>
        <w:spacing w:after="12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Доцент, профессор или ст. преподаватель </w:t>
      </w:r>
    </w:p>
    <w:p w14:paraId="25F4FF93" w14:textId="77777777" w:rsidR="000A4C07" w:rsidRPr="00903468" w:rsidRDefault="005C500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3.2.2 </w:t>
      </w:r>
      <w:r w:rsidR="009B2B38">
        <w:rPr>
          <w:rFonts w:ascii="Times New Roman" w:hAnsi="Times New Roman" w:cs="Times New Roman"/>
          <w:b/>
        </w:rPr>
        <w:t>Обеспечение учебно-вспомогательным и (или) иным персоналом</w:t>
      </w:r>
    </w:p>
    <w:p w14:paraId="42FD6752" w14:textId="762805EA" w:rsidR="00763813" w:rsidRPr="00763813" w:rsidRDefault="00763813" w:rsidP="00006E42">
      <w:pPr>
        <w:spacing w:after="120"/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63813">
        <w:rPr>
          <w:rFonts w:ascii="Times New Roman" w:eastAsia="Times New Roman" w:hAnsi="Times New Roman" w:cs="Times New Roman"/>
          <w:color w:val="000000"/>
          <w:lang w:eastAsia="ru-RU"/>
        </w:rPr>
        <w:t>Учебно-вспомогательный и инженерно-технический персонал должен иметь соответствующее высшее или среднее специальное образование, и обладать навыками организации работы с пользовательскими программными продуктами в локальной сети компьютерного класса и в Интернете.</w:t>
      </w:r>
    </w:p>
    <w:p w14:paraId="0E71821E" w14:textId="77777777" w:rsidR="000A4C07" w:rsidRDefault="009B2B38" w:rsidP="005C500C">
      <w:pPr>
        <w:spacing w:after="120"/>
      </w:pPr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33997DC2" w14:textId="77777777" w:rsidR="000A4C07" w:rsidRDefault="009B2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  <w:r w:rsidR="00D24AC7">
        <w:rPr>
          <w:rFonts w:ascii="Times New Roman" w:hAnsi="Times New Roman" w:cs="Times New Roman"/>
          <w:b/>
        </w:rPr>
        <w:t xml:space="preserve">. </w:t>
      </w:r>
    </w:p>
    <w:p w14:paraId="227A528C" w14:textId="77777777" w:rsidR="00D24AC7" w:rsidRPr="00D24AC7" w:rsidRDefault="00D24AC7" w:rsidP="00006E42">
      <w:pPr>
        <w:ind w:firstLine="720"/>
      </w:pPr>
      <w:r>
        <w:rPr>
          <w:rFonts w:ascii="Times New Roman" w:hAnsi="Times New Roman" w:cs="Times New Roman"/>
        </w:rPr>
        <w:t>Компьютерный класс с многопроцессорными компьютерами, с проектором,</w:t>
      </w:r>
      <w:r w:rsidR="005C500C" w:rsidRPr="005C50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белой доской</w:t>
      </w:r>
    </w:p>
    <w:p w14:paraId="49BD7AE2" w14:textId="77777777" w:rsidR="000A4C07" w:rsidRDefault="000A4C07"/>
    <w:p w14:paraId="05200885" w14:textId="7877C9C8" w:rsidR="000A4C07" w:rsidRDefault="009B2B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684ED87" w14:textId="3CDFFD12" w:rsidR="00006E42" w:rsidRDefault="00006E42" w:rsidP="00006E42">
      <w:pPr>
        <w:ind w:firstLine="720"/>
      </w:pPr>
      <w:r>
        <w:rPr>
          <w:rFonts w:ascii="Times New Roman" w:hAnsi="Times New Roman" w:cs="Times New Roman"/>
        </w:rPr>
        <w:t xml:space="preserve">Компьютерный класс, </w:t>
      </w:r>
      <w:r>
        <w:rPr>
          <w:rFonts w:ascii="Times New Roman" w:hAnsi="Times New Roman" w:cs="Times New Roman"/>
          <w:lang w:val="en-US"/>
        </w:rPr>
        <w:t>c</w:t>
      </w:r>
      <w:r w:rsidRPr="003C5D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многоядерными компьютерами, с </w:t>
      </w:r>
      <w:proofErr w:type="gramStart"/>
      <w:r>
        <w:rPr>
          <w:rFonts w:ascii="Times New Roman" w:hAnsi="Times New Roman" w:cs="Times New Roman"/>
        </w:rPr>
        <w:t xml:space="preserve">установленными  </w:t>
      </w:r>
      <w:r>
        <w:rPr>
          <w:rFonts w:ascii="Times New Roman" w:hAnsi="Times New Roman" w:cs="Times New Roman"/>
          <w:lang w:val="en-US"/>
        </w:rPr>
        <w:t>MPI</w:t>
      </w:r>
      <w:proofErr w:type="gramEnd"/>
      <w:r>
        <w:rPr>
          <w:rFonts w:ascii="Times New Roman" w:hAnsi="Times New Roman" w:cs="Times New Roman"/>
        </w:rPr>
        <w:t xml:space="preserve"> и</w:t>
      </w:r>
      <w:r w:rsidRPr="003C5DF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или</w:t>
      </w:r>
      <w:r w:rsidRPr="003C5D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OPENMP</w:t>
      </w:r>
      <w:r w:rsidRPr="005C500C">
        <w:rPr>
          <w:rFonts w:ascii="Times New Roman" w:hAnsi="Times New Roman" w:cs="Times New Roman"/>
        </w:rPr>
        <w:t>.</w:t>
      </w:r>
    </w:p>
    <w:p w14:paraId="38F396AE" w14:textId="77777777" w:rsidR="000A4C07" w:rsidRDefault="000A4C07"/>
    <w:p w14:paraId="73E86C2C" w14:textId="77777777" w:rsidR="005C500C" w:rsidRDefault="009B2B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  <w:r w:rsidR="003C5DFD">
        <w:rPr>
          <w:rFonts w:ascii="Times New Roman" w:hAnsi="Times New Roman" w:cs="Times New Roman"/>
          <w:b/>
        </w:rPr>
        <w:t xml:space="preserve">. </w:t>
      </w:r>
    </w:p>
    <w:p w14:paraId="368AC175" w14:textId="77FC6770" w:rsidR="000A4C07" w:rsidRPr="003C5DFD" w:rsidRDefault="003C5DFD" w:rsidP="00006E42">
      <w:pPr>
        <w:ind w:firstLine="720"/>
      </w:pPr>
      <w:bookmarkStart w:id="2" w:name="_Hlk55220679"/>
      <w:r>
        <w:rPr>
          <w:rFonts w:ascii="Times New Roman" w:hAnsi="Times New Roman" w:cs="Times New Roman"/>
          <w:lang w:val="en-US"/>
        </w:rPr>
        <w:t>MPI</w:t>
      </w:r>
      <w:r>
        <w:rPr>
          <w:rFonts w:ascii="Times New Roman" w:hAnsi="Times New Roman" w:cs="Times New Roman"/>
        </w:rPr>
        <w:t xml:space="preserve"> и</w:t>
      </w:r>
      <w:r w:rsidRPr="003C5DF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или</w:t>
      </w:r>
      <w:r w:rsidRPr="003C5D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OPENMP</w:t>
      </w:r>
      <w:r w:rsidR="005C500C" w:rsidRPr="005C500C">
        <w:rPr>
          <w:rFonts w:ascii="Times New Roman" w:hAnsi="Times New Roman" w:cs="Times New Roman"/>
        </w:rPr>
        <w:t>.</w:t>
      </w:r>
      <w:bookmarkEnd w:id="2"/>
    </w:p>
    <w:p w14:paraId="042C6785" w14:textId="77777777" w:rsidR="000A4C07" w:rsidRDefault="000A4C07"/>
    <w:p w14:paraId="368C0DC4" w14:textId="77777777" w:rsidR="005C500C" w:rsidRDefault="009B2B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  <w:r w:rsidR="00D24AC7">
        <w:rPr>
          <w:rFonts w:ascii="Times New Roman" w:hAnsi="Times New Roman" w:cs="Times New Roman"/>
          <w:b/>
        </w:rPr>
        <w:t xml:space="preserve">. </w:t>
      </w:r>
    </w:p>
    <w:p w14:paraId="35F8F7BD" w14:textId="77777777" w:rsidR="000A4C07" w:rsidRPr="00903468" w:rsidRDefault="00D24AC7" w:rsidP="00006E42">
      <w:pPr>
        <w:ind w:firstLine="720"/>
      </w:pPr>
      <w:r>
        <w:rPr>
          <w:rFonts w:ascii="Times New Roman" w:hAnsi="Times New Roman" w:cs="Times New Roman"/>
          <w:lang w:val="en-US"/>
        </w:rPr>
        <w:t>Mic</w:t>
      </w:r>
      <w:r w:rsidRPr="00D24AC7">
        <w:rPr>
          <w:rFonts w:ascii="Times New Roman" w:hAnsi="Times New Roman" w:cs="Times New Roman"/>
          <w:lang w:val="en-US"/>
        </w:rPr>
        <w:t>rosoft</w:t>
      </w:r>
      <w:r w:rsidRPr="00D24AC7">
        <w:rPr>
          <w:rFonts w:ascii="Times New Roman" w:hAnsi="Times New Roman" w:cs="Times New Roman"/>
        </w:rPr>
        <w:t xml:space="preserve"> </w:t>
      </w:r>
      <w:r w:rsidRPr="00D24AC7">
        <w:rPr>
          <w:rFonts w:ascii="Times New Roman" w:hAnsi="Times New Roman" w:cs="Times New Roman"/>
          <w:lang w:val="en-US"/>
        </w:rPr>
        <w:t>Visual</w:t>
      </w:r>
      <w:r w:rsidRPr="00D24A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</w:t>
      </w:r>
      <w:r w:rsidRPr="00D24AC7">
        <w:rPr>
          <w:rFonts w:ascii="Times New Roman" w:hAnsi="Times New Roman" w:cs="Times New Roman"/>
          <w:lang w:val="en-US"/>
        </w:rPr>
        <w:t>tudio</w:t>
      </w:r>
      <w:r w:rsidRPr="00D24AC7">
        <w:rPr>
          <w:rFonts w:ascii="Times New Roman" w:hAnsi="Times New Roman" w:cs="Times New Roman"/>
        </w:rPr>
        <w:t>/</w:t>
      </w:r>
      <w:r w:rsidRPr="003C5DFD">
        <w:rPr>
          <w:rFonts w:ascii="Times New Roman" w:hAnsi="Times New Roman" w:cs="Times New Roman"/>
        </w:rPr>
        <w:t>2005,2008,2010.</w:t>
      </w:r>
      <w:r w:rsidR="00EC50D9">
        <w:rPr>
          <w:rFonts w:ascii="Times New Roman" w:hAnsi="Times New Roman" w:cs="Times New Roman"/>
        </w:rPr>
        <w:t xml:space="preserve"> </w:t>
      </w:r>
      <w:r w:rsidR="005C500C">
        <w:rPr>
          <w:rFonts w:ascii="Times New Roman" w:hAnsi="Times New Roman" w:cs="Times New Roman"/>
          <w:lang w:val="en-US"/>
        </w:rPr>
        <w:t>Linu</w:t>
      </w:r>
      <w:r w:rsidR="00EC50D9">
        <w:rPr>
          <w:rFonts w:ascii="Times New Roman" w:hAnsi="Times New Roman" w:cs="Times New Roman"/>
          <w:lang w:val="en-US"/>
        </w:rPr>
        <w:t>x</w:t>
      </w:r>
      <w:r w:rsidR="005C500C">
        <w:rPr>
          <w:rFonts w:ascii="Times New Roman" w:hAnsi="Times New Roman" w:cs="Times New Roman"/>
        </w:rPr>
        <w:t>.</w:t>
      </w:r>
    </w:p>
    <w:p w14:paraId="2B44D7D7" w14:textId="77777777" w:rsidR="000A4C07" w:rsidRDefault="000A4C07"/>
    <w:p w14:paraId="0B192634" w14:textId="77777777" w:rsidR="005C500C" w:rsidRDefault="009B2B38" w:rsidP="003C5DF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5EDB5D39" w14:textId="77777777" w:rsidR="003C5DFD" w:rsidRPr="00BA5A4B" w:rsidRDefault="003C5DFD" w:rsidP="00006E42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Фломастеры для белой доски</w:t>
      </w:r>
    </w:p>
    <w:p w14:paraId="46EB635F" w14:textId="77777777" w:rsidR="00006E42" w:rsidRDefault="00006E42" w:rsidP="005C500C">
      <w:pPr>
        <w:spacing w:after="120"/>
        <w:rPr>
          <w:rFonts w:ascii="Times New Roman" w:hAnsi="Times New Roman" w:cs="Times New Roman"/>
          <w:b/>
        </w:rPr>
      </w:pPr>
    </w:p>
    <w:p w14:paraId="209446B9" w14:textId="291933F7" w:rsidR="000A4C07" w:rsidRDefault="009B2B38" w:rsidP="005C500C">
      <w:pPr>
        <w:spacing w:after="120"/>
      </w:pPr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7369FA13" w14:textId="77777777" w:rsidR="005C500C" w:rsidRPr="00006E42" w:rsidRDefault="009B2B38" w:rsidP="00006E42">
      <w:pPr>
        <w:tabs>
          <w:tab w:val="left" w:pos="993"/>
        </w:tabs>
        <w:rPr>
          <w:rFonts w:ascii="Times New Roman" w:hAnsi="Times New Roman" w:cs="Times New Roman"/>
          <w:b/>
        </w:rPr>
      </w:pPr>
      <w:r w:rsidRPr="00006E42">
        <w:rPr>
          <w:rFonts w:ascii="Times New Roman" w:hAnsi="Times New Roman" w:cs="Times New Roman"/>
          <w:b/>
        </w:rPr>
        <w:t>3.4.1</w:t>
      </w:r>
      <w:r w:rsidRPr="00006E42">
        <w:rPr>
          <w:rFonts w:ascii="Times New Roman" w:hAnsi="Times New Roman" w:cs="Times New Roman"/>
          <w:b/>
        </w:rPr>
        <w:tab/>
        <w:t>Список обязательной литературы</w:t>
      </w:r>
      <w:r w:rsidR="005C500C" w:rsidRPr="00006E42">
        <w:rPr>
          <w:rFonts w:ascii="Times New Roman" w:hAnsi="Times New Roman" w:cs="Times New Roman"/>
          <w:b/>
        </w:rPr>
        <w:t>.</w:t>
      </w:r>
    </w:p>
    <w:p w14:paraId="43ABA70F" w14:textId="77777777" w:rsidR="00B00A42" w:rsidRPr="00006E42" w:rsidRDefault="00945751" w:rsidP="00006E42">
      <w:pPr>
        <w:widowControl w:val="0"/>
        <w:ind w:firstLine="720"/>
        <w:jc w:val="both"/>
        <w:rPr>
          <w:rFonts w:ascii="Times New Roman" w:hAnsi="Times New Roman" w:cs="Times New Roman"/>
        </w:rPr>
      </w:pPr>
      <w:r w:rsidRPr="00006E42">
        <w:rPr>
          <w:rFonts w:ascii="Times New Roman" w:hAnsi="Times New Roman" w:cs="Times New Roman"/>
        </w:rPr>
        <w:t>1</w:t>
      </w:r>
      <w:r w:rsidR="005C500C" w:rsidRPr="00006E42">
        <w:rPr>
          <w:rFonts w:ascii="Times New Roman" w:hAnsi="Times New Roman" w:cs="Times New Roman"/>
        </w:rPr>
        <w:t xml:space="preserve">. </w:t>
      </w:r>
      <w:r w:rsidR="00B00A42" w:rsidRPr="00006E42">
        <w:rPr>
          <w:rFonts w:ascii="Times New Roman" w:hAnsi="Times New Roman" w:cs="Times New Roman"/>
        </w:rPr>
        <w:t xml:space="preserve">В. В. Воеводин, Вл. В. Воеводин. Параллельные вычисления. Изд-во: </w:t>
      </w:r>
      <w:hyperlink r:id="rId7" w:history="1">
        <w:r w:rsidR="00B00A42" w:rsidRPr="00006E42">
          <w:rPr>
            <w:rFonts w:ascii="Times New Roman" w:hAnsi="Times New Roman" w:cs="Times New Roman"/>
          </w:rPr>
          <w:t>БХВ-Петербург</w:t>
        </w:r>
      </w:hyperlink>
      <w:r w:rsidR="00B00A42" w:rsidRPr="00006E42">
        <w:rPr>
          <w:rFonts w:ascii="Times New Roman" w:hAnsi="Times New Roman" w:cs="Times New Roman"/>
        </w:rPr>
        <w:t>, 2004 г., 608 с.</w:t>
      </w:r>
    </w:p>
    <w:p w14:paraId="2B34C38A" w14:textId="77777777" w:rsidR="00945751" w:rsidRPr="00006E42" w:rsidRDefault="00945751" w:rsidP="00006E42">
      <w:pPr>
        <w:widowControl w:val="0"/>
        <w:ind w:firstLine="720"/>
        <w:jc w:val="both"/>
        <w:rPr>
          <w:rFonts w:ascii="Times New Roman" w:hAnsi="Times New Roman" w:cs="Times New Roman"/>
        </w:rPr>
      </w:pPr>
      <w:r w:rsidRPr="00006E42">
        <w:rPr>
          <w:rFonts w:ascii="Times New Roman" w:hAnsi="Times New Roman" w:cs="Times New Roman"/>
        </w:rPr>
        <w:t>2. Ю.К.Демьянович. И.Г.Бурова и др. Параллельные алгоритмы. Разработка и реализация. Интуит: Бином. 2012 344 с.</w:t>
      </w:r>
    </w:p>
    <w:p w14:paraId="223E5DDA" w14:textId="77777777" w:rsidR="00945751" w:rsidRDefault="00945751" w:rsidP="00006E42">
      <w:pPr>
        <w:widowControl w:val="0"/>
        <w:spacing w:after="240"/>
        <w:rPr>
          <w:rFonts w:ascii="Times New Roman" w:hAnsi="Times New Roman" w:cs="Times New Roman"/>
        </w:rPr>
      </w:pPr>
    </w:p>
    <w:p w14:paraId="4DA32A11" w14:textId="77777777" w:rsidR="000A4C07" w:rsidRDefault="009B2B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31011F1E" w14:textId="2A8DD234" w:rsidR="00006E42" w:rsidRPr="009531BE" w:rsidRDefault="00006E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</w:r>
      <w:bookmarkStart w:id="3" w:name="_Hlk55220787"/>
      <w:r w:rsidRPr="009531BE">
        <w:rPr>
          <w:rFonts w:ascii="Times New Roman" w:hAnsi="Times New Roman" w:cs="Times New Roman"/>
          <w:bCs/>
        </w:rPr>
        <w:t>Нет.</w:t>
      </w:r>
      <w:bookmarkEnd w:id="3"/>
    </w:p>
    <w:p w14:paraId="1DC5E464" w14:textId="77777777" w:rsidR="00006E42" w:rsidRDefault="00006E42">
      <w:pPr>
        <w:rPr>
          <w:rFonts w:ascii="Times New Roman" w:hAnsi="Times New Roman" w:cs="Times New Roman"/>
          <w:b/>
        </w:rPr>
      </w:pPr>
    </w:p>
    <w:p w14:paraId="0791BF06" w14:textId="69FD2F01" w:rsidR="000A4C07" w:rsidRDefault="009B2B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7D59EB6B" w14:textId="14F603C4" w:rsidR="000A4C07" w:rsidRDefault="009531BE" w:rsidP="009531BE">
      <w:pPr>
        <w:ind w:firstLine="720"/>
        <w:rPr>
          <w:rFonts w:ascii="Times New Roman" w:hAnsi="Times New Roman" w:cs="Times New Roman"/>
          <w:bCs/>
        </w:rPr>
      </w:pPr>
      <w:r w:rsidRPr="009531BE">
        <w:rPr>
          <w:rFonts w:ascii="Times New Roman" w:hAnsi="Times New Roman" w:cs="Times New Roman"/>
          <w:bCs/>
        </w:rPr>
        <w:t>Нет.</w:t>
      </w:r>
    </w:p>
    <w:p w14:paraId="3CFB4374" w14:textId="77777777" w:rsidR="009531BE" w:rsidRDefault="009531BE" w:rsidP="009531BE">
      <w:pPr>
        <w:ind w:firstLine="720"/>
      </w:pPr>
    </w:p>
    <w:p w14:paraId="7DA96872" w14:textId="77777777" w:rsidR="000A4C07" w:rsidRDefault="009B2B38"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6718D1ED" w14:textId="0E579D66" w:rsidR="000A4C07" w:rsidRPr="005A3CA0" w:rsidRDefault="005A3CA0" w:rsidP="009531BE">
      <w:pPr>
        <w:ind w:firstLine="720"/>
        <w:rPr>
          <w:rFonts w:ascii="Times New Roman" w:hAnsi="Times New Roman" w:cs="Times New Roman"/>
        </w:rPr>
      </w:pPr>
      <w:r w:rsidRPr="005A3CA0">
        <w:rPr>
          <w:rFonts w:ascii="Times New Roman" w:hAnsi="Times New Roman" w:cs="Times New Roman"/>
        </w:rPr>
        <w:t xml:space="preserve">Бурова </w:t>
      </w:r>
      <w:proofErr w:type="gramStart"/>
      <w:r w:rsidRPr="005A3CA0">
        <w:rPr>
          <w:rFonts w:ascii="Times New Roman" w:hAnsi="Times New Roman" w:cs="Times New Roman"/>
        </w:rPr>
        <w:t>И.Г</w:t>
      </w:r>
      <w:proofErr w:type="gramEnd"/>
      <w:r w:rsidRPr="005A3CA0">
        <w:rPr>
          <w:rFonts w:ascii="Times New Roman" w:hAnsi="Times New Roman" w:cs="Times New Roman"/>
        </w:rPr>
        <w:t>, профессор кафедры вычислительной математики</w:t>
      </w:r>
      <w:r w:rsidR="009531BE">
        <w:rPr>
          <w:rFonts w:ascii="Times New Roman" w:hAnsi="Times New Roman" w:cs="Times New Roman"/>
        </w:rPr>
        <w:t>.</w:t>
      </w:r>
    </w:p>
    <w:p w14:paraId="3E3A5C52" w14:textId="523E06E1" w:rsidR="005A3CA0" w:rsidRPr="005A3CA0" w:rsidRDefault="005A3CA0" w:rsidP="009531BE">
      <w:pPr>
        <w:ind w:firstLine="720"/>
        <w:rPr>
          <w:rFonts w:ascii="Times New Roman" w:hAnsi="Times New Roman" w:cs="Times New Roman"/>
        </w:rPr>
      </w:pPr>
      <w:r w:rsidRPr="005A3CA0">
        <w:rPr>
          <w:rFonts w:ascii="Times New Roman" w:hAnsi="Times New Roman" w:cs="Times New Roman"/>
        </w:rPr>
        <w:t xml:space="preserve">Мирошниченко </w:t>
      </w:r>
      <w:proofErr w:type="gramStart"/>
      <w:r w:rsidRPr="005A3CA0">
        <w:rPr>
          <w:rFonts w:ascii="Times New Roman" w:hAnsi="Times New Roman" w:cs="Times New Roman"/>
        </w:rPr>
        <w:t>И.Д</w:t>
      </w:r>
      <w:proofErr w:type="gramEnd"/>
      <w:r w:rsidRPr="005A3CA0">
        <w:rPr>
          <w:rFonts w:ascii="Times New Roman" w:hAnsi="Times New Roman" w:cs="Times New Roman"/>
        </w:rPr>
        <w:t>, старший преподаватель кафедры параллельных алгоритмов</w:t>
      </w:r>
      <w:r w:rsidR="009531BE">
        <w:rPr>
          <w:rFonts w:ascii="Times New Roman" w:hAnsi="Times New Roman" w:cs="Times New Roman"/>
        </w:rPr>
        <w:t>.</w:t>
      </w:r>
    </w:p>
    <w:sectPr w:rsidR="005A3CA0" w:rsidRPr="005A3CA0" w:rsidSect="00A538C0">
      <w:head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3974A" w14:textId="77777777" w:rsidR="00767F7C" w:rsidRDefault="00767F7C">
      <w:r>
        <w:separator/>
      </w:r>
    </w:p>
  </w:endnote>
  <w:endnote w:type="continuationSeparator" w:id="0">
    <w:p w14:paraId="7A83C21E" w14:textId="77777777" w:rsidR="00767F7C" w:rsidRDefault="00767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5C242" w14:textId="77777777" w:rsidR="00767F7C" w:rsidRDefault="00767F7C">
      <w:r>
        <w:separator/>
      </w:r>
    </w:p>
  </w:footnote>
  <w:footnote w:type="continuationSeparator" w:id="0">
    <w:p w14:paraId="48457267" w14:textId="77777777" w:rsidR="00767F7C" w:rsidRDefault="00767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894BA2A" w14:textId="77777777" w:rsidR="00A538C0" w:rsidRDefault="00E57AE3">
        <w:pPr>
          <w:jc w:val="center"/>
        </w:pPr>
        <w:r>
          <w:fldChar w:fldCharType="begin"/>
        </w:r>
        <w:r w:rsidR="00A538C0">
          <w:instrText xml:space="preserve"> PAGE \* MERGEFORMAT</w:instrText>
        </w:r>
        <w:r>
          <w:fldChar w:fldCharType="separate"/>
        </w:r>
        <w:r w:rsidR="00A538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B680D9" w14:textId="77777777" w:rsidR="00A538C0" w:rsidRDefault="00A538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  <w:b/>
        <w:color w:val="auto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  <w:b/>
        <w:color w:val="auto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/>
        <w:color w:val="auto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  <w:b/>
        <w:color w:val="auto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  <w:b/>
        <w:color w:val="auto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  <w:b/>
        <w:color w:val="auto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  <w:b/>
        <w:color w:val="auto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  <w:b/>
        <w:color w:val="auto"/>
      </w:rPr>
    </w:lvl>
  </w:abstractNum>
  <w:abstractNum w:abstractNumId="1" w15:restartNumberingAfterBreak="0">
    <w:nsid w:val="00000003"/>
    <w:multiLevelType w:val="multilevel"/>
    <w:tmpl w:val="5622B3EC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  <w:b/>
        <w:color w:val="auto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  <w:b/>
        <w:color w:val="auto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/>
        <w:color w:val="auto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  <w:b/>
        <w:color w:val="auto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  <w:b/>
        <w:color w:val="auto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  <w:b/>
        <w:color w:val="auto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  <w:b/>
        <w:color w:val="auto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  <w:b/>
        <w:color w:val="auto"/>
      </w:rPr>
    </w:lvl>
  </w:abstractNum>
  <w:abstractNum w:abstractNumId="2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1623D02"/>
    <w:multiLevelType w:val="multilevel"/>
    <w:tmpl w:val="65ACF5A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hint="default"/>
      </w:rPr>
    </w:lvl>
  </w:abstractNum>
  <w:abstractNum w:abstractNumId="4" w15:restartNumberingAfterBreak="0">
    <w:nsid w:val="02535247"/>
    <w:multiLevelType w:val="hybridMultilevel"/>
    <w:tmpl w:val="770811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D83A9D"/>
    <w:multiLevelType w:val="hybridMultilevel"/>
    <w:tmpl w:val="A86E2CB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12BD0550"/>
    <w:multiLevelType w:val="hybridMultilevel"/>
    <w:tmpl w:val="0734BC5A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190F7D02"/>
    <w:multiLevelType w:val="hybridMultilevel"/>
    <w:tmpl w:val="DBB09CE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82E21"/>
    <w:multiLevelType w:val="multilevel"/>
    <w:tmpl w:val="5FD2556A"/>
    <w:lvl w:ilvl="0">
      <w:start w:val="2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3FA26D05"/>
    <w:multiLevelType w:val="multilevel"/>
    <w:tmpl w:val="492C7182"/>
    <w:lvl w:ilvl="0">
      <w:start w:val="1"/>
      <w:numFmt w:val="decimal"/>
      <w:lvlText w:val="%1.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54B1677"/>
    <w:multiLevelType w:val="multilevel"/>
    <w:tmpl w:val="2E6A0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70" w:hanging="71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10"/>
  </w:num>
  <w:num w:numId="6">
    <w:abstractNumId w:val="7"/>
  </w:num>
  <w:num w:numId="7">
    <w:abstractNumId w:val="3"/>
  </w:num>
  <w:num w:numId="8">
    <w:abstractNumId w:val="8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62"/>
    <w:rsid w:val="00006E42"/>
    <w:rsid w:val="000A4C07"/>
    <w:rsid w:val="00112665"/>
    <w:rsid w:val="00180AA4"/>
    <w:rsid w:val="001915A3"/>
    <w:rsid w:val="001B4D0F"/>
    <w:rsid w:val="00217F62"/>
    <w:rsid w:val="002274E3"/>
    <w:rsid w:val="00246B7C"/>
    <w:rsid w:val="0031372B"/>
    <w:rsid w:val="003535F9"/>
    <w:rsid w:val="00365DF3"/>
    <w:rsid w:val="003C5DFD"/>
    <w:rsid w:val="003E73EB"/>
    <w:rsid w:val="003F1308"/>
    <w:rsid w:val="004449EF"/>
    <w:rsid w:val="00455A3F"/>
    <w:rsid w:val="005609CD"/>
    <w:rsid w:val="005A3229"/>
    <w:rsid w:val="005A3CA0"/>
    <w:rsid w:val="005C500C"/>
    <w:rsid w:val="005C5D6B"/>
    <w:rsid w:val="005E3A80"/>
    <w:rsid w:val="006114EB"/>
    <w:rsid w:val="0064404A"/>
    <w:rsid w:val="00673C31"/>
    <w:rsid w:val="00763813"/>
    <w:rsid w:val="00767F7C"/>
    <w:rsid w:val="00843367"/>
    <w:rsid w:val="0090216A"/>
    <w:rsid w:val="00903468"/>
    <w:rsid w:val="00922FAB"/>
    <w:rsid w:val="00945751"/>
    <w:rsid w:val="009531BE"/>
    <w:rsid w:val="009B2B38"/>
    <w:rsid w:val="009B30BF"/>
    <w:rsid w:val="00A322A1"/>
    <w:rsid w:val="00A5358D"/>
    <w:rsid w:val="00A538C0"/>
    <w:rsid w:val="00A8566D"/>
    <w:rsid w:val="00A906D8"/>
    <w:rsid w:val="00AB5A74"/>
    <w:rsid w:val="00B00A42"/>
    <w:rsid w:val="00B82CE9"/>
    <w:rsid w:val="00BB14E9"/>
    <w:rsid w:val="00BB3709"/>
    <w:rsid w:val="00BE5C6D"/>
    <w:rsid w:val="00BF6D83"/>
    <w:rsid w:val="00BF73AF"/>
    <w:rsid w:val="00CA3EFB"/>
    <w:rsid w:val="00CA45BA"/>
    <w:rsid w:val="00CB62EF"/>
    <w:rsid w:val="00CC3BA9"/>
    <w:rsid w:val="00CC45BB"/>
    <w:rsid w:val="00CD13B3"/>
    <w:rsid w:val="00D24AC7"/>
    <w:rsid w:val="00DC2410"/>
    <w:rsid w:val="00DC6027"/>
    <w:rsid w:val="00DF4837"/>
    <w:rsid w:val="00E57AE3"/>
    <w:rsid w:val="00EB56CC"/>
    <w:rsid w:val="00EC50D9"/>
    <w:rsid w:val="00EE1A21"/>
    <w:rsid w:val="00EE737D"/>
    <w:rsid w:val="00F071AE"/>
    <w:rsid w:val="00F24565"/>
    <w:rsid w:val="00F2722A"/>
    <w:rsid w:val="00F4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C1F4"/>
  <w15:docId w15:val="{26506DF3-DA3E-441C-9979-8A06A31F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9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b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c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d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e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2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2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aff3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aff4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aff5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aff6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paragraph" w:customStyle="1" w:styleId="1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5">
    <w:name w:val="Без интервала1"/>
    <w:uiPriority w:val="99"/>
    <w:rsid w:val="007962B2"/>
    <w:rPr>
      <w:rFonts w:ascii="Calibri" w:hAnsi="Calibri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9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affa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affb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affc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aff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7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e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2b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paragraph" w:styleId="afff">
    <w:name w:val="List Paragraph"/>
    <w:basedOn w:val="a"/>
    <w:uiPriority w:val="34"/>
    <w:qFormat/>
    <w:rsid w:val="005C5D6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styleId="afff0">
    <w:name w:val="Hyperlink"/>
    <w:semiHidden/>
    <w:rsid w:val="00B00A42"/>
    <w:rPr>
      <w:rFonts w:cs="Times New Roman"/>
      <w:color w:val="0000FF"/>
      <w:u w:val="single"/>
    </w:rPr>
  </w:style>
  <w:style w:type="paragraph" w:styleId="afff1">
    <w:name w:val="Normal (Web)"/>
    <w:basedOn w:val="a"/>
    <w:uiPriority w:val="99"/>
    <w:rsid w:val="005609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ozon.ru/context/detail/id/109868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Мирошниченко Ирина Дмитриевна</dc:creator>
  <cp:lastModifiedBy>В.Н. Самусенко</cp:lastModifiedBy>
  <cp:revision>5</cp:revision>
  <dcterms:created xsi:type="dcterms:W3CDTF">2020-10-30T14:16:00Z</dcterms:created>
  <dcterms:modified xsi:type="dcterms:W3CDTF">2020-11-02T11:46:00Z</dcterms:modified>
</cp:coreProperties>
</file>