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580" w:rsidRDefault="00404580" w:rsidP="00314403">
      <w:pPr>
        <w:pStyle w:val="ab"/>
      </w:pPr>
    </w:p>
    <w:p w:rsidR="0030337C" w:rsidRPr="008936C5" w:rsidRDefault="0030337C" w:rsidP="00D4262F">
      <w:pPr>
        <w:pStyle w:val="aff"/>
      </w:pPr>
      <w:r w:rsidRPr="008936C5">
        <w:t>МИНОБРНАУКИ РОССИИ</w:t>
      </w:r>
    </w:p>
    <w:p w:rsidR="0030337C" w:rsidRPr="0030337C" w:rsidRDefault="0030337C" w:rsidP="00786986">
      <w:pPr>
        <w:pStyle w:val="ab"/>
      </w:pPr>
      <w:r w:rsidRPr="0030337C">
        <w:t>Федеральное государственное автономное образовательное</w:t>
      </w:r>
    </w:p>
    <w:p w:rsidR="0030337C" w:rsidRPr="0030337C" w:rsidRDefault="0030337C" w:rsidP="00786986">
      <w:pPr>
        <w:pStyle w:val="ab"/>
      </w:pPr>
      <w:r w:rsidRPr="0030337C">
        <w:t>учреждение высшего образования «Южный федеральный университет»</w:t>
      </w:r>
    </w:p>
    <w:p w:rsidR="00795F1A" w:rsidRDefault="0030337C" w:rsidP="00786986">
      <w:pPr>
        <w:pStyle w:val="ab"/>
      </w:pPr>
      <w:r w:rsidRPr="0030337C">
        <w:t>(ЮЖНЫЙ ФЕДЕРАЛЬНЫЙ УНИВЕРСИТЕТ)</w:t>
      </w:r>
    </w:p>
    <w:p w:rsidR="0012181E" w:rsidRDefault="0012181E" w:rsidP="00314403">
      <w:pPr>
        <w:pStyle w:val="ab"/>
      </w:pPr>
    </w:p>
    <w:p w:rsidR="0012181E" w:rsidRDefault="0012181E" w:rsidP="00314403">
      <w:pPr>
        <w:pStyle w:val="ab"/>
      </w:pPr>
    </w:p>
    <w:p w:rsidR="00404580" w:rsidRDefault="00404580" w:rsidP="00314403">
      <w:pPr>
        <w:pStyle w:val="ab"/>
      </w:pPr>
    </w:p>
    <w:p w:rsidR="00404580" w:rsidRDefault="00404580" w:rsidP="00314403">
      <w:pPr>
        <w:pStyle w:val="ab"/>
      </w:pPr>
    </w:p>
    <w:p w:rsidR="00404580" w:rsidRDefault="00404580" w:rsidP="00314403">
      <w:pPr>
        <w:pStyle w:val="ab"/>
      </w:pPr>
    </w:p>
    <w:p w:rsidR="0012181E" w:rsidRDefault="0012181E" w:rsidP="00314403">
      <w:pPr>
        <w:pStyle w:val="ab"/>
      </w:pPr>
    </w:p>
    <w:p w:rsidR="0012181E" w:rsidRPr="00A1170E" w:rsidRDefault="0012181E" w:rsidP="0037084E">
      <w:pPr>
        <w:pStyle w:val="ad"/>
      </w:pPr>
    </w:p>
    <w:p w:rsidR="0012181E" w:rsidRDefault="0012181E" w:rsidP="00314403">
      <w:pPr>
        <w:pStyle w:val="ab"/>
      </w:pPr>
    </w:p>
    <w:p w:rsidR="0012181E" w:rsidRDefault="0012181E" w:rsidP="00314403">
      <w:pPr>
        <w:pStyle w:val="ab"/>
      </w:pPr>
    </w:p>
    <w:p w:rsidR="0012181E" w:rsidRDefault="0012181E" w:rsidP="00314403">
      <w:pPr>
        <w:pStyle w:val="ab"/>
      </w:pPr>
    </w:p>
    <w:p w:rsidR="008A0D8B" w:rsidRDefault="008A0D8B" w:rsidP="00314403">
      <w:pPr>
        <w:pStyle w:val="ab"/>
      </w:pPr>
    </w:p>
    <w:p w:rsidR="008A0D8B" w:rsidRDefault="008A0D8B" w:rsidP="00314403">
      <w:pPr>
        <w:pStyle w:val="ab"/>
      </w:pPr>
    </w:p>
    <w:p w:rsidR="00404580" w:rsidRDefault="00404580" w:rsidP="00314403">
      <w:pPr>
        <w:pStyle w:val="ab"/>
      </w:pPr>
    </w:p>
    <w:p w:rsidR="008A0D8B" w:rsidRDefault="008A0D8B" w:rsidP="00314403">
      <w:pPr>
        <w:pStyle w:val="ab"/>
      </w:pPr>
    </w:p>
    <w:p w:rsidR="008A0D8B" w:rsidRDefault="008A0D8B" w:rsidP="00314403">
      <w:pPr>
        <w:pStyle w:val="ab"/>
      </w:pPr>
    </w:p>
    <w:p w:rsidR="0012181E" w:rsidRDefault="0012181E" w:rsidP="00314403">
      <w:pPr>
        <w:pStyle w:val="ab"/>
      </w:pPr>
    </w:p>
    <w:p w:rsidR="0012181E" w:rsidRPr="0012181E" w:rsidRDefault="0012181E" w:rsidP="0012181E">
      <w:pPr>
        <w:pStyle w:val="af"/>
      </w:pPr>
      <w:r w:rsidRPr="0012181E">
        <w:t>РАБОЧАЯ ПРОГРАММА ДИСЦИПЛИНЫ</w:t>
      </w:r>
      <w:r w:rsidRPr="00DC51D6">
        <w:rPr>
          <w:rStyle w:val="af4"/>
        </w:rPr>
        <w:t xml:space="preserve"> </w:t>
      </w:r>
    </w:p>
    <w:p w:rsidR="0012181E" w:rsidRPr="00A1170E" w:rsidRDefault="00A1170E" w:rsidP="0012181E">
      <w:pPr>
        <w:pStyle w:val="af"/>
        <w:rPr>
          <w:rStyle w:val="af4"/>
          <w:color w:val="auto"/>
        </w:rPr>
      </w:pPr>
      <w:r>
        <w:rPr>
          <w:rStyle w:val="af4"/>
          <w:color w:val="auto"/>
        </w:rPr>
        <w:t xml:space="preserve">Управление </w:t>
      </w:r>
      <w:r>
        <w:rPr>
          <w:rStyle w:val="af4"/>
          <w:color w:val="auto"/>
          <w:lang w:val="en-US"/>
        </w:rPr>
        <w:t>IT</w:t>
      </w:r>
      <w:r>
        <w:rPr>
          <w:rStyle w:val="af4"/>
          <w:color w:val="auto"/>
        </w:rPr>
        <w:t>-проектами</w:t>
      </w:r>
    </w:p>
    <w:p w:rsidR="0012181E" w:rsidRDefault="0012181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404580" w:rsidRDefault="00404580"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Default="00D91F7E" w:rsidP="00314403">
      <w:pPr>
        <w:pStyle w:val="ab"/>
      </w:pPr>
    </w:p>
    <w:p w:rsidR="00D91F7E" w:rsidRPr="00A1170E" w:rsidRDefault="00D91F7E" w:rsidP="00786986">
      <w:pPr>
        <w:pStyle w:val="ab"/>
        <w:rPr>
          <w:rStyle w:val="af4"/>
          <w:color w:val="auto"/>
        </w:rPr>
      </w:pPr>
      <w:r w:rsidRPr="00A1170E">
        <w:t xml:space="preserve">Ростов-на-Дону – Таганрог </w:t>
      </w:r>
      <w:r w:rsidRPr="00A1170E">
        <w:rPr>
          <w:rStyle w:val="af4"/>
          <w:color w:val="auto"/>
        </w:rPr>
        <w:t>2020</w:t>
      </w:r>
      <w:r w:rsidRPr="00A1170E">
        <w:rPr>
          <w:rStyle w:val="af4"/>
          <w:color w:val="auto"/>
        </w:rPr>
        <w:br w:type="page"/>
      </w:r>
    </w:p>
    <w:p w:rsidR="00D91F7E" w:rsidRDefault="0019013B" w:rsidP="0019013B">
      <w:pPr>
        <w:pStyle w:val="af0"/>
      </w:pPr>
      <w:bookmarkStart w:id="0" w:name="_GoBack"/>
      <w:bookmarkEnd w:id="0"/>
      <w:r>
        <w:lastRenderedPageBreak/>
        <w:t>Содержание</w:t>
      </w:r>
    </w:p>
    <w:p w:rsidR="002D610E" w:rsidRDefault="0005601A">
      <w:pPr>
        <w:pStyle w:val="11"/>
        <w:rPr>
          <w:rFonts w:asciiTheme="minorHAnsi" w:eastAsiaTheme="minorEastAsia" w:hAnsiTheme="minorHAnsi"/>
          <w:noProof/>
          <w:sz w:val="22"/>
          <w:szCs w:val="22"/>
          <w:lang w:eastAsia="ru-RU"/>
        </w:rPr>
      </w:pPr>
      <w:r>
        <w:fldChar w:fldCharType="begin"/>
      </w:r>
      <w:r w:rsidR="0019013B">
        <w:instrText xml:space="preserve"> TOC \o "1-2" \h \z \u </w:instrText>
      </w:r>
      <w:r>
        <w:fldChar w:fldCharType="separate"/>
      </w:r>
      <w:hyperlink w:anchor="_Toc44427631" w:history="1">
        <w:r w:rsidR="002D610E" w:rsidRPr="000B4AF6">
          <w:rPr>
            <w:rStyle w:val="ae"/>
            <w:noProof/>
          </w:rPr>
          <w:t>I. Цели и задачи освоения дисциплины</w:t>
        </w:r>
        <w:r w:rsidR="002D610E">
          <w:rPr>
            <w:noProof/>
            <w:webHidden/>
          </w:rPr>
          <w:tab/>
        </w:r>
        <w:r>
          <w:rPr>
            <w:noProof/>
            <w:webHidden/>
          </w:rPr>
          <w:fldChar w:fldCharType="begin"/>
        </w:r>
        <w:r w:rsidR="002D610E">
          <w:rPr>
            <w:noProof/>
            <w:webHidden/>
          </w:rPr>
          <w:instrText xml:space="preserve"> PAGEREF _Toc44427631 \h </w:instrText>
        </w:r>
        <w:r>
          <w:rPr>
            <w:noProof/>
            <w:webHidden/>
          </w:rPr>
        </w:r>
        <w:r>
          <w:rPr>
            <w:noProof/>
            <w:webHidden/>
          </w:rPr>
          <w:fldChar w:fldCharType="separate"/>
        </w:r>
        <w:r w:rsidR="002D610E">
          <w:rPr>
            <w:noProof/>
            <w:webHidden/>
          </w:rPr>
          <w:t>4</w:t>
        </w:r>
        <w:r>
          <w:rPr>
            <w:noProof/>
            <w:webHidden/>
          </w:rPr>
          <w:fldChar w:fldCharType="end"/>
        </w:r>
      </w:hyperlink>
    </w:p>
    <w:p w:rsidR="002D610E" w:rsidRDefault="001A1E95">
      <w:pPr>
        <w:pStyle w:val="11"/>
        <w:rPr>
          <w:rFonts w:asciiTheme="minorHAnsi" w:eastAsiaTheme="minorEastAsia" w:hAnsiTheme="minorHAnsi"/>
          <w:noProof/>
          <w:sz w:val="22"/>
          <w:szCs w:val="22"/>
          <w:lang w:eastAsia="ru-RU"/>
        </w:rPr>
      </w:pPr>
      <w:hyperlink w:anchor="_Toc44427632" w:history="1">
        <w:r w:rsidR="002D610E" w:rsidRPr="000B4AF6">
          <w:rPr>
            <w:rStyle w:val="ae"/>
            <w:noProof/>
          </w:rPr>
          <w:t>II. Место дисциплины в структуре образовательной программы</w:t>
        </w:r>
        <w:r w:rsidR="002D610E">
          <w:rPr>
            <w:noProof/>
            <w:webHidden/>
          </w:rPr>
          <w:tab/>
        </w:r>
        <w:r w:rsidR="0005601A">
          <w:rPr>
            <w:noProof/>
            <w:webHidden/>
          </w:rPr>
          <w:fldChar w:fldCharType="begin"/>
        </w:r>
        <w:r w:rsidR="002D610E">
          <w:rPr>
            <w:noProof/>
            <w:webHidden/>
          </w:rPr>
          <w:instrText xml:space="preserve"> PAGEREF _Toc44427632 \h </w:instrText>
        </w:r>
        <w:r w:rsidR="0005601A">
          <w:rPr>
            <w:noProof/>
            <w:webHidden/>
          </w:rPr>
        </w:r>
        <w:r w:rsidR="0005601A">
          <w:rPr>
            <w:noProof/>
            <w:webHidden/>
          </w:rPr>
          <w:fldChar w:fldCharType="separate"/>
        </w:r>
        <w:r w:rsidR="002D610E">
          <w:rPr>
            <w:noProof/>
            <w:webHidden/>
          </w:rPr>
          <w:t>4</w:t>
        </w:r>
        <w:r w:rsidR="0005601A">
          <w:rPr>
            <w:noProof/>
            <w:webHidden/>
          </w:rPr>
          <w:fldChar w:fldCharType="end"/>
        </w:r>
      </w:hyperlink>
    </w:p>
    <w:p w:rsidR="002D610E" w:rsidRDefault="001A1E95">
      <w:pPr>
        <w:pStyle w:val="11"/>
        <w:rPr>
          <w:rFonts w:asciiTheme="minorHAnsi" w:eastAsiaTheme="minorEastAsia" w:hAnsiTheme="minorHAnsi"/>
          <w:noProof/>
          <w:sz w:val="22"/>
          <w:szCs w:val="22"/>
          <w:lang w:eastAsia="ru-RU"/>
        </w:rPr>
      </w:pPr>
      <w:hyperlink w:anchor="_Toc44427633" w:history="1">
        <w:r w:rsidR="002D610E" w:rsidRPr="000B4AF6">
          <w:rPr>
            <w:rStyle w:val="ae"/>
            <w:noProof/>
          </w:rPr>
          <w:t>III. Требования к результатам освоения дисциплины</w:t>
        </w:r>
        <w:r w:rsidR="002D610E">
          <w:rPr>
            <w:noProof/>
            <w:webHidden/>
          </w:rPr>
          <w:tab/>
        </w:r>
        <w:r w:rsidR="0005601A">
          <w:rPr>
            <w:noProof/>
            <w:webHidden/>
          </w:rPr>
          <w:fldChar w:fldCharType="begin"/>
        </w:r>
        <w:r w:rsidR="002D610E">
          <w:rPr>
            <w:noProof/>
            <w:webHidden/>
          </w:rPr>
          <w:instrText xml:space="preserve"> PAGEREF _Toc44427633 \h </w:instrText>
        </w:r>
        <w:r w:rsidR="0005601A">
          <w:rPr>
            <w:noProof/>
            <w:webHidden/>
          </w:rPr>
        </w:r>
        <w:r w:rsidR="0005601A">
          <w:rPr>
            <w:noProof/>
            <w:webHidden/>
          </w:rPr>
          <w:fldChar w:fldCharType="separate"/>
        </w:r>
        <w:r w:rsidR="002D610E">
          <w:rPr>
            <w:noProof/>
            <w:webHidden/>
          </w:rPr>
          <w:t>5</w:t>
        </w:r>
        <w:r w:rsidR="0005601A">
          <w:rPr>
            <w:noProof/>
            <w:webHidden/>
          </w:rPr>
          <w:fldChar w:fldCharType="end"/>
        </w:r>
      </w:hyperlink>
    </w:p>
    <w:p w:rsidR="002D610E" w:rsidRDefault="001A1E95">
      <w:pPr>
        <w:pStyle w:val="11"/>
        <w:rPr>
          <w:rFonts w:asciiTheme="minorHAnsi" w:eastAsiaTheme="minorEastAsia" w:hAnsiTheme="minorHAnsi"/>
          <w:noProof/>
          <w:sz w:val="22"/>
          <w:szCs w:val="22"/>
          <w:lang w:eastAsia="ru-RU"/>
        </w:rPr>
      </w:pPr>
      <w:hyperlink w:anchor="_Toc44427634" w:history="1">
        <w:r w:rsidR="002D610E" w:rsidRPr="000B4AF6">
          <w:rPr>
            <w:rStyle w:val="ae"/>
            <w:noProof/>
          </w:rPr>
          <w:t>IV. Содержание и структура дисциплины</w:t>
        </w:r>
        <w:r w:rsidR="002D610E">
          <w:rPr>
            <w:noProof/>
            <w:webHidden/>
          </w:rPr>
          <w:tab/>
        </w:r>
        <w:r w:rsidR="0005601A">
          <w:rPr>
            <w:noProof/>
            <w:webHidden/>
          </w:rPr>
          <w:fldChar w:fldCharType="begin"/>
        </w:r>
        <w:r w:rsidR="002D610E">
          <w:rPr>
            <w:noProof/>
            <w:webHidden/>
          </w:rPr>
          <w:instrText xml:space="preserve"> PAGEREF _Toc44427634 \h </w:instrText>
        </w:r>
        <w:r w:rsidR="0005601A">
          <w:rPr>
            <w:noProof/>
            <w:webHidden/>
          </w:rPr>
        </w:r>
        <w:r w:rsidR="0005601A">
          <w:rPr>
            <w:noProof/>
            <w:webHidden/>
          </w:rPr>
          <w:fldChar w:fldCharType="separate"/>
        </w:r>
        <w:r w:rsidR="002D610E">
          <w:rPr>
            <w:noProof/>
            <w:webHidden/>
          </w:rPr>
          <w:t>23</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35" w:history="1">
        <w:r w:rsidR="002D610E" w:rsidRPr="000B4AF6">
          <w:rPr>
            <w:rStyle w:val="ae"/>
            <w:noProof/>
          </w:rPr>
          <w:t>4.1. Содержание дисциплины, структурированное по темам</w:t>
        </w:r>
        <w:r w:rsidR="002D610E">
          <w:rPr>
            <w:noProof/>
            <w:webHidden/>
          </w:rPr>
          <w:tab/>
        </w:r>
        <w:r w:rsidR="0005601A">
          <w:rPr>
            <w:noProof/>
            <w:webHidden/>
          </w:rPr>
          <w:fldChar w:fldCharType="begin"/>
        </w:r>
        <w:r w:rsidR="002D610E">
          <w:rPr>
            <w:noProof/>
            <w:webHidden/>
          </w:rPr>
          <w:instrText xml:space="preserve"> PAGEREF _Toc44427635 \h </w:instrText>
        </w:r>
        <w:r w:rsidR="0005601A">
          <w:rPr>
            <w:noProof/>
            <w:webHidden/>
          </w:rPr>
        </w:r>
        <w:r w:rsidR="0005601A">
          <w:rPr>
            <w:noProof/>
            <w:webHidden/>
          </w:rPr>
          <w:fldChar w:fldCharType="separate"/>
        </w:r>
        <w:r w:rsidR="002D610E">
          <w:rPr>
            <w:noProof/>
            <w:webHidden/>
          </w:rPr>
          <w:t>23</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36" w:history="1">
        <w:r w:rsidR="002D610E" w:rsidRPr="000B4AF6">
          <w:rPr>
            <w:rStyle w:val="ae"/>
            <w:noProof/>
          </w:rPr>
          <w:t>4.2. План внеаудиторной самостоятельной работы</w:t>
        </w:r>
        <w:r w:rsidR="002D610E">
          <w:rPr>
            <w:noProof/>
            <w:webHidden/>
          </w:rPr>
          <w:tab/>
        </w:r>
        <w:r w:rsidR="0005601A">
          <w:rPr>
            <w:noProof/>
            <w:webHidden/>
          </w:rPr>
          <w:fldChar w:fldCharType="begin"/>
        </w:r>
        <w:r w:rsidR="002D610E">
          <w:rPr>
            <w:noProof/>
            <w:webHidden/>
          </w:rPr>
          <w:instrText xml:space="preserve"> PAGEREF _Toc44427636 \h </w:instrText>
        </w:r>
        <w:r w:rsidR="0005601A">
          <w:rPr>
            <w:noProof/>
            <w:webHidden/>
          </w:rPr>
        </w:r>
        <w:r w:rsidR="0005601A">
          <w:rPr>
            <w:noProof/>
            <w:webHidden/>
          </w:rPr>
          <w:fldChar w:fldCharType="separate"/>
        </w:r>
        <w:r w:rsidR="002D610E">
          <w:rPr>
            <w:noProof/>
            <w:webHidden/>
          </w:rPr>
          <w:t>25</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37" w:history="1">
        <w:r w:rsidR="002D610E" w:rsidRPr="000B4AF6">
          <w:rPr>
            <w:rStyle w:val="ae"/>
            <w:noProof/>
          </w:rPr>
          <w:t>4.3. Содержание учебного материала</w:t>
        </w:r>
        <w:r w:rsidR="002D610E">
          <w:rPr>
            <w:noProof/>
            <w:webHidden/>
          </w:rPr>
          <w:tab/>
        </w:r>
        <w:r w:rsidR="0005601A">
          <w:rPr>
            <w:noProof/>
            <w:webHidden/>
          </w:rPr>
          <w:fldChar w:fldCharType="begin"/>
        </w:r>
        <w:r w:rsidR="002D610E">
          <w:rPr>
            <w:noProof/>
            <w:webHidden/>
          </w:rPr>
          <w:instrText xml:space="preserve"> PAGEREF _Toc44427637 \h </w:instrText>
        </w:r>
        <w:r w:rsidR="0005601A">
          <w:rPr>
            <w:noProof/>
            <w:webHidden/>
          </w:rPr>
        </w:r>
        <w:r w:rsidR="0005601A">
          <w:rPr>
            <w:noProof/>
            <w:webHidden/>
          </w:rPr>
          <w:fldChar w:fldCharType="separate"/>
        </w:r>
        <w:r w:rsidR="002D610E">
          <w:rPr>
            <w:noProof/>
            <w:webHidden/>
          </w:rPr>
          <w:t>26</w:t>
        </w:r>
        <w:r w:rsidR="0005601A">
          <w:rPr>
            <w:noProof/>
            <w:webHidden/>
          </w:rPr>
          <w:fldChar w:fldCharType="end"/>
        </w:r>
      </w:hyperlink>
    </w:p>
    <w:p w:rsidR="002D610E" w:rsidRDefault="001A1E95">
      <w:pPr>
        <w:pStyle w:val="11"/>
        <w:rPr>
          <w:rFonts w:asciiTheme="minorHAnsi" w:eastAsiaTheme="minorEastAsia" w:hAnsiTheme="minorHAnsi"/>
          <w:noProof/>
          <w:sz w:val="22"/>
          <w:szCs w:val="22"/>
          <w:lang w:eastAsia="ru-RU"/>
        </w:rPr>
      </w:pPr>
      <w:hyperlink w:anchor="_Toc44427638" w:history="1">
        <w:r w:rsidR="002D610E" w:rsidRPr="000B4AF6">
          <w:rPr>
            <w:rStyle w:val="ae"/>
            <w:noProof/>
          </w:rPr>
          <w:t>V. Образовательные технологии</w:t>
        </w:r>
        <w:r w:rsidR="002D610E">
          <w:rPr>
            <w:noProof/>
            <w:webHidden/>
          </w:rPr>
          <w:tab/>
        </w:r>
        <w:r w:rsidR="0005601A">
          <w:rPr>
            <w:noProof/>
            <w:webHidden/>
          </w:rPr>
          <w:fldChar w:fldCharType="begin"/>
        </w:r>
        <w:r w:rsidR="002D610E">
          <w:rPr>
            <w:noProof/>
            <w:webHidden/>
          </w:rPr>
          <w:instrText xml:space="preserve"> PAGEREF _Toc44427638 \h </w:instrText>
        </w:r>
        <w:r w:rsidR="0005601A">
          <w:rPr>
            <w:noProof/>
            <w:webHidden/>
          </w:rPr>
        </w:r>
        <w:r w:rsidR="0005601A">
          <w:rPr>
            <w:noProof/>
            <w:webHidden/>
          </w:rPr>
          <w:fldChar w:fldCharType="separate"/>
        </w:r>
        <w:r w:rsidR="002D610E">
          <w:rPr>
            <w:noProof/>
            <w:webHidden/>
          </w:rPr>
          <w:t>28</w:t>
        </w:r>
        <w:r w:rsidR="0005601A">
          <w:rPr>
            <w:noProof/>
            <w:webHidden/>
          </w:rPr>
          <w:fldChar w:fldCharType="end"/>
        </w:r>
      </w:hyperlink>
    </w:p>
    <w:p w:rsidR="002D610E" w:rsidRDefault="001A1E95">
      <w:pPr>
        <w:pStyle w:val="11"/>
        <w:rPr>
          <w:rFonts w:asciiTheme="minorHAnsi" w:eastAsiaTheme="minorEastAsia" w:hAnsiTheme="minorHAnsi"/>
          <w:noProof/>
          <w:sz w:val="22"/>
          <w:szCs w:val="22"/>
          <w:lang w:eastAsia="ru-RU"/>
        </w:rPr>
      </w:pPr>
      <w:hyperlink w:anchor="_Toc44427639" w:history="1">
        <w:r w:rsidR="002D610E" w:rsidRPr="000B4AF6">
          <w:rPr>
            <w:rStyle w:val="ae"/>
            <w:noProof/>
          </w:rPr>
          <w:t>VI. Учебно-методическое обеспечение дисциплины</w:t>
        </w:r>
        <w:r w:rsidR="002D610E">
          <w:rPr>
            <w:noProof/>
            <w:webHidden/>
          </w:rPr>
          <w:tab/>
        </w:r>
        <w:r w:rsidR="0005601A">
          <w:rPr>
            <w:noProof/>
            <w:webHidden/>
          </w:rPr>
          <w:fldChar w:fldCharType="begin"/>
        </w:r>
        <w:r w:rsidR="002D610E">
          <w:rPr>
            <w:noProof/>
            <w:webHidden/>
          </w:rPr>
          <w:instrText xml:space="preserve"> PAGEREF _Toc44427639 \h </w:instrText>
        </w:r>
        <w:r w:rsidR="0005601A">
          <w:rPr>
            <w:noProof/>
            <w:webHidden/>
          </w:rPr>
        </w:r>
        <w:r w:rsidR="0005601A">
          <w:rPr>
            <w:noProof/>
            <w:webHidden/>
          </w:rPr>
          <w:fldChar w:fldCharType="separate"/>
        </w:r>
        <w:r w:rsidR="002D610E">
          <w:rPr>
            <w:noProof/>
            <w:webHidden/>
          </w:rPr>
          <w:t>30</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40" w:history="1">
        <w:r w:rsidR="002D610E" w:rsidRPr="000B4AF6">
          <w:rPr>
            <w:rStyle w:val="ae"/>
            <w:noProof/>
          </w:rPr>
          <w:t>6.1. Основная литература</w:t>
        </w:r>
        <w:r w:rsidR="002D610E">
          <w:rPr>
            <w:noProof/>
            <w:webHidden/>
          </w:rPr>
          <w:tab/>
        </w:r>
        <w:r w:rsidR="0005601A">
          <w:rPr>
            <w:noProof/>
            <w:webHidden/>
          </w:rPr>
          <w:fldChar w:fldCharType="begin"/>
        </w:r>
        <w:r w:rsidR="002D610E">
          <w:rPr>
            <w:noProof/>
            <w:webHidden/>
          </w:rPr>
          <w:instrText xml:space="preserve"> PAGEREF _Toc44427640 \h </w:instrText>
        </w:r>
        <w:r w:rsidR="0005601A">
          <w:rPr>
            <w:noProof/>
            <w:webHidden/>
          </w:rPr>
        </w:r>
        <w:r w:rsidR="0005601A">
          <w:rPr>
            <w:noProof/>
            <w:webHidden/>
          </w:rPr>
          <w:fldChar w:fldCharType="separate"/>
        </w:r>
        <w:r w:rsidR="002D610E">
          <w:rPr>
            <w:noProof/>
            <w:webHidden/>
          </w:rPr>
          <w:t>30</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41" w:history="1">
        <w:r w:rsidR="002D610E" w:rsidRPr="000B4AF6">
          <w:rPr>
            <w:rStyle w:val="ae"/>
            <w:noProof/>
          </w:rPr>
          <w:t>6.2. Дополнительная литература</w:t>
        </w:r>
        <w:r w:rsidR="002D610E">
          <w:rPr>
            <w:noProof/>
            <w:webHidden/>
          </w:rPr>
          <w:tab/>
        </w:r>
        <w:r w:rsidR="0005601A">
          <w:rPr>
            <w:noProof/>
            <w:webHidden/>
          </w:rPr>
          <w:fldChar w:fldCharType="begin"/>
        </w:r>
        <w:r w:rsidR="002D610E">
          <w:rPr>
            <w:noProof/>
            <w:webHidden/>
          </w:rPr>
          <w:instrText xml:space="preserve"> PAGEREF _Toc44427641 \h </w:instrText>
        </w:r>
        <w:r w:rsidR="0005601A">
          <w:rPr>
            <w:noProof/>
            <w:webHidden/>
          </w:rPr>
        </w:r>
        <w:r w:rsidR="0005601A">
          <w:rPr>
            <w:noProof/>
            <w:webHidden/>
          </w:rPr>
          <w:fldChar w:fldCharType="separate"/>
        </w:r>
        <w:r w:rsidR="002D610E">
          <w:rPr>
            <w:noProof/>
            <w:webHidden/>
          </w:rPr>
          <w:t>30</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42" w:history="1">
        <w:r w:rsidR="002D610E" w:rsidRPr="000B4AF6">
          <w:rPr>
            <w:rStyle w:val="ae"/>
            <w:noProof/>
          </w:rPr>
          <w:t>6.3. Периодические издания</w:t>
        </w:r>
        <w:r w:rsidR="002D610E">
          <w:rPr>
            <w:noProof/>
            <w:webHidden/>
          </w:rPr>
          <w:tab/>
        </w:r>
        <w:r w:rsidR="0005601A">
          <w:rPr>
            <w:noProof/>
            <w:webHidden/>
          </w:rPr>
          <w:fldChar w:fldCharType="begin"/>
        </w:r>
        <w:r w:rsidR="002D610E">
          <w:rPr>
            <w:noProof/>
            <w:webHidden/>
          </w:rPr>
          <w:instrText xml:space="preserve"> PAGEREF _Toc44427642 \h </w:instrText>
        </w:r>
        <w:r w:rsidR="0005601A">
          <w:rPr>
            <w:noProof/>
            <w:webHidden/>
          </w:rPr>
        </w:r>
        <w:r w:rsidR="0005601A">
          <w:rPr>
            <w:noProof/>
            <w:webHidden/>
          </w:rPr>
          <w:fldChar w:fldCharType="separate"/>
        </w:r>
        <w:r w:rsidR="002D610E">
          <w:rPr>
            <w:noProof/>
            <w:webHidden/>
          </w:rPr>
          <w:t>31</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43" w:history="1">
        <w:r w:rsidR="002D610E" w:rsidRPr="000B4AF6">
          <w:rPr>
            <w:rStyle w:val="ae"/>
            <w:noProof/>
          </w:rPr>
          <w:t>6.4. Перечень ресурсов сети Интернет</w:t>
        </w:r>
        <w:r w:rsidR="002D610E">
          <w:rPr>
            <w:noProof/>
            <w:webHidden/>
          </w:rPr>
          <w:tab/>
        </w:r>
        <w:r w:rsidR="0005601A">
          <w:rPr>
            <w:noProof/>
            <w:webHidden/>
          </w:rPr>
          <w:fldChar w:fldCharType="begin"/>
        </w:r>
        <w:r w:rsidR="002D610E">
          <w:rPr>
            <w:noProof/>
            <w:webHidden/>
          </w:rPr>
          <w:instrText xml:space="preserve"> PAGEREF _Toc44427643 \h </w:instrText>
        </w:r>
        <w:r w:rsidR="0005601A">
          <w:rPr>
            <w:noProof/>
            <w:webHidden/>
          </w:rPr>
        </w:r>
        <w:r w:rsidR="0005601A">
          <w:rPr>
            <w:noProof/>
            <w:webHidden/>
          </w:rPr>
          <w:fldChar w:fldCharType="separate"/>
        </w:r>
        <w:r w:rsidR="002D610E">
          <w:rPr>
            <w:noProof/>
            <w:webHidden/>
          </w:rPr>
          <w:t>31</w:t>
        </w:r>
        <w:r w:rsidR="0005601A">
          <w:rPr>
            <w:noProof/>
            <w:webHidden/>
          </w:rPr>
          <w:fldChar w:fldCharType="end"/>
        </w:r>
      </w:hyperlink>
    </w:p>
    <w:p w:rsidR="002D610E" w:rsidRDefault="001A1E95">
      <w:pPr>
        <w:pStyle w:val="11"/>
        <w:rPr>
          <w:rFonts w:asciiTheme="minorHAnsi" w:eastAsiaTheme="minorEastAsia" w:hAnsiTheme="minorHAnsi"/>
          <w:noProof/>
          <w:sz w:val="22"/>
          <w:szCs w:val="22"/>
          <w:lang w:eastAsia="ru-RU"/>
        </w:rPr>
      </w:pPr>
      <w:hyperlink w:anchor="_Toc44427644" w:history="1">
        <w:r w:rsidR="002D610E" w:rsidRPr="000B4AF6">
          <w:rPr>
            <w:rStyle w:val="ae"/>
            <w:noProof/>
          </w:rPr>
          <w:t>VII. Материально-техническое обеспечение дисциплины</w:t>
        </w:r>
        <w:r w:rsidR="002D610E">
          <w:rPr>
            <w:noProof/>
            <w:webHidden/>
          </w:rPr>
          <w:tab/>
        </w:r>
        <w:r w:rsidR="0005601A">
          <w:rPr>
            <w:noProof/>
            <w:webHidden/>
          </w:rPr>
          <w:fldChar w:fldCharType="begin"/>
        </w:r>
        <w:r w:rsidR="002D610E">
          <w:rPr>
            <w:noProof/>
            <w:webHidden/>
          </w:rPr>
          <w:instrText xml:space="preserve"> PAGEREF _Toc44427644 \h </w:instrText>
        </w:r>
        <w:r w:rsidR="0005601A">
          <w:rPr>
            <w:noProof/>
            <w:webHidden/>
          </w:rPr>
        </w:r>
        <w:r w:rsidR="0005601A">
          <w:rPr>
            <w:noProof/>
            <w:webHidden/>
          </w:rPr>
          <w:fldChar w:fldCharType="separate"/>
        </w:r>
        <w:r w:rsidR="002D610E">
          <w:rPr>
            <w:noProof/>
            <w:webHidden/>
          </w:rPr>
          <w:t>31</w:t>
        </w:r>
        <w:r w:rsidR="0005601A">
          <w:rPr>
            <w:noProof/>
            <w:webHidden/>
          </w:rPr>
          <w:fldChar w:fldCharType="end"/>
        </w:r>
      </w:hyperlink>
    </w:p>
    <w:p w:rsidR="002D610E" w:rsidRDefault="001A1E95">
      <w:pPr>
        <w:pStyle w:val="11"/>
        <w:rPr>
          <w:rFonts w:asciiTheme="minorHAnsi" w:eastAsiaTheme="minorEastAsia" w:hAnsiTheme="minorHAnsi"/>
          <w:noProof/>
          <w:sz w:val="22"/>
          <w:szCs w:val="22"/>
          <w:lang w:eastAsia="ru-RU"/>
        </w:rPr>
      </w:pPr>
      <w:hyperlink w:anchor="_Toc44427645" w:history="1">
        <w:r w:rsidR="002D610E" w:rsidRPr="000B4AF6">
          <w:rPr>
            <w:rStyle w:val="ae"/>
            <w:noProof/>
          </w:rPr>
          <w:t>VIII. Методические указания для обучающихся по освоению дисциплины</w:t>
        </w:r>
        <w:r w:rsidR="002D610E">
          <w:rPr>
            <w:noProof/>
            <w:webHidden/>
          </w:rPr>
          <w:tab/>
        </w:r>
        <w:r w:rsidR="0005601A">
          <w:rPr>
            <w:noProof/>
            <w:webHidden/>
          </w:rPr>
          <w:fldChar w:fldCharType="begin"/>
        </w:r>
        <w:r w:rsidR="002D610E">
          <w:rPr>
            <w:noProof/>
            <w:webHidden/>
          </w:rPr>
          <w:instrText xml:space="preserve"> PAGEREF _Toc44427645 \h </w:instrText>
        </w:r>
        <w:r w:rsidR="0005601A">
          <w:rPr>
            <w:noProof/>
            <w:webHidden/>
          </w:rPr>
        </w:r>
        <w:r w:rsidR="0005601A">
          <w:rPr>
            <w:noProof/>
            <w:webHidden/>
          </w:rPr>
          <w:fldChar w:fldCharType="separate"/>
        </w:r>
        <w:r w:rsidR="002D610E">
          <w:rPr>
            <w:noProof/>
            <w:webHidden/>
          </w:rPr>
          <w:t>32</w:t>
        </w:r>
        <w:r w:rsidR="0005601A">
          <w:rPr>
            <w:noProof/>
            <w:webHidden/>
          </w:rPr>
          <w:fldChar w:fldCharType="end"/>
        </w:r>
      </w:hyperlink>
    </w:p>
    <w:p w:rsidR="002D610E" w:rsidRDefault="001A1E95">
      <w:pPr>
        <w:pStyle w:val="11"/>
        <w:rPr>
          <w:rFonts w:asciiTheme="minorHAnsi" w:eastAsiaTheme="minorEastAsia" w:hAnsiTheme="minorHAnsi"/>
          <w:noProof/>
          <w:sz w:val="22"/>
          <w:szCs w:val="22"/>
          <w:lang w:eastAsia="ru-RU"/>
        </w:rPr>
      </w:pPr>
      <w:hyperlink w:anchor="_Toc44427646" w:history="1">
        <w:r w:rsidR="002D610E" w:rsidRPr="000B4AF6">
          <w:rPr>
            <w:rStyle w:val="ae"/>
            <w:noProof/>
          </w:rPr>
          <w:t>IX. Учебная карта дисциплины</w:t>
        </w:r>
        <w:r w:rsidR="002D610E">
          <w:rPr>
            <w:noProof/>
            <w:webHidden/>
          </w:rPr>
          <w:tab/>
        </w:r>
        <w:r w:rsidR="0005601A">
          <w:rPr>
            <w:noProof/>
            <w:webHidden/>
          </w:rPr>
          <w:fldChar w:fldCharType="begin"/>
        </w:r>
        <w:r w:rsidR="002D610E">
          <w:rPr>
            <w:noProof/>
            <w:webHidden/>
          </w:rPr>
          <w:instrText xml:space="preserve"> PAGEREF _Toc44427646 \h </w:instrText>
        </w:r>
        <w:r w:rsidR="0005601A">
          <w:rPr>
            <w:noProof/>
            <w:webHidden/>
          </w:rPr>
        </w:r>
        <w:r w:rsidR="0005601A">
          <w:rPr>
            <w:noProof/>
            <w:webHidden/>
          </w:rPr>
          <w:fldChar w:fldCharType="separate"/>
        </w:r>
        <w:r w:rsidR="002D610E">
          <w:rPr>
            <w:noProof/>
            <w:webHidden/>
          </w:rPr>
          <w:t>35</w:t>
        </w:r>
        <w:r w:rsidR="0005601A">
          <w:rPr>
            <w:noProof/>
            <w:webHidden/>
          </w:rPr>
          <w:fldChar w:fldCharType="end"/>
        </w:r>
      </w:hyperlink>
    </w:p>
    <w:p w:rsidR="002D610E" w:rsidRDefault="001A1E95">
      <w:pPr>
        <w:pStyle w:val="11"/>
        <w:rPr>
          <w:rFonts w:asciiTheme="minorHAnsi" w:eastAsiaTheme="minorEastAsia" w:hAnsiTheme="minorHAnsi"/>
          <w:noProof/>
          <w:sz w:val="22"/>
          <w:szCs w:val="22"/>
          <w:lang w:eastAsia="ru-RU"/>
        </w:rPr>
      </w:pPr>
      <w:hyperlink w:anchor="_Toc44427647" w:history="1">
        <w:r w:rsidR="002D610E" w:rsidRPr="000B4AF6">
          <w:rPr>
            <w:rStyle w:val="ae"/>
            <w:noProof/>
          </w:rPr>
          <w:t>X. Фонд оценочных средств</w:t>
        </w:r>
        <w:r w:rsidR="002D610E">
          <w:rPr>
            <w:noProof/>
            <w:webHidden/>
          </w:rPr>
          <w:tab/>
        </w:r>
        <w:r w:rsidR="0005601A">
          <w:rPr>
            <w:noProof/>
            <w:webHidden/>
          </w:rPr>
          <w:fldChar w:fldCharType="begin"/>
        </w:r>
        <w:r w:rsidR="002D610E">
          <w:rPr>
            <w:noProof/>
            <w:webHidden/>
          </w:rPr>
          <w:instrText xml:space="preserve"> PAGEREF _Toc44427647 \h </w:instrText>
        </w:r>
        <w:r w:rsidR="0005601A">
          <w:rPr>
            <w:noProof/>
            <w:webHidden/>
          </w:rPr>
        </w:r>
        <w:r w:rsidR="0005601A">
          <w:rPr>
            <w:noProof/>
            <w:webHidden/>
          </w:rPr>
          <w:fldChar w:fldCharType="separate"/>
        </w:r>
        <w:r w:rsidR="002D610E">
          <w:rPr>
            <w:noProof/>
            <w:webHidden/>
          </w:rPr>
          <w:t>36</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48" w:history="1">
        <w:r w:rsidR="002D610E" w:rsidRPr="000B4AF6">
          <w:rPr>
            <w:rStyle w:val="ae"/>
            <w:noProof/>
          </w:rPr>
          <w:t>10.1. Паспорт фонда оценочных средств</w:t>
        </w:r>
        <w:r w:rsidR="002D610E">
          <w:rPr>
            <w:noProof/>
            <w:webHidden/>
          </w:rPr>
          <w:tab/>
        </w:r>
        <w:r w:rsidR="0005601A">
          <w:rPr>
            <w:noProof/>
            <w:webHidden/>
          </w:rPr>
          <w:fldChar w:fldCharType="begin"/>
        </w:r>
        <w:r w:rsidR="002D610E">
          <w:rPr>
            <w:noProof/>
            <w:webHidden/>
          </w:rPr>
          <w:instrText xml:space="preserve"> PAGEREF _Toc44427648 \h </w:instrText>
        </w:r>
        <w:r w:rsidR="0005601A">
          <w:rPr>
            <w:noProof/>
            <w:webHidden/>
          </w:rPr>
        </w:r>
        <w:r w:rsidR="0005601A">
          <w:rPr>
            <w:noProof/>
            <w:webHidden/>
          </w:rPr>
          <w:fldChar w:fldCharType="separate"/>
        </w:r>
        <w:r w:rsidR="002D610E">
          <w:rPr>
            <w:noProof/>
            <w:webHidden/>
          </w:rPr>
          <w:t>36</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49" w:history="1">
        <w:r w:rsidR="002D610E" w:rsidRPr="000B4AF6">
          <w:rPr>
            <w:rStyle w:val="ae"/>
            <w:noProof/>
          </w:rPr>
          <w:t>10.2. Контрольный тест 1</w:t>
        </w:r>
        <w:r w:rsidR="002D610E">
          <w:rPr>
            <w:noProof/>
            <w:webHidden/>
          </w:rPr>
          <w:tab/>
        </w:r>
        <w:r w:rsidR="0005601A">
          <w:rPr>
            <w:noProof/>
            <w:webHidden/>
          </w:rPr>
          <w:fldChar w:fldCharType="begin"/>
        </w:r>
        <w:r w:rsidR="002D610E">
          <w:rPr>
            <w:noProof/>
            <w:webHidden/>
          </w:rPr>
          <w:instrText xml:space="preserve"> PAGEREF _Toc44427649 \h </w:instrText>
        </w:r>
        <w:r w:rsidR="0005601A">
          <w:rPr>
            <w:noProof/>
            <w:webHidden/>
          </w:rPr>
        </w:r>
        <w:r w:rsidR="0005601A">
          <w:rPr>
            <w:noProof/>
            <w:webHidden/>
          </w:rPr>
          <w:fldChar w:fldCharType="separate"/>
        </w:r>
        <w:r w:rsidR="002D610E">
          <w:rPr>
            <w:noProof/>
            <w:webHidden/>
          </w:rPr>
          <w:t>37</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50" w:history="1">
        <w:r w:rsidR="002D610E" w:rsidRPr="000B4AF6">
          <w:rPr>
            <w:rStyle w:val="ae"/>
            <w:noProof/>
          </w:rPr>
          <w:t>10.3. Контрольный тест 2</w:t>
        </w:r>
        <w:r w:rsidR="002D610E">
          <w:rPr>
            <w:noProof/>
            <w:webHidden/>
          </w:rPr>
          <w:tab/>
        </w:r>
        <w:r w:rsidR="0005601A">
          <w:rPr>
            <w:noProof/>
            <w:webHidden/>
          </w:rPr>
          <w:fldChar w:fldCharType="begin"/>
        </w:r>
        <w:r w:rsidR="002D610E">
          <w:rPr>
            <w:noProof/>
            <w:webHidden/>
          </w:rPr>
          <w:instrText xml:space="preserve"> PAGEREF _Toc44427650 \h </w:instrText>
        </w:r>
        <w:r w:rsidR="0005601A">
          <w:rPr>
            <w:noProof/>
            <w:webHidden/>
          </w:rPr>
        </w:r>
        <w:r w:rsidR="0005601A">
          <w:rPr>
            <w:noProof/>
            <w:webHidden/>
          </w:rPr>
          <w:fldChar w:fldCharType="separate"/>
        </w:r>
        <w:r w:rsidR="002D610E">
          <w:rPr>
            <w:noProof/>
            <w:webHidden/>
          </w:rPr>
          <w:t>41</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51" w:history="1">
        <w:r w:rsidR="002D610E" w:rsidRPr="000B4AF6">
          <w:rPr>
            <w:rStyle w:val="ae"/>
            <w:noProof/>
          </w:rPr>
          <w:t>10.4. Практические задания №№ 1–7 (выполнение, подготовка отчёта, защита отчёта)</w:t>
        </w:r>
        <w:r w:rsidR="002D610E">
          <w:rPr>
            <w:noProof/>
            <w:webHidden/>
          </w:rPr>
          <w:tab/>
        </w:r>
        <w:r w:rsidR="0005601A">
          <w:rPr>
            <w:noProof/>
            <w:webHidden/>
          </w:rPr>
          <w:fldChar w:fldCharType="begin"/>
        </w:r>
        <w:r w:rsidR="002D610E">
          <w:rPr>
            <w:noProof/>
            <w:webHidden/>
          </w:rPr>
          <w:instrText xml:space="preserve"> PAGEREF _Toc44427651 \h </w:instrText>
        </w:r>
        <w:r w:rsidR="0005601A">
          <w:rPr>
            <w:noProof/>
            <w:webHidden/>
          </w:rPr>
        </w:r>
        <w:r w:rsidR="0005601A">
          <w:rPr>
            <w:noProof/>
            <w:webHidden/>
          </w:rPr>
          <w:fldChar w:fldCharType="separate"/>
        </w:r>
        <w:r w:rsidR="002D610E">
          <w:rPr>
            <w:noProof/>
            <w:webHidden/>
          </w:rPr>
          <w:t>45</w:t>
        </w:r>
        <w:r w:rsidR="0005601A">
          <w:rPr>
            <w:noProof/>
            <w:webHidden/>
          </w:rPr>
          <w:fldChar w:fldCharType="end"/>
        </w:r>
      </w:hyperlink>
    </w:p>
    <w:p w:rsidR="002D610E" w:rsidRDefault="001A1E95">
      <w:pPr>
        <w:pStyle w:val="21"/>
        <w:rPr>
          <w:rFonts w:asciiTheme="minorHAnsi" w:eastAsiaTheme="minorEastAsia" w:hAnsiTheme="minorHAnsi"/>
          <w:noProof/>
          <w:sz w:val="22"/>
          <w:szCs w:val="22"/>
          <w:lang w:eastAsia="ru-RU"/>
        </w:rPr>
      </w:pPr>
      <w:hyperlink w:anchor="_Toc44427652" w:history="1">
        <w:r w:rsidR="002D610E" w:rsidRPr="000B4AF6">
          <w:rPr>
            <w:rStyle w:val="ae"/>
            <w:noProof/>
          </w:rPr>
          <w:t>10.5. Реферат</w:t>
        </w:r>
        <w:r w:rsidR="002D610E">
          <w:rPr>
            <w:noProof/>
            <w:webHidden/>
          </w:rPr>
          <w:tab/>
        </w:r>
        <w:r w:rsidR="0005601A">
          <w:rPr>
            <w:noProof/>
            <w:webHidden/>
          </w:rPr>
          <w:fldChar w:fldCharType="begin"/>
        </w:r>
        <w:r w:rsidR="002D610E">
          <w:rPr>
            <w:noProof/>
            <w:webHidden/>
          </w:rPr>
          <w:instrText xml:space="preserve"> PAGEREF _Toc44427652 \h </w:instrText>
        </w:r>
        <w:r w:rsidR="0005601A">
          <w:rPr>
            <w:noProof/>
            <w:webHidden/>
          </w:rPr>
        </w:r>
        <w:r w:rsidR="0005601A">
          <w:rPr>
            <w:noProof/>
            <w:webHidden/>
          </w:rPr>
          <w:fldChar w:fldCharType="separate"/>
        </w:r>
        <w:r w:rsidR="002D610E">
          <w:rPr>
            <w:noProof/>
            <w:webHidden/>
          </w:rPr>
          <w:t>47</w:t>
        </w:r>
        <w:r w:rsidR="0005601A">
          <w:rPr>
            <w:noProof/>
            <w:webHidden/>
          </w:rPr>
          <w:fldChar w:fldCharType="end"/>
        </w:r>
      </w:hyperlink>
    </w:p>
    <w:p w:rsidR="0019013B" w:rsidRDefault="0005601A" w:rsidP="00D91F7E">
      <w:r>
        <w:fldChar w:fldCharType="end"/>
      </w:r>
    </w:p>
    <w:p w:rsidR="0019013B" w:rsidRDefault="0019013B">
      <w:pPr>
        <w:rPr>
          <w:rFonts w:eastAsiaTheme="majorEastAsia" w:cstheme="majorBidi"/>
          <w:b/>
          <w:caps/>
          <w:sz w:val="26"/>
          <w:szCs w:val="32"/>
        </w:rPr>
      </w:pPr>
      <w:r>
        <w:br w:type="page"/>
      </w:r>
    </w:p>
    <w:p w:rsidR="0019013B" w:rsidRDefault="0019013B" w:rsidP="0019013B">
      <w:pPr>
        <w:pStyle w:val="1"/>
      </w:pPr>
      <w:bookmarkStart w:id="1" w:name="_Toc44427631"/>
      <w:r>
        <w:lastRenderedPageBreak/>
        <w:t>Цели и задачи освоения дисциплины</w:t>
      </w:r>
      <w:bookmarkEnd w:id="1"/>
    </w:p>
    <w:p w:rsidR="0019013B" w:rsidRPr="0019013B" w:rsidRDefault="0019013B" w:rsidP="0019013B">
      <w:pPr>
        <w:pStyle w:val="a7"/>
      </w:pPr>
      <w:r w:rsidRPr="0019013B">
        <w:t>Цели освоения дисциплины:</w:t>
      </w:r>
    </w:p>
    <w:p w:rsidR="00A1170E" w:rsidRDefault="0019013B" w:rsidP="00A1170E">
      <w:pPr>
        <w:shd w:val="clear" w:color="auto" w:fill="FFFFFF" w:themeFill="background1"/>
        <w:spacing w:line="100" w:lineRule="atLeast"/>
        <w:ind w:firstLine="567"/>
        <w:jc w:val="both"/>
      </w:pPr>
      <w:r>
        <w:t xml:space="preserve"> </w:t>
      </w:r>
      <w:r w:rsidR="00A1170E">
        <w:t xml:space="preserve">– сформировать знания и умения, служащие основой готовности магистрантов к практической реализации процессов эффективного управления </w:t>
      </w:r>
      <w:r w:rsidR="00A1170E" w:rsidRPr="3577958C">
        <w:rPr>
          <w:lang w:val="en-US"/>
        </w:rPr>
        <w:t>IT</w:t>
      </w:r>
      <w:r w:rsidR="00A1170E">
        <w:t xml:space="preserve">-проектами в научной и профессиональной деятельности; </w:t>
      </w:r>
    </w:p>
    <w:p w:rsidR="00A1170E" w:rsidRPr="00BC6D9E" w:rsidRDefault="00A1170E" w:rsidP="00A1170E">
      <w:pPr>
        <w:ind w:firstLine="567"/>
        <w:jc w:val="both"/>
      </w:pPr>
      <w:r>
        <w:t>– удовлетворить потребность работодателей в кадрах, которые понимают содержание процессов управления IT-проектами в области компьютерных и информационных технологий и владеют необходимой системой методических знаний для их реализации.</w:t>
      </w:r>
    </w:p>
    <w:p w:rsidR="00A1170E" w:rsidRPr="00BC6D9E" w:rsidRDefault="00A1170E" w:rsidP="00A1170E">
      <w:pPr>
        <w:ind w:firstLine="567"/>
        <w:jc w:val="both"/>
      </w:pPr>
      <w:r>
        <w:t>В основе постановки задач и отбора содержания дисциплины лежат основные этапы управления проектами в сферах программной инженерии, системного анализа и управления, информационных систем, прикладной математики и информатики, и инструменты их реализации.</w:t>
      </w:r>
    </w:p>
    <w:p w:rsidR="0019013B" w:rsidRDefault="0019013B" w:rsidP="00A1170E">
      <w:pPr>
        <w:pStyle w:val="a2"/>
        <w:numPr>
          <w:ilvl w:val="0"/>
          <w:numId w:val="0"/>
        </w:numPr>
        <w:ind w:left="709"/>
      </w:pPr>
    </w:p>
    <w:p w:rsidR="0019013B" w:rsidRPr="0019013B" w:rsidRDefault="0019013B" w:rsidP="0019013B">
      <w:pPr>
        <w:pStyle w:val="a7"/>
      </w:pPr>
      <w:r w:rsidRPr="0019013B">
        <w:t>Задачи освоения дисциплины:</w:t>
      </w:r>
    </w:p>
    <w:p w:rsidR="00A1170E" w:rsidRDefault="00A1170E" w:rsidP="00A1170E">
      <w:pPr>
        <w:pStyle w:val="a2"/>
      </w:pPr>
      <w:r>
        <w:t>– сформировать представления магистрантов о моделях и фазах жизненного цикла проектов в области  компьютерных и информационных технологий, от этапа инициации проекта до этапа реализации и сопровождения;</w:t>
      </w:r>
    </w:p>
    <w:p w:rsidR="00A1170E" w:rsidRDefault="00A1170E" w:rsidP="00A1170E">
      <w:pPr>
        <w:pStyle w:val="a2"/>
      </w:pPr>
      <w:r>
        <w:t>– способствовать развитию навыков реализации основных процессов управления IT-проектом (инициация, планирование, исполнение, мониторинг и управление);</w:t>
      </w:r>
    </w:p>
    <w:p w:rsidR="00A1170E" w:rsidRDefault="00A1170E" w:rsidP="00A1170E">
      <w:pPr>
        <w:pStyle w:val="a2"/>
      </w:pPr>
      <w:r>
        <w:t>– сформировать систему знаний о методах управления ресурсами и параметрами IT-проекта (содержание, сроки, риски, качество, стоимость);</w:t>
      </w:r>
    </w:p>
    <w:p w:rsidR="00A1170E" w:rsidRDefault="00A1170E" w:rsidP="00A1170E">
      <w:pPr>
        <w:pStyle w:val="a2"/>
      </w:pPr>
      <w:r>
        <w:t xml:space="preserve">– сформировать систему знаний о назначении и применении гибких методологий управления IT-проектом; </w:t>
      </w:r>
    </w:p>
    <w:p w:rsidR="00A1170E" w:rsidRDefault="00A1170E" w:rsidP="00A1170E">
      <w:pPr>
        <w:pStyle w:val="a2"/>
      </w:pPr>
      <w:r>
        <w:t>– сформировать умения использования современных средств и систем управления проектами для реализации основных процессов управления IT-проектом;</w:t>
      </w:r>
    </w:p>
    <w:p w:rsidR="0019013B" w:rsidRDefault="00A1170E" w:rsidP="00A1170E">
      <w:pPr>
        <w:pStyle w:val="a2"/>
      </w:pPr>
      <w:r>
        <w:t>– сформировать умения анализа эффективности IT-проекта на всех этапах его жизненного цикла.</w:t>
      </w:r>
    </w:p>
    <w:p w:rsidR="00A1170E" w:rsidRDefault="00A1170E" w:rsidP="00A1170E">
      <w:pPr>
        <w:pStyle w:val="a2"/>
        <w:numPr>
          <w:ilvl w:val="0"/>
          <w:numId w:val="0"/>
        </w:numPr>
        <w:ind w:left="709"/>
      </w:pPr>
    </w:p>
    <w:p w:rsidR="0019013B" w:rsidRDefault="0019013B" w:rsidP="0019013B">
      <w:pPr>
        <w:pStyle w:val="1"/>
      </w:pPr>
      <w:bookmarkStart w:id="2" w:name="_Toc44427632"/>
      <w:r>
        <w:t>Место дисциплины в структуре образовательной программы</w:t>
      </w:r>
      <w:bookmarkEnd w:id="2"/>
    </w:p>
    <w:p w:rsidR="00CB04E2" w:rsidRDefault="00CB04E2" w:rsidP="00C26296">
      <w:pPr>
        <w:pStyle w:val="a7"/>
      </w:pPr>
    </w:p>
    <w:p w:rsidR="00C26296" w:rsidRPr="00E14477" w:rsidRDefault="00C26296" w:rsidP="00C26296">
      <w:pPr>
        <w:pStyle w:val="a7"/>
        <w:rPr>
          <w:rStyle w:val="af5"/>
          <w:color w:val="auto"/>
        </w:rPr>
      </w:pPr>
      <w:r w:rsidRPr="00E14477">
        <w:t xml:space="preserve">Дисциплина относится к </w:t>
      </w:r>
      <w:r w:rsidRPr="00E14477">
        <w:rPr>
          <w:rStyle w:val="af5"/>
          <w:i w:val="0"/>
          <w:iCs/>
          <w:color w:val="auto"/>
        </w:rPr>
        <w:t>модулю проектной деятельности</w:t>
      </w:r>
      <w:r w:rsidR="00404580" w:rsidRPr="00E14477">
        <w:rPr>
          <w:rStyle w:val="af5"/>
          <w:color w:val="auto"/>
        </w:rPr>
        <w:t xml:space="preserve"> </w:t>
      </w:r>
      <w:r w:rsidRPr="00E14477">
        <w:t>образовательной программы.</w:t>
      </w:r>
    </w:p>
    <w:p w:rsidR="00C26296" w:rsidRDefault="00C26296" w:rsidP="00C26296">
      <w:pPr>
        <w:pStyle w:val="a7"/>
      </w:pPr>
      <w:r>
        <w:t>Для изучения данной дисциплины необходимы знания, умения и навыки, формируемые предшествующими элементами образовательной программы:</w:t>
      </w:r>
    </w:p>
    <w:p w:rsidR="00CB04E2" w:rsidRPr="00E14477" w:rsidRDefault="00CB04E2" w:rsidP="00CB04E2">
      <w:pPr>
        <w:pStyle w:val="a7"/>
        <w:rPr>
          <w:rStyle w:val="af5"/>
          <w:i w:val="0"/>
          <w:iCs/>
          <w:color w:val="auto"/>
        </w:rPr>
      </w:pPr>
      <w:r w:rsidRPr="00E14477">
        <w:rPr>
          <w:rStyle w:val="af5"/>
          <w:i w:val="0"/>
          <w:iCs/>
          <w:color w:val="auto"/>
        </w:rPr>
        <w:t>Данная дисциплина опирается на базовые знания, умения и навыки, формируемые при получении предшествующего уровня образования.</w:t>
      </w:r>
    </w:p>
    <w:p w:rsidR="00CB04E2" w:rsidRDefault="00CB04E2" w:rsidP="00CB04E2">
      <w:pPr>
        <w:pStyle w:val="a7"/>
      </w:pPr>
    </w:p>
    <w:p w:rsidR="00CB04E2" w:rsidRDefault="00CB04E2" w:rsidP="00CB04E2">
      <w:pPr>
        <w:pStyle w:val="a7"/>
      </w:pPr>
      <w:r>
        <w:t>Знания, умения и навыки, формируемые данной дисциплиной, потребуются при освоении следующих элементов образовательной программы:</w:t>
      </w:r>
    </w:p>
    <w:p w:rsidR="00CB04E2" w:rsidRPr="00E14477" w:rsidRDefault="00E14477" w:rsidP="00CB04E2">
      <w:pPr>
        <w:pStyle w:val="a2"/>
        <w:rPr>
          <w:rStyle w:val="af5"/>
          <w:color w:val="auto"/>
        </w:rPr>
      </w:pPr>
      <w:r w:rsidRPr="00E14477">
        <w:t>Исследовательский проект</w:t>
      </w:r>
      <w:r w:rsidR="00CB04E2" w:rsidRPr="00E14477">
        <w:rPr>
          <w:rStyle w:val="af5"/>
          <w:color w:val="auto"/>
        </w:rPr>
        <w:t>;</w:t>
      </w:r>
    </w:p>
    <w:p w:rsidR="00E14477" w:rsidRDefault="00E14477" w:rsidP="00E14477">
      <w:pPr>
        <w:pStyle w:val="a2"/>
        <w:rPr>
          <w:rStyle w:val="af5"/>
          <w:i w:val="0"/>
          <w:iCs/>
          <w:color w:val="auto"/>
        </w:rPr>
      </w:pPr>
      <w:r>
        <w:rPr>
          <w:rStyle w:val="af5"/>
          <w:i w:val="0"/>
          <w:iCs/>
          <w:color w:val="auto"/>
        </w:rPr>
        <w:t>Преддипломная практика;</w:t>
      </w:r>
    </w:p>
    <w:p w:rsidR="00E14477" w:rsidRDefault="00E14477" w:rsidP="00E14477">
      <w:pPr>
        <w:pStyle w:val="a2"/>
        <w:rPr>
          <w:rStyle w:val="af5"/>
          <w:i w:val="0"/>
          <w:iCs/>
          <w:color w:val="auto"/>
        </w:rPr>
      </w:pPr>
      <w:r>
        <w:rPr>
          <w:rStyle w:val="af5"/>
          <w:i w:val="0"/>
          <w:iCs/>
          <w:color w:val="auto"/>
        </w:rPr>
        <w:t>Выпускная квалификационная работа.</w:t>
      </w:r>
    </w:p>
    <w:p w:rsidR="00E14477" w:rsidRPr="00E14477" w:rsidRDefault="00E14477" w:rsidP="00E14477">
      <w:pPr>
        <w:pStyle w:val="a2"/>
        <w:numPr>
          <w:ilvl w:val="0"/>
          <w:numId w:val="0"/>
        </w:numPr>
        <w:ind w:firstLine="709"/>
        <w:rPr>
          <w:iCs/>
        </w:rPr>
        <w:sectPr w:rsidR="00E14477" w:rsidRPr="00E14477" w:rsidSect="0037084E">
          <w:pgSz w:w="11906" w:h="16838"/>
          <w:pgMar w:top="851" w:right="567" w:bottom="851" w:left="1134" w:header="709" w:footer="709" w:gutter="0"/>
          <w:cols w:space="708"/>
          <w:docGrid w:linePitch="360"/>
        </w:sectPr>
      </w:pPr>
    </w:p>
    <w:p w:rsidR="00CB04E2" w:rsidRDefault="00CB04E2" w:rsidP="00CB04E2">
      <w:pPr>
        <w:pStyle w:val="1"/>
      </w:pPr>
      <w:bookmarkStart w:id="3" w:name="_Toc44427633"/>
      <w:r>
        <w:lastRenderedPageBreak/>
        <w:t>Требования к результатам освоения дисциплины</w:t>
      </w:r>
      <w:bookmarkEnd w:id="3"/>
    </w:p>
    <w:p w:rsidR="0019013B" w:rsidRDefault="00CB04E2" w:rsidP="00CB04E2">
      <w:pPr>
        <w:pStyle w:val="a7"/>
      </w:pPr>
      <w:r w:rsidRPr="00CB04E2">
        <w:t xml:space="preserve">Освоение дисциплины направлено на формирование следующих компетенций в соответствии с </w:t>
      </w:r>
      <w:r>
        <w:t>образовательным стандартом и образовательной программой</w:t>
      </w:r>
      <w:r w:rsidRPr="00CB04E2">
        <w:t>:</w:t>
      </w:r>
    </w:p>
    <w:p w:rsidR="00EA0295" w:rsidRDefault="00EA0295" w:rsidP="00CB04E2">
      <w:pPr>
        <w:pStyle w:val="a7"/>
      </w:pPr>
    </w:p>
    <w:p w:rsidR="00956970" w:rsidRDefault="00956970">
      <w:pPr>
        <w:rPr>
          <w:b/>
        </w:rPr>
      </w:pPr>
    </w:p>
    <w:p w:rsidR="00956970" w:rsidRPr="00727773" w:rsidRDefault="00956970" w:rsidP="00956970">
      <w:pPr>
        <w:jc w:val="center"/>
        <w:rPr>
          <w:b/>
        </w:rPr>
      </w:pPr>
      <w:r w:rsidRPr="00727773">
        <w:rPr>
          <w:b/>
        </w:rPr>
        <w:t xml:space="preserve">Перечень планируемых результатов обучения по дисциплине, соотнесенных с индикаторами достижения компетенций </w:t>
      </w:r>
    </w:p>
    <w:p w:rsidR="00956970" w:rsidRPr="00727773" w:rsidRDefault="00956970" w:rsidP="00956970">
      <w:pPr>
        <w:jc w:val="center"/>
        <w:rPr>
          <w:b/>
        </w:rPr>
      </w:pPr>
      <w:r w:rsidRPr="00727773">
        <w:rPr>
          <w:b/>
        </w:rPr>
        <w:t>по направлению 09.04.01 Информатика и вычислительная техника</w:t>
      </w:r>
    </w:p>
    <w:p w:rsidR="00956970" w:rsidRPr="00727773" w:rsidRDefault="00956970" w:rsidP="0095697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6"/>
        <w:gridCol w:w="4864"/>
        <w:gridCol w:w="5662"/>
      </w:tblGrid>
      <w:tr w:rsidR="00956970" w:rsidRPr="00727773" w:rsidTr="00956970">
        <w:tc>
          <w:tcPr>
            <w:tcW w:w="1572" w:type="pct"/>
            <w:shd w:val="clear" w:color="auto" w:fill="auto"/>
          </w:tcPr>
          <w:p w:rsidR="00956970" w:rsidRPr="00727773" w:rsidRDefault="00956970" w:rsidP="00956970">
            <w:pPr>
              <w:jc w:val="center"/>
              <w:rPr>
                <w:rFonts w:eastAsia="Calibri"/>
                <w:b/>
              </w:rPr>
            </w:pPr>
            <w:r w:rsidRPr="00727773">
              <w:rPr>
                <w:rFonts w:eastAsia="Calibri"/>
                <w:b/>
              </w:rPr>
              <w:t>Компетенция</w:t>
            </w:r>
          </w:p>
        </w:tc>
        <w:tc>
          <w:tcPr>
            <w:tcW w:w="1584" w:type="pct"/>
            <w:shd w:val="clear" w:color="auto" w:fill="auto"/>
          </w:tcPr>
          <w:p w:rsidR="00956970" w:rsidRPr="00727773" w:rsidRDefault="00956970" w:rsidP="00956970">
            <w:pPr>
              <w:jc w:val="center"/>
              <w:rPr>
                <w:rFonts w:eastAsia="Calibri"/>
                <w:b/>
              </w:rPr>
            </w:pPr>
            <w:r w:rsidRPr="00727773">
              <w:rPr>
                <w:rFonts w:eastAsia="Calibri"/>
                <w:b/>
              </w:rPr>
              <w:t>Индикаторы компетенций</w:t>
            </w:r>
          </w:p>
        </w:tc>
        <w:tc>
          <w:tcPr>
            <w:tcW w:w="1844" w:type="pct"/>
            <w:shd w:val="clear" w:color="auto" w:fill="auto"/>
          </w:tcPr>
          <w:p w:rsidR="00956970" w:rsidRPr="00727773" w:rsidRDefault="00956970" w:rsidP="00956970">
            <w:pPr>
              <w:jc w:val="center"/>
              <w:rPr>
                <w:rFonts w:eastAsia="Calibri"/>
                <w:b/>
              </w:rPr>
            </w:pPr>
            <w:r w:rsidRPr="00727773">
              <w:rPr>
                <w:rFonts w:eastAsia="Calibri"/>
                <w:b/>
              </w:rPr>
              <w:t>Результаты обучения</w:t>
            </w:r>
          </w:p>
        </w:tc>
      </w:tr>
      <w:tr w:rsidR="00956970" w:rsidRPr="00727773" w:rsidTr="00956970">
        <w:tc>
          <w:tcPr>
            <w:tcW w:w="1572" w:type="pct"/>
            <w:vMerge w:val="restart"/>
            <w:shd w:val="clear" w:color="auto" w:fill="auto"/>
          </w:tcPr>
          <w:p w:rsidR="00956970" w:rsidRPr="00727773" w:rsidRDefault="00956970" w:rsidP="00956970">
            <w:pPr>
              <w:rPr>
                <w:rFonts w:eastAsia="Calibri"/>
              </w:rPr>
            </w:pPr>
            <w:r w:rsidRPr="00727773">
              <w:rPr>
                <w:rFonts w:eastAsia="Calibri"/>
              </w:rPr>
              <w:t>УК-2. Способен управлять проектом на всех этапах его жизненного цикла</w:t>
            </w:r>
          </w:p>
        </w:tc>
        <w:tc>
          <w:tcPr>
            <w:tcW w:w="1584" w:type="pct"/>
            <w:shd w:val="clear" w:color="auto" w:fill="auto"/>
          </w:tcPr>
          <w:p w:rsidR="00956970" w:rsidRPr="00727773" w:rsidRDefault="00956970" w:rsidP="00956970">
            <w:pPr>
              <w:rPr>
                <w:rFonts w:eastAsia="Calibri"/>
              </w:rPr>
            </w:pPr>
            <w:r w:rsidRPr="00727773">
              <w:rPr>
                <w:rFonts w:eastAsia="Calibri"/>
              </w:rPr>
              <w:t>УК-2.1 Определяет цель и задачи проекта, ресурсы, необходимые для его реализации</w:t>
            </w:r>
          </w:p>
        </w:tc>
        <w:tc>
          <w:tcPr>
            <w:tcW w:w="1844" w:type="pct"/>
            <w:shd w:val="clear" w:color="auto" w:fill="auto"/>
          </w:tcPr>
          <w:p w:rsidR="00956970" w:rsidRPr="00727773" w:rsidRDefault="00956970" w:rsidP="00956970">
            <w:r w:rsidRPr="00727773">
              <w:rPr>
                <w:b/>
                <w:bCs/>
                <w:i/>
                <w:iCs/>
              </w:rPr>
              <w:t>Знать:</w:t>
            </w:r>
            <w:r w:rsidRPr="00727773">
              <w:t xml:space="preserve"> </w:t>
            </w:r>
          </w:p>
          <w:p w:rsidR="00956970" w:rsidRPr="00727773" w:rsidRDefault="00956970" w:rsidP="00956970">
            <w:r w:rsidRPr="00727773">
              <w:t>Содержание процессов инициации проекта, структуру и содержание устава проекта, методы выделения целей и приоритетов проекта.</w:t>
            </w:r>
          </w:p>
          <w:p w:rsidR="00956970" w:rsidRPr="00727773" w:rsidRDefault="00956970" w:rsidP="00956970">
            <w:pPr>
              <w:rPr>
                <w:b/>
                <w:bCs/>
                <w:i/>
                <w:iCs/>
              </w:rPr>
            </w:pPr>
            <w:r w:rsidRPr="00727773">
              <w:rPr>
                <w:b/>
                <w:bCs/>
                <w:i/>
                <w:iCs/>
              </w:rPr>
              <w:t>Уметь:</w:t>
            </w:r>
          </w:p>
          <w:p w:rsidR="00956970" w:rsidRPr="00727773" w:rsidRDefault="00956970" w:rsidP="00956970">
            <w:r w:rsidRPr="00727773">
              <w:t>Выполнять оценку ресурсов проекта, необходимых для его успешной реализации.</w:t>
            </w:r>
          </w:p>
          <w:p w:rsidR="00956970" w:rsidRPr="00727773" w:rsidRDefault="00956970" w:rsidP="00956970">
            <w:r w:rsidRPr="00727773">
              <w:rPr>
                <w:b/>
                <w:bCs/>
                <w:i/>
                <w:iCs/>
              </w:rPr>
              <w:t>Владеть:</w:t>
            </w:r>
            <w:r w:rsidRPr="00727773">
              <w:rPr>
                <w:b/>
                <w:bCs/>
              </w:rPr>
              <w:t xml:space="preserve"> </w:t>
            </w:r>
            <w:r w:rsidRPr="00727773">
              <w:t xml:space="preserve"> </w:t>
            </w:r>
          </w:p>
          <w:p w:rsidR="00956970" w:rsidRPr="00727773" w:rsidRDefault="00956970" w:rsidP="00956970">
            <w:r w:rsidRPr="00727773">
              <w:t>Навыками использования и эффективного выбора методов оценки ресурсов проекта, необходимых для его успешной реализации,</w:t>
            </w:r>
            <w:r w:rsidRPr="00727773">
              <w:rPr>
                <w:color w:val="000000" w:themeColor="text1"/>
              </w:rPr>
              <w:t xml:space="preserve"> инструментами обеспечения жизнеспособности проекта.</w:t>
            </w:r>
          </w:p>
        </w:tc>
      </w:tr>
      <w:tr w:rsidR="00956970" w:rsidRPr="00727773" w:rsidTr="00956970">
        <w:tc>
          <w:tcPr>
            <w:tcW w:w="1572" w:type="pct"/>
            <w:vMerge/>
          </w:tcPr>
          <w:p w:rsidR="00956970" w:rsidRPr="00727773" w:rsidRDefault="00956970" w:rsidP="00956970">
            <w:pPr>
              <w:rPr>
                <w:rFonts w:eastAsia="Calibri"/>
              </w:rPr>
            </w:pPr>
          </w:p>
        </w:tc>
        <w:tc>
          <w:tcPr>
            <w:tcW w:w="1584" w:type="pct"/>
            <w:shd w:val="clear" w:color="auto" w:fill="auto"/>
          </w:tcPr>
          <w:p w:rsidR="00956970" w:rsidRPr="00727773" w:rsidRDefault="00956970" w:rsidP="00956970">
            <w:pPr>
              <w:rPr>
                <w:rFonts w:eastAsia="Calibri"/>
              </w:rPr>
            </w:pPr>
            <w:r w:rsidRPr="00727773">
              <w:rPr>
                <w:rFonts w:eastAsia="Calibri"/>
              </w:rPr>
              <w:t>УК-2.2 Разрабатывает план реализации проекта в соответствии с его жизненным циклом</w:t>
            </w:r>
          </w:p>
        </w:tc>
        <w:tc>
          <w:tcPr>
            <w:tcW w:w="1844" w:type="pct"/>
            <w:shd w:val="clear" w:color="auto" w:fill="auto"/>
          </w:tcPr>
          <w:p w:rsidR="00956970" w:rsidRPr="00727773" w:rsidRDefault="00956970" w:rsidP="00956970">
            <w:r w:rsidRPr="00727773">
              <w:rPr>
                <w:b/>
                <w:bCs/>
                <w:i/>
                <w:iCs/>
              </w:rPr>
              <w:t>Знать:</w:t>
            </w:r>
            <w:r w:rsidRPr="00727773">
              <w:t xml:space="preserve"> </w:t>
            </w:r>
          </w:p>
          <w:p w:rsidR="00956970" w:rsidRPr="00727773" w:rsidRDefault="00956970" w:rsidP="00956970">
            <w:r w:rsidRPr="00727773">
              <w:t xml:space="preserve">Модели и состав основных этапов жизненного цикла </w:t>
            </w:r>
            <w:r w:rsidRPr="00727773">
              <w:rPr>
                <w:lang w:val="en-US"/>
              </w:rPr>
              <w:t>IT</w:t>
            </w:r>
            <w:r w:rsidRPr="00727773">
              <w:t>-проекта и их особенности. Методы составления плана проекта в соответствии с его жизненным циклом  для достижения заданных параметров проекта, методы документального сопровождения проекта.</w:t>
            </w:r>
          </w:p>
          <w:p w:rsidR="00956970" w:rsidRPr="00727773" w:rsidRDefault="00956970" w:rsidP="00956970">
            <w:pPr>
              <w:rPr>
                <w:b/>
                <w:bCs/>
                <w:i/>
                <w:iCs/>
              </w:rPr>
            </w:pPr>
            <w:r w:rsidRPr="00727773">
              <w:rPr>
                <w:b/>
                <w:bCs/>
                <w:i/>
                <w:iCs/>
              </w:rPr>
              <w:t>Уметь:</w:t>
            </w:r>
          </w:p>
          <w:p w:rsidR="00956970" w:rsidRPr="00727773" w:rsidRDefault="00956970" w:rsidP="00956970">
            <w:r w:rsidRPr="00727773">
              <w:t>Составлять план работ проекта и план использования ресурсов проекта в соответствии с его жизненным циклом для достижения заданных параметров проекта, оформлять сопроводительную документацию.</w:t>
            </w:r>
          </w:p>
          <w:p w:rsidR="00956970" w:rsidRPr="00727773" w:rsidRDefault="00956970" w:rsidP="00956970">
            <w:r w:rsidRPr="00727773">
              <w:rPr>
                <w:b/>
                <w:bCs/>
                <w:i/>
                <w:iCs/>
              </w:rPr>
              <w:lastRenderedPageBreak/>
              <w:t>Владеть:</w:t>
            </w:r>
            <w:r w:rsidRPr="00727773">
              <w:rPr>
                <w:b/>
                <w:bCs/>
              </w:rPr>
              <w:t xml:space="preserve"> </w:t>
            </w:r>
            <w:r w:rsidRPr="00727773">
              <w:t xml:space="preserve"> </w:t>
            </w:r>
          </w:p>
          <w:p w:rsidR="00956970" w:rsidRPr="00727773" w:rsidRDefault="00956970" w:rsidP="00956970">
            <w:pPr>
              <w:rPr>
                <w:bCs/>
              </w:rPr>
            </w:pPr>
            <w:r w:rsidRPr="00727773">
              <w:t>Методами планирования работ и ресурсов проекта, в том числе с использованием автоматизированных систем управления проектами и специализированными инструментальными средствами.</w:t>
            </w:r>
          </w:p>
        </w:tc>
      </w:tr>
      <w:tr w:rsidR="00956970" w:rsidRPr="00727773" w:rsidTr="00956970">
        <w:tc>
          <w:tcPr>
            <w:tcW w:w="1572" w:type="pct"/>
            <w:vMerge/>
          </w:tcPr>
          <w:p w:rsidR="00956970" w:rsidRPr="00727773" w:rsidRDefault="00956970" w:rsidP="00956970">
            <w:pPr>
              <w:rPr>
                <w:rFonts w:eastAsia="Calibri"/>
              </w:rPr>
            </w:pPr>
          </w:p>
        </w:tc>
        <w:tc>
          <w:tcPr>
            <w:tcW w:w="1584" w:type="pct"/>
            <w:shd w:val="clear" w:color="auto" w:fill="auto"/>
          </w:tcPr>
          <w:p w:rsidR="00956970" w:rsidRPr="00727773" w:rsidRDefault="00956970" w:rsidP="00956970">
            <w:pPr>
              <w:rPr>
                <w:rFonts w:eastAsia="Calibri"/>
              </w:rPr>
            </w:pPr>
            <w:r w:rsidRPr="00727773">
              <w:rPr>
                <w:rFonts w:eastAsia="Calibri"/>
              </w:rPr>
              <w:t>УК-2.3 Оценивает и корректирует процесс реализации проекта на всех этапах жизненного цикла</w:t>
            </w:r>
          </w:p>
        </w:tc>
        <w:tc>
          <w:tcPr>
            <w:tcW w:w="1844" w:type="pct"/>
            <w:shd w:val="clear" w:color="auto" w:fill="auto"/>
          </w:tcPr>
          <w:p w:rsidR="00956970" w:rsidRPr="00727773" w:rsidRDefault="00956970" w:rsidP="00956970">
            <w:r w:rsidRPr="00727773">
              <w:rPr>
                <w:b/>
                <w:bCs/>
                <w:i/>
                <w:iCs/>
              </w:rPr>
              <w:t>Знать:</w:t>
            </w:r>
            <w:r w:rsidRPr="00727773">
              <w:t xml:space="preserve"> </w:t>
            </w:r>
          </w:p>
          <w:p w:rsidR="00956970" w:rsidRPr="00727773" w:rsidRDefault="00956970" w:rsidP="00956970">
            <w:r w:rsidRPr="00727773">
              <w:t>Методы оценки и коррекции процесса реализации проекта на всех этапах его жизненного цикла. Методы контроля параметров проекта.</w:t>
            </w:r>
          </w:p>
          <w:p w:rsidR="00956970" w:rsidRPr="00727773" w:rsidRDefault="00956970" w:rsidP="00956970">
            <w:pPr>
              <w:rPr>
                <w:b/>
                <w:bCs/>
                <w:i/>
                <w:iCs/>
              </w:rPr>
            </w:pPr>
            <w:r w:rsidRPr="00727773">
              <w:rPr>
                <w:b/>
                <w:bCs/>
                <w:i/>
                <w:iCs/>
              </w:rPr>
              <w:t>Уметь:</w:t>
            </w:r>
          </w:p>
          <w:p w:rsidR="00956970" w:rsidRPr="00727773" w:rsidRDefault="00956970" w:rsidP="00956970">
            <w:r w:rsidRPr="00727773">
              <w:t>Выполнять оценку текущего прогресса проекта и прогноз параметров проекта на момент его завершения.</w:t>
            </w:r>
          </w:p>
          <w:p w:rsidR="00956970" w:rsidRPr="00727773" w:rsidRDefault="00956970" w:rsidP="00956970">
            <w:r w:rsidRPr="00727773">
              <w:rPr>
                <w:b/>
                <w:bCs/>
                <w:i/>
                <w:iCs/>
              </w:rPr>
              <w:t>Владеть:</w:t>
            </w:r>
            <w:r w:rsidRPr="00727773">
              <w:rPr>
                <w:b/>
                <w:bCs/>
              </w:rPr>
              <w:t xml:space="preserve"> </w:t>
            </w:r>
            <w:r w:rsidRPr="00727773">
              <w:t xml:space="preserve"> </w:t>
            </w:r>
          </w:p>
          <w:p w:rsidR="00956970" w:rsidRPr="00727773" w:rsidRDefault="00956970" w:rsidP="00956970">
            <w:pPr>
              <w:rPr>
                <w:bCs/>
              </w:rPr>
            </w:pPr>
            <w:r w:rsidRPr="00727773">
              <w:t>Методами оценки, контроля, прогноза и коррекции проекта, в том числе с использованием автоматизированных систем управления проектами и специализированными инструментальными средствами.</w:t>
            </w:r>
          </w:p>
        </w:tc>
      </w:tr>
      <w:tr w:rsidR="00956970" w:rsidRPr="00727773" w:rsidTr="00956970">
        <w:tc>
          <w:tcPr>
            <w:tcW w:w="1572" w:type="pct"/>
            <w:shd w:val="clear" w:color="auto" w:fill="auto"/>
          </w:tcPr>
          <w:p w:rsidR="00956970" w:rsidRPr="00727773" w:rsidRDefault="00956970" w:rsidP="00956970">
            <w:pPr>
              <w:rPr>
                <w:rFonts w:eastAsia="Calibri"/>
              </w:rPr>
            </w:pPr>
            <w:r w:rsidRPr="00727773">
              <w:rPr>
                <w:rFonts w:eastAsia="Calibri"/>
              </w:rPr>
              <w:t xml:space="preserve">УК-3. Способен организовывать и руководить работой команды, вырабатывая командную стратегию для достижения </w:t>
            </w:r>
          </w:p>
          <w:p w:rsidR="00956970" w:rsidRPr="00727773" w:rsidRDefault="00956970" w:rsidP="00956970">
            <w:pPr>
              <w:rPr>
                <w:rFonts w:eastAsia="Calibri"/>
              </w:rPr>
            </w:pPr>
            <w:r w:rsidRPr="00727773">
              <w:rPr>
                <w:rFonts w:eastAsia="Calibri"/>
              </w:rPr>
              <w:t>поставленной цели</w:t>
            </w:r>
          </w:p>
        </w:tc>
        <w:tc>
          <w:tcPr>
            <w:tcW w:w="1584" w:type="pct"/>
            <w:shd w:val="clear" w:color="auto" w:fill="auto"/>
          </w:tcPr>
          <w:p w:rsidR="00956970" w:rsidRPr="00727773" w:rsidRDefault="00956970" w:rsidP="00956970">
            <w:pPr>
              <w:rPr>
                <w:rFonts w:eastAsia="Calibri"/>
              </w:rPr>
            </w:pPr>
            <w:r w:rsidRPr="00727773">
              <w:rPr>
                <w:rFonts w:eastAsia="Calibri"/>
              </w:rPr>
              <w:t xml:space="preserve">УК-3.1 Вырабатывает командную стратегию достижения поставленной цели, планирует и руководит работой команды, </w:t>
            </w:r>
          </w:p>
          <w:p w:rsidR="00956970" w:rsidRPr="00727773" w:rsidRDefault="00956970" w:rsidP="00956970">
            <w:pPr>
              <w:rPr>
                <w:rFonts w:eastAsia="Calibri"/>
              </w:rPr>
            </w:pPr>
            <w:r w:rsidRPr="00727773">
              <w:rPr>
                <w:rFonts w:eastAsia="Calibri"/>
              </w:rPr>
              <w:t>контролирует реализацию стратегии командой</w:t>
            </w:r>
          </w:p>
        </w:tc>
        <w:tc>
          <w:tcPr>
            <w:tcW w:w="1844" w:type="pct"/>
            <w:shd w:val="clear" w:color="auto" w:fill="auto"/>
          </w:tcPr>
          <w:p w:rsidR="00956970" w:rsidRPr="00727773" w:rsidRDefault="00956970" w:rsidP="00956970">
            <w:r w:rsidRPr="00727773">
              <w:rPr>
                <w:b/>
                <w:bCs/>
                <w:i/>
                <w:iCs/>
              </w:rPr>
              <w:t>Знать:</w:t>
            </w:r>
            <w:r w:rsidRPr="00727773">
              <w:t xml:space="preserve"> </w:t>
            </w:r>
          </w:p>
          <w:p w:rsidR="00956970" w:rsidRPr="00727773" w:rsidRDefault="00956970" w:rsidP="00956970">
            <w:r w:rsidRPr="00727773">
              <w:t xml:space="preserve">Подходы к  планированию организационной структуры проекта, обеспечению проекта персоналом, развитию команды проекта, управлению коммуникациями, методы </w:t>
            </w:r>
            <w:r w:rsidRPr="00727773">
              <w:rPr>
                <w:color w:val="000000" w:themeColor="text1"/>
              </w:rPr>
              <w:t>составления стратегий управления командой, методы оценки эффективности управления командой</w:t>
            </w:r>
            <w:r w:rsidRPr="00727773">
              <w:t>.</w:t>
            </w:r>
          </w:p>
          <w:p w:rsidR="00956970" w:rsidRPr="00727773" w:rsidRDefault="00956970" w:rsidP="00956970">
            <w:pPr>
              <w:rPr>
                <w:b/>
                <w:bCs/>
                <w:i/>
                <w:iCs/>
              </w:rPr>
            </w:pPr>
            <w:r w:rsidRPr="00727773">
              <w:rPr>
                <w:b/>
                <w:bCs/>
                <w:i/>
                <w:iCs/>
              </w:rPr>
              <w:t>Уметь:</w:t>
            </w:r>
          </w:p>
          <w:p w:rsidR="00956970" w:rsidRPr="00727773" w:rsidRDefault="00956970" w:rsidP="00956970">
            <w:pPr>
              <w:rPr>
                <w:color w:val="000000" w:themeColor="text1"/>
              </w:rPr>
            </w:pPr>
            <w:r w:rsidRPr="00727773">
              <w:t>Планировать работу команды в целом и отдельно взятого сотрудника для достижения поставленных целей проекта, проводить контроль исполнения командой реализации запланированной стратегии</w:t>
            </w:r>
            <w:r w:rsidRPr="00727773">
              <w:rPr>
                <w:color w:val="000000" w:themeColor="text1"/>
              </w:rPr>
              <w:t>.</w:t>
            </w:r>
          </w:p>
          <w:p w:rsidR="00956970" w:rsidRPr="00727773" w:rsidRDefault="00956970" w:rsidP="00956970">
            <w:r w:rsidRPr="00727773">
              <w:rPr>
                <w:b/>
                <w:bCs/>
                <w:i/>
                <w:iCs/>
              </w:rPr>
              <w:t>Владеть:</w:t>
            </w:r>
            <w:r w:rsidRPr="00727773">
              <w:rPr>
                <w:b/>
                <w:bCs/>
              </w:rPr>
              <w:t xml:space="preserve"> </w:t>
            </w:r>
            <w:r w:rsidRPr="00727773">
              <w:t xml:space="preserve"> </w:t>
            </w:r>
          </w:p>
          <w:p w:rsidR="00956970" w:rsidRPr="00727773" w:rsidRDefault="00956970" w:rsidP="00956970">
            <w:pPr>
              <w:rPr>
                <w:b/>
                <w:bCs/>
                <w:i/>
              </w:rPr>
            </w:pPr>
            <w:r w:rsidRPr="00727773">
              <w:t xml:space="preserve">Методами оценки и выравнивания загруженности членов команды, а также оценки эффективности ее </w:t>
            </w:r>
            <w:r w:rsidRPr="00727773">
              <w:lastRenderedPageBreak/>
              <w:t>работы, в том числе с использованием автоматизированных систем управления проектами.</w:t>
            </w:r>
          </w:p>
        </w:tc>
      </w:tr>
      <w:tr w:rsidR="00956970" w:rsidRPr="00727773" w:rsidTr="00956970">
        <w:tc>
          <w:tcPr>
            <w:tcW w:w="1572" w:type="pct"/>
            <w:shd w:val="clear" w:color="auto" w:fill="auto"/>
          </w:tcPr>
          <w:p w:rsidR="00956970" w:rsidRPr="00727773" w:rsidRDefault="00956970" w:rsidP="00956970">
            <w:pPr>
              <w:rPr>
                <w:rFonts w:eastAsia="Calibri"/>
              </w:rPr>
            </w:pPr>
          </w:p>
        </w:tc>
        <w:tc>
          <w:tcPr>
            <w:tcW w:w="1584" w:type="pct"/>
            <w:shd w:val="clear" w:color="auto" w:fill="auto"/>
          </w:tcPr>
          <w:p w:rsidR="00956970" w:rsidRPr="00727773" w:rsidRDefault="00956970" w:rsidP="00956970">
            <w:pPr>
              <w:rPr>
                <w:rFonts w:eastAsia="Calibri"/>
              </w:rPr>
            </w:pPr>
            <w:r w:rsidRPr="00727773">
              <w:rPr>
                <w:rFonts w:eastAsia="Calibri"/>
              </w:rPr>
              <w:t xml:space="preserve">УК-3.2 Организует работу команды с использованием современных технологий деловых коммуникаций и методов управления </w:t>
            </w:r>
          </w:p>
          <w:p w:rsidR="00956970" w:rsidRPr="00727773" w:rsidRDefault="00956970" w:rsidP="00956970">
            <w:pPr>
              <w:rPr>
                <w:rFonts w:eastAsia="Calibri"/>
              </w:rPr>
            </w:pPr>
            <w:r w:rsidRPr="00727773">
              <w:rPr>
                <w:rFonts w:eastAsia="Calibri"/>
              </w:rPr>
              <w:t>групповыми решениями</w:t>
            </w:r>
          </w:p>
        </w:tc>
        <w:tc>
          <w:tcPr>
            <w:tcW w:w="1844" w:type="pct"/>
            <w:shd w:val="clear" w:color="auto" w:fill="auto"/>
          </w:tcPr>
          <w:p w:rsidR="00956970" w:rsidRPr="00727773" w:rsidRDefault="00956970" w:rsidP="00956970">
            <w:r w:rsidRPr="00727773">
              <w:rPr>
                <w:b/>
                <w:bCs/>
                <w:i/>
                <w:iCs/>
              </w:rPr>
              <w:t>Знать:</w:t>
            </w:r>
            <w:r w:rsidRPr="00727773">
              <w:t xml:space="preserve"> </w:t>
            </w:r>
          </w:p>
          <w:p w:rsidR="00956970" w:rsidRPr="00727773" w:rsidRDefault="00956970" w:rsidP="00956970">
            <w:pPr>
              <w:rPr>
                <w:color w:val="000000" w:themeColor="text1"/>
              </w:rPr>
            </w:pPr>
            <w:r w:rsidRPr="00727773">
              <w:t xml:space="preserve">Современные технологии деловых коммуникаций и методы управления групповыми решениями, </w:t>
            </w:r>
            <w:r w:rsidRPr="00727773">
              <w:rPr>
                <w:color w:val="000000" w:themeColor="text1"/>
              </w:rPr>
              <w:t>способами оценки эффективности принятых решений.</w:t>
            </w:r>
          </w:p>
          <w:p w:rsidR="00956970" w:rsidRPr="00727773" w:rsidRDefault="00956970" w:rsidP="00956970">
            <w:pPr>
              <w:rPr>
                <w:b/>
                <w:bCs/>
                <w:i/>
                <w:iCs/>
              </w:rPr>
            </w:pPr>
            <w:r w:rsidRPr="00727773">
              <w:rPr>
                <w:b/>
                <w:bCs/>
                <w:i/>
                <w:iCs/>
              </w:rPr>
              <w:t>Уметь:</w:t>
            </w:r>
          </w:p>
          <w:p w:rsidR="00956970" w:rsidRPr="00727773" w:rsidRDefault="00956970" w:rsidP="00956970">
            <w:r w:rsidRPr="00727773">
              <w:t xml:space="preserve">Использовать современные информационные технологии для организации деловых коммуникаций и групповой работы над проектом, </w:t>
            </w:r>
            <w:r w:rsidRPr="00727773">
              <w:rPr>
                <w:color w:val="000000" w:themeColor="text1"/>
              </w:rPr>
              <w:t>принимать групповые решения и контролировать их исполнение</w:t>
            </w:r>
            <w:r w:rsidRPr="00727773">
              <w:t>.</w:t>
            </w:r>
          </w:p>
          <w:p w:rsidR="00956970" w:rsidRPr="00727773" w:rsidRDefault="00956970" w:rsidP="00956970">
            <w:r w:rsidRPr="00727773">
              <w:rPr>
                <w:b/>
                <w:bCs/>
                <w:i/>
                <w:iCs/>
              </w:rPr>
              <w:t>Владеть:</w:t>
            </w:r>
            <w:r w:rsidRPr="00727773">
              <w:rPr>
                <w:b/>
                <w:bCs/>
              </w:rPr>
              <w:t xml:space="preserve"> </w:t>
            </w:r>
            <w:r w:rsidRPr="00727773">
              <w:t xml:space="preserve"> </w:t>
            </w:r>
          </w:p>
          <w:p w:rsidR="00956970" w:rsidRPr="00727773" w:rsidRDefault="00956970" w:rsidP="00956970">
            <w:pPr>
              <w:rPr>
                <w:b/>
                <w:bCs/>
                <w:i/>
              </w:rPr>
            </w:pPr>
            <w:r w:rsidRPr="00727773">
              <w:t xml:space="preserve">Навыками использования современных информационных технологий для организации деловых коммуникаций и групповой работы над проектом, </w:t>
            </w:r>
            <w:r w:rsidRPr="00727773">
              <w:rPr>
                <w:color w:val="000000" w:themeColor="text1"/>
              </w:rPr>
              <w:t>способами контроля и управления групповыми решениями</w:t>
            </w:r>
            <w:r w:rsidRPr="00727773">
              <w:t>.</w:t>
            </w:r>
          </w:p>
        </w:tc>
      </w:tr>
      <w:tr w:rsidR="00956970" w:rsidRPr="00727773" w:rsidTr="00956970">
        <w:tc>
          <w:tcPr>
            <w:tcW w:w="1572" w:type="pct"/>
            <w:shd w:val="clear" w:color="auto" w:fill="auto"/>
          </w:tcPr>
          <w:p w:rsidR="00956970" w:rsidRPr="00727773" w:rsidRDefault="00956970" w:rsidP="00956970">
            <w:pPr>
              <w:rPr>
                <w:rFonts w:eastAsia="Calibri"/>
              </w:rPr>
            </w:pPr>
            <w:r w:rsidRPr="00727773">
              <w:rPr>
                <w:rFonts w:eastAsia="Calibri"/>
              </w:rPr>
              <w:t>ОПК-5. Способен управлять разработкой программных средств и проектов</w:t>
            </w:r>
          </w:p>
        </w:tc>
        <w:tc>
          <w:tcPr>
            <w:tcW w:w="1584" w:type="pct"/>
            <w:shd w:val="clear" w:color="auto" w:fill="auto"/>
          </w:tcPr>
          <w:p w:rsidR="00956970" w:rsidRPr="00727773" w:rsidRDefault="00956970" w:rsidP="00956970">
            <w:pPr>
              <w:rPr>
                <w:rFonts w:eastAsia="Calibri"/>
              </w:rPr>
            </w:pPr>
            <w:r w:rsidRPr="00727773">
              <w:rPr>
                <w:rFonts w:eastAsia="Calibri"/>
              </w:rPr>
              <w:t xml:space="preserve">ОПК-5.1. Анализирует требования, планирует ресурсы и сроки выполнения, составляет технические задания для разработки </w:t>
            </w:r>
          </w:p>
          <w:p w:rsidR="00956970" w:rsidRPr="00727773" w:rsidRDefault="00956970" w:rsidP="00956970">
            <w:pPr>
              <w:rPr>
                <w:rFonts w:eastAsia="Calibri"/>
              </w:rPr>
            </w:pPr>
            <w:r w:rsidRPr="00727773">
              <w:rPr>
                <w:rFonts w:eastAsia="Calibri"/>
              </w:rPr>
              <w:t>программных средств и проектов</w:t>
            </w:r>
          </w:p>
        </w:tc>
        <w:tc>
          <w:tcPr>
            <w:tcW w:w="1844" w:type="pct"/>
            <w:shd w:val="clear" w:color="auto" w:fill="auto"/>
          </w:tcPr>
          <w:p w:rsidR="00956970" w:rsidRPr="00727773" w:rsidRDefault="00956970" w:rsidP="00956970">
            <w:r w:rsidRPr="00727773">
              <w:rPr>
                <w:b/>
                <w:bCs/>
                <w:i/>
                <w:iCs/>
              </w:rPr>
              <w:t>Знать:</w:t>
            </w:r>
            <w:r w:rsidRPr="00727773">
              <w:t xml:space="preserve"> </w:t>
            </w:r>
          </w:p>
          <w:p w:rsidR="00956970" w:rsidRPr="00727773" w:rsidRDefault="00956970" w:rsidP="00956970">
            <w:r w:rsidRPr="00727773">
              <w:t>Подходы к сбору, анализу и документированию требований к разрабатываемому программному обеспечению. Стандарты составления технического задания на разработку программных систем.</w:t>
            </w:r>
          </w:p>
          <w:p w:rsidR="00956970" w:rsidRPr="00727773" w:rsidRDefault="00956970" w:rsidP="00956970">
            <w:pPr>
              <w:rPr>
                <w:b/>
                <w:bCs/>
                <w:i/>
                <w:iCs/>
              </w:rPr>
            </w:pPr>
            <w:r w:rsidRPr="00727773">
              <w:rPr>
                <w:b/>
                <w:bCs/>
                <w:i/>
                <w:iCs/>
              </w:rPr>
              <w:t>Уметь:</w:t>
            </w:r>
          </w:p>
          <w:p w:rsidR="00956970" w:rsidRPr="00727773" w:rsidRDefault="00956970" w:rsidP="00956970">
            <w:r w:rsidRPr="00727773">
              <w:t>Планировать ресурсы и сроки выполнения проекта разработки программных систем, в том числе с использованием автоматизированных систем управления проектами и специальных технических средств.</w:t>
            </w:r>
          </w:p>
          <w:p w:rsidR="00956970" w:rsidRPr="00727773" w:rsidRDefault="00956970" w:rsidP="00956970">
            <w:r w:rsidRPr="00727773">
              <w:rPr>
                <w:b/>
                <w:bCs/>
                <w:i/>
                <w:iCs/>
              </w:rPr>
              <w:t>Владеть:</w:t>
            </w:r>
            <w:r w:rsidRPr="00727773">
              <w:rPr>
                <w:b/>
                <w:bCs/>
              </w:rPr>
              <w:t xml:space="preserve"> </w:t>
            </w:r>
            <w:r w:rsidRPr="00727773">
              <w:t xml:space="preserve"> </w:t>
            </w:r>
          </w:p>
          <w:p w:rsidR="00956970" w:rsidRPr="00727773" w:rsidRDefault="00956970" w:rsidP="00956970">
            <w:pPr>
              <w:rPr>
                <w:color w:val="000000" w:themeColor="text1"/>
              </w:rPr>
            </w:pPr>
            <w:r w:rsidRPr="00727773">
              <w:t xml:space="preserve">Навыками составления и документирования технического задания для разработки программных систем, </w:t>
            </w:r>
            <w:r w:rsidRPr="00727773">
              <w:rPr>
                <w:color w:val="000000" w:themeColor="text1"/>
              </w:rPr>
              <w:t xml:space="preserve">инструментами планирования и ведения ИТ проектов на современном уровне, </w:t>
            </w:r>
          </w:p>
        </w:tc>
      </w:tr>
      <w:tr w:rsidR="00956970" w:rsidRPr="00727773" w:rsidTr="00956970">
        <w:tc>
          <w:tcPr>
            <w:tcW w:w="1572" w:type="pct"/>
            <w:shd w:val="clear" w:color="auto" w:fill="auto"/>
          </w:tcPr>
          <w:p w:rsidR="00956970" w:rsidRPr="00727773" w:rsidRDefault="00956970" w:rsidP="00956970">
            <w:pPr>
              <w:rPr>
                <w:rFonts w:eastAsia="Calibri"/>
              </w:rPr>
            </w:pPr>
          </w:p>
        </w:tc>
        <w:tc>
          <w:tcPr>
            <w:tcW w:w="1584" w:type="pct"/>
            <w:shd w:val="clear" w:color="auto" w:fill="auto"/>
          </w:tcPr>
          <w:p w:rsidR="00956970" w:rsidRPr="00727773" w:rsidRDefault="00956970" w:rsidP="00956970">
            <w:pPr>
              <w:rPr>
                <w:rFonts w:eastAsia="Calibri"/>
              </w:rPr>
            </w:pPr>
            <w:r w:rsidRPr="00727773">
              <w:rPr>
                <w:rFonts w:eastAsia="Calibri"/>
              </w:rPr>
              <w:t>ОПК-5.2. Выбирает методологию управления проектами, организует и управляет выполнением проектных работ</w:t>
            </w:r>
          </w:p>
        </w:tc>
        <w:tc>
          <w:tcPr>
            <w:tcW w:w="1844" w:type="pct"/>
            <w:shd w:val="clear" w:color="auto" w:fill="auto"/>
          </w:tcPr>
          <w:p w:rsidR="00956970" w:rsidRPr="00727773" w:rsidRDefault="00956970" w:rsidP="00956970">
            <w:r w:rsidRPr="00727773">
              <w:rPr>
                <w:b/>
                <w:bCs/>
                <w:i/>
                <w:iCs/>
              </w:rPr>
              <w:t>Знать:</w:t>
            </w:r>
            <w:r w:rsidRPr="00727773">
              <w:t xml:space="preserve"> </w:t>
            </w:r>
          </w:p>
          <w:p w:rsidR="00956970" w:rsidRPr="00727773" w:rsidRDefault="00956970" w:rsidP="00956970">
            <w:pPr>
              <w:rPr>
                <w:color w:val="000000" w:themeColor="text1"/>
              </w:rPr>
            </w:pPr>
            <w:r w:rsidRPr="00727773">
              <w:t>Виды методологий управления программными проектами и особенности их применения, с</w:t>
            </w:r>
            <w:r w:rsidRPr="00727773">
              <w:rPr>
                <w:color w:val="000000" w:themeColor="text1"/>
              </w:rPr>
              <w:t>овременные методологии управления проектами, способы оценки качества проектов.</w:t>
            </w:r>
          </w:p>
          <w:p w:rsidR="00956970" w:rsidRPr="00727773" w:rsidRDefault="00956970" w:rsidP="00956970">
            <w:pPr>
              <w:rPr>
                <w:b/>
                <w:bCs/>
                <w:i/>
                <w:iCs/>
              </w:rPr>
            </w:pPr>
            <w:r w:rsidRPr="00727773">
              <w:rPr>
                <w:b/>
                <w:bCs/>
                <w:i/>
                <w:iCs/>
              </w:rPr>
              <w:t>Уметь:</w:t>
            </w:r>
          </w:p>
          <w:p w:rsidR="00956970" w:rsidRPr="00727773" w:rsidRDefault="00956970" w:rsidP="00956970">
            <w:r w:rsidRPr="00727773">
              <w:t>Применять современные методологии управления проектами, планировать ресурсы и сроки выполнения проекта разработки программных систем, в том числе с использованием автоматизированных систем управления проектами.</w:t>
            </w:r>
          </w:p>
          <w:p w:rsidR="00956970" w:rsidRPr="00727773" w:rsidRDefault="00956970" w:rsidP="00956970">
            <w:r w:rsidRPr="00727773">
              <w:rPr>
                <w:b/>
                <w:bCs/>
                <w:i/>
                <w:iCs/>
              </w:rPr>
              <w:t>Владеть:</w:t>
            </w:r>
            <w:r w:rsidRPr="00727773">
              <w:rPr>
                <w:b/>
                <w:bCs/>
              </w:rPr>
              <w:t xml:space="preserve"> </w:t>
            </w:r>
            <w:r w:rsidRPr="00727773">
              <w:t xml:space="preserve"> </w:t>
            </w:r>
          </w:p>
          <w:p w:rsidR="00956970" w:rsidRPr="00727773" w:rsidRDefault="00956970" w:rsidP="00956970">
            <w:pPr>
              <w:rPr>
                <w:b/>
                <w:bCs/>
                <w:i/>
                <w:iCs/>
              </w:rPr>
            </w:pPr>
            <w:r w:rsidRPr="00727773">
              <w:rPr>
                <w:color w:val="000000" w:themeColor="text1"/>
              </w:rPr>
              <w:t xml:space="preserve">Инструментальными средствами управления </w:t>
            </w:r>
            <w:r w:rsidRPr="00727773">
              <w:rPr>
                <w:color w:val="000000" w:themeColor="text1"/>
                <w:lang w:val="en-US"/>
              </w:rPr>
              <w:t>IT</w:t>
            </w:r>
            <w:r w:rsidRPr="00727773">
              <w:rPr>
                <w:color w:val="000000" w:themeColor="text1"/>
              </w:rPr>
              <w:t>-проектов и н</w:t>
            </w:r>
            <w:r w:rsidRPr="00727773">
              <w:t>авыками составления и документирования технического задания для разработки программных систем.</w:t>
            </w:r>
          </w:p>
        </w:tc>
      </w:tr>
      <w:tr w:rsidR="00956970" w:rsidRPr="00727773" w:rsidTr="00956970">
        <w:tc>
          <w:tcPr>
            <w:tcW w:w="1572" w:type="pct"/>
            <w:shd w:val="clear" w:color="auto" w:fill="auto"/>
          </w:tcPr>
          <w:p w:rsidR="00956970" w:rsidRPr="00727773" w:rsidRDefault="00956970" w:rsidP="00956970">
            <w:pPr>
              <w:rPr>
                <w:rFonts w:eastAsia="Calibri"/>
              </w:rPr>
            </w:pPr>
          </w:p>
        </w:tc>
        <w:tc>
          <w:tcPr>
            <w:tcW w:w="1584" w:type="pct"/>
            <w:shd w:val="clear" w:color="auto" w:fill="auto"/>
          </w:tcPr>
          <w:p w:rsidR="00956970" w:rsidRPr="00727773" w:rsidRDefault="00956970" w:rsidP="00956970">
            <w:pPr>
              <w:rPr>
                <w:rFonts w:eastAsia="Calibri"/>
              </w:rPr>
            </w:pPr>
            <w:r w:rsidRPr="00727773">
              <w:rPr>
                <w:rFonts w:eastAsia="Calibri"/>
              </w:rPr>
              <w:t>ОПК-5.3. Оценивает результаты выполнения проектных работ</w:t>
            </w:r>
          </w:p>
        </w:tc>
        <w:tc>
          <w:tcPr>
            <w:tcW w:w="1844" w:type="pct"/>
            <w:shd w:val="clear" w:color="auto" w:fill="auto"/>
          </w:tcPr>
          <w:p w:rsidR="00956970" w:rsidRPr="00727773" w:rsidRDefault="00956970" w:rsidP="00956970">
            <w:r w:rsidRPr="00727773">
              <w:rPr>
                <w:b/>
                <w:bCs/>
                <w:i/>
                <w:iCs/>
              </w:rPr>
              <w:t>Знать:</w:t>
            </w:r>
            <w:r w:rsidRPr="00727773">
              <w:t xml:space="preserve"> </w:t>
            </w:r>
          </w:p>
          <w:p w:rsidR="00956970" w:rsidRPr="00727773" w:rsidRDefault="00956970" w:rsidP="00956970">
            <w:r w:rsidRPr="00727773">
              <w:t>Методы подтверждения содержания проектных работ по разработке программных систем.</w:t>
            </w:r>
          </w:p>
          <w:p w:rsidR="00956970" w:rsidRPr="00727773" w:rsidRDefault="00956970" w:rsidP="00956970">
            <w:pPr>
              <w:rPr>
                <w:b/>
                <w:bCs/>
                <w:i/>
                <w:iCs/>
              </w:rPr>
            </w:pPr>
            <w:r w:rsidRPr="00727773">
              <w:rPr>
                <w:b/>
                <w:bCs/>
                <w:i/>
                <w:iCs/>
              </w:rPr>
              <w:t>Уметь:</w:t>
            </w:r>
          </w:p>
          <w:p w:rsidR="00956970" w:rsidRPr="00727773" w:rsidRDefault="00956970" w:rsidP="00956970">
            <w:r w:rsidRPr="00727773">
              <w:t>Выполнять оценку проектных работ по критериям качества, стоимости и времени.</w:t>
            </w:r>
          </w:p>
          <w:p w:rsidR="00956970" w:rsidRPr="00727773" w:rsidRDefault="00956970" w:rsidP="00956970">
            <w:r w:rsidRPr="00727773">
              <w:rPr>
                <w:b/>
                <w:bCs/>
                <w:i/>
                <w:iCs/>
              </w:rPr>
              <w:t>Владеть:</w:t>
            </w:r>
            <w:r w:rsidRPr="00727773">
              <w:rPr>
                <w:b/>
                <w:bCs/>
              </w:rPr>
              <w:t xml:space="preserve"> </w:t>
            </w:r>
            <w:r w:rsidRPr="00727773">
              <w:t xml:space="preserve"> </w:t>
            </w:r>
          </w:p>
          <w:p w:rsidR="00956970" w:rsidRPr="00727773" w:rsidRDefault="00956970" w:rsidP="00956970">
            <w:pPr>
              <w:rPr>
                <w:b/>
                <w:bCs/>
                <w:i/>
                <w:iCs/>
              </w:rPr>
            </w:pPr>
            <w:r w:rsidRPr="00727773">
              <w:t>Навыками оценки качества результатов выполнения проектных работ, соответствия их техническому заданию с использованием автоматизированных систем управления проектами.</w:t>
            </w:r>
          </w:p>
        </w:tc>
      </w:tr>
    </w:tbl>
    <w:p w:rsidR="00956970" w:rsidRDefault="00956970" w:rsidP="00956970">
      <w:pPr>
        <w:pStyle w:val="afe"/>
        <w:jc w:val="left"/>
      </w:pPr>
    </w:p>
    <w:p w:rsidR="00956970" w:rsidRDefault="00956970">
      <w:pPr>
        <w:rPr>
          <w:b/>
        </w:rPr>
      </w:pPr>
      <w:r>
        <w:rPr>
          <w:b/>
        </w:rPr>
        <w:br w:type="page"/>
      </w:r>
    </w:p>
    <w:p w:rsidR="00CB04E2" w:rsidRDefault="009C511B" w:rsidP="009C511B">
      <w:pPr>
        <w:pStyle w:val="1"/>
      </w:pPr>
      <w:bookmarkStart w:id="4" w:name="_Toc44427634"/>
      <w:r>
        <w:lastRenderedPageBreak/>
        <w:t>Содержание и структура дисциплины</w:t>
      </w:r>
      <w:bookmarkEnd w:id="4"/>
    </w:p>
    <w:p w:rsidR="009C511B" w:rsidRPr="00956970" w:rsidRDefault="009C511B" w:rsidP="009C511B">
      <w:pPr>
        <w:pStyle w:val="a7"/>
      </w:pPr>
      <w:r w:rsidRPr="00956970">
        <w:t>Трудо</w:t>
      </w:r>
      <w:r w:rsidR="00786986" w:rsidRPr="00956970">
        <w:t>ё</w:t>
      </w:r>
      <w:r w:rsidRPr="00956970">
        <w:t xml:space="preserve">мкость дисциплины составляет </w:t>
      </w:r>
      <w:r w:rsidR="00956970" w:rsidRPr="00956970">
        <w:rPr>
          <w:rStyle w:val="af4"/>
          <w:color w:val="auto"/>
        </w:rPr>
        <w:t>5</w:t>
      </w:r>
      <w:r w:rsidRPr="00956970">
        <w:t xml:space="preserve"> зачётных единиц, </w:t>
      </w:r>
      <w:r w:rsidR="00956970" w:rsidRPr="00956970">
        <w:rPr>
          <w:rStyle w:val="af4"/>
          <w:color w:val="auto"/>
        </w:rPr>
        <w:t>180</w:t>
      </w:r>
      <w:r w:rsidR="00786986" w:rsidRPr="00956970">
        <w:t xml:space="preserve"> </w:t>
      </w:r>
      <w:r w:rsidRPr="00956970">
        <w:t>часов,</w:t>
      </w:r>
    </w:p>
    <w:p w:rsidR="009C511B" w:rsidRPr="00956970" w:rsidRDefault="009C511B" w:rsidP="009C511B">
      <w:pPr>
        <w:pStyle w:val="a7"/>
      </w:pPr>
    </w:p>
    <w:p w:rsidR="009C511B" w:rsidRPr="00956970" w:rsidRDefault="009C511B" w:rsidP="009C511B">
      <w:pPr>
        <w:pStyle w:val="a7"/>
        <w:rPr>
          <w:rStyle w:val="af4"/>
          <w:color w:val="auto"/>
        </w:rPr>
      </w:pPr>
      <w:r w:rsidRPr="00956970">
        <w:t xml:space="preserve">Форма промежуточной аттестации: </w:t>
      </w:r>
      <w:r w:rsidRPr="00956970">
        <w:rPr>
          <w:rStyle w:val="af4"/>
          <w:color w:val="auto"/>
        </w:rPr>
        <w:t>дифференцированный зачёт</w:t>
      </w:r>
      <w:r w:rsidR="00956970" w:rsidRPr="00956970">
        <w:rPr>
          <w:rStyle w:val="af4"/>
          <w:color w:val="auto"/>
        </w:rPr>
        <w:t>.</w:t>
      </w:r>
    </w:p>
    <w:p w:rsidR="009C511B" w:rsidRDefault="009C511B" w:rsidP="00DC51D6">
      <w:pPr>
        <w:pStyle w:val="2"/>
      </w:pPr>
      <w:bookmarkStart w:id="5" w:name="_Toc44427635"/>
      <w:r w:rsidRPr="009C511B">
        <w:t>Содержание дисциплины, структурированное по темам</w:t>
      </w:r>
      <w:bookmarkEnd w:id="5"/>
    </w:p>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169"/>
        <w:gridCol w:w="4390"/>
        <w:gridCol w:w="1213"/>
        <w:gridCol w:w="1213"/>
        <w:gridCol w:w="1818"/>
        <w:gridCol w:w="1818"/>
        <w:gridCol w:w="1250"/>
        <w:gridCol w:w="2481"/>
      </w:tblGrid>
      <w:tr w:rsidR="00E45D5F" w:rsidRPr="00503448" w:rsidTr="00E45D5F">
        <w:trPr>
          <w:trHeight w:val="640"/>
          <w:jc w:val="center"/>
        </w:trPr>
        <w:tc>
          <w:tcPr>
            <w:tcW w:w="381" w:type="pct"/>
            <w:vMerge w:val="restar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 п/п</w:t>
            </w:r>
          </w:p>
        </w:tc>
        <w:tc>
          <w:tcPr>
            <w:tcW w:w="1430" w:type="pct"/>
            <w:vMerge w:val="restart"/>
            <w:tcMar>
              <w:top w:w="28" w:type="dxa"/>
              <w:left w:w="17" w:type="dxa"/>
              <w:bottom w:w="0" w:type="dxa"/>
              <w:right w:w="17" w:type="dxa"/>
            </w:tcMar>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Темы дисциплины</w:t>
            </w:r>
          </w:p>
        </w:tc>
        <w:tc>
          <w:tcPr>
            <w:tcW w:w="395" w:type="pct"/>
            <w:vMerge w:val="restar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Семестр</w:t>
            </w:r>
          </w:p>
        </w:tc>
        <w:tc>
          <w:tcPr>
            <w:tcW w:w="1986" w:type="pct"/>
            <w:gridSpan w:val="4"/>
          </w:tcPr>
          <w:p w:rsidR="00E45D5F" w:rsidRDefault="00E45D5F" w:rsidP="00303184">
            <w:pPr>
              <w:jc w:val="center"/>
            </w:pPr>
            <w:r>
              <w:t>Виды учебной работы и их трудоёмкость, часы</w:t>
            </w:r>
          </w:p>
          <w:p w:rsidR="00E45D5F" w:rsidRPr="00503448" w:rsidRDefault="00E45D5F" w:rsidP="00303184">
            <w:pPr>
              <w:pBdr>
                <w:top w:val="nil"/>
                <w:left w:val="nil"/>
                <w:bottom w:val="nil"/>
                <w:right w:val="nil"/>
                <w:between w:val="nil"/>
              </w:pBdr>
              <w:jc w:val="center"/>
              <w:rPr>
                <w:color w:val="000000"/>
              </w:rPr>
            </w:pPr>
            <w:r>
              <w:t>(в том числе с использованием онлайн-курсов)</w:t>
            </w:r>
          </w:p>
        </w:tc>
        <w:tc>
          <w:tcPr>
            <w:tcW w:w="808" w:type="pct"/>
            <w:vMerge w:val="restart"/>
            <w:vAlign w:val="center"/>
          </w:tcPr>
          <w:p w:rsidR="00E45D5F" w:rsidRPr="00503448" w:rsidRDefault="00E45D5F" w:rsidP="00303184">
            <w:pPr>
              <w:pBdr>
                <w:top w:val="nil"/>
                <w:left w:val="nil"/>
                <w:bottom w:val="nil"/>
                <w:right w:val="nil"/>
                <w:between w:val="nil"/>
              </w:pBdr>
              <w:jc w:val="center"/>
              <w:rPr>
                <w:color w:val="000000"/>
              </w:rPr>
            </w:pPr>
            <w:r>
              <w:t>Наименования оценочных средств</w:t>
            </w:r>
          </w:p>
        </w:tc>
      </w:tr>
      <w:tr w:rsidR="00E45D5F" w:rsidRPr="00503448" w:rsidTr="00E45D5F">
        <w:trPr>
          <w:trHeight w:val="640"/>
          <w:jc w:val="center"/>
        </w:trPr>
        <w:tc>
          <w:tcPr>
            <w:tcW w:w="381" w:type="pct"/>
            <w:vMerge/>
            <w:vAlign w:val="center"/>
          </w:tcPr>
          <w:p w:rsidR="00E45D5F" w:rsidRPr="00503448" w:rsidRDefault="00E45D5F" w:rsidP="00303184">
            <w:pPr>
              <w:widowControl w:val="0"/>
              <w:pBdr>
                <w:top w:val="nil"/>
                <w:left w:val="nil"/>
                <w:bottom w:val="nil"/>
                <w:right w:val="nil"/>
                <w:between w:val="nil"/>
              </w:pBdr>
              <w:spacing w:line="276" w:lineRule="auto"/>
              <w:rPr>
                <w:color w:val="000000"/>
              </w:rPr>
            </w:pPr>
          </w:p>
        </w:tc>
        <w:tc>
          <w:tcPr>
            <w:tcW w:w="1430" w:type="pct"/>
            <w:vMerge/>
            <w:tcMar>
              <w:top w:w="28" w:type="dxa"/>
              <w:left w:w="17" w:type="dxa"/>
              <w:bottom w:w="0" w:type="dxa"/>
              <w:right w:w="17" w:type="dxa"/>
            </w:tcMar>
            <w:vAlign w:val="center"/>
          </w:tcPr>
          <w:p w:rsidR="00E45D5F" w:rsidRPr="00503448" w:rsidRDefault="00E45D5F" w:rsidP="00303184">
            <w:pPr>
              <w:widowControl w:val="0"/>
              <w:pBdr>
                <w:top w:val="nil"/>
                <w:left w:val="nil"/>
                <w:bottom w:val="nil"/>
                <w:right w:val="nil"/>
                <w:between w:val="nil"/>
              </w:pBdr>
              <w:spacing w:line="276" w:lineRule="auto"/>
              <w:rPr>
                <w:color w:val="000000"/>
              </w:rPr>
            </w:pPr>
          </w:p>
        </w:tc>
        <w:tc>
          <w:tcPr>
            <w:tcW w:w="395" w:type="pct"/>
            <w:vMerge/>
            <w:vAlign w:val="center"/>
          </w:tcPr>
          <w:p w:rsidR="00E45D5F" w:rsidRPr="00503448" w:rsidRDefault="00E45D5F" w:rsidP="00303184">
            <w:pPr>
              <w:widowControl w:val="0"/>
              <w:pBdr>
                <w:top w:val="nil"/>
                <w:left w:val="nil"/>
                <w:bottom w:val="nil"/>
                <w:right w:val="nil"/>
                <w:between w:val="nil"/>
              </w:pBdr>
              <w:spacing w:line="276" w:lineRule="auto"/>
              <w:rPr>
                <w:color w:val="000000"/>
              </w:rPr>
            </w:pPr>
          </w:p>
        </w:tc>
        <w:tc>
          <w:tcPr>
            <w:tcW w:w="1579" w:type="pct"/>
            <w:gridSpan w:val="3"/>
          </w:tcPr>
          <w:p w:rsidR="00E45D5F" w:rsidRPr="00503448" w:rsidRDefault="00E45D5F" w:rsidP="00303184">
            <w:pPr>
              <w:pBdr>
                <w:top w:val="nil"/>
                <w:left w:val="nil"/>
                <w:bottom w:val="nil"/>
                <w:right w:val="nil"/>
                <w:between w:val="nil"/>
              </w:pBdr>
              <w:jc w:val="center"/>
              <w:rPr>
                <w:color w:val="000000"/>
              </w:rPr>
            </w:pPr>
            <w:r w:rsidRPr="00503448">
              <w:rPr>
                <w:color w:val="000000"/>
              </w:rPr>
              <w:t xml:space="preserve">Контактная работа </w:t>
            </w:r>
          </w:p>
        </w:tc>
        <w:tc>
          <w:tcPr>
            <w:tcW w:w="407" w:type="pct"/>
            <w:vMerge w:val="restart"/>
            <w:textDirection w:val="btLr"/>
            <w:vAlign w:val="center"/>
          </w:tcPr>
          <w:p w:rsidR="00E45D5F" w:rsidRPr="00503448" w:rsidRDefault="00E45D5F" w:rsidP="00303184">
            <w:pPr>
              <w:pBdr>
                <w:top w:val="nil"/>
                <w:left w:val="nil"/>
                <w:bottom w:val="nil"/>
                <w:right w:val="nil"/>
                <w:between w:val="nil"/>
              </w:pBdr>
              <w:ind w:left="113" w:right="113"/>
              <w:jc w:val="center"/>
              <w:rPr>
                <w:color w:val="000000"/>
              </w:rPr>
            </w:pPr>
            <w:r w:rsidRPr="00503448">
              <w:rPr>
                <w:color w:val="000000"/>
              </w:rPr>
              <w:t>Самостоятельная работа</w:t>
            </w:r>
          </w:p>
        </w:tc>
        <w:tc>
          <w:tcPr>
            <w:tcW w:w="808" w:type="pct"/>
            <w:vMerge/>
            <w:vAlign w:val="center"/>
          </w:tcPr>
          <w:p w:rsidR="00E45D5F" w:rsidRPr="00503448" w:rsidRDefault="00E45D5F" w:rsidP="00303184">
            <w:pPr>
              <w:widowControl w:val="0"/>
              <w:pBdr>
                <w:top w:val="nil"/>
                <w:left w:val="nil"/>
                <w:bottom w:val="nil"/>
                <w:right w:val="nil"/>
                <w:between w:val="nil"/>
              </w:pBdr>
              <w:spacing w:line="276" w:lineRule="auto"/>
              <w:rPr>
                <w:color w:val="000000"/>
              </w:rPr>
            </w:pPr>
          </w:p>
        </w:tc>
      </w:tr>
      <w:tr w:rsidR="00E45D5F" w:rsidRPr="00503448" w:rsidTr="00E45D5F">
        <w:trPr>
          <w:trHeight w:val="1820"/>
          <w:jc w:val="center"/>
        </w:trPr>
        <w:tc>
          <w:tcPr>
            <w:tcW w:w="381" w:type="pct"/>
            <w:vMerge/>
            <w:vAlign w:val="center"/>
          </w:tcPr>
          <w:p w:rsidR="00E45D5F" w:rsidRPr="00503448" w:rsidRDefault="00E45D5F" w:rsidP="00303184">
            <w:pPr>
              <w:widowControl w:val="0"/>
              <w:pBdr>
                <w:top w:val="nil"/>
                <w:left w:val="nil"/>
                <w:bottom w:val="nil"/>
                <w:right w:val="nil"/>
                <w:between w:val="nil"/>
              </w:pBdr>
              <w:spacing w:line="276" w:lineRule="auto"/>
              <w:rPr>
                <w:color w:val="000000"/>
              </w:rPr>
            </w:pPr>
          </w:p>
        </w:tc>
        <w:tc>
          <w:tcPr>
            <w:tcW w:w="1430" w:type="pct"/>
            <w:vMerge/>
            <w:tcMar>
              <w:top w:w="28" w:type="dxa"/>
              <w:left w:w="17" w:type="dxa"/>
              <w:bottom w:w="0" w:type="dxa"/>
              <w:right w:w="17" w:type="dxa"/>
            </w:tcMar>
            <w:vAlign w:val="center"/>
          </w:tcPr>
          <w:p w:rsidR="00E45D5F" w:rsidRPr="00503448" w:rsidRDefault="00E45D5F" w:rsidP="00303184">
            <w:pPr>
              <w:widowControl w:val="0"/>
              <w:pBdr>
                <w:top w:val="nil"/>
                <w:left w:val="nil"/>
                <w:bottom w:val="nil"/>
                <w:right w:val="nil"/>
                <w:between w:val="nil"/>
              </w:pBdr>
              <w:spacing w:line="276" w:lineRule="auto"/>
              <w:rPr>
                <w:color w:val="000000"/>
              </w:rPr>
            </w:pPr>
          </w:p>
        </w:tc>
        <w:tc>
          <w:tcPr>
            <w:tcW w:w="395" w:type="pct"/>
            <w:vMerge/>
            <w:vAlign w:val="center"/>
          </w:tcPr>
          <w:p w:rsidR="00E45D5F" w:rsidRPr="00503448" w:rsidRDefault="00E45D5F" w:rsidP="00303184">
            <w:pPr>
              <w:widowControl w:val="0"/>
              <w:pBdr>
                <w:top w:val="nil"/>
                <w:left w:val="nil"/>
                <w:bottom w:val="nil"/>
                <w:right w:val="nil"/>
                <w:between w:val="nil"/>
              </w:pBdr>
              <w:spacing w:line="276" w:lineRule="auto"/>
              <w:rPr>
                <w:color w:val="000000"/>
              </w:rPr>
            </w:pP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Лекции</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r>
              <w:rPr>
                <w:color w:val="000000"/>
              </w:rPr>
              <w:t>П</w:t>
            </w:r>
            <w:r w:rsidRPr="00503448">
              <w:rPr>
                <w:color w:val="000000"/>
              </w:rPr>
              <w:t>рактические занятия</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Лабораторные занятия</w:t>
            </w:r>
          </w:p>
        </w:tc>
        <w:tc>
          <w:tcPr>
            <w:tcW w:w="407" w:type="pct"/>
            <w:vMerge/>
            <w:vAlign w:val="center"/>
          </w:tcPr>
          <w:p w:rsidR="00E45D5F" w:rsidRPr="00503448" w:rsidRDefault="00E45D5F" w:rsidP="00303184">
            <w:pPr>
              <w:pBdr>
                <w:top w:val="nil"/>
                <w:left w:val="nil"/>
                <w:bottom w:val="nil"/>
                <w:right w:val="nil"/>
                <w:between w:val="nil"/>
              </w:pBdr>
              <w:jc w:val="center"/>
              <w:rPr>
                <w:color w:val="000000"/>
              </w:rPr>
            </w:pPr>
          </w:p>
        </w:tc>
        <w:tc>
          <w:tcPr>
            <w:tcW w:w="808" w:type="pct"/>
            <w:vMerge/>
            <w:vAlign w:val="center"/>
          </w:tcPr>
          <w:p w:rsidR="00E45D5F" w:rsidRPr="00503448" w:rsidRDefault="00E45D5F" w:rsidP="00303184">
            <w:pPr>
              <w:widowControl w:val="0"/>
              <w:pBdr>
                <w:top w:val="nil"/>
                <w:left w:val="nil"/>
                <w:bottom w:val="nil"/>
                <w:right w:val="nil"/>
                <w:between w:val="nil"/>
              </w:pBdr>
              <w:spacing w:line="276" w:lineRule="auto"/>
              <w:rPr>
                <w:color w:val="000000"/>
              </w:rPr>
            </w:pPr>
          </w:p>
        </w:tc>
      </w:tr>
      <w:tr w:rsidR="00E45D5F" w:rsidRPr="00503448" w:rsidTr="00E45D5F">
        <w:trPr>
          <w:trHeight w:val="496"/>
          <w:jc w:val="center"/>
        </w:trPr>
        <w:tc>
          <w:tcPr>
            <w:tcW w:w="5000" w:type="pct"/>
            <w:gridSpan w:val="8"/>
            <w:vAlign w:val="center"/>
          </w:tcPr>
          <w:p w:rsidR="00E45D5F" w:rsidRPr="00503448" w:rsidRDefault="00E45D5F" w:rsidP="00303184">
            <w:pPr>
              <w:pBdr>
                <w:top w:val="nil"/>
                <w:left w:val="nil"/>
                <w:bottom w:val="nil"/>
                <w:right w:val="nil"/>
                <w:between w:val="nil"/>
              </w:pBdr>
              <w:jc w:val="center"/>
              <w:rPr>
                <w:b/>
                <w:bCs/>
                <w:color w:val="000000"/>
              </w:rPr>
            </w:pPr>
            <w:r w:rsidRPr="00503448">
              <w:rPr>
                <w:b/>
                <w:bCs/>
                <w:color w:val="000000"/>
              </w:rPr>
              <w:t xml:space="preserve">Модуль 1. Концепция управления </w:t>
            </w:r>
            <w:r w:rsidRPr="00503448">
              <w:rPr>
                <w:b/>
                <w:bCs/>
                <w:color w:val="000000"/>
                <w:lang w:val="en-US"/>
              </w:rPr>
              <w:t>IT</w:t>
            </w:r>
            <w:r w:rsidRPr="00503448">
              <w:rPr>
                <w:b/>
                <w:bCs/>
                <w:color w:val="000000"/>
              </w:rPr>
              <w:t>-проектами</w:t>
            </w: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bookmarkStart w:id="6" w:name="_Hlk44414383"/>
            <w:r w:rsidRPr="00503448">
              <w:rPr>
                <w:color w:val="000000"/>
              </w:rPr>
              <w:t>1</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Концепция управления проектами</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6</w:t>
            </w:r>
          </w:p>
        </w:tc>
        <w:tc>
          <w:tcPr>
            <w:tcW w:w="808" w:type="pct"/>
            <w:vMerge w:val="restart"/>
            <w:vAlign w:val="center"/>
          </w:tcPr>
          <w:p w:rsidR="00E45D5F" w:rsidRPr="00E47B40" w:rsidRDefault="00E45D5F" w:rsidP="00303184">
            <w:pPr>
              <w:rPr>
                <w:color w:val="000000"/>
              </w:rPr>
            </w:pPr>
            <w:r w:rsidRPr="00E47B40">
              <w:rPr>
                <w:color w:val="000000"/>
              </w:rPr>
              <w:t>– практические задания по модулю 1,</w:t>
            </w:r>
          </w:p>
          <w:p w:rsidR="00E45D5F" w:rsidRPr="00503448" w:rsidRDefault="00E45D5F" w:rsidP="00303184">
            <w:pPr>
              <w:rPr>
                <w:color w:val="000000"/>
              </w:rPr>
            </w:pPr>
            <w:r w:rsidRPr="00E47B40">
              <w:rPr>
                <w:color w:val="000000"/>
              </w:rPr>
              <w:t>–тестирование по модулю 1.</w:t>
            </w: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 xml:space="preserve">Современная концепция управления </w:t>
            </w:r>
            <w:r w:rsidRPr="5C285C05">
              <w:rPr>
                <w:color w:val="000000" w:themeColor="text1"/>
                <w:lang w:val="en-US"/>
              </w:rPr>
              <w:t>IT</w:t>
            </w:r>
            <w:r w:rsidRPr="5C285C05">
              <w:rPr>
                <w:color w:val="000000" w:themeColor="text1"/>
              </w:rPr>
              <w:t>-проектами, мировые практики</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6</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3</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Основы управления проектами.</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6</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4</w:t>
            </w:r>
          </w:p>
        </w:tc>
        <w:tc>
          <w:tcPr>
            <w:tcW w:w="1430" w:type="pct"/>
            <w:vAlign w:val="center"/>
          </w:tcPr>
          <w:p w:rsidR="00E45D5F" w:rsidRPr="00503448" w:rsidRDefault="00E45D5F" w:rsidP="00303184">
            <w:pPr>
              <w:pBdr>
                <w:top w:val="nil"/>
                <w:left w:val="nil"/>
                <w:bottom w:val="nil"/>
                <w:right w:val="nil"/>
                <w:between w:val="nil"/>
              </w:pBdr>
              <w:jc w:val="both"/>
              <w:rPr>
                <w:color w:val="000000"/>
              </w:rPr>
            </w:pPr>
            <w:r w:rsidRPr="5C285C05">
              <w:rPr>
                <w:color w:val="000000" w:themeColor="text1"/>
              </w:rPr>
              <w:t>Разработка проекта. Жизненный цикл проекта.</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6</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5</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Разработка концепции проекта и оценка его эффективности.</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6</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6</w:t>
            </w:r>
          </w:p>
        </w:tc>
        <w:tc>
          <w:tcPr>
            <w:tcW w:w="1430" w:type="pct"/>
            <w:vAlign w:val="center"/>
          </w:tcPr>
          <w:p w:rsidR="00E45D5F" w:rsidRPr="008E13E6" w:rsidRDefault="00E45D5F" w:rsidP="00303184">
            <w:pPr>
              <w:pBdr>
                <w:top w:val="nil"/>
                <w:left w:val="nil"/>
                <w:bottom w:val="nil"/>
                <w:right w:val="nil"/>
                <w:between w:val="nil"/>
              </w:pBdr>
              <w:rPr>
                <w:color w:val="000000"/>
              </w:rPr>
            </w:pPr>
            <w:r w:rsidRPr="008E13E6">
              <w:rPr>
                <w:bCs/>
                <w:color w:val="000000" w:themeColor="text1"/>
              </w:rPr>
              <w:t>Методы оценки эффективности проекта</w:t>
            </w:r>
            <w:r w:rsidRPr="008E13E6">
              <w:rPr>
                <w:color w:val="000000" w:themeColor="text1"/>
              </w:rPr>
              <w:t>.</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6</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7</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Планирование проекта.</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6</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8</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Управление расписанием проекта. Риски проекта.</w:t>
            </w:r>
          </w:p>
        </w:tc>
        <w:tc>
          <w:tcPr>
            <w:tcW w:w="395" w:type="pct"/>
            <w:vAlign w:val="center"/>
          </w:tcPr>
          <w:p w:rsidR="00E45D5F" w:rsidRPr="00503448" w:rsidRDefault="00E45D5F" w:rsidP="00303184">
            <w:pPr>
              <w:widowControl w:val="0"/>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6</w:t>
            </w:r>
          </w:p>
        </w:tc>
        <w:tc>
          <w:tcPr>
            <w:tcW w:w="808" w:type="pct"/>
            <w:vMerge/>
            <w:vAlign w:val="center"/>
          </w:tcPr>
          <w:p w:rsidR="00E45D5F" w:rsidRPr="00503448" w:rsidRDefault="00E45D5F" w:rsidP="00303184">
            <w:pPr>
              <w:jc w:val="center"/>
            </w:pPr>
          </w:p>
        </w:tc>
      </w:tr>
      <w:bookmarkEnd w:id="6"/>
    </w:tbl>
    <w:p w:rsidR="00E45D5F" w:rsidRDefault="00E45D5F">
      <w:r>
        <w:br w:type="page"/>
      </w:r>
    </w:p>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169"/>
        <w:gridCol w:w="4390"/>
        <w:gridCol w:w="1213"/>
        <w:gridCol w:w="1213"/>
        <w:gridCol w:w="1818"/>
        <w:gridCol w:w="1818"/>
        <w:gridCol w:w="1250"/>
        <w:gridCol w:w="2481"/>
      </w:tblGrid>
      <w:tr w:rsidR="00E45D5F" w:rsidRPr="00503448" w:rsidTr="00E45D5F">
        <w:trPr>
          <w:trHeight w:val="486"/>
          <w:jc w:val="center"/>
        </w:trPr>
        <w:tc>
          <w:tcPr>
            <w:tcW w:w="5000" w:type="pct"/>
            <w:gridSpan w:val="8"/>
            <w:vAlign w:val="center"/>
          </w:tcPr>
          <w:p w:rsidR="00E45D5F" w:rsidRPr="00503448" w:rsidRDefault="00E45D5F" w:rsidP="00303184">
            <w:pPr>
              <w:pBdr>
                <w:top w:val="nil"/>
                <w:left w:val="nil"/>
                <w:bottom w:val="nil"/>
                <w:right w:val="nil"/>
                <w:between w:val="nil"/>
              </w:pBdr>
              <w:jc w:val="center"/>
              <w:rPr>
                <w:b/>
                <w:bCs/>
                <w:color w:val="000000"/>
              </w:rPr>
            </w:pPr>
            <w:r w:rsidRPr="00503448">
              <w:rPr>
                <w:b/>
                <w:bCs/>
                <w:color w:val="000000"/>
              </w:rPr>
              <w:lastRenderedPageBreak/>
              <w:t xml:space="preserve">Модуль 2. Практические аспекты управления </w:t>
            </w:r>
            <w:r w:rsidRPr="00503448">
              <w:rPr>
                <w:b/>
                <w:bCs/>
                <w:color w:val="000000"/>
                <w:lang w:val="en-US"/>
              </w:rPr>
              <w:t>IT</w:t>
            </w:r>
            <w:r w:rsidRPr="00503448">
              <w:rPr>
                <w:b/>
                <w:bCs/>
                <w:color w:val="000000"/>
              </w:rPr>
              <w:t>-проектами</w:t>
            </w: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9</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Оценка стоимости проекта по различным критериям.</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6</w:t>
            </w:r>
          </w:p>
        </w:tc>
        <w:tc>
          <w:tcPr>
            <w:tcW w:w="808" w:type="pct"/>
            <w:vMerge w:val="restart"/>
            <w:vAlign w:val="center"/>
          </w:tcPr>
          <w:p w:rsidR="00E45D5F" w:rsidRPr="00E47B40" w:rsidRDefault="00E45D5F" w:rsidP="00303184">
            <w:pPr>
              <w:rPr>
                <w:color w:val="000000"/>
              </w:rPr>
            </w:pPr>
            <w:r w:rsidRPr="00E47B40">
              <w:rPr>
                <w:color w:val="000000"/>
              </w:rPr>
              <w:t>– практические задания по модулю 2,</w:t>
            </w:r>
          </w:p>
          <w:p w:rsidR="00E45D5F" w:rsidRPr="00E47B40" w:rsidRDefault="00E45D5F" w:rsidP="00303184">
            <w:pPr>
              <w:rPr>
                <w:color w:val="000000"/>
              </w:rPr>
            </w:pPr>
            <w:r w:rsidRPr="00E47B40">
              <w:rPr>
                <w:color w:val="000000"/>
              </w:rPr>
              <w:t>–тестирование по модулю 2,</w:t>
            </w:r>
          </w:p>
          <w:p w:rsidR="00E45D5F" w:rsidRPr="00503448" w:rsidRDefault="00E45D5F" w:rsidP="00303184">
            <w:r w:rsidRPr="00E47B40">
              <w:rPr>
                <w:color w:val="000000"/>
              </w:rPr>
              <w:t>– реферат.</w:t>
            </w: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10</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Методология управление стоимостью проекта.</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6</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11</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Структуризация проекта и разработка документации.</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lang w:val="en-US"/>
              </w:rPr>
            </w:pPr>
            <w:r w:rsidRPr="00503448">
              <w:rPr>
                <w:color w:val="000000"/>
                <w:lang w:val="en-US"/>
              </w:rPr>
              <w:t>6</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12</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Подготовка, техническое обеспечение и управление параметрами проекта.</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lang w:val="en-US"/>
              </w:rPr>
            </w:pPr>
            <w:r w:rsidRPr="00503448">
              <w:rPr>
                <w:color w:val="000000"/>
                <w:lang w:val="en-US"/>
              </w:rPr>
              <w:t>6</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13</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Управление качеством проекта.</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lang w:val="en-US"/>
              </w:rPr>
            </w:pPr>
            <w:r w:rsidRPr="00503448">
              <w:rPr>
                <w:color w:val="000000"/>
                <w:lang w:val="en-US"/>
              </w:rPr>
              <w:t>8</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14</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Методы анализа эффективности исполнения IT-проекта.</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lang w:val="en-US"/>
              </w:rPr>
            </w:pPr>
            <w:r w:rsidRPr="00503448">
              <w:rPr>
                <w:color w:val="000000"/>
                <w:lang w:val="en-US"/>
              </w:rPr>
              <w:t>8</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15</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Реализация расписания проекта. Средства учета рабочего времени для каждого сотрудника.</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lang w:val="en-US"/>
              </w:rPr>
            </w:pPr>
            <w:r w:rsidRPr="00503448">
              <w:rPr>
                <w:color w:val="000000"/>
                <w:lang w:val="en-US"/>
              </w:rPr>
              <w:t>8</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16</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Управление проектной командой. Гибкие методологии.</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lang w:val="en-US"/>
              </w:rPr>
            </w:pPr>
            <w:r w:rsidRPr="00503448">
              <w:rPr>
                <w:color w:val="000000"/>
                <w:lang w:val="en-US"/>
              </w:rPr>
              <w:t>8</w:t>
            </w:r>
          </w:p>
        </w:tc>
        <w:tc>
          <w:tcPr>
            <w:tcW w:w="808" w:type="pct"/>
            <w:vMerge/>
            <w:vAlign w:val="center"/>
          </w:tcPr>
          <w:p w:rsidR="00E45D5F" w:rsidRPr="00503448" w:rsidRDefault="00E45D5F" w:rsidP="00303184">
            <w:pPr>
              <w:jc w:val="center"/>
            </w:pPr>
          </w:p>
        </w:tc>
      </w:tr>
      <w:tr w:rsidR="00E45D5F" w:rsidRPr="00503448" w:rsidTr="00E45D5F">
        <w:trPr>
          <w:trHeight w:val="280"/>
          <w:jc w:val="center"/>
        </w:trPr>
        <w:tc>
          <w:tcPr>
            <w:tcW w:w="381"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17</w:t>
            </w:r>
          </w:p>
        </w:tc>
        <w:tc>
          <w:tcPr>
            <w:tcW w:w="1430" w:type="pct"/>
            <w:vAlign w:val="center"/>
          </w:tcPr>
          <w:p w:rsidR="00E45D5F" w:rsidRPr="00503448" w:rsidRDefault="00E45D5F" w:rsidP="00303184">
            <w:pPr>
              <w:pBdr>
                <w:top w:val="nil"/>
                <w:left w:val="nil"/>
                <w:bottom w:val="nil"/>
                <w:right w:val="nil"/>
                <w:between w:val="nil"/>
              </w:pBdr>
              <w:rPr>
                <w:color w:val="000000"/>
              </w:rPr>
            </w:pPr>
            <w:r w:rsidRPr="5C285C05">
              <w:rPr>
                <w:color w:val="000000" w:themeColor="text1"/>
              </w:rPr>
              <w:t>Инструментальные средства сопровождения проектов.</w:t>
            </w:r>
          </w:p>
        </w:tc>
        <w:tc>
          <w:tcPr>
            <w:tcW w:w="395" w:type="pct"/>
            <w:vAlign w:val="center"/>
          </w:tcPr>
          <w:p w:rsidR="00E45D5F" w:rsidRPr="00503448" w:rsidRDefault="00E45D5F" w:rsidP="00303184">
            <w:pPr>
              <w:pBdr>
                <w:top w:val="nil"/>
                <w:left w:val="nil"/>
                <w:bottom w:val="nil"/>
                <w:right w:val="nil"/>
                <w:between w:val="nil"/>
              </w:pBdr>
              <w:jc w:val="center"/>
              <w:rPr>
                <w:color w:val="000000"/>
              </w:rPr>
            </w:pPr>
            <w:r w:rsidRPr="00503448">
              <w:rPr>
                <w:color w:val="000000"/>
              </w:rPr>
              <w:t>2</w:t>
            </w:r>
          </w:p>
        </w:tc>
        <w:tc>
          <w:tcPr>
            <w:tcW w:w="395"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jc w:val="center"/>
            </w:pPr>
            <w:r w:rsidRPr="00503448">
              <w:rPr>
                <w:color w:val="000000"/>
              </w:rPr>
              <w:t>2</w:t>
            </w:r>
          </w:p>
        </w:tc>
        <w:tc>
          <w:tcPr>
            <w:tcW w:w="592" w:type="pct"/>
            <w:vAlign w:val="center"/>
          </w:tcPr>
          <w:p w:rsidR="00E45D5F" w:rsidRPr="00503448" w:rsidRDefault="00E45D5F" w:rsidP="00303184">
            <w:pPr>
              <w:pBdr>
                <w:top w:val="nil"/>
                <w:left w:val="nil"/>
                <w:bottom w:val="nil"/>
                <w:right w:val="nil"/>
                <w:between w:val="nil"/>
              </w:pBdr>
              <w:jc w:val="center"/>
              <w:rPr>
                <w:color w:val="000000"/>
              </w:rPr>
            </w:pPr>
          </w:p>
        </w:tc>
        <w:tc>
          <w:tcPr>
            <w:tcW w:w="407" w:type="pct"/>
            <w:vAlign w:val="center"/>
          </w:tcPr>
          <w:p w:rsidR="00E45D5F" w:rsidRPr="00503448" w:rsidRDefault="00E45D5F" w:rsidP="00303184">
            <w:pPr>
              <w:pBdr>
                <w:top w:val="nil"/>
                <w:left w:val="nil"/>
                <w:bottom w:val="nil"/>
                <w:right w:val="nil"/>
                <w:between w:val="nil"/>
              </w:pBdr>
              <w:jc w:val="center"/>
              <w:rPr>
                <w:color w:val="000000"/>
                <w:lang w:val="en-US"/>
              </w:rPr>
            </w:pPr>
            <w:r w:rsidRPr="00503448">
              <w:rPr>
                <w:color w:val="000000"/>
                <w:lang w:val="en-US"/>
              </w:rPr>
              <w:t>8</w:t>
            </w:r>
          </w:p>
        </w:tc>
        <w:tc>
          <w:tcPr>
            <w:tcW w:w="808" w:type="pct"/>
            <w:vMerge/>
            <w:vAlign w:val="center"/>
          </w:tcPr>
          <w:p w:rsidR="00E45D5F" w:rsidRPr="00503448" w:rsidRDefault="00E45D5F" w:rsidP="00303184">
            <w:pPr>
              <w:jc w:val="center"/>
            </w:pPr>
          </w:p>
        </w:tc>
      </w:tr>
      <w:tr w:rsidR="00E45D5F" w:rsidRPr="00AA21FC" w:rsidTr="00E45D5F">
        <w:trPr>
          <w:trHeight w:val="280"/>
          <w:jc w:val="center"/>
        </w:trPr>
        <w:tc>
          <w:tcPr>
            <w:tcW w:w="381" w:type="pct"/>
            <w:vAlign w:val="center"/>
          </w:tcPr>
          <w:p w:rsidR="00E45D5F" w:rsidRPr="00AA21FC" w:rsidRDefault="00E45D5F" w:rsidP="00303184">
            <w:pPr>
              <w:widowControl w:val="0"/>
              <w:pBdr>
                <w:top w:val="nil"/>
                <w:left w:val="nil"/>
                <w:bottom w:val="nil"/>
                <w:right w:val="nil"/>
                <w:between w:val="nil"/>
              </w:pBdr>
              <w:ind w:firstLine="709"/>
              <w:jc w:val="center"/>
              <w:rPr>
                <w:b/>
                <w:color w:val="000000"/>
              </w:rPr>
            </w:pPr>
          </w:p>
        </w:tc>
        <w:tc>
          <w:tcPr>
            <w:tcW w:w="1430" w:type="pct"/>
          </w:tcPr>
          <w:p w:rsidR="00E45D5F" w:rsidRPr="00AA21FC" w:rsidRDefault="00E45D5F" w:rsidP="00303184">
            <w:pPr>
              <w:pBdr>
                <w:top w:val="nil"/>
                <w:left w:val="nil"/>
                <w:bottom w:val="nil"/>
                <w:right w:val="nil"/>
                <w:between w:val="nil"/>
              </w:pBdr>
              <w:jc w:val="center"/>
              <w:rPr>
                <w:b/>
                <w:color w:val="000000"/>
              </w:rPr>
            </w:pPr>
            <w:r w:rsidRPr="00AA21FC">
              <w:rPr>
                <w:b/>
                <w:bCs/>
                <w:color w:val="000000"/>
              </w:rPr>
              <w:t>Итого</w:t>
            </w:r>
            <w:r w:rsidRPr="00AA21FC">
              <w:rPr>
                <w:b/>
                <w:color w:val="000000"/>
              </w:rPr>
              <w:t xml:space="preserve"> часов</w:t>
            </w:r>
          </w:p>
        </w:tc>
        <w:tc>
          <w:tcPr>
            <w:tcW w:w="395" w:type="pct"/>
            <w:vAlign w:val="center"/>
          </w:tcPr>
          <w:p w:rsidR="00E45D5F" w:rsidRPr="00AA21FC" w:rsidRDefault="00E45D5F" w:rsidP="00303184">
            <w:pPr>
              <w:pBdr>
                <w:top w:val="nil"/>
                <w:left w:val="nil"/>
                <w:bottom w:val="nil"/>
                <w:right w:val="nil"/>
                <w:between w:val="nil"/>
              </w:pBdr>
              <w:jc w:val="center"/>
              <w:rPr>
                <w:b/>
                <w:color w:val="000000"/>
              </w:rPr>
            </w:pPr>
          </w:p>
        </w:tc>
        <w:tc>
          <w:tcPr>
            <w:tcW w:w="395" w:type="pct"/>
            <w:vAlign w:val="center"/>
          </w:tcPr>
          <w:p w:rsidR="00E45D5F" w:rsidRPr="00AA21FC" w:rsidRDefault="00E45D5F" w:rsidP="00303184">
            <w:pPr>
              <w:pBdr>
                <w:top w:val="nil"/>
                <w:left w:val="nil"/>
                <w:bottom w:val="nil"/>
                <w:right w:val="nil"/>
                <w:between w:val="nil"/>
              </w:pBdr>
              <w:jc w:val="center"/>
              <w:rPr>
                <w:b/>
                <w:color w:val="000000"/>
              </w:rPr>
            </w:pPr>
            <w:r w:rsidRPr="00AA21FC">
              <w:rPr>
                <w:b/>
                <w:color w:val="000000"/>
              </w:rPr>
              <w:t>34</w:t>
            </w:r>
          </w:p>
        </w:tc>
        <w:tc>
          <w:tcPr>
            <w:tcW w:w="592" w:type="pct"/>
            <w:vAlign w:val="center"/>
          </w:tcPr>
          <w:p w:rsidR="00E45D5F" w:rsidRPr="00AA21FC" w:rsidRDefault="00E45D5F" w:rsidP="00303184">
            <w:pPr>
              <w:pBdr>
                <w:top w:val="nil"/>
                <w:left w:val="nil"/>
                <w:bottom w:val="nil"/>
                <w:right w:val="nil"/>
                <w:between w:val="nil"/>
              </w:pBdr>
              <w:jc w:val="center"/>
              <w:rPr>
                <w:b/>
                <w:color w:val="000000"/>
              </w:rPr>
            </w:pPr>
            <w:r w:rsidRPr="00AA21FC">
              <w:rPr>
                <w:b/>
                <w:color w:val="000000"/>
              </w:rPr>
              <w:t>34</w:t>
            </w:r>
          </w:p>
        </w:tc>
        <w:tc>
          <w:tcPr>
            <w:tcW w:w="592" w:type="pct"/>
            <w:vAlign w:val="center"/>
          </w:tcPr>
          <w:p w:rsidR="00E45D5F" w:rsidRPr="00AA21FC" w:rsidRDefault="00E45D5F" w:rsidP="00303184">
            <w:pPr>
              <w:pBdr>
                <w:top w:val="nil"/>
                <w:left w:val="nil"/>
                <w:bottom w:val="nil"/>
                <w:right w:val="nil"/>
                <w:between w:val="nil"/>
              </w:pBdr>
              <w:jc w:val="center"/>
              <w:rPr>
                <w:b/>
                <w:color w:val="000000"/>
              </w:rPr>
            </w:pPr>
          </w:p>
        </w:tc>
        <w:tc>
          <w:tcPr>
            <w:tcW w:w="407" w:type="pct"/>
            <w:vAlign w:val="center"/>
          </w:tcPr>
          <w:p w:rsidR="00E45D5F" w:rsidRPr="00AA21FC" w:rsidRDefault="00E45D5F" w:rsidP="00303184">
            <w:pPr>
              <w:pBdr>
                <w:top w:val="nil"/>
                <w:left w:val="nil"/>
                <w:bottom w:val="nil"/>
                <w:right w:val="nil"/>
                <w:between w:val="nil"/>
              </w:pBdr>
              <w:jc w:val="center"/>
              <w:rPr>
                <w:b/>
                <w:color w:val="000000"/>
                <w:lang w:val="en-US"/>
              </w:rPr>
            </w:pPr>
            <w:r w:rsidRPr="00AA21FC">
              <w:rPr>
                <w:b/>
                <w:color w:val="000000"/>
                <w:lang w:val="en-US"/>
              </w:rPr>
              <w:t>112</w:t>
            </w:r>
          </w:p>
        </w:tc>
        <w:tc>
          <w:tcPr>
            <w:tcW w:w="808" w:type="pct"/>
            <w:vAlign w:val="center"/>
          </w:tcPr>
          <w:p w:rsidR="00E45D5F" w:rsidRPr="00AA21FC" w:rsidRDefault="00E45D5F" w:rsidP="00303184">
            <w:pPr>
              <w:pBdr>
                <w:top w:val="nil"/>
                <w:left w:val="nil"/>
                <w:bottom w:val="nil"/>
                <w:right w:val="nil"/>
                <w:between w:val="nil"/>
              </w:pBdr>
              <w:jc w:val="center"/>
              <w:rPr>
                <w:b/>
                <w:color w:val="000000"/>
              </w:rPr>
            </w:pPr>
          </w:p>
        </w:tc>
      </w:tr>
    </w:tbl>
    <w:p w:rsidR="00E45D5F" w:rsidRDefault="00E45D5F" w:rsidP="00E45D5F">
      <w:pPr>
        <w:pStyle w:val="a7"/>
        <w:ind w:firstLine="0"/>
      </w:pPr>
    </w:p>
    <w:p w:rsidR="00E45D5F" w:rsidRPr="00E45D5F" w:rsidRDefault="00E45D5F" w:rsidP="00E45D5F">
      <w:pPr>
        <w:pStyle w:val="a7"/>
        <w:ind w:firstLine="0"/>
      </w:pPr>
    </w:p>
    <w:p w:rsidR="009C511B" w:rsidRDefault="009C511B" w:rsidP="009C511B"/>
    <w:p w:rsidR="00E45D5F" w:rsidRDefault="00E45D5F">
      <w:pPr>
        <w:rPr>
          <w:rFonts w:eastAsiaTheme="majorEastAsia" w:cstheme="majorBidi"/>
          <w:b/>
          <w:szCs w:val="26"/>
        </w:rPr>
      </w:pPr>
      <w:r>
        <w:br w:type="page"/>
      </w:r>
    </w:p>
    <w:p w:rsidR="0037084E" w:rsidRDefault="0037084E" w:rsidP="00DC51D6">
      <w:pPr>
        <w:pStyle w:val="2"/>
      </w:pPr>
      <w:bookmarkStart w:id="7" w:name="_Toc44427636"/>
      <w:r w:rsidRPr="0037084E">
        <w:lastRenderedPageBreak/>
        <w:t>План внеаудиторной самостоятельной работы</w:t>
      </w:r>
      <w:bookmarkEnd w:id="7"/>
    </w:p>
    <w:tbl>
      <w:tblPr>
        <w:tblStyle w:val="110"/>
        <w:tblW w:w="0" w:type="auto"/>
        <w:tblCellMar>
          <w:left w:w="28" w:type="dxa"/>
          <w:right w:w="28" w:type="dxa"/>
        </w:tblCellMar>
        <w:tblLook w:val="04A0" w:firstRow="1" w:lastRow="0" w:firstColumn="1" w:lastColumn="0" w:noHBand="0" w:noVBand="1"/>
      </w:tblPr>
      <w:tblGrid>
        <w:gridCol w:w="420"/>
        <w:gridCol w:w="6065"/>
        <w:gridCol w:w="424"/>
        <w:gridCol w:w="4097"/>
        <w:gridCol w:w="1276"/>
        <w:gridCol w:w="1272"/>
        <w:gridCol w:w="1572"/>
      </w:tblGrid>
      <w:tr w:rsidR="008119F1" w:rsidTr="00E45D5F">
        <w:trPr>
          <w:cnfStyle w:val="100000000000" w:firstRow="1" w:lastRow="0" w:firstColumn="0" w:lastColumn="0" w:oddVBand="0" w:evenVBand="0" w:oddHBand="0" w:evenHBand="0" w:firstRowFirstColumn="0" w:firstRowLastColumn="0" w:lastRowFirstColumn="0" w:lastRowLastColumn="0"/>
          <w:trHeight w:val="1134"/>
          <w:tblHeader/>
        </w:trPr>
        <w:tc>
          <w:tcPr>
            <w:cnfStyle w:val="001000000000" w:firstRow="0" w:lastRow="0" w:firstColumn="1" w:lastColumn="0" w:oddVBand="0" w:evenVBand="0" w:oddHBand="0" w:evenHBand="0" w:firstRowFirstColumn="0" w:firstRowLastColumn="0" w:lastRowFirstColumn="0" w:lastRowLastColumn="0"/>
            <w:tcW w:w="420" w:type="dxa"/>
          </w:tcPr>
          <w:p w:rsidR="008119F1" w:rsidRDefault="008119F1" w:rsidP="0037084E">
            <w:r>
              <w:t>№ п</w:t>
            </w:r>
            <w:r w:rsidR="00D4262F">
              <w:t>/</w:t>
            </w:r>
            <w:r>
              <w:t>п</w:t>
            </w:r>
          </w:p>
        </w:tc>
        <w:tc>
          <w:tcPr>
            <w:tcW w:w="6065"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Темы дисциплины</w:t>
            </w:r>
          </w:p>
        </w:tc>
        <w:tc>
          <w:tcPr>
            <w:tcW w:w="424" w:type="dxa"/>
            <w:textDirection w:val="btLr"/>
          </w:tcPr>
          <w:p w:rsidR="008119F1" w:rsidRDefault="008119F1" w:rsidP="008119F1">
            <w:pPr>
              <w:ind w:left="113" w:right="113"/>
              <w:cnfStyle w:val="100000000000" w:firstRow="1" w:lastRow="0" w:firstColumn="0" w:lastColumn="0" w:oddVBand="0" w:evenVBand="0" w:oddHBand="0" w:evenHBand="0" w:firstRowFirstColumn="0" w:firstRowLastColumn="0" w:lastRowFirstColumn="0" w:lastRowLastColumn="0"/>
            </w:pPr>
            <w:r>
              <w:t>Семестр</w:t>
            </w:r>
          </w:p>
        </w:tc>
        <w:tc>
          <w:tcPr>
            <w:tcW w:w="4097"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Вид самостоятельной работы</w:t>
            </w:r>
          </w:p>
        </w:tc>
        <w:tc>
          <w:tcPr>
            <w:tcW w:w="1276"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Сроки выполнения (</w:t>
            </w:r>
            <w:proofErr w:type="spellStart"/>
            <w:r>
              <w:t>нед</w:t>
            </w:r>
            <w:proofErr w:type="spellEnd"/>
            <w:r>
              <w:t>.)</w:t>
            </w:r>
          </w:p>
        </w:tc>
        <w:tc>
          <w:tcPr>
            <w:tcW w:w="1272"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Затраты времени (часы)</w:t>
            </w:r>
          </w:p>
        </w:tc>
        <w:tc>
          <w:tcPr>
            <w:tcW w:w="1572" w:type="dxa"/>
          </w:tcPr>
          <w:p w:rsidR="008119F1" w:rsidRDefault="008119F1" w:rsidP="0037084E">
            <w:pPr>
              <w:cnfStyle w:val="100000000000" w:firstRow="1" w:lastRow="0" w:firstColumn="0" w:lastColumn="0" w:oddVBand="0" w:evenVBand="0" w:oddHBand="0" w:evenHBand="0" w:firstRowFirstColumn="0" w:firstRowLastColumn="0" w:lastRowFirstColumn="0" w:lastRowLastColumn="0"/>
            </w:pPr>
            <w:r>
              <w:t>Учебно-методическое обеспечение</w:t>
            </w:r>
          </w:p>
        </w:tc>
      </w:tr>
      <w:tr w:rsidR="008119F1" w:rsidTr="00A17FCC">
        <w:tc>
          <w:tcPr>
            <w:cnfStyle w:val="001000000000" w:firstRow="0" w:lastRow="0" w:firstColumn="1" w:lastColumn="0" w:oddVBand="0" w:evenVBand="0" w:oddHBand="0" w:evenHBand="0" w:firstRowFirstColumn="0" w:firstRowLastColumn="0" w:lastRowFirstColumn="0" w:lastRowLastColumn="0"/>
            <w:tcW w:w="15126" w:type="dxa"/>
            <w:gridSpan w:val="7"/>
            <w:shd w:val="clear" w:color="auto" w:fill="F2F2F2" w:themeFill="background1" w:themeFillShade="F2"/>
          </w:tcPr>
          <w:p w:rsidR="008119F1" w:rsidRPr="008119F1" w:rsidRDefault="00E45D5F" w:rsidP="008119F1">
            <w:pPr>
              <w:jc w:val="center"/>
              <w:rPr>
                <w:b/>
                <w:bCs/>
              </w:rPr>
            </w:pPr>
            <w:r w:rsidRPr="00E45D5F">
              <w:rPr>
                <w:b/>
                <w:bCs/>
              </w:rPr>
              <w:t>Модуль 1. Концепция управления IT-проектами.</w:t>
            </w:r>
          </w:p>
        </w:tc>
      </w:tr>
      <w:tr w:rsidR="00E45D5F" w:rsidRPr="00E45D5F" w:rsidTr="00E45D5F">
        <w:tc>
          <w:tcPr>
            <w:cnfStyle w:val="001000000000" w:firstRow="0" w:lastRow="0" w:firstColumn="1" w:lastColumn="0" w:oddVBand="0" w:evenVBand="0" w:oddHBand="0" w:evenHBand="0" w:firstRowFirstColumn="0" w:firstRowLastColumn="0" w:lastRowFirstColumn="0" w:lastRowLastColumn="0"/>
            <w:tcW w:w="420" w:type="dxa"/>
          </w:tcPr>
          <w:p w:rsidR="008119F1" w:rsidRPr="00E45D5F" w:rsidRDefault="008119F1" w:rsidP="008119F1">
            <w:pPr>
              <w:jc w:val="center"/>
            </w:pPr>
            <w:r w:rsidRPr="00E45D5F">
              <w:t>1</w:t>
            </w:r>
          </w:p>
        </w:tc>
        <w:tc>
          <w:tcPr>
            <w:tcW w:w="6065" w:type="dxa"/>
            <w:tcMar>
              <w:left w:w="57" w:type="dxa"/>
              <w:right w:w="57" w:type="dxa"/>
            </w:tcMar>
          </w:tcPr>
          <w:p w:rsidR="008119F1" w:rsidRPr="00E45D5F" w:rsidRDefault="00E45D5F" w:rsidP="0037084E">
            <w:pPr>
              <w:cnfStyle w:val="000000000000" w:firstRow="0" w:lastRow="0" w:firstColumn="0" w:lastColumn="0" w:oddVBand="0" w:evenVBand="0" w:oddHBand="0" w:evenHBand="0" w:firstRowFirstColumn="0" w:firstRowLastColumn="0" w:lastRowFirstColumn="0" w:lastRowLastColumn="0"/>
              <w:rPr>
                <w:rStyle w:val="af4"/>
                <w:color w:val="auto"/>
              </w:rPr>
            </w:pPr>
            <w:r w:rsidRPr="00E45D5F">
              <w:rPr>
                <w:rStyle w:val="af4"/>
                <w:color w:val="auto"/>
              </w:rPr>
              <w:t>Темы 1-8</w:t>
            </w:r>
          </w:p>
        </w:tc>
        <w:tc>
          <w:tcPr>
            <w:tcW w:w="424" w:type="dxa"/>
          </w:tcPr>
          <w:p w:rsidR="008119F1" w:rsidRPr="00E45D5F" w:rsidRDefault="00E45D5F" w:rsidP="008119F1">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E45D5F">
              <w:rPr>
                <w:rStyle w:val="af4"/>
                <w:color w:val="auto"/>
              </w:rPr>
              <w:t>2</w:t>
            </w:r>
          </w:p>
        </w:tc>
        <w:tc>
          <w:tcPr>
            <w:tcW w:w="4097" w:type="dxa"/>
            <w:tcMar>
              <w:left w:w="57" w:type="dxa"/>
              <w:right w:w="57" w:type="dxa"/>
            </w:tcMar>
          </w:tcPr>
          <w:p w:rsidR="00E45D5F" w:rsidRPr="00E45D5F" w:rsidRDefault="00E45D5F" w:rsidP="00E45D5F">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E45D5F">
              <w:rPr>
                <w:rStyle w:val="af4"/>
                <w:color w:val="auto"/>
              </w:rPr>
              <w:t>Аналитический обзор литературных источников по теме раздела.</w:t>
            </w:r>
          </w:p>
          <w:p w:rsidR="008119F1" w:rsidRPr="00E45D5F" w:rsidRDefault="00E45D5F" w:rsidP="00E45D5F">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E45D5F">
              <w:rPr>
                <w:rStyle w:val="af4"/>
                <w:color w:val="auto"/>
              </w:rPr>
              <w:t>Подготовка к практическим занятиям.</w:t>
            </w:r>
          </w:p>
        </w:tc>
        <w:tc>
          <w:tcPr>
            <w:tcW w:w="1276" w:type="dxa"/>
          </w:tcPr>
          <w:p w:rsidR="008119F1" w:rsidRPr="00E45D5F" w:rsidRDefault="008119F1" w:rsidP="008119F1">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00E45D5F">
              <w:rPr>
                <w:rStyle w:val="af4"/>
                <w:color w:val="auto"/>
              </w:rPr>
              <w:t>1–9</w:t>
            </w:r>
          </w:p>
        </w:tc>
        <w:tc>
          <w:tcPr>
            <w:tcW w:w="1272" w:type="dxa"/>
          </w:tcPr>
          <w:p w:rsidR="008119F1" w:rsidRPr="00E45D5F" w:rsidRDefault="00E45D5F" w:rsidP="008119F1">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E45D5F">
              <w:rPr>
                <w:rStyle w:val="af4"/>
                <w:color w:val="auto"/>
              </w:rPr>
              <w:t>48</w:t>
            </w:r>
          </w:p>
        </w:tc>
        <w:tc>
          <w:tcPr>
            <w:tcW w:w="1572" w:type="dxa"/>
          </w:tcPr>
          <w:p w:rsidR="008119F1" w:rsidRPr="00E45D5F" w:rsidRDefault="00E45D5F" w:rsidP="008119F1">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00E45D5F">
              <w:t>Основная и дополнительная литература</w:t>
            </w:r>
          </w:p>
        </w:tc>
      </w:tr>
      <w:tr w:rsidR="00E45D5F" w:rsidRPr="00E45D5F" w:rsidTr="00E45D5F">
        <w:tc>
          <w:tcPr>
            <w:cnfStyle w:val="001000000000" w:firstRow="0" w:lastRow="0" w:firstColumn="1" w:lastColumn="0" w:oddVBand="0" w:evenVBand="0" w:oddHBand="0" w:evenHBand="0" w:firstRowFirstColumn="0" w:firstRowLastColumn="0" w:lastRowFirstColumn="0" w:lastRowLastColumn="0"/>
            <w:tcW w:w="420" w:type="dxa"/>
          </w:tcPr>
          <w:p w:rsidR="008119F1" w:rsidRPr="00E45D5F" w:rsidRDefault="008119F1" w:rsidP="008119F1">
            <w:pPr>
              <w:jc w:val="center"/>
            </w:pPr>
          </w:p>
        </w:tc>
        <w:tc>
          <w:tcPr>
            <w:tcW w:w="6065" w:type="dxa"/>
            <w:tcMar>
              <w:left w:w="57" w:type="dxa"/>
              <w:right w:w="57" w:type="dxa"/>
            </w:tcMar>
          </w:tcPr>
          <w:p w:rsidR="008119F1" w:rsidRPr="00E45D5F" w:rsidRDefault="008119F1" w:rsidP="0037084E">
            <w:pPr>
              <w:cnfStyle w:val="000000000000" w:firstRow="0" w:lastRow="0" w:firstColumn="0" w:lastColumn="0" w:oddVBand="0" w:evenVBand="0" w:oddHBand="0" w:evenHBand="0" w:firstRowFirstColumn="0" w:firstRowLastColumn="0" w:lastRowFirstColumn="0" w:lastRowLastColumn="0"/>
            </w:pPr>
          </w:p>
        </w:tc>
        <w:tc>
          <w:tcPr>
            <w:tcW w:w="424" w:type="dxa"/>
          </w:tcPr>
          <w:p w:rsidR="008119F1" w:rsidRPr="00E45D5F" w:rsidRDefault="008119F1" w:rsidP="008119F1">
            <w:pPr>
              <w:jc w:val="center"/>
              <w:cnfStyle w:val="000000000000" w:firstRow="0" w:lastRow="0" w:firstColumn="0" w:lastColumn="0" w:oddVBand="0" w:evenVBand="0" w:oddHBand="0" w:evenHBand="0" w:firstRowFirstColumn="0" w:firstRowLastColumn="0" w:lastRowFirstColumn="0" w:lastRowLastColumn="0"/>
            </w:pPr>
          </w:p>
        </w:tc>
        <w:tc>
          <w:tcPr>
            <w:tcW w:w="4097" w:type="dxa"/>
            <w:tcMar>
              <w:left w:w="57" w:type="dxa"/>
              <w:right w:w="57" w:type="dxa"/>
            </w:tcMar>
          </w:tcPr>
          <w:p w:rsidR="008119F1" w:rsidRPr="00E45D5F" w:rsidRDefault="008119F1" w:rsidP="0037084E">
            <w:pPr>
              <w:cnfStyle w:val="000000000000" w:firstRow="0" w:lastRow="0" w:firstColumn="0" w:lastColumn="0" w:oddVBand="0" w:evenVBand="0" w:oddHBand="0" w:evenHBand="0" w:firstRowFirstColumn="0" w:firstRowLastColumn="0" w:lastRowFirstColumn="0" w:lastRowLastColumn="0"/>
            </w:pPr>
          </w:p>
        </w:tc>
        <w:tc>
          <w:tcPr>
            <w:tcW w:w="1276" w:type="dxa"/>
          </w:tcPr>
          <w:p w:rsidR="008119F1" w:rsidRPr="00E45D5F" w:rsidRDefault="008119F1" w:rsidP="008119F1">
            <w:pPr>
              <w:jc w:val="center"/>
              <w:cnfStyle w:val="000000000000" w:firstRow="0" w:lastRow="0" w:firstColumn="0" w:lastColumn="0" w:oddVBand="0" w:evenVBand="0" w:oddHBand="0" w:evenHBand="0" w:firstRowFirstColumn="0" w:firstRowLastColumn="0" w:lastRowFirstColumn="0" w:lastRowLastColumn="0"/>
            </w:pPr>
          </w:p>
        </w:tc>
        <w:tc>
          <w:tcPr>
            <w:tcW w:w="1272" w:type="dxa"/>
          </w:tcPr>
          <w:p w:rsidR="008119F1" w:rsidRPr="00E45D5F" w:rsidRDefault="008119F1" w:rsidP="008119F1">
            <w:pPr>
              <w:jc w:val="center"/>
              <w:cnfStyle w:val="000000000000" w:firstRow="0" w:lastRow="0" w:firstColumn="0" w:lastColumn="0" w:oddVBand="0" w:evenVBand="0" w:oddHBand="0" w:evenHBand="0" w:firstRowFirstColumn="0" w:firstRowLastColumn="0" w:lastRowFirstColumn="0" w:lastRowLastColumn="0"/>
            </w:pPr>
          </w:p>
        </w:tc>
        <w:tc>
          <w:tcPr>
            <w:tcW w:w="1572" w:type="dxa"/>
          </w:tcPr>
          <w:p w:rsidR="008119F1" w:rsidRPr="00E45D5F" w:rsidRDefault="008119F1" w:rsidP="008119F1">
            <w:pPr>
              <w:jc w:val="center"/>
              <w:cnfStyle w:val="000000000000" w:firstRow="0" w:lastRow="0" w:firstColumn="0" w:lastColumn="0" w:oddVBand="0" w:evenVBand="0" w:oddHBand="0" w:evenHBand="0" w:firstRowFirstColumn="0" w:firstRowLastColumn="0" w:lastRowFirstColumn="0" w:lastRowLastColumn="0"/>
            </w:pPr>
          </w:p>
        </w:tc>
      </w:tr>
      <w:tr w:rsidR="008119F1" w:rsidRPr="00E45D5F" w:rsidTr="00A17FCC">
        <w:tc>
          <w:tcPr>
            <w:cnfStyle w:val="001000000000" w:firstRow="0" w:lastRow="0" w:firstColumn="1" w:lastColumn="0" w:oddVBand="0" w:evenVBand="0" w:oddHBand="0" w:evenHBand="0" w:firstRowFirstColumn="0" w:firstRowLastColumn="0" w:lastRowFirstColumn="0" w:lastRowLastColumn="0"/>
            <w:tcW w:w="15126" w:type="dxa"/>
            <w:gridSpan w:val="7"/>
            <w:shd w:val="clear" w:color="auto" w:fill="F2F2F2" w:themeFill="background1" w:themeFillShade="F2"/>
          </w:tcPr>
          <w:p w:rsidR="008119F1" w:rsidRPr="00E45D5F" w:rsidRDefault="00E45D5F" w:rsidP="008119F1">
            <w:pPr>
              <w:jc w:val="center"/>
            </w:pPr>
            <w:r w:rsidRPr="00E45D5F">
              <w:rPr>
                <w:b/>
                <w:bCs/>
              </w:rPr>
              <w:t>Модуль 2. Практические аспекты управления IT-проектами</w:t>
            </w:r>
          </w:p>
        </w:tc>
      </w:tr>
      <w:tr w:rsidR="00E45D5F" w:rsidRPr="00E45D5F" w:rsidTr="00E45D5F">
        <w:tc>
          <w:tcPr>
            <w:cnfStyle w:val="001000000000" w:firstRow="0" w:lastRow="0" w:firstColumn="1" w:lastColumn="0" w:oddVBand="0" w:evenVBand="0" w:oddHBand="0" w:evenHBand="0" w:firstRowFirstColumn="0" w:firstRowLastColumn="0" w:lastRowFirstColumn="0" w:lastRowLastColumn="0"/>
            <w:tcW w:w="420" w:type="dxa"/>
          </w:tcPr>
          <w:p w:rsidR="00E45D5F" w:rsidRPr="00E45D5F" w:rsidRDefault="00E45D5F" w:rsidP="00E45D5F">
            <w:pPr>
              <w:jc w:val="center"/>
            </w:pPr>
            <w:r w:rsidRPr="00E45D5F">
              <w:t>2</w:t>
            </w:r>
          </w:p>
        </w:tc>
        <w:tc>
          <w:tcPr>
            <w:tcW w:w="6065" w:type="dxa"/>
            <w:tcMar>
              <w:left w:w="57" w:type="dxa"/>
              <w:right w:w="57" w:type="dxa"/>
            </w:tcMar>
          </w:tcPr>
          <w:p w:rsidR="00E45D5F" w:rsidRPr="00E45D5F" w:rsidRDefault="00E45D5F" w:rsidP="00E45D5F">
            <w:pPr>
              <w:cnfStyle w:val="000000000000" w:firstRow="0" w:lastRow="0" w:firstColumn="0" w:lastColumn="0" w:oddVBand="0" w:evenVBand="0" w:oddHBand="0" w:evenHBand="0" w:firstRowFirstColumn="0" w:firstRowLastColumn="0" w:lastRowFirstColumn="0" w:lastRowLastColumn="0"/>
            </w:pPr>
            <w:r w:rsidRPr="00E45D5F">
              <w:rPr>
                <w:rStyle w:val="af4"/>
                <w:color w:val="auto"/>
              </w:rPr>
              <w:t>Темы 9-17</w:t>
            </w:r>
          </w:p>
        </w:tc>
        <w:tc>
          <w:tcPr>
            <w:tcW w:w="424" w:type="dxa"/>
          </w:tcPr>
          <w:p w:rsidR="00E45D5F" w:rsidRPr="00E45D5F" w:rsidRDefault="00E45D5F" w:rsidP="00E45D5F">
            <w:pPr>
              <w:jc w:val="center"/>
              <w:cnfStyle w:val="000000000000" w:firstRow="0" w:lastRow="0" w:firstColumn="0" w:lastColumn="0" w:oddVBand="0" w:evenVBand="0" w:oddHBand="0" w:evenHBand="0" w:firstRowFirstColumn="0" w:firstRowLastColumn="0" w:lastRowFirstColumn="0" w:lastRowLastColumn="0"/>
            </w:pPr>
            <w:r w:rsidRPr="00E45D5F">
              <w:rPr>
                <w:rStyle w:val="af4"/>
                <w:color w:val="auto"/>
              </w:rPr>
              <w:t>2</w:t>
            </w:r>
          </w:p>
        </w:tc>
        <w:tc>
          <w:tcPr>
            <w:tcW w:w="4097" w:type="dxa"/>
            <w:tcMar>
              <w:left w:w="57" w:type="dxa"/>
              <w:right w:w="57" w:type="dxa"/>
            </w:tcMar>
          </w:tcPr>
          <w:p w:rsidR="00E45D5F" w:rsidRPr="00E45D5F" w:rsidRDefault="00E45D5F" w:rsidP="00E45D5F">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E45D5F">
              <w:rPr>
                <w:rStyle w:val="af4"/>
                <w:color w:val="auto"/>
              </w:rPr>
              <w:t>Аналитический обзор литературных источников по теме раздела.</w:t>
            </w:r>
          </w:p>
          <w:p w:rsidR="00E45D5F" w:rsidRPr="00E45D5F" w:rsidRDefault="00E45D5F" w:rsidP="00E45D5F">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E45D5F">
              <w:rPr>
                <w:rStyle w:val="af4"/>
                <w:color w:val="auto"/>
              </w:rPr>
              <w:t>Подготовка к практическим занятиям.</w:t>
            </w:r>
          </w:p>
          <w:p w:rsidR="00E45D5F" w:rsidRPr="00E45D5F" w:rsidRDefault="00E45D5F" w:rsidP="00E45D5F">
            <w:pPr>
              <w:pStyle w:val="a0"/>
              <w:cnfStyle w:val="000000000000" w:firstRow="0" w:lastRow="0" w:firstColumn="0" w:lastColumn="0" w:oddVBand="0" w:evenVBand="0" w:oddHBand="0" w:evenHBand="0" w:firstRowFirstColumn="0" w:firstRowLastColumn="0" w:lastRowFirstColumn="0" w:lastRowLastColumn="0"/>
            </w:pPr>
            <w:r w:rsidRPr="00E45D5F">
              <w:rPr>
                <w:rStyle w:val="af4"/>
                <w:color w:val="auto"/>
              </w:rPr>
              <w:t>Подготовка реферата.</w:t>
            </w:r>
          </w:p>
        </w:tc>
        <w:tc>
          <w:tcPr>
            <w:tcW w:w="1276" w:type="dxa"/>
          </w:tcPr>
          <w:p w:rsidR="00E45D5F" w:rsidRPr="00E45D5F" w:rsidRDefault="00E45D5F" w:rsidP="00E45D5F">
            <w:pPr>
              <w:jc w:val="center"/>
              <w:cnfStyle w:val="000000000000" w:firstRow="0" w:lastRow="0" w:firstColumn="0" w:lastColumn="0" w:oddVBand="0" w:evenVBand="0" w:oddHBand="0" w:evenHBand="0" w:firstRowFirstColumn="0" w:firstRowLastColumn="0" w:lastRowFirstColumn="0" w:lastRowLastColumn="0"/>
            </w:pPr>
            <w:r w:rsidRPr="00E45D5F">
              <w:rPr>
                <w:rStyle w:val="af4"/>
                <w:color w:val="auto"/>
              </w:rPr>
              <w:t>10–17</w:t>
            </w:r>
          </w:p>
        </w:tc>
        <w:tc>
          <w:tcPr>
            <w:tcW w:w="1272" w:type="dxa"/>
          </w:tcPr>
          <w:p w:rsidR="00E45D5F" w:rsidRPr="00E45D5F" w:rsidRDefault="00E45D5F" w:rsidP="00E45D5F">
            <w:pPr>
              <w:jc w:val="center"/>
              <w:cnfStyle w:val="000000000000" w:firstRow="0" w:lastRow="0" w:firstColumn="0" w:lastColumn="0" w:oddVBand="0" w:evenVBand="0" w:oddHBand="0" w:evenHBand="0" w:firstRowFirstColumn="0" w:firstRowLastColumn="0" w:lastRowFirstColumn="0" w:lastRowLastColumn="0"/>
            </w:pPr>
            <w:r w:rsidRPr="00E45D5F">
              <w:rPr>
                <w:rStyle w:val="af4"/>
                <w:color w:val="auto"/>
              </w:rPr>
              <w:t>54</w:t>
            </w:r>
          </w:p>
        </w:tc>
        <w:tc>
          <w:tcPr>
            <w:tcW w:w="1572" w:type="dxa"/>
          </w:tcPr>
          <w:p w:rsidR="00E45D5F" w:rsidRPr="00E45D5F" w:rsidRDefault="00E45D5F" w:rsidP="00E45D5F">
            <w:pPr>
              <w:jc w:val="center"/>
              <w:cnfStyle w:val="000000000000" w:firstRow="0" w:lastRow="0" w:firstColumn="0" w:lastColumn="0" w:oddVBand="0" w:evenVBand="0" w:oddHBand="0" w:evenHBand="0" w:firstRowFirstColumn="0" w:firstRowLastColumn="0" w:lastRowFirstColumn="0" w:lastRowLastColumn="0"/>
            </w:pPr>
            <w:r w:rsidRPr="00E45D5F">
              <w:t>Основная и дополнительная литература</w:t>
            </w:r>
          </w:p>
        </w:tc>
      </w:tr>
      <w:tr w:rsidR="00E45D5F" w:rsidTr="00E45D5F">
        <w:tc>
          <w:tcPr>
            <w:cnfStyle w:val="001000000000" w:firstRow="0" w:lastRow="0" w:firstColumn="1" w:lastColumn="0" w:oddVBand="0" w:evenVBand="0" w:oddHBand="0" w:evenHBand="0" w:firstRowFirstColumn="0" w:firstRowLastColumn="0" w:lastRowFirstColumn="0" w:lastRowLastColumn="0"/>
            <w:tcW w:w="420" w:type="dxa"/>
          </w:tcPr>
          <w:p w:rsidR="00E45D5F" w:rsidRDefault="00E45D5F" w:rsidP="00E45D5F">
            <w:pPr>
              <w:jc w:val="center"/>
            </w:pPr>
          </w:p>
        </w:tc>
        <w:tc>
          <w:tcPr>
            <w:tcW w:w="6065" w:type="dxa"/>
            <w:tcMar>
              <w:left w:w="57" w:type="dxa"/>
              <w:right w:w="57" w:type="dxa"/>
            </w:tcMar>
          </w:tcPr>
          <w:p w:rsidR="00E45D5F" w:rsidRDefault="00E45D5F" w:rsidP="00E45D5F">
            <w:pPr>
              <w:cnfStyle w:val="000000000000" w:firstRow="0" w:lastRow="0" w:firstColumn="0" w:lastColumn="0" w:oddVBand="0" w:evenVBand="0" w:oddHBand="0" w:evenHBand="0" w:firstRowFirstColumn="0" w:firstRowLastColumn="0" w:lastRowFirstColumn="0" w:lastRowLastColumn="0"/>
            </w:pPr>
          </w:p>
        </w:tc>
        <w:tc>
          <w:tcPr>
            <w:tcW w:w="424" w:type="dxa"/>
          </w:tcPr>
          <w:p w:rsidR="00E45D5F" w:rsidRDefault="00E45D5F" w:rsidP="00E45D5F">
            <w:pPr>
              <w:jc w:val="center"/>
              <w:cnfStyle w:val="000000000000" w:firstRow="0" w:lastRow="0" w:firstColumn="0" w:lastColumn="0" w:oddVBand="0" w:evenVBand="0" w:oddHBand="0" w:evenHBand="0" w:firstRowFirstColumn="0" w:firstRowLastColumn="0" w:lastRowFirstColumn="0" w:lastRowLastColumn="0"/>
            </w:pPr>
          </w:p>
        </w:tc>
        <w:tc>
          <w:tcPr>
            <w:tcW w:w="4097" w:type="dxa"/>
            <w:tcMar>
              <w:left w:w="57" w:type="dxa"/>
              <w:right w:w="57" w:type="dxa"/>
            </w:tcMar>
          </w:tcPr>
          <w:p w:rsidR="00E45D5F" w:rsidRDefault="00E45D5F" w:rsidP="00E45D5F">
            <w:pPr>
              <w:cnfStyle w:val="000000000000" w:firstRow="0" w:lastRow="0" w:firstColumn="0" w:lastColumn="0" w:oddVBand="0" w:evenVBand="0" w:oddHBand="0" w:evenHBand="0" w:firstRowFirstColumn="0" w:firstRowLastColumn="0" w:lastRowFirstColumn="0" w:lastRowLastColumn="0"/>
            </w:pPr>
          </w:p>
        </w:tc>
        <w:tc>
          <w:tcPr>
            <w:tcW w:w="1276" w:type="dxa"/>
          </w:tcPr>
          <w:p w:rsidR="00E45D5F" w:rsidRDefault="00E45D5F" w:rsidP="00E45D5F">
            <w:pPr>
              <w:jc w:val="center"/>
              <w:cnfStyle w:val="000000000000" w:firstRow="0" w:lastRow="0" w:firstColumn="0" w:lastColumn="0" w:oddVBand="0" w:evenVBand="0" w:oddHBand="0" w:evenHBand="0" w:firstRowFirstColumn="0" w:firstRowLastColumn="0" w:lastRowFirstColumn="0" w:lastRowLastColumn="0"/>
            </w:pPr>
          </w:p>
        </w:tc>
        <w:tc>
          <w:tcPr>
            <w:tcW w:w="1272" w:type="dxa"/>
          </w:tcPr>
          <w:p w:rsidR="00E45D5F" w:rsidRDefault="00E45D5F" w:rsidP="00E45D5F">
            <w:pPr>
              <w:jc w:val="center"/>
              <w:cnfStyle w:val="000000000000" w:firstRow="0" w:lastRow="0" w:firstColumn="0" w:lastColumn="0" w:oddVBand="0" w:evenVBand="0" w:oddHBand="0" w:evenHBand="0" w:firstRowFirstColumn="0" w:firstRowLastColumn="0" w:lastRowFirstColumn="0" w:lastRowLastColumn="0"/>
            </w:pPr>
          </w:p>
        </w:tc>
        <w:tc>
          <w:tcPr>
            <w:tcW w:w="1572" w:type="dxa"/>
          </w:tcPr>
          <w:p w:rsidR="00E45D5F" w:rsidRDefault="00E45D5F" w:rsidP="00E45D5F">
            <w:pPr>
              <w:jc w:val="center"/>
              <w:cnfStyle w:val="000000000000" w:firstRow="0" w:lastRow="0" w:firstColumn="0" w:lastColumn="0" w:oddVBand="0" w:evenVBand="0" w:oddHBand="0" w:evenHBand="0" w:firstRowFirstColumn="0" w:firstRowLastColumn="0" w:lastRowFirstColumn="0" w:lastRowLastColumn="0"/>
            </w:pPr>
          </w:p>
        </w:tc>
      </w:tr>
      <w:tr w:rsidR="00E45D5F" w:rsidTr="00E45D5F">
        <w:tc>
          <w:tcPr>
            <w:cnfStyle w:val="001000000000" w:firstRow="0" w:lastRow="0" w:firstColumn="1" w:lastColumn="0" w:oddVBand="0" w:evenVBand="0" w:oddHBand="0" w:evenHBand="0" w:firstRowFirstColumn="0" w:firstRowLastColumn="0" w:lastRowFirstColumn="0" w:lastRowLastColumn="0"/>
            <w:tcW w:w="420" w:type="dxa"/>
          </w:tcPr>
          <w:p w:rsidR="00E45D5F" w:rsidRDefault="00E45D5F" w:rsidP="00E45D5F">
            <w:pPr>
              <w:jc w:val="center"/>
            </w:pPr>
          </w:p>
        </w:tc>
        <w:tc>
          <w:tcPr>
            <w:tcW w:w="6065" w:type="dxa"/>
            <w:tcMar>
              <w:left w:w="57" w:type="dxa"/>
              <w:right w:w="57" w:type="dxa"/>
            </w:tcMar>
          </w:tcPr>
          <w:p w:rsidR="00E45D5F" w:rsidRDefault="00E45D5F" w:rsidP="00E45D5F">
            <w:pPr>
              <w:cnfStyle w:val="000000000000" w:firstRow="0" w:lastRow="0" w:firstColumn="0" w:lastColumn="0" w:oddVBand="0" w:evenVBand="0" w:oddHBand="0" w:evenHBand="0" w:firstRowFirstColumn="0" w:firstRowLastColumn="0" w:lastRowFirstColumn="0" w:lastRowLastColumn="0"/>
            </w:pPr>
          </w:p>
        </w:tc>
        <w:tc>
          <w:tcPr>
            <w:tcW w:w="424" w:type="dxa"/>
          </w:tcPr>
          <w:p w:rsidR="00E45D5F" w:rsidRDefault="00E45D5F" w:rsidP="00E45D5F">
            <w:pPr>
              <w:jc w:val="center"/>
              <w:cnfStyle w:val="000000000000" w:firstRow="0" w:lastRow="0" w:firstColumn="0" w:lastColumn="0" w:oddVBand="0" w:evenVBand="0" w:oddHBand="0" w:evenHBand="0" w:firstRowFirstColumn="0" w:firstRowLastColumn="0" w:lastRowFirstColumn="0" w:lastRowLastColumn="0"/>
            </w:pPr>
          </w:p>
        </w:tc>
        <w:tc>
          <w:tcPr>
            <w:tcW w:w="4097" w:type="dxa"/>
            <w:tcMar>
              <w:left w:w="57" w:type="dxa"/>
              <w:right w:w="57" w:type="dxa"/>
            </w:tcMar>
          </w:tcPr>
          <w:p w:rsidR="00E45D5F" w:rsidRDefault="00E45D5F" w:rsidP="00E45D5F">
            <w:pPr>
              <w:cnfStyle w:val="000000000000" w:firstRow="0" w:lastRow="0" w:firstColumn="0" w:lastColumn="0" w:oddVBand="0" w:evenVBand="0" w:oddHBand="0" w:evenHBand="0" w:firstRowFirstColumn="0" w:firstRowLastColumn="0" w:lastRowFirstColumn="0" w:lastRowLastColumn="0"/>
            </w:pPr>
          </w:p>
        </w:tc>
        <w:tc>
          <w:tcPr>
            <w:tcW w:w="1276" w:type="dxa"/>
          </w:tcPr>
          <w:p w:rsidR="00E45D5F" w:rsidRDefault="00E45D5F" w:rsidP="00E45D5F">
            <w:pPr>
              <w:jc w:val="center"/>
              <w:cnfStyle w:val="000000000000" w:firstRow="0" w:lastRow="0" w:firstColumn="0" w:lastColumn="0" w:oddVBand="0" w:evenVBand="0" w:oddHBand="0" w:evenHBand="0" w:firstRowFirstColumn="0" w:firstRowLastColumn="0" w:lastRowFirstColumn="0" w:lastRowLastColumn="0"/>
            </w:pPr>
          </w:p>
        </w:tc>
        <w:tc>
          <w:tcPr>
            <w:tcW w:w="1272" w:type="dxa"/>
          </w:tcPr>
          <w:p w:rsidR="00E45D5F" w:rsidRDefault="00E45D5F" w:rsidP="00E45D5F">
            <w:pPr>
              <w:jc w:val="center"/>
              <w:cnfStyle w:val="000000000000" w:firstRow="0" w:lastRow="0" w:firstColumn="0" w:lastColumn="0" w:oddVBand="0" w:evenVBand="0" w:oddHBand="0" w:evenHBand="0" w:firstRowFirstColumn="0" w:firstRowLastColumn="0" w:lastRowFirstColumn="0" w:lastRowLastColumn="0"/>
            </w:pPr>
          </w:p>
        </w:tc>
        <w:tc>
          <w:tcPr>
            <w:tcW w:w="1572" w:type="dxa"/>
          </w:tcPr>
          <w:p w:rsidR="00E45D5F" w:rsidRDefault="00E45D5F" w:rsidP="00E45D5F">
            <w:pPr>
              <w:jc w:val="center"/>
              <w:cnfStyle w:val="000000000000" w:firstRow="0" w:lastRow="0" w:firstColumn="0" w:lastColumn="0" w:oddVBand="0" w:evenVBand="0" w:oddHBand="0" w:evenHBand="0" w:firstRowFirstColumn="0" w:firstRowLastColumn="0" w:lastRowFirstColumn="0" w:lastRowLastColumn="0"/>
            </w:pPr>
          </w:p>
        </w:tc>
      </w:tr>
      <w:tr w:rsidR="00E45D5F" w:rsidRPr="00E45D5F" w:rsidTr="00E45D5F">
        <w:tc>
          <w:tcPr>
            <w:cnfStyle w:val="001000000000" w:firstRow="0" w:lastRow="0" w:firstColumn="1" w:lastColumn="0" w:oddVBand="0" w:evenVBand="0" w:oddHBand="0" w:evenHBand="0" w:firstRowFirstColumn="0" w:firstRowLastColumn="0" w:lastRowFirstColumn="0" w:lastRowLastColumn="0"/>
            <w:tcW w:w="12282" w:type="dxa"/>
            <w:gridSpan w:val="5"/>
            <w:shd w:val="clear" w:color="auto" w:fill="F2F2F2" w:themeFill="background1" w:themeFillShade="F2"/>
          </w:tcPr>
          <w:p w:rsidR="00E45D5F" w:rsidRPr="00E45D5F" w:rsidRDefault="00E45D5F" w:rsidP="00E45D5F">
            <w:pPr>
              <w:jc w:val="center"/>
              <w:rPr>
                <w:b/>
                <w:bCs/>
              </w:rPr>
            </w:pPr>
            <w:r w:rsidRPr="00E45D5F">
              <w:rPr>
                <w:b/>
                <w:bCs/>
              </w:rPr>
              <w:t>Общая трудоёмкость самостоятельной работы по дисциплине</w:t>
            </w:r>
          </w:p>
        </w:tc>
        <w:tc>
          <w:tcPr>
            <w:tcW w:w="1272" w:type="dxa"/>
            <w:shd w:val="clear" w:color="auto" w:fill="F2F2F2" w:themeFill="background1" w:themeFillShade="F2"/>
          </w:tcPr>
          <w:p w:rsidR="00E45D5F" w:rsidRPr="00E45D5F" w:rsidRDefault="00E45D5F" w:rsidP="00E45D5F">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E45D5F">
              <w:rPr>
                <w:rStyle w:val="af4"/>
                <w:b/>
                <w:bCs/>
                <w:color w:val="auto"/>
              </w:rPr>
              <w:t>112</w:t>
            </w:r>
          </w:p>
        </w:tc>
        <w:tc>
          <w:tcPr>
            <w:tcW w:w="1572" w:type="dxa"/>
            <w:shd w:val="clear" w:color="auto" w:fill="F2F2F2" w:themeFill="background1" w:themeFillShade="F2"/>
          </w:tcPr>
          <w:p w:rsidR="00E45D5F" w:rsidRPr="00E45D5F" w:rsidRDefault="00E45D5F" w:rsidP="00E45D5F">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E45D5F">
              <w:rPr>
                <w:rStyle w:val="af4"/>
                <w:b/>
                <w:bCs/>
                <w:color w:val="auto"/>
              </w:rPr>
              <w:t>–</w:t>
            </w:r>
          </w:p>
        </w:tc>
      </w:tr>
    </w:tbl>
    <w:p w:rsidR="0037084E" w:rsidRDefault="0037084E" w:rsidP="0037084E"/>
    <w:p w:rsidR="008119F1" w:rsidRPr="0037084E" w:rsidRDefault="008119F1" w:rsidP="00E45D5F">
      <w:pPr>
        <w:pStyle w:val="a7"/>
        <w:ind w:firstLine="0"/>
        <w:rPr>
          <w:rStyle w:val="af5"/>
        </w:rPr>
      </w:pPr>
    </w:p>
    <w:p w:rsidR="00CB04E2" w:rsidRDefault="00CB04E2" w:rsidP="00D91F7E">
      <w:pPr>
        <w:sectPr w:rsidR="00CB04E2" w:rsidSect="0037084E">
          <w:pgSz w:w="16838" w:h="11906" w:orient="landscape"/>
          <w:pgMar w:top="1134" w:right="851" w:bottom="851" w:left="851" w:header="709" w:footer="709" w:gutter="0"/>
          <w:cols w:space="708"/>
          <w:docGrid w:linePitch="360"/>
        </w:sectPr>
      </w:pPr>
    </w:p>
    <w:p w:rsidR="00CB04E2" w:rsidRDefault="007A5E70" w:rsidP="00DC51D6">
      <w:pPr>
        <w:pStyle w:val="2"/>
      </w:pPr>
      <w:bookmarkStart w:id="8" w:name="_Toc44427637"/>
      <w:r w:rsidRPr="007A5E70">
        <w:lastRenderedPageBreak/>
        <w:t>Содержание учебного материала</w:t>
      </w:r>
      <w:bookmarkEnd w:id="8"/>
    </w:p>
    <w:p w:rsidR="004C6959" w:rsidRPr="00BB6A57" w:rsidRDefault="004C6959" w:rsidP="004C6959">
      <w:pPr>
        <w:pStyle w:val="a7"/>
        <w:rPr>
          <w:rStyle w:val="af4"/>
          <w:color w:val="auto"/>
        </w:rPr>
      </w:pPr>
      <w:r w:rsidRPr="00BB6A57">
        <w:rPr>
          <w:rStyle w:val="af4"/>
          <w:color w:val="auto"/>
        </w:rPr>
        <w:t>Модуль 1. Концепция управления IT-проектами</w:t>
      </w:r>
    </w:p>
    <w:p w:rsidR="004C6959" w:rsidRPr="00BB6A57" w:rsidRDefault="004C6959" w:rsidP="004C6959">
      <w:pPr>
        <w:pStyle w:val="a7"/>
        <w:rPr>
          <w:rStyle w:val="af4"/>
          <w:color w:val="auto"/>
        </w:rPr>
      </w:pPr>
    </w:p>
    <w:p w:rsidR="004C6959" w:rsidRPr="00BB6A57" w:rsidRDefault="004C6959" w:rsidP="004C6959">
      <w:pPr>
        <w:pStyle w:val="a7"/>
        <w:rPr>
          <w:rStyle w:val="af4"/>
          <w:color w:val="auto"/>
        </w:rPr>
      </w:pPr>
      <w:r w:rsidRPr="00BB6A57">
        <w:rPr>
          <w:rStyle w:val="af4"/>
          <w:color w:val="auto"/>
        </w:rPr>
        <w:t xml:space="preserve">Тема № 1. Концепция управления проектами. </w:t>
      </w:r>
    </w:p>
    <w:p w:rsidR="004C6959" w:rsidRPr="00BB6A57" w:rsidRDefault="004C6959" w:rsidP="004C6959">
      <w:pPr>
        <w:pStyle w:val="a7"/>
        <w:rPr>
          <w:rStyle w:val="af4"/>
          <w:color w:val="auto"/>
        </w:rPr>
      </w:pPr>
      <w:r w:rsidRPr="00BB6A57">
        <w:rPr>
          <w:rStyle w:val="af4"/>
          <w:color w:val="auto"/>
        </w:rPr>
        <w:t>Основные принципы, назначение, подходы, базовые примеры, эффективность реализации проекта при правильном планировании и управлении.</w:t>
      </w:r>
    </w:p>
    <w:p w:rsidR="004C6959" w:rsidRPr="00BB6A57" w:rsidRDefault="004C6959" w:rsidP="004C6959">
      <w:pPr>
        <w:pStyle w:val="a7"/>
        <w:rPr>
          <w:rStyle w:val="af4"/>
          <w:color w:val="auto"/>
        </w:rPr>
      </w:pPr>
      <w:r w:rsidRPr="00BB6A57">
        <w:rPr>
          <w:rStyle w:val="af4"/>
          <w:color w:val="auto"/>
        </w:rPr>
        <w:t>Тема № 2. Современная концепция управления IT-проектами, мировые практики.</w:t>
      </w:r>
    </w:p>
    <w:p w:rsidR="004C6959" w:rsidRPr="00BB6A57" w:rsidRDefault="004C6959" w:rsidP="004C6959">
      <w:pPr>
        <w:pStyle w:val="a7"/>
        <w:rPr>
          <w:rStyle w:val="af4"/>
          <w:color w:val="auto"/>
        </w:rPr>
      </w:pPr>
      <w:r w:rsidRPr="00BB6A57">
        <w:rPr>
          <w:rStyle w:val="af4"/>
          <w:color w:val="auto"/>
        </w:rPr>
        <w:t>Исторические аспекты и предпосылки развития метода управления проектами. Первые системы управления проектами. Советская система управления проектами. Современные подходы и их эволюция. Мировая практика управления IT-проектами. Опыт внедрения концепции управления в больших компаниях.</w:t>
      </w:r>
    </w:p>
    <w:p w:rsidR="004C6959" w:rsidRPr="00BB6A57" w:rsidRDefault="004C6959" w:rsidP="004C6959">
      <w:pPr>
        <w:pStyle w:val="a7"/>
        <w:rPr>
          <w:rStyle w:val="af4"/>
          <w:color w:val="auto"/>
        </w:rPr>
      </w:pPr>
      <w:r w:rsidRPr="00BB6A57">
        <w:rPr>
          <w:rStyle w:val="af4"/>
          <w:color w:val="auto"/>
        </w:rPr>
        <w:t>Тема № 3. Основы управления проектами.</w:t>
      </w:r>
    </w:p>
    <w:p w:rsidR="004C6959" w:rsidRPr="00BB6A57" w:rsidRDefault="004C6959" w:rsidP="004C6959">
      <w:pPr>
        <w:pStyle w:val="a7"/>
        <w:rPr>
          <w:rStyle w:val="af4"/>
          <w:color w:val="auto"/>
        </w:rPr>
      </w:pPr>
      <w:r w:rsidRPr="00BB6A57">
        <w:rPr>
          <w:rStyle w:val="af4"/>
          <w:color w:val="auto"/>
        </w:rPr>
        <w:t xml:space="preserve">Основные качества управляемого проекта. Подготовка проекта к внедрению современных методов управления. Акценты и основные точки внимания для внедрения. Риски внедрения системы управления проектами. </w:t>
      </w:r>
    </w:p>
    <w:p w:rsidR="004C6959" w:rsidRPr="00BB6A57" w:rsidRDefault="004C6959" w:rsidP="004C6959">
      <w:pPr>
        <w:pStyle w:val="a7"/>
        <w:rPr>
          <w:rStyle w:val="af4"/>
          <w:color w:val="auto"/>
        </w:rPr>
      </w:pPr>
      <w:r w:rsidRPr="00BB6A57">
        <w:rPr>
          <w:rStyle w:val="af4"/>
          <w:color w:val="auto"/>
        </w:rPr>
        <w:t>Тема № 4. Разработка проекта. Жизненный цикл проекта.</w:t>
      </w:r>
    </w:p>
    <w:p w:rsidR="004C6959" w:rsidRPr="00BB6A57" w:rsidRDefault="004C6959" w:rsidP="004C6959">
      <w:pPr>
        <w:pStyle w:val="a7"/>
        <w:rPr>
          <w:rStyle w:val="af4"/>
          <w:color w:val="auto"/>
        </w:rPr>
      </w:pPr>
      <w:r w:rsidRPr="00BB6A57">
        <w:rPr>
          <w:rStyle w:val="af4"/>
          <w:color w:val="auto"/>
        </w:rPr>
        <w:t>Основные этапы разработки ИТ проекта. Жизненный цикл IT-проекта. Путь проекта от инициации до внедрения. Петли и циклы проекта. Инструменты сопровождения проекта. Анализ требований к проекту, разработка технического задания. Модели жизненного цикла разработки информационных систем, их достоинства и недостатки: каскадная, V-образная (разработка через тестирование), модель на основе разработки прототипа, спиральная, итеративная (технологии гибкой разработки). Этапы разработки информационной системы в соответствии с ГОСТ 34.601-90 «Автоматизированные системы: Стадии создания».</w:t>
      </w:r>
    </w:p>
    <w:p w:rsidR="004C6959" w:rsidRPr="00BB6A57" w:rsidRDefault="004C6959" w:rsidP="004C6959">
      <w:pPr>
        <w:pStyle w:val="a7"/>
        <w:rPr>
          <w:rStyle w:val="af4"/>
          <w:color w:val="auto"/>
        </w:rPr>
      </w:pPr>
      <w:r w:rsidRPr="00BB6A57">
        <w:rPr>
          <w:rStyle w:val="af4"/>
          <w:color w:val="auto"/>
        </w:rPr>
        <w:t xml:space="preserve">Тема № 5. Разработка концепции проекта и оценка его эффективности. </w:t>
      </w:r>
    </w:p>
    <w:p w:rsidR="004C6959" w:rsidRPr="00BB6A57" w:rsidRDefault="004C6959" w:rsidP="004C6959">
      <w:pPr>
        <w:pStyle w:val="a7"/>
        <w:rPr>
          <w:rStyle w:val="af4"/>
          <w:color w:val="auto"/>
        </w:rPr>
      </w:pPr>
      <w:r w:rsidRPr="00BB6A57">
        <w:rPr>
          <w:rStyle w:val="af4"/>
          <w:color w:val="auto"/>
        </w:rPr>
        <w:t>Понятие концепции проекта. Разработка и фиксация концептуального профиля проекта. Портфель проекта. Инвестиционный профиль проекта. Риски проекта и методики управления рисками.  Управление процессом исполнения IT-проектов (содержанием, сроками, рисками, качеством, стоимостью). Устав проекта, его назначение и содержание. Виды требований к программному обеспечению и их свойства. Методы сбора, анализа и документирования требований.  Техническое задание (ТЗ) на создание информационной системы. Стандарты разработки ТЗ и их требования. Содержание ТЗ в соответствии с ГОСТ 34.602-89 «Техническое задание на создание автоматизированной системы». Содержание ТЗ в соответствии с ГОСТ 19.201-78 «Техническое задание, требования к содержанию и оформлению». Содержание ТЗ в соответствии с IEEE STD 830-1998. Содержание ТЗ в соответствии с ISO/IEC/IEEE 29148-2011.</w:t>
      </w:r>
    </w:p>
    <w:p w:rsidR="004C6959" w:rsidRPr="00BB6A57" w:rsidRDefault="004C6959" w:rsidP="004C6959">
      <w:pPr>
        <w:pStyle w:val="a7"/>
        <w:rPr>
          <w:rStyle w:val="af4"/>
          <w:color w:val="auto"/>
        </w:rPr>
      </w:pPr>
      <w:r w:rsidRPr="00BB6A57">
        <w:rPr>
          <w:rStyle w:val="af4"/>
          <w:color w:val="auto"/>
        </w:rPr>
        <w:t>Тема № 6. Методы оценки эффективности проекта.</w:t>
      </w:r>
    </w:p>
    <w:p w:rsidR="004C6959" w:rsidRPr="00BB6A57" w:rsidRDefault="004C6959" w:rsidP="004C6959">
      <w:pPr>
        <w:pStyle w:val="a7"/>
        <w:rPr>
          <w:rStyle w:val="af4"/>
          <w:color w:val="auto"/>
        </w:rPr>
      </w:pPr>
      <w:r w:rsidRPr="00BB6A57">
        <w:rPr>
          <w:rStyle w:val="af4"/>
          <w:color w:val="auto"/>
        </w:rPr>
        <w:t>Основные анализа эффективности исполнения IT-проектов на всех этапах его жизненного цикла. Математический подход к оценке эффективности проекта. Модель проекта. Система факторов, влияющих на проект.</w:t>
      </w:r>
    </w:p>
    <w:p w:rsidR="004C6959" w:rsidRPr="00BB6A57" w:rsidRDefault="004C6959" w:rsidP="004C6959">
      <w:pPr>
        <w:pStyle w:val="a7"/>
        <w:rPr>
          <w:rStyle w:val="af4"/>
          <w:color w:val="auto"/>
        </w:rPr>
      </w:pPr>
      <w:r w:rsidRPr="00BB6A57">
        <w:rPr>
          <w:rStyle w:val="af4"/>
          <w:color w:val="auto"/>
        </w:rPr>
        <w:t>Тема № 7. Планирование проекта.</w:t>
      </w:r>
    </w:p>
    <w:p w:rsidR="004C6959" w:rsidRPr="00BB6A57" w:rsidRDefault="004C6959" w:rsidP="004C6959">
      <w:pPr>
        <w:pStyle w:val="a7"/>
        <w:rPr>
          <w:rStyle w:val="af4"/>
          <w:color w:val="auto"/>
        </w:rPr>
      </w:pPr>
      <w:r w:rsidRPr="00BB6A57">
        <w:rPr>
          <w:rStyle w:val="af4"/>
          <w:color w:val="auto"/>
        </w:rPr>
        <w:t>Методика планирования проекта. Визуализация планов проекта. Диаграммы и таблицы. Гибкая система планирования и учет факторов реализации проекта. Определение состава операций. Понятие иерархической структуры работ (ИСР). Методы разработки ИСР: по шаблону, метод набегающей волны. Определение взаимосвязей операций. Виды зависимостей операций: обязательные, произвольные, внешние. Оценка длительности операций. Методы оценки длительности: экспертная оценка, оценка по аналогам, параметрическая оценка, оценка по трем точкам, анализ резервов. Разработка расписания. Методы составления расписания: метод критического пути, сжатие расписания, анализ возможных сценариев, выравнивание ресурсов, метод критической цепи.</w:t>
      </w:r>
    </w:p>
    <w:p w:rsidR="004C6959" w:rsidRPr="00BB6A57" w:rsidRDefault="004C6959" w:rsidP="004C6959">
      <w:pPr>
        <w:pStyle w:val="a7"/>
        <w:rPr>
          <w:rStyle w:val="af4"/>
          <w:color w:val="auto"/>
        </w:rPr>
      </w:pPr>
      <w:r w:rsidRPr="00BB6A57">
        <w:rPr>
          <w:rStyle w:val="af4"/>
          <w:color w:val="auto"/>
        </w:rPr>
        <w:t>Тема № 8. Управление расписанием проекта. Риски проекта.</w:t>
      </w:r>
    </w:p>
    <w:p w:rsidR="004C6959" w:rsidRPr="00BB6A57" w:rsidRDefault="004C6959" w:rsidP="004C6959">
      <w:pPr>
        <w:pStyle w:val="a7"/>
        <w:rPr>
          <w:rStyle w:val="af4"/>
          <w:color w:val="auto"/>
        </w:rPr>
      </w:pPr>
      <w:r w:rsidRPr="00BB6A57">
        <w:rPr>
          <w:rStyle w:val="af4"/>
          <w:color w:val="auto"/>
        </w:rPr>
        <w:t xml:space="preserve">Системы управления временем проекта. Учет индивидуального времени работы сотрудников проекта. Потоковые диаграммы развития проекта во времени. Диаграммы </w:t>
      </w:r>
      <w:proofErr w:type="spellStart"/>
      <w:r w:rsidRPr="00BB6A57">
        <w:rPr>
          <w:rStyle w:val="af4"/>
          <w:color w:val="auto"/>
        </w:rPr>
        <w:t>Ганнта</w:t>
      </w:r>
      <w:proofErr w:type="spellEnd"/>
      <w:r w:rsidRPr="00BB6A57">
        <w:rPr>
          <w:rStyle w:val="af4"/>
          <w:color w:val="auto"/>
        </w:rPr>
        <w:t xml:space="preserve">. Диаграммы сгорания. Принцип «среза» проекта. Методики динамического </w:t>
      </w:r>
      <w:proofErr w:type="spellStart"/>
      <w:r w:rsidRPr="00BB6A57">
        <w:rPr>
          <w:rStyle w:val="af4"/>
          <w:color w:val="auto"/>
        </w:rPr>
        <w:t>переоценивания</w:t>
      </w:r>
      <w:proofErr w:type="spellEnd"/>
      <w:r w:rsidRPr="00BB6A57">
        <w:rPr>
          <w:rStyle w:val="af4"/>
          <w:color w:val="auto"/>
        </w:rPr>
        <w:t xml:space="preserve"> </w:t>
      </w:r>
      <w:r w:rsidRPr="00BB6A57">
        <w:rPr>
          <w:rStyle w:val="af4"/>
          <w:color w:val="auto"/>
        </w:rPr>
        <w:lastRenderedPageBreak/>
        <w:t>времени проекта. Понятие риска. Позитивные и негативные риски. Идентификация и анализ рисков. Качественный и количественный анализ рисков. Стратегии реагирования на риски.</w:t>
      </w:r>
    </w:p>
    <w:p w:rsidR="004C6959" w:rsidRPr="00BB6A57" w:rsidRDefault="004C6959" w:rsidP="004C6959">
      <w:pPr>
        <w:pStyle w:val="a7"/>
        <w:rPr>
          <w:rStyle w:val="af4"/>
          <w:color w:val="auto"/>
        </w:rPr>
      </w:pPr>
    </w:p>
    <w:p w:rsidR="004C6959" w:rsidRPr="00BB6A57" w:rsidRDefault="004C6959" w:rsidP="004C6959">
      <w:pPr>
        <w:pStyle w:val="a7"/>
        <w:rPr>
          <w:rStyle w:val="af4"/>
          <w:color w:val="auto"/>
        </w:rPr>
      </w:pPr>
      <w:r w:rsidRPr="00BB6A57">
        <w:rPr>
          <w:rStyle w:val="af4"/>
          <w:color w:val="auto"/>
        </w:rPr>
        <w:t>Модуль 2. Практические аспекты управления IT-проектами</w:t>
      </w:r>
    </w:p>
    <w:p w:rsidR="004C6959" w:rsidRPr="00BB6A57" w:rsidRDefault="004C6959" w:rsidP="004C6959">
      <w:pPr>
        <w:pStyle w:val="a7"/>
        <w:rPr>
          <w:rStyle w:val="af4"/>
          <w:color w:val="auto"/>
        </w:rPr>
      </w:pPr>
    </w:p>
    <w:p w:rsidR="004C6959" w:rsidRPr="00BB6A57" w:rsidRDefault="004C6959" w:rsidP="004C6959">
      <w:pPr>
        <w:pStyle w:val="a7"/>
        <w:rPr>
          <w:rStyle w:val="af4"/>
          <w:color w:val="auto"/>
        </w:rPr>
      </w:pPr>
      <w:r w:rsidRPr="00BB6A57">
        <w:rPr>
          <w:rStyle w:val="af4"/>
          <w:color w:val="auto"/>
        </w:rPr>
        <w:t>Тема № 9. Оценка стоимости проекта по различным критериям.</w:t>
      </w:r>
    </w:p>
    <w:p w:rsidR="004C6959" w:rsidRPr="00BB6A57" w:rsidRDefault="004C6959" w:rsidP="004C6959">
      <w:pPr>
        <w:pStyle w:val="a7"/>
        <w:rPr>
          <w:rStyle w:val="af4"/>
          <w:color w:val="auto"/>
        </w:rPr>
      </w:pPr>
      <w:r w:rsidRPr="00BB6A57">
        <w:rPr>
          <w:rStyle w:val="af4"/>
          <w:color w:val="auto"/>
        </w:rPr>
        <w:t>Мировая практика в оценке стоимости проекта. Критерии и особенности расчета стоимости ИТ проекта. Синхронизация стоимостных и качественных показателей проекта.</w:t>
      </w:r>
    </w:p>
    <w:p w:rsidR="004C6959" w:rsidRPr="00BB6A57" w:rsidRDefault="004C6959" w:rsidP="004C6959">
      <w:pPr>
        <w:pStyle w:val="a7"/>
        <w:rPr>
          <w:rStyle w:val="af4"/>
          <w:color w:val="auto"/>
        </w:rPr>
      </w:pPr>
      <w:r w:rsidRPr="00BB6A57">
        <w:rPr>
          <w:rStyle w:val="af4"/>
          <w:color w:val="auto"/>
        </w:rPr>
        <w:t>Тема № 10. Методология управление стоимостью проекта.</w:t>
      </w:r>
    </w:p>
    <w:p w:rsidR="004C6959" w:rsidRPr="00BB6A57" w:rsidRDefault="004C6959" w:rsidP="004C6959">
      <w:pPr>
        <w:pStyle w:val="a7"/>
        <w:rPr>
          <w:rStyle w:val="af4"/>
          <w:color w:val="auto"/>
        </w:rPr>
      </w:pPr>
      <w:r w:rsidRPr="00BB6A57">
        <w:rPr>
          <w:rStyle w:val="af4"/>
          <w:color w:val="auto"/>
        </w:rPr>
        <w:t>Методы управления стоимостью проекта. Методы коррекции стоимости проекта в связи с рисками. Миграция стоимости проекта. Капитализация стоимости проекта.</w:t>
      </w:r>
    </w:p>
    <w:p w:rsidR="004C6959" w:rsidRPr="00BB6A57" w:rsidRDefault="004C6959" w:rsidP="004C6959">
      <w:pPr>
        <w:pStyle w:val="a7"/>
        <w:rPr>
          <w:rStyle w:val="af4"/>
          <w:color w:val="auto"/>
        </w:rPr>
      </w:pPr>
      <w:r w:rsidRPr="00BB6A57">
        <w:rPr>
          <w:rStyle w:val="af4"/>
          <w:color w:val="auto"/>
        </w:rPr>
        <w:t>Тема № 11. Структуризация проекта и разработка документации.</w:t>
      </w:r>
    </w:p>
    <w:p w:rsidR="004C6959" w:rsidRPr="00BB6A57" w:rsidRDefault="004C6959" w:rsidP="004C6959">
      <w:pPr>
        <w:pStyle w:val="a7"/>
        <w:rPr>
          <w:rStyle w:val="af4"/>
          <w:color w:val="auto"/>
        </w:rPr>
      </w:pPr>
      <w:r w:rsidRPr="00BB6A57">
        <w:rPr>
          <w:rStyle w:val="af4"/>
          <w:color w:val="auto"/>
        </w:rPr>
        <w:t xml:space="preserve">Особенности структуризации ИТ проектов. Системы контроля версий. Документирование и </w:t>
      </w:r>
      <w:proofErr w:type="spellStart"/>
      <w:r w:rsidRPr="00BB6A57">
        <w:rPr>
          <w:rStyle w:val="af4"/>
          <w:color w:val="auto"/>
        </w:rPr>
        <w:t>автодокументирование</w:t>
      </w:r>
      <w:proofErr w:type="spellEnd"/>
      <w:r w:rsidRPr="00BB6A57">
        <w:rPr>
          <w:rStyle w:val="af4"/>
          <w:color w:val="auto"/>
        </w:rPr>
        <w:t xml:space="preserve"> кода. Самодокументирующийся программный код. Методика ведения справочных систем. Документальное оформление проекта. Основные типы и формы обязательных документов.</w:t>
      </w:r>
    </w:p>
    <w:p w:rsidR="004C6959" w:rsidRPr="00BB6A57" w:rsidRDefault="004C6959" w:rsidP="004C6959">
      <w:pPr>
        <w:pStyle w:val="a7"/>
        <w:rPr>
          <w:rStyle w:val="af4"/>
          <w:color w:val="auto"/>
        </w:rPr>
      </w:pPr>
      <w:r w:rsidRPr="00BB6A57">
        <w:rPr>
          <w:rStyle w:val="af4"/>
          <w:color w:val="auto"/>
        </w:rPr>
        <w:t>Тема № 12. Подготовка, техническое обеспечение и управление параметрами проекта.</w:t>
      </w:r>
    </w:p>
    <w:p w:rsidR="004C6959" w:rsidRPr="00BB6A57" w:rsidRDefault="004C6959" w:rsidP="004C6959">
      <w:pPr>
        <w:pStyle w:val="a7"/>
        <w:rPr>
          <w:rStyle w:val="af4"/>
          <w:color w:val="auto"/>
        </w:rPr>
      </w:pPr>
      <w:r w:rsidRPr="00BB6A57">
        <w:rPr>
          <w:rStyle w:val="af4"/>
          <w:color w:val="auto"/>
        </w:rPr>
        <w:t>Подготовка проекта. Методы технического обеспечения проекта. Методы расчета обеспеченности проекта. Амортизация и устаревание оборудования. Лицензии и истечение лицензий на программное обеспечение. Облачные системы и способы размещения. Понятие риска. Позитивные и негативные риски. Идентификация и анализ рисков. Качественный и количественный анализ рисков. Стратегии реагирования на риски. Политика организации в области качества и основные положения управления качеством. Аудит качества и аудит процесса. Общие методы процесса контроля качества: диаграмма причинно-следственных связей, контрольная диаграмма, диаграмма зависимостей, гистограмма, диаграмма Парето, схема прогноза, диаграмма разброса, выборочные оценки, инспекция, проверка устранения дефектов. Тестирование как метод контроля качества программных систем. Виды тестирования: функциональное, нефункциональное, связанное с изменениями. Тестирование безопасности, взаимодействия, нагрузочное, стрессовое, объемное, надежности, сборки, санитарное, установки, дымовое, регрессионное, на отказ и восстановление, Уровни тестирования: модульное, интеграционное, системное, приемочное.  Методы стоимостной оценки: по аналогам, определение ставок стоимости ресурсов, оценка «снизу-вверх», параметрическая оценка, анализ резервов.</w:t>
      </w:r>
    </w:p>
    <w:p w:rsidR="004C6959" w:rsidRPr="00BB6A57" w:rsidRDefault="004C6959" w:rsidP="004C6959">
      <w:pPr>
        <w:pStyle w:val="a7"/>
        <w:rPr>
          <w:rStyle w:val="af4"/>
          <w:color w:val="auto"/>
        </w:rPr>
      </w:pPr>
      <w:r w:rsidRPr="00BB6A57">
        <w:rPr>
          <w:rStyle w:val="af4"/>
          <w:color w:val="auto"/>
        </w:rPr>
        <w:t>Тема № 13. Управление качеством проекта.</w:t>
      </w:r>
    </w:p>
    <w:p w:rsidR="004C6959" w:rsidRPr="00BB6A57" w:rsidRDefault="004C6959" w:rsidP="004C6959">
      <w:pPr>
        <w:pStyle w:val="a7"/>
        <w:rPr>
          <w:rStyle w:val="af4"/>
          <w:color w:val="auto"/>
        </w:rPr>
      </w:pPr>
      <w:r w:rsidRPr="00BB6A57">
        <w:rPr>
          <w:rStyle w:val="af4"/>
          <w:color w:val="auto"/>
        </w:rPr>
        <w:t>Политика организации в области качества и основные положения управления качеством. Аудит качества и аудит процесса. Общие методы процесса контроля качества: диаграмма причинно-следственных связей, контрольная диаграмма, диаграмма зависимостей, гистограмма, диаграмма Парето, схема прогноза, диаграмма разброса, выборочные оценки, инспекция, проверка устранения дефектов. Тестирование как метод контроля качества программных систем. Виды тестирования: функциональное, нефункциональное, связанное с изменениями. Тестирование безопасности, взаимодействия, нагрузочное, стрессовое, объемное, надежности, сборки, санитарное, установки, дымовое, регрессионное, на отказ и восстановление, Уровни тестирования: модульное, интеграционное, системное, приемочное.  Методы стоимостной оценки: по аналогам, определение ставок стоимости ресурсов, оценка «снизу-вверх», параметрическая оценка, анализ резервов.</w:t>
      </w:r>
    </w:p>
    <w:p w:rsidR="004C6959" w:rsidRPr="00BB6A57" w:rsidRDefault="004C6959" w:rsidP="004C6959">
      <w:pPr>
        <w:pStyle w:val="a7"/>
        <w:rPr>
          <w:rStyle w:val="af4"/>
          <w:color w:val="auto"/>
        </w:rPr>
      </w:pPr>
      <w:r w:rsidRPr="00BB6A57">
        <w:rPr>
          <w:rStyle w:val="af4"/>
          <w:color w:val="auto"/>
        </w:rPr>
        <w:t>Тема № 14. Методы анализа эффективности исполнения IT-проекта.</w:t>
      </w:r>
    </w:p>
    <w:p w:rsidR="004C6959" w:rsidRPr="00BB6A57" w:rsidRDefault="004C6959" w:rsidP="004C6959">
      <w:pPr>
        <w:pStyle w:val="a7"/>
        <w:rPr>
          <w:rStyle w:val="af4"/>
          <w:color w:val="auto"/>
        </w:rPr>
      </w:pPr>
      <w:r w:rsidRPr="00BB6A57">
        <w:rPr>
          <w:rStyle w:val="af4"/>
          <w:color w:val="auto"/>
        </w:rPr>
        <w:t>Метод освоенного объема как инструмент анализа эффективности исполнения проекта. Базовые показатели освоенного объема. Производные показатели освоенного объема. Оценка текущего прогресса проекта по срокам по методу освоенного объема. Оценка текущего прогресса проекта по затратам по методу освоенного объема. Прогноз по срокам на момент завершения проекта.  Прогноз по затратам на момент завершения проекта</w:t>
      </w:r>
    </w:p>
    <w:p w:rsidR="004C6959" w:rsidRPr="00BB6A57" w:rsidRDefault="004C6959" w:rsidP="004C6959">
      <w:pPr>
        <w:pStyle w:val="a7"/>
        <w:rPr>
          <w:rStyle w:val="af4"/>
          <w:color w:val="auto"/>
        </w:rPr>
      </w:pPr>
      <w:r w:rsidRPr="00BB6A57">
        <w:rPr>
          <w:rStyle w:val="af4"/>
          <w:color w:val="auto"/>
        </w:rPr>
        <w:t>Тема № 15. Реализация расписания проекта. Средства учета рабочего времени для каждого сотрудника.</w:t>
      </w:r>
    </w:p>
    <w:p w:rsidR="004C6959" w:rsidRPr="00BB6A57" w:rsidRDefault="004C6959" w:rsidP="004C6959">
      <w:pPr>
        <w:pStyle w:val="a7"/>
        <w:rPr>
          <w:rStyle w:val="af4"/>
          <w:color w:val="auto"/>
        </w:rPr>
      </w:pPr>
      <w:r w:rsidRPr="00BB6A57">
        <w:rPr>
          <w:rStyle w:val="af4"/>
          <w:color w:val="auto"/>
        </w:rPr>
        <w:lastRenderedPageBreak/>
        <w:t xml:space="preserve"> Команда проекта и процессы управления человеческими ресурсами. Распределение ролей и ответственности, матрица ответственности. Организационная структура проекта. Виды матричных организаций, их особенности, достоинства, недостатки, сферы применения  (функциональная, проектная, слабая, сильная, сбалансированная). Размещение сотрудников. Принципы удаленной работы сотрудников с применением дистанционных технологий. План обеспечения проекта персоналом. Методы набора команды проекта. Методы развития команды проекта. Процессы управления коммуникациями проекта: планирование коммуникаций, распространение информации, отчетность по исполнению, управление участниками проекта. </w:t>
      </w:r>
    </w:p>
    <w:p w:rsidR="004C6959" w:rsidRPr="00BB6A57" w:rsidRDefault="004C6959" w:rsidP="004C6959">
      <w:pPr>
        <w:pStyle w:val="a7"/>
        <w:rPr>
          <w:rStyle w:val="af4"/>
          <w:color w:val="auto"/>
        </w:rPr>
      </w:pPr>
      <w:r w:rsidRPr="00BB6A57">
        <w:rPr>
          <w:rStyle w:val="af4"/>
          <w:color w:val="auto"/>
        </w:rPr>
        <w:t>Тема № 16. Управление проектной командой. Гибкие методологии.</w:t>
      </w:r>
    </w:p>
    <w:p w:rsidR="004C6959" w:rsidRPr="00BB6A57" w:rsidRDefault="004C6959" w:rsidP="004C6959">
      <w:pPr>
        <w:pStyle w:val="a7"/>
        <w:rPr>
          <w:rStyle w:val="af4"/>
          <w:color w:val="auto"/>
        </w:rPr>
      </w:pPr>
      <w:r w:rsidRPr="00BB6A57">
        <w:rPr>
          <w:rStyle w:val="af4"/>
          <w:color w:val="auto"/>
        </w:rPr>
        <w:t xml:space="preserve">Методы управления проектной командой. Гибкие методологии управления IT-проекта, системы управления IT-проектами. Манифест и принципы </w:t>
      </w:r>
      <w:proofErr w:type="spellStart"/>
      <w:r w:rsidRPr="00BB6A57">
        <w:rPr>
          <w:rStyle w:val="af4"/>
          <w:color w:val="auto"/>
        </w:rPr>
        <w:t>Agile</w:t>
      </w:r>
      <w:proofErr w:type="spellEnd"/>
      <w:r w:rsidRPr="00BB6A57">
        <w:rPr>
          <w:rStyle w:val="af4"/>
          <w:color w:val="auto"/>
        </w:rPr>
        <w:t xml:space="preserve"> как набор ценностей гибких методологий управления IT-проектами. Фреймворки </w:t>
      </w:r>
      <w:proofErr w:type="spellStart"/>
      <w:r w:rsidRPr="00BB6A57">
        <w:rPr>
          <w:rStyle w:val="af4"/>
          <w:color w:val="auto"/>
        </w:rPr>
        <w:t>Agile</w:t>
      </w:r>
      <w:proofErr w:type="spellEnd"/>
      <w:r w:rsidRPr="00BB6A57">
        <w:rPr>
          <w:rStyle w:val="af4"/>
          <w:color w:val="auto"/>
        </w:rPr>
        <w:t xml:space="preserve"> и соответствующие им модели жизненного цикла IT-проекта: </w:t>
      </w:r>
      <w:proofErr w:type="spellStart"/>
      <w:r w:rsidRPr="00BB6A57">
        <w:rPr>
          <w:rStyle w:val="af4"/>
          <w:color w:val="auto"/>
        </w:rPr>
        <w:t>Scrum</w:t>
      </w:r>
      <w:proofErr w:type="spellEnd"/>
      <w:r w:rsidRPr="00BB6A57">
        <w:rPr>
          <w:rStyle w:val="af4"/>
          <w:color w:val="auto"/>
        </w:rPr>
        <w:t xml:space="preserve">, </w:t>
      </w:r>
      <w:proofErr w:type="spellStart"/>
      <w:r w:rsidRPr="00BB6A57">
        <w:rPr>
          <w:rStyle w:val="af4"/>
          <w:color w:val="auto"/>
        </w:rPr>
        <w:t>Lean</w:t>
      </w:r>
      <w:proofErr w:type="spellEnd"/>
      <w:r w:rsidRPr="00BB6A57">
        <w:rPr>
          <w:rStyle w:val="af4"/>
          <w:color w:val="auto"/>
        </w:rPr>
        <w:t xml:space="preserve">, </w:t>
      </w:r>
      <w:proofErr w:type="spellStart"/>
      <w:r w:rsidRPr="00BB6A57">
        <w:rPr>
          <w:rStyle w:val="af4"/>
          <w:color w:val="auto"/>
        </w:rPr>
        <w:t>Kanban</w:t>
      </w:r>
      <w:proofErr w:type="spellEnd"/>
      <w:r w:rsidRPr="00BB6A57">
        <w:rPr>
          <w:rStyle w:val="af4"/>
          <w:color w:val="auto"/>
        </w:rPr>
        <w:t xml:space="preserve">, </w:t>
      </w:r>
      <w:proofErr w:type="spellStart"/>
      <w:r w:rsidRPr="00BB6A57">
        <w:rPr>
          <w:rStyle w:val="af4"/>
          <w:color w:val="auto"/>
        </w:rPr>
        <w:t>eXtreme</w:t>
      </w:r>
      <w:proofErr w:type="spellEnd"/>
      <w:r w:rsidRPr="00BB6A57">
        <w:rPr>
          <w:rStyle w:val="af4"/>
          <w:color w:val="auto"/>
        </w:rPr>
        <w:t xml:space="preserve"> </w:t>
      </w:r>
      <w:proofErr w:type="spellStart"/>
      <w:r w:rsidRPr="00BB6A57">
        <w:rPr>
          <w:rStyle w:val="af4"/>
          <w:color w:val="auto"/>
        </w:rPr>
        <w:t>Programming</w:t>
      </w:r>
      <w:proofErr w:type="spellEnd"/>
      <w:r w:rsidRPr="00BB6A57">
        <w:rPr>
          <w:rStyle w:val="af4"/>
          <w:color w:val="auto"/>
        </w:rPr>
        <w:t>. Преимущества и недостатки гибких методологий, сферы применения. Системы карточек заданий. Современные методы учета работ сотрудников. Методы ведения учета карточек работ. Способы синхронизации работ команды при помощи технических средств. Системы контроля версий программного кода и документации по проекту (</w:t>
      </w:r>
      <w:proofErr w:type="spellStart"/>
      <w:r w:rsidRPr="00BB6A57">
        <w:rPr>
          <w:rStyle w:val="af4"/>
          <w:color w:val="auto"/>
        </w:rPr>
        <w:t>GitHub</w:t>
      </w:r>
      <w:proofErr w:type="spellEnd"/>
      <w:r w:rsidRPr="00BB6A57">
        <w:rPr>
          <w:rStyle w:val="af4"/>
          <w:color w:val="auto"/>
        </w:rPr>
        <w:t xml:space="preserve">, </w:t>
      </w:r>
      <w:proofErr w:type="spellStart"/>
      <w:r w:rsidRPr="00BB6A57">
        <w:rPr>
          <w:rStyle w:val="af4"/>
          <w:color w:val="auto"/>
        </w:rPr>
        <w:t>Gitlab</w:t>
      </w:r>
      <w:proofErr w:type="spellEnd"/>
      <w:r w:rsidRPr="00BB6A57">
        <w:rPr>
          <w:rStyle w:val="af4"/>
          <w:color w:val="auto"/>
        </w:rPr>
        <w:t xml:space="preserve">, </w:t>
      </w:r>
      <w:proofErr w:type="spellStart"/>
      <w:r w:rsidRPr="00BB6A57">
        <w:rPr>
          <w:rStyle w:val="af4"/>
          <w:color w:val="auto"/>
        </w:rPr>
        <w:t>Bitbucket</w:t>
      </w:r>
      <w:proofErr w:type="spellEnd"/>
      <w:r w:rsidRPr="00BB6A57">
        <w:rPr>
          <w:rStyle w:val="af4"/>
          <w:color w:val="auto"/>
        </w:rPr>
        <w:t>).</w:t>
      </w:r>
    </w:p>
    <w:p w:rsidR="004C6959" w:rsidRPr="00BB6A57" w:rsidRDefault="004C6959" w:rsidP="004C6959">
      <w:pPr>
        <w:pStyle w:val="a7"/>
        <w:rPr>
          <w:rStyle w:val="af4"/>
          <w:color w:val="auto"/>
        </w:rPr>
      </w:pPr>
      <w:r w:rsidRPr="00BB6A57">
        <w:rPr>
          <w:rStyle w:val="af4"/>
          <w:color w:val="auto"/>
        </w:rPr>
        <w:t>Тема № 17. Инструментальные средства управления проектами.</w:t>
      </w:r>
    </w:p>
    <w:p w:rsidR="00C24636" w:rsidRPr="00BB6A57" w:rsidRDefault="004C6959" w:rsidP="004C6959">
      <w:pPr>
        <w:pStyle w:val="a7"/>
        <w:rPr>
          <w:rStyle w:val="af4"/>
          <w:color w:val="auto"/>
        </w:rPr>
      </w:pPr>
      <w:r w:rsidRPr="00BB6A57">
        <w:rPr>
          <w:rStyle w:val="af4"/>
          <w:color w:val="auto"/>
        </w:rPr>
        <w:t xml:space="preserve">Обзор возможностей классических систем управления проектами на основе принципов </w:t>
      </w:r>
      <w:proofErr w:type="spellStart"/>
      <w:r w:rsidRPr="00BB6A57">
        <w:rPr>
          <w:rStyle w:val="af4"/>
          <w:color w:val="auto"/>
        </w:rPr>
        <w:t>PMBok</w:t>
      </w:r>
      <w:proofErr w:type="spellEnd"/>
      <w:r w:rsidRPr="00BB6A57">
        <w:rPr>
          <w:rStyle w:val="af4"/>
          <w:color w:val="auto"/>
        </w:rPr>
        <w:t xml:space="preserve">. Современные системы управления проектами. Простая система </w:t>
      </w:r>
      <w:proofErr w:type="spellStart"/>
      <w:r w:rsidRPr="00BB6A57">
        <w:rPr>
          <w:rStyle w:val="af4"/>
          <w:color w:val="auto"/>
        </w:rPr>
        <w:t>Trello</w:t>
      </w:r>
      <w:proofErr w:type="spellEnd"/>
      <w:r w:rsidRPr="00BB6A57">
        <w:rPr>
          <w:rStyle w:val="af4"/>
          <w:color w:val="auto"/>
        </w:rPr>
        <w:t xml:space="preserve">. Система управления досками проектов </w:t>
      </w:r>
      <w:proofErr w:type="spellStart"/>
      <w:r w:rsidRPr="00BB6A57">
        <w:rPr>
          <w:rStyle w:val="af4"/>
          <w:color w:val="auto"/>
        </w:rPr>
        <w:t>Wrike</w:t>
      </w:r>
      <w:proofErr w:type="spellEnd"/>
      <w:r w:rsidRPr="00BB6A57">
        <w:rPr>
          <w:rStyle w:val="af4"/>
          <w:color w:val="auto"/>
        </w:rPr>
        <w:t xml:space="preserve">, </w:t>
      </w:r>
      <w:proofErr w:type="spellStart"/>
      <w:r w:rsidRPr="00BB6A57">
        <w:rPr>
          <w:rStyle w:val="af4"/>
          <w:color w:val="auto"/>
        </w:rPr>
        <w:t>Asana</w:t>
      </w:r>
      <w:proofErr w:type="spellEnd"/>
      <w:r w:rsidRPr="00BB6A57">
        <w:rPr>
          <w:rStyle w:val="af4"/>
          <w:color w:val="auto"/>
        </w:rPr>
        <w:t xml:space="preserve">. Комплексная система управления проектами </w:t>
      </w:r>
      <w:proofErr w:type="spellStart"/>
      <w:r w:rsidRPr="00BB6A57">
        <w:rPr>
          <w:rStyle w:val="af4"/>
          <w:color w:val="auto"/>
        </w:rPr>
        <w:t>Jira</w:t>
      </w:r>
      <w:proofErr w:type="spellEnd"/>
      <w:r w:rsidRPr="00BB6A57">
        <w:rPr>
          <w:rStyle w:val="af4"/>
          <w:color w:val="auto"/>
        </w:rPr>
        <w:t xml:space="preserve"> </w:t>
      </w:r>
      <w:proofErr w:type="spellStart"/>
      <w:r w:rsidRPr="00BB6A57">
        <w:rPr>
          <w:rStyle w:val="af4"/>
          <w:color w:val="auto"/>
        </w:rPr>
        <w:t>Software</w:t>
      </w:r>
      <w:proofErr w:type="spellEnd"/>
      <w:r w:rsidRPr="00BB6A57">
        <w:rPr>
          <w:rStyle w:val="af4"/>
          <w:color w:val="auto"/>
        </w:rPr>
        <w:t xml:space="preserve">. Планирование, управление проектами с применением инструментальных средств </w:t>
      </w:r>
      <w:proofErr w:type="spellStart"/>
      <w:r w:rsidRPr="00BB6A57">
        <w:rPr>
          <w:rStyle w:val="af4"/>
          <w:color w:val="auto"/>
        </w:rPr>
        <w:t>Microsoft</w:t>
      </w:r>
      <w:proofErr w:type="spellEnd"/>
      <w:r w:rsidRPr="00BB6A57">
        <w:rPr>
          <w:rStyle w:val="af4"/>
          <w:color w:val="auto"/>
        </w:rPr>
        <w:t xml:space="preserve"> </w:t>
      </w:r>
      <w:proofErr w:type="spellStart"/>
      <w:r w:rsidRPr="00BB6A57">
        <w:rPr>
          <w:rStyle w:val="af4"/>
          <w:color w:val="auto"/>
        </w:rPr>
        <w:t>Project</w:t>
      </w:r>
      <w:proofErr w:type="spellEnd"/>
      <w:r w:rsidRPr="00BB6A57">
        <w:rPr>
          <w:rStyle w:val="af4"/>
          <w:color w:val="auto"/>
        </w:rPr>
        <w:t xml:space="preserve">, </w:t>
      </w:r>
      <w:proofErr w:type="spellStart"/>
      <w:r w:rsidRPr="00BB6A57">
        <w:rPr>
          <w:rStyle w:val="af4"/>
          <w:color w:val="auto"/>
        </w:rPr>
        <w:t>OpenProj</w:t>
      </w:r>
      <w:proofErr w:type="spellEnd"/>
      <w:r w:rsidRPr="00BB6A57">
        <w:rPr>
          <w:rStyle w:val="af4"/>
          <w:color w:val="auto"/>
        </w:rPr>
        <w:t xml:space="preserve">, </w:t>
      </w:r>
      <w:proofErr w:type="spellStart"/>
      <w:r w:rsidRPr="00BB6A57">
        <w:rPr>
          <w:rStyle w:val="af4"/>
          <w:color w:val="auto"/>
        </w:rPr>
        <w:t>Redmine</w:t>
      </w:r>
      <w:proofErr w:type="spellEnd"/>
      <w:r w:rsidRPr="00BB6A57">
        <w:rPr>
          <w:rStyle w:val="af4"/>
          <w:color w:val="auto"/>
        </w:rPr>
        <w:t xml:space="preserve">, </w:t>
      </w:r>
      <w:proofErr w:type="spellStart"/>
      <w:r w:rsidRPr="00BB6A57">
        <w:rPr>
          <w:rStyle w:val="af4"/>
          <w:color w:val="auto"/>
        </w:rPr>
        <w:t>YouTrack</w:t>
      </w:r>
      <w:proofErr w:type="spellEnd"/>
      <w:r w:rsidRPr="00BB6A57">
        <w:rPr>
          <w:rStyle w:val="af4"/>
          <w:color w:val="auto"/>
        </w:rPr>
        <w:t xml:space="preserve">, </w:t>
      </w:r>
      <w:proofErr w:type="spellStart"/>
      <w:r w:rsidRPr="00BB6A57">
        <w:rPr>
          <w:rStyle w:val="af4"/>
          <w:color w:val="auto"/>
        </w:rPr>
        <w:t>Yandex.Трекер</w:t>
      </w:r>
      <w:proofErr w:type="spellEnd"/>
      <w:r w:rsidRPr="00BB6A57">
        <w:rPr>
          <w:rStyle w:val="af4"/>
          <w:color w:val="auto"/>
        </w:rPr>
        <w:t>.</w:t>
      </w:r>
    </w:p>
    <w:p w:rsidR="004C6959" w:rsidRPr="004C6959" w:rsidRDefault="004C6959" w:rsidP="004C6959">
      <w:pPr>
        <w:pStyle w:val="a7"/>
      </w:pPr>
    </w:p>
    <w:p w:rsidR="00C24636" w:rsidRDefault="00DE7EFF" w:rsidP="00DE7EFF">
      <w:pPr>
        <w:pStyle w:val="afe"/>
      </w:pPr>
      <w:r>
        <w:t>Перечень тем практических занятий</w:t>
      </w:r>
    </w:p>
    <w:tbl>
      <w:tblPr>
        <w:tblStyle w:val="110"/>
        <w:tblW w:w="9959" w:type="dxa"/>
        <w:tblCellMar>
          <w:left w:w="28" w:type="dxa"/>
          <w:right w:w="28" w:type="dxa"/>
        </w:tblCellMar>
        <w:tblLook w:val="04A0" w:firstRow="1" w:lastRow="0" w:firstColumn="1" w:lastColumn="0" w:noHBand="0" w:noVBand="1"/>
      </w:tblPr>
      <w:tblGrid>
        <w:gridCol w:w="562"/>
        <w:gridCol w:w="8080"/>
        <w:gridCol w:w="1317"/>
      </w:tblGrid>
      <w:tr w:rsidR="00DE7EFF" w:rsidTr="00A17F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rsidR="00DE7EFF" w:rsidRDefault="00DE7EFF" w:rsidP="00DE7EFF">
            <w:r>
              <w:t xml:space="preserve">№ </w:t>
            </w:r>
            <w:r>
              <w:br/>
              <w:t>п</w:t>
            </w:r>
            <w:r w:rsidR="00D4262F">
              <w:t>/</w:t>
            </w:r>
            <w:r>
              <w:t>п</w:t>
            </w:r>
          </w:p>
        </w:tc>
        <w:tc>
          <w:tcPr>
            <w:tcW w:w="8080" w:type="dxa"/>
          </w:tcPr>
          <w:p w:rsidR="00DE7EFF" w:rsidRDefault="00DE7EFF" w:rsidP="00DE7EFF">
            <w:pPr>
              <w:cnfStyle w:val="100000000000" w:firstRow="1" w:lastRow="0" w:firstColumn="0" w:lastColumn="0" w:oddVBand="0" w:evenVBand="0" w:oddHBand="0" w:evenHBand="0" w:firstRowFirstColumn="0" w:firstRowLastColumn="0" w:lastRowFirstColumn="0" w:lastRowLastColumn="0"/>
            </w:pPr>
            <w:r>
              <w:t>Тема практического занятия</w:t>
            </w:r>
          </w:p>
        </w:tc>
        <w:tc>
          <w:tcPr>
            <w:tcW w:w="1317" w:type="dxa"/>
          </w:tcPr>
          <w:p w:rsidR="00DE7EFF" w:rsidRDefault="00DE7EFF" w:rsidP="00DE7EFF">
            <w:pPr>
              <w:cnfStyle w:val="100000000000" w:firstRow="1" w:lastRow="0" w:firstColumn="0" w:lastColumn="0" w:oddVBand="0" w:evenVBand="0" w:oddHBand="0" w:evenHBand="0" w:firstRowFirstColumn="0" w:firstRowLastColumn="0" w:lastRowFirstColumn="0" w:lastRowLastColumn="0"/>
            </w:pPr>
            <w:r>
              <w:t>Количество часов</w:t>
            </w:r>
          </w:p>
        </w:tc>
      </w:tr>
      <w:tr w:rsidR="00DE7EFF" w:rsidTr="00DE7EFF">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rsidR="00DE7EFF" w:rsidRPr="00DE7EFF" w:rsidRDefault="00BB6A57" w:rsidP="00DE7EFF">
            <w:pPr>
              <w:jc w:val="center"/>
              <w:rPr>
                <w:rStyle w:val="af4"/>
                <w:b/>
                <w:bCs/>
              </w:rPr>
            </w:pPr>
            <w:r w:rsidRPr="00E45D5F">
              <w:rPr>
                <w:b/>
                <w:bCs/>
              </w:rPr>
              <w:t>Модуль 1. Концепция управления IT-проектами.</w:t>
            </w:r>
          </w:p>
        </w:tc>
      </w:tr>
      <w:tr w:rsidR="00BB6A57"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BB6A57" w:rsidRDefault="00BB6A57" w:rsidP="00BB6A57">
            <w:pPr>
              <w:jc w:val="center"/>
            </w:pPr>
            <w:r>
              <w:t>1</w:t>
            </w:r>
          </w:p>
        </w:tc>
        <w:tc>
          <w:tcPr>
            <w:tcW w:w="8080" w:type="dxa"/>
            <w:tcMar>
              <w:top w:w="57" w:type="dxa"/>
              <w:left w:w="57" w:type="dxa"/>
              <w:bottom w:w="57" w:type="dxa"/>
              <w:right w:w="57" w:type="dxa"/>
            </w:tcMar>
          </w:tcPr>
          <w:p w:rsidR="00BB6A57" w:rsidRDefault="00BB6A57" w:rsidP="00BB6A57">
            <w:pPr>
              <w:cnfStyle w:val="000000000000" w:firstRow="0" w:lastRow="0" w:firstColumn="0" w:lastColumn="0" w:oddVBand="0" w:evenVBand="0" w:oddHBand="0" w:evenHBand="0" w:firstRowFirstColumn="0" w:firstRowLastColumn="0" w:lastRowFirstColumn="0" w:lastRowLastColumn="0"/>
            </w:pPr>
            <w:r>
              <w:t>Планирование работ проекта</w:t>
            </w:r>
          </w:p>
        </w:tc>
        <w:tc>
          <w:tcPr>
            <w:tcW w:w="1317" w:type="dxa"/>
          </w:tcPr>
          <w:p w:rsidR="00BB6A57" w:rsidRDefault="00BB6A57" w:rsidP="00BB6A57">
            <w:pPr>
              <w:jc w:val="center"/>
              <w:cnfStyle w:val="000000000000" w:firstRow="0" w:lastRow="0" w:firstColumn="0" w:lastColumn="0" w:oddVBand="0" w:evenVBand="0" w:oddHBand="0" w:evenHBand="0" w:firstRowFirstColumn="0" w:firstRowLastColumn="0" w:lastRowFirstColumn="0" w:lastRowLastColumn="0"/>
            </w:pPr>
            <w:r>
              <w:t>4</w:t>
            </w:r>
          </w:p>
        </w:tc>
      </w:tr>
      <w:tr w:rsidR="00BB6A57"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BB6A57" w:rsidRDefault="00BB6A57" w:rsidP="00BB6A57">
            <w:pPr>
              <w:jc w:val="center"/>
            </w:pPr>
            <w:r>
              <w:t>2</w:t>
            </w:r>
          </w:p>
        </w:tc>
        <w:tc>
          <w:tcPr>
            <w:tcW w:w="8080" w:type="dxa"/>
            <w:tcMar>
              <w:top w:w="57" w:type="dxa"/>
              <w:left w:w="57" w:type="dxa"/>
              <w:bottom w:w="57" w:type="dxa"/>
              <w:right w:w="57" w:type="dxa"/>
            </w:tcMar>
          </w:tcPr>
          <w:p w:rsidR="00BB6A57" w:rsidRDefault="00BB6A57" w:rsidP="00BB6A57">
            <w:pPr>
              <w:cnfStyle w:val="000000000000" w:firstRow="0" w:lastRow="0" w:firstColumn="0" w:lastColumn="0" w:oddVBand="0" w:evenVBand="0" w:oddHBand="0" w:evenHBand="0" w:firstRowFirstColumn="0" w:firstRowLastColumn="0" w:lastRowFirstColumn="0" w:lastRowLastColumn="0"/>
            </w:pPr>
            <w:r>
              <w:t>Визуальные средства представления проекта</w:t>
            </w:r>
          </w:p>
        </w:tc>
        <w:tc>
          <w:tcPr>
            <w:tcW w:w="1317" w:type="dxa"/>
          </w:tcPr>
          <w:p w:rsidR="00BB6A57" w:rsidRDefault="00BB6A57" w:rsidP="00BB6A57">
            <w:pPr>
              <w:jc w:val="center"/>
              <w:cnfStyle w:val="000000000000" w:firstRow="0" w:lastRow="0" w:firstColumn="0" w:lastColumn="0" w:oddVBand="0" w:evenVBand="0" w:oddHBand="0" w:evenHBand="0" w:firstRowFirstColumn="0" w:firstRowLastColumn="0" w:lastRowFirstColumn="0" w:lastRowLastColumn="0"/>
            </w:pPr>
            <w:r>
              <w:t>4</w:t>
            </w:r>
          </w:p>
        </w:tc>
      </w:tr>
      <w:tr w:rsidR="00BB6A57"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BB6A57" w:rsidRDefault="00BB6A57" w:rsidP="00BB6A57">
            <w:pPr>
              <w:jc w:val="center"/>
            </w:pPr>
            <w:r>
              <w:t>3</w:t>
            </w:r>
          </w:p>
        </w:tc>
        <w:tc>
          <w:tcPr>
            <w:tcW w:w="8080" w:type="dxa"/>
            <w:tcMar>
              <w:top w:w="57" w:type="dxa"/>
              <w:left w:w="57" w:type="dxa"/>
              <w:bottom w:w="57" w:type="dxa"/>
              <w:right w:w="57" w:type="dxa"/>
            </w:tcMar>
          </w:tcPr>
          <w:p w:rsidR="00BB6A57" w:rsidRDefault="00BB6A57" w:rsidP="00BB6A57">
            <w:pPr>
              <w:cnfStyle w:val="000000000000" w:firstRow="0" w:lastRow="0" w:firstColumn="0" w:lastColumn="0" w:oddVBand="0" w:evenVBand="0" w:oddHBand="0" w:evenHBand="0" w:firstRowFirstColumn="0" w:firstRowLastColumn="0" w:lastRowFirstColumn="0" w:lastRowLastColumn="0"/>
            </w:pPr>
            <w:r>
              <w:t>Планирование ресурсов проекта</w:t>
            </w:r>
          </w:p>
        </w:tc>
        <w:tc>
          <w:tcPr>
            <w:tcW w:w="1317" w:type="dxa"/>
          </w:tcPr>
          <w:p w:rsidR="00BB6A57" w:rsidRDefault="00BB6A57" w:rsidP="00BB6A57">
            <w:pPr>
              <w:jc w:val="center"/>
              <w:cnfStyle w:val="000000000000" w:firstRow="0" w:lastRow="0" w:firstColumn="0" w:lastColumn="0" w:oddVBand="0" w:evenVBand="0" w:oddHBand="0" w:evenHBand="0" w:firstRowFirstColumn="0" w:firstRowLastColumn="0" w:lastRowFirstColumn="0" w:lastRowLastColumn="0"/>
            </w:pPr>
            <w:r>
              <w:t>4</w:t>
            </w:r>
          </w:p>
        </w:tc>
      </w:tr>
      <w:tr w:rsidR="00BB6A57"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BB6A57" w:rsidRDefault="00BB6A57" w:rsidP="00BB6A57">
            <w:pPr>
              <w:jc w:val="center"/>
            </w:pPr>
            <w:r>
              <w:t>4</w:t>
            </w:r>
          </w:p>
        </w:tc>
        <w:tc>
          <w:tcPr>
            <w:tcW w:w="8080" w:type="dxa"/>
            <w:tcMar>
              <w:top w:w="57" w:type="dxa"/>
              <w:left w:w="57" w:type="dxa"/>
              <w:bottom w:w="57" w:type="dxa"/>
              <w:right w:w="57" w:type="dxa"/>
            </w:tcMar>
          </w:tcPr>
          <w:p w:rsidR="00BB6A57" w:rsidRDefault="00BB6A57" w:rsidP="00BB6A57">
            <w:pPr>
              <w:cnfStyle w:val="000000000000" w:firstRow="0" w:lastRow="0" w:firstColumn="0" w:lastColumn="0" w:oddVBand="0" w:evenVBand="0" w:oddHBand="0" w:evenHBand="0" w:firstRowFirstColumn="0" w:firstRowLastColumn="0" w:lastRowFirstColumn="0" w:lastRowLastColumn="0"/>
            </w:pPr>
            <w:r>
              <w:t>Управление ресурсами проекта</w:t>
            </w:r>
          </w:p>
        </w:tc>
        <w:tc>
          <w:tcPr>
            <w:tcW w:w="1317" w:type="dxa"/>
          </w:tcPr>
          <w:p w:rsidR="00BB6A57" w:rsidRDefault="00BB6A57" w:rsidP="00BB6A57">
            <w:pPr>
              <w:jc w:val="center"/>
              <w:cnfStyle w:val="000000000000" w:firstRow="0" w:lastRow="0" w:firstColumn="0" w:lastColumn="0" w:oddVBand="0" w:evenVBand="0" w:oddHBand="0" w:evenHBand="0" w:firstRowFirstColumn="0" w:firstRowLastColumn="0" w:lastRowFirstColumn="0" w:lastRowLastColumn="0"/>
            </w:pPr>
            <w:r>
              <w:t>4</w:t>
            </w:r>
          </w:p>
        </w:tc>
      </w:tr>
      <w:tr w:rsidR="00BB6A57" w:rsidTr="00DE7EFF">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rsidR="00BB6A57" w:rsidRPr="00DE7EFF" w:rsidRDefault="00BB6A57" w:rsidP="00BB6A57">
            <w:pPr>
              <w:jc w:val="center"/>
              <w:rPr>
                <w:rStyle w:val="af4"/>
                <w:b/>
                <w:bCs/>
              </w:rPr>
            </w:pPr>
            <w:r w:rsidRPr="00E45D5F">
              <w:rPr>
                <w:b/>
                <w:bCs/>
              </w:rPr>
              <w:t>Модуль 2. Практические аспекты управления IT-проектами</w:t>
            </w:r>
          </w:p>
        </w:tc>
      </w:tr>
      <w:tr w:rsidR="00BB6A57"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BB6A57" w:rsidRDefault="00BB6A57" w:rsidP="00BB6A57">
            <w:pPr>
              <w:jc w:val="center"/>
            </w:pPr>
            <w:r>
              <w:t>5</w:t>
            </w:r>
          </w:p>
        </w:tc>
        <w:tc>
          <w:tcPr>
            <w:tcW w:w="8080" w:type="dxa"/>
            <w:tcMar>
              <w:top w:w="57" w:type="dxa"/>
              <w:left w:w="57" w:type="dxa"/>
              <w:bottom w:w="57" w:type="dxa"/>
              <w:right w:w="57" w:type="dxa"/>
            </w:tcMar>
          </w:tcPr>
          <w:p w:rsidR="00BB6A57" w:rsidRDefault="00BB6A57" w:rsidP="00BB6A57">
            <w:pPr>
              <w:cnfStyle w:val="000000000000" w:firstRow="0" w:lastRow="0" w:firstColumn="0" w:lastColumn="0" w:oddVBand="0" w:evenVBand="0" w:oddHBand="0" w:evenHBand="0" w:firstRowFirstColumn="0" w:firstRowLastColumn="0" w:lastRowFirstColumn="0" w:lastRowLastColumn="0"/>
            </w:pPr>
            <w:r>
              <w:t>Анализ проекта</w:t>
            </w:r>
          </w:p>
        </w:tc>
        <w:tc>
          <w:tcPr>
            <w:tcW w:w="1317" w:type="dxa"/>
          </w:tcPr>
          <w:p w:rsidR="00BB6A57" w:rsidRDefault="00BB6A57" w:rsidP="00BB6A57">
            <w:pPr>
              <w:jc w:val="center"/>
              <w:cnfStyle w:val="000000000000" w:firstRow="0" w:lastRow="0" w:firstColumn="0" w:lastColumn="0" w:oddVBand="0" w:evenVBand="0" w:oddHBand="0" w:evenHBand="0" w:firstRowFirstColumn="0" w:firstRowLastColumn="0" w:lastRowFirstColumn="0" w:lastRowLastColumn="0"/>
            </w:pPr>
            <w:r>
              <w:t>6</w:t>
            </w:r>
          </w:p>
        </w:tc>
      </w:tr>
      <w:tr w:rsidR="00BB6A57"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BB6A57" w:rsidRDefault="00BB6A57" w:rsidP="00BB6A57">
            <w:pPr>
              <w:jc w:val="center"/>
            </w:pPr>
            <w:r>
              <w:t>6</w:t>
            </w:r>
          </w:p>
        </w:tc>
        <w:tc>
          <w:tcPr>
            <w:tcW w:w="8080" w:type="dxa"/>
            <w:tcMar>
              <w:top w:w="57" w:type="dxa"/>
              <w:left w:w="57" w:type="dxa"/>
              <w:bottom w:w="57" w:type="dxa"/>
              <w:right w:w="57" w:type="dxa"/>
            </w:tcMar>
          </w:tcPr>
          <w:p w:rsidR="00BB6A57" w:rsidRDefault="00BB6A57" w:rsidP="00BB6A57">
            <w:pPr>
              <w:cnfStyle w:val="000000000000" w:firstRow="0" w:lastRow="0" w:firstColumn="0" w:lastColumn="0" w:oddVBand="0" w:evenVBand="0" w:oddHBand="0" w:evenHBand="0" w:firstRowFirstColumn="0" w:firstRowLastColumn="0" w:lastRowFirstColumn="0" w:lastRowLastColumn="0"/>
            </w:pPr>
            <w:r>
              <w:t>Отслеживание исполнения проекта</w:t>
            </w:r>
          </w:p>
        </w:tc>
        <w:tc>
          <w:tcPr>
            <w:tcW w:w="1317" w:type="dxa"/>
          </w:tcPr>
          <w:p w:rsidR="00BB6A57" w:rsidRDefault="00BB6A57" w:rsidP="00BB6A57">
            <w:pPr>
              <w:jc w:val="center"/>
              <w:cnfStyle w:val="000000000000" w:firstRow="0" w:lastRow="0" w:firstColumn="0" w:lastColumn="0" w:oddVBand="0" w:evenVBand="0" w:oddHBand="0" w:evenHBand="0" w:firstRowFirstColumn="0" w:firstRowLastColumn="0" w:lastRowFirstColumn="0" w:lastRowLastColumn="0"/>
            </w:pPr>
            <w:r>
              <w:t>6</w:t>
            </w:r>
          </w:p>
        </w:tc>
      </w:tr>
      <w:tr w:rsidR="00BB6A57" w:rsidTr="00DE7EFF">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rsidR="00BB6A57" w:rsidRDefault="00BB6A57" w:rsidP="00BB6A57">
            <w:pPr>
              <w:jc w:val="center"/>
            </w:pPr>
            <w:r>
              <w:t>7</w:t>
            </w:r>
          </w:p>
        </w:tc>
        <w:tc>
          <w:tcPr>
            <w:tcW w:w="8080" w:type="dxa"/>
            <w:tcMar>
              <w:top w:w="57" w:type="dxa"/>
              <w:left w:w="57" w:type="dxa"/>
              <w:bottom w:w="57" w:type="dxa"/>
              <w:right w:w="57" w:type="dxa"/>
            </w:tcMar>
          </w:tcPr>
          <w:p w:rsidR="00BB6A57" w:rsidRDefault="00BB6A57" w:rsidP="00BB6A57">
            <w:pPr>
              <w:cnfStyle w:val="000000000000" w:firstRow="0" w:lastRow="0" w:firstColumn="0" w:lastColumn="0" w:oddVBand="0" w:evenVBand="0" w:oddHBand="0" w:evenHBand="0" w:firstRowFirstColumn="0" w:firstRowLastColumn="0" w:lastRowFirstColumn="0" w:lastRowLastColumn="0"/>
            </w:pPr>
            <w:r>
              <w:t>Составление отчетности по проекту</w:t>
            </w:r>
          </w:p>
        </w:tc>
        <w:tc>
          <w:tcPr>
            <w:tcW w:w="1317" w:type="dxa"/>
          </w:tcPr>
          <w:p w:rsidR="00BB6A57" w:rsidRDefault="00BB6A57" w:rsidP="00BB6A57">
            <w:pPr>
              <w:jc w:val="center"/>
              <w:cnfStyle w:val="000000000000" w:firstRow="0" w:lastRow="0" w:firstColumn="0" w:lastColumn="0" w:oddVBand="0" w:evenVBand="0" w:oddHBand="0" w:evenHBand="0" w:firstRowFirstColumn="0" w:firstRowLastColumn="0" w:lastRowFirstColumn="0" w:lastRowLastColumn="0"/>
            </w:pPr>
            <w:r>
              <w:t>6</w:t>
            </w:r>
          </w:p>
        </w:tc>
      </w:tr>
      <w:tr w:rsidR="00BB6A57" w:rsidTr="00DE7EFF">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left w:w="28" w:type="dxa"/>
              <w:bottom w:w="28" w:type="dxa"/>
              <w:right w:w="28" w:type="dxa"/>
            </w:tcMar>
          </w:tcPr>
          <w:p w:rsidR="00BB6A57" w:rsidRPr="00DE7EFF" w:rsidRDefault="00BB6A57" w:rsidP="00BB6A57">
            <w:pPr>
              <w:jc w:val="center"/>
              <w:rPr>
                <w:b/>
                <w:bCs/>
              </w:rPr>
            </w:pPr>
            <w:r w:rsidRPr="00DE7EFF">
              <w:rPr>
                <w:b/>
                <w:bCs/>
              </w:rPr>
              <w:t>Всего часов</w:t>
            </w:r>
          </w:p>
        </w:tc>
        <w:tc>
          <w:tcPr>
            <w:tcW w:w="1317" w:type="dxa"/>
            <w:shd w:val="clear" w:color="auto" w:fill="F2F2F2" w:themeFill="background1" w:themeFillShade="F2"/>
          </w:tcPr>
          <w:p w:rsidR="00BB6A57" w:rsidRPr="00DE7EFF" w:rsidRDefault="00BB6A57" w:rsidP="00BB6A57">
            <w:pPr>
              <w:jc w:val="center"/>
              <w:cnfStyle w:val="000000000000" w:firstRow="0" w:lastRow="0" w:firstColumn="0" w:lastColumn="0" w:oddVBand="0" w:evenVBand="0" w:oddHBand="0" w:evenHBand="0" w:firstRowFirstColumn="0" w:firstRowLastColumn="0" w:lastRowFirstColumn="0" w:lastRowLastColumn="0"/>
              <w:rPr>
                <w:b/>
                <w:bCs/>
              </w:rPr>
            </w:pPr>
            <w:r>
              <w:rPr>
                <w:b/>
                <w:bCs/>
              </w:rPr>
              <w:t>34</w:t>
            </w:r>
          </w:p>
        </w:tc>
      </w:tr>
    </w:tbl>
    <w:p w:rsidR="00DE7EFF" w:rsidRDefault="00DE7EFF" w:rsidP="00DE7EFF"/>
    <w:p w:rsidR="00DE7EFF" w:rsidRPr="00795F1A" w:rsidRDefault="00DE7EFF" w:rsidP="00DE7EFF">
      <w:pPr>
        <w:pStyle w:val="a7"/>
        <w:rPr>
          <w:rStyle w:val="af5"/>
        </w:rPr>
      </w:pPr>
    </w:p>
    <w:p w:rsidR="00DE7EFF" w:rsidRDefault="00DE7EFF" w:rsidP="00DE7EFF">
      <w:pPr>
        <w:pStyle w:val="1"/>
      </w:pPr>
      <w:bookmarkStart w:id="9" w:name="_Toc44427638"/>
      <w:r>
        <w:t>Образовательные технологии</w:t>
      </w:r>
      <w:bookmarkEnd w:id="9"/>
    </w:p>
    <w:p w:rsidR="00BB6A57" w:rsidRDefault="00BB6A57" w:rsidP="00BB6A57">
      <w:pPr>
        <w:pStyle w:val="aff0"/>
        <w:ind w:firstLine="709"/>
        <w:rPr>
          <w:iCs/>
          <w:sz w:val="24"/>
        </w:rPr>
      </w:pPr>
      <w:r>
        <w:rPr>
          <w:iCs/>
          <w:sz w:val="24"/>
        </w:rPr>
        <w:t>Эффективность обучения повышает использование современных технических средств, технологий и методик изучения предмета. В организации процесса обучения по дисциплине используются как традиционные, характерные для лекционно-семинарской формы обучения, так и инновационные (интерактивные, имитационные, проектные) технологии.</w:t>
      </w:r>
    </w:p>
    <w:p w:rsidR="00BB6A57" w:rsidRDefault="00BB6A57" w:rsidP="00BB6A57">
      <w:pPr>
        <w:pStyle w:val="aff0"/>
        <w:ind w:firstLine="709"/>
        <w:rPr>
          <w:iCs/>
          <w:sz w:val="24"/>
        </w:rPr>
      </w:pPr>
      <w:r>
        <w:rPr>
          <w:iCs/>
          <w:sz w:val="24"/>
        </w:rPr>
        <w:t>Для достижения поставленных целей преподавания дисциплины реализуются следующие методы и формы активизации познавательной и научной деятельности:</w:t>
      </w:r>
    </w:p>
    <w:p w:rsidR="00BB6A57" w:rsidRDefault="00BB6A57" w:rsidP="00BB6A57">
      <w:pPr>
        <w:pStyle w:val="aff0"/>
        <w:ind w:firstLine="709"/>
        <w:rPr>
          <w:sz w:val="24"/>
        </w:rPr>
      </w:pPr>
      <w:r w:rsidRPr="0251A850">
        <w:rPr>
          <w:sz w:val="24"/>
        </w:rPr>
        <w:t>1) изучение теоретического материала дисциплины с использованием компьютерных технологий;</w:t>
      </w:r>
    </w:p>
    <w:p w:rsidR="00BB6A57" w:rsidRDefault="00BB6A57" w:rsidP="00BB6A57">
      <w:pPr>
        <w:pStyle w:val="aff0"/>
        <w:ind w:firstLine="709"/>
        <w:rPr>
          <w:iCs/>
          <w:sz w:val="24"/>
        </w:rPr>
      </w:pPr>
      <w:r>
        <w:rPr>
          <w:iCs/>
          <w:sz w:val="24"/>
        </w:rPr>
        <w:lastRenderedPageBreak/>
        <w:t>2) самостоятельное изучение теоретического материала дисциплины с использованием Интернет технологий, информационных баз, методических разработок, специальной учебной и научной литературы;</w:t>
      </w:r>
    </w:p>
    <w:p w:rsidR="00BB6A57" w:rsidRDefault="00BB6A57" w:rsidP="00BB6A57">
      <w:pPr>
        <w:pStyle w:val="aff0"/>
        <w:ind w:firstLine="709"/>
        <w:rPr>
          <w:iCs/>
          <w:sz w:val="24"/>
        </w:rPr>
      </w:pPr>
      <w:r>
        <w:rPr>
          <w:iCs/>
          <w:sz w:val="24"/>
        </w:rPr>
        <w:t>3) дискуссия как способ закрепления теоретического материала и формирования четко осознаваемой собственной точки зрения;</w:t>
      </w:r>
    </w:p>
    <w:p w:rsidR="00BB6A57" w:rsidRDefault="00BB6A57" w:rsidP="00BB6A57">
      <w:pPr>
        <w:pStyle w:val="aff0"/>
        <w:ind w:firstLine="709"/>
        <w:rPr>
          <w:iCs/>
          <w:sz w:val="24"/>
        </w:rPr>
      </w:pPr>
      <w:r>
        <w:rPr>
          <w:iCs/>
          <w:sz w:val="24"/>
        </w:rPr>
        <w:t>4) IT-методы как способ обучения эффективному оперированию информацией и ее обработки;</w:t>
      </w:r>
    </w:p>
    <w:p w:rsidR="00BB6A57" w:rsidRDefault="00BB6A57" w:rsidP="00BB6A57">
      <w:pPr>
        <w:pStyle w:val="aff0"/>
        <w:ind w:firstLine="709"/>
        <w:rPr>
          <w:iCs/>
          <w:sz w:val="24"/>
        </w:rPr>
      </w:pPr>
      <w:r>
        <w:rPr>
          <w:iCs/>
          <w:sz w:val="24"/>
        </w:rPr>
        <w:t>5) опережающая самостоятельная работа как форма углубленного изучения и закрепления знаний, а также развития практических умений, заключающейся в работе студентов с лекционным материалом, поиск и анализ литературы и электронных источников информации по заданной проблеме, выполнении домашних заданий, изучении тем, вынесенных на самостоятельную проработку, подготовка к рубежному контролю по модулю;</w:t>
      </w:r>
    </w:p>
    <w:p w:rsidR="00BB6A57" w:rsidRDefault="00BB6A57" w:rsidP="00BB6A57">
      <w:pPr>
        <w:pStyle w:val="aff0"/>
        <w:ind w:firstLine="709"/>
        <w:rPr>
          <w:iCs/>
          <w:sz w:val="24"/>
        </w:rPr>
      </w:pPr>
      <w:r>
        <w:rPr>
          <w:iCs/>
          <w:sz w:val="24"/>
        </w:rPr>
        <w:t>6) индивидуальный подход к обучению;</w:t>
      </w:r>
    </w:p>
    <w:p w:rsidR="00BB6A57" w:rsidRDefault="00BB6A57" w:rsidP="00BB6A57">
      <w:pPr>
        <w:pStyle w:val="aff0"/>
        <w:ind w:firstLine="709"/>
        <w:rPr>
          <w:iCs/>
          <w:sz w:val="24"/>
        </w:rPr>
      </w:pPr>
      <w:r>
        <w:rPr>
          <w:iCs/>
          <w:sz w:val="24"/>
        </w:rPr>
        <w:t>7) проблемное обучение как способ развития самостоятельности в решении возникающих в процессе обучения и профессиональной деятельности задач;</w:t>
      </w:r>
    </w:p>
    <w:p w:rsidR="00BB6A57" w:rsidRDefault="00BB6A57" w:rsidP="00BB6A57">
      <w:pPr>
        <w:pStyle w:val="aff0"/>
        <w:ind w:firstLine="709"/>
        <w:rPr>
          <w:iCs/>
          <w:sz w:val="24"/>
        </w:rPr>
      </w:pPr>
      <w:r>
        <w:rPr>
          <w:iCs/>
          <w:sz w:val="24"/>
        </w:rPr>
        <w:t>8) кейс-метод можно представить как сложную систему, в которую интегрированы различные методы познания. В него входят моделирование, системный анализ, проблемный метод, мысленный эксперимент, методы описания, классификации, которые выполняют в кейс-методе свои функции;</w:t>
      </w:r>
    </w:p>
    <w:p w:rsidR="00BB6A57" w:rsidRDefault="00BB6A57" w:rsidP="00BB6A57">
      <w:pPr>
        <w:pStyle w:val="aff0"/>
        <w:widowControl w:val="0"/>
        <w:ind w:firstLine="709"/>
        <w:rPr>
          <w:i/>
          <w:iCs/>
          <w:sz w:val="24"/>
        </w:rPr>
      </w:pPr>
      <w:r w:rsidRPr="0251A850">
        <w:rPr>
          <w:sz w:val="24"/>
        </w:rPr>
        <w:t>9) интерактивные образовательные технологии, используемые в аудиторных занятиях;</w:t>
      </w:r>
    </w:p>
    <w:p w:rsidR="00BB6A57" w:rsidRDefault="00BB6A57" w:rsidP="00BB6A57">
      <w:pPr>
        <w:widowControl w:val="0"/>
        <w:ind w:firstLine="709"/>
        <w:jc w:val="both"/>
        <w:rPr>
          <w:color w:val="000000" w:themeColor="text1"/>
        </w:rPr>
      </w:pPr>
      <w:r w:rsidRPr="0251A850">
        <w:t>10) дистанционные образовательные технологии и материалы, размещенные в электронном пространстве - п</w:t>
      </w:r>
      <w:r w:rsidRPr="0251A850">
        <w:rPr>
          <w:color w:val="000000" w:themeColor="text1"/>
        </w:rPr>
        <w:t xml:space="preserve">резентации лекций доступны обучающимся на сайте курса в системе </w:t>
      </w:r>
      <w:proofErr w:type="spellStart"/>
      <w:r w:rsidRPr="0251A850">
        <w:rPr>
          <w:color w:val="000000" w:themeColor="text1"/>
          <w:lang w:val="en-US"/>
        </w:rPr>
        <w:t>lms</w:t>
      </w:r>
      <w:proofErr w:type="spellEnd"/>
      <w:r w:rsidRPr="0251A850">
        <w:rPr>
          <w:color w:val="000000" w:themeColor="text1"/>
        </w:rPr>
        <w:t>.</w:t>
      </w:r>
      <w:proofErr w:type="spellStart"/>
      <w:r w:rsidRPr="0251A850">
        <w:rPr>
          <w:color w:val="000000" w:themeColor="text1"/>
          <w:lang w:val="en-US"/>
        </w:rPr>
        <w:t>sfedu</w:t>
      </w:r>
      <w:proofErr w:type="spellEnd"/>
      <w:r w:rsidRPr="0251A850">
        <w:rPr>
          <w:color w:val="000000" w:themeColor="text1"/>
        </w:rPr>
        <w:t>.</w:t>
      </w:r>
      <w:proofErr w:type="spellStart"/>
      <w:r w:rsidRPr="0251A850">
        <w:rPr>
          <w:color w:val="000000" w:themeColor="text1"/>
          <w:lang w:val="en-US"/>
        </w:rPr>
        <w:t>ru</w:t>
      </w:r>
      <w:proofErr w:type="spellEnd"/>
      <w:r w:rsidRPr="0251A850">
        <w:rPr>
          <w:color w:val="000000" w:themeColor="text1"/>
        </w:rPr>
        <w:t>.</w:t>
      </w:r>
    </w:p>
    <w:p w:rsidR="00BB6A57" w:rsidRDefault="00BB6A57" w:rsidP="00BB6A57">
      <w:pPr>
        <w:widowControl w:val="0"/>
        <w:ind w:firstLine="709"/>
        <w:jc w:val="both"/>
        <w:rPr>
          <w:color w:val="000000" w:themeColor="text1"/>
        </w:rPr>
      </w:pPr>
      <w:r w:rsidRPr="0251A850">
        <w:rPr>
          <w:color w:val="000000" w:themeColor="text1"/>
        </w:rPr>
        <w:t xml:space="preserve">Приветствуется предварительное ознакомление обучающимися с презентациями и добавление комментариев по ходу лекции. </w:t>
      </w:r>
    </w:p>
    <w:p w:rsidR="00DE7EFF" w:rsidRDefault="00DE7EFF" w:rsidP="00DE7EFF">
      <w:pPr>
        <w:pStyle w:val="a7"/>
      </w:pPr>
      <w:r w:rsidRPr="00DE7EFF">
        <w:t>По дисциплине предусмотрены следующие методы обучения и интерактивные формы проведения занятий:</w:t>
      </w:r>
    </w:p>
    <w:p w:rsidR="00DE7EFF" w:rsidRDefault="00BB6A57" w:rsidP="00DE7EFF">
      <w:pPr>
        <w:pStyle w:val="a2"/>
      </w:pPr>
      <w:r>
        <w:rPr>
          <w:iCs/>
        </w:rPr>
        <w:t>интерактивные практические занятия с применением компьютерной техники.</w:t>
      </w:r>
      <w:r w:rsidR="00DE7EFF">
        <w:t xml:space="preserve"> </w:t>
      </w:r>
    </w:p>
    <w:p w:rsidR="00BB6A57" w:rsidRDefault="00BB6A57" w:rsidP="00BB6A57">
      <w:pPr>
        <w:pStyle w:val="a2"/>
        <w:numPr>
          <w:ilvl w:val="0"/>
          <w:numId w:val="0"/>
        </w:numPr>
      </w:pPr>
    </w:p>
    <w:p w:rsidR="00BB6A57" w:rsidRDefault="00BB6A57" w:rsidP="00BB6A57">
      <w:pPr>
        <w:pStyle w:val="a2"/>
        <w:numPr>
          <w:ilvl w:val="0"/>
          <w:numId w:val="0"/>
        </w:numPr>
        <w:jc w:val="center"/>
      </w:pPr>
      <w:r w:rsidRPr="009E5044">
        <w:t xml:space="preserve">Наименование тем занятий </w:t>
      </w:r>
      <w:r>
        <w:t xml:space="preserve">с </w:t>
      </w:r>
      <w:r w:rsidRPr="009E5044">
        <w:t>использованием активных форм обучения</w:t>
      </w:r>
      <w:r>
        <w:t>:</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1"/>
        <w:gridCol w:w="2835"/>
        <w:gridCol w:w="1702"/>
        <w:gridCol w:w="2977"/>
        <w:gridCol w:w="1106"/>
      </w:tblGrid>
      <w:tr w:rsidR="00BB6A57" w:rsidRPr="009D2491" w:rsidTr="00303184">
        <w:trPr>
          <w:jc w:val="center"/>
        </w:trPr>
        <w:tc>
          <w:tcPr>
            <w:tcW w:w="681" w:type="dxa"/>
            <w:shd w:val="clear" w:color="auto" w:fill="auto"/>
            <w:vAlign w:val="center"/>
          </w:tcPr>
          <w:p w:rsidR="00BB6A57" w:rsidRPr="006066ED" w:rsidRDefault="00BB6A57" w:rsidP="00303184">
            <w:pPr>
              <w:jc w:val="center"/>
            </w:pPr>
            <w:r w:rsidRPr="006066ED">
              <w:t>№</w:t>
            </w:r>
          </w:p>
        </w:tc>
        <w:tc>
          <w:tcPr>
            <w:tcW w:w="2835" w:type="dxa"/>
            <w:shd w:val="clear" w:color="auto" w:fill="auto"/>
            <w:vAlign w:val="center"/>
          </w:tcPr>
          <w:p w:rsidR="00BB6A57" w:rsidRPr="006066ED" w:rsidRDefault="00BB6A57" w:rsidP="00303184">
            <w:pPr>
              <w:jc w:val="center"/>
            </w:pPr>
            <w:r w:rsidRPr="006066ED">
              <w:t>Тема занятия</w:t>
            </w:r>
          </w:p>
        </w:tc>
        <w:tc>
          <w:tcPr>
            <w:tcW w:w="1702" w:type="dxa"/>
            <w:shd w:val="clear" w:color="auto" w:fill="auto"/>
            <w:vAlign w:val="center"/>
          </w:tcPr>
          <w:p w:rsidR="00BB6A57" w:rsidRPr="006066ED" w:rsidRDefault="00BB6A57" w:rsidP="00303184">
            <w:pPr>
              <w:jc w:val="center"/>
            </w:pPr>
            <w:r w:rsidRPr="006066ED">
              <w:t>Вид занятия</w:t>
            </w:r>
          </w:p>
        </w:tc>
        <w:tc>
          <w:tcPr>
            <w:tcW w:w="2977" w:type="dxa"/>
            <w:shd w:val="clear" w:color="auto" w:fill="auto"/>
            <w:vAlign w:val="center"/>
          </w:tcPr>
          <w:p w:rsidR="00BB6A57" w:rsidRPr="006066ED" w:rsidRDefault="00BB6A57" w:rsidP="00303184">
            <w:pPr>
              <w:jc w:val="center"/>
            </w:pPr>
            <w:r w:rsidRPr="006066ED">
              <w:t>Форма / Методы интерактивного обучения</w:t>
            </w:r>
          </w:p>
        </w:tc>
        <w:tc>
          <w:tcPr>
            <w:tcW w:w="1106" w:type="dxa"/>
            <w:shd w:val="clear" w:color="auto" w:fill="auto"/>
            <w:vAlign w:val="center"/>
          </w:tcPr>
          <w:p w:rsidR="00BB6A57" w:rsidRPr="006066ED" w:rsidRDefault="00BB6A57" w:rsidP="00303184">
            <w:pPr>
              <w:jc w:val="center"/>
            </w:pPr>
            <w:r w:rsidRPr="006066ED">
              <w:t>Кол-во часов</w:t>
            </w:r>
          </w:p>
        </w:tc>
      </w:tr>
      <w:tr w:rsidR="00BB6A57" w:rsidRPr="005C0F85" w:rsidTr="00303184">
        <w:trPr>
          <w:jc w:val="center"/>
        </w:trPr>
        <w:tc>
          <w:tcPr>
            <w:tcW w:w="681" w:type="dxa"/>
            <w:shd w:val="clear" w:color="auto" w:fill="auto"/>
            <w:vAlign w:val="center"/>
          </w:tcPr>
          <w:p w:rsidR="00BB6A57" w:rsidRPr="006066ED" w:rsidRDefault="00BB6A57" w:rsidP="00303184">
            <w:pPr>
              <w:tabs>
                <w:tab w:val="left" w:pos="4820"/>
              </w:tabs>
              <w:jc w:val="center"/>
            </w:pPr>
            <w:r w:rsidRPr="006066ED">
              <w:t>1</w:t>
            </w:r>
          </w:p>
        </w:tc>
        <w:tc>
          <w:tcPr>
            <w:tcW w:w="2835" w:type="dxa"/>
            <w:shd w:val="clear" w:color="auto" w:fill="auto"/>
            <w:vAlign w:val="center"/>
          </w:tcPr>
          <w:p w:rsidR="00BB6A57" w:rsidRPr="0016736F" w:rsidRDefault="00BB6A57" w:rsidP="00303184">
            <w:pPr>
              <w:rPr>
                <w:lang w:val="en-US"/>
              </w:rPr>
            </w:pPr>
            <w:r>
              <w:t>Планирование работ проекта</w:t>
            </w:r>
          </w:p>
        </w:tc>
        <w:tc>
          <w:tcPr>
            <w:tcW w:w="1702" w:type="dxa"/>
            <w:vMerge w:val="restart"/>
            <w:shd w:val="clear" w:color="auto" w:fill="auto"/>
            <w:vAlign w:val="center"/>
          </w:tcPr>
          <w:p w:rsidR="00BB6A57" w:rsidRPr="006066ED" w:rsidRDefault="00BB6A57" w:rsidP="00303184">
            <w:pPr>
              <w:jc w:val="center"/>
            </w:pPr>
            <w:r>
              <w:t>практическое</w:t>
            </w:r>
          </w:p>
          <w:p w:rsidR="00BB6A57" w:rsidRPr="006066ED" w:rsidRDefault="00BB6A57" w:rsidP="00303184">
            <w:pPr>
              <w:jc w:val="center"/>
            </w:pPr>
          </w:p>
        </w:tc>
        <w:tc>
          <w:tcPr>
            <w:tcW w:w="2977" w:type="dxa"/>
            <w:vMerge w:val="restart"/>
            <w:shd w:val="clear" w:color="auto" w:fill="auto"/>
            <w:vAlign w:val="center"/>
          </w:tcPr>
          <w:p w:rsidR="00BB6A57" w:rsidRPr="006066ED" w:rsidRDefault="00BB6A57" w:rsidP="00303184">
            <w:pPr>
              <w:jc w:val="center"/>
            </w:pPr>
            <w:bookmarkStart w:id="10" w:name="_Hlk44416640"/>
            <w:r>
              <w:rPr>
                <w:iCs/>
              </w:rPr>
              <w:t>интерактивные образовательные технологии с применением компьютерной техники</w:t>
            </w:r>
            <w:bookmarkEnd w:id="10"/>
          </w:p>
          <w:p w:rsidR="00BB6A57" w:rsidRPr="006066ED" w:rsidRDefault="00BB6A57" w:rsidP="00303184">
            <w:pPr>
              <w:jc w:val="center"/>
            </w:pPr>
          </w:p>
        </w:tc>
        <w:tc>
          <w:tcPr>
            <w:tcW w:w="1106" w:type="dxa"/>
            <w:shd w:val="clear" w:color="auto" w:fill="auto"/>
            <w:vAlign w:val="center"/>
          </w:tcPr>
          <w:p w:rsidR="00BB6A57" w:rsidRPr="005C0F85" w:rsidRDefault="00BB6A57" w:rsidP="00303184">
            <w:pPr>
              <w:jc w:val="center"/>
            </w:pPr>
            <w:r>
              <w:t>4</w:t>
            </w:r>
          </w:p>
        </w:tc>
      </w:tr>
      <w:tr w:rsidR="00BB6A57" w:rsidRPr="005C0F85" w:rsidTr="00303184">
        <w:trPr>
          <w:jc w:val="center"/>
        </w:trPr>
        <w:tc>
          <w:tcPr>
            <w:tcW w:w="681" w:type="dxa"/>
            <w:shd w:val="clear" w:color="auto" w:fill="auto"/>
            <w:vAlign w:val="center"/>
          </w:tcPr>
          <w:p w:rsidR="00BB6A57" w:rsidRPr="006066ED" w:rsidRDefault="00BB6A57" w:rsidP="00303184">
            <w:pPr>
              <w:tabs>
                <w:tab w:val="left" w:pos="4820"/>
              </w:tabs>
              <w:jc w:val="center"/>
            </w:pPr>
            <w:r w:rsidRPr="006066ED">
              <w:t>2</w:t>
            </w:r>
          </w:p>
        </w:tc>
        <w:tc>
          <w:tcPr>
            <w:tcW w:w="2835" w:type="dxa"/>
            <w:shd w:val="clear" w:color="auto" w:fill="auto"/>
            <w:vAlign w:val="center"/>
          </w:tcPr>
          <w:p w:rsidR="00BB6A57" w:rsidRPr="00EA2E40" w:rsidRDefault="00BB6A57" w:rsidP="00303184">
            <w:r>
              <w:t>Визуальные средства представления проекта</w:t>
            </w:r>
          </w:p>
        </w:tc>
        <w:tc>
          <w:tcPr>
            <w:tcW w:w="1702" w:type="dxa"/>
            <w:vMerge/>
            <w:vAlign w:val="center"/>
          </w:tcPr>
          <w:p w:rsidR="00BB6A57" w:rsidRPr="006066ED" w:rsidRDefault="00BB6A57" w:rsidP="00303184">
            <w:pPr>
              <w:jc w:val="center"/>
            </w:pPr>
          </w:p>
        </w:tc>
        <w:tc>
          <w:tcPr>
            <w:tcW w:w="2977" w:type="dxa"/>
            <w:vMerge/>
            <w:vAlign w:val="center"/>
          </w:tcPr>
          <w:p w:rsidR="00BB6A57" w:rsidRPr="006066ED" w:rsidRDefault="00BB6A57" w:rsidP="00303184">
            <w:pPr>
              <w:jc w:val="center"/>
            </w:pPr>
          </w:p>
        </w:tc>
        <w:tc>
          <w:tcPr>
            <w:tcW w:w="1106" w:type="dxa"/>
            <w:shd w:val="clear" w:color="auto" w:fill="auto"/>
            <w:vAlign w:val="center"/>
          </w:tcPr>
          <w:p w:rsidR="00BB6A57" w:rsidRPr="005C0F85" w:rsidRDefault="00BB6A57" w:rsidP="00303184">
            <w:pPr>
              <w:jc w:val="center"/>
            </w:pPr>
            <w:r>
              <w:t>4</w:t>
            </w:r>
          </w:p>
        </w:tc>
      </w:tr>
      <w:tr w:rsidR="00BB6A57" w:rsidRPr="005C0F85" w:rsidTr="00303184">
        <w:trPr>
          <w:jc w:val="center"/>
        </w:trPr>
        <w:tc>
          <w:tcPr>
            <w:tcW w:w="681" w:type="dxa"/>
            <w:tcBorders>
              <w:bottom w:val="single" w:sz="4" w:space="0" w:color="auto"/>
            </w:tcBorders>
            <w:shd w:val="clear" w:color="auto" w:fill="auto"/>
            <w:vAlign w:val="center"/>
          </w:tcPr>
          <w:p w:rsidR="00BB6A57" w:rsidRPr="006066ED" w:rsidRDefault="00BB6A57" w:rsidP="00303184">
            <w:pPr>
              <w:tabs>
                <w:tab w:val="left" w:pos="4820"/>
              </w:tabs>
              <w:jc w:val="center"/>
            </w:pPr>
            <w:r w:rsidRPr="006066ED">
              <w:t>3</w:t>
            </w:r>
          </w:p>
        </w:tc>
        <w:tc>
          <w:tcPr>
            <w:tcW w:w="2835" w:type="dxa"/>
            <w:tcBorders>
              <w:bottom w:val="single" w:sz="4" w:space="0" w:color="auto"/>
            </w:tcBorders>
            <w:shd w:val="clear" w:color="auto" w:fill="auto"/>
            <w:vAlign w:val="center"/>
          </w:tcPr>
          <w:p w:rsidR="00BB6A57" w:rsidRPr="00EA2E40" w:rsidRDefault="00BB6A57" w:rsidP="00303184">
            <w:r>
              <w:t>Планирование ресурсов проекта</w:t>
            </w:r>
          </w:p>
        </w:tc>
        <w:tc>
          <w:tcPr>
            <w:tcW w:w="1702" w:type="dxa"/>
            <w:vMerge/>
            <w:vAlign w:val="center"/>
          </w:tcPr>
          <w:p w:rsidR="00BB6A57" w:rsidRPr="006066ED" w:rsidRDefault="00BB6A57" w:rsidP="00303184">
            <w:pPr>
              <w:jc w:val="center"/>
            </w:pPr>
          </w:p>
        </w:tc>
        <w:tc>
          <w:tcPr>
            <w:tcW w:w="2977" w:type="dxa"/>
            <w:vMerge/>
            <w:vAlign w:val="center"/>
          </w:tcPr>
          <w:p w:rsidR="00BB6A57" w:rsidRPr="006066ED" w:rsidRDefault="00BB6A57" w:rsidP="00303184">
            <w:pPr>
              <w:jc w:val="center"/>
            </w:pPr>
          </w:p>
        </w:tc>
        <w:tc>
          <w:tcPr>
            <w:tcW w:w="1106" w:type="dxa"/>
            <w:tcBorders>
              <w:bottom w:val="single" w:sz="4" w:space="0" w:color="auto"/>
            </w:tcBorders>
            <w:shd w:val="clear" w:color="auto" w:fill="auto"/>
            <w:vAlign w:val="center"/>
          </w:tcPr>
          <w:p w:rsidR="00BB6A57" w:rsidRPr="005C0F85" w:rsidRDefault="00BB6A57" w:rsidP="00303184">
            <w:pPr>
              <w:jc w:val="center"/>
            </w:pPr>
            <w:r>
              <w:t>4</w:t>
            </w:r>
          </w:p>
        </w:tc>
      </w:tr>
      <w:tr w:rsidR="00BB6A57" w:rsidRPr="005C0F85" w:rsidTr="00303184">
        <w:trPr>
          <w:jc w:val="center"/>
        </w:trPr>
        <w:tc>
          <w:tcPr>
            <w:tcW w:w="681" w:type="dxa"/>
            <w:tcBorders>
              <w:bottom w:val="single" w:sz="4" w:space="0" w:color="auto"/>
            </w:tcBorders>
            <w:shd w:val="clear" w:color="auto" w:fill="auto"/>
            <w:vAlign w:val="center"/>
          </w:tcPr>
          <w:p w:rsidR="00BB6A57" w:rsidRPr="006066ED" w:rsidRDefault="00BB6A57" w:rsidP="00303184">
            <w:pPr>
              <w:tabs>
                <w:tab w:val="left" w:pos="4820"/>
              </w:tabs>
              <w:jc w:val="center"/>
            </w:pPr>
            <w:r>
              <w:t>4</w:t>
            </w:r>
          </w:p>
        </w:tc>
        <w:tc>
          <w:tcPr>
            <w:tcW w:w="2835" w:type="dxa"/>
            <w:tcBorders>
              <w:bottom w:val="single" w:sz="4" w:space="0" w:color="auto"/>
            </w:tcBorders>
            <w:shd w:val="clear" w:color="auto" w:fill="auto"/>
            <w:vAlign w:val="center"/>
          </w:tcPr>
          <w:p w:rsidR="00BB6A57" w:rsidRPr="006066ED" w:rsidRDefault="00BB6A57" w:rsidP="00303184">
            <w:r>
              <w:t>Управление ресурсами проекта</w:t>
            </w:r>
          </w:p>
        </w:tc>
        <w:tc>
          <w:tcPr>
            <w:tcW w:w="1702" w:type="dxa"/>
            <w:vMerge/>
            <w:vAlign w:val="center"/>
          </w:tcPr>
          <w:p w:rsidR="00BB6A57" w:rsidRPr="006066ED" w:rsidRDefault="00BB6A57" w:rsidP="00303184">
            <w:pPr>
              <w:jc w:val="center"/>
            </w:pPr>
          </w:p>
        </w:tc>
        <w:tc>
          <w:tcPr>
            <w:tcW w:w="2977" w:type="dxa"/>
            <w:vMerge/>
            <w:vAlign w:val="center"/>
          </w:tcPr>
          <w:p w:rsidR="00BB6A57" w:rsidRPr="006066ED" w:rsidRDefault="00BB6A57" w:rsidP="00303184">
            <w:pPr>
              <w:jc w:val="center"/>
            </w:pPr>
          </w:p>
        </w:tc>
        <w:tc>
          <w:tcPr>
            <w:tcW w:w="1106" w:type="dxa"/>
            <w:tcBorders>
              <w:bottom w:val="single" w:sz="4" w:space="0" w:color="auto"/>
            </w:tcBorders>
            <w:shd w:val="clear" w:color="auto" w:fill="auto"/>
            <w:vAlign w:val="center"/>
          </w:tcPr>
          <w:p w:rsidR="00BB6A57" w:rsidRDefault="00BB6A57" w:rsidP="00303184">
            <w:pPr>
              <w:jc w:val="center"/>
            </w:pPr>
            <w:r>
              <w:t>6</w:t>
            </w:r>
          </w:p>
        </w:tc>
      </w:tr>
      <w:tr w:rsidR="00BB6A57" w:rsidRPr="005C0F85" w:rsidTr="00303184">
        <w:trPr>
          <w:jc w:val="center"/>
        </w:trPr>
        <w:tc>
          <w:tcPr>
            <w:tcW w:w="681" w:type="dxa"/>
            <w:tcBorders>
              <w:bottom w:val="single" w:sz="4" w:space="0" w:color="auto"/>
            </w:tcBorders>
            <w:shd w:val="clear" w:color="auto" w:fill="auto"/>
            <w:vAlign w:val="center"/>
          </w:tcPr>
          <w:p w:rsidR="00BB6A57" w:rsidRPr="006066ED" w:rsidRDefault="00BB6A57" w:rsidP="00303184">
            <w:pPr>
              <w:tabs>
                <w:tab w:val="left" w:pos="4820"/>
              </w:tabs>
              <w:jc w:val="center"/>
            </w:pPr>
            <w:r>
              <w:t>5</w:t>
            </w:r>
          </w:p>
        </w:tc>
        <w:tc>
          <w:tcPr>
            <w:tcW w:w="2835" w:type="dxa"/>
            <w:tcBorders>
              <w:bottom w:val="single" w:sz="4" w:space="0" w:color="auto"/>
            </w:tcBorders>
            <w:shd w:val="clear" w:color="auto" w:fill="auto"/>
            <w:vAlign w:val="center"/>
          </w:tcPr>
          <w:p w:rsidR="00BB6A57" w:rsidRPr="006066ED" w:rsidRDefault="00BB6A57" w:rsidP="00303184">
            <w:pPr>
              <w:rPr>
                <w:lang w:val="en-US"/>
              </w:rPr>
            </w:pPr>
            <w:r>
              <w:t>Анализ проекта</w:t>
            </w:r>
          </w:p>
        </w:tc>
        <w:tc>
          <w:tcPr>
            <w:tcW w:w="1702" w:type="dxa"/>
            <w:vMerge/>
            <w:vAlign w:val="center"/>
          </w:tcPr>
          <w:p w:rsidR="00BB6A57" w:rsidRPr="006066ED" w:rsidRDefault="00BB6A57" w:rsidP="00303184">
            <w:pPr>
              <w:jc w:val="center"/>
            </w:pPr>
          </w:p>
        </w:tc>
        <w:tc>
          <w:tcPr>
            <w:tcW w:w="2977" w:type="dxa"/>
            <w:vMerge/>
            <w:vAlign w:val="center"/>
          </w:tcPr>
          <w:p w:rsidR="00BB6A57" w:rsidRPr="006066ED" w:rsidRDefault="00BB6A57" w:rsidP="00303184">
            <w:pPr>
              <w:jc w:val="center"/>
            </w:pPr>
          </w:p>
        </w:tc>
        <w:tc>
          <w:tcPr>
            <w:tcW w:w="1106" w:type="dxa"/>
            <w:tcBorders>
              <w:bottom w:val="single" w:sz="4" w:space="0" w:color="auto"/>
            </w:tcBorders>
            <w:shd w:val="clear" w:color="auto" w:fill="auto"/>
            <w:vAlign w:val="center"/>
          </w:tcPr>
          <w:p w:rsidR="00BB6A57" w:rsidRDefault="00BB6A57" w:rsidP="00303184">
            <w:pPr>
              <w:jc w:val="center"/>
            </w:pPr>
            <w:r>
              <w:t>6</w:t>
            </w:r>
          </w:p>
        </w:tc>
      </w:tr>
      <w:tr w:rsidR="00BB6A57" w:rsidRPr="005C0F85" w:rsidTr="00303184">
        <w:trPr>
          <w:jc w:val="center"/>
        </w:trPr>
        <w:tc>
          <w:tcPr>
            <w:tcW w:w="681" w:type="dxa"/>
            <w:tcBorders>
              <w:bottom w:val="single" w:sz="4" w:space="0" w:color="auto"/>
            </w:tcBorders>
            <w:shd w:val="clear" w:color="auto" w:fill="auto"/>
            <w:vAlign w:val="center"/>
          </w:tcPr>
          <w:p w:rsidR="00BB6A57" w:rsidRPr="006066ED" w:rsidRDefault="00BB6A57" w:rsidP="00303184">
            <w:pPr>
              <w:tabs>
                <w:tab w:val="left" w:pos="4820"/>
              </w:tabs>
              <w:jc w:val="center"/>
            </w:pPr>
            <w:r>
              <w:t>6</w:t>
            </w:r>
          </w:p>
        </w:tc>
        <w:tc>
          <w:tcPr>
            <w:tcW w:w="2835" w:type="dxa"/>
            <w:tcBorders>
              <w:bottom w:val="single" w:sz="4" w:space="0" w:color="auto"/>
            </w:tcBorders>
            <w:shd w:val="clear" w:color="auto" w:fill="auto"/>
            <w:vAlign w:val="center"/>
          </w:tcPr>
          <w:p w:rsidR="00BB6A57" w:rsidRPr="006066ED" w:rsidRDefault="00BB6A57" w:rsidP="00303184">
            <w:pPr>
              <w:rPr>
                <w:lang w:val="en-US"/>
              </w:rPr>
            </w:pPr>
            <w:r>
              <w:t>Отслеживание исполнения проекта</w:t>
            </w:r>
          </w:p>
        </w:tc>
        <w:tc>
          <w:tcPr>
            <w:tcW w:w="1702" w:type="dxa"/>
            <w:vMerge/>
            <w:vAlign w:val="center"/>
          </w:tcPr>
          <w:p w:rsidR="00BB6A57" w:rsidRPr="006066ED" w:rsidRDefault="00BB6A57" w:rsidP="00303184">
            <w:pPr>
              <w:jc w:val="center"/>
            </w:pPr>
          </w:p>
        </w:tc>
        <w:tc>
          <w:tcPr>
            <w:tcW w:w="2977" w:type="dxa"/>
            <w:vMerge/>
            <w:vAlign w:val="center"/>
          </w:tcPr>
          <w:p w:rsidR="00BB6A57" w:rsidRPr="006066ED" w:rsidRDefault="00BB6A57" w:rsidP="00303184">
            <w:pPr>
              <w:jc w:val="center"/>
            </w:pPr>
          </w:p>
        </w:tc>
        <w:tc>
          <w:tcPr>
            <w:tcW w:w="1106" w:type="dxa"/>
            <w:tcBorders>
              <w:bottom w:val="single" w:sz="4" w:space="0" w:color="auto"/>
            </w:tcBorders>
            <w:shd w:val="clear" w:color="auto" w:fill="auto"/>
            <w:vAlign w:val="center"/>
          </w:tcPr>
          <w:p w:rsidR="00BB6A57" w:rsidRDefault="00BB6A57" w:rsidP="00303184">
            <w:pPr>
              <w:jc w:val="center"/>
            </w:pPr>
            <w:r>
              <w:t>6</w:t>
            </w:r>
          </w:p>
        </w:tc>
      </w:tr>
      <w:tr w:rsidR="00BB6A57" w:rsidRPr="005C0F85" w:rsidTr="00303184">
        <w:trPr>
          <w:jc w:val="center"/>
        </w:trPr>
        <w:tc>
          <w:tcPr>
            <w:tcW w:w="681" w:type="dxa"/>
            <w:tcBorders>
              <w:top w:val="single" w:sz="4" w:space="0" w:color="auto"/>
              <w:left w:val="single" w:sz="4" w:space="0" w:color="auto"/>
              <w:bottom w:val="single" w:sz="4" w:space="0" w:color="auto"/>
              <w:right w:val="single" w:sz="4" w:space="0" w:color="auto"/>
            </w:tcBorders>
            <w:shd w:val="clear" w:color="auto" w:fill="auto"/>
            <w:vAlign w:val="center"/>
          </w:tcPr>
          <w:p w:rsidR="00BB6A57" w:rsidRPr="006066ED" w:rsidRDefault="00BB6A57" w:rsidP="00303184">
            <w:pPr>
              <w:jc w:val="center"/>
            </w:pPr>
            <w:r>
              <w:t>7</w:t>
            </w:r>
          </w:p>
        </w:tc>
        <w:tc>
          <w:tcPr>
            <w:tcW w:w="2835" w:type="dxa"/>
            <w:tcBorders>
              <w:top w:val="single" w:sz="4" w:space="0" w:color="auto"/>
              <w:left w:val="single" w:sz="4" w:space="0" w:color="auto"/>
              <w:bottom w:val="single" w:sz="4" w:space="0" w:color="auto"/>
            </w:tcBorders>
            <w:shd w:val="clear" w:color="auto" w:fill="auto"/>
            <w:vAlign w:val="center"/>
          </w:tcPr>
          <w:p w:rsidR="00BB6A57" w:rsidRPr="006066ED" w:rsidRDefault="00BB6A57" w:rsidP="00303184">
            <w:pPr>
              <w:rPr>
                <w:lang w:val="en-US"/>
              </w:rPr>
            </w:pPr>
            <w:r>
              <w:t>Составление отчетности по проекту</w:t>
            </w:r>
          </w:p>
        </w:tc>
        <w:tc>
          <w:tcPr>
            <w:tcW w:w="1702" w:type="dxa"/>
            <w:vMerge/>
            <w:vAlign w:val="center"/>
          </w:tcPr>
          <w:p w:rsidR="00BB6A57" w:rsidRPr="006066ED" w:rsidRDefault="00BB6A57" w:rsidP="00303184">
            <w:pPr>
              <w:jc w:val="center"/>
            </w:pPr>
          </w:p>
        </w:tc>
        <w:tc>
          <w:tcPr>
            <w:tcW w:w="2977" w:type="dxa"/>
            <w:vMerge/>
            <w:vAlign w:val="center"/>
          </w:tcPr>
          <w:p w:rsidR="00BB6A57" w:rsidRPr="006066ED" w:rsidRDefault="00BB6A57" w:rsidP="00303184">
            <w:pPr>
              <w:jc w:val="center"/>
            </w:pPr>
          </w:p>
        </w:tc>
        <w:tc>
          <w:tcPr>
            <w:tcW w:w="1106" w:type="dxa"/>
            <w:tcBorders>
              <w:top w:val="single" w:sz="4" w:space="0" w:color="auto"/>
              <w:bottom w:val="single" w:sz="4" w:space="0" w:color="auto"/>
              <w:right w:val="single" w:sz="4" w:space="0" w:color="auto"/>
              <w:tl2br w:val="nil"/>
            </w:tcBorders>
            <w:shd w:val="clear" w:color="auto" w:fill="auto"/>
            <w:vAlign w:val="center"/>
          </w:tcPr>
          <w:p w:rsidR="00BB6A57" w:rsidRPr="0032514D" w:rsidRDefault="00BB6A57" w:rsidP="00303184">
            <w:pPr>
              <w:jc w:val="center"/>
              <w:rPr>
                <w:b/>
              </w:rPr>
            </w:pPr>
            <w:r>
              <w:rPr>
                <w:b/>
              </w:rPr>
              <w:t>4</w:t>
            </w:r>
          </w:p>
        </w:tc>
      </w:tr>
      <w:tr w:rsidR="00BB6A57" w:rsidRPr="005C0F85" w:rsidTr="00303184">
        <w:trPr>
          <w:jc w:val="center"/>
        </w:trPr>
        <w:tc>
          <w:tcPr>
            <w:tcW w:w="819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B6A57" w:rsidRPr="006066ED" w:rsidRDefault="00BB6A57" w:rsidP="00303184">
            <w:pPr>
              <w:jc w:val="center"/>
            </w:pPr>
            <w:r w:rsidRPr="006066ED">
              <w:t>Итого часов</w:t>
            </w:r>
          </w:p>
        </w:tc>
        <w:tc>
          <w:tcPr>
            <w:tcW w:w="1106" w:type="dxa"/>
            <w:tcBorders>
              <w:top w:val="single" w:sz="4" w:space="0" w:color="auto"/>
              <w:left w:val="single" w:sz="4" w:space="0" w:color="auto"/>
              <w:bottom w:val="single" w:sz="4" w:space="0" w:color="auto"/>
              <w:right w:val="single" w:sz="4" w:space="0" w:color="auto"/>
              <w:tl2br w:val="nil"/>
            </w:tcBorders>
            <w:shd w:val="clear" w:color="auto" w:fill="auto"/>
            <w:vAlign w:val="center"/>
          </w:tcPr>
          <w:p w:rsidR="00BB6A57" w:rsidRPr="0032514D" w:rsidRDefault="00BB6A57" w:rsidP="00303184">
            <w:pPr>
              <w:jc w:val="center"/>
              <w:rPr>
                <w:b/>
              </w:rPr>
            </w:pPr>
            <w:r w:rsidRPr="0032514D">
              <w:rPr>
                <w:b/>
              </w:rPr>
              <w:t>34</w:t>
            </w:r>
          </w:p>
        </w:tc>
      </w:tr>
    </w:tbl>
    <w:p w:rsidR="00BB6A57" w:rsidRDefault="00BB6A57" w:rsidP="00BB6A57">
      <w:pPr>
        <w:pStyle w:val="a2"/>
        <w:numPr>
          <w:ilvl w:val="0"/>
          <w:numId w:val="0"/>
        </w:numPr>
        <w:ind w:left="709"/>
      </w:pPr>
    </w:p>
    <w:p w:rsidR="00BB6A57" w:rsidRPr="0016736F" w:rsidRDefault="00BB6A57" w:rsidP="00BB6A57">
      <w:pPr>
        <w:pStyle w:val="a2"/>
        <w:numPr>
          <w:ilvl w:val="0"/>
          <w:numId w:val="0"/>
        </w:numPr>
        <w:ind w:firstLine="709"/>
      </w:pPr>
      <w:r w:rsidRPr="0251A850">
        <w:t>В результате выполнения заданий в приведенной серии практических занятий студенты будут обладать знаниями и умениями планирования, управления и отслеживания проекта с применением инструментальных средств.</w:t>
      </w:r>
    </w:p>
    <w:p w:rsidR="00BB6A57" w:rsidRDefault="00BB6A57" w:rsidP="00BB6A57">
      <w:pPr>
        <w:pStyle w:val="a2"/>
        <w:numPr>
          <w:ilvl w:val="0"/>
          <w:numId w:val="0"/>
        </w:numPr>
        <w:ind w:left="709"/>
      </w:pPr>
      <w:r w:rsidRPr="0251A850">
        <w:t>Прикладные задачи выбираются студентами или выдаются преподавателем.</w:t>
      </w:r>
    </w:p>
    <w:p w:rsidR="00795F1A" w:rsidRPr="00BB6A57" w:rsidRDefault="00795F1A" w:rsidP="00BB6A57">
      <w:pPr>
        <w:pStyle w:val="a7"/>
        <w:ind w:firstLine="0"/>
        <w:rPr>
          <w:rStyle w:val="af5"/>
          <w:i w:val="0"/>
          <w:iCs/>
          <w:color w:val="auto"/>
        </w:rPr>
      </w:pPr>
    </w:p>
    <w:p w:rsidR="00795F1A" w:rsidRDefault="00795F1A" w:rsidP="00795F1A">
      <w:pPr>
        <w:pStyle w:val="a7"/>
      </w:pPr>
      <w:r>
        <w:lastRenderedPageBreak/>
        <w:t>Наряду с традиционными образовательными технологиями, для реализации дисциплины могут использоваться технологии электронного обучения и дистанционные образовательные технологи</w:t>
      </w:r>
      <w:r w:rsidR="00BB6A57">
        <w:t>и</w:t>
      </w:r>
      <w:r>
        <w:t xml:space="preserve"> в электронной информационно-образовательной среде Южного федерального университета. Лекционные занятия и другие формы контактной работы обучающихся с преподавателем могут проводиться с использованием платформ </w:t>
      </w:r>
      <w:r w:rsidRPr="00795F1A">
        <w:rPr>
          <w:lang w:val="en-US"/>
        </w:rPr>
        <w:t>Microsoft</w:t>
      </w:r>
      <w:r w:rsidRPr="003E642F">
        <w:t xml:space="preserve"> </w:t>
      </w:r>
      <w:r w:rsidRPr="00795F1A">
        <w:rPr>
          <w:lang w:val="en-US"/>
        </w:rPr>
        <w:t>Teams</w:t>
      </w:r>
      <w:r>
        <w:t xml:space="preserve">, </w:t>
      </w:r>
      <w:proofErr w:type="spellStart"/>
      <w:r>
        <w:t>Cisco</w:t>
      </w:r>
      <w:proofErr w:type="spellEnd"/>
      <w:r>
        <w:t xml:space="preserve">, </w:t>
      </w:r>
      <w:r w:rsidRPr="00795F1A">
        <w:rPr>
          <w:lang w:val="en-US"/>
        </w:rPr>
        <w:t>Moodle</w:t>
      </w:r>
      <w:r w:rsidRPr="003E642F">
        <w:t xml:space="preserve"> (</w:t>
      </w:r>
      <w:proofErr w:type="spellStart"/>
      <w:r w:rsidRPr="00795F1A">
        <w:rPr>
          <w:lang w:val="en-US"/>
        </w:rPr>
        <w:t>BigBlueButton</w:t>
      </w:r>
      <w:proofErr w:type="spellEnd"/>
      <w:r w:rsidRPr="003E642F">
        <w:t>)</w:t>
      </w:r>
      <w:r>
        <w:t xml:space="preserve"> и др., что позволяет обеспечить онлайн и офлайн взаимодействие преподавателя с обучающимися в рамках дисциплины</w:t>
      </w:r>
      <w:r w:rsidR="006F081C">
        <w:t>.</w:t>
      </w:r>
    </w:p>
    <w:p w:rsidR="00DE7EFF" w:rsidRDefault="00795F1A" w:rsidP="00795F1A">
      <w:pPr>
        <w:pStyle w:val="a7"/>
      </w:pPr>
      <w:r>
        <w:t xml:space="preserve">Основными методами текущего контроля являются электронный учёт и контроль учебных достижений студентов (использование средств сервиса </w:t>
      </w:r>
      <w:proofErr w:type="spellStart"/>
      <w:r>
        <w:t>балльно</w:t>
      </w:r>
      <w:proofErr w:type="spellEnd"/>
      <w:r>
        <w:t>-рейтинговой системы; ведение электронного журнала успеваемости, проведение электронного тестирования и применение других средств контроля с использованием системы электронного обучения).</w:t>
      </w:r>
    </w:p>
    <w:p w:rsidR="00A55D84" w:rsidRDefault="00A55D84" w:rsidP="00795F1A">
      <w:pPr>
        <w:pStyle w:val="a7"/>
      </w:pPr>
    </w:p>
    <w:p w:rsidR="00795F1A" w:rsidRDefault="00795F1A" w:rsidP="00795F1A">
      <w:pPr>
        <w:pStyle w:val="1"/>
      </w:pPr>
      <w:bookmarkStart w:id="11" w:name="_Toc44427639"/>
      <w:r>
        <w:t>Учебно-методическое обеспечение дисциплины</w:t>
      </w:r>
      <w:bookmarkEnd w:id="11"/>
    </w:p>
    <w:p w:rsidR="00795F1A" w:rsidRPr="00795F1A" w:rsidRDefault="00795F1A" w:rsidP="00DC51D6">
      <w:pPr>
        <w:pStyle w:val="2"/>
      </w:pPr>
      <w:bookmarkStart w:id="12" w:name="_Toc44427640"/>
      <w:r>
        <w:t>Основная литература</w:t>
      </w:r>
      <w:bookmarkEnd w:id="12"/>
    </w:p>
    <w:p w:rsidR="00FC7D28" w:rsidRPr="003040BD" w:rsidRDefault="00FC7D28" w:rsidP="00FC7D28">
      <w:pPr>
        <w:pStyle w:val="aff0"/>
        <w:numPr>
          <w:ilvl w:val="0"/>
          <w:numId w:val="12"/>
        </w:numPr>
        <w:suppressLineNumbers/>
        <w:rPr>
          <w:b/>
          <w:sz w:val="24"/>
        </w:rPr>
      </w:pPr>
      <w:r>
        <w:rPr>
          <w:b/>
          <w:sz w:val="24"/>
        </w:rPr>
        <w:t xml:space="preserve">Грекул В. И., Коровкина Н. Л., Куприянов Ю. В. </w:t>
      </w:r>
      <w:r w:rsidRPr="009944B8">
        <w:rPr>
          <w:sz w:val="24"/>
        </w:rPr>
        <w:t>М</w:t>
      </w:r>
      <w:r>
        <w:rPr>
          <w:sz w:val="24"/>
        </w:rPr>
        <w:t xml:space="preserve">етодические основы управления ИТ-проектами: учебник.– М: Интернет-Университет Информационных технологий, </w:t>
      </w:r>
      <w:r w:rsidRPr="003040BD">
        <w:rPr>
          <w:sz w:val="24"/>
        </w:rPr>
        <w:t>2010.–392с.</w:t>
      </w:r>
      <w:r>
        <w:rPr>
          <w:sz w:val="24"/>
        </w:rPr>
        <w:t xml:space="preserve"> </w:t>
      </w:r>
      <w:r w:rsidRPr="00BA555F">
        <w:rPr>
          <w:sz w:val="24"/>
          <w:lang w:val="en-US"/>
        </w:rPr>
        <w:t>URL</w:t>
      </w:r>
      <w:r w:rsidRPr="00BA555F">
        <w:rPr>
          <w:sz w:val="24"/>
        </w:rPr>
        <w:t>:</w:t>
      </w:r>
      <w:r w:rsidRPr="003040BD">
        <w:rPr>
          <w:sz w:val="24"/>
        </w:rPr>
        <w:t xml:space="preserve"> </w:t>
      </w:r>
      <w:hyperlink r:id="rId6" w:history="1">
        <w:r w:rsidRPr="003040BD">
          <w:rPr>
            <w:rStyle w:val="ae"/>
            <w:sz w:val="24"/>
          </w:rPr>
          <w:t>https://biblioclub.ru/index.php?page=book_red&amp;id=233070</w:t>
        </w:r>
      </w:hyperlink>
    </w:p>
    <w:p w:rsidR="00FC7D28" w:rsidRPr="00FF55A2" w:rsidRDefault="00FC7D28" w:rsidP="00FC7D28">
      <w:pPr>
        <w:pStyle w:val="aff0"/>
        <w:numPr>
          <w:ilvl w:val="0"/>
          <w:numId w:val="12"/>
        </w:numPr>
        <w:suppressLineNumbers/>
        <w:rPr>
          <w:b/>
          <w:sz w:val="24"/>
          <w:lang w:val="en-US"/>
        </w:rPr>
      </w:pPr>
      <w:proofErr w:type="spellStart"/>
      <w:r>
        <w:rPr>
          <w:b/>
          <w:sz w:val="24"/>
        </w:rPr>
        <w:t>Ехлаков</w:t>
      </w:r>
      <w:proofErr w:type="spellEnd"/>
      <w:r>
        <w:rPr>
          <w:b/>
          <w:sz w:val="24"/>
        </w:rPr>
        <w:t xml:space="preserve"> Ю. П. </w:t>
      </w:r>
      <w:r w:rsidRPr="009944B8">
        <w:rPr>
          <w:sz w:val="24"/>
        </w:rPr>
        <w:t>Управление программными проектами:</w:t>
      </w:r>
      <w:r>
        <w:rPr>
          <w:sz w:val="24"/>
        </w:rPr>
        <w:t xml:space="preserve"> учебник.– Томск: Томский государственный университет систем управления и радиоэлектроники, 2015.– </w:t>
      </w:r>
      <w:r w:rsidRPr="00FF55A2">
        <w:rPr>
          <w:sz w:val="24"/>
          <w:lang w:val="en-US"/>
        </w:rPr>
        <w:t>217</w:t>
      </w:r>
      <w:r>
        <w:rPr>
          <w:sz w:val="24"/>
        </w:rPr>
        <w:t>с</w:t>
      </w:r>
      <w:r w:rsidRPr="00FF55A2">
        <w:rPr>
          <w:sz w:val="24"/>
          <w:lang w:val="en-US"/>
        </w:rPr>
        <w:t xml:space="preserve">. </w:t>
      </w:r>
      <w:r w:rsidRPr="00BA555F">
        <w:rPr>
          <w:sz w:val="24"/>
          <w:lang w:val="en-US"/>
        </w:rPr>
        <w:t>URL</w:t>
      </w:r>
      <w:r w:rsidRPr="00FF55A2">
        <w:rPr>
          <w:sz w:val="24"/>
          <w:lang w:val="en-US"/>
        </w:rPr>
        <w:t xml:space="preserve">: </w:t>
      </w:r>
      <w:hyperlink r:id="rId7" w:history="1">
        <w:r w:rsidRPr="00FF55A2">
          <w:rPr>
            <w:rStyle w:val="ae"/>
            <w:sz w:val="24"/>
            <w:lang w:val="en-US"/>
          </w:rPr>
          <w:t>https://biblioclub.ru/index.php?page=book_red&amp;id=480634</w:t>
        </w:r>
      </w:hyperlink>
    </w:p>
    <w:p w:rsidR="00FC7D28" w:rsidRPr="00821734" w:rsidRDefault="00FC7D28" w:rsidP="00FC7D28">
      <w:pPr>
        <w:pStyle w:val="aff0"/>
        <w:numPr>
          <w:ilvl w:val="0"/>
          <w:numId w:val="12"/>
        </w:numPr>
        <w:suppressLineNumbers/>
        <w:jc w:val="left"/>
        <w:rPr>
          <w:b/>
          <w:sz w:val="24"/>
        </w:rPr>
      </w:pPr>
      <w:proofErr w:type="spellStart"/>
      <w:r>
        <w:rPr>
          <w:b/>
          <w:sz w:val="24"/>
        </w:rPr>
        <w:t>Калентьев</w:t>
      </w:r>
      <w:proofErr w:type="spellEnd"/>
      <w:r>
        <w:rPr>
          <w:b/>
          <w:sz w:val="24"/>
        </w:rPr>
        <w:t xml:space="preserve"> А. А., </w:t>
      </w:r>
      <w:proofErr w:type="spellStart"/>
      <w:r>
        <w:rPr>
          <w:b/>
          <w:sz w:val="24"/>
        </w:rPr>
        <w:t>Гарайс</w:t>
      </w:r>
      <w:proofErr w:type="spellEnd"/>
      <w:r>
        <w:rPr>
          <w:b/>
          <w:sz w:val="24"/>
        </w:rPr>
        <w:t xml:space="preserve"> Д. В., Горяинов А. Е. </w:t>
      </w:r>
      <w:r>
        <w:rPr>
          <w:sz w:val="24"/>
        </w:rPr>
        <w:t xml:space="preserve">Новые технологии в программировании: учебное пособие.– Томск: Томский государственный университет систем управления и радиоэлектроники, 2014.– 176с. </w:t>
      </w:r>
      <w:r w:rsidRPr="00BA555F">
        <w:rPr>
          <w:sz w:val="24"/>
          <w:lang w:val="en-US"/>
        </w:rPr>
        <w:t>URL</w:t>
      </w:r>
      <w:r w:rsidRPr="00821734">
        <w:rPr>
          <w:sz w:val="24"/>
        </w:rPr>
        <w:t xml:space="preserve">: </w:t>
      </w:r>
      <w:hyperlink r:id="rId8" w:history="1">
        <w:r w:rsidRPr="00FF55A2">
          <w:rPr>
            <w:rStyle w:val="ae"/>
            <w:lang w:val="en-US"/>
          </w:rPr>
          <w:t>https</w:t>
        </w:r>
        <w:r w:rsidRPr="00821734">
          <w:rPr>
            <w:rStyle w:val="ae"/>
          </w:rPr>
          <w:t>://</w:t>
        </w:r>
        <w:proofErr w:type="spellStart"/>
        <w:r w:rsidRPr="00FF55A2">
          <w:rPr>
            <w:rStyle w:val="ae"/>
            <w:lang w:val="en-US"/>
          </w:rPr>
          <w:t>biblioclub</w:t>
        </w:r>
        <w:proofErr w:type="spellEnd"/>
        <w:r w:rsidRPr="00821734">
          <w:rPr>
            <w:rStyle w:val="ae"/>
          </w:rPr>
          <w:t>.</w:t>
        </w:r>
        <w:proofErr w:type="spellStart"/>
        <w:r w:rsidRPr="00FF55A2">
          <w:rPr>
            <w:rStyle w:val="ae"/>
            <w:lang w:val="en-US"/>
          </w:rPr>
          <w:t>ru</w:t>
        </w:r>
        <w:proofErr w:type="spellEnd"/>
        <w:r w:rsidRPr="00821734">
          <w:rPr>
            <w:rStyle w:val="ae"/>
          </w:rPr>
          <w:t>/</w:t>
        </w:r>
        <w:r w:rsidRPr="00FF55A2">
          <w:rPr>
            <w:rStyle w:val="ae"/>
            <w:lang w:val="en-US"/>
          </w:rPr>
          <w:t>index</w:t>
        </w:r>
        <w:r w:rsidRPr="00821734">
          <w:rPr>
            <w:rStyle w:val="ae"/>
          </w:rPr>
          <w:t>.</w:t>
        </w:r>
        <w:proofErr w:type="spellStart"/>
        <w:r w:rsidRPr="00FF55A2">
          <w:rPr>
            <w:rStyle w:val="ae"/>
            <w:lang w:val="en-US"/>
          </w:rPr>
          <w:t>php</w:t>
        </w:r>
        <w:proofErr w:type="spellEnd"/>
        <w:r w:rsidRPr="00821734">
          <w:rPr>
            <w:rStyle w:val="ae"/>
          </w:rPr>
          <w:t>?</w:t>
        </w:r>
        <w:r w:rsidRPr="00FF55A2">
          <w:rPr>
            <w:rStyle w:val="ae"/>
            <w:lang w:val="en-US"/>
          </w:rPr>
          <w:t>page</w:t>
        </w:r>
        <w:r w:rsidRPr="00821734">
          <w:rPr>
            <w:rStyle w:val="ae"/>
          </w:rPr>
          <w:t>=</w:t>
        </w:r>
        <w:r w:rsidRPr="00FF55A2">
          <w:rPr>
            <w:rStyle w:val="ae"/>
            <w:lang w:val="en-US"/>
          </w:rPr>
          <w:t>book</w:t>
        </w:r>
        <w:r w:rsidRPr="00821734">
          <w:rPr>
            <w:rStyle w:val="ae"/>
          </w:rPr>
          <w:t>_</w:t>
        </w:r>
        <w:r w:rsidRPr="00FF55A2">
          <w:rPr>
            <w:rStyle w:val="ae"/>
            <w:lang w:val="en-US"/>
          </w:rPr>
          <w:t>red</w:t>
        </w:r>
        <w:r w:rsidRPr="00821734">
          <w:rPr>
            <w:rStyle w:val="ae"/>
          </w:rPr>
          <w:t>&amp;</w:t>
        </w:r>
        <w:r w:rsidRPr="00FF55A2">
          <w:rPr>
            <w:rStyle w:val="ae"/>
            <w:lang w:val="en-US"/>
          </w:rPr>
          <w:t>id</w:t>
        </w:r>
        <w:r w:rsidRPr="00821734">
          <w:rPr>
            <w:rStyle w:val="ae"/>
          </w:rPr>
          <w:t>=480503</w:t>
        </w:r>
      </w:hyperlink>
    </w:p>
    <w:p w:rsidR="00FC7D28" w:rsidRPr="009C6E58" w:rsidRDefault="00FC7D28" w:rsidP="00FC7D28">
      <w:pPr>
        <w:pStyle w:val="aff0"/>
        <w:numPr>
          <w:ilvl w:val="0"/>
          <w:numId w:val="12"/>
        </w:numPr>
        <w:suppressLineNumbers/>
        <w:jc w:val="left"/>
        <w:rPr>
          <w:b/>
          <w:sz w:val="24"/>
          <w:lang w:val="en-US"/>
        </w:rPr>
      </w:pPr>
      <w:r>
        <w:rPr>
          <w:b/>
          <w:sz w:val="24"/>
        </w:rPr>
        <w:t xml:space="preserve">Преображенская Т. В., Муртазина М. Ш., </w:t>
      </w:r>
      <w:proofErr w:type="spellStart"/>
      <w:r>
        <w:rPr>
          <w:b/>
          <w:sz w:val="24"/>
        </w:rPr>
        <w:t>Алетдинова</w:t>
      </w:r>
      <w:proofErr w:type="spellEnd"/>
      <w:r>
        <w:rPr>
          <w:b/>
          <w:sz w:val="24"/>
        </w:rPr>
        <w:t xml:space="preserve"> А. А.</w:t>
      </w:r>
      <w:r>
        <w:rPr>
          <w:sz w:val="24"/>
        </w:rPr>
        <w:t xml:space="preserve"> Управление проектами: </w:t>
      </w:r>
      <w:r w:rsidRPr="006C539D">
        <w:rPr>
          <w:sz w:val="24"/>
        </w:rPr>
        <w:t xml:space="preserve">учебное пособие. – Новосибирск: Новосибирский государственный технический университет, 2018. – 123 с.  </w:t>
      </w:r>
      <w:r w:rsidRPr="006C539D">
        <w:rPr>
          <w:sz w:val="24"/>
          <w:lang w:val="en-US"/>
        </w:rPr>
        <w:t>URL</w:t>
      </w:r>
      <w:r w:rsidRPr="009C6E58">
        <w:rPr>
          <w:sz w:val="24"/>
          <w:lang w:val="en-US"/>
        </w:rPr>
        <w:t>:</w:t>
      </w:r>
      <w:r w:rsidRPr="009C6E58">
        <w:rPr>
          <w:lang w:val="en-US"/>
        </w:rPr>
        <w:t xml:space="preserve"> </w:t>
      </w:r>
      <w:hyperlink r:id="rId9" w:history="1">
        <w:r w:rsidRPr="009C6E58">
          <w:rPr>
            <w:rStyle w:val="ae"/>
            <w:sz w:val="24"/>
            <w:lang w:val="en-US"/>
          </w:rPr>
          <w:t>https://biblioclub.ru/index.php?page=book_red&amp;id=574957</w:t>
        </w:r>
      </w:hyperlink>
    </w:p>
    <w:p w:rsidR="00FC7D28" w:rsidRPr="009C6E58" w:rsidRDefault="00FC7D28" w:rsidP="00FC7D28">
      <w:pPr>
        <w:pStyle w:val="aff0"/>
        <w:suppressLineNumbers/>
        <w:ind w:firstLine="0"/>
        <w:rPr>
          <w:b/>
          <w:sz w:val="24"/>
          <w:lang w:val="en-US"/>
        </w:rPr>
      </w:pPr>
    </w:p>
    <w:p w:rsidR="00795F1A" w:rsidRDefault="00795F1A" w:rsidP="00DC51D6">
      <w:pPr>
        <w:pStyle w:val="2"/>
      </w:pPr>
      <w:bookmarkStart w:id="13" w:name="_Toc44427641"/>
      <w:r w:rsidRPr="00795F1A">
        <w:t>Дополнительная литература</w:t>
      </w:r>
      <w:bookmarkEnd w:id="13"/>
    </w:p>
    <w:p w:rsidR="001A6EDD" w:rsidRPr="00BA5A2C" w:rsidRDefault="001A6EDD" w:rsidP="001A6EDD">
      <w:pPr>
        <w:pStyle w:val="aff0"/>
        <w:numPr>
          <w:ilvl w:val="0"/>
          <w:numId w:val="13"/>
        </w:numPr>
        <w:suppressLineNumbers/>
        <w:jc w:val="left"/>
        <w:rPr>
          <w:sz w:val="24"/>
        </w:rPr>
      </w:pPr>
      <w:r w:rsidRPr="00BA5A2C">
        <w:rPr>
          <w:sz w:val="24"/>
        </w:rPr>
        <w:t>Анализ и оценка методов разработки программного обеспечения (</w:t>
      </w:r>
      <w:r w:rsidRPr="00BA5A2C">
        <w:rPr>
          <w:sz w:val="24"/>
          <w:lang w:val="en-US"/>
        </w:rPr>
        <w:t>Agile</w:t>
      </w:r>
      <w:r w:rsidRPr="00BA5A2C">
        <w:rPr>
          <w:sz w:val="24"/>
        </w:rPr>
        <w:t xml:space="preserve">)/ </w:t>
      </w:r>
      <w:r w:rsidRPr="00BA5A2C">
        <w:rPr>
          <w:sz w:val="24"/>
          <w:lang w:val="en-US"/>
        </w:rPr>
        <w:t>B</w:t>
      </w:r>
      <w:r w:rsidRPr="00BA5A2C">
        <w:rPr>
          <w:sz w:val="24"/>
        </w:rPr>
        <w:t xml:space="preserve">. </w:t>
      </w:r>
      <w:r w:rsidRPr="00BA5A2C">
        <w:rPr>
          <w:sz w:val="24"/>
          <w:lang w:val="en-US"/>
        </w:rPr>
        <w:t>Meyer</w:t>
      </w:r>
      <w:r w:rsidRPr="00BA5A2C">
        <w:rPr>
          <w:sz w:val="24"/>
        </w:rPr>
        <w:t xml:space="preserve">. Электронный учебный курс. – ИНТУИТ, </w:t>
      </w:r>
      <w:r w:rsidRPr="00BA5A2C">
        <w:rPr>
          <w:sz w:val="24"/>
          <w:lang w:val="en-US"/>
        </w:rPr>
        <w:t>URL</w:t>
      </w:r>
      <w:r w:rsidRPr="00BA5A2C">
        <w:rPr>
          <w:sz w:val="24"/>
        </w:rPr>
        <w:t xml:space="preserve">: </w:t>
      </w:r>
      <w:hyperlink r:id="rId10" w:history="1">
        <w:r w:rsidRPr="00BA5A2C">
          <w:rPr>
            <w:rStyle w:val="ae"/>
            <w:sz w:val="24"/>
          </w:rPr>
          <w:t>https://www.intuit.ru/studies/courses/3505/747/info</w:t>
        </w:r>
      </w:hyperlink>
    </w:p>
    <w:p w:rsidR="001A6EDD" w:rsidRPr="00BA5A2C" w:rsidRDefault="001A6EDD" w:rsidP="001A6EDD">
      <w:pPr>
        <w:pStyle w:val="aff0"/>
        <w:numPr>
          <w:ilvl w:val="0"/>
          <w:numId w:val="13"/>
        </w:numPr>
        <w:suppressLineNumbers/>
        <w:rPr>
          <w:b/>
          <w:sz w:val="24"/>
        </w:rPr>
      </w:pPr>
      <w:r w:rsidRPr="00BA5A2C">
        <w:rPr>
          <w:b/>
          <w:bCs/>
          <w:sz w:val="24"/>
        </w:rPr>
        <w:t>Богданов В.В.</w:t>
      </w:r>
      <w:r w:rsidRPr="00BA5A2C">
        <w:rPr>
          <w:bCs/>
          <w:sz w:val="24"/>
        </w:rPr>
        <w:t xml:space="preserve"> Управление проектами: корпоративная система - шаг за шагом/ Богданов В.В.—  М.: Манн, Иванов и Фербер, 2013.— 234 c</w:t>
      </w:r>
      <w:r w:rsidRPr="00BA5A2C">
        <w:rPr>
          <w:b/>
          <w:bCs/>
          <w:sz w:val="24"/>
        </w:rPr>
        <w:t>.</w:t>
      </w:r>
      <w:r w:rsidRPr="00BA5A2C">
        <w:rPr>
          <w:sz w:val="24"/>
        </w:rPr>
        <w:t xml:space="preserve"> – </w:t>
      </w:r>
      <w:r w:rsidRPr="00BA5A2C">
        <w:rPr>
          <w:sz w:val="24"/>
          <w:lang w:val="en-US"/>
        </w:rPr>
        <w:t>URL</w:t>
      </w:r>
      <w:r w:rsidRPr="00BA5A2C">
        <w:rPr>
          <w:sz w:val="24"/>
        </w:rPr>
        <w:t xml:space="preserve">: </w:t>
      </w:r>
      <w:hyperlink r:id="rId11" w:history="1">
        <w:r w:rsidRPr="00BA5A2C">
          <w:rPr>
            <w:rStyle w:val="ae"/>
            <w:sz w:val="24"/>
          </w:rPr>
          <w:t>http://www.iprbookshop.ru/39437.html</w:t>
        </w:r>
      </w:hyperlink>
      <w:r w:rsidRPr="00BA5A2C">
        <w:rPr>
          <w:sz w:val="24"/>
        </w:rPr>
        <w:t>.</w:t>
      </w:r>
    </w:p>
    <w:p w:rsidR="001A6EDD" w:rsidRPr="00BA5A2C" w:rsidRDefault="001A6EDD" w:rsidP="001A6EDD">
      <w:pPr>
        <w:pStyle w:val="aff0"/>
        <w:numPr>
          <w:ilvl w:val="0"/>
          <w:numId w:val="13"/>
        </w:numPr>
        <w:suppressLineNumbers/>
        <w:ind w:left="714" w:hanging="357"/>
        <w:rPr>
          <w:b/>
          <w:bCs/>
          <w:sz w:val="24"/>
        </w:rPr>
      </w:pPr>
      <w:r w:rsidRPr="00BA5A2C">
        <w:rPr>
          <w:b/>
          <w:bCs/>
          <w:sz w:val="24"/>
        </w:rPr>
        <w:t xml:space="preserve">Грекул В. И., </w:t>
      </w:r>
      <w:proofErr w:type="spellStart"/>
      <w:r w:rsidRPr="00BA5A2C">
        <w:rPr>
          <w:b/>
          <w:bCs/>
          <w:sz w:val="24"/>
        </w:rPr>
        <w:t>Денищенко</w:t>
      </w:r>
      <w:proofErr w:type="spellEnd"/>
      <w:r w:rsidRPr="00BA5A2C">
        <w:rPr>
          <w:b/>
          <w:bCs/>
          <w:sz w:val="24"/>
        </w:rPr>
        <w:t xml:space="preserve"> Г. Н., Коровкина Н. Л. </w:t>
      </w:r>
      <w:r w:rsidRPr="00BA5A2C">
        <w:rPr>
          <w:bCs/>
          <w:sz w:val="24"/>
        </w:rPr>
        <w:t xml:space="preserve">Управление внедрением информационных систем: учебник. – </w:t>
      </w:r>
      <w:r w:rsidRPr="00BA5A2C">
        <w:rPr>
          <w:sz w:val="24"/>
        </w:rPr>
        <w:t> Москва: Интернет-Университет Информационных Технологий (ИНТУИТ): Бином. Лаборатория знаний, 2008. – 224 с.</w:t>
      </w:r>
      <w:r w:rsidRPr="00BA5A2C">
        <w:rPr>
          <w:b/>
          <w:bCs/>
          <w:sz w:val="24"/>
        </w:rPr>
        <w:t xml:space="preserve"> </w:t>
      </w:r>
      <w:r w:rsidRPr="00BA5A2C">
        <w:rPr>
          <w:sz w:val="24"/>
          <w:lang w:val="en-US"/>
        </w:rPr>
        <w:t>URL</w:t>
      </w:r>
      <w:r w:rsidRPr="00BA5A2C">
        <w:rPr>
          <w:sz w:val="24"/>
        </w:rPr>
        <w:t xml:space="preserve">: </w:t>
      </w:r>
      <w:hyperlink r:id="rId12" w:history="1">
        <w:r w:rsidRPr="00BA5A2C">
          <w:rPr>
            <w:rStyle w:val="ae"/>
            <w:sz w:val="24"/>
          </w:rPr>
          <w:t>https://biblioclub.ru/index.php?page=book_red&amp;id=233072</w:t>
        </w:r>
      </w:hyperlink>
    </w:p>
    <w:p w:rsidR="001A6EDD" w:rsidRPr="00BA5A2C" w:rsidRDefault="001A6EDD" w:rsidP="001A6EDD">
      <w:pPr>
        <w:pStyle w:val="aff0"/>
        <w:numPr>
          <w:ilvl w:val="0"/>
          <w:numId w:val="13"/>
        </w:numPr>
        <w:suppressLineNumbers/>
        <w:ind w:left="714" w:hanging="357"/>
        <w:rPr>
          <w:sz w:val="24"/>
        </w:rPr>
      </w:pPr>
      <w:r w:rsidRPr="00BA5A2C">
        <w:rPr>
          <w:b/>
          <w:bCs/>
          <w:sz w:val="24"/>
        </w:rPr>
        <w:t xml:space="preserve">Долженко А.И. </w:t>
      </w:r>
      <w:r w:rsidRPr="00BA5A2C">
        <w:rPr>
          <w:bCs/>
          <w:sz w:val="24"/>
        </w:rPr>
        <w:t xml:space="preserve">Технологии командной разработки программного обеспечения информационных / Долженко А.И.— М.: Интернет-Университет Информационных Технологий (ИНТУИТ), 2016.— 300 c.– </w:t>
      </w:r>
      <w:r w:rsidRPr="00BA5A2C">
        <w:rPr>
          <w:sz w:val="24"/>
          <w:lang w:val="en-US"/>
        </w:rPr>
        <w:t>URL</w:t>
      </w:r>
      <w:r w:rsidRPr="00BA5A2C">
        <w:rPr>
          <w:sz w:val="24"/>
        </w:rPr>
        <w:t xml:space="preserve">: </w:t>
      </w:r>
      <w:hyperlink r:id="rId13" w:history="1">
        <w:r w:rsidRPr="00BA5A2C">
          <w:rPr>
            <w:rStyle w:val="ae"/>
            <w:sz w:val="24"/>
          </w:rPr>
          <w:t>https://biblioclub.ru/index.php?page=search_red</w:t>
        </w:r>
      </w:hyperlink>
    </w:p>
    <w:p w:rsidR="001A6EDD" w:rsidRPr="00BA5A2C" w:rsidRDefault="001A6EDD" w:rsidP="001A6EDD">
      <w:pPr>
        <w:pStyle w:val="aff0"/>
        <w:numPr>
          <w:ilvl w:val="0"/>
          <w:numId w:val="13"/>
        </w:numPr>
        <w:suppressLineNumbers/>
        <w:ind w:left="714" w:hanging="357"/>
        <w:rPr>
          <w:b/>
          <w:sz w:val="24"/>
        </w:rPr>
      </w:pPr>
      <w:proofErr w:type="spellStart"/>
      <w:r w:rsidRPr="00BA5A2C">
        <w:rPr>
          <w:b/>
          <w:sz w:val="24"/>
        </w:rPr>
        <w:t>Лауферман</w:t>
      </w:r>
      <w:proofErr w:type="spellEnd"/>
      <w:r w:rsidRPr="00BA5A2C">
        <w:rPr>
          <w:b/>
          <w:sz w:val="24"/>
        </w:rPr>
        <w:t xml:space="preserve"> О. В., </w:t>
      </w:r>
      <w:proofErr w:type="spellStart"/>
      <w:r w:rsidRPr="00BA5A2C">
        <w:rPr>
          <w:b/>
          <w:sz w:val="24"/>
        </w:rPr>
        <w:t>Лыгина</w:t>
      </w:r>
      <w:proofErr w:type="spellEnd"/>
      <w:r w:rsidRPr="00BA5A2C">
        <w:rPr>
          <w:b/>
          <w:sz w:val="24"/>
        </w:rPr>
        <w:t xml:space="preserve"> Н. И. </w:t>
      </w:r>
      <w:r w:rsidRPr="00BA5A2C">
        <w:rPr>
          <w:sz w:val="24"/>
        </w:rPr>
        <w:t xml:space="preserve">Разработка программного продукта: профессиональные стандарты, жизненный цикл, командная работа: учебное пособие.  – Новосибирск: Новосибирский государственный технический университет, 2019. – 75 с., </w:t>
      </w:r>
      <w:r w:rsidRPr="00BA5A2C">
        <w:rPr>
          <w:sz w:val="24"/>
          <w:lang w:val="en-US"/>
        </w:rPr>
        <w:t>URL</w:t>
      </w:r>
      <w:r w:rsidRPr="00BA5A2C">
        <w:rPr>
          <w:sz w:val="24"/>
        </w:rPr>
        <w:t xml:space="preserve">: </w:t>
      </w:r>
      <w:hyperlink r:id="rId14" w:history="1">
        <w:r w:rsidRPr="00BA5A2C">
          <w:rPr>
            <w:rStyle w:val="ae"/>
            <w:sz w:val="24"/>
          </w:rPr>
          <w:t>https://biblioclub.ru/index.php?page=book_red&amp;id=576397</w:t>
        </w:r>
      </w:hyperlink>
    </w:p>
    <w:p w:rsidR="001A6EDD" w:rsidRPr="00BA5A2C" w:rsidRDefault="001A6EDD" w:rsidP="001A6EDD">
      <w:pPr>
        <w:pStyle w:val="aff0"/>
        <w:numPr>
          <w:ilvl w:val="0"/>
          <w:numId w:val="13"/>
        </w:numPr>
        <w:suppressLineNumbers/>
        <w:ind w:left="714" w:hanging="357"/>
        <w:rPr>
          <w:b/>
          <w:bCs/>
          <w:sz w:val="24"/>
        </w:rPr>
      </w:pPr>
      <w:r w:rsidRPr="00BA5A2C">
        <w:rPr>
          <w:b/>
          <w:bCs/>
          <w:sz w:val="24"/>
        </w:rPr>
        <w:t xml:space="preserve">Матвеева Л. Г., Никитаева А. Ю. </w:t>
      </w:r>
      <w:r w:rsidRPr="00BA5A2C">
        <w:rPr>
          <w:sz w:val="24"/>
        </w:rPr>
        <w:t xml:space="preserve">Управление ИТ-проектами: учебное пособие. – Таганрог : Южный федеральный университет, 2016. – 227 с. </w:t>
      </w:r>
      <w:r w:rsidRPr="00BA5A2C">
        <w:rPr>
          <w:sz w:val="24"/>
          <w:lang w:val="en-US"/>
        </w:rPr>
        <w:t>URL</w:t>
      </w:r>
      <w:r w:rsidRPr="00BA5A2C">
        <w:rPr>
          <w:sz w:val="24"/>
        </w:rPr>
        <w:t xml:space="preserve">: </w:t>
      </w:r>
      <w:hyperlink r:id="rId15">
        <w:r w:rsidRPr="00BA5A2C">
          <w:rPr>
            <w:rStyle w:val="ae"/>
            <w:sz w:val="24"/>
          </w:rPr>
          <w:t>https://biblioclub.ru/index.php?page=book_red&amp;id=493241</w:t>
        </w:r>
      </w:hyperlink>
      <w:r w:rsidRPr="00BA5A2C">
        <w:rPr>
          <w:sz w:val="24"/>
        </w:rPr>
        <w:t xml:space="preserve"> или </w:t>
      </w:r>
      <w:hyperlink r:id="rId16">
        <w:r w:rsidRPr="00BA5A2C">
          <w:rPr>
            <w:rStyle w:val="ae"/>
            <w:sz w:val="24"/>
          </w:rPr>
          <w:t>https://hub.lib.sfedu.ru/repository/material/800816019/</w:t>
        </w:r>
      </w:hyperlink>
      <w:r w:rsidRPr="00BA5A2C">
        <w:rPr>
          <w:sz w:val="24"/>
        </w:rPr>
        <w:t>.</w:t>
      </w:r>
    </w:p>
    <w:p w:rsidR="001A6EDD" w:rsidRPr="00BA5A2C" w:rsidRDefault="001A6EDD" w:rsidP="001A6EDD">
      <w:pPr>
        <w:pStyle w:val="aff0"/>
        <w:numPr>
          <w:ilvl w:val="0"/>
          <w:numId w:val="13"/>
        </w:numPr>
        <w:suppressLineNumbers/>
        <w:ind w:left="714" w:hanging="357"/>
        <w:rPr>
          <w:b/>
          <w:bCs/>
          <w:sz w:val="24"/>
          <w:lang w:val="en-US"/>
        </w:rPr>
      </w:pPr>
      <w:r w:rsidRPr="00BA5A2C">
        <w:rPr>
          <w:b/>
          <w:bCs/>
          <w:sz w:val="24"/>
        </w:rPr>
        <w:t xml:space="preserve">Скороход С. В. </w:t>
      </w:r>
      <w:r w:rsidRPr="00BA5A2C">
        <w:rPr>
          <w:sz w:val="24"/>
        </w:rPr>
        <w:t xml:space="preserve">Управление проектами средствами </w:t>
      </w:r>
      <w:r w:rsidRPr="00BA5A2C">
        <w:rPr>
          <w:sz w:val="24"/>
          <w:lang w:val="en-US"/>
        </w:rPr>
        <w:t>Microsoft</w:t>
      </w:r>
      <w:r w:rsidRPr="00BA5A2C">
        <w:rPr>
          <w:sz w:val="24"/>
        </w:rPr>
        <w:t xml:space="preserve"> </w:t>
      </w:r>
      <w:r w:rsidRPr="00BA5A2C">
        <w:rPr>
          <w:sz w:val="24"/>
          <w:lang w:val="en-US"/>
        </w:rPr>
        <w:t>Project</w:t>
      </w:r>
      <w:r w:rsidRPr="00BA5A2C">
        <w:rPr>
          <w:sz w:val="24"/>
        </w:rPr>
        <w:t xml:space="preserve">: курс. – Москва : Интернет-Университет Информационных Технологий (ИНТУИТ), 2009. – 277 с.  </w:t>
      </w:r>
      <w:r w:rsidRPr="00BA5A2C">
        <w:rPr>
          <w:sz w:val="24"/>
          <w:lang w:val="en-US"/>
        </w:rPr>
        <w:t xml:space="preserve">URL: </w:t>
      </w:r>
      <w:hyperlink r:id="rId17">
        <w:r w:rsidRPr="00BA5A2C">
          <w:rPr>
            <w:rStyle w:val="ae"/>
            <w:sz w:val="24"/>
            <w:lang w:val="en-US"/>
          </w:rPr>
          <w:t>https://biblioclub.ru/index.php?page=book_red&amp;id=234677</w:t>
        </w:r>
      </w:hyperlink>
      <w:r w:rsidRPr="00BA5A2C">
        <w:rPr>
          <w:sz w:val="24"/>
          <w:lang w:val="en-US"/>
        </w:rPr>
        <w:t>.</w:t>
      </w:r>
    </w:p>
    <w:p w:rsidR="001A6EDD" w:rsidRPr="00BA5A2C" w:rsidRDefault="001A6EDD" w:rsidP="001A6EDD">
      <w:pPr>
        <w:pStyle w:val="aff0"/>
        <w:numPr>
          <w:ilvl w:val="0"/>
          <w:numId w:val="13"/>
        </w:numPr>
        <w:ind w:left="714" w:hanging="357"/>
        <w:rPr>
          <w:color w:val="000000" w:themeColor="text1"/>
          <w:sz w:val="24"/>
        </w:rPr>
      </w:pPr>
      <w:r w:rsidRPr="00BA5A2C">
        <w:rPr>
          <w:b/>
          <w:bCs/>
          <w:color w:val="000000" w:themeColor="text1"/>
          <w:sz w:val="24"/>
        </w:rPr>
        <w:t>Катаев А. В., Катаева Т. М.</w:t>
      </w:r>
      <w:r w:rsidRPr="00BA5A2C">
        <w:rPr>
          <w:color w:val="000000" w:themeColor="text1"/>
          <w:sz w:val="24"/>
        </w:rPr>
        <w:t xml:space="preserve"> Управление проектами на базе динамической сети партнеров: монография. Южный федеральный университет. – Ростов-на-Дону – Таганрог: Издательство Южного федерального университета, 2017. – 128 с. </w:t>
      </w:r>
      <w:r w:rsidRPr="00BA5A2C">
        <w:rPr>
          <w:color w:val="000000" w:themeColor="text1"/>
          <w:sz w:val="24"/>
          <w:lang w:val="en-US"/>
        </w:rPr>
        <w:t>ISBN</w:t>
      </w:r>
      <w:r w:rsidRPr="00BA5A2C">
        <w:rPr>
          <w:color w:val="000000" w:themeColor="text1"/>
          <w:sz w:val="24"/>
        </w:rPr>
        <w:t xml:space="preserve"> 978-5-9275-2433-4 (в электронном виде на портале электронных ресурсов ЮФУ - </w:t>
      </w:r>
      <w:hyperlink r:id="rId18">
        <w:r w:rsidRPr="00BA5A2C">
          <w:rPr>
            <w:rStyle w:val="ae"/>
            <w:sz w:val="24"/>
          </w:rPr>
          <w:t>https://hub.lib.sfedu.ru/repository/material/801272560/</w:t>
        </w:r>
      </w:hyperlink>
      <w:r w:rsidRPr="00BA5A2C">
        <w:rPr>
          <w:color w:val="000000" w:themeColor="text1"/>
          <w:sz w:val="24"/>
        </w:rPr>
        <w:t>).</w:t>
      </w:r>
    </w:p>
    <w:p w:rsidR="001A6EDD" w:rsidRDefault="001A6EDD" w:rsidP="001A6EDD">
      <w:pPr>
        <w:pStyle w:val="aff2"/>
        <w:numPr>
          <w:ilvl w:val="0"/>
          <w:numId w:val="13"/>
        </w:numPr>
        <w:jc w:val="both"/>
        <w:rPr>
          <w:color w:val="000000" w:themeColor="text1"/>
        </w:rPr>
      </w:pPr>
      <w:r w:rsidRPr="00BA5A2C">
        <w:rPr>
          <w:b/>
          <w:bCs/>
          <w:color w:val="000000" w:themeColor="text1"/>
        </w:rPr>
        <w:t>Матвеева Л. Г., Никитаева А. Ю.</w:t>
      </w:r>
      <w:r w:rsidRPr="00BA5A2C">
        <w:rPr>
          <w:color w:val="000000" w:themeColor="text1"/>
        </w:rPr>
        <w:t xml:space="preserve"> Управление ИТ-проектами: учебное пособие. Южный федеральный университет. – Ростов-на-Дону: Издательство Южного федерального университета, 2016. – 228 с. ISBN 978-5-9275-2239-2 (в электронном виде на портале электронных ресурсов ЮФУ - </w:t>
      </w:r>
      <w:hyperlink r:id="rId19">
        <w:r w:rsidRPr="00BA5A2C">
          <w:rPr>
            <w:rStyle w:val="ae"/>
          </w:rPr>
          <w:t>https://hub.lib.sfedu.ru/repository/material/800816019/</w:t>
        </w:r>
      </w:hyperlink>
      <w:r w:rsidRPr="00BA5A2C">
        <w:rPr>
          <w:color w:val="000000" w:themeColor="text1"/>
        </w:rPr>
        <w:t>).</w:t>
      </w:r>
    </w:p>
    <w:p w:rsidR="001A6EDD" w:rsidRPr="007A6DD1" w:rsidRDefault="001A6EDD" w:rsidP="001A6EDD">
      <w:pPr>
        <w:pStyle w:val="aff2"/>
        <w:numPr>
          <w:ilvl w:val="0"/>
          <w:numId w:val="13"/>
        </w:numPr>
        <w:jc w:val="both"/>
        <w:rPr>
          <w:color w:val="000000" w:themeColor="text1"/>
        </w:rPr>
      </w:pPr>
      <w:r w:rsidRPr="007A6DD1">
        <w:rPr>
          <w:b/>
          <w:color w:val="000000"/>
          <w:shd w:val="clear" w:color="auto" w:fill="FFFFFF"/>
        </w:rPr>
        <w:t>Чекмарев, А. В.</w:t>
      </w:r>
      <w:r w:rsidRPr="007A6DD1">
        <w:rPr>
          <w:color w:val="000000"/>
          <w:shd w:val="clear" w:color="auto" w:fill="FFFFFF"/>
        </w:rPr>
        <w:t xml:space="preserve">  Управление ИТ-проектами и процессами : учебник для вузов / А. В. Чекмарев. — Москва : Издательство </w:t>
      </w:r>
      <w:proofErr w:type="spellStart"/>
      <w:r w:rsidRPr="007A6DD1">
        <w:rPr>
          <w:color w:val="000000"/>
          <w:shd w:val="clear" w:color="auto" w:fill="FFFFFF"/>
        </w:rPr>
        <w:t>Юрайт</w:t>
      </w:r>
      <w:proofErr w:type="spellEnd"/>
      <w:r w:rsidRPr="007A6DD1">
        <w:rPr>
          <w:color w:val="000000"/>
          <w:shd w:val="clear" w:color="auto" w:fill="FFFFFF"/>
        </w:rPr>
        <w:t xml:space="preserve">, 2020. — 228 с. — (Высшее образование). — ISBN 978-5-534-11191-0. — Текст : электронный // ЭБС </w:t>
      </w:r>
      <w:proofErr w:type="spellStart"/>
      <w:r w:rsidRPr="007A6DD1">
        <w:rPr>
          <w:color w:val="000000"/>
          <w:shd w:val="clear" w:color="auto" w:fill="FFFFFF"/>
        </w:rPr>
        <w:t>Юрайт</w:t>
      </w:r>
      <w:proofErr w:type="spellEnd"/>
      <w:r w:rsidRPr="007A6DD1">
        <w:rPr>
          <w:color w:val="000000"/>
          <w:shd w:val="clear" w:color="auto" w:fill="FFFFFF"/>
        </w:rPr>
        <w:t xml:space="preserve"> [сайт]. — URL: </w:t>
      </w:r>
      <w:hyperlink r:id="rId20" w:tgtFrame="_blank" w:history="1">
        <w:r w:rsidRPr="007A6DD1">
          <w:rPr>
            <w:rStyle w:val="ae"/>
            <w:color w:val="005BD1"/>
            <w:shd w:val="clear" w:color="auto" w:fill="FFFFFF"/>
          </w:rPr>
          <w:t>https://urait.ru/bcode/455189</w:t>
        </w:r>
      </w:hyperlink>
      <w:r w:rsidRPr="007A6DD1">
        <w:rPr>
          <w:color w:val="000000"/>
          <w:shd w:val="clear" w:color="auto" w:fill="FFFFFF"/>
        </w:rPr>
        <w:t> (дата обращения: 05.06.2020).</w:t>
      </w:r>
    </w:p>
    <w:p w:rsidR="00795F1A" w:rsidRPr="00795F1A" w:rsidRDefault="00795F1A" w:rsidP="00795F1A">
      <w:pPr>
        <w:pStyle w:val="a7"/>
        <w:rPr>
          <w:rStyle w:val="af5"/>
        </w:rPr>
      </w:pPr>
    </w:p>
    <w:p w:rsidR="00795F1A" w:rsidRDefault="00795F1A" w:rsidP="00DC51D6">
      <w:pPr>
        <w:pStyle w:val="2"/>
      </w:pPr>
      <w:bookmarkStart w:id="14" w:name="_Toc44427642"/>
      <w:r>
        <w:t>Периодические издания</w:t>
      </w:r>
      <w:bookmarkEnd w:id="14"/>
    </w:p>
    <w:p w:rsidR="00795F1A" w:rsidRDefault="00795F1A" w:rsidP="00DC51D6">
      <w:pPr>
        <w:pStyle w:val="2"/>
      </w:pPr>
      <w:bookmarkStart w:id="15" w:name="_Toc44427643"/>
      <w:r>
        <w:t>Перечень ресурсов сети Интернет</w:t>
      </w:r>
      <w:bookmarkEnd w:id="15"/>
    </w:p>
    <w:p w:rsidR="001A6EDD" w:rsidRPr="00497F44" w:rsidRDefault="001A6EDD" w:rsidP="001A6EDD">
      <w:pPr>
        <w:pStyle w:val="aff0"/>
        <w:numPr>
          <w:ilvl w:val="0"/>
          <w:numId w:val="14"/>
        </w:numPr>
        <w:suppressLineNumbers/>
        <w:ind w:left="714" w:hanging="357"/>
        <w:rPr>
          <w:sz w:val="24"/>
        </w:rPr>
      </w:pPr>
      <w:r w:rsidRPr="00497F44">
        <w:rPr>
          <w:sz w:val="24"/>
        </w:rPr>
        <w:t xml:space="preserve">Скороход С.В. Управление проектами средствами </w:t>
      </w:r>
      <w:proofErr w:type="spellStart"/>
      <w:r w:rsidRPr="00497F44">
        <w:rPr>
          <w:sz w:val="24"/>
          <w:lang w:val="en-US"/>
        </w:rPr>
        <w:t>MicrosoftProject</w:t>
      </w:r>
      <w:proofErr w:type="spellEnd"/>
      <w:r w:rsidRPr="00497F44">
        <w:rPr>
          <w:sz w:val="24"/>
        </w:rPr>
        <w:t xml:space="preserve">. Электронный учебный курс. – ИНТУИТ, </w:t>
      </w:r>
      <w:r w:rsidRPr="00497F44">
        <w:rPr>
          <w:sz w:val="24"/>
          <w:lang w:val="en-US"/>
        </w:rPr>
        <w:t>URL</w:t>
      </w:r>
      <w:r w:rsidRPr="00497F44">
        <w:rPr>
          <w:sz w:val="24"/>
        </w:rPr>
        <w:t>:</w:t>
      </w:r>
      <w:hyperlink r:id="rId21">
        <w:r w:rsidRPr="00497F44">
          <w:rPr>
            <w:rStyle w:val="ae"/>
            <w:sz w:val="24"/>
            <w:lang w:val="en-US"/>
          </w:rPr>
          <w:t>http</w:t>
        </w:r>
        <w:r w:rsidRPr="00497F44">
          <w:rPr>
            <w:rStyle w:val="ae"/>
            <w:sz w:val="24"/>
          </w:rPr>
          <w:t>://</w:t>
        </w:r>
        <w:r w:rsidRPr="00497F44">
          <w:rPr>
            <w:rStyle w:val="ae"/>
            <w:sz w:val="24"/>
            <w:lang w:val="en-US"/>
          </w:rPr>
          <w:t>www</w:t>
        </w:r>
        <w:r w:rsidRPr="00497F44">
          <w:rPr>
            <w:rStyle w:val="ae"/>
            <w:sz w:val="24"/>
          </w:rPr>
          <w:t>.</w:t>
        </w:r>
        <w:r w:rsidRPr="00497F44">
          <w:rPr>
            <w:rStyle w:val="ae"/>
            <w:sz w:val="24"/>
            <w:lang w:val="en-US"/>
          </w:rPr>
          <w:t>intuit</w:t>
        </w:r>
        <w:r w:rsidRPr="00497F44">
          <w:rPr>
            <w:rStyle w:val="ae"/>
            <w:sz w:val="24"/>
          </w:rPr>
          <w:t>.</w:t>
        </w:r>
        <w:proofErr w:type="spellStart"/>
        <w:r w:rsidRPr="00497F44">
          <w:rPr>
            <w:rStyle w:val="ae"/>
            <w:sz w:val="24"/>
            <w:lang w:val="en-US"/>
          </w:rPr>
          <w:t>ru</w:t>
        </w:r>
        <w:proofErr w:type="spellEnd"/>
        <w:r w:rsidRPr="00497F44">
          <w:rPr>
            <w:rStyle w:val="ae"/>
            <w:sz w:val="24"/>
          </w:rPr>
          <w:t>/</w:t>
        </w:r>
        <w:r w:rsidRPr="00497F44">
          <w:rPr>
            <w:rStyle w:val="ae"/>
            <w:sz w:val="24"/>
            <w:lang w:val="en-US"/>
          </w:rPr>
          <w:t>studies</w:t>
        </w:r>
        <w:r w:rsidRPr="00497F44">
          <w:rPr>
            <w:rStyle w:val="ae"/>
            <w:sz w:val="24"/>
          </w:rPr>
          <w:t>/</w:t>
        </w:r>
        <w:r w:rsidRPr="00497F44">
          <w:rPr>
            <w:rStyle w:val="ae"/>
            <w:sz w:val="24"/>
            <w:lang w:val="en-US"/>
          </w:rPr>
          <w:t>courses</w:t>
        </w:r>
        <w:r w:rsidRPr="00497F44">
          <w:rPr>
            <w:rStyle w:val="ae"/>
            <w:sz w:val="24"/>
          </w:rPr>
          <w:t>/496/352/</w:t>
        </w:r>
        <w:r w:rsidRPr="00497F44">
          <w:rPr>
            <w:rStyle w:val="ae"/>
            <w:sz w:val="24"/>
            <w:lang w:val="en-US"/>
          </w:rPr>
          <w:t>info</w:t>
        </w:r>
      </w:hyperlink>
      <w:r w:rsidRPr="00497F44">
        <w:rPr>
          <w:sz w:val="24"/>
        </w:rPr>
        <w:t xml:space="preserve"> (Дата обращения 20.05.2020).</w:t>
      </w:r>
    </w:p>
    <w:p w:rsidR="001A6EDD" w:rsidRPr="00497F44" w:rsidRDefault="001A6EDD" w:rsidP="001A6EDD">
      <w:pPr>
        <w:pStyle w:val="aff0"/>
        <w:numPr>
          <w:ilvl w:val="0"/>
          <w:numId w:val="14"/>
        </w:numPr>
        <w:suppressLineNumbers/>
        <w:ind w:left="714" w:hanging="357"/>
        <w:rPr>
          <w:sz w:val="24"/>
        </w:rPr>
      </w:pPr>
      <w:r w:rsidRPr="00497F44">
        <w:rPr>
          <w:sz w:val="24"/>
        </w:rPr>
        <w:t xml:space="preserve">Васючкова Т., </w:t>
      </w:r>
      <w:proofErr w:type="spellStart"/>
      <w:r w:rsidRPr="00497F44">
        <w:rPr>
          <w:sz w:val="24"/>
        </w:rPr>
        <w:t>Держо</w:t>
      </w:r>
      <w:proofErr w:type="spellEnd"/>
      <w:r w:rsidRPr="00497F44">
        <w:rPr>
          <w:sz w:val="24"/>
        </w:rPr>
        <w:t xml:space="preserve"> М., </w:t>
      </w:r>
      <w:proofErr w:type="spellStart"/>
      <w:r w:rsidRPr="00497F44">
        <w:rPr>
          <w:sz w:val="24"/>
        </w:rPr>
        <w:t>Иванчева</w:t>
      </w:r>
      <w:proofErr w:type="spellEnd"/>
      <w:r w:rsidRPr="00497F44">
        <w:rPr>
          <w:sz w:val="24"/>
        </w:rPr>
        <w:t xml:space="preserve"> Н., </w:t>
      </w:r>
      <w:proofErr w:type="spellStart"/>
      <w:r w:rsidRPr="00497F44">
        <w:rPr>
          <w:sz w:val="24"/>
        </w:rPr>
        <w:t>Пухначева</w:t>
      </w:r>
      <w:proofErr w:type="spellEnd"/>
      <w:r w:rsidRPr="00497F44">
        <w:rPr>
          <w:sz w:val="24"/>
        </w:rPr>
        <w:t xml:space="preserve"> Т. Управление проектами с использованием </w:t>
      </w:r>
      <w:r w:rsidRPr="00497F44">
        <w:rPr>
          <w:sz w:val="24"/>
          <w:lang w:val="en-US"/>
        </w:rPr>
        <w:t>Microsoft</w:t>
      </w:r>
      <w:r w:rsidRPr="00497F44">
        <w:rPr>
          <w:sz w:val="24"/>
        </w:rPr>
        <w:t xml:space="preserve"> </w:t>
      </w:r>
      <w:r w:rsidRPr="00497F44">
        <w:rPr>
          <w:sz w:val="24"/>
          <w:lang w:val="en-US"/>
        </w:rPr>
        <w:t>Project</w:t>
      </w:r>
      <w:r w:rsidRPr="00497F44">
        <w:rPr>
          <w:sz w:val="24"/>
        </w:rPr>
        <w:t xml:space="preserve"> 2013. Электронный учебный курс. – ИНТУИТ, </w:t>
      </w:r>
      <w:r w:rsidRPr="00497F44">
        <w:rPr>
          <w:sz w:val="24"/>
          <w:lang w:val="en-US"/>
        </w:rPr>
        <w:t>URL</w:t>
      </w:r>
      <w:r w:rsidRPr="00497F44">
        <w:rPr>
          <w:sz w:val="24"/>
        </w:rPr>
        <w:t xml:space="preserve">: </w:t>
      </w:r>
      <w:hyperlink r:id="rId22">
        <w:r w:rsidRPr="00497F44">
          <w:rPr>
            <w:rStyle w:val="ae"/>
            <w:sz w:val="24"/>
          </w:rPr>
          <w:t>https://www.intuit.ru/studies/courses/13976/1279/info</w:t>
        </w:r>
      </w:hyperlink>
      <w:r w:rsidRPr="00497F44">
        <w:rPr>
          <w:rStyle w:val="ae"/>
          <w:sz w:val="24"/>
        </w:rPr>
        <w:t xml:space="preserve"> </w:t>
      </w:r>
      <w:r w:rsidRPr="00497F44">
        <w:rPr>
          <w:sz w:val="24"/>
        </w:rPr>
        <w:t>(Дата обращения 20.05.2020).</w:t>
      </w:r>
    </w:p>
    <w:p w:rsidR="001A6EDD" w:rsidRPr="00497F44" w:rsidRDefault="001A6EDD" w:rsidP="001A6EDD">
      <w:pPr>
        <w:pStyle w:val="aff0"/>
        <w:numPr>
          <w:ilvl w:val="0"/>
          <w:numId w:val="14"/>
        </w:numPr>
        <w:suppressLineNumbers/>
        <w:ind w:left="714" w:hanging="357"/>
        <w:rPr>
          <w:sz w:val="24"/>
        </w:rPr>
      </w:pPr>
      <w:proofErr w:type="spellStart"/>
      <w:r w:rsidRPr="00497F44">
        <w:rPr>
          <w:sz w:val="24"/>
        </w:rPr>
        <w:t>Чичикин</w:t>
      </w:r>
      <w:proofErr w:type="spellEnd"/>
      <w:r w:rsidRPr="00497F44">
        <w:rPr>
          <w:sz w:val="24"/>
        </w:rPr>
        <w:t xml:space="preserve"> А. Управление проектами в соответствии со стандартом </w:t>
      </w:r>
      <w:proofErr w:type="spellStart"/>
      <w:r w:rsidRPr="00497F44">
        <w:rPr>
          <w:sz w:val="24"/>
          <w:lang w:val="en-US"/>
        </w:rPr>
        <w:t>PMIPMBok</w:t>
      </w:r>
      <w:proofErr w:type="spellEnd"/>
      <w:r w:rsidRPr="00497F44">
        <w:rPr>
          <w:sz w:val="24"/>
        </w:rPr>
        <w:t xml:space="preserve">. Электронный учебный курс.– ИНТУИТ, </w:t>
      </w:r>
      <w:r w:rsidRPr="00497F44">
        <w:rPr>
          <w:sz w:val="24"/>
          <w:lang w:val="en-US"/>
        </w:rPr>
        <w:t>URL</w:t>
      </w:r>
      <w:r w:rsidRPr="00497F44">
        <w:rPr>
          <w:sz w:val="24"/>
        </w:rPr>
        <w:t xml:space="preserve">: </w:t>
      </w:r>
      <w:hyperlink r:id="rId23" w:history="1">
        <w:r w:rsidRPr="00497F44">
          <w:rPr>
            <w:rStyle w:val="ae"/>
            <w:sz w:val="24"/>
          </w:rPr>
          <w:t>http://www.intuit.ru/studies/courses/3511/753/info</w:t>
        </w:r>
      </w:hyperlink>
      <w:r w:rsidRPr="00497F44">
        <w:rPr>
          <w:rStyle w:val="ae"/>
          <w:sz w:val="24"/>
        </w:rPr>
        <w:t xml:space="preserve"> </w:t>
      </w:r>
      <w:r w:rsidRPr="00497F44">
        <w:rPr>
          <w:sz w:val="24"/>
        </w:rPr>
        <w:t>(Дата обращения 20.05.2020).</w:t>
      </w:r>
    </w:p>
    <w:p w:rsidR="001A6EDD" w:rsidRPr="00497F44" w:rsidRDefault="001A6EDD" w:rsidP="001A6EDD">
      <w:pPr>
        <w:pStyle w:val="aff0"/>
        <w:numPr>
          <w:ilvl w:val="0"/>
          <w:numId w:val="14"/>
        </w:numPr>
        <w:suppressLineNumbers/>
        <w:ind w:left="714" w:hanging="357"/>
        <w:rPr>
          <w:sz w:val="24"/>
        </w:rPr>
      </w:pPr>
      <w:r w:rsidRPr="00497F44">
        <w:rPr>
          <w:sz w:val="24"/>
        </w:rPr>
        <w:t xml:space="preserve">Пресняков В. Основы управления проектами. Электронный учебный курс. – ИНТУИТ, </w:t>
      </w:r>
      <w:r w:rsidRPr="00497F44">
        <w:rPr>
          <w:sz w:val="24"/>
          <w:lang w:val="en-US"/>
        </w:rPr>
        <w:t>URL</w:t>
      </w:r>
      <w:r w:rsidRPr="00497F44">
        <w:rPr>
          <w:sz w:val="24"/>
        </w:rPr>
        <w:t xml:space="preserve">: </w:t>
      </w:r>
      <w:hyperlink r:id="rId24">
        <w:r w:rsidRPr="00497F44">
          <w:rPr>
            <w:rStyle w:val="ae"/>
            <w:sz w:val="24"/>
          </w:rPr>
          <w:t>http://www.intuit.ru/studies/courses/2194/272/info</w:t>
        </w:r>
      </w:hyperlink>
      <w:r w:rsidRPr="00497F44">
        <w:rPr>
          <w:rStyle w:val="ae"/>
          <w:sz w:val="24"/>
        </w:rPr>
        <w:t xml:space="preserve"> </w:t>
      </w:r>
      <w:r w:rsidRPr="00497F44">
        <w:rPr>
          <w:sz w:val="24"/>
        </w:rPr>
        <w:t>(Дата обращения 20.05.2020).</w:t>
      </w:r>
    </w:p>
    <w:p w:rsidR="001A6EDD" w:rsidRPr="00497F44" w:rsidRDefault="001A6EDD" w:rsidP="001A6EDD">
      <w:pPr>
        <w:pStyle w:val="aff0"/>
        <w:widowControl w:val="0"/>
        <w:numPr>
          <w:ilvl w:val="0"/>
          <w:numId w:val="14"/>
        </w:numPr>
        <w:suppressAutoHyphens/>
        <w:ind w:left="714" w:hanging="357"/>
        <w:rPr>
          <w:sz w:val="24"/>
        </w:rPr>
      </w:pPr>
      <w:r w:rsidRPr="00497F44">
        <w:rPr>
          <w:sz w:val="24"/>
        </w:rPr>
        <w:t xml:space="preserve">Сайт Южного федерального университета </w:t>
      </w:r>
      <w:hyperlink r:id="rId25">
        <w:r w:rsidRPr="00497F44">
          <w:rPr>
            <w:rStyle w:val="ae"/>
            <w:sz w:val="24"/>
            <w:lang w:val="en-US"/>
          </w:rPr>
          <w:t>http</w:t>
        </w:r>
        <w:r w:rsidRPr="00497F44">
          <w:rPr>
            <w:rStyle w:val="ae"/>
            <w:sz w:val="24"/>
          </w:rPr>
          <w:t>://</w:t>
        </w:r>
        <w:proofErr w:type="spellStart"/>
        <w:r w:rsidRPr="00497F44">
          <w:rPr>
            <w:rStyle w:val="ae"/>
            <w:sz w:val="24"/>
            <w:lang w:val="en-US"/>
          </w:rPr>
          <w:t>sfedu</w:t>
        </w:r>
        <w:proofErr w:type="spellEnd"/>
        <w:r w:rsidRPr="00497F44">
          <w:rPr>
            <w:rStyle w:val="ae"/>
            <w:sz w:val="24"/>
          </w:rPr>
          <w:t>.</w:t>
        </w:r>
        <w:proofErr w:type="spellStart"/>
        <w:r w:rsidRPr="00497F44">
          <w:rPr>
            <w:rStyle w:val="ae"/>
            <w:sz w:val="24"/>
            <w:lang w:val="en-US"/>
          </w:rPr>
          <w:t>ru</w:t>
        </w:r>
        <w:proofErr w:type="spellEnd"/>
        <w:r w:rsidRPr="00497F44">
          <w:rPr>
            <w:rStyle w:val="ae"/>
            <w:sz w:val="24"/>
          </w:rPr>
          <w:t>/</w:t>
        </w:r>
      </w:hyperlink>
      <w:r w:rsidRPr="00497F44">
        <w:rPr>
          <w:sz w:val="24"/>
        </w:rPr>
        <w:t>.</w:t>
      </w:r>
    </w:p>
    <w:p w:rsidR="001A6EDD" w:rsidRPr="00497F44" w:rsidRDefault="001A6EDD" w:rsidP="001A6EDD">
      <w:pPr>
        <w:pStyle w:val="aff0"/>
        <w:widowControl w:val="0"/>
        <w:numPr>
          <w:ilvl w:val="0"/>
          <w:numId w:val="14"/>
        </w:numPr>
        <w:suppressAutoHyphens/>
        <w:ind w:left="714" w:hanging="357"/>
        <w:rPr>
          <w:sz w:val="24"/>
        </w:rPr>
      </w:pPr>
      <w:r w:rsidRPr="00497F44">
        <w:rPr>
          <w:sz w:val="24"/>
        </w:rPr>
        <w:t xml:space="preserve">Система электронного обучения ИКТИБ </w:t>
      </w:r>
      <w:hyperlink r:id="rId26">
        <w:r w:rsidRPr="00497F44">
          <w:rPr>
            <w:rStyle w:val="ae"/>
            <w:sz w:val="24"/>
          </w:rPr>
          <w:t>http://lms.sfedu.ru/</w:t>
        </w:r>
      </w:hyperlink>
      <w:r w:rsidRPr="00497F44">
        <w:rPr>
          <w:sz w:val="24"/>
        </w:rPr>
        <w:t>.</w:t>
      </w:r>
    </w:p>
    <w:p w:rsidR="001A6EDD" w:rsidRPr="00497F44" w:rsidRDefault="001A6EDD" w:rsidP="001A6EDD">
      <w:pPr>
        <w:numPr>
          <w:ilvl w:val="0"/>
          <w:numId w:val="14"/>
        </w:numPr>
        <w:suppressAutoHyphens/>
        <w:ind w:left="714" w:hanging="357"/>
        <w:jc w:val="both"/>
      </w:pPr>
      <w:r w:rsidRPr="00497F44">
        <w:t xml:space="preserve">Зональная научная библиотека ЮФУ </w:t>
      </w:r>
      <w:hyperlink r:id="rId27">
        <w:r w:rsidRPr="00497F44">
          <w:rPr>
            <w:rStyle w:val="ae"/>
          </w:rPr>
          <w:t>https://library.sfedu.ru/</w:t>
        </w:r>
      </w:hyperlink>
      <w:r w:rsidRPr="00497F44">
        <w:t>.</w:t>
      </w:r>
    </w:p>
    <w:p w:rsidR="001A6EDD" w:rsidRPr="00497F44" w:rsidRDefault="001A6EDD" w:rsidP="001A6EDD">
      <w:pPr>
        <w:numPr>
          <w:ilvl w:val="0"/>
          <w:numId w:val="14"/>
        </w:numPr>
        <w:ind w:left="714" w:hanging="357"/>
        <w:jc w:val="both"/>
        <w:rPr>
          <w:color w:val="000000" w:themeColor="text1"/>
        </w:rPr>
      </w:pPr>
      <w:r w:rsidRPr="00497F44">
        <w:rPr>
          <w:color w:val="000000" w:themeColor="text1"/>
        </w:rPr>
        <w:t>Свод знаний по управлению проектами (</w:t>
      </w:r>
      <w:proofErr w:type="spellStart"/>
      <w:r w:rsidRPr="00497F44">
        <w:rPr>
          <w:color w:val="000000" w:themeColor="text1"/>
          <w:lang w:val="en-US"/>
        </w:rPr>
        <w:t>PMBoK</w:t>
      </w:r>
      <w:proofErr w:type="spellEnd"/>
      <w:r w:rsidRPr="00497F44">
        <w:rPr>
          <w:color w:val="000000" w:themeColor="text1"/>
        </w:rPr>
        <w:t xml:space="preserve">) </w:t>
      </w:r>
      <w:hyperlink r:id="rId28">
        <w:r w:rsidRPr="00497F44">
          <w:rPr>
            <w:rStyle w:val="ae"/>
            <w:lang w:val="en-US"/>
          </w:rPr>
          <w:t>https</w:t>
        </w:r>
        <w:r w:rsidRPr="00497F44">
          <w:rPr>
            <w:rStyle w:val="ae"/>
          </w:rPr>
          <w:t>://</w:t>
        </w:r>
        <w:r w:rsidRPr="00497F44">
          <w:rPr>
            <w:rStyle w:val="ae"/>
            <w:lang w:val="en-US"/>
          </w:rPr>
          <w:t>www</w:t>
        </w:r>
        <w:r w:rsidRPr="00497F44">
          <w:rPr>
            <w:rStyle w:val="ae"/>
          </w:rPr>
          <w:t>.</w:t>
        </w:r>
        <w:proofErr w:type="spellStart"/>
        <w:r w:rsidRPr="00497F44">
          <w:rPr>
            <w:rStyle w:val="ae"/>
            <w:lang w:val="en-US"/>
          </w:rPr>
          <w:t>pmi</w:t>
        </w:r>
        <w:proofErr w:type="spellEnd"/>
        <w:r w:rsidRPr="00497F44">
          <w:rPr>
            <w:rStyle w:val="ae"/>
          </w:rPr>
          <w:t>.</w:t>
        </w:r>
        <w:r w:rsidRPr="00497F44">
          <w:rPr>
            <w:rStyle w:val="ae"/>
            <w:lang w:val="en-US"/>
          </w:rPr>
          <w:t>org</w:t>
        </w:r>
      </w:hyperlink>
      <w:r w:rsidRPr="00497F44">
        <w:t>.</w:t>
      </w:r>
    </w:p>
    <w:p w:rsidR="00795F1A" w:rsidRDefault="00795F1A" w:rsidP="00795F1A">
      <w:pPr>
        <w:pStyle w:val="1"/>
      </w:pPr>
      <w:bookmarkStart w:id="16" w:name="_Toc44427644"/>
      <w:r>
        <w:t>Материально-техническое обеспечение дисциплины</w:t>
      </w:r>
      <w:bookmarkEnd w:id="16"/>
    </w:p>
    <w:p w:rsidR="0020186A" w:rsidRDefault="0020186A" w:rsidP="0020186A">
      <w:pPr>
        <w:pStyle w:val="a7"/>
      </w:pPr>
      <w:r>
        <w:t>При реализации дисциплины используются следующие помещения, оборудование и программное обеспечение:</w:t>
      </w:r>
    </w:p>
    <w:p w:rsidR="0020186A" w:rsidRPr="00286887" w:rsidRDefault="0020186A" w:rsidP="0020186A">
      <w:pPr>
        <w:pStyle w:val="1230"/>
        <w:tabs>
          <w:tab w:val="clear" w:pos="1021"/>
          <w:tab w:val="left" w:pos="1008"/>
        </w:tabs>
        <w:rPr>
          <w:rStyle w:val="af4"/>
          <w:color w:val="auto"/>
        </w:rPr>
      </w:pPr>
      <w:r w:rsidRPr="00286887">
        <w:rPr>
          <w:rStyle w:val="af4"/>
          <w:color w:val="auto"/>
        </w:rPr>
        <w:t>аудитория лекционного типа:</w:t>
      </w:r>
    </w:p>
    <w:p w:rsidR="0020186A" w:rsidRPr="00286887" w:rsidRDefault="0020186A" w:rsidP="0020186A">
      <w:pPr>
        <w:pStyle w:val="a2"/>
        <w:numPr>
          <w:ilvl w:val="0"/>
          <w:numId w:val="16"/>
        </w:numPr>
        <w:rPr>
          <w:rStyle w:val="af4"/>
          <w:color w:val="auto"/>
        </w:rPr>
      </w:pPr>
      <w:r w:rsidRPr="00286887">
        <w:rPr>
          <w:rStyle w:val="af4"/>
          <w:color w:val="auto"/>
        </w:rPr>
        <w:t>доска интерактивная - 1 шт., Компьютер преподавателя - 1 шт.;</w:t>
      </w:r>
    </w:p>
    <w:p w:rsidR="0020186A" w:rsidRPr="00286887" w:rsidRDefault="0020186A" w:rsidP="0020186A">
      <w:pPr>
        <w:pStyle w:val="a2"/>
        <w:numPr>
          <w:ilvl w:val="0"/>
          <w:numId w:val="16"/>
        </w:numPr>
        <w:rPr>
          <w:rStyle w:val="af4"/>
          <w:color w:val="auto"/>
          <w:lang w:val="en-US"/>
        </w:rPr>
      </w:pPr>
      <w:r w:rsidRPr="00286887">
        <w:rPr>
          <w:rStyle w:val="af4"/>
          <w:color w:val="auto"/>
          <w:lang w:val="en-US"/>
        </w:rPr>
        <w:t>Microsoft Windows, Microsoft Office PowerPoint;</w:t>
      </w:r>
    </w:p>
    <w:p w:rsidR="0020186A" w:rsidRPr="00DA00BF" w:rsidRDefault="0020186A" w:rsidP="0020186A">
      <w:pPr>
        <w:pStyle w:val="1230"/>
        <w:rPr>
          <w:rStyle w:val="af4"/>
          <w:color w:val="auto"/>
        </w:rPr>
      </w:pPr>
      <w:r w:rsidRPr="00DA00BF">
        <w:rPr>
          <w:rStyle w:val="af4"/>
          <w:color w:val="auto"/>
        </w:rPr>
        <w:t>Компьютерный класс (Г-424а.), основное оборудование:</w:t>
      </w:r>
    </w:p>
    <w:p w:rsidR="0020186A" w:rsidRPr="00DA00BF" w:rsidRDefault="0020186A" w:rsidP="0020186A">
      <w:pPr>
        <w:pStyle w:val="1230"/>
        <w:numPr>
          <w:ilvl w:val="0"/>
          <w:numId w:val="15"/>
        </w:numPr>
        <w:rPr>
          <w:rStyle w:val="af4"/>
          <w:color w:val="auto"/>
        </w:rPr>
      </w:pPr>
      <w:r w:rsidRPr="00DA00BF">
        <w:rPr>
          <w:rStyle w:val="af4"/>
          <w:color w:val="auto"/>
        </w:rPr>
        <w:t xml:space="preserve">Персональный компьютер – 11 шт. (CPU AMD </w:t>
      </w:r>
      <w:proofErr w:type="spellStart"/>
      <w:r w:rsidRPr="00DA00BF">
        <w:rPr>
          <w:rStyle w:val="af4"/>
          <w:color w:val="auto"/>
        </w:rPr>
        <w:t>Athlon</w:t>
      </w:r>
      <w:proofErr w:type="spellEnd"/>
      <w:r w:rsidRPr="00DA00BF">
        <w:rPr>
          <w:rStyle w:val="af4"/>
          <w:color w:val="auto"/>
        </w:rPr>
        <w:t>, ЖК-монитор 19");</w:t>
      </w:r>
    </w:p>
    <w:p w:rsidR="0020186A" w:rsidRPr="00DA00BF" w:rsidRDefault="0020186A" w:rsidP="0020186A">
      <w:pPr>
        <w:pStyle w:val="1230"/>
        <w:numPr>
          <w:ilvl w:val="0"/>
          <w:numId w:val="15"/>
        </w:numPr>
        <w:rPr>
          <w:rStyle w:val="af4"/>
          <w:color w:val="auto"/>
        </w:rPr>
      </w:pPr>
      <w:r w:rsidRPr="00DA00BF">
        <w:rPr>
          <w:rStyle w:val="af4"/>
          <w:color w:val="auto"/>
        </w:rPr>
        <w:t>Принтер HP LJ – 1шт. ;</w:t>
      </w:r>
    </w:p>
    <w:p w:rsidR="0020186A" w:rsidRPr="00DA00BF" w:rsidRDefault="0020186A" w:rsidP="0020186A">
      <w:pPr>
        <w:pStyle w:val="1230"/>
        <w:numPr>
          <w:ilvl w:val="0"/>
          <w:numId w:val="15"/>
        </w:numPr>
        <w:rPr>
          <w:rStyle w:val="af4"/>
          <w:color w:val="auto"/>
        </w:rPr>
      </w:pPr>
      <w:r w:rsidRPr="00DA00BF">
        <w:rPr>
          <w:rStyle w:val="af4"/>
          <w:color w:val="auto"/>
        </w:rPr>
        <w:t>Экран для проектора с электроприводом – 1шт;</w:t>
      </w:r>
    </w:p>
    <w:p w:rsidR="0020186A" w:rsidRPr="00DA00BF" w:rsidRDefault="0020186A" w:rsidP="0020186A">
      <w:pPr>
        <w:pStyle w:val="1230"/>
        <w:numPr>
          <w:ilvl w:val="0"/>
          <w:numId w:val="15"/>
        </w:numPr>
        <w:rPr>
          <w:rStyle w:val="af4"/>
          <w:color w:val="auto"/>
        </w:rPr>
      </w:pPr>
      <w:r w:rsidRPr="00DA00BF">
        <w:rPr>
          <w:rStyle w:val="af4"/>
          <w:color w:val="auto"/>
        </w:rPr>
        <w:t xml:space="preserve">Мультимедийный проектор </w:t>
      </w:r>
      <w:proofErr w:type="spellStart"/>
      <w:r w:rsidRPr="00DA00BF">
        <w:rPr>
          <w:rStyle w:val="af4"/>
          <w:color w:val="auto"/>
        </w:rPr>
        <w:t>BenQ</w:t>
      </w:r>
      <w:proofErr w:type="spellEnd"/>
      <w:r w:rsidRPr="00DA00BF">
        <w:rPr>
          <w:rStyle w:val="af4"/>
          <w:color w:val="auto"/>
        </w:rPr>
        <w:t xml:space="preserve"> – 1 </w:t>
      </w:r>
      <w:proofErr w:type="spellStart"/>
      <w:r w:rsidRPr="00DA00BF">
        <w:rPr>
          <w:rStyle w:val="af4"/>
          <w:color w:val="auto"/>
        </w:rPr>
        <w:t>шт</w:t>
      </w:r>
      <w:proofErr w:type="spellEnd"/>
      <w:r w:rsidRPr="00DA00BF">
        <w:rPr>
          <w:rStyle w:val="af4"/>
          <w:color w:val="auto"/>
        </w:rPr>
        <w:t>;</w:t>
      </w:r>
    </w:p>
    <w:p w:rsidR="0020186A" w:rsidRPr="00DA00BF" w:rsidRDefault="0020186A" w:rsidP="0020186A">
      <w:pPr>
        <w:pStyle w:val="1230"/>
        <w:numPr>
          <w:ilvl w:val="0"/>
          <w:numId w:val="15"/>
        </w:numPr>
        <w:rPr>
          <w:rStyle w:val="af4"/>
          <w:color w:val="auto"/>
        </w:rPr>
      </w:pPr>
      <w:r w:rsidRPr="00DA00BF">
        <w:rPr>
          <w:rStyle w:val="af4"/>
          <w:color w:val="auto"/>
        </w:rPr>
        <w:t xml:space="preserve">Климат система </w:t>
      </w:r>
      <w:proofErr w:type="spellStart"/>
      <w:r w:rsidRPr="00DA00BF">
        <w:rPr>
          <w:rStyle w:val="af4"/>
          <w:color w:val="auto"/>
        </w:rPr>
        <w:t>Panasonic</w:t>
      </w:r>
      <w:proofErr w:type="spellEnd"/>
      <w:r w:rsidRPr="00DA00BF">
        <w:rPr>
          <w:rStyle w:val="af4"/>
          <w:color w:val="auto"/>
        </w:rPr>
        <w:t xml:space="preserve">  – 2шт;</w:t>
      </w:r>
    </w:p>
    <w:p w:rsidR="0020186A" w:rsidRPr="00DA00BF" w:rsidRDefault="0020186A" w:rsidP="0020186A">
      <w:pPr>
        <w:pStyle w:val="1230"/>
        <w:numPr>
          <w:ilvl w:val="0"/>
          <w:numId w:val="15"/>
        </w:numPr>
        <w:rPr>
          <w:rStyle w:val="af4"/>
          <w:color w:val="auto"/>
        </w:rPr>
      </w:pPr>
      <w:r w:rsidRPr="00DA00BF">
        <w:rPr>
          <w:rStyle w:val="af4"/>
          <w:color w:val="auto"/>
        </w:rPr>
        <w:t>Сетевое оборудование – 1 комплект;</w:t>
      </w:r>
    </w:p>
    <w:p w:rsidR="0020186A" w:rsidRPr="00DA00BF" w:rsidRDefault="0020186A" w:rsidP="0020186A">
      <w:pPr>
        <w:pStyle w:val="1230"/>
        <w:numPr>
          <w:ilvl w:val="0"/>
          <w:numId w:val="15"/>
        </w:numPr>
        <w:rPr>
          <w:rStyle w:val="af4"/>
          <w:color w:val="auto"/>
          <w:lang w:val="en-US"/>
        </w:rPr>
      </w:pPr>
      <w:r w:rsidRPr="00DA00BF">
        <w:rPr>
          <w:rStyle w:val="af4"/>
          <w:color w:val="auto"/>
          <w:lang w:val="en-US"/>
        </w:rPr>
        <w:lastRenderedPageBreak/>
        <w:t>Microsoft Windows, Microsoft Office PowerPoint, Microsoft Visual Studio.</w:t>
      </w:r>
    </w:p>
    <w:p w:rsidR="0020186A" w:rsidRPr="00DA00BF" w:rsidRDefault="0020186A" w:rsidP="0020186A">
      <w:pPr>
        <w:pStyle w:val="1230"/>
        <w:rPr>
          <w:rStyle w:val="af4"/>
          <w:color w:val="auto"/>
        </w:rPr>
      </w:pPr>
      <w:r w:rsidRPr="00DA00BF">
        <w:rPr>
          <w:rStyle w:val="af4"/>
          <w:color w:val="auto"/>
        </w:rPr>
        <w:t xml:space="preserve">Лаборатория  </w:t>
      </w:r>
      <w:proofErr w:type="spellStart"/>
      <w:r w:rsidRPr="00DA00BF">
        <w:rPr>
          <w:rStyle w:val="af4"/>
          <w:color w:val="auto"/>
        </w:rPr>
        <w:t>высокопроизводи¬тельных</w:t>
      </w:r>
      <w:proofErr w:type="spellEnd"/>
      <w:r w:rsidRPr="00DA00BF">
        <w:rPr>
          <w:rStyle w:val="af4"/>
          <w:color w:val="auto"/>
        </w:rPr>
        <w:t xml:space="preserve"> вычислительных систем и системного администрирования (Г-424б), основное оборудование:</w:t>
      </w:r>
    </w:p>
    <w:p w:rsidR="0020186A" w:rsidRPr="00DA00BF" w:rsidRDefault="0020186A" w:rsidP="0020186A">
      <w:pPr>
        <w:pStyle w:val="1230"/>
        <w:numPr>
          <w:ilvl w:val="0"/>
          <w:numId w:val="17"/>
        </w:numPr>
        <w:rPr>
          <w:rStyle w:val="af4"/>
          <w:color w:val="auto"/>
        </w:rPr>
      </w:pPr>
      <w:r w:rsidRPr="00DA00BF">
        <w:rPr>
          <w:rStyle w:val="af4"/>
          <w:color w:val="auto"/>
        </w:rPr>
        <w:t xml:space="preserve">Вычислительный кластер – 1шт. (HP </w:t>
      </w:r>
      <w:proofErr w:type="spellStart"/>
      <w:r w:rsidRPr="00DA00BF">
        <w:rPr>
          <w:rStyle w:val="af4"/>
          <w:color w:val="auto"/>
        </w:rPr>
        <w:t>Proliant</w:t>
      </w:r>
      <w:proofErr w:type="spellEnd"/>
      <w:r w:rsidRPr="00DA00BF">
        <w:rPr>
          <w:rStyle w:val="af4"/>
          <w:color w:val="auto"/>
        </w:rPr>
        <w:t xml:space="preserve"> </w:t>
      </w:r>
      <w:proofErr w:type="spellStart"/>
      <w:r w:rsidRPr="00DA00BF">
        <w:rPr>
          <w:rStyle w:val="af4"/>
          <w:color w:val="auto"/>
        </w:rPr>
        <w:t>Blade</w:t>
      </w:r>
      <w:proofErr w:type="spellEnd"/>
      <w:r w:rsidRPr="00DA00BF">
        <w:rPr>
          <w:rStyle w:val="af4"/>
          <w:color w:val="auto"/>
        </w:rPr>
        <w:t xml:space="preserve"> </w:t>
      </w:r>
      <w:proofErr w:type="spellStart"/>
      <w:r w:rsidRPr="00DA00BF">
        <w:rPr>
          <w:rStyle w:val="af4"/>
          <w:color w:val="auto"/>
        </w:rPr>
        <w:t>System</w:t>
      </w:r>
      <w:proofErr w:type="spellEnd"/>
      <w:r w:rsidRPr="00DA00BF">
        <w:rPr>
          <w:rStyle w:val="af4"/>
          <w:color w:val="auto"/>
        </w:rPr>
        <w:t xml:space="preserve"> C7000);</w:t>
      </w:r>
    </w:p>
    <w:p w:rsidR="0020186A" w:rsidRPr="00DA00BF" w:rsidRDefault="0020186A" w:rsidP="0020186A">
      <w:pPr>
        <w:pStyle w:val="1230"/>
        <w:numPr>
          <w:ilvl w:val="0"/>
          <w:numId w:val="17"/>
        </w:numPr>
        <w:rPr>
          <w:rStyle w:val="af4"/>
          <w:color w:val="auto"/>
        </w:rPr>
      </w:pPr>
      <w:r w:rsidRPr="00DA00BF">
        <w:rPr>
          <w:rStyle w:val="af4"/>
          <w:color w:val="auto"/>
        </w:rPr>
        <w:t>Шкаф серверный – 2 шт.;</w:t>
      </w:r>
    </w:p>
    <w:p w:rsidR="0020186A" w:rsidRPr="00DA00BF" w:rsidRDefault="0020186A" w:rsidP="0020186A">
      <w:pPr>
        <w:pStyle w:val="1230"/>
        <w:numPr>
          <w:ilvl w:val="0"/>
          <w:numId w:val="17"/>
        </w:numPr>
        <w:rPr>
          <w:rStyle w:val="af4"/>
          <w:color w:val="auto"/>
        </w:rPr>
      </w:pPr>
      <w:r w:rsidRPr="00DA00BF">
        <w:rPr>
          <w:rStyle w:val="af4"/>
          <w:color w:val="auto"/>
        </w:rPr>
        <w:t>Сетевое оборудование – 4 комплекта;</w:t>
      </w:r>
    </w:p>
    <w:p w:rsidR="0020186A" w:rsidRPr="00DA00BF" w:rsidRDefault="0020186A" w:rsidP="0020186A">
      <w:pPr>
        <w:pStyle w:val="1230"/>
        <w:numPr>
          <w:ilvl w:val="0"/>
          <w:numId w:val="17"/>
        </w:numPr>
        <w:rPr>
          <w:rStyle w:val="af4"/>
          <w:color w:val="auto"/>
        </w:rPr>
      </w:pPr>
      <w:r w:rsidRPr="00DA00BF">
        <w:rPr>
          <w:rStyle w:val="af4"/>
          <w:color w:val="auto"/>
        </w:rPr>
        <w:t>Принтер цветной лазерный – 1 шт.;</w:t>
      </w:r>
    </w:p>
    <w:p w:rsidR="0020186A" w:rsidRPr="00DA00BF" w:rsidRDefault="0020186A" w:rsidP="0020186A">
      <w:pPr>
        <w:pStyle w:val="1230"/>
        <w:numPr>
          <w:ilvl w:val="0"/>
          <w:numId w:val="17"/>
        </w:numPr>
        <w:rPr>
          <w:rStyle w:val="af4"/>
          <w:color w:val="auto"/>
        </w:rPr>
      </w:pPr>
      <w:r w:rsidRPr="00DA00BF">
        <w:rPr>
          <w:rStyle w:val="af4"/>
          <w:color w:val="auto"/>
        </w:rPr>
        <w:t xml:space="preserve">Сервер </w:t>
      </w:r>
      <w:proofErr w:type="spellStart"/>
      <w:r w:rsidRPr="00DA00BF">
        <w:rPr>
          <w:rStyle w:val="af4"/>
          <w:color w:val="auto"/>
        </w:rPr>
        <w:t>Sun</w:t>
      </w:r>
      <w:proofErr w:type="spellEnd"/>
      <w:r w:rsidRPr="00DA00BF">
        <w:rPr>
          <w:rStyle w:val="af4"/>
          <w:color w:val="auto"/>
        </w:rPr>
        <w:t xml:space="preserve"> V40Z 4*AMD880 – 1 шт.;</w:t>
      </w:r>
    </w:p>
    <w:p w:rsidR="0020186A" w:rsidRPr="00DA00BF" w:rsidRDefault="0020186A" w:rsidP="0020186A">
      <w:pPr>
        <w:pStyle w:val="1230"/>
        <w:numPr>
          <w:ilvl w:val="0"/>
          <w:numId w:val="17"/>
        </w:numPr>
        <w:rPr>
          <w:rStyle w:val="af4"/>
          <w:color w:val="auto"/>
        </w:rPr>
      </w:pPr>
      <w:r w:rsidRPr="00DA00BF">
        <w:rPr>
          <w:rStyle w:val="af4"/>
          <w:color w:val="auto"/>
        </w:rPr>
        <w:t>Сервер SF X220M2 – 1 шт.;</w:t>
      </w:r>
    </w:p>
    <w:p w:rsidR="0020186A" w:rsidRPr="00DA00BF" w:rsidRDefault="0020186A" w:rsidP="0020186A">
      <w:pPr>
        <w:pStyle w:val="1230"/>
        <w:numPr>
          <w:ilvl w:val="0"/>
          <w:numId w:val="17"/>
        </w:numPr>
        <w:rPr>
          <w:rStyle w:val="af4"/>
          <w:color w:val="auto"/>
        </w:rPr>
      </w:pPr>
      <w:r w:rsidRPr="00DA00BF">
        <w:rPr>
          <w:rStyle w:val="af4"/>
          <w:color w:val="auto"/>
        </w:rPr>
        <w:t>Персональный компьютер - 3 шт.(</w:t>
      </w:r>
      <w:r w:rsidRPr="00DA00BF">
        <w:rPr>
          <w:rStyle w:val="af4"/>
          <w:color w:val="auto"/>
          <w:lang w:val="en-US"/>
        </w:rPr>
        <w:t>CPU</w:t>
      </w:r>
      <w:r w:rsidRPr="00DA00BF">
        <w:rPr>
          <w:rStyle w:val="af4"/>
          <w:color w:val="auto"/>
        </w:rPr>
        <w:t xml:space="preserve"> </w:t>
      </w:r>
      <w:r w:rsidRPr="00DA00BF">
        <w:rPr>
          <w:rStyle w:val="af4"/>
          <w:color w:val="auto"/>
          <w:lang w:val="en-US"/>
        </w:rPr>
        <w:t>Intel</w:t>
      </w:r>
      <w:r w:rsidRPr="00DA00BF">
        <w:rPr>
          <w:rStyle w:val="af4"/>
          <w:color w:val="auto"/>
        </w:rPr>
        <w:t xml:space="preserve"> </w:t>
      </w:r>
      <w:proofErr w:type="spellStart"/>
      <w:r w:rsidRPr="00DA00BF">
        <w:rPr>
          <w:rStyle w:val="af4"/>
          <w:color w:val="auto"/>
          <w:lang w:val="en-US"/>
        </w:rPr>
        <w:t>i</w:t>
      </w:r>
      <w:proofErr w:type="spellEnd"/>
      <w:r w:rsidRPr="00DA00BF">
        <w:rPr>
          <w:rStyle w:val="af4"/>
          <w:color w:val="auto"/>
        </w:rPr>
        <w:t>5, ЖК-монитор 24");</w:t>
      </w:r>
    </w:p>
    <w:p w:rsidR="0020186A" w:rsidRPr="00DA00BF" w:rsidRDefault="0020186A" w:rsidP="0020186A">
      <w:pPr>
        <w:pStyle w:val="1230"/>
        <w:numPr>
          <w:ilvl w:val="0"/>
          <w:numId w:val="17"/>
        </w:numPr>
        <w:rPr>
          <w:rStyle w:val="af4"/>
          <w:color w:val="auto"/>
        </w:rPr>
      </w:pPr>
      <w:r w:rsidRPr="00DA00BF">
        <w:rPr>
          <w:rStyle w:val="af4"/>
          <w:color w:val="auto"/>
        </w:rPr>
        <w:t xml:space="preserve">МФУ </w:t>
      </w:r>
      <w:proofErr w:type="spellStart"/>
      <w:r w:rsidRPr="00DA00BF">
        <w:rPr>
          <w:rStyle w:val="af4"/>
          <w:color w:val="auto"/>
        </w:rPr>
        <w:t>Кейсера</w:t>
      </w:r>
      <w:proofErr w:type="spellEnd"/>
      <w:r w:rsidRPr="00DA00BF">
        <w:rPr>
          <w:rStyle w:val="af4"/>
          <w:color w:val="auto"/>
        </w:rPr>
        <w:t xml:space="preserve"> — 1шт.;</w:t>
      </w:r>
    </w:p>
    <w:p w:rsidR="0020186A" w:rsidRPr="00DA00BF" w:rsidRDefault="0020186A" w:rsidP="0020186A">
      <w:pPr>
        <w:pStyle w:val="1230"/>
        <w:numPr>
          <w:ilvl w:val="0"/>
          <w:numId w:val="17"/>
        </w:numPr>
        <w:rPr>
          <w:rStyle w:val="af4"/>
          <w:color w:val="auto"/>
        </w:rPr>
      </w:pPr>
      <w:r w:rsidRPr="00DA00BF">
        <w:rPr>
          <w:rStyle w:val="af4"/>
          <w:color w:val="auto"/>
        </w:rPr>
        <w:t>Локальная сеть кафедры МОП ЭВМ;</w:t>
      </w:r>
    </w:p>
    <w:p w:rsidR="0020186A" w:rsidRPr="00DA00BF" w:rsidRDefault="0020186A" w:rsidP="0020186A">
      <w:pPr>
        <w:pStyle w:val="1230"/>
        <w:numPr>
          <w:ilvl w:val="0"/>
          <w:numId w:val="17"/>
        </w:numPr>
        <w:rPr>
          <w:rStyle w:val="af4"/>
          <w:color w:val="auto"/>
        </w:rPr>
      </w:pPr>
      <w:r w:rsidRPr="00DA00BF">
        <w:rPr>
          <w:rStyle w:val="af4"/>
          <w:color w:val="auto"/>
        </w:rPr>
        <w:t xml:space="preserve">Климат система </w:t>
      </w:r>
      <w:proofErr w:type="spellStart"/>
      <w:r w:rsidRPr="00DA00BF">
        <w:rPr>
          <w:rStyle w:val="af4"/>
          <w:color w:val="auto"/>
        </w:rPr>
        <w:t>Panasonic</w:t>
      </w:r>
      <w:proofErr w:type="spellEnd"/>
      <w:r w:rsidRPr="00DA00BF">
        <w:rPr>
          <w:rStyle w:val="af4"/>
          <w:color w:val="auto"/>
        </w:rPr>
        <w:t xml:space="preserve">  – 4 шт.;</w:t>
      </w:r>
    </w:p>
    <w:p w:rsidR="0020186A" w:rsidRPr="00DA00BF" w:rsidRDefault="0020186A" w:rsidP="0020186A">
      <w:pPr>
        <w:pStyle w:val="1230"/>
        <w:numPr>
          <w:ilvl w:val="0"/>
          <w:numId w:val="17"/>
        </w:numPr>
        <w:rPr>
          <w:rStyle w:val="af4"/>
          <w:color w:val="auto"/>
          <w:lang w:val="en-US"/>
        </w:rPr>
      </w:pPr>
      <w:r w:rsidRPr="00DA00BF">
        <w:rPr>
          <w:rStyle w:val="af4"/>
          <w:color w:val="auto"/>
          <w:lang w:val="en-US"/>
        </w:rPr>
        <w:t>Microsoft Windows, Microsoft Office PowerPoint, Microsoft Visual Studio.</w:t>
      </w:r>
    </w:p>
    <w:p w:rsidR="0020186A" w:rsidRPr="00DA00BF" w:rsidRDefault="0020186A" w:rsidP="0020186A">
      <w:pPr>
        <w:pStyle w:val="1230"/>
        <w:rPr>
          <w:rStyle w:val="af4"/>
          <w:color w:val="auto"/>
        </w:rPr>
      </w:pPr>
      <w:r w:rsidRPr="00DA00BF">
        <w:rPr>
          <w:rStyle w:val="af4"/>
          <w:color w:val="auto"/>
        </w:rPr>
        <w:t>Компьютерный класс (Г-425), основное оборудование:</w:t>
      </w:r>
    </w:p>
    <w:p w:rsidR="0020186A" w:rsidRPr="00DA00BF" w:rsidRDefault="0020186A" w:rsidP="0020186A">
      <w:pPr>
        <w:pStyle w:val="1230"/>
        <w:numPr>
          <w:ilvl w:val="0"/>
          <w:numId w:val="18"/>
        </w:numPr>
        <w:rPr>
          <w:rStyle w:val="af4"/>
          <w:color w:val="auto"/>
        </w:rPr>
      </w:pPr>
      <w:r w:rsidRPr="00DA00BF">
        <w:rPr>
          <w:rStyle w:val="af4"/>
          <w:color w:val="auto"/>
        </w:rPr>
        <w:t xml:space="preserve">Персональный компьютер – 15 шт. (CPU AMD </w:t>
      </w:r>
      <w:proofErr w:type="spellStart"/>
      <w:r w:rsidRPr="00DA00BF">
        <w:rPr>
          <w:rStyle w:val="af4"/>
          <w:color w:val="auto"/>
        </w:rPr>
        <w:t>Duron</w:t>
      </w:r>
      <w:proofErr w:type="spellEnd"/>
      <w:r w:rsidRPr="00DA00BF">
        <w:rPr>
          <w:rStyle w:val="af4"/>
          <w:color w:val="auto"/>
        </w:rPr>
        <w:t>, ЖК-монитор 19");</w:t>
      </w:r>
    </w:p>
    <w:p w:rsidR="0020186A" w:rsidRPr="00DA00BF" w:rsidRDefault="0020186A" w:rsidP="0020186A">
      <w:pPr>
        <w:pStyle w:val="1230"/>
        <w:numPr>
          <w:ilvl w:val="0"/>
          <w:numId w:val="18"/>
        </w:numPr>
        <w:rPr>
          <w:rStyle w:val="af4"/>
          <w:color w:val="auto"/>
        </w:rPr>
      </w:pPr>
      <w:r w:rsidRPr="00DA00BF">
        <w:rPr>
          <w:rStyle w:val="af4"/>
          <w:color w:val="auto"/>
        </w:rPr>
        <w:t>Принтер HP LJ – 1шт.;</w:t>
      </w:r>
    </w:p>
    <w:p w:rsidR="0020186A" w:rsidRPr="00DA00BF" w:rsidRDefault="0020186A" w:rsidP="0020186A">
      <w:pPr>
        <w:pStyle w:val="1230"/>
        <w:numPr>
          <w:ilvl w:val="0"/>
          <w:numId w:val="18"/>
        </w:numPr>
        <w:rPr>
          <w:rStyle w:val="af4"/>
          <w:color w:val="auto"/>
        </w:rPr>
      </w:pPr>
      <w:r w:rsidRPr="00DA00BF">
        <w:rPr>
          <w:rStyle w:val="af4"/>
          <w:color w:val="auto"/>
        </w:rPr>
        <w:t>Интерактивная доска с мультимедийным проектором;</w:t>
      </w:r>
    </w:p>
    <w:p w:rsidR="0020186A" w:rsidRPr="00DA00BF" w:rsidRDefault="0020186A" w:rsidP="0020186A">
      <w:pPr>
        <w:pStyle w:val="1230"/>
        <w:numPr>
          <w:ilvl w:val="0"/>
          <w:numId w:val="18"/>
        </w:numPr>
        <w:rPr>
          <w:rStyle w:val="af4"/>
          <w:color w:val="auto"/>
        </w:rPr>
      </w:pPr>
      <w:r w:rsidRPr="00DA00BF">
        <w:rPr>
          <w:rStyle w:val="af4"/>
          <w:color w:val="auto"/>
        </w:rPr>
        <w:t xml:space="preserve">Климат система </w:t>
      </w:r>
      <w:proofErr w:type="spellStart"/>
      <w:r w:rsidRPr="00DA00BF">
        <w:rPr>
          <w:rStyle w:val="af4"/>
          <w:color w:val="auto"/>
        </w:rPr>
        <w:t>Panasonic</w:t>
      </w:r>
      <w:proofErr w:type="spellEnd"/>
      <w:r w:rsidRPr="00DA00BF">
        <w:rPr>
          <w:rStyle w:val="af4"/>
          <w:color w:val="auto"/>
        </w:rPr>
        <w:t xml:space="preserve">  – 2шт.;</w:t>
      </w:r>
    </w:p>
    <w:p w:rsidR="0020186A" w:rsidRPr="00DA00BF" w:rsidRDefault="0020186A" w:rsidP="0020186A">
      <w:pPr>
        <w:pStyle w:val="1230"/>
        <w:numPr>
          <w:ilvl w:val="0"/>
          <w:numId w:val="18"/>
        </w:numPr>
        <w:rPr>
          <w:rStyle w:val="af4"/>
          <w:color w:val="auto"/>
        </w:rPr>
      </w:pPr>
      <w:r w:rsidRPr="00DA00BF">
        <w:rPr>
          <w:rStyle w:val="af4"/>
          <w:color w:val="auto"/>
        </w:rPr>
        <w:t>Сетевое оборудование – 1 комплект;</w:t>
      </w:r>
    </w:p>
    <w:p w:rsidR="0020186A" w:rsidRPr="00DA00BF" w:rsidRDefault="0020186A" w:rsidP="0020186A">
      <w:pPr>
        <w:pStyle w:val="1230"/>
        <w:numPr>
          <w:ilvl w:val="0"/>
          <w:numId w:val="18"/>
        </w:numPr>
        <w:rPr>
          <w:rStyle w:val="af4"/>
          <w:color w:val="auto"/>
          <w:lang w:val="en-US"/>
        </w:rPr>
      </w:pPr>
      <w:r w:rsidRPr="00DA00BF">
        <w:rPr>
          <w:rStyle w:val="af4"/>
          <w:color w:val="auto"/>
          <w:lang w:val="en-US"/>
        </w:rPr>
        <w:t>Microsoft Windows, Microsoft Office PowerPoint, Microsoft Visual Studio.</w:t>
      </w:r>
    </w:p>
    <w:p w:rsidR="0020186A" w:rsidRPr="00DA00BF" w:rsidRDefault="0020186A" w:rsidP="0020186A">
      <w:pPr>
        <w:pStyle w:val="1230"/>
        <w:rPr>
          <w:rStyle w:val="af4"/>
          <w:color w:val="auto"/>
        </w:rPr>
      </w:pPr>
      <w:r w:rsidRPr="00DA00BF">
        <w:rPr>
          <w:rStyle w:val="af4"/>
          <w:color w:val="auto"/>
        </w:rPr>
        <w:t>Компьютерный класс (Г-427), основное оборудование:</w:t>
      </w:r>
    </w:p>
    <w:p w:rsidR="0020186A" w:rsidRPr="00DA00BF" w:rsidRDefault="0020186A" w:rsidP="0020186A">
      <w:pPr>
        <w:pStyle w:val="1230"/>
        <w:numPr>
          <w:ilvl w:val="0"/>
          <w:numId w:val="19"/>
        </w:numPr>
        <w:rPr>
          <w:rStyle w:val="af4"/>
          <w:color w:val="auto"/>
        </w:rPr>
      </w:pPr>
      <w:r w:rsidRPr="00DA00BF">
        <w:rPr>
          <w:rStyle w:val="af4"/>
          <w:color w:val="auto"/>
        </w:rPr>
        <w:t xml:space="preserve">Персональный компьютер – 11 шт. (CPU AMD </w:t>
      </w:r>
      <w:proofErr w:type="spellStart"/>
      <w:r w:rsidRPr="00DA00BF">
        <w:rPr>
          <w:rStyle w:val="af4"/>
          <w:color w:val="auto"/>
        </w:rPr>
        <w:t>Athlon</w:t>
      </w:r>
      <w:proofErr w:type="spellEnd"/>
      <w:r w:rsidRPr="00DA00BF">
        <w:rPr>
          <w:rStyle w:val="af4"/>
          <w:color w:val="auto"/>
        </w:rPr>
        <w:t xml:space="preserve">, ЖК-монитор 19") – 2 шт.,   (CPU </w:t>
      </w:r>
      <w:proofErr w:type="spellStart"/>
      <w:r w:rsidRPr="00DA00BF">
        <w:rPr>
          <w:rStyle w:val="af4"/>
          <w:color w:val="auto"/>
        </w:rPr>
        <w:t>Intel</w:t>
      </w:r>
      <w:proofErr w:type="spellEnd"/>
      <w:r w:rsidRPr="00DA00BF">
        <w:rPr>
          <w:rStyle w:val="af4"/>
          <w:color w:val="auto"/>
        </w:rPr>
        <w:t xml:space="preserve"> i5, ЖК-монитор 24") – 9 шт.;</w:t>
      </w:r>
    </w:p>
    <w:p w:rsidR="0020186A" w:rsidRPr="00DA00BF" w:rsidRDefault="0020186A" w:rsidP="0020186A">
      <w:pPr>
        <w:pStyle w:val="1230"/>
        <w:numPr>
          <w:ilvl w:val="0"/>
          <w:numId w:val="19"/>
        </w:numPr>
        <w:rPr>
          <w:rStyle w:val="af4"/>
          <w:color w:val="auto"/>
        </w:rPr>
      </w:pPr>
      <w:r w:rsidRPr="00DA00BF">
        <w:rPr>
          <w:rStyle w:val="af4"/>
          <w:color w:val="auto"/>
        </w:rPr>
        <w:t>Принтер HP LJ – 1шт.;</w:t>
      </w:r>
    </w:p>
    <w:p w:rsidR="0020186A" w:rsidRPr="00DA00BF" w:rsidRDefault="0020186A" w:rsidP="0020186A">
      <w:pPr>
        <w:pStyle w:val="1230"/>
        <w:numPr>
          <w:ilvl w:val="0"/>
          <w:numId w:val="19"/>
        </w:numPr>
        <w:rPr>
          <w:rStyle w:val="af4"/>
          <w:color w:val="auto"/>
        </w:rPr>
      </w:pPr>
      <w:r w:rsidRPr="00DA00BF">
        <w:rPr>
          <w:rStyle w:val="af4"/>
          <w:color w:val="auto"/>
        </w:rPr>
        <w:t>Экран для проектора с электроприводом – 1шт.;</w:t>
      </w:r>
    </w:p>
    <w:p w:rsidR="0020186A" w:rsidRPr="00DA00BF" w:rsidRDefault="0020186A" w:rsidP="0020186A">
      <w:pPr>
        <w:pStyle w:val="1230"/>
        <w:numPr>
          <w:ilvl w:val="0"/>
          <w:numId w:val="19"/>
        </w:numPr>
        <w:rPr>
          <w:rStyle w:val="af4"/>
          <w:color w:val="auto"/>
        </w:rPr>
      </w:pPr>
      <w:r w:rsidRPr="00DA00BF">
        <w:rPr>
          <w:rStyle w:val="af4"/>
          <w:color w:val="auto"/>
        </w:rPr>
        <w:t xml:space="preserve">Мультимедийный проектор </w:t>
      </w:r>
      <w:proofErr w:type="spellStart"/>
      <w:r w:rsidRPr="00DA00BF">
        <w:rPr>
          <w:rStyle w:val="af4"/>
          <w:color w:val="auto"/>
        </w:rPr>
        <w:t>BenQ</w:t>
      </w:r>
      <w:proofErr w:type="spellEnd"/>
      <w:r w:rsidRPr="00DA00BF">
        <w:rPr>
          <w:rStyle w:val="af4"/>
          <w:color w:val="auto"/>
        </w:rPr>
        <w:t xml:space="preserve"> – 1 шт.;</w:t>
      </w:r>
    </w:p>
    <w:p w:rsidR="0020186A" w:rsidRPr="00DA00BF" w:rsidRDefault="0020186A" w:rsidP="0020186A">
      <w:pPr>
        <w:pStyle w:val="1230"/>
        <w:numPr>
          <w:ilvl w:val="0"/>
          <w:numId w:val="19"/>
        </w:numPr>
        <w:rPr>
          <w:rStyle w:val="af4"/>
          <w:color w:val="auto"/>
        </w:rPr>
      </w:pPr>
      <w:r w:rsidRPr="00DA00BF">
        <w:rPr>
          <w:rStyle w:val="af4"/>
          <w:color w:val="auto"/>
        </w:rPr>
        <w:t xml:space="preserve">Климат система </w:t>
      </w:r>
      <w:proofErr w:type="spellStart"/>
      <w:r w:rsidRPr="00DA00BF">
        <w:rPr>
          <w:rStyle w:val="af4"/>
          <w:color w:val="auto"/>
        </w:rPr>
        <w:t>Panasonic</w:t>
      </w:r>
      <w:proofErr w:type="spellEnd"/>
      <w:r w:rsidRPr="00DA00BF">
        <w:rPr>
          <w:rStyle w:val="af4"/>
          <w:color w:val="auto"/>
        </w:rPr>
        <w:t xml:space="preserve">  – 2шт.;</w:t>
      </w:r>
    </w:p>
    <w:p w:rsidR="0020186A" w:rsidRPr="00DA00BF" w:rsidRDefault="0020186A" w:rsidP="0020186A">
      <w:pPr>
        <w:pStyle w:val="1230"/>
        <w:numPr>
          <w:ilvl w:val="0"/>
          <w:numId w:val="19"/>
        </w:numPr>
        <w:rPr>
          <w:rStyle w:val="af4"/>
          <w:color w:val="auto"/>
        </w:rPr>
      </w:pPr>
      <w:r w:rsidRPr="00DA00BF">
        <w:rPr>
          <w:rStyle w:val="af4"/>
          <w:color w:val="auto"/>
        </w:rPr>
        <w:t>Сетевое оборудование – 2 комплекта;</w:t>
      </w:r>
    </w:p>
    <w:p w:rsidR="0020186A" w:rsidRPr="00DA00BF" w:rsidRDefault="0020186A" w:rsidP="0020186A">
      <w:pPr>
        <w:pStyle w:val="1230"/>
        <w:numPr>
          <w:ilvl w:val="0"/>
          <w:numId w:val="19"/>
        </w:numPr>
        <w:rPr>
          <w:rStyle w:val="af4"/>
          <w:color w:val="auto"/>
          <w:lang w:val="en-US"/>
        </w:rPr>
      </w:pPr>
      <w:r w:rsidRPr="00DA00BF">
        <w:rPr>
          <w:rStyle w:val="af4"/>
          <w:color w:val="auto"/>
          <w:lang w:val="en-US"/>
        </w:rPr>
        <w:t>Microsoft Windows, Microsoft Office PowerPoint, Microsoft Visual Studio.</w:t>
      </w:r>
    </w:p>
    <w:p w:rsidR="0020186A" w:rsidRPr="00DA00BF" w:rsidRDefault="0020186A" w:rsidP="0020186A">
      <w:pPr>
        <w:pStyle w:val="1230"/>
        <w:rPr>
          <w:rStyle w:val="af4"/>
          <w:color w:val="auto"/>
        </w:rPr>
      </w:pPr>
      <w:r w:rsidRPr="00DA00BF">
        <w:rPr>
          <w:rStyle w:val="af4"/>
          <w:color w:val="auto"/>
        </w:rPr>
        <w:t>Компьютерный класс (Г-441), основное оборудование:</w:t>
      </w:r>
    </w:p>
    <w:p w:rsidR="0020186A" w:rsidRPr="00DA00BF" w:rsidRDefault="0020186A" w:rsidP="0020186A">
      <w:pPr>
        <w:pStyle w:val="1230"/>
        <w:numPr>
          <w:ilvl w:val="0"/>
          <w:numId w:val="20"/>
        </w:numPr>
        <w:rPr>
          <w:rStyle w:val="af4"/>
          <w:color w:val="auto"/>
        </w:rPr>
      </w:pPr>
      <w:r w:rsidRPr="00DA00BF">
        <w:rPr>
          <w:rStyle w:val="af4"/>
          <w:color w:val="auto"/>
        </w:rPr>
        <w:t xml:space="preserve">Персональный компьютер – 10 шт. (CPU </w:t>
      </w:r>
      <w:proofErr w:type="spellStart"/>
      <w:r w:rsidRPr="00DA00BF">
        <w:rPr>
          <w:rStyle w:val="af4"/>
          <w:color w:val="auto"/>
        </w:rPr>
        <w:t>Intel</w:t>
      </w:r>
      <w:proofErr w:type="spellEnd"/>
      <w:r w:rsidRPr="00DA00BF">
        <w:rPr>
          <w:rStyle w:val="af4"/>
          <w:color w:val="auto"/>
        </w:rPr>
        <w:t xml:space="preserve"> Core2, ЖК-монитор 20");</w:t>
      </w:r>
    </w:p>
    <w:p w:rsidR="0020186A" w:rsidRPr="00DA00BF" w:rsidRDefault="0020186A" w:rsidP="0020186A">
      <w:pPr>
        <w:pStyle w:val="1230"/>
        <w:numPr>
          <w:ilvl w:val="0"/>
          <w:numId w:val="20"/>
        </w:numPr>
        <w:rPr>
          <w:rStyle w:val="af4"/>
          <w:color w:val="auto"/>
        </w:rPr>
      </w:pPr>
      <w:r w:rsidRPr="00DA00BF">
        <w:rPr>
          <w:rStyle w:val="af4"/>
          <w:color w:val="auto"/>
        </w:rPr>
        <w:t>Принтер HP LJ – 1шт.;</w:t>
      </w:r>
    </w:p>
    <w:p w:rsidR="0020186A" w:rsidRPr="00DA00BF" w:rsidRDefault="0020186A" w:rsidP="0020186A">
      <w:pPr>
        <w:pStyle w:val="1230"/>
        <w:numPr>
          <w:ilvl w:val="0"/>
          <w:numId w:val="20"/>
        </w:numPr>
        <w:rPr>
          <w:rStyle w:val="af4"/>
          <w:color w:val="auto"/>
        </w:rPr>
      </w:pPr>
      <w:r w:rsidRPr="00DA00BF">
        <w:rPr>
          <w:rStyle w:val="af4"/>
          <w:color w:val="auto"/>
        </w:rPr>
        <w:t>Интерактивная доска с мультимедийным проектором;</w:t>
      </w:r>
    </w:p>
    <w:p w:rsidR="0020186A" w:rsidRPr="00DA00BF" w:rsidRDefault="0020186A" w:rsidP="0020186A">
      <w:pPr>
        <w:pStyle w:val="1230"/>
        <w:numPr>
          <w:ilvl w:val="0"/>
          <w:numId w:val="20"/>
        </w:numPr>
        <w:rPr>
          <w:rStyle w:val="af4"/>
          <w:color w:val="auto"/>
        </w:rPr>
      </w:pPr>
      <w:r w:rsidRPr="00DA00BF">
        <w:rPr>
          <w:rStyle w:val="af4"/>
          <w:color w:val="auto"/>
        </w:rPr>
        <w:t xml:space="preserve">Климат система </w:t>
      </w:r>
      <w:proofErr w:type="spellStart"/>
      <w:r w:rsidRPr="00DA00BF">
        <w:rPr>
          <w:rStyle w:val="af4"/>
          <w:color w:val="auto"/>
        </w:rPr>
        <w:t>Panasonic</w:t>
      </w:r>
      <w:proofErr w:type="spellEnd"/>
      <w:r w:rsidRPr="00DA00BF">
        <w:rPr>
          <w:rStyle w:val="af4"/>
          <w:color w:val="auto"/>
        </w:rPr>
        <w:t xml:space="preserve">  – 2шт;</w:t>
      </w:r>
    </w:p>
    <w:p w:rsidR="0020186A" w:rsidRDefault="0020186A" w:rsidP="0020186A">
      <w:pPr>
        <w:pStyle w:val="1230"/>
        <w:numPr>
          <w:ilvl w:val="0"/>
          <w:numId w:val="20"/>
        </w:numPr>
        <w:rPr>
          <w:rStyle w:val="af4"/>
          <w:color w:val="auto"/>
          <w:lang w:val="en-US"/>
        </w:rPr>
      </w:pPr>
      <w:r w:rsidRPr="00DA00BF">
        <w:rPr>
          <w:rStyle w:val="af4"/>
          <w:color w:val="auto"/>
          <w:lang w:val="en-US"/>
        </w:rPr>
        <w:t>Microsoft Windows, Microsoft Office PowerPoint, Microsoft Visual Studio.</w:t>
      </w:r>
    </w:p>
    <w:p w:rsidR="0020186A" w:rsidRPr="00DA00BF" w:rsidRDefault="0020186A" w:rsidP="0020186A">
      <w:pPr>
        <w:pStyle w:val="1230"/>
        <w:numPr>
          <w:ilvl w:val="0"/>
          <w:numId w:val="0"/>
        </w:numPr>
        <w:ind w:left="709"/>
        <w:rPr>
          <w:rStyle w:val="af4"/>
          <w:color w:val="auto"/>
          <w:lang w:val="en-US"/>
        </w:rPr>
      </w:pPr>
    </w:p>
    <w:p w:rsidR="00795F1A" w:rsidRDefault="00F40DFB" w:rsidP="00F40DFB">
      <w:pPr>
        <w:pStyle w:val="1"/>
      </w:pPr>
      <w:bookmarkStart w:id="17" w:name="_Toc44427645"/>
      <w:r>
        <w:t>Методические указания для обучающихся по освоению дисциплины</w:t>
      </w:r>
      <w:bookmarkEnd w:id="17"/>
      <w:r>
        <w:t xml:space="preserve"> </w:t>
      </w:r>
    </w:p>
    <w:p w:rsidR="0020186A" w:rsidRDefault="0020186A" w:rsidP="0020186A">
      <w:pPr>
        <w:ind w:firstLine="709"/>
        <w:jc w:val="both"/>
      </w:pPr>
      <w:r>
        <w:t xml:space="preserve">В ходе организации обучения по учебной дисциплине «Управление </w:t>
      </w:r>
      <w:r>
        <w:rPr>
          <w:lang w:val="en-US"/>
        </w:rPr>
        <w:t>IT</w:t>
      </w:r>
      <w:r>
        <w:t>-проектами» применяются</w:t>
      </w:r>
      <w:r>
        <w:rPr>
          <w:b/>
        </w:rPr>
        <w:t xml:space="preserve"> </w:t>
      </w:r>
      <w:r>
        <w:t>метод проблемного обучения, метод анализа первоисточников, методы логических заданий, обучающей игры, дискуссии, метод тестирования.</w:t>
      </w:r>
    </w:p>
    <w:p w:rsidR="0020186A" w:rsidRDefault="0020186A" w:rsidP="0020186A">
      <w:pPr>
        <w:ind w:firstLine="709"/>
        <w:jc w:val="both"/>
      </w:pPr>
      <w:r>
        <w:t xml:space="preserve">Исходя из значительного объема учебного материала, в преподавании курса «Управление </w:t>
      </w:r>
      <w:r>
        <w:rPr>
          <w:lang w:val="en-US"/>
        </w:rPr>
        <w:t>IT</w:t>
      </w:r>
      <w:r>
        <w:t xml:space="preserve">-проектами» широко применяется проблемный метод чтения лекций. Лекционный курс содержит преимущественно теоретический материал, отражающий современное состояние научных концепций по данной тематике и подкрепленный разъяснениями и комментариями на конкретных примерах. В процессе лекционного занятия студенты слушают преподавателя, задают вопросы, часть информации конспектируют. При этом активно используются компьютерная, проекционная техника и презентации, концентрирующих внимание слушателей на ключевых моментах лекционного материала и ориентирующие на последовательное изложение материала при разборе </w:t>
      </w:r>
      <w:r>
        <w:rPr>
          <w:rFonts w:cs="Calibri"/>
        </w:rPr>
        <w:t>конкретных ситуаций проблемного характера.</w:t>
      </w:r>
    </w:p>
    <w:p w:rsidR="0020186A" w:rsidRDefault="0020186A" w:rsidP="0020186A">
      <w:pPr>
        <w:ind w:firstLine="567"/>
        <w:jc w:val="both"/>
      </w:pPr>
      <w:r>
        <w:lastRenderedPageBreak/>
        <w:t>Проведение лекционных и практических занятий осуществляется с постановкой проблемных вопросов, допускающих возникновение дискуссий, что предполагает активное включение студентов в образовательный процесс.</w:t>
      </w:r>
    </w:p>
    <w:p w:rsidR="0020186A" w:rsidRDefault="0020186A" w:rsidP="0020186A">
      <w:pPr>
        <w:ind w:firstLine="709"/>
        <w:jc w:val="both"/>
      </w:pPr>
      <w:r>
        <w:t>Практические занятия проводятся в форме:</w:t>
      </w:r>
    </w:p>
    <w:p w:rsidR="0020186A" w:rsidRPr="00C603F2" w:rsidRDefault="0020186A" w:rsidP="0020186A">
      <w:pPr>
        <w:widowControl w:val="0"/>
        <w:tabs>
          <w:tab w:val="left" w:pos="852"/>
        </w:tabs>
        <w:suppressAutoHyphens/>
        <w:ind w:left="284" w:firstLine="425"/>
        <w:jc w:val="both"/>
      </w:pPr>
      <w:r w:rsidRPr="00816529">
        <w:rPr>
          <w:bCs/>
        </w:rPr>
        <w:t>–</w:t>
      </w:r>
      <w:r>
        <w:rPr>
          <w:bCs/>
        </w:rPr>
        <w:t xml:space="preserve"> </w:t>
      </w:r>
      <w:r>
        <w:rPr>
          <w:iCs/>
        </w:rPr>
        <w:t>интерактивных мероприятий с применением компьютерной техники;</w:t>
      </w:r>
    </w:p>
    <w:p w:rsidR="0020186A" w:rsidRPr="00C603F2" w:rsidRDefault="0020186A" w:rsidP="0020186A">
      <w:pPr>
        <w:widowControl w:val="0"/>
        <w:tabs>
          <w:tab w:val="left" w:pos="852"/>
        </w:tabs>
        <w:suppressAutoHyphens/>
        <w:ind w:left="284" w:firstLine="425"/>
        <w:jc w:val="both"/>
      </w:pPr>
      <w:r w:rsidRPr="00816529">
        <w:rPr>
          <w:bCs/>
        </w:rPr>
        <w:t>–</w:t>
      </w:r>
      <w:r>
        <w:rPr>
          <w:bCs/>
        </w:rPr>
        <w:t xml:space="preserve"> </w:t>
      </w:r>
      <w:r>
        <w:t>контрольных занятий</w:t>
      </w:r>
      <w:r w:rsidRPr="00C603F2">
        <w:t>;</w:t>
      </w:r>
    </w:p>
    <w:p w:rsidR="0020186A" w:rsidRDefault="0020186A" w:rsidP="0020186A">
      <w:pPr>
        <w:widowControl w:val="0"/>
        <w:tabs>
          <w:tab w:val="left" w:pos="852"/>
        </w:tabs>
        <w:suppressAutoHyphens/>
        <w:ind w:left="284" w:firstLine="425"/>
        <w:jc w:val="both"/>
      </w:pPr>
      <w:r w:rsidRPr="00816529">
        <w:rPr>
          <w:bCs/>
        </w:rPr>
        <w:t>–</w:t>
      </w:r>
      <w:r>
        <w:rPr>
          <w:bCs/>
        </w:rPr>
        <w:t xml:space="preserve"> </w:t>
      </w:r>
      <w:r>
        <w:t>семинарских занятий.</w:t>
      </w:r>
    </w:p>
    <w:p w:rsidR="0020186A" w:rsidRPr="00816529" w:rsidRDefault="0020186A" w:rsidP="0020186A">
      <w:pPr>
        <w:ind w:firstLine="709"/>
        <w:jc w:val="both"/>
      </w:pPr>
      <w:r w:rsidRPr="00816529">
        <w:t>В организации процесса обучения по дисциплине «</w:t>
      </w:r>
      <w:r>
        <w:t xml:space="preserve">Управление </w:t>
      </w:r>
      <w:r>
        <w:rPr>
          <w:lang w:val="en-US"/>
        </w:rPr>
        <w:t>IT</w:t>
      </w:r>
      <w:r>
        <w:t>-проектами</w:t>
      </w:r>
      <w:r w:rsidRPr="00816529">
        <w:t>» используются как традиционные, характерные для лекционно-семинарской формы обучения, так и инновационные (интерактивные, имитационные, проектные) технологии. Используемые технологии обеспечивают:</w:t>
      </w:r>
    </w:p>
    <w:p w:rsidR="0020186A" w:rsidRPr="00816529" w:rsidRDefault="0020186A" w:rsidP="0020186A">
      <w:pPr>
        <w:ind w:firstLine="709"/>
        <w:jc w:val="both"/>
        <w:rPr>
          <w:bCs/>
        </w:rPr>
      </w:pPr>
      <w:bookmarkStart w:id="18" w:name="_Hlk510706222"/>
      <w:r w:rsidRPr="00816529">
        <w:rPr>
          <w:bCs/>
        </w:rPr>
        <w:t>–</w:t>
      </w:r>
      <w:bookmarkEnd w:id="18"/>
      <w:r w:rsidRPr="00816529">
        <w:rPr>
          <w:bCs/>
        </w:rPr>
        <w:t> формирование компетенций, осознанное усвоение знаний, качественное освоение умений их применять и формирование заинтересованного отношения к изучаемым объектам в единстве;</w:t>
      </w:r>
    </w:p>
    <w:p w:rsidR="0020186A" w:rsidRPr="00816529" w:rsidRDefault="0020186A" w:rsidP="0020186A">
      <w:pPr>
        <w:ind w:firstLine="709"/>
        <w:jc w:val="both"/>
        <w:rPr>
          <w:bCs/>
        </w:rPr>
      </w:pPr>
      <w:r w:rsidRPr="00816529">
        <w:rPr>
          <w:bCs/>
        </w:rPr>
        <w:t>– продуктивность познавательной деятельности, научный поиск, создание субъективно и объективно новых знаний или других продуктов;</w:t>
      </w:r>
    </w:p>
    <w:p w:rsidR="0020186A" w:rsidRPr="00816529" w:rsidRDefault="0020186A" w:rsidP="0020186A">
      <w:pPr>
        <w:ind w:firstLine="709"/>
        <w:jc w:val="both"/>
        <w:rPr>
          <w:bCs/>
        </w:rPr>
      </w:pPr>
      <w:r w:rsidRPr="00816529">
        <w:rPr>
          <w:bCs/>
        </w:rPr>
        <w:t>– ориентацию на студентов, стимулирование их активности, самостоятельности, инициативы и ответственности;</w:t>
      </w:r>
    </w:p>
    <w:p w:rsidR="0020186A" w:rsidRPr="00816529" w:rsidRDefault="0020186A" w:rsidP="0020186A">
      <w:pPr>
        <w:ind w:firstLine="709"/>
        <w:jc w:val="both"/>
        <w:rPr>
          <w:bCs/>
        </w:rPr>
      </w:pPr>
      <w:r w:rsidRPr="00816529">
        <w:rPr>
          <w:bCs/>
        </w:rPr>
        <w:t>– контекстный характер обучения, то есть привязку к реальным профессиональным задачам;</w:t>
      </w:r>
    </w:p>
    <w:p w:rsidR="0020186A" w:rsidRPr="00816529" w:rsidRDefault="0020186A" w:rsidP="0020186A">
      <w:pPr>
        <w:ind w:firstLine="709"/>
        <w:jc w:val="both"/>
      </w:pPr>
      <w:r w:rsidRPr="00816529">
        <w:rPr>
          <w:bCs/>
        </w:rPr>
        <w:t>– </w:t>
      </w:r>
      <w:r w:rsidRPr="00816529">
        <w:t>вовлеченность студентов в выполняемую деятельность, возможность проявить и развить свой интеллектуальный, творческий, личностный, деловой потенциал.</w:t>
      </w:r>
    </w:p>
    <w:p w:rsidR="0020186A" w:rsidRPr="00816529" w:rsidRDefault="0020186A" w:rsidP="0020186A">
      <w:pPr>
        <w:ind w:firstLine="709"/>
        <w:jc w:val="both"/>
      </w:pPr>
      <w:r w:rsidRPr="00816529">
        <w:t>Лекционная часть курса включает следующие компоненты системы знаний учебной дисциплины: понятийный аппарат (тезаурус курса), теоретические утверждения, разъяснения и комментарии; междисциплинарные точки зрения на тенденции развития технологии</w:t>
      </w:r>
      <w:r>
        <w:t xml:space="preserve"> управления </w:t>
      </w:r>
      <w:r>
        <w:rPr>
          <w:lang w:val="en-US"/>
        </w:rPr>
        <w:t>IT</w:t>
      </w:r>
      <w:r>
        <w:t>-проектами</w:t>
      </w:r>
      <w:r w:rsidRPr="00816529">
        <w:t xml:space="preserve">; описание рассматриваемых разделов; ретроспективный и перспективный взгляды на изучаемую проблематику. Технология обучения предусматривает систематическое обновление содержания лекционной части курса с использованием принципа «бенчмаркинга» (ориентация на лучшие отечественные и зарубежные аналоги учебной дисциплины); использование </w:t>
      </w:r>
      <w:proofErr w:type="spellStart"/>
      <w:r>
        <w:t>балльно</w:t>
      </w:r>
      <w:proofErr w:type="spellEnd"/>
      <w:r>
        <w:t>-рейтинговой</w:t>
      </w:r>
      <w:r w:rsidRPr="00816529">
        <w:t xml:space="preserve"> системы для оценки достижения каждым слушателем курса ожидаемых результатов (задач) программы; дополнение рейтинговой системы элементами тестирования; активного «контекстного» обучения, когда мотивация к усвоению знаний достигается путем выстраивания отношений между конкретными знаниями по программе курса и сферами их возможного применения в области профессиональной деятельности, а студенты имеют возможность ассоциировать свой собственный опыт с предметом изучаемого курса. </w:t>
      </w:r>
    </w:p>
    <w:p w:rsidR="0020186A" w:rsidRDefault="0020186A" w:rsidP="0020186A">
      <w:pPr>
        <w:widowControl w:val="0"/>
        <w:tabs>
          <w:tab w:val="left" w:pos="1134"/>
          <w:tab w:val="left" w:pos="1701"/>
        </w:tabs>
        <w:suppressAutoHyphens/>
        <w:ind w:firstLine="567"/>
        <w:jc w:val="both"/>
      </w:pPr>
      <w:r>
        <w:t>Самостоятельная работа студентов</w:t>
      </w:r>
      <w:r w:rsidRPr="00816529">
        <w:t xml:space="preserve"> направлена на повышение качества обучения, углубление и закрепление знаний студента, развитие аналитических навыков по проблематике учебной дисциплины, активизацию учебно-познавательной деятельности студентов и снижение аудиторной нагрузки. Баллы, полученные по СР студентом</w:t>
      </w:r>
      <w:r>
        <w:t>,</w:t>
      </w:r>
      <w:r w:rsidRPr="00816529">
        <w:t xml:space="preserve"> обязательно учитываются при итоговой аттестации по курсу. Формы контроля СР включают: тестирование; </w:t>
      </w:r>
      <w:r>
        <w:t>подготовку реферата по тематике курса</w:t>
      </w:r>
      <w:r w:rsidRPr="00816529">
        <w:t>. Технология обучения предусматривает выработку навыков презентации результатов выполняемых работ и создание условий для командной работы над комплексной темой с распределением функций и ответственности между членами коллектива.</w:t>
      </w:r>
    </w:p>
    <w:p w:rsidR="0020186A" w:rsidRPr="006952D7" w:rsidRDefault="0020186A" w:rsidP="0020186A">
      <w:pPr>
        <w:ind w:firstLine="709"/>
        <w:jc w:val="both"/>
      </w:pPr>
      <w:r w:rsidRPr="00846723">
        <w:rPr>
          <w:b/>
        </w:rPr>
        <w:t xml:space="preserve">Подготовка к </w:t>
      </w:r>
      <w:r>
        <w:rPr>
          <w:b/>
        </w:rPr>
        <w:t>практическим занятиям</w:t>
      </w:r>
      <w:r w:rsidRPr="00846723">
        <w:rPr>
          <w:b/>
        </w:rPr>
        <w:t>.</w:t>
      </w:r>
      <w:r w:rsidRPr="006952D7">
        <w:t xml:space="preserve"> Основная цель проведения </w:t>
      </w:r>
      <w:r>
        <w:t>практических занятий</w:t>
      </w:r>
      <w:r w:rsidRPr="006952D7">
        <w:t xml:space="preserve"> – формирование у студентов </w:t>
      </w:r>
      <w:r>
        <w:t>практических навыков</w:t>
      </w:r>
      <w:r w:rsidRPr="006952D7">
        <w:t xml:space="preserve">. Подготовку к каждому занятию студент должен начать с ознакомления </w:t>
      </w:r>
      <w:r>
        <w:t>с методическими рекомендациями по выполнению практической работы.</w:t>
      </w:r>
      <w:r w:rsidRPr="006952D7">
        <w:t xml:space="preserve"> </w:t>
      </w:r>
      <w:r>
        <w:t>Затем студент должен проанализировать предложенный ему вариант задания и составить для себя план его выполнения. Непосредственно на занятии самостоятельно или в режиме мастер-класса студент выполняет задание практической работы. По итогам его выполнения студент составляет отчет о выполненной практической работе</w:t>
      </w:r>
      <w:r w:rsidRPr="006952D7">
        <w:t>.</w:t>
      </w:r>
      <w:r>
        <w:t xml:space="preserve"> Требования по оформлению отчета изложены в методических рекомендациях по выполнению практических работ по дисциплине.</w:t>
      </w:r>
    </w:p>
    <w:p w:rsidR="0020186A" w:rsidRPr="006952D7" w:rsidRDefault="0020186A" w:rsidP="0020186A">
      <w:pPr>
        <w:ind w:firstLine="709"/>
        <w:jc w:val="both"/>
      </w:pPr>
      <w:r>
        <w:lastRenderedPageBreak/>
        <w:t xml:space="preserve">Защита работы начинается с предъявления преподавателю результата выполнения работы и отчета, в случае удовлетворительного качества предъявленного материала, завершается собеседованием по теме работы. </w:t>
      </w:r>
    </w:p>
    <w:p w:rsidR="0020186A" w:rsidRPr="006952D7" w:rsidRDefault="0020186A" w:rsidP="0020186A">
      <w:pPr>
        <w:ind w:firstLine="709"/>
        <w:jc w:val="both"/>
      </w:pPr>
      <w:r w:rsidRPr="00846723">
        <w:rPr>
          <w:b/>
        </w:rPr>
        <w:t>Рекомендации по работе с литературой.</w:t>
      </w:r>
      <w:r w:rsidRPr="006952D7">
        <w:t xml:space="preserve"> Работу с литературой целесообразно начать с изучения общих работ по теме, а также учебников и учебных пособий. Далее рекомендуется перейти к анализу монографий и статей, рассматривающих отдельные аспекты проблем, изучаемых в рамках курса, а также официальных материалов и неопубликованных документов (научно-исследовательские работы, диссертации), в которых могут содержаться основные вопросы изучаемой проблемы.</w:t>
      </w:r>
    </w:p>
    <w:p w:rsidR="0020186A" w:rsidRPr="006952D7" w:rsidRDefault="0020186A" w:rsidP="0020186A">
      <w:pPr>
        <w:ind w:firstLine="709"/>
        <w:jc w:val="both"/>
      </w:pPr>
      <w:r w:rsidRPr="006952D7">
        <w:t>Работу с источниками надо начинать с ознакомительного чтения, т.е. просмотреть текст, выделяя его структурные единицы. При ознакомительном чтении закладками отмечаются те страницы, которые требуют более внимательного изучения.</w:t>
      </w:r>
    </w:p>
    <w:p w:rsidR="0020186A" w:rsidRPr="006952D7" w:rsidRDefault="0020186A" w:rsidP="0020186A">
      <w:pPr>
        <w:ind w:firstLine="709"/>
        <w:jc w:val="both"/>
      </w:pPr>
      <w:r w:rsidRPr="006952D7">
        <w:t>В зависимости от результатов ознакомительного чтения выбирается дальнейший способ работы с источником. Если для разрешения поставленной задачи требуется изучение некоторых фрагментов текста, то используется метод выборочного чтения. Избранные фрагменты или весь текст (если он целиком имеет отношение к теме) требуют вдумчивого, неторопливого чтения с «мысленной проработкой» материала. Такое чтение предполагает выделение: 1) главного в тексте; 2) основных аргументов; 3) выводов. Особое внимание следует обратить на то, вытекает тезис из аргументов или нет.</w:t>
      </w:r>
    </w:p>
    <w:p w:rsidR="0020186A" w:rsidRPr="006952D7" w:rsidRDefault="0020186A" w:rsidP="0020186A">
      <w:pPr>
        <w:ind w:firstLine="709"/>
        <w:jc w:val="both"/>
      </w:pPr>
      <w:r w:rsidRPr="006952D7">
        <w:t>Необходимо также проанализировать, какие из утверждений автора носят проблематичный, гипотетический характер и уловить скрытые вопросы. Понятно, что умение таким образом работать с текстом приходит далеко не сразу. Наилучший способ научиться выделять главное в тексте, улавливать проблематичный характер утверждений, давать оценку авторской позиции – это сравнительное чтение, в ходе которого студент знакомится с различными мнениями по одному и тому же вопросу, сравнивает весомость и доказательность аргументов сторон и делает вывод о наибольшей убедительности той или иной позиции.</w:t>
      </w:r>
    </w:p>
    <w:p w:rsidR="0020186A" w:rsidRPr="006952D7" w:rsidRDefault="0020186A" w:rsidP="0020186A">
      <w:pPr>
        <w:ind w:firstLine="709"/>
        <w:jc w:val="both"/>
      </w:pPr>
      <w:r w:rsidRPr="006952D7">
        <w:t xml:space="preserve">Если в литературе встречаются разные точки зрения по тому или иному вопросу, нельзя их отвергать, не разобравшись. При наличии расхождений между авторами необходимо найти рациональное зерно у каждого из них, что позволит глубже усвоить предмет изучения и более критично оценивать изучаемые вопросы. </w:t>
      </w:r>
    </w:p>
    <w:p w:rsidR="0020186A" w:rsidRPr="006952D7" w:rsidRDefault="0020186A" w:rsidP="0020186A">
      <w:pPr>
        <w:ind w:firstLine="709"/>
        <w:jc w:val="both"/>
      </w:pPr>
      <w:r w:rsidRPr="006952D7">
        <w:t>Следующим этапом работы с литературными источниками является создание конспектов, фиксирующих основные тезисы и аргументы. Можно делать записи на отдельных листах, которые потом легко систематизировать по отдельным темам изучаемого курса. Другой способ – это ведение тематических тетрадей-конспектов по одной какой-либо теме. Большие специальные работы монографического характера целесообразно конспектировать отдельно.</w:t>
      </w:r>
    </w:p>
    <w:p w:rsidR="0020186A" w:rsidRPr="006952D7" w:rsidRDefault="0020186A" w:rsidP="0020186A">
      <w:pPr>
        <w:ind w:firstLine="709"/>
        <w:jc w:val="both"/>
      </w:pPr>
      <w:r w:rsidRPr="006952D7">
        <w:t>Таким образом, при работе с источниками и литературой важно уметь:</w:t>
      </w:r>
    </w:p>
    <w:p w:rsidR="0020186A" w:rsidRPr="006952D7" w:rsidRDefault="0020186A" w:rsidP="0020186A">
      <w:pPr>
        <w:pStyle w:val="aff2"/>
        <w:numPr>
          <w:ilvl w:val="0"/>
          <w:numId w:val="21"/>
        </w:numPr>
        <w:jc w:val="both"/>
      </w:pPr>
      <w:r w:rsidRPr="006952D7">
        <w:t>сопоставлять, сравнивать, классифицировать, группировать, систематизировать информацию в соответствии с определенной учебной задачей;</w:t>
      </w:r>
    </w:p>
    <w:p w:rsidR="0020186A" w:rsidRPr="006952D7" w:rsidRDefault="0020186A" w:rsidP="0020186A">
      <w:pPr>
        <w:pStyle w:val="aff2"/>
        <w:numPr>
          <w:ilvl w:val="0"/>
          <w:numId w:val="21"/>
        </w:numPr>
        <w:jc w:val="both"/>
      </w:pPr>
      <w:r w:rsidRPr="006952D7">
        <w:t>обобщать полученную информацию, оценивать прослушанное и прочитанное;</w:t>
      </w:r>
    </w:p>
    <w:p w:rsidR="0020186A" w:rsidRPr="006952D7" w:rsidRDefault="0020186A" w:rsidP="0020186A">
      <w:pPr>
        <w:pStyle w:val="aff2"/>
        <w:numPr>
          <w:ilvl w:val="0"/>
          <w:numId w:val="21"/>
        </w:numPr>
        <w:jc w:val="both"/>
      </w:pPr>
      <w:r w:rsidRPr="006952D7">
        <w:t>фиксировать основное содержание сообщений; формулировать, устно и письменно, основную идею сообщения; составлять план, формулировать тезисы;</w:t>
      </w:r>
    </w:p>
    <w:p w:rsidR="0020186A" w:rsidRPr="006952D7" w:rsidRDefault="0020186A" w:rsidP="0020186A">
      <w:pPr>
        <w:pStyle w:val="aff2"/>
        <w:numPr>
          <w:ilvl w:val="0"/>
          <w:numId w:val="21"/>
        </w:numPr>
        <w:jc w:val="both"/>
      </w:pPr>
      <w:r w:rsidRPr="006952D7">
        <w:t>работать в разных режимах (индивидуально, в паре, в группе), взаимодействуя друг с другом;</w:t>
      </w:r>
    </w:p>
    <w:p w:rsidR="0020186A" w:rsidRPr="006952D7" w:rsidRDefault="0020186A" w:rsidP="0020186A">
      <w:pPr>
        <w:pStyle w:val="aff2"/>
        <w:numPr>
          <w:ilvl w:val="0"/>
          <w:numId w:val="21"/>
        </w:numPr>
        <w:jc w:val="both"/>
      </w:pPr>
      <w:r w:rsidRPr="006952D7">
        <w:t>пользоваться реферативными и справочными материалами;</w:t>
      </w:r>
    </w:p>
    <w:p w:rsidR="0020186A" w:rsidRPr="006952D7" w:rsidRDefault="0020186A" w:rsidP="0020186A">
      <w:pPr>
        <w:pStyle w:val="aff2"/>
        <w:numPr>
          <w:ilvl w:val="0"/>
          <w:numId w:val="21"/>
        </w:numPr>
        <w:jc w:val="both"/>
      </w:pPr>
      <w:r w:rsidRPr="006952D7">
        <w:t>контролировать свои действия и действия своих товарищей, объективно оценивать свои действия;</w:t>
      </w:r>
    </w:p>
    <w:p w:rsidR="0020186A" w:rsidRPr="006952D7" w:rsidRDefault="0020186A" w:rsidP="0020186A">
      <w:pPr>
        <w:pStyle w:val="aff2"/>
        <w:numPr>
          <w:ilvl w:val="0"/>
          <w:numId w:val="21"/>
        </w:numPr>
        <w:jc w:val="both"/>
      </w:pPr>
      <w:r w:rsidRPr="006952D7">
        <w:t>обращаться за помощью, дополнительными разъяснениями к преподавателю, другим студентам.</w:t>
      </w:r>
    </w:p>
    <w:p w:rsidR="0020186A" w:rsidRPr="006952D7" w:rsidRDefault="0020186A" w:rsidP="0020186A">
      <w:pPr>
        <w:pStyle w:val="aff2"/>
        <w:numPr>
          <w:ilvl w:val="0"/>
          <w:numId w:val="21"/>
        </w:numPr>
        <w:jc w:val="both"/>
      </w:pPr>
      <w:r w:rsidRPr="006952D7">
        <w:t>пользоваться лингвистической или контекстуальной догадкой, словарями различного характера, различного рода подсказками, опорами в тексте (ключевые слова, структура текста, предваряющая информация и др.).</w:t>
      </w:r>
    </w:p>
    <w:p w:rsidR="00F40DFB" w:rsidRDefault="00F40DFB">
      <w:pPr>
        <w:rPr>
          <w:rFonts w:eastAsiaTheme="majorEastAsia" w:cstheme="majorBidi"/>
          <w:b/>
          <w:caps/>
          <w:sz w:val="26"/>
          <w:szCs w:val="32"/>
        </w:rPr>
      </w:pPr>
      <w:r>
        <w:br w:type="page"/>
      </w:r>
    </w:p>
    <w:p w:rsidR="00795F1A" w:rsidRDefault="00F40DFB" w:rsidP="00F40DFB">
      <w:pPr>
        <w:pStyle w:val="1"/>
      </w:pPr>
      <w:bookmarkStart w:id="19" w:name="_Toc44427646"/>
      <w:r>
        <w:lastRenderedPageBreak/>
        <w:t>Учебная карта дисциплины</w:t>
      </w:r>
      <w:bookmarkEnd w:id="19"/>
    </w:p>
    <w:p w:rsidR="00F40DFB" w:rsidRPr="002B4105" w:rsidRDefault="00F40DFB" w:rsidP="00F40DFB">
      <w:pPr>
        <w:pStyle w:val="afe"/>
        <w:rPr>
          <w:rStyle w:val="af4"/>
          <w:color w:val="auto"/>
        </w:rPr>
      </w:pPr>
      <w:r w:rsidRPr="002B4105">
        <w:rPr>
          <w:rStyle w:val="af4"/>
          <w:color w:val="auto"/>
        </w:rPr>
        <w:t xml:space="preserve">Курс </w:t>
      </w:r>
      <w:r w:rsidR="0020186A" w:rsidRPr="002B4105">
        <w:rPr>
          <w:rStyle w:val="af4"/>
          <w:color w:val="auto"/>
        </w:rPr>
        <w:t>1</w:t>
      </w:r>
      <w:r w:rsidRPr="002B4105">
        <w:rPr>
          <w:rStyle w:val="af4"/>
          <w:color w:val="auto"/>
        </w:rPr>
        <w:t xml:space="preserve">, семестр </w:t>
      </w:r>
      <w:r w:rsidR="0020186A" w:rsidRPr="002B4105">
        <w:rPr>
          <w:rStyle w:val="af4"/>
          <w:color w:val="auto"/>
        </w:rPr>
        <w:t>2</w:t>
      </w:r>
      <w:r w:rsidR="00F57A05" w:rsidRPr="002B4105">
        <w:rPr>
          <w:rStyle w:val="af4"/>
          <w:color w:val="auto"/>
        </w:rPr>
        <w:t>, очная форма</w:t>
      </w:r>
      <w:r w:rsidR="002979E4" w:rsidRPr="002B4105">
        <w:rPr>
          <w:rStyle w:val="af4"/>
          <w:color w:val="auto"/>
        </w:rPr>
        <w:t xml:space="preserve"> обучения</w:t>
      </w:r>
    </w:p>
    <w:tbl>
      <w:tblPr>
        <w:tblStyle w:val="110"/>
        <w:tblW w:w="0" w:type="auto"/>
        <w:tblLayout w:type="fixed"/>
        <w:tblCellMar>
          <w:left w:w="28" w:type="dxa"/>
          <w:right w:w="28" w:type="dxa"/>
        </w:tblCellMar>
        <w:tblLook w:val="04A0" w:firstRow="1" w:lastRow="0" w:firstColumn="1" w:lastColumn="0" w:noHBand="0" w:noVBand="1"/>
      </w:tblPr>
      <w:tblGrid>
        <w:gridCol w:w="562"/>
        <w:gridCol w:w="4678"/>
        <w:gridCol w:w="2410"/>
        <w:gridCol w:w="2261"/>
      </w:tblGrid>
      <w:tr w:rsidR="00F40DFB" w:rsidRPr="002B4105" w:rsidTr="00FA3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F40DFB" w:rsidRPr="002B4105" w:rsidRDefault="00F40DFB" w:rsidP="00F40DFB">
            <w:r w:rsidRPr="002B4105">
              <w:t xml:space="preserve">№ </w:t>
            </w:r>
            <w:r w:rsidRPr="002B4105">
              <w:br/>
              <w:t>п</w:t>
            </w:r>
            <w:r w:rsidR="00D4262F" w:rsidRPr="002B4105">
              <w:t>/</w:t>
            </w:r>
            <w:r w:rsidRPr="002B4105">
              <w:t>п</w:t>
            </w:r>
          </w:p>
        </w:tc>
        <w:tc>
          <w:tcPr>
            <w:tcW w:w="4678" w:type="dxa"/>
            <w:vMerge w:val="restart"/>
          </w:tcPr>
          <w:p w:rsidR="00F40DFB" w:rsidRPr="002B4105" w:rsidRDefault="00F40DFB" w:rsidP="00F40DFB">
            <w:pPr>
              <w:cnfStyle w:val="100000000000" w:firstRow="1" w:lastRow="0" w:firstColumn="0" w:lastColumn="0" w:oddVBand="0" w:evenVBand="0" w:oddHBand="0" w:evenHBand="0" w:firstRowFirstColumn="0" w:firstRowLastColumn="0" w:lastRowFirstColumn="0" w:lastRowLastColumn="0"/>
            </w:pPr>
            <w:r w:rsidRPr="002B4105">
              <w:t>Виды контрольных мероприятий</w:t>
            </w:r>
          </w:p>
          <w:p w:rsidR="00F40DFB" w:rsidRPr="002B4105" w:rsidRDefault="00F40DFB" w:rsidP="00F40DFB">
            <w:pPr>
              <w:cnfStyle w:val="100000000000" w:firstRow="1" w:lastRow="0" w:firstColumn="0" w:lastColumn="0" w:oddVBand="0" w:evenVBand="0" w:oddHBand="0" w:evenHBand="0" w:firstRowFirstColumn="0" w:firstRowLastColumn="0" w:lastRowFirstColumn="0" w:lastRowLastColumn="0"/>
            </w:pPr>
            <w:r w:rsidRPr="002B4105">
              <w:t>(наименования оценочных средств)</w:t>
            </w:r>
          </w:p>
        </w:tc>
        <w:tc>
          <w:tcPr>
            <w:tcW w:w="4671" w:type="dxa"/>
            <w:gridSpan w:val="2"/>
          </w:tcPr>
          <w:p w:rsidR="00F40DFB" w:rsidRPr="002B4105" w:rsidRDefault="00F40DFB" w:rsidP="00F40DFB">
            <w:pPr>
              <w:cnfStyle w:val="100000000000" w:firstRow="1" w:lastRow="0" w:firstColumn="0" w:lastColumn="0" w:oddVBand="0" w:evenVBand="0" w:oddHBand="0" w:evenHBand="0" w:firstRowFirstColumn="0" w:firstRowLastColumn="0" w:lastRowFirstColumn="0" w:lastRowLastColumn="0"/>
            </w:pPr>
            <w:r w:rsidRPr="002B4105">
              <w:t>Количество баллов</w:t>
            </w:r>
          </w:p>
        </w:tc>
      </w:tr>
      <w:tr w:rsidR="00F40DFB" w:rsidRPr="002B4105" w:rsidTr="00FA301F">
        <w:tc>
          <w:tcPr>
            <w:cnfStyle w:val="001000000000" w:firstRow="0" w:lastRow="0" w:firstColumn="1" w:lastColumn="0" w:oddVBand="0" w:evenVBand="0" w:oddHBand="0" w:evenHBand="0" w:firstRowFirstColumn="0" w:firstRowLastColumn="0" w:lastRowFirstColumn="0" w:lastRowLastColumn="0"/>
            <w:tcW w:w="562" w:type="dxa"/>
            <w:vMerge/>
          </w:tcPr>
          <w:p w:rsidR="00F40DFB" w:rsidRPr="002B4105" w:rsidRDefault="00F40DFB" w:rsidP="00F40DFB"/>
        </w:tc>
        <w:tc>
          <w:tcPr>
            <w:tcW w:w="4678" w:type="dxa"/>
            <w:vMerge/>
          </w:tcPr>
          <w:p w:rsidR="00F40DFB" w:rsidRPr="002B4105" w:rsidRDefault="00F40DFB" w:rsidP="00F40DFB">
            <w:pPr>
              <w:cnfStyle w:val="000000000000" w:firstRow="0" w:lastRow="0" w:firstColumn="0" w:lastColumn="0" w:oddVBand="0" w:evenVBand="0" w:oddHBand="0" w:evenHBand="0" w:firstRowFirstColumn="0" w:firstRowLastColumn="0" w:lastRowFirstColumn="0" w:lastRowLastColumn="0"/>
            </w:pPr>
          </w:p>
        </w:tc>
        <w:tc>
          <w:tcPr>
            <w:tcW w:w="2410" w:type="dxa"/>
          </w:tcPr>
          <w:p w:rsidR="00F40DFB" w:rsidRPr="002B4105" w:rsidRDefault="00F40DFB" w:rsidP="00F40DFB">
            <w:pPr>
              <w:jc w:val="center"/>
              <w:cnfStyle w:val="000000000000" w:firstRow="0" w:lastRow="0" w:firstColumn="0" w:lastColumn="0" w:oddVBand="0" w:evenVBand="0" w:oddHBand="0" w:evenHBand="0" w:firstRowFirstColumn="0" w:firstRowLastColumn="0" w:lastRowFirstColumn="0" w:lastRowLastColumn="0"/>
            </w:pPr>
            <w:r w:rsidRPr="002B4105">
              <w:t>Текущий</w:t>
            </w:r>
            <w:r w:rsidRPr="002B4105">
              <w:br/>
              <w:t>контроль</w:t>
            </w:r>
          </w:p>
        </w:tc>
        <w:tc>
          <w:tcPr>
            <w:tcW w:w="2261" w:type="dxa"/>
          </w:tcPr>
          <w:p w:rsidR="00F40DFB" w:rsidRPr="002B4105" w:rsidRDefault="00F40DFB" w:rsidP="00F40DFB">
            <w:pPr>
              <w:jc w:val="center"/>
              <w:cnfStyle w:val="000000000000" w:firstRow="0" w:lastRow="0" w:firstColumn="0" w:lastColumn="0" w:oddVBand="0" w:evenVBand="0" w:oddHBand="0" w:evenHBand="0" w:firstRowFirstColumn="0" w:firstRowLastColumn="0" w:lastRowFirstColumn="0" w:lastRowLastColumn="0"/>
            </w:pPr>
            <w:r w:rsidRPr="002B4105">
              <w:t>Рубежный</w:t>
            </w:r>
            <w:r w:rsidRPr="002B4105">
              <w:br/>
              <w:t>контроль</w:t>
            </w:r>
          </w:p>
        </w:tc>
      </w:tr>
      <w:tr w:rsidR="00F40DFB" w:rsidRPr="002B4105" w:rsidTr="00F40DFB">
        <w:tc>
          <w:tcPr>
            <w:cnfStyle w:val="001000000000" w:firstRow="0" w:lastRow="0" w:firstColumn="1" w:lastColumn="0" w:oddVBand="0" w:evenVBand="0" w:oddHBand="0" w:evenHBand="0" w:firstRowFirstColumn="0" w:firstRowLastColumn="0" w:lastRowFirstColumn="0" w:lastRowLastColumn="0"/>
            <w:tcW w:w="9911" w:type="dxa"/>
            <w:gridSpan w:val="4"/>
            <w:shd w:val="clear" w:color="auto" w:fill="F2F2F2" w:themeFill="background1" w:themeFillShade="F2"/>
          </w:tcPr>
          <w:p w:rsidR="00F40DFB" w:rsidRPr="002B4105" w:rsidRDefault="0020186A" w:rsidP="00F40DFB">
            <w:pPr>
              <w:jc w:val="center"/>
              <w:rPr>
                <w:rStyle w:val="af4"/>
                <w:b/>
                <w:bCs/>
                <w:color w:val="auto"/>
              </w:rPr>
            </w:pPr>
            <w:r w:rsidRPr="002B4105">
              <w:rPr>
                <w:b/>
                <w:bCs/>
              </w:rPr>
              <w:t xml:space="preserve">Модуль 1. Концепция управления </w:t>
            </w:r>
            <w:r w:rsidRPr="002B4105">
              <w:rPr>
                <w:b/>
                <w:bCs/>
                <w:lang w:val="en-US"/>
              </w:rPr>
              <w:t>IT</w:t>
            </w:r>
            <w:r w:rsidRPr="002B4105">
              <w:rPr>
                <w:b/>
                <w:bCs/>
              </w:rPr>
              <w:t>-проектами</w:t>
            </w:r>
          </w:p>
        </w:tc>
      </w:tr>
      <w:tr w:rsidR="00F40DFB" w:rsidRPr="002B4105" w:rsidTr="00FA301F">
        <w:tc>
          <w:tcPr>
            <w:cnfStyle w:val="001000000000" w:firstRow="0" w:lastRow="0" w:firstColumn="1" w:lastColumn="0" w:oddVBand="0" w:evenVBand="0" w:oddHBand="0" w:evenHBand="0" w:firstRowFirstColumn="0" w:firstRowLastColumn="0" w:lastRowFirstColumn="0" w:lastRowLastColumn="0"/>
            <w:tcW w:w="562" w:type="dxa"/>
          </w:tcPr>
          <w:p w:rsidR="00F40DFB" w:rsidRPr="002B4105" w:rsidRDefault="00F40DFB" w:rsidP="00F40DFB">
            <w:pPr>
              <w:jc w:val="center"/>
            </w:pPr>
            <w:r w:rsidRPr="002B4105">
              <w:t>1</w:t>
            </w:r>
          </w:p>
        </w:tc>
        <w:tc>
          <w:tcPr>
            <w:tcW w:w="4678" w:type="dxa"/>
            <w:tcMar>
              <w:left w:w="57" w:type="dxa"/>
              <w:right w:w="57" w:type="dxa"/>
            </w:tcMar>
          </w:tcPr>
          <w:p w:rsidR="00F40DFB" w:rsidRPr="002B4105" w:rsidRDefault="0020186A" w:rsidP="00F40DFB">
            <w:pP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Выполнение заданий на практических занятиях 1-4</w:t>
            </w:r>
          </w:p>
        </w:tc>
        <w:tc>
          <w:tcPr>
            <w:tcW w:w="2410" w:type="dxa"/>
          </w:tcPr>
          <w:p w:rsidR="00F40DFB" w:rsidRPr="002B4105" w:rsidRDefault="0020186A"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28</w:t>
            </w:r>
            <w:r w:rsidR="00C07A40" w:rsidRPr="002B4105">
              <w:rPr>
                <w:rStyle w:val="af4"/>
                <w:color w:val="auto"/>
              </w:rPr>
              <w:br/>
              <w:t>(</w:t>
            </w:r>
            <w:r w:rsidRPr="002B4105">
              <w:rPr>
                <w:rStyle w:val="af4"/>
                <w:color w:val="auto"/>
              </w:rPr>
              <w:t>4</w:t>
            </w:r>
            <w:r w:rsidR="00C07A40" w:rsidRPr="002B4105">
              <w:rPr>
                <w:rStyle w:val="af4"/>
                <w:color w:val="auto"/>
              </w:rPr>
              <w:t xml:space="preserve"> работ × </w:t>
            </w:r>
            <w:r w:rsidRPr="002B4105">
              <w:rPr>
                <w:rStyle w:val="af4"/>
                <w:color w:val="auto"/>
              </w:rPr>
              <w:t>7</w:t>
            </w:r>
            <w:r w:rsidR="00C07A40" w:rsidRPr="002B4105">
              <w:rPr>
                <w:rStyle w:val="af4"/>
                <w:color w:val="auto"/>
              </w:rPr>
              <w:t xml:space="preserve"> балл</w:t>
            </w:r>
            <w:r w:rsidRPr="002B4105">
              <w:rPr>
                <w:rStyle w:val="af4"/>
                <w:color w:val="auto"/>
              </w:rPr>
              <w:t>ов</w:t>
            </w:r>
            <w:r w:rsidR="00C07A40" w:rsidRPr="002B4105">
              <w:rPr>
                <w:rStyle w:val="af4"/>
                <w:color w:val="auto"/>
              </w:rPr>
              <w:t>)</w:t>
            </w:r>
          </w:p>
        </w:tc>
        <w:tc>
          <w:tcPr>
            <w:tcW w:w="2261" w:type="dxa"/>
          </w:tcPr>
          <w:p w:rsidR="00F40DFB" w:rsidRPr="002B4105" w:rsidRDefault="00C07A40"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w:t>
            </w:r>
          </w:p>
        </w:tc>
      </w:tr>
      <w:tr w:rsidR="00F40DFB" w:rsidRPr="002B4105" w:rsidTr="00FA301F">
        <w:tc>
          <w:tcPr>
            <w:cnfStyle w:val="001000000000" w:firstRow="0" w:lastRow="0" w:firstColumn="1" w:lastColumn="0" w:oddVBand="0" w:evenVBand="0" w:oddHBand="0" w:evenHBand="0" w:firstRowFirstColumn="0" w:firstRowLastColumn="0" w:lastRowFirstColumn="0" w:lastRowLastColumn="0"/>
            <w:tcW w:w="562" w:type="dxa"/>
          </w:tcPr>
          <w:p w:rsidR="00F40DFB" w:rsidRPr="002B4105" w:rsidRDefault="00F40DFB" w:rsidP="00F40DFB">
            <w:pPr>
              <w:jc w:val="center"/>
            </w:pPr>
            <w:r w:rsidRPr="002B4105">
              <w:t>2</w:t>
            </w:r>
          </w:p>
        </w:tc>
        <w:tc>
          <w:tcPr>
            <w:tcW w:w="4678" w:type="dxa"/>
            <w:tcMar>
              <w:left w:w="57" w:type="dxa"/>
              <w:right w:w="57" w:type="dxa"/>
            </w:tcMar>
          </w:tcPr>
          <w:p w:rsidR="00F40DFB" w:rsidRPr="002B4105" w:rsidRDefault="0020186A" w:rsidP="00F40DFB">
            <w:pP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Контрольное тестирование по лекционному материалу</w:t>
            </w:r>
          </w:p>
        </w:tc>
        <w:tc>
          <w:tcPr>
            <w:tcW w:w="2410" w:type="dxa"/>
          </w:tcPr>
          <w:p w:rsidR="00F40DFB" w:rsidRPr="002B4105" w:rsidRDefault="002B4105"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w:t>
            </w:r>
          </w:p>
        </w:tc>
        <w:tc>
          <w:tcPr>
            <w:tcW w:w="2261" w:type="dxa"/>
          </w:tcPr>
          <w:p w:rsidR="00F40DFB" w:rsidRPr="002B4105" w:rsidRDefault="002B4105"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15</w:t>
            </w:r>
          </w:p>
        </w:tc>
      </w:tr>
      <w:tr w:rsidR="00F40DFB" w:rsidRPr="002B4105" w:rsidTr="00FA301F">
        <w:tc>
          <w:tcPr>
            <w:cnfStyle w:val="001000000000" w:firstRow="0" w:lastRow="0" w:firstColumn="1" w:lastColumn="0" w:oddVBand="0" w:evenVBand="0" w:oddHBand="0" w:evenHBand="0" w:firstRowFirstColumn="0" w:firstRowLastColumn="0" w:lastRowFirstColumn="0" w:lastRowLastColumn="0"/>
            <w:tcW w:w="562" w:type="dxa"/>
          </w:tcPr>
          <w:p w:rsidR="00F40DFB" w:rsidRPr="002B4105" w:rsidRDefault="00F40DFB" w:rsidP="00F40DFB">
            <w:pPr>
              <w:jc w:val="center"/>
            </w:pPr>
          </w:p>
        </w:tc>
        <w:tc>
          <w:tcPr>
            <w:tcW w:w="4678" w:type="dxa"/>
            <w:tcMar>
              <w:left w:w="57" w:type="dxa"/>
              <w:right w:w="57" w:type="dxa"/>
            </w:tcMar>
          </w:tcPr>
          <w:p w:rsidR="00F40DFB" w:rsidRPr="002B4105" w:rsidRDefault="00F40DFB" w:rsidP="00F40DFB">
            <w:pPr>
              <w:cnfStyle w:val="000000000000" w:firstRow="0" w:lastRow="0" w:firstColumn="0" w:lastColumn="0" w:oddVBand="0" w:evenVBand="0" w:oddHBand="0" w:evenHBand="0" w:firstRowFirstColumn="0" w:firstRowLastColumn="0" w:lastRowFirstColumn="0" w:lastRowLastColumn="0"/>
              <w:rPr>
                <w:rStyle w:val="af4"/>
                <w:color w:val="auto"/>
              </w:rPr>
            </w:pPr>
          </w:p>
        </w:tc>
        <w:tc>
          <w:tcPr>
            <w:tcW w:w="2410" w:type="dxa"/>
          </w:tcPr>
          <w:p w:rsidR="00F40DFB" w:rsidRPr="002B4105" w:rsidRDefault="00F40DFB"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p>
        </w:tc>
        <w:tc>
          <w:tcPr>
            <w:tcW w:w="2261" w:type="dxa"/>
          </w:tcPr>
          <w:p w:rsidR="00F40DFB" w:rsidRPr="002B4105" w:rsidRDefault="00F40DFB"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p>
        </w:tc>
      </w:tr>
      <w:tr w:rsidR="00C07A40" w:rsidRPr="002B4105" w:rsidTr="00C07A40">
        <w:tc>
          <w:tcPr>
            <w:cnfStyle w:val="001000000000" w:firstRow="0" w:lastRow="0" w:firstColumn="1" w:lastColumn="0" w:oddVBand="0" w:evenVBand="0" w:oddHBand="0" w:evenHBand="0" w:firstRowFirstColumn="0" w:firstRowLastColumn="0" w:lastRowFirstColumn="0" w:lastRowLastColumn="0"/>
            <w:tcW w:w="9911" w:type="dxa"/>
            <w:gridSpan w:val="4"/>
            <w:shd w:val="clear" w:color="auto" w:fill="F2F2F2" w:themeFill="background1" w:themeFillShade="F2"/>
          </w:tcPr>
          <w:p w:rsidR="00C07A40" w:rsidRPr="002B4105" w:rsidRDefault="0020186A" w:rsidP="00C07A40">
            <w:pPr>
              <w:jc w:val="center"/>
            </w:pPr>
            <w:r w:rsidRPr="002B4105">
              <w:rPr>
                <w:b/>
                <w:bCs/>
              </w:rPr>
              <w:t xml:space="preserve">Модуль 2. Практические аспекты управления </w:t>
            </w:r>
            <w:r w:rsidRPr="002B4105">
              <w:rPr>
                <w:b/>
                <w:bCs/>
                <w:lang w:val="en-US"/>
              </w:rPr>
              <w:t>IT</w:t>
            </w:r>
            <w:r w:rsidRPr="002B4105">
              <w:rPr>
                <w:b/>
                <w:bCs/>
              </w:rPr>
              <w:t>-проектами</w:t>
            </w:r>
          </w:p>
        </w:tc>
      </w:tr>
      <w:tr w:rsidR="00C07A40" w:rsidRPr="002B4105" w:rsidTr="00FA301F">
        <w:tc>
          <w:tcPr>
            <w:cnfStyle w:val="001000000000" w:firstRow="0" w:lastRow="0" w:firstColumn="1" w:lastColumn="0" w:oddVBand="0" w:evenVBand="0" w:oddHBand="0" w:evenHBand="0" w:firstRowFirstColumn="0" w:firstRowLastColumn="0" w:lastRowFirstColumn="0" w:lastRowLastColumn="0"/>
            <w:tcW w:w="562" w:type="dxa"/>
          </w:tcPr>
          <w:p w:rsidR="00C07A40" w:rsidRPr="002B4105" w:rsidRDefault="0020186A" w:rsidP="00C07A40">
            <w:pPr>
              <w:jc w:val="center"/>
            </w:pPr>
            <w:r w:rsidRPr="002B4105">
              <w:t>3</w:t>
            </w:r>
          </w:p>
        </w:tc>
        <w:tc>
          <w:tcPr>
            <w:tcW w:w="4678" w:type="dxa"/>
            <w:tcMar>
              <w:left w:w="57" w:type="dxa"/>
              <w:right w:w="57" w:type="dxa"/>
            </w:tcMar>
          </w:tcPr>
          <w:p w:rsidR="00C07A40" w:rsidRPr="002B4105" w:rsidRDefault="0020186A" w:rsidP="00C07A40">
            <w:pP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Выполнение заданий на практических занятиях 5-7</w:t>
            </w:r>
          </w:p>
        </w:tc>
        <w:tc>
          <w:tcPr>
            <w:tcW w:w="2410" w:type="dxa"/>
          </w:tcPr>
          <w:p w:rsidR="00C07A40" w:rsidRPr="002B4105" w:rsidRDefault="00DC51D6"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2</w:t>
            </w:r>
            <w:r w:rsidR="0020186A" w:rsidRPr="002B4105">
              <w:rPr>
                <w:rStyle w:val="af4"/>
                <w:color w:val="auto"/>
              </w:rPr>
              <w:t>1</w:t>
            </w:r>
            <w:r w:rsidR="00C07A40" w:rsidRPr="002B4105">
              <w:rPr>
                <w:rStyle w:val="af4"/>
                <w:color w:val="auto"/>
              </w:rPr>
              <w:br/>
              <w:t>(</w:t>
            </w:r>
            <w:r w:rsidR="0020186A" w:rsidRPr="002B4105">
              <w:rPr>
                <w:rStyle w:val="af4"/>
                <w:color w:val="auto"/>
              </w:rPr>
              <w:t>3</w:t>
            </w:r>
            <w:r w:rsidR="00C07A40" w:rsidRPr="002B4105">
              <w:rPr>
                <w:rStyle w:val="af4"/>
                <w:color w:val="auto"/>
              </w:rPr>
              <w:t xml:space="preserve"> работ</w:t>
            </w:r>
            <w:r w:rsidR="0020186A" w:rsidRPr="002B4105">
              <w:rPr>
                <w:rStyle w:val="af4"/>
                <w:color w:val="auto"/>
              </w:rPr>
              <w:t>ы</w:t>
            </w:r>
            <w:r w:rsidR="00C07A40" w:rsidRPr="002B4105">
              <w:rPr>
                <w:rStyle w:val="af4"/>
                <w:color w:val="auto"/>
              </w:rPr>
              <w:t xml:space="preserve"> × </w:t>
            </w:r>
            <w:r w:rsidR="0020186A" w:rsidRPr="002B4105">
              <w:rPr>
                <w:rStyle w:val="af4"/>
                <w:color w:val="auto"/>
              </w:rPr>
              <w:t>7</w:t>
            </w:r>
            <w:r w:rsidR="00C07A40" w:rsidRPr="002B4105">
              <w:rPr>
                <w:rStyle w:val="af4"/>
                <w:color w:val="auto"/>
              </w:rPr>
              <w:t xml:space="preserve"> балл</w:t>
            </w:r>
            <w:r w:rsidR="0020186A" w:rsidRPr="002B4105">
              <w:rPr>
                <w:rStyle w:val="af4"/>
                <w:color w:val="auto"/>
              </w:rPr>
              <w:t>ов</w:t>
            </w:r>
            <w:r w:rsidR="00C07A40" w:rsidRPr="002B4105">
              <w:rPr>
                <w:rStyle w:val="af4"/>
                <w:color w:val="auto"/>
              </w:rPr>
              <w:t>)</w:t>
            </w:r>
          </w:p>
        </w:tc>
        <w:tc>
          <w:tcPr>
            <w:tcW w:w="2261" w:type="dxa"/>
          </w:tcPr>
          <w:p w:rsidR="00C07A40" w:rsidRPr="002B4105" w:rsidRDefault="00C07A40"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w:t>
            </w:r>
          </w:p>
        </w:tc>
      </w:tr>
      <w:tr w:rsidR="00C07A40" w:rsidRPr="002B4105" w:rsidTr="00FA301F">
        <w:tc>
          <w:tcPr>
            <w:cnfStyle w:val="001000000000" w:firstRow="0" w:lastRow="0" w:firstColumn="1" w:lastColumn="0" w:oddVBand="0" w:evenVBand="0" w:oddHBand="0" w:evenHBand="0" w:firstRowFirstColumn="0" w:firstRowLastColumn="0" w:lastRowFirstColumn="0" w:lastRowLastColumn="0"/>
            <w:tcW w:w="562" w:type="dxa"/>
          </w:tcPr>
          <w:p w:rsidR="00C07A40" w:rsidRPr="002B4105" w:rsidRDefault="0020186A" w:rsidP="00C07A40">
            <w:pPr>
              <w:jc w:val="center"/>
            </w:pPr>
            <w:r w:rsidRPr="002B4105">
              <w:t>4</w:t>
            </w:r>
          </w:p>
        </w:tc>
        <w:tc>
          <w:tcPr>
            <w:tcW w:w="4678" w:type="dxa"/>
            <w:tcMar>
              <w:left w:w="57" w:type="dxa"/>
              <w:right w:w="57" w:type="dxa"/>
            </w:tcMar>
          </w:tcPr>
          <w:p w:rsidR="00C07A40" w:rsidRPr="002B4105" w:rsidRDefault="0020186A" w:rsidP="00C07A40">
            <w:pP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Контрольное тестирование по лекционному материалу</w:t>
            </w:r>
          </w:p>
        </w:tc>
        <w:tc>
          <w:tcPr>
            <w:tcW w:w="2410" w:type="dxa"/>
          </w:tcPr>
          <w:p w:rsidR="00C07A40" w:rsidRPr="002B4105" w:rsidRDefault="002B4105"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w:t>
            </w:r>
          </w:p>
        </w:tc>
        <w:tc>
          <w:tcPr>
            <w:tcW w:w="2261" w:type="dxa"/>
          </w:tcPr>
          <w:p w:rsidR="00C07A40" w:rsidRPr="002B4105" w:rsidRDefault="002B4105"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15</w:t>
            </w:r>
          </w:p>
        </w:tc>
      </w:tr>
      <w:tr w:rsidR="00C07A40" w:rsidRPr="002B4105" w:rsidTr="00FA301F">
        <w:tc>
          <w:tcPr>
            <w:cnfStyle w:val="001000000000" w:firstRow="0" w:lastRow="0" w:firstColumn="1" w:lastColumn="0" w:oddVBand="0" w:evenVBand="0" w:oddHBand="0" w:evenHBand="0" w:firstRowFirstColumn="0" w:firstRowLastColumn="0" w:lastRowFirstColumn="0" w:lastRowLastColumn="0"/>
            <w:tcW w:w="562" w:type="dxa"/>
          </w:tcPr>
          <w:p w:rsidR="00C07A40" w:rsidRPr="002B4105" w:rsidRDefault="0020186A" w:rsidP="0020186A">
            <w:pPr>
              <w:jc w:val="center"/>
            </w:pPr>
            <w:r w:rsidRPr="002B4105">
              <w:t>5</w:t>
            </w:r>
          </w:p>
        </w:tc>
        <w:tc>
          <w:tcPr>
            <w:tcW w:w="4678" w:type="dxa"/>
            <w:tcMar>
              <w:left w:w="57" w:type="dxa"/>
              <w:right w:w="57" w:type="dxa"/>
            </w:tcMar>
          </w:tcPr>
          <w:p w:rsidR="00C07A40" w:rsidRPr="002B4105" w:rsidRDefault="0020186A" w:rsidP="00C07A40">
            <w:pP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Реферат</w:t>
            </w:r>
          </w:p>
        </w:tc>
        <w:tc>
          <w:tcPr>
            <w:tcW w:w="2410" w:type="dxa"/>
          </w:tcPr>
          <w:p w:rsidR="00C07A40" w:rsidRPr="002B4105" w:rsidRDefault="0020186A"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21</w:t>
            </w:r>
          </w:p>
        </w:tc>
        <w:tc>
          <w:tcPr>
            <w:tcW w:w="2261" w:type="dxa"/>
          </w:tcPr>
          <w:p w:rsidR="00C07A40" w:rsidRPr="002B4105" w:rsidRDefault="00C07A40"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p>
        </w:tc>
      </w:tr>
      <w:tr w:rsidR="00C07A40" w:rsidRPr="002B4105" w:rsidTr="00C07A40">
        <w:tc>
          <w:tcPr>
            <w:cnfStyle w:val="001000000000" w:firstRow="0" w:lastRow="0" w:firstColumn="1" w:lastColumn="0" w:oddVBand="0" w:evenVBand="0" w:oddHBand="0" w:evenHBand="0" w:firstRowFirstColumn="0" w:firstRowLastColumn="0" w:lastRowFirstColumn="0" w:lastRowLastColumn="0"/>
            <w:tcW w:w="5240" w:type="dxa"/>
            <w:gridSpan w:val="2"/>
            <w:shd w:val="clear" w:color="auto" w:fill="F2F2F2" w:themeFill="background1" w:themeFillShade="F2"/>
          </w:tcPr>
          <w:p w:rsidR="00C07A40" w:rsidRPr="002B4105" w:rsidRDefault="00C07A40" w:rsidP="00C07A40">
            <w:pPr>
              <w:jc w:val="center"/>
              <w:rPr>
                <w:b/>
                <w:bCs/>
              </w:rPr>
            </w:pPr>
            <w:r w:rsidRPr="002B4105">
              <w:rPr>
                <w:b/>
                <w:bCs/>
              </w:rPr>
              <w:t>Всего</w:t>
            </w:r>
          </w:p>
        </w:tc>
        <w:tc>
          <w:tcPr>
            <w:tcW w:w="2410" w:type="dxa"/>
            <w:shd w:val="clear" w:color="auto" w:fill="F2F2F2" w:themeFill="background1" w:themeFillShade="F2"/>
          </w:tcPr>
          <w:p w:rsidR="00C07A40" w:rsidRPr="002B4105" w:rsidRDefault="002B4105" w:rsidP="00C07A40">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2B4105">
              <w:rPr>
                <w:rStyle w:val="af4"/>
                <w:b/>
                <w:bCs/>
                <w:color w:val="auto"/>
              </w:rPr>
              <w:t>7</w:t>
            </w:r>
            <w:r w:rsidR="00DC51D6" w:rsidRPr="002B4105">
              <w:rPr>
                <w:rStyle w:val="af4"/>
                <w:b/>
                <w:bCs/>
                <w:color w:val="auto"/>
              </w:rPr>
              <w:t>0</w:t>
            </w:r>
          </w:p>
        </w:tc>
        <w:tc>
          <w:tcPr>
            <w:tcW w:w="2261" w:type="dxa"/>
            <w:shd w:val="clear" w:color="auto" w:fill="F2F2F2" w:themeFill="background1" w:themeFillShade="F2"/>
          </w:tcPr>
          <w:p w:rsidR="00C07A40" w:rsidRPr="002B4105" w:rsidRDefault="002B4105" w:rsidP="00C07A40">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2B4105">
              <w:rPr>
                <w:rStyle w:val="af4"/>
                <w:b/>
                <w:bCs/>
                <w:color w:val="auto"/>
              </w:rPr>
              <w:t>30</w:t>
            </w:r>
          </w:p>
        </w:tc>
      </w:tr>
      <w:tr w:rsidR="002B4105" w:rsidRPr="002B4105" w:rsidTr="00C07A40">
        <w:tc>
          <w:tcPr>
            <w:cnfStyle w:val="001000000000" w:firstRow="0" w:lastRow="0" w:firstColumn="1" w:lastColumn="0" w:oddVBand="0" w:evenVBand="0" w:oddHBand="0" w:evenHBand="0" w:firstRowFirstColumn="0" w:firstRowLastColumn="0" w:lastRowFirstColumn="0" w:lastRowLastColumn="0"/>
            <w:tcW w:w="5240" w:type="dxa"/>
            <w:gridSpan w:val="2"/>
          </w:tcPr>
          <w:p w:rsidR="00C07A40" w:rsidRPr="002B4105" w:rsidRDefault="00C07A40" w:rsidP="00C07A40">
            <w:pPr>
              <w:jc w:val="center"/>
              <w:rPr>
                <w:szCs w:val="22"/>
              </w:rPr>
            </w:pPr>
            <w:r w:rsidRPr="002B4105">
              <w:rPr>
                <w:szCs w:val="22"/>
              </w:rPr>
              <w:t>Бонусные баллы</w:t>
            </w:r>
          </w:p>
        </w:tc>
        <w:tc>
          <w:tcPr>
            <w:tcW w:w="4671" w:type="dxa"/>
            <w:gridSpan w:val="2"/>
            <w:tcMar>
              <w:left w:w="57" w:type="dxa"/>
              <w:right w:w="57" w:type="dxa"/>
            </w:tcMar>
          </w:tcPr>
          <w:p w:rsidR="00C07A40" w:rsidRPr="002B4105" w:rsidRDefault="00C07A40" w:rsidP="00C07A40">
            <w:pPr>
              <w:jc w:val="center"/>
              <w:cnfStyle w:val="000000000000" w:firstRow="0" w:lastRow="0" w:firstColumn="0" w:lastColumn="0" w:oddVBand="0" w:evenVBand="0" w:oddHBand="0" w:evenHBand="0" w:firstRowFirstColumn="0" w:firstRowLastColumn="0" w:lastRowFirstColumn="0" w:lastRowLastColumn="0"/>
              <w:rPr>
                <w:b/>
                <w:bCs/>
                <w:szCs w:val="22"/>
              </w:rPr>
            </w:pPr>
            <w:r w:rsidRPr="002B4105">
              <w:rPr>
                <w:b/>
                <w:bCs/>
                <w:szCs w:val="22"/>
              </w:rPr>
              <w:t>до 10 баллов</w:t>
            </w:r>
          </w:p>
          <w:p w:rsidR="00C07A40" w:rsidRPr="002B4105" w:rsidRDefault="0020186A" w:rsidP="00C07A40">
            <w:pPr>
              <w:cnfStyle w:val="000000000000" w:firstRow="0" w:lastRow="0" w:firstColumn="0" w:lastColumn="0" w:oddVBand="0" w:evenVBand="0" w:oddHBand="0" w:evenHBand="0" w:firstRowFirstColumn="0" w:firstRowLastColumn="0" w:lastRowFirstColumn="0" w:lastRowLastColumn="0"/>
              <w:rPr>
                <w:rStyle w:val="af5"/>
                <w:i w:val="0"/>
                <w:iCs/>
                <w:color w:val="auto"/>
                <w:szCs w:val="22"/>
              </w:rPr>
            </w:pPr>
            <w:r w:rsidRPr="002B4105">
              <w:rPr>
                <w:rStyle w:val="af5"/>
                <w:i w:val="0"/>
                <w:iCs/>
                <w:color w:val="auto"/>
                <w:szCs w:val="22"/>
              </w:rPr>
              <w:t>Бонусные баллы начисляются за активную работу на лекционных и практических занятиях</w:t>
            </w:r>
          </w:p>
        </w:tc>
      </w:tr>
      <w:tr w:rsidR="00C07A40" w:rsidRPr="002B4105" w:rsidTr="00C07A40">
        <w:tc>
          <w:tcPr>
            <w:cnfStyle w:val="001000000000" w:firstRow="0" w:lastRow="0" w:firstColumn="1" w:lastColumn="0" w:oddVBand="0" w:evenVBand="0" w:oddHBand="0" w:evenHBand="0" w:firstRowFirstColumn="0" w:firstRowLastColumn="0" w:lastRowFirstColumn="0" w:lastRowLastColumn="0"/>
            <w:tcW w:w="5240" w:type="dxa"/>
            <w:gridSpan w:val="2"/>
          </w:tcPr>
          <w:p w:rsidR="00C07A40" w:rsidRPr="002B4105" w:rsidRDefault="002B4105" w:rsidP="00C07A40">
            <w:pPr>
              <w:jc w:val="center"/>
              <w:rPr>
                <w:rStyle w:val="af4"/>
                <w:color w:val="auto"/>
                <w:szCs w:val="22"/>
              </w:rPr>
            </w:pPr>
            <w:r w:rsidRPr="002B4105">
              <w:rPr>
                <w:b/>
                <w:bCs/>
                <w:szCs w:val="22"/>
              </w:rPr>
              <w:t xml:space="preserve">Промежуточная аттестация </w:t>
            </w:r>
            <w:r w:rsidRPr="002B4105">
              <w:rPr>
                <w:b/>
                <w:bCs/>
                <w:szCs w:val="22"/>
              </w:rPr>
              <w:br/>
              <w:t>в форме дифференцированного зачета</w:t>
            </w:r>
          </w:p>
        </w:tc>
        <w:tc>
          <w:tcPr>
            <w:tcW w:w="4671" w:type="dxa"/>
            <w:gridSpan w:val="2"/>
            <w:tcMar>
              <w:left w:w="57" w:type="dxa"/>
              <w:right w:w="57" w:type="dxa"/>
            </w:tcMar>
          </w:tcPr>
          <w:p w:rsidR="00C07A40" w:rsidRPr="002B4105" w:rsidRDefault="00C07A40" w:rsidP="00C07A40">
            <w:pPr>
              <w:cnfStyle w:val="000000000000" w:firstRow="0" w:lastRow="0" w:firstColumn="0" w:lastColumn="0" w:oddVBand="0" w:evenVBand="0" w:oddHBand="0" w:evenHBand="0" w:firstRowFirstColumn="0" w:firstRowLastColumn="0" w:lastRowFirstColumn="0" w:lastRowLastColumn="0"/>
              <w:rPr>
                <w:rStyle w:val="af4"/>
                <w:color w:val="auto"/>
                <w:szCs w:val="22"/>
              </w:rPr>
            </w:pPr>
            <w:r w:rsidRPr="002B4105">
              <w:rPr>
                <w:rStyle w:val="af4"/>
                <w:color w:val="auto"/>
                <w:szCs w:val="22"/>
              </w:rPr>
              <w:t>Оценка по дисциплине выставляется по сумме баллов за текущий контроль и рубежный контроль:</w:t>
            </w:r>
          </w:p>
          <w:p w:rsidR="00C07A40" w:rsidRPr="002B4105" w:rsidRDefault="00C07A40" w:rsidP="00C07A40">
            <w:pPr>
              <w:pStyle w:val="a0"/>
              <w:cnfStyle w:val="000000000000" w:firstRow="0" w:lastRow="0" w:firstColumn="0" w:lastColumn="0" w:oddVBand="0" w:evenVBand="0" w:oddHBand="0" w:evenHBand="0" w:firstRowFirstColumn="0" w:firstRowLastColumn="0" w:lastRowFirstColumn="0" w:lastRowLastColumn="0"/>
              <w:rPr>
                <w:rStyle w:val="af4"/>
                <w:color w:val="auto"/>
                <w:szCs w:val="22"/>
              </w:rPr>
            </w:pPr>
            <w:r w:rsidRPr="002B4105">
              <w:rPr>
                <w:rStyle w:val="af4"/>
                <w:color w:val="auto"/>
                <w:szCs w:val="22"/>
              </w:rPr>
              <w:t>85–100 баллов – оценка «отлично»;</w:t>
            </w:r>
          </w:p>
          <w:p w:rsidR="00C07A40" w:rsidRPr="002B4105" w:rsidRDefault="00C07A40" w:rsidP="00C07A40">
            <w:pPr>
              <w:pStyle w:val="a0"/>
              <w:cnfStyle w:val="000000000000" w:firstRow="0" w:lastRow="0" w:firstColumn="0" w:lastColumn="0" w:oddVBand="0" w:evenVBand="0" w:oddHBand="0" w:evenHBand="0" w:firstRowFirstColumn="0" w:firstRowLastColumn="0" w:lastRowFirstColumn="0" w:lastRowLastColumn="0"/>
              <w:rPr>
                <w:rStyle w:val="af4"/>
                <w:color w:val="auto"/>
                <w:szCs w:val="22"/>
              </w:rPr>
            </w:pPr>
            <w:r w:rsidRPr="002B4105">
              <w:rPr>
                <w:rStyle w:val="af4"/>
                <w:color w:val="auto"/>
                <w:szCs w:val="22"/>
              </w:rPr>
              <w:t>71–84 балла – оценка «хорошо»;</w:t>
            </w:r>
          </w:p>
          <w:p w:rsidR="00C07A40" w:rsidRPr="002B4105" w:rsidRDefault="00C07A40" w:rsidP="00C07A40">
            <w:pPr>
              <w:pStyle w:val="a0"/>
              <w:cnfStyle w:val="000000000000" w:firstRow="0" w:lastRow="0" w:firstColumn="0" w:lastColumn="0" w:oddVBand="0" w:evenVBand="0" w:oddHBand="0" w:evenHBand="0" w:firstRowFirstColumn="0" w:firstRowLastColumn="0" w:lastRowFirstColumn="0" w:lastRowLastColumn="0"/>
              <w:rPr>
                <w:rStyle w:val="af4"/>
                <w:color w:val="auto"/>
                <w:szCs w:val="22"/>
              </w:rPr>
            </w:pPr>
            <w:r w:rsidRPr="002B4105">
              <w:rPr>
                <w:rStyle w:val="af4"/>
                <w:color w:val="auto"/>
                <w:szCs w:val="22"/>
              </w:rPr>
              <w:t>60–70 баллов – оценка «удовлетворительно»;</w:t>
            </w:r>
          </w:p>
          <w:p w:rsidR="00C07A40" w:rsidRPr="002B4105" w:rsidRDefault="00C07A40" w:rsidP="00C07A40">
            <w:pPr>
              <w:pStyle w:val="a0"/>
              <w:cnfStyle w:val="000000000000" w:firstRow="0" w:lastRow="0" w:firstColumn="0" w:lastColumn="0" w:oddVBand="0" w:evenVBand="0" w:oddHBand="0" w:evenHBand="0" w:firstRowFirstColumn="0" w:firstRowLastColumn="0" w:lastRowFirstColumn="0" w:lastRowLastColumn="0"/>
              <w:rPr>
                <w:rStyle w:val="af4"/>
                <w:color w:val="auto"/>
                <w:szCs w:val="22"/>
              </w:rPr>
            </w:pPr>
            <w:r w:rsidRPr="002B4105">
              <w:rPr>
                <w:rStyle w:val="af4"/>
                <w:color w:val="auto"/>
                <w:szCs w:val="22"/>
              </w:rPr>
              <w:t>менее 60 баллов – оценка «неудовлетворительно»</w:t>
            </w:r>
          </w:p>
        </w:tc>
      </w:tr>
    </w:tbl>
    <w:p w:rsidR="00F40DFB" w:rsidRDefault="00F40DFB" w:rsidP="00F40DFB"/>
    <w:p w:rsidR="002B4105" w:rsidRDefault="002B4105">
      <w:pPr>
        <w:rPr>
          <w:rFonts w:eastAsiaTheme="majorEastAsia" w:cstheme="majorBidi"/>
          <w:b/>
          <w:caps/>
          <w:sz w:val="26"/>
          <w:szCs w:val="32"/>
        </w:rPr>
      </w:pPr>
      <w:r>
        <w:br w:type="page"/>
      </w:r>
    </w:p>
    <w:p w:rsidR="00C07A40" w:rsidRDefault="00C07A40" w:rsidP="00C07A40">
      <w:pPr>
        <w:pStyle w:val="1"/>
      </w:pPr>
      <w:bookmarkStart w:id="20" w:name="_Toc44427647"/>
      <w:r>
        <w:lastRenderedPageBreak/>
        <w:t>Фонд оценочных средств</w:t>
      </w:r>
      <w:bookmarkEnd w:id="20"/>
    </w:p>
    <w:p w:rsidR="00C07A40" w:rsidRDefault="00C07A40" w:rsidP="00DC51D6">
      <w:pPr>
        <w:pStyle w:val="2"/>
      </w:pPr>
      <w:bookmarkStart w:id="21" w:name="_Toc44427648"/>
      <w:r>
        <w:t>Паспорт фонда оценочных средств</w:t>
      </w:r>
      <w:bookmarkEnd w:id="21"/>
    </w:p>
    <w:p w:rsidR="002B4105" w:rsidRPr="004674AC" w:rsidRDefault="002B4105" w:rsidP="002B4105">
      <w:r w:rsidRPr="00383AE9">
        <w:t xml:space="preserve">Для </w:t>
      </w:r>
      <w:r>
        <w:t xml:space="preserve">направлений подготовки: </w:t>
      </w:r>
    </w:p>
    <w:p w:rsidR="002B4105" w:rsidRPr="004674AC" w:rsidRDefault="002B4105" w:rsidP="002B4105">
      <w:pPr>
        <w:pStyle w:val="13"/>
        <w:keepNext w:val="0"/>
        <w:jc w:val="left"/>
        <w:rPr>
          <w:rFonts w:ascii="Times New Roman" w:hAnsi="Times New Roman"/>
          <w:szCs w:val="24"/>
        </w:rPr>
      </w:pPr>
      <w:r w:rsidRPr="004674AC">
        <w:rPr>
          <w:rFonts w:ascii="Times New Roman" w:hAnsi="Times New Roman"/>
          <w:szCs w:val="24"/>
        </w:rPr>
        <w:t xml:space="preserve">09.04.01 Информатика и вычислительная техника </w:t>
      </w:r>
    </w:p>
    <w:p w:rsidR="002B4105" w:rsidRPr="004674AC" w:rsidRDefault="002B4105" w:rsidP="002B4105">
      <w:r w:rsidRPr="004674AC">
        <w:t>09.04.03 Прикладная информатика</w:t>
      </w:r>
    </w:p>
    <w:p w:rsidR="002B4105" w:rsidRPr="004674AC" w:rsidRDefault="002B4105" w:rsidP="002B4105">
      <w:r w:rsidRPr="004674AC">
        <w:t>09.04.04 Программная инженерия</w:t>
      </w:r>
    </w:p>
    <w:p w:rsidR="002B4105" w:rsidRPr="002B4105" w:rsidRDefault="002B4105" w:rsidP="002B4105">
      <w:pPr>
        <w:pStyle w:val="a7"/>
        <w:ind w:firstLine="0"/>
      </w:pPr>
    </w:p>
    <w:tbl>
      <w:tblPr>
        <w:tblStyle w:val="110"/>
        <w:tblW w:w="0" w:type="auto"/>
        <w:tblLayout w:type="fixed"/>
        <w:tblCellMar>
          <w:left w:w="28" w:type="dxa"/>
          <w:right w:w="28" w:type="dxa"/>
        </w:tblCellMar>
        <w:tblLook w:val="04A0" w:firstRow="1" w:lastRow="0" w:firstColumn="1" w:lastColumn="0" w:noHBand="0" w:noVBand="1"/>
      </w:tblPr>
      <w:tblGrid>
        <w:gridCol w:w="562"/>
        <w:gridCol w:w="6045"/>
        <w:gridCol w:w="3304"/>
      </w:tblGrid>
      <w:tr w:rsidR="00C07A40" w:rsidTr="00A17F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rsidR="00C07A40" w:rsidRDefault="00C07A40" w:rsidP="00C07A40">
            <w:r>
              <w:t>№</w:t>
            </w:r>
            <w:r>
              <w:br/>
              <w:t>п</w:t>
            </w:r>
            <w:r w:rsidR="00D4262F">
              <w:t>/</w:t>
            </w:r>
            <w:r>
              <w:t>п</w:t>
            </w:r>
          </w:p>
        </w:tc>
        <w:tc>
          <w:tcPr>
            <w:tcW w:w="6045" w:type="dxa"/>
          </w:tcPr>
          <w:p w:rsidR="00C07A40" w:rsidRDefault="00C07A40" w:rsidP="00C07A40">
            <w:pPr>
              <w:cnfStyle w:val="100000000000" w:firstRow="1" w:lastRow="0" w:firstColumn="0" w:lastColumn="0" w:oddVBand="0" w:evenVBand="0" w:oddHBand="0" w:evenHBand="0" w:firstRowFirstColumn="0" w:firstRowLastColumn="0" w:lastRowFirstColumn="0" w:lastRowLastColumn="0"/>
            </w:pPr>
            <w:r w:rsidRPr="008C086E">
              <w:t>Индикатор достижения компетенции</w:t>
            </w:r>
          </w:p>
        </w:tc>
        <w:tc>
          <w:tcPr>
            <w:tcW w:w="3304" w:type="dxa"/>
          </w:tcPr>
          <w:p w:rsidR="00C07A40" w:rsidRDefault="00C07A40" w:rsidP="00C07A40">
            <w:pPr>
              <w:cnfStyle w:val="100000000000" w:firstRow="1" w:lastRow="0" w:firstColumn="0" w:lastColumn="0" w:oddVBand="0" w:evenVBand="0" w:oddHBand="0" w:evenHBand="0" w:firstRowFirstColumn="0" w:firstRowLastColumn="0" w:lastRowFirstColumn="0" w:lastRowLastColumn="0"/>
            </w:pPr>
            <w:r w:rsidRPr="008C086E">
              <w:t>Наименование</w:t>
            </w:r>
            <w:r w:rsidR="00DC51D6">
              <w:t xml:space="preserve"> оценочного средства</w:t>
            </w:r>
          </w:p>
        </w:tc>
      </w:tr>
      <w:tr w:rsidR="00DC51D6" w:rsidRPr="002B4105" w:rsidTr="00C07A40">
        <w:tc>
          <w:tcPr>
            <w:cnfStyle w:val="001000000000" w:firstRow="0" w:lastRow="0" w:firstColumn="1" w:lastColumn="0" w:oddVBand="0" w:evenVBand="0" w:oddHBand="0" w:evenHBand="0" w:firstRowFirstColumn="0" w:firstRowLastColumn="0" w:lastRowFirstColumn="0" w:lastRowLastColumn="0"/>
            <w:tcW w:w="562" w:type="dxa"/>
          </w:tcPr>
          <w:p w:rsidR="00DC51D6" w:rsidRPr="002B4105" w:rsidRDefault="00DC51D6" w:rsidP="00DC51D6">
            <w:pPr>
              <w:jc w:val="center"/>
            </w:pPr>
            <w:r w:rsidRPr="002B4105">
              <w:t>1</w:t>
            </w:r>
          </w:p>
        </w:tc>
        <w:tc>
          <w:tcPr>
            <w:tcW w:w="6045" w:type="dxa"/>
            <w:tcMar>
              <w:left w:w="57" w:type="dxa"/>
              <w:right w:w="57" w:type="dxa"/>
            </w:tcMar>
          </w:tcPr>
          <w:p w:rsidR="00DC51D6" w:rsidRPr="002B4105" w:rsidRDefault="002B4105" w:rsidP="00DC51D6">
            <w:pP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УК-2.1 Определяет цель и задачи проекта, ресурсы, необходимые для его реализации</w:t>
            </w:r>
          </w:p>
        </w:tc>
        <w:tc>
          <w:tcPr>
            <w:tcW w:w="3304" w:type="dxa"/>
            <w:tcMar>
              <w:left w:w="57" w:type="dxa"/>
              <w:right w:w="57" w:type="dxa"/>
            </w:tcMar>
          </w:tcPr>
          <w:p w:rsidR="002B4105" w:rsidRPr="002B4105" w:rsidRDefault="002B4105" w:rsidP="00DC51D6">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2B4105" w:rsidRPr="002B4105" w:rsidRDefault="002B4105" w:rsidP="00DC51D6">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DC51D6" w:rsidRPr="002B4105" w:rsidRDefault="002B4105" w:rsidP="00DC51D6">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Реферат</w:t>
            </w:r>
          </w:p>
        </w:tc>
      </w:tr>
      <w:tr w:rsidR="002B4105" w:rsidRPr="002B4105" w:rsidTr="00C07A40">
        <w:tc>
          <w:tcPr>
            <w:cnfStyle w:val="001000000000" w:firstRow="0" w:lastRow="0" w:firstColumn="1" w:lastColumn="0" w:oddVBand="0" w:evenVBand="0" w:oddHBand="0" w:evenHBand="0" w:firstRowFirstColumn="0" w:firstRowLastColumn="0" w:lastRowFirstColumn="0" w:lastRowLastColumn="0"/>
            <w:tcW w:w="562" w:type="dxa"/>
          </w:tcPr>
          <w:p w:rsidR="002B4105" w:rsidRPr="002B4105" w:rsidRDefault="002B4105" w:rsidP="002B4105">
            <w:pPr>
              <w:jc w:val="center"/>
            </w:pPr>
            <w:r w:rsidRPr="002B4105">
              <w:t>2</w:t>
            </w:r>
          </w:p>
        </w:tc>
        <w:tc>
          <w:tcPr>
            <w:tcW w:w="6045" w:type="dxa"/>
            <w:tcMar>
              <w:left w:w="57" w:type="dxa"/>
              <w:right w:w="57" w:type="dxa"/>
            </w:tcMar>
          </w:tcPr>
          <w:p w:rsidR="002B4105" w:rsidRPr="002B4105" w:rsidRDefault="002B4105" w:rsidP="002B4105">
            <w:pP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УК-2.2 Разрабатывает план реализации проекта в соответствии с его жизненным циклом</w:t>
            </w:r>
          </w:p>
        </w:tc>
        <w:tc>
          <w:tcPr>
            <w:tcW w:w="3304" w:type="dxa"/>
            <w:tcMar>
              <w:left w:w="57" w:type="dxa"/>
              <w:right w:w="57" w:type="dxa"/>
            </w:tcMar>
          </w:tcPr>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Реферат</w:t>
            </w:r>
          </w:p>
        </w:tc>
      </w:tr>
      <w:tr w:rsidR="002B4105" w:rsidRPr="002B4105" w:rsidTr="00C07A40">
        <w:tc>
          <w:tcPr>
            <w:cnfStyle w:val="001000000000" w:firstRow="0" w:lastRow="0" w:firstColumn="1" w:lastColumn="0" w:oddVBand="0" w:evenVBand="0" w:oddHBand="0" w:evenHBand="0" w:firstRowFirstColumn="0" w:firstRowLastColumn="0" w:lastRowFirstColumn="0" w:lastRowLastColumn="0"/>
            <w:tcW w:w="562" w:type="dxa"/>
          </w:tcPr>
          <w:p w:rsidR="002B4105" w:rsidRPr="002B4105" w:rsidRDefault="002B4105" w:rsidP="002B4105">
            <w:pPr>
              <w:jc w:val="center"/>
            </w:pPr>
            <w:r w:rsidRPr="002B4105">
              <w:t>3</w:t>
            </w:r>
          </w:p>
        </w:tc>
        <w:tc>
          <w:tcPr>
            <w:tcW w:w="6045" w:type="dxa"/>
            <w:tcMar>
              <w:left w:w="57" w:type="dxa"/>
              <w:right w:w="57" w:type="dxa"/>
            </w:tcMar>
          </w:tcPr>
          <w:p w:rsidR="002B4105" w:rsidRPr="002B4105" w:rsidRDefault="002B4105" w:rsidP="002B4105">
            <w:pP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УК-2.3 Оценивает и корректирует процесс реализации проекта на всех этапах жизненного цикла</w:t>
            </w:r>
          </w:p>
        </w:tc>
        <w:tc>
          <w:tcPr>
            <w:tcW w:w="3304" w:type="dxa"/>
            <w:tcMar>
              <w:left w:w="57" w:type="dxa"/>
              <w:right w:w="57" w:type="dxa"/>
            </w:tcMar>
          </w:tcPr>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pPr>
            <w:r w:rsidRPr="002B4105">
              <w:rPr>
                <w:rStyle w:val="af4"/>
                <w:color w:val="auto"/>
              </w:rPr>
              <w:t>Реферат</w:t>
            </w:r>
          </w:p>
        </w:tc>
      </w:tr>
      <w:tr w:rsidR="002B4105" w:rsidTr="00C07A40">
        <w:tc>
          <w:tcPr>
            <w:cnfStyle w:val="001000000000" w:firstRow="0" w:lastRow="0" w:firstColumn="1" w:lastColumn="0" w:oddVBand="0" w:evenVBand="0" w:oddHBand="0" w:evenHBand="0" w:firstRowFirstColumn="0" w:firstRowLastColumn="0" w:lastRowFirstColumn="0" w:lastRowLastColumn="0"/>
            <w:tcW w:w="562" w:type="dxa"/>
          </w:tcPr>
          <w:p w:rsidR="002B4105" w:rsidRDefault="002B4105" w:rsidP="002B4105">
            <w:pPr>
              <w:jc w:val="center"/>
            </w:pPr>
            <w:r>
              <w:t>4</w:t>
            </w:r>
          </w:p>
        </w:tc>
        <w:tc>
          <w:tcPr>
            <w:tcW w:w="6045" w:type="dxa"/>
            <w:tcMar>
              <w:left w:w="57" w:type="dxa"/>
              <w:right w:w="57" w:type="dxa"/>
            </w:tcMar>
          </w:tcPr>
          <w:p w:rsidR="002B4105" w:rsidRDefault="002B4105" w:rsidP="002B4105">
            <w:pPr>
              <w:cnfStyle w:val="000000000000" w:firstRow="0" w:lastRow="0" w:firstColumn="0" w:lastColumn="0" w:oddVBand="0" w:evenVBand="0" w:oddHBand="0" w:evenHBand="0" w:firstRowFirstColumn="0" w:firstRowLastColumn="0" w:lastRowFirstColumn="0" w:lastRowLastColumn="0"/>
            </w:pPr>
            <w:r>
              <w:t xml:space="preserve">УК-3.1 Вырабатывает командную стратегию достижения поставленной цели, планирует и руководит работой команды, </w:t>
            </w:r>
          </w:p>
          <w:p w:rsidR="002B4105" w:rsidRDefault="002B4105" w:rsidP="002B4105">
            <w:pPr>
              <w:cnfStyle w:val="000000000000" w:firstRow="0" w:lastRow="0" w:firstColumn="0" w:lastColumn="0" w:oddVBand="0" w:evenVBand="0" w:oddHBand="0" w:evenHBand="0" w:firstRowFirstColumn="0" w:firstRowLastColumn="0" w:lastRowFirstColumn="0" w:lastRowLastColumn="0"/>
            </w:pPr>
            <w:r>
              <w:t>контролирует реализацию стратегии командой</w:t>
            </w:r>
          </w:p>
        </w:tc>
        <w:tc>
          <w:tcPr>
            <w:tcW w:w="3304" w:type="dxa"/>
            <w:tcMar>
              <w:left w:w="57" w:type="dxa"/>
              <w:right w:w="57" w:type="dxa"/>
            </w:tcMar>
          </w:tcPr>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pPr>
            <w:r w:rsidRPr="002B4105">
              <w:rPr>
                <w:rStyle w:val="af4"/>
                <w:color w:val="auto"/>
              </w:rPr>
              <w:t>Реферат</w:t>
            </w:r>
          </w:p>
        </w:tc>
      </w:tr>
      <w:tr w:rsidR="002B4105" w:rsidTr="00C07A40">
        <w:tc>
          <w:tcPr>
            <w:cnfStyle w:val="001000000000" w:firstRow="0" w:lastRow="0" w:firstColumn="1" w:lastColumn="0" w:oddVBand="0" w:evenVBand="0" w:oddHBand="0" w:evenHBand="0" w:firstRowFirstColumn="0" w:firstRowLastColumn="0" w:lastRowFirstColumn="0" w:lastRowLastColumn="0"/>
            <w:tcW w:w="562" w:type="dxa"/>
          </w:tcPr>
          <w:p w:rsidR="002B4105" w:rsidRDefault="002B4105" w:rsidP="002B4105">
            <w:pPr>
              <w:jc w:val="center"/>
            </w:pPr>
            <w:r>
              <w:t>5</w:t>
            </w:r>
          </w:p>
        </w:tc>
        <w:tc>
          <w:tcPr>
            <w:tcW w:w="6045" w:type="dxa"/>
            <w:tcMar>
              <w:left w:w="57" w:type="dxa"/>
              <w:right w:w="57" w:type="dxa"/>
            </w:tcMar>
          </w:tcPr>
          <w:p w:rsidR="002B4105" w:rsidRDefault="002B4105" w:rsidP="002B4105">
            <w:pPr>
              <w:cnfStyle w:val="000000000000" w:firstRow="0" w:lastRow="0" w:firstColumn="0" w:lastColumn="0" w:oddVBand="0" w:evenVBand="0" w:oddHBand="0" w:evenHBand="0" w:firstRowFirstColumn="0" w:firstRowLastColumn="0" w:lastRowFirstColumn="0" w:lastRowLastColumn="0"/>
            </w:pPr>
            <w:r>
              <w:t xml:space="preserve">УК-3.2 Организует работу команды с использованием современных технологий деловых коммуникаций и методов управления </w:t>
            </w:r>
          </w:p>
          <w:p w:rsidR="002B4105" w:rsidRDefault="002B4105" w:rsidP="002B4105">
            <w:pPr>
              <w:cnfStyle w:val="000000000000" w:firstRow="0" w:lastRow="0" w:firstColumn="0" w:lastColumn="0" w:oddVBand="0" w:evenVBand="0" w:oddHBand="0" w:evenHBand="0" w:firstRowFirstColumn="0" w:firstRowLastColumn="0" w:lastRowFirstColumn="0" w:lastRowLastColumn="0"/>
            </w:pPr>
            <w:r>
              <w:t>групповыми решениями</w:t>
            </w:r>
          </w:p>
        </w:tc>
        <w:tc>
          <w:tcPr>
            <w:tcW w:w="3304" w:type="dxa"/>
            <w:tcMar>
              <w:left w:w="57" w:type="dxa"/>
              <w:right w:w="57" w:type="dxa"/>
            </w:tcMar>
          </w:tcPr>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Реферат</w:t>
            </w:r>
          </w:p>
          <w:p w:rsidR="002B4105" w:rsidRPr="002B4105" w:rsidRDefault="002B4105" w:rsidP="002B4105">
            <w:pPr>
              <w:pStyle w:val="a0"/>
              <w:numPr>
                <w:ilvl w:val="0"/>
                <w:numId w:val="0"/>
              </w:numPr>
              <w:ind w:left="227"/>
              <w:cnfStyle w:val="000000000000" w:firstRow="0" w:lastRow="0" w:firstColumn="0" w:lastColumn="0" w:oddVBand="0" w:evenVBand="0" w:oddHBand="0" w:evenHBand="0" w:firstRowFirstColumn="0" w:firstRowLastColumn="0" w:lastRowFirstColumn="0" w:lastRowLastColumn="0"/>
            </w:pPr>
          </w:p>
        </w:tc>
      </w:tr>
      <w:tr w:rsidR="002B4105" w:rsidTr="00C07A40">
        <w:tc>
          <w:tcPr>
            <w:cnfStyle w:val="001000000000" w:firstRow="0" w:lastRow="0" w:firstColumn="1" w:lastColumn="0" w:oddVBand="0" w:evenVBand="0" w:oddHBand="0" w:evenHBand="0" w:firstRowFirstColumn="0" w:firstRowLastColumn="0" w:lastRowFirstColumn="0" w:lastRowLastColumn="0"/>
            <w:tcW w:w="562" w:type="dxa"/>
          </w:tcPr>
          <w:p w:rsidR="002B4105" w:rsidRDefault="002B4105" w:rsidP="002B4105">
            <w:pPr>
              <w:jc w:val="center"/>
            </w:pPr>
            <w:r>
              <w:t>6</w:t>
            </w:r>
          </w:p>
        </w:tc>
        <w:tc>
          <w:tcPr>
            <w:tcW w:w="6045" w:type="dxa"/>
            <w:tcMar>
              <w:left w:w="57" w:type="dxa"/>
              <w:right w:w="57" w:type="dxa"/>
            </w:tcMar>
          </w:tcPr>
          <w:p w:rsidR="002B4105" w:rsidRDefault="002B4105" w:rsidP="002B4105">
            <w:pPr>
              <w:cnfStyle w:val="000000000000" w:firstRow="0" w:lastRow="0" w:firstColumn="0" w:lastColumn="0" w:oddVBand="0" w:evenVBand="0" w:oddHBand="0" w:evenHBand="0" w:firstRowFirstColumn="0" w:firstRowLastColumn="0" w:lastRowFirstColumn="0" w:lastRowLastColumn="0"/>
            </w:pPr>
            <w:r>
              <w:t xml:space="preserve">ОПК-5.1. Анализирует требования, планирует ресурсы и сроки выполнения, составляет технические задания для разработки </w:t>
            </w:r>
          </w:p>
          <w:p w:rsidR="002B4105" w:rsidRDefault="002B4105" w:rsidP="002B4105">
            <w:pPr>
              <w:cnfStyle w:val="000000000000" w:firstRow="0" w:lastRow="0" w:firstColumn="0" w:lastColumn="0" w:oddVBand="0" w:evenVBand="0" w:oddHBand="0" w:evenHBand="0" w:firstRowFirstColumn="0" w:firstRowLastColumn="0" w:lastRowFirstColumn="0" w:lastRowLastColumn="0"/>
            </w:pPr>
            <w:r>
              <w:t>программных средств и проектов</w:t>
            </w:r>
          </w:p>
        </w:tc>
        <w:tc>
          <w:tcPr>
            <w:tcW w:w="3304" w:type="dxa"/>
            <w:tcMar>
              <w:left w:w="57" w:type="dxa"/>
              <w:right w:w="57" w:type="dxa"/>
            </w:tcMar>
          </w:tcPr>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Реферат</w:t>
            </w:r>
          </w:p>
          <w:p w:rsidR="002B4105" w:rsidRDefault="002B4105" w:rsidP="002B4105">
            <w:pPr>
              <w:cnfStyle w:val="000000000000" w:firstRow="0" w:lastRow="0" w:firstColumn="0" w:lastColumn="0" w:oddVBand="0" w:evenVBand="0" w:oddHBand="0" w:evenHBand="0" w:firstRowFirstColumn="0" w:firstRowLastColumn="0" w:lastRowFirstColumn="0" w:lastRowLastColumn="0"/>
            </w:pPr>
          </w:p>
        </w:tc>
      </w:tr>
      <w:tr w:rsidR="002B4105" w:rsidTr="00C07A40">
        <w:tc>
          <w:tcPr>
            <w:cnfStyle w:val="001000000000" w:firstRow="0" w:lastRow="0" w:firstColumn="1" w:lastColumn="0" w:oddVBand="0" w:evenVBand="0" w:oddHBand="0" w:evenHBand="0" w:firstRowFirstColumn="0" w:firstRowLastColumn="0" w:lastRowFirstColumn="0" w:lastRowLastColumn="0"/>
            <w:tcW w:w="562" w:type="dxa"/>
          </w:tcPr>
          <w:p w:rsidR="002B4105" w:rsidRDefault="002B4105" w:rsidP="002B4105">
            <w:pPr>
              <w:jc w:val="center"/>
            </w:pPr>
            <w:r>
              <w:t>7</w:t>
            </w:r>
          </w:p>
        </w:tc>
        <w:tc>
          <w:tcPr>
            <w:tcW w:w="6045" w:type="dxa"/>
            <w:tcMar>
              <w:left w:w="57" w:type="dxa"/>
              <w:right w:w="57" w:type="dxa"/>
            </w:tcMar>
          </w:tcPr>
          <w:p w:rsidR="002B4105" w:rsidRDefault="002B4105" w:rsidP="002B4105">
            <w:pPr>
              <w:cnfStyle w:val="000000000000" w:firstRow="0" w:lastRow="0" w:firstColumn="0" w:lastColumn="0" w:oddVBand="0" w:evenVBand="0" w:oddHBand="0" w:evenHBand="0" w:firstRowFirstColumn="0" w:firstRowLastColumn="0" w:lastRowFirstColumn="0" w:lastRowLastColumn="0"/>
            </w:pPr>
            <w:r w:rsidRPr="002B4105">
              <w:t>ОПК-5.2. Выбирает методологию управления проектами, организует и управляет выполнением проектных работ</w:t>
            </w:r>
          </w:p>
        </w:tc>
        <w:tc>
          <w:tcPr>
            <w:tcW w:w="3304" w:type="dxa"/>
            <w:tcMar>
              <w:left w:w="57" w:type="dxa"/>
              <w:right w:w="57" w:type="dxa"/>
            </w:tcMar>
          </w:tcPr>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pPr>
            <w:r w:rsidRPr="002B4105">
              <w:rPr>
                <w:rStyle w:val="af4"/>
                <w:color w:val="auto"/>
              </w:rPr>
              <w:t>Реферат</w:t>
            </w:r>
          </w:p>
        </w:tc>
      </w:tr>
      <w:tr w:rsidR="002B4105" w:rsidTr="00C07A40">
        <w:tc>
          <w:tcPr>
            <w:cnfStyle w:val="001000000000" w:firstRow="0" w:lastRow="0" w:firstColumn="1" w:lastColumn="0" w:oddVBand="0" w:evenVBand="0" w:oddHBand="0" w:evenHBand="0" w:firstRowFirstColumn="0" w:firstRowLastColumn="0" w:lastRowFirstColumn="0" w:lastRowLastColumn="0"/>
            <w:tcW w:w="562" w:type="dxa"/>
          </w:tcPr>
          <w:p w:rsidR="002B4105" w:rsidRDefault="002B4105" w:rsidP="002B4105">
            <w:pPr>
              <w:jc w:val="center"/>
            </w:pPr>
            <w:r>
              <w:t>8</w:t>
            </w:r>
          </w:p>
        </w:tc>
        <w:tc>
          <w:tcPr>
            <w:tcW w:w="6045" w:type="dxa"/>
            <w:tcMar>
              <w:left w:w="57" w:type="dxa"/>
              <w:right w:w="57" w:type="dxa"/>
            </w:tcMar>
          </w:tcPr>
          <w:p w:rsidR="002B4105" w:rsidRPr="002B4105" w:rsidRDefault="002B4105" w:rsidP="002B4105">
            <w:pPr>
              <w:cnfStyle w:val="000000000000" w:firstRow="0" w:lastRow="0" w:firstColumn="0" w:lastColumn="0" w:oddVBand="0" w:evenVBand="0" w:oddHBand="0" w:evenHBand="0" w:firstRowFirstColumn="0" w:firstRowLastColumn="0" w:lastRowFirstColumn="0" w:lastRowLastColumn="0"/>
            </w:pPr>
            <w:r w:rsidRPr="00727773">
              <w:rPr>
                <w:rFonts w:eastAsia="Calibri"/>
              </w:rPr>
              <w:t>ОПК-5.3. Оценивает результаты выполнения проектных работ</w:t>
            </w:r>
          </w:p>
        </w:tc>
        <w:tc>
          <w:tcPr>
            <w:tcW w:w="3304" w:type="dxa"/>
            <w:tcMar>
              <w:left w:w="57" w:type="dxa"/>
              <w:right w:w="57" w:type="dxa"/>
            </w:tcMar>
          </w:tcPr>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2B4105" w:rsidRDefault="002B4105" w:rsidP="002B4105">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2B4105" w:rsidRPr="002B4105" w:rsidRDefault="002B4105" w:rsidP="002B4105">
            <w:pPr>
              <w:pStyle w:val="a0"/>
              <w:cnfStyle w:val="000000000000" w:firstRow="0" w:lastRow="0" w:firstColumn="0" w:lastColumn="0" w:oddVBand="0" w:evenVBand="0" w:oddHBand="0" w:evenHBand="0" w:firstRowFirstColumn="0" w:firstRowLastColumn="0" w:lastRowFirstColumn="0" w:lastRowLastColumn="0"/>
            </w:pPr>
            <w:r w:rsidRPr="002B4105">
              <w:rPr>
                <w:rStyle w:val="af4"/>
                <w:color w:val="auto"/>
              </w:rPr>
              <w:t>Реферат</w:t>
            </w:r>
          </w:p>
        </w:tc>
      </w:tr>
    </w:tbl>
    <w:p w:rsidR="00DC51D6" w:rsidRDefault="00DC51D6" w:rsidP="00D62E26">
      <w:pPr>
        <w:jc w:val="both"/>
        <w:rPr>
          <w:i/>
          <w:color w:val="0070C0"/>
        </w:rPr>
      </w:pPr>
    </w:p>
    <w:p w:rsidR="00D62E26" w:rsidRPr="00D62E26" w:rsidRDefault="00D62E26" w:rsidP="00D62E26">
      <w:pPr>
        <w:jc w:val="both"/>
        <w:rPr>
          <w:iCs/>
        </w:rPr>
      </w:pPr>
      <w:r w:rsidRPr="00D62E26">
        <w:rPr>
          <w:iCs/>
        </w:rPr>
        <w:t xml:space="preserve">Для направлений подготовки: </w:t>
      </w:r>
    </w:p>
    <w:p w:rsidR="00D62E26" w:rsidRPr="00D62E26" w:rsidRDefault="00D62E26" w:rsidP="00D62E26">
      <w:pPr>
        <w:jc w:val="both"/>
        <w:rPr>
          <w:iCs/>
        </w:rPr>
      </w:pPr>
      <w:r w:rsidRPr="00D62E26">
        <w:rPr>
          <w:iCs/>
        </w:rPr>
        <w:t>01.04.02 Прикладная математика и информатика</w:t>
      </w:r>
    </w:p>
    <w:p w:rsidR="00D62E26" w:rsidRDefault="00D62E26" w:rsidP="00D62E26">
      <w:pPr>
        <w:jc w:val="both"/>
        <w:rPr>
          <w:iCs/>
        </w:rPr>
      </w:pPr>
      <w:r w:rsidRPr="00D62E26">
        <w:rPr>
          <w:iCs/>
        </w:rPr>
        <w:t>27.04.03 Системный анализ и управление</w:t>
      </w:r>
    </w:p>
    <w:tbl>
      <w:tblPr>
        <w:tblStyle w:val="110"/>
        <w:tblW w:w="0" w:type="auto"/>
        <w:tblLayout w:type="fixed"/>
        <w:tblCellMar>
          <w:left w:w="28" w:type="dxa"/>
          <w:right w:w="28" w:type="dxa"/>
        </w:tblCellMar>
        <w:tblLook w:val="04A0" w:firstRow="1" w:lastRow="0" w:firstColumn="1" w:lastColumn="0" w:noHBand="0" w:noVBand="1"/>
      </w:tblPr>
      <w:tblGrid>
        <w:gridCol w:w="562"/>
        <w:gridCol w:w="6045"/>
        <w:gridCol w:w="3304"/>
      </w:tblGrid>
      <w:tr w:rsidR="00D62E26" w:rsidTr="00D3799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rsidR="00D62E26" w:rsidRDefault="00D62E26" w:rsidP="00D3799C">
            <w:r>
              <w:t>№</w:t>
            </w:r>
            <w:r>
              <w:br/>
              <w:t>п/п</w:t>
            </w:r>
          </w:p>
        </w:tc>
        <w:tc>
          <w:tcPr>
            <w:tcW w:w="6045" w:type="dxa"/>
          </w:tcPr>
          <w:p w:rsidR="00D62E26" w:rsidRDefault="00D62E26" w:rsidP="00D3799C">
            <w:pPr>
              <w:cnfStyle w:val="100000000000" w:firstRow="1" w:lastRow="0" w:firstColumn="0" w:lastColumn="0" w:oddVBand="0" w:evenVBand="0" w:oddHBand="0" w:evenHBand="0" w:firstRowFirstColumn="0" w:firstRowLastColumn="0" w:lastRowFirstColumn="0" w:lastRowLastColumn="0"/>
            </w:pPr>
            <w:r w:rsidRPr="008C086E">
              <w:t>Индикатор достижения компетенции</w:t>
            </w:r>
          </w:p>
        </w:tc>
        <w:tc>
          <w:tcPr>
            <w:tcW w:w="3304" w:type="dxa"/>
          </w:tcPr>
          <w:p w:rsidR="00D62E26" w:rsidRDefault="00D62E26" w:rsidP="00D3799C">
            <w:pPr>
              <w:cnfStyle w:val="100000000000" w:firstRow="1" w:lastRow="0" w:firstColumn="0" w:lastColumn="0" w:oddVBand="0" w:evenVBand="0" w:oddHBand="0" w:evenHBand="0" w:firstRowFirstColumn="0" w:firstRowLastColumn="0" w:lastRowFirstColumn="0" w:lastRowLastColumn="0"/>
            </w:pPr>
            <w:r w:rsidRPr="008C086E">
              <w:t>Наименование</w:t>
            </w:r>
            <w:r>
              <w:t xml:space="preserve"> оценочного средства</w:t>
            </w:r>
          </w:p>
        </w:tc>
      </w:tr>
      <w:tr w:rsidR="00D62E26" w:rsidRPr="002B4105" w:rsidTr="00D3799C">
        <w:tc>
          <w:tcPr>
            <w:cnfStyle w:val="001000000000" w:firstRow="0" w:lastRow="0" w:firstColumn="1" w:lastColumn="0" w:oddVBand="0" w:evenVBand="0" w:oddHBand="0" w:evenHBand="0" w:firstRowFirstColumn="0" w:firstRowLastColumn="0" w:lastRowFirstColumn="0" w:lastRowLastColumn="0"/>
            <w:tcW w:w="562" w:type="dxa"/>
          </w:tcPr>
          <w:p w:rsidR="00D62E26" w:rsidRPr="002B4105" w:rsidRDefault="00D62E26" w:rsidP="00D3799C">
            <w:pPr>
              <w:jc w:val="center"/>
            </w:pPr>
            <w:r w:rsidRPr="002B4105">
              <w:t>1</w:t>
            </w:r>
          </w:p>
        </w:tc>
        <w:tc>
          <w:tcPr>
            <w:tcW w:w="6045" w:type="dxa"/>
            <w:tcMar>
              <w:left w:w="57" w:type="dxa"/>
              <w:right w:w="57" w:type="dxa"/>
            </w:tcMar>
          </w:tcPr>
          <w:p w:rsidR="00D62E26" w:rsidRPr="002B4105" w:rsidRDefault="00D62E26" w:rsidP="00D3799C">
            <w:pP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УК-2.1 Определяет цель и задачи проекта, ресурсы, необходимые для его реализации</w:t>
            </w:r>
          </w:p>
        </w:tc>
        <w:tc>
          <w:tcPr>
            <w:tcW w:w="3304" w:type="dxa"/>
            <w:tcMar>
              <w:left w:w="57" w:type="dxa"/>
              <w:right w:w="57" w:type="dxa"/>
            </w:tcMar>
          </w:tcPr>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Реферат</w:t>
            </w:r>
          </w:p>
        </w:tc>
      </w:tr>
      <w:tr w:rsidR="00D62E26" w:rsidRPr="002B4105" w:rsidTr="00D3799C">
        <w:tc>
          <w:tcPr>
            <w:cnfStyle w:val="001000000000" w:firstRow="0" w:lastRow="0" w:firstColumn="1" w:lastColumn="0" w:oddVBand="0" w:evenVBand="0" w:oddHBand="0" w:evenHBand="0" w:firstRowFirstColumn="0" w:firstRowLastColumn="0" w:lastRowFirstColumn="0" w:lastRowLastColumn="0"/>
            <w:tcW w:w="562" w:type="dxa"/>
          </w:tcPr>
          <w:p w:rsidR="00D62E26" w:rsidRPr="002B4105" w:rsidRDefault="00D62E26" w:rsidP="00D3799C">
            <w:pPr>
              <w:jc w:val="center"/>
            </w:pPr>
            <w:r w:rsidRPr="002B4105">
              <w:t>2</w:t>
            </w:r>
          </w:p>
        </w:tc>
        <w:tc>
          <w:tcPr>
            <w:tcW w:w="6045" w:type="dxa"/>
            <w:tcMar>
              <w:left w:w="57" w:type="dxa"/>
              <w:right w:w="57" w:type="dxa"/>
            </w:tcMar>
          </w:tcPr>
          <w:p w:rsidR="00D62E26" w:rsidRPr="002B4105" w:rsidRDefault="00D62E26" w:rsidP="00D3799C">
            <w:pP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УК-2.2 Разрабатывает план реализации проекта в соответствии с его жизненным циклом</w:t>
            </w:r>
          </w:p>
        </w:tc>
        <w:tc>
          <w:tcPr>
            <w:tcW w:w="3304" w:type="dxa"/>
            <w:tcMar>
              <w:left w:w="57" w:type="dxa"/>
              <w:right w:w="57" w:type="dxa"/>
            </w:tcMar>
          </w:tcPr>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Реферат</w:t>
            </w:r>
          </w:p>
        </w:tc>
      </w:tr>
      <w:tr w:rsidR="00D62E26" w:rsidRPr="002B4105" w:rsidTr="00D3799C">
        <w:tc>
          <w:tcPr>
            <w:cnfStyle w:val="001000000000" w:firstRow="0" w:lastRow="0" w:firstColumn="1" w:lastColumn="0" w:oddVBand="0" w:evenVBand="0" w:oddHBand="0" w:evenHBand="0" w:firstRowFirstColumn="0" w:firstRowLastColumn="0" w:lastRowFirstColumn="0" w:lastRowLastColumn="0"/>
            <w:tcW w:w="562" w:type="dxa"/>
          </w:tcPr>
          <w:p w:rsidR="00D62E26" w:rsidRPr="002B4105" w:rsidRDefault="00D62E26" w:rsidP="00D3799C">
            <w:pPr>
              <w:jc w:val="center"/>
            </w:pPr>
            <w:r w:rsidRPr="002B4105">
              <w:t>3</w:t>
            </w:r>
          </w:p>
        </w:tc>
        <w:tc>
          <w:tcPr>
            <w:tcW w:w="6045" w:type="dxa"/>
            <w:tcMar>
              <w:left w:w="57" w:type="dxa"/>
              <w:right w:w="57" w:type="dxa"/>
            </w:tcMar>
          </w:tcPr>
          <w:p w:rsidR="00D62E26" w:rsidRPr="002B4105" w:rsidRDefault="00D62E26" w:rsidP="00D3799C">
            <w:pPr>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УК-2.3 Оценивает и корректирует процесс реализации проекта на всех этапах жизненного цикла</w:t>
            </w:r>
          </w:p>
        </w:tc>
        <w:tc>
          <w:tcPr>
            <w:tcW w:w="3304" w:type="dxa"/>
            <w:tcMar>
              <w:left w:w="57" w:type="dxa"/>
              <w:right w:w="57" w:type="dxa"/>
            </w:tcMar>
          </w:tcPr>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pPr>
            <w:r w:rsidRPr="002B4105">
              <w:rPr>
                <w:rStyle w:val="af4"/>
                <w:color w:val="auto"/>
              </w:rPr>
              <w:t>Реферат</w:t>
            </w:r>
          </w:p>
        </w:tc>
      </w:tr>
      <w:tr w:rsidR="00D62E26" w:rsidTr="00D3799C">
        <w:tc>
          <w:tcPr>
            <w:cnfStyle w:val="001000000000" w:firstRow="0" w:lastRow="0" w:firstColumn="1" w:lastColumn="0" w:oddVBand="0" w:evenVBand="0" w:oddHBand="0" w:evenHBand="0" w:firstRowFirstColumn="0" w:firstRowLastColumn="0" w:lastRowFirstColumn="0" w:lastRowLastColumn="0"/>
            <w:tcW w:w="562" w:type="dxa"/>
          </w:tcPr>
          <w:p w:rsidR="00D62E26" w:rsidRDefault="00D62E26" w:rsidP="00D3799C">
            <w:pPr>
              <w:jc w:val="center"/>
            </w:pPr>
            <w:r>
              <w:t>4</w:t>
            </w:r>
          </w:p>
        </w:tc>
        <w:tc>
          <w:tcPr>
            <w:tcW w:w="6045" w:type="dxa"/>
            <w:tcMar>
              <w:left w:w="57" w:type="dxa"/>
              <w:right w:w="57" w:type="dxa"/>
            </w:tcMar>
          </w:tcPr>
          <w:p w:rsidR="00D62E26" w:rsidRDefault="00D62E26" w:rsidP="00D3799C">
            <w:pPr>
              <w:cnfStyle w:val="000000000000" w:firstRow="0" w:lastRow="0" w:firstColumn="0" w:lastColumn="0" w:oddVBand="0" w:evenVBand="0" w:oddHBand="0" w:evenHBand="0" w:firstRowFirstColumn="0" w:firstRowLastColumn="0" w:lastRowFirstColumn="0" w:lastRowLastColumn="0"/>
            </w:pPr>
            <w:r>
              <w:t xml:space="preserve">УК-3.1 Вырабатывает командную стратегию достижения поставленной цели, планирует и руководит работой команды, </w:t>
            </w:r>
          </w:p>
          <w:p w:rsidR="00D62E26" w:rsidRDefault="00D62E26" w:rsidP="00D3799C">
            <w:pPr>
              <w:cnfStyle w:val="000000000000" w:firstRow="0" w:lastRow="0" w:firstColumn="0" w:lastColumn="0" w:oddVBand="0" w:evenVBand="0" w:oddHBand="0" w:evenHBand="0" w:firstRowFirstColumn="0" w:firstRowLastColumn="0" w:lastRowFirstColumn="0" w:lastRowLastColumn="0"/>
            </w:pPr>
            <w:r>
              <w:t>контролирует реализацию стратегии командой</w:t>
            </w:r>
          </w:p>
        </w:tc>
        <w:tc>
          <w:tcPr>
            <w:tcW w:w="3304" w:type="dxa"/>
            <w:tcMar>
              <w:left w:w="57" w:type="dxa"/>
              <w:right w:w="57" w:type="dxa"/>
            </w:tcMar>
          </w:tcPr>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D62E26"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pPr>
            <w:r w:rsidRPr="002B4105">
              <w:rPr>
                <w:rStyle w:val="af4"/>
                <w:color w:val="auto"/>
              </w:rPr>
              <w:t>Реферат</w:t>
            </w:r>
          </w:p>
        </w:tc>
      </w:tr>
      <w:tr w:rsidR="00D62E26" w:rsidTr="00D3799C">
        <w:tc>
          <w:tcPr>
            <w:cnfStyle w:val="001000000000" w:firstRow="0" w:lastRow="0" w:firstColumn="1" w:lastColumn="0" w:oddVBand="0" w:evenVBand="0" w:oddHBand="0" w:evenHBand="0" w:firstRowFirstColumn="0" w:firstRowLastColumn="0" w:lastRowFirstColumn="0" w:lastRowLastColumn="0"/>
            <w:tcW w:w="562" w:type="dxa"/>
          </w:tcPr>
          <w:p w:rsidR="00D62E26" w:rsidRDefault="00D62E26" w:rsidP="00D3799C">
            <w:pPr>
              <w:jc w:val="center"/>
            </w:pPr>
            <w:r>
              <w:lastRenderedPageBreak/>
              <w:t>5</w:t>
            </w:r>
          </w:p>
        </w:tc>
        <w:tc>
          <w:tcPr>
            <w:tcW w:w="6045" w:type="dxa"/>
            <w:tcMar>
              <w:left w:w="57" w:type="dxa"/>
              <w:right w:w="57" w:type="dxa"/>
            </w:tcMar>
          </w:tcPr>
          <w:p w:rsidR="00D62E26" w:rsidRDefault="00D62E26" w:rsidP="00D3799C">
            <w:pPr>
              <w:cnfStyle w:val="000000000000" w:firstRow="0" w:lastRow="0" w:firstColumn="0" w:lastColumn="0" w:oddVBand="0" w:evenVBand="0" w:oddHBand="0" w:evenHBand="0" w:firstRowFirstColumn="0" w:firstRowLastColumn="0" w:lastRowFirstColumn="0" w:lastRowLastColumn="0"/>
            </w:pPr>
            <w:r>
              <w:t xml:space="preserve">УК-3.2 Организует работу команды с использованием современных технологий деловых коммуникаций и методов управления </w:t>
            </w:r>
          </w:p>
          <w:p w:rsidR="00D62E26" w:rsidRDefault="00D62E26" w:rsidP="00D3799C">
            <w:pPr>
              <w:cnfStyle w:val="000000000000" w:firstRow="0" w:lastRow="0" w:firstColumn="0" w:lastColumn="0" w:oddVBand="0" w:evenVBand="0" w:oddHBand="0" w:evenHBand="0" w:firstRowFirstColumn="0" w:firstRowLastColumn="0" w:lastRowFirstColumn="0" w:lastRowLastColumn="0"/>
            </w:pPr>
            <w:r>
              <w:t>групповыми решениями</w:t>
            </w:r>
          </w:p>
        </w:tc>
        <w:tc>
          <w:tcPr>
            <w:tcW w:w="3304" w:type="dxa"/>
            <w:tcMar>
              <w:left w:w="57" w:type="dxa"/>
              <w:right w:w="57" w:type="dxa"/>
            </w:tcMar>
          </w:tcPr>
          <w:p w:rsidR="00D62E26" w:rsidRPr="002B4105"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Контрольный тест;</w:t>
            </w:r>
          </w:p>
          <w:p w:rsidR="00D62E26"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Практические задания;</w:t>
            </w:r>
          </w:p>
          <w:p w:rsidR="00D62E26" w:rsidRDefault="00D62E26" w:rsidP="00D3799C">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2B4105">
              <w:rPr>
                <w:rStyle w:val="af4"/>
                <w:color w:val="auto"/>
              </w:rPr>
              <w:t>Реферат</w:t>
            </w:r>
          </w:p>
          <w:p w:rsidR="00D62E26" w:rsidRPr="002B4105" w:rsidRDefault="00D62E26" w:rsidP="00D3799C">
            <w:pPr>
              <w:pStyle w:val="a0"/>
              <w:numPr>
                <w:ilvl w:val="0"/>
                <w:numId w:val="0"/>
              </w:numPr>
              <w:ind w:left="227"/>
              <w:cnfStyle w:val="000000000000" w:firstRow="0" w:lastRow="0" w:firstColumn="0" w:lastColumn="0" w:oddVBand="0" w:evenVBand="0" w:oddHBand="0" w:evenHBand="0" w:firstRowFirstColumn="0" w:firstRowLastColumn="0" w:lastRowFirstColumn="0" w:lastRowLastColumn="0"/>
            </w:pPr>
          </w:p>
        </w:tc>
      </w:tr>
    </w:tbl>
    <w:p w:rsidR="00D62E26" w:rsidRPr="00D62E26" w:rsidRDefault="00D62E26" w:rsidP="00D62E26">
      <w:pPr>
        <w:jc w:val="both"/>
        <w:rPr>
          <w:iCs/>
        </w:rPr>
      </w:pPr>
    </w:p>
    <w:p w:rsidR="00C07A40" w:rsidRDefault="00DC51D6" w:rsidP="00DC51D6">
      <w:pPr>
        <w:pStyle w:val="2"/>
      </w:pPr>
      <w:bookmarkStart w:id="22" w:name="_Toc44427649"/>
      <w:r>
        <w:t>Контрольн</w:t>
      </w:r>
      <w:r w:rsidR="00C166F6">
        <w:t>ый тест 1</w:t>
      </w:r>
      <w:bookmarkEnd w:id="22"/>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 xml:space="preserve">1. Цель </w:t>
      </w:r>
      <w:r w:rsidRPr="00DF0BFD">
        <w:rPr>
          <w:rStyle w:val="aff3"/>
          <w:color w:val="000000" w:themeColor="text1"/>
          <w:spacing w:val="8"/>
          <w:szCs w:val="28"/>
          <w:lang w:val="en-US"/>
        </w:rPr>
        <w:t>IT</w:t>
      </w:r>
      <w:r w:rsidRPr="00DF0BFD">
        <w:rPr>
          <w:rStyle w:val="aff3"/>
          <w:color w:val="000000" w:themeColor="text1"/>
          <w:spacing w:val="8"/>
          <w:szCs w:val="28"/>
        </w:rPr>
        <w:t>-проекта – это:</w:t>
      </w:r>
    </w:p>
    <w:p w:rsidR="00C166F6" w:rsidRPr="00DF0BFD" w:rsidRDefault="00C166F6" w:rsidP="00C166F6">
      <w:pPr>
        <w:jc w:val="both"/>
        <w:rPr>
          <w:color w:val="000000" w:themeColor="text1"/>
          <w:spacing w:val="8"/>
          <w:szCs w:val="28"/>
        </w:rPr>
      </w:pPr>
      <w:r w:rsidRPr="00DF0BFD">
        <w:rPr>
          <w:color w:val="000000" w:themeColor="text1"/>
          <w:spacing w:val="8"/>
          <w:szCs w:val="28"/>
        </w:rPr>
        <w:t>- Сформулированная проблема разработки программы, с которой придется столкнуться в процессе выполнения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xml:space="preserve">+ Утверждение, формулирующее общие результаты </w:t>
      </w:r>
      <w:r w:rsidRPr="00DF0BFD">
        <w:rPr>
          <w:color w:val="000000" w:themeColor="text1"/>
          <w:spacing w:val="8"/>
          <w:szCs w:val="28"/>
          <w:lang w:val="en-US"/>
        </w:rPr>
        <w:t>IT</w:t>
      </w:r>
      <w:r w:rsidRPr="00DF0BFD">
        <w:rPr>
          <w:color w:val="000000" w:themeColor="text1"/>
          <w:spacing w:val="8"/>
          <w:szCs w:val="28"/>
        </w:rPr>
        <w:t>-проекта, которых хотелось бы добиться в процессе выполнения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Комплексная оценка исходных условий и конечного результата по итогам выполнения проекта.</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 xml:space="preserve">2. Реализация </w:t>
      </w:r>
      <w:r w:rsidRPr="00DF0BFD">
        <w:rPr>
          <w:rStyle w:val="aff3"/>
          <w:color w:val="000000" w:themeColor="text1"/>
          <w:spacing w:val="8"/>
          <w:szCs w:val="28"/>
          <w:lang w:val="en-US"/>
        </w:rPr>
        <w:t>IT</w:t>
      </w:r>
      <w:r w:rsidRPr="00DF0BFD">
        <w:rPr>
          <w:rStyle w:val="aff3"/>
          <w:color w:val="000000" w:themeColor="text1"/>
          <w:spacing w:val="8"/>
          <w:szCs w:val="28"/>
        </w:rPr>
        <w:t>-проекта – это:</w:t>
      </w:r>
    </w:p>
    <w:p w:rsidR="00C166F6" w:rsidRPr="00DF0BFD" w:rsidRDefault="00C166F6" w:rsidP="00C166F6">
      <w:pPr>
        <w:jc w:val="both"/>
        <w:rPr>
          <w:color w:val="000000" w:themeColor="text1"/>
          <w:spacing w:val="8"/>
          <w:szCs w:val="28"/>
        </w:rPr>
      </w:pPr>
      <w:r w:rsidRPr="00DF0BFD">
        <w:rPr>
          <w:color w:val="000000" w:themeColor="text1"/>
          <w:spacing w:val="8"/>
          <w:szCs w:val="28"/>
        </w:rPr>
        <w:t>- Создание условий, требующихся для выполнения проекта за нормативный период.</w:t>
      </w:r>
    </w:p>
    <w:p w:rsidR="00C166F6" w:rsidRPr="00DF0BFD" w:rsidRDefault="00C166F6" w:rsidP="00C166F6">
      <w:pPr>
        <w:jc w:val="both"/>
        <w:rPr>
          <w:color w:val="000000" w:themeColor="text1"/>
          <w:spacing w:val="8"/>
          <w:szCs w:val="28"/>
        </w:rPr>
      </w:pPr>
      <w:r w:rsidRPr="00DF0BFD">
        <w:rPr>
          <w:color w:val="000000" w:themeColor="text1"/>
          <w:spacing w:val="8"/>
          <w:szCs w:val="28"/>
        </w:rPr>
        <w:t>- Наблюдение, регулирование и анализ прогресса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xml:space="preserve">+ Комплексное выполнение всех описанных в </w:t>
      </w:r>
      <w:r w:rsidRPr="00DF0BFD">
        <w:rPr>
          <w:color w:val="000000" w:themeColor="text1"/>
          <w:spacing w:val="8"/>
          <w:szCs w:val="28"/>
          <w:lang w:val="en-US"/>
        </w:rPr>
        <w:t>IT</w:t>
      </w:r>
      <w:r w:rsidRPr="00DF0BFD">
        <w:rPr>
          <w:color w:val="000000" w:themeColor="text1"/>
          <w:spacing w:val="8"/>
          <w:szCs w:val="28"/>
        </w:rPr>
        <w:t>-проекте действий, которые направлены на достижение его целей.</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3. Проект отличается от процессной деятельности тем, что:</w:t>
      </w:r>
    </w:p>
    <w:p w:rsidR="00C166F6" w:rsidRPr="00DF0BFD" w:rsidRDefault="00C166F6" w:rsidP="00C166F6">
      <w:pPr>
        <w:jc w:val="both"/>
        <w:rPr>
          <w:color w:val="000000" w:themeColor="text1"/>
          <w:spacing w:val="8"/>
          <w:szCs w:val="28"/>
        </w:rPr>
      </w:pPr>
      <w:r w:rsidRPr="00DF0BFD">
        <w:rPr>
          <w:color w:val="000000" w:themeColor="text1"/>
          <w:spacing w:val="8"/>
          <w:szCs w:val="28"/>
        </w:rPr>
        <w:t>- Процессы менее продолжительные по времени, чем проекты.</w:t>
      </w:r>
    </w:p>
    <w:p w:rsidR="00C166F6" w:rsidRPr="00DF0BFD" w:rsidRDefault="00C166F6" w:rsidP="00C166F6">
      <w:pPr>
        <w:jc w:val="both"/>
        <w:rPr>
          <w:color w:val="000000" w:themeColor="text1"/>
          <w:spacing w:val="8"/>
          <w:szCs w:val="28"/>
        </w:rPr>
      </w:pPr>
      <w:r w:rsidRPr="00DF0BFD">
        <w:rPr>
          <w:color w:val="000000" w:themeColor="text1"/>
          <w:spacing w:val="8"/>
          <w:szCs w:val="28"/>
        </w:rPr>
        <w:t>- Для реализации одного типа процессов необходим один-два исполнителя, для реализации проекта требуется множество исполнителей.</w:t>
      </w:r>
    </w:p>
    <w:p w:rsidR="00C166F6" w:rsidRPr="00DF0BFD" w:rsidRDefault="00C166F6" w:rsidP="00C166F6">
      <w:pPr>
        <w:jc w:val="both"/>
        <w:rPr>
          <w:color w:val="000000" w:themeColor="text1"/>
          <w:spacing w:val="8"/>
          <w:szCs w:val="28"/>
        </w:rPr>
      </w:pPr>
      <w:r w:rsidRPr="00DF0BFD">
        <w:rPr>
          <w:color w:val="000000" w:themeColor="text1"/>
          <w:spacing w:val="8"/>
          <w:szCs w:val="28"/>
        </w:rPr>
        <w:t xml:space="preserve">+ Процессы однотипны и цикличны, </w:t>
      </w:r>
      <w:r w:rsidRPr="00DF0BFD">
        <w:rPr>
          <w:color w:val="000000" w:themeColor="text1"/>
          <w:spacing w:val="8"/>
          <w:szCs w:val="28"/>
          <w:lang w:val="en-US"/>
        </w:rPr>
        <w:t>IT</w:t>
      </w:r>
      <w:r w:rsidRPr="00DF0BFD">
        <w:rPr>
          <w:color w:val="000000" w:themeColor="text1"/>
          <w:spacing w:val="8"/>
          <w:szCs w:val="28"/>
        </w:rPr>
        <w:t>-проект уникален по своей цели и методам реализации, а также имеет четкие срока начала и окончания, сформированное техническое задание и план реализации.</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4. Что из перечисленного не является преимуществом проектной организационной структуры?</w:t>
      </w:r>
    </w:p>
    <w:p w:rsidR="00C166F6" w:rsidRPr="00DF0BFD" w:rsidRDefault="00C166F6" w:rsidP="00C166F6">
      <w:pPr>
        <w:jc w:val="both"/>
        <w:rPr>
          <w:color w:val="000000" w:themeColor="text1"/>
          <w:spacing w:val="8"/>
          <w:szCs w:val="28"/>
        </w:rPr>
      </w:pPr>
      <w:r w:rsidRPr="00DF0BFD">
        <w:rPr>
          <w:color w:val="000000" w:themeColor="text1"/>
          <w:spacing w:val="8"/>
          <w:szCs w:val="28"/>
        </w:rPr>
        <w:t>+ Объединение людей и ресурсов происходит через проекты.</w:t>
      </w:r>
    </w:p>
    <w:p w:rsidR="00C166F6" w:rsidRPr="00DF0BFD" w:rsidRDefault="00C166F6" w:rsidP="00C166F6">
      <w:pPr>
        <w:jc w:val="both"/>
        <w:rPr>
          <w:color w:val="000000" w:themeColor="text1"/>
          <w:spacing w:val="8"/>
          <w:szCs w:val="28"/>
        </w:rPr>
      </w:pPr>
      <w:r w:rsidRPr="00DF0BFD">
        <w:rPr>
          <w:color w:val="000000" w:themeColor="text1"/>
          <w:spacing w:val="8"/>
          <w:szCs w:val="28"/>
        </w:rPr>
        <w:t>- Командная работа и чувство сопричастности к чему-то общему.</w:t>
      </w:r>
    </w:p>
    <w:p w:rsidR="00C166F6" w:rsidRPr="00DF0BFD" w:rsidRDefault="00C166F6" w:rsidP="00C166F6">
      <w:pPr>
        <w:jc w:val="both"/>
        <w:rPr>
          <w:color w:val="000000" w:themeColor="text1"/>
          <w:spacing w:val="8"/>
          <w:szCs w:val="28"/>
        </w:rPr>
      </w:pPr>
      <w:r w:rsidRPr="00DF0BFD">
        <w:rPr>
          <w:color w:val="000000" w:themeColor="text1"/>
          <w:spacing w:val="8"/>
          <w:szCs w:val="28"/>
        </w:rPr>
        <w:t>- Сокращение линий коммуникации между разработчиками.</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 xml:space="preserve">5. Что включают в себя процессы организации и проведения контроля качества </w:t>
      </w:r>
      <w:r w:rsidRPr="00DF0BFD">
        <w:rPr>
          <w:rStyle w:val="aff3"/>
          <w:color w:val="000000" w:themeColor="text1"/>
          <w:spacing w:val="8"/>
          <w:szCs w:val="28"/>
          <w:lang w:val="en-US"/>
        </w:rPr>
        <w:t>IT</w:t>
      </w:r>
      <w:r w:rsidRPr="00DF0BFD">
        <w:rPr>
          <w:rStyle w:val="aff3"/>
          <w:color w:val="000000" w:themeColor="text1"/>
          <w:spacing w:val="8"/>
          <w:szCs w:val="28"/>
        </w:rPr>
        <w:t>-проекта?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Проверку соответствия уже полученных результатов предварительно заданным требованиям.</w:t>
      </w:r>
    </w:p>
    <w:p w:rsidR="00C166F6" w:rsidRPr="00DF0BFD" w:rsidRDefault="00C166F6" w:rsidP="00C166F6">
      <w:pPr>
        <w:jc w:val="both"/>
        <w:rPr>
          <w:color w:val="000000" w:themeColor="text1"/>
          <w:spacing w:val="8"/>
          <w:szCs w:val="28"/>
        </w:rPr>
      </w:pPr>
      <w:r w:rsidRPr="00DF0BFD">
        <w:rPr>
          <w:color w:val="000000" w:themeColor="text1"/>
          <w:spacing w:val="8"/>
          <w:szCs w:val="28"/>
        </w:rPr>
        <w:t>- Составление перечня недоработок и отклонений от первоначального плана.</w:t>
      </w:r>
    </w:p>
    <w:p w:rsidR="00C166F6" w:rsidRPr="00DF0BFD" w:rsidRDefault="00C166F6" w:rsidP="00C166F6">
      <w:pPr>
        <w:jc w:val="both"/>
        <w:rPr>
          <w:color w:val="000000" w:themeColor="text1"/>
          <w:spacing w:val="8"/>
          <w:szCs w:val="28"/>
        </w:rPr>
      </w:pPr>
      <w:r w:rsidRPr="00DF0BFD">
        <w:rPr>
          <w:color w:val="000000" w:themeColor="text1"/>
          <w:spacing w:val="8"/>
          <w:szCs w:val="28"/>
        </w:rPr>
        <w:t xml:space="preserve">+ Постоянный контроль качества с составлением отчетов на каждом этапе реализации </w:t>
      </w:r>
      <w:r w:rsidRPr="00DF0BFD">
        <w:rPr>
          <w:color w:val="000000" w:themeColor="text1"/>
          <w:spacing w:val="8"/>
          <w:szCs w:val="28"/>
          <w:lang w:val="en-US"/>
        </w:rPr>
        <w:t>IT</w:t>
      </w:r>
      <w:r w:rsidRPr="00DF0BFD">
        <w:rPr>
          <w:color w:val="000000" w:themeColor="text1"/>
          <w:spacing w:val="8"/>
          <w:szCs w:val="28"/>
        </w:rPr>
        <w:t>-проекта.</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6. Метод освоенного объема дает возможность:</w:t>
      </w:r>
    </w:p>
    <w:p w:rsidR="00C166F6" w:rsidRPr="00DF0BFD" w:rsidRDefault="00C166F6" w:rsidP="00C166F6">
      <w:pPr>
        <w:jc w:val="both"/>
        <w:rPr>
          <w:color w:val="000000" w:themeColor="text1"/>
          <w:spacing w:val="8"/>
          <w:szCs w:val="28"/>
        </w:rPr>
      </w:pPr>
      <w:r w:rsidRPr="00DF0BFD">
        <w:rPr>
          <w:color w:val="000000" w:themeColor="text1"/>
          <w:spacing w:val="8"/>
          <w:szCs w:val="28"/>
        </w:rPr>
        <w:t>- Освоить минимальный бюджет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Выявить, отстает или опережает реализация проекта в соответствии с графиком, а также подсчитать перерасход или экономию проектного бюджета.</w:t>
      </w:r>
    </w:p>
    <w:p w:rsidR="00C166F6" w:rsidRPr="00DF0BFD" w:rsidRDefault="00C166F6" w:rsidP="00C166F6">
      <w:pPr>
        <w:jc w:val="both"/>
        <w:rPr>
          <w:color w:val="000000" w:themeColor="text1"/>
          <w:spacing w:val="8"/>
          <w:szCs w:val="28"/>
        </w:rPr>
      </w:pPr>
      <w:r w:rsidRPr="00DF0BFD">
        <w:rPr>
          <w:color w:val="000000" w:themeColor="text1"/>
          <w:spacing w:val="8"/>
          <w:szCs w:val="28"/>
        </w:rPr>
        <w:t xml:space="preserve">- Скорректировать сроки выполнения отдельных процессов </w:t>
      </w:r>
      <w:proofErr w:type="spellStart"/>
      <w:r w:rsidRPr="00DF0BFD">
        <w:rPr>
          <w:color w:val="000000" w:themeColor="text1"/>
          <w:spacing w:val="8"/>
          <w:szCs w:val="28"/>
        </w:rPr>
        <w:t>проекта.ю</w:t>
      </w:r>
      <w:proofErr w:type="spellEnd"/>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7. Какая часть ресурсов расходуется на начальном этапе реализации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+ 9-15 %.</w:t>
      </w:r>
    </w:p>
    <w:p w:rsidR="00C166F6" w:rsidRPr="00DF0BFD" w:rsidRDefault="00C166F6" w:rsidP="00C166F6">
      <w:pPr>
        <w:jc w:val="both"/>
        <w:rPr>
          <w:color w:val="000000" w:themeColor="text1"/>
          <w:spacing w:val="8"/>
          <w:szCs w:val="28"/>
        </w:rPr>
      </w:pPr>
      <w:r w:rsidRPr="00DF0BFD">
        <w:rPr>
          <w:color w:val="000000" w:themeColor="text1"/>
          <w:spacing w:val="8"/>
          <w:szCs w:val="28"/>
        </w:rPr>
        <w:t>- 15-30 %.</w:t>
      </w:r>
    </w:p>
    <w:p w:rsidR="00C166F6" w:rsidRPr="00DF0BFD" w:rsidRDefault="00C166F6" w:rsidP="00C166F6">
      <w:pPr>
        <w:jc w:val="both"/>
        <w:rPr>
          <w:color w:val="000000" w:themeColor="text1"/>
          <w:spacing w:val="8"/>
          <w:szCs w:val="28"/>
        </w:rPr>
      </w:pPr>
      <w:r w:rsidRPr="00DF0BFD">
        <w:rPr>
          <w:color w:val="000000" w:themeColor="text1"/>
          <w:spacing w:val="8"/>
          <w:szCs w:val="28"/>
        </w:rPr>
        <w:lastRenderedPageBreak/>
        <w:t>- до 45 %.</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 xml:space="preserve">8. Какие факторы сильнее всего влияют на реализацию </w:t>
      </w:r>
      <w:r w:rsidRPr="00DF0BFD">
        <w:rPr>
          <w:rStyle w:val="aff3"/>
          <w:color w:val="000000" w:themeColor="text1"/>
          <w:spacing w:val="8"/>
          <w:szCs w:val="28"/>
          <w:lang w:val="en-US"/>
        </w:rPr>
        <w:t>IT</w:t>
      </w:r>
      <w:r w:rsidRPr="00DF0BFD">
        <w:rPr>
          <w:rStyle w:val="aff3"/>
          <w:color w:val="000000" w:themeColor="text1"/>
          <w:spacing w:val="8"/>
          <w:szCs w:val="28"/>
        </w:rPr>
        <w:t>-проекта?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Экономические и социальные.</w:t>
      </w:r>
    </w:p>
    <w:p w:rsidR="00C166F6" w:rsidRPr="00DF0BFD" w:rsidRDefault="00C166F6" w:rsidP="00C166F6">
      <w:pPr>
        <w:jc w:val="both"/>
        <w:rPr>
          <w:color w:val="000000" w:themeColor="text1"/>
          <w:spacing w:val="8"/>
          <w:szCs w:val="28"/>
        </w:rPr>
      </w:pPr>
      <w:r w:rsidRPr="00DF0BFD">
        <w:rPr>
          <w:color w:val="000000" w:themeColor="text1"/>
          <w:spacing w:val="8"/>
          <w:szCs w:val="28"/>
        </w:rPr>
        <w:t>+ Экономические и организационные.</w:t>
      </w:r>
    </w:p>
    <w:p w:rsidR="00C166F6" w:rsidRPr="00DF0BFD" w:rsidRDefault="00C166F6" w:rsidP="00C166F6">
      <w:pPr>
        <w:jc w:val="both"/>
        <w:rPr>
          <w:color w:val="000000" w:themeColor="text1"/>
          <w:spacing w:val="8"/>
          <w:szCs w:val="28"/>
        </w:rPr>
      </w:pPr>
      <w:r w:rsidRPr="00DF0BFD">
        <w:rPr>
          <w:color w:val="000000" w:themeColor="text1"/>
          <w:spacing w:val="8"/>
          <w:szCs w:val="28"/>
        </w:rPr>
        <w:t>+ Экономические и правовые.</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9. Назовите отличительную особенность инвестиционных проектов:</w:t>
      </w:r>
    </w:p>
    <w:p w:rsidR="00C166F6" w:rsidRPr="00DF0BFD" w:rsidRDefault="00C166F6" w:rsidP="00C166F6">
      <w:pPr>
        <w:jc w:val="both"/>
        <w:rPr>
          <w:color w:val="000000" w:themeColor="text1"/>
          <w:spacing w:val="8"/>
          <w:szCs w:val="28"/>
        </w:rPr>
      </w:pPr>
      <w:r w:rsidRPr="00DF0BFD">
        <w:rPr>
          <w:color w:val="000000" w:themeColor="text1"/>
          <w:spacing w:val="8"/>
          <w:szCs w:val="28"/>
        </w:rPr>
        <w:t>- Большой бюджет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Высокая степень неопределенности и рисков, но достаточная вероятность больший прибыли.</w:t>
      </w:r>
    </w:p>
    <w:p w:rsidR="00C166F6" w:rsidRPr="00DF0BFD" w:rsidRDefault="00C166F6" w:rsidP="00C166F6">
      <w:pPr>
        <w:jc w:val="both"/>
        <w:rPr>
          <w:color w:val="000000" w:themeColor="text1"/>
          <w:spacing w:val="8"/>
          <w:szCs w:val="28"/>
        </w:rPr>
      </w:pPr>
      <w:r w:rsidRPr="00DF0BFD">
        <w:rPr>
          <w:color w:val="000000" w:themeColor="text1"/>
          <w:spacing w:val="8"/>
          <w:szCs w:val="28"/>
        </w:rPr>
        <w:t>- Целью процесса является обязательное получение прибыли в результате реализации проекта.</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 xml:space="preserve">10. Что такое веха </w:t>
      </w:r>
      <w:r w:rsidRPr="00DF0BFD">
        <w:rPr>
          <w:rStyle w:val="aff3"/>
          <w:color w:val="000000" w:themeColor="text1"/>
          <w:spacing w:val="8"/>
          <w:szCs w:val="28"/>
          <w:lang w:val="en-US"/>
        </w:rPr>
        <w:t>IT</w:t>
      </w:r>
      <w:r w:rsidRPr="00DF0BFD">
        <w:rPr>
          <w:rStyle w:val="aff3"/>
          <w:color w:val="000000" w:themeColor="text1"/>
          <w:spacing w:val="8"/>
          <w:szCs w:val="28"/>
        </w:rPr>
        <w:t>-проекта?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Знаковое событие в реализации проекта, некоторая контрольная точка, которая используется для контроля за ходом его реализации.</w:t>
      </w:r>
    </w:p>
    <w:p w:rsidR="00C166F6" w:rsidRPr="00DF0BFD" w:rsidRDefault="00C166F6" w:rsidP="00C166F6">
      <w:pPr>
        <w:jc w:val="both"/>
        <w:rPr>
          <w:color w:val="000000" w:themeColor="text1"/>
          <w:spacing w:val="8"/>
          <w:szCs w:val="28"/>
        </w:rPr>
      </w:pPr>
      <w:r w:rsidRPr="00DF0BFD">
        <w:rPr>
          <w:color w:val="000000" w:themeColor="text1"/>
          <w:spacing w:val="8"/>
          <w:szCs w:val="28"/>
        </w:rPr>
        <w:t>- Логически взаимосвязанные процессы, выполнение которых приводит к достижению одной из целей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Совокупность последовательно выполняемых действий по реализации проекта.</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11. Участники проекта – это:</w:t>
      </w:r>
    </w:p>
    <w:p w:rsidR="00C166F6" w:rsidRPr="00DF0BFD" w:rsidRDefault="00C166F6" w:rsidP="00C166F6">
      <w:pPr>
        <w:jc w:val="both"/>
        <w:rPr>
          <w:color w:val="000000" w:themeColor="text1"/>
          <w:spacing w:val="8"/>
          <w:szCs w:val="28"/>
        </w:rPr>
      </w:pPr>
      <w:r w:rsidRPr="00DF0BFD">
        <w:rPr>
          <w:color w:val="000000" w:themeColor="text1"/>
          <w:spacing w:val="8"/>
          <w:szCs w:val="28"/>
        </w:rPr>
        <w:t>- Потребители, для которых предназначался реализуемый проект</w:t>
      </w:r>
    </w:p>
    <w:p w:rsidR="00C166F6" w:rsidRPr="00DF0BFD" w:rsidRDefault="00C166F6" w:rsidP="00C166F6">
      <w:pPr>
        <w:jc w:val="both"/>
        <w:rPr>
          <w:color w:val="000000" w:themeColor="text1"/>
          <w:spacing w:val="8"/>
          <w:szCs w:val="28"/>
        </w:rPr>
      </w:pPr>
      <w:r w:rsidRPr="00DF0BFD">
        <w:rPr>
          <w:color w:val="000000" w:themeColor="text1"/>
          <w:spacing w:val="8"/>
          <w:szCs w:val="28"/>
        </w:rPr>
        <w:t>- Заказчики, инвесторы, менеджер проекта и его команда</w:t>
      </w:r>
    </w:p>
    <w:p w:rsidR="00C166F6" w:rsidRPr="00DF0BFD" w:rsidRDefault="00C166F6" w:rsidP="00C166F6">
      <w:pPr>
        <w:jc w:val="both"/>
        <w:rPr>
          <w:color w:val="000000" w:themeColor="text1"/>
          <w:spacing w:val="8"/>
          <w:szCs w:val="28"/>
        </w:rPr>
      </w:pPr>
      <w:r w:rsidRPr="00DF0BFD">
        <w:rPr>
          <w:color w:val="000000" w:themeColor="text1"/>
          <w:spacing w:val="8"/>
          <w:szCs w:val="28"/>
        </w:rPr>
        <w:t>+ Физические и юридические лица, непосредственно задействованные в проекте или чьи интересы могут быть затронуты в ходе выполнения проекта</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12. Инициация проекта является стадией в процессе управления проектом, по итогам которой:</w:t>
      </w:r>
    </w:p>
    <w:p w:rsidR="00C166F6" w:rsidRPr="00DF0BFD" w:rsidRDefault="00C166F6" w:rsidP="00C166F6">
      <w:pPr>
        <w:jc w:val="both"/>
        <w:rPr>
          <w:color w:val="000000" w:themeColor="text1"/>
          <w:spacing w:val="8"/>
          <w:szCs w:val="28"/>
        </w:rPr>
      </w:pPr>
      <w:r w:rsidRPr="00DF0BFD">
        <w:rPr>
          <w:color w:val="000000" w:themeColor="text1"/>
          <w:spacing w:val="8"/>
          <w:szCs w:val="28"/>
        </w:rPr>
        <w:t>- Объявляется окончание выполнения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Санкционируется начало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Утверждается укрупненный проектный план.</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13. Что такое предметная область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Объемы проектных работ и их содержание, совокупность товаров и услуг, производство (выполнение) которых необходимо обеспечить как результат выполнения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Направления и принципы реализации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Причины, по которым был создан проект.</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14. Для чего предназначен метод критического пути?</w:t>
      </w:r>
    </w:p>
    <w:p w:rsidR="00C166F6" w:rsidRPr="00DF0BFD" w:rsidRDefault="00C166F6" w:rsidP="00C166F6">
      <w:pPr>
        <w:jc w:val="both"/>
        <w:rPr>
          <w:color w:val="000000" w:themeColor="text1"/>
          <w:spacing w:val="8"/>
          <w:szCs w:val="28"/>
        </w:rPr>
      </w:pPr>
      <w:r w:rsidRPr="00DF0BFD">
        <w:rPr>
          <w:color w:val="000000" w:themeColor="text1"/>
          <w:spacing w:val="8"/>
          <w:szCs w:val="28"/>
        </w:rPr>
        <w:t>- Для определения сроков выполнения некоторых процессов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Для определения возможных рисков.</w:t>
      </w:r>
    </w:p>
    <w:p w:rsidR="00C166F6" w:rsidRPr="00DF0BFD" w:rsidRDefault="00C166F6" w:rsidP="00C166F6">
      <w:pPr>
        <w:jc w:val="both"/>
        <w:rPr>
          <w:color w:val="000000" w:themeColor="text1"/>
          <w:spacing w:val="8"/>
          <w:szCs w:val="28"/>
        </w:rPr>
      </w:pPr>
      <w:r w:rsidRPr="00DF0BFD">
        <w:rPr>
          <w:color w:val="000000" w:themeColor="text1"/>
          <w:spacing w:val="8"/>
          <w:szCs w:val="28"/>
        </w:rPr>
        <w:t>+ Для оптимизации в сторону сокращения сроков реализации проекта.</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 xml:space="preserve">15. Структурная декомпозиция </w:t>
      </w:r>
      <w:r w:rsidRPr="00DF0BFD">
        <w:rPr>
          <w:rStyle w:val="aff3"/>
          <w:color w:val="000000" w:themeColor="text1"/>
          <w:spacing w:val="8"/>
          <w:szCs w:val="28"/>
          <w:lang w:val="en-US"/>
        </w:rPr>
        <w:t>IT</w:t>
      </w:r>
      <w:r w:rsidRPr="00DF0BFD">
        <w:rPr>
          <w:rStyle w:val="aff3"/>
          <w:color w:val="000000" w:themeColor="text1"/>
          <w:spacing w:val="8"/>
          <w:szCs w:val="28"/>
        </w:rPr>
        <w:t>-проекта – это:</w:t>
      </w:r>
    </w:p>
    <w:p w:rsidR="00C166F6" w:rsidRPr="00DF0BFD" w:rsidRDefault="00C166F6" w:rsidP="00C166F6">
      <w:pPr>
        <w:jc w:val="both"/>
        <w:rPr>
          <w:color w:val="000000" w:themeColor="text1"/>
          <w:spacing w:val="8"/>
          <w:szCs w:val="28"/>
        </w:rPr>
      </w:pPr>
      <w:r w:rsidRPr="00DF0BFD">
        <w:rPr>
          <w:color w:val="000000" w:themeColor="text1"/>
          <w:spacing w:val="8"/>
          <w:szCs w:val="28"/>
        </w:rPr>
        <w:t>+ Наглядное изображение в виде графиков и схем всей иерархической структуры работ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Структура организации и делегирования полномочий команды, реализующей проект.</w:t>
      </w:r>
    </w:p>
    <w:p w:rsidR="00C166F6" w:rsidRPr="00DF0BFD" w:rsidRDefault="00C166F6" w:rsidP="00C166F6">
      <w:pPr>
        <w:jc w:val="both"/>
        <w:rPr>
          <w:color w:val="000000" w:themeColor="text1"/>
          <w:spacing w:val="8"/>
          <w:szCs w:val="28"/>
        </w:rPr>
      </w:pPr>
      <w:r w:rsidRPr="00DF0BFD">
        <w:rPr>
          <w:color w:val="000000" w:themeColor="text1"/>
          <w:spacing w:val="8"/>
          <w:szCs w:val="28"/>
        </w:rPr>
        <w:t>- График поступления и расходования необходимых для реализации проекта ресурсов.</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16. Какие факторы необходимо учитывать в процессе принятия решения о реализации инвестиционного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Инфляцию и политическую ситуацию в стране.</w:t>
      </w:r>
    </w:p>
    <w:p w:rsidR="00C166F6" w:rsidRPr="00DF0BFD" w:rsidRDefault="00C166F6" w:rsidP="00C166F6">
      <w:pPr>
        <w:jc w:val="both"/>
        <w:rPr>
          <w:color w:val="000000" w:themeColor="text1"/>
          <w:spacing w:val="8"/>
          <w:szCs w:val="28"/>
        </w:rPr>
      </w:pPr>
      <w:r w:rsidRPr="00DF0BFD">
        <w:rPr>
          <w:color w:val="000000" w:themeColor="text1"/>
          <w:spacing w:val="8"/>
          <w:szCs w:val="28"/>
        </w:rPr>
        <w:lastRenderedPageBreak/>
        <w:t>- Инфляцию, уровень безработицы и альтернативные варианты инвестирования.</w:t>
      </w:r>
    </w:p>
    <w:p w:rsidR="00C166F6" w:rsidRPr="00DF0BFD" w:rsidRDefault="00C166F6" w:rsidP="00C166F6">
      <w:pPr>
        <w:jc w:val="both"/>
        <w:rPr>
          <w:color w:val="000000" w:themeColor="text1"/>
          <w:spacing w:val="8"/>
          <w:szCs w:val="28"/>
        </w:rPr>
      </w:pPr>
      <w:r w:rsidRPr="00DF0BFD">
        <w:rPr>
          <w:color w:val="000000" w:themeColor="text1"/>
          <w:spacing w:val="8"/>
          <w:szCs w:val="28"/>
        </w:rPr>
        <w:t>+ Инфляцию, риски, альтернативные варианты инвестирования, перспективные направления.</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17. Как называется временной многостадийный промежуток между началом реализации и окончанием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Стадии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Жизненный цикл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Результаты проекта.</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 xml:space="preserve">18. В программах типа </w:t>
      </w:r>
      <w:proofErr w:type="spellStart"/>
      <w:r w:rsidRPr="00DF0BFD">
        <w:rPr>
          <w:rStyle w:val="aff3"/>
          <w:color w:val="000000" w:themeColor="text1"/>
          <w:spacing w:val="8"/>
          <w:szCs w:val="28"/>
        </w:rPr>
        <w:t>Microsoft</w:t>
      </w:r>
      <w:proofErr w:type="spellEnd"/>
      <w:r w:rsidRPr="00DF0BFD">
        <w:rPr>
          <w:rStyle w:val="aff3"/>
          <w:color w:val="000000" w:themeColor="text1"/>
          <w:spacing w:val="8"/>
          <w:szCs w:val="28"/>
        </w:rPr>
        <w:t xml:space="preserve"> </w:t>
      </w:r>
      <w:proofErr w:type="spellStart"/>
      <w:r w:rsidRPr="00DF0BFD">
        <w:rPr>
          <w:rStyle w:val="aff3"/>
          <w:color w:val="000000" w:themeColor="text1"/>
          <w:spacing w:val="8"/>
          <w:szCs w:val="28"/>
        </w:rPr>
        <w:t>Project</w:t>
      </w:r>
      <w:proofErr w:type="spellEnd"/>
      <w:r w:rsidRPr="00DF0BFD">
        <w:rPr>
          <w:rStyle w:val="aff3"/>
          <w:color w:val="000000" w:themeColor="text1"/>
          <w:spacing w:val="8"/>
          <w:szCs w:val="28"/>
        </w:rPr>
        <w:t xml:space="preserve"> есть следующие типы ресурсов:</w:t>
      </w:r>
    </w:p>
    <w:p w:rsidR="00C166F6" w:rsidRPr="00DF0BFD" w:rsidRDefault="00C166F6" w:rsidP="00C166F6">
      <w:pPr>
        <w:jc w:val="both"/>
        <w:rPr>
          <w:color w:val="000000" w:themeColor="text1"/>
          <w:spacing w:val="8"/>
          <w:szCs w:val="28"/>
        </w:rPr>
      </w:pPr>
      <w:r w:rsidRPr="00DF0BFD">
        <w:rPr>
          <w:color w:val="000000" w:themeColor="text1"/>
          <w:spacing w:val="8"/>
          <w:szCs w:val="28"/>
        </w:rPr>
        <w:t>+ Материальные, трудовые, затратные.</w:t>
      </w:r>
    </w:p>
    <w:p w:rsidR="00C166F6" w:rsidRPr="00DF0BFD" w:rsidRDefault="00C166F6" w:rsidP="00C166F6">
      <w:pPr>
        <w:jc w:val="both"/>
        <w:rPr>
          <w:color w:val="000000" w:themeColor="text1"/>
          <w:spacing w:val="8"/>
          <w:szCs w:val="28"/>
        </w:rPr>
      </w:pPr>
      <w:r w:rsidRPr="00DF0BFD">
        <w:rPr>
          <w:color w:val="000000" w:themeColor="text1"/>
          <w:spacing w:val="8"/>
          <w:szCs w:val="28"/>
        </w:rPr>
        <w:t>- Материальные, трудовые, временные.</w:t>
      </w:r>
    </w:p>
    <w:p w:rsidR="00C166F6" w:rsidRPr="00DF0BFD" w:rsidRDefault="00C166F6" w:rsidP="00C166F6">
      <w:pPr>
        <w:jc w:val="both"/>
        <w:rPr>
          <w:color w:val="000000" w:themeColor="text1"/>
          <w:spacing w:val="8"/>
          <w:szCs w:val="28"/>
        </w:rPr>
      </w:pPr>
      <w:r w:rsidRPr="00DF0BFD">
        <w:rPr>
          <w:color w:val="000000" w:themeColor="text1"/>
          <w:spacing w:val="8"/>
          <w:szCs w:val="28"/>
        </w:rPr>
        <w:t>- Трудовые, финансовые, временные.</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19. Проект, который имеет лишь одного постоянного сотрудника – управляющего проектом, является … матричной структурой.</w:t>
      </w:r>
    </w:p>
    <w:p w:rsidR="00C166F6" w:rsidRPr="00DF0BFD" w:rsidRDefault="00C166F6" w:rsidP="00C166F6">
      <w:pPr>
        <w:jc w:val="both"/>
        <w:rPr>
          <w:color w:val="000000" w:themeColor="text1"/>
          <w:spacing w:val="8"/>
          <w:szCs w:val="28"/>
        </w:rPr>
      </w:pPr>
      <w:r w:rsidRPr="00DF0BFD">
        <w:rPr>
          <w:color w:val="000000" w:themeColor="text1"/>
          <w:spacing w:val="8"/>
          <w:szCs w:val="28"/>
        </w:rPr>
        <w:t>- Единичной.</w:t>
      </w:r>
    </w:p>
    <w:p w:rsidR="00C166F6" w:rsidRPr="00DF0BFD" w:rsidRDefault="00C166F6" w:rsidP="00C166F6">
      <w:pPr>
        <w:jc w:val="both"/>
        <w:rPr>
          <w:color w:val="000000" w:themeColor="text1"/>
          <w:spacing w:val="8"/>
          <w:szCs w:val="28"/>
        </w:rPr>
      </w:pPr>
      <w:r w:rsidRPr="00DF0BFD">
        <w:rPr>
          <w:color w:val="000000" w:themeColor="text1"/>
          <w:spacing w:val="8"/>
          <w:szCs w:val="28"/>
        </w:rPr>
        <w:t>- Ординарной.</w:t>
      </w:r>
    </w:p>
    <w:p w:rsidR="00C166F6" w:rsidRPr="00DF0BFD" w:rsidRDefault="00C166F6" w:rsidP="00C166F6">
      <w:pPr>
        <w:jc w:val="both"/>
        <w:rPr>
          <w:color w:val="000000" w:themeColor="text1"/>
          <w:spacing w:val="8"/>
          <w:szCs w:val="28"/>
        </w:rPr>
      </w:pPr>
      <w:r w:rsidRPr="00DF0BFD">
        <w:rPr>
          <w:color w:val="000000" w:themeColor="text1"/>
          <w:spacing w:val="8"/>
          <w:szCs w:val="28"/>
        </w:rPr>
        <w:t>+ Слабой.</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20. Как называется скидка, содействующая рекламе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Стимулирующая.</w:t>
      </w:r>
    </w:p>
    <w:p w:rsidR="00C166F6" w:rsidRPr="00DF0BFD" w:rsidRDefault="00C166F6" w:rsidP="00C166F6">
      <w:pPr>
        <w:jc w:val="both"/>
        <w:rPr>
          <w:color w:val="000000" w:themeColor="text1"/>
          <w:spacing w:val="8"/>
          <w:szCs w:val="28"/>
        </w:rPr>
      </w:pPr>
      <w:r w:rsidRPr="00DF0BFD">
        <w:rPr>
          <w:color w:val="000000" w:themeColor="text1"/>
          <w:spacing w:val="8"/>
          <w:szCs w:val="28"/>
        </w:rPr>
        <w:t>- Проектная.</w:t>
      </w:r>
    </w:p>
    <w:p w:rsidR="00C166F6" w:rsidRPr="00DF0BFD" w:rsidRDefault="00C166F6" w:rsidP="00C166F6">
      <w:pPr>
        <w:jc w:val="both"/>
        <w:rPr>
          <w:color w:val="000000" w:themeColor="text1"/>
          <w:spacing w:val="8"/>
          <w:szCs w:val="28"/>
        </w:rPr>
      </w:pPr>
      <w:r w:rsidRPr="00DF0BFD">
        <w:rPr>
          <w:color w:val="000000" w:themeColor="text1"/>
          <w:spacing w:val="8"/>
          <w:szCs w:val="28"/>
        </w:rPr>
        <w:t>+ Маркетинговая.</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21. Два инструмента, содействующих менеджеру проекта в организации команды, способной работать в соответствии с целями и задачи проекта – это структурная схема организации и….</w:t>
      </w:r>
    </w:p>
    <w:p w:rsidR="00C166F6" w:rsidRPr="00DF0BFD" w:rsidRDefault="00C166F6" w:rsidP="00C166F6">
      <w:pPr>
        <w:jc w:val="both"/>
        <w:rPr>
          <w:color w:val="000000" w:themeColor="text1"/>
          <w:spacing w:val="8"/>
          <w:szCs w:val="28"/>
        </w:rPr>
      </w:pPr>
      <w:r w:rsidRPr="00DF0BFD">
        <w:rPr>
          <w:color w:val="000000" w:themeColor="text1"/>
          <w:spacing w:val="8"/>
          <w:szCs w:val="28"/>
        </w:rPr>
        <w:t>- Укрупненный график.</w:t>
      </w:r>
    </w:p>
    <w:p w:rsidR="00C166F6" w:rsidRPr="00DF0BFD" w:rsidRDefault="00C166F6" w:rsidP="00C166F6">
      <w:pPr>
        <w:jc w:val="both"/>
        <w:rPr>
          <w:color w:val="000000" w:themeColor="text1"/>
          <w:spacing w:val="8"/>
          <w:szCs w:val="28"/>
        </w:rPr>
      </w:pPr>
      <w:r w:rsidRPr="00DF0BFD">
        <w:rPr>
          <w:color w:val="000000" w:themeColor="text1"/>
          <w:spacing w:val="8"/>
          <w:szCs w:val="28"/>
        </w:rPr>
        <w:t>+ Матрица ответственности.</w:t>
      </w:r>
    </w:p>
    <w:p w:rsidR="00C166F6" w:rsidRPr="00DF0BFD" w:rsidRDefault="00C166F6" w:rsidP="00C166F6">
      <w:pPr>
        <w:jc w:val="both"/>
        <w:rPr>
          <w:color w:val="000000" w:themeColor="text1"/>
          <w:spacing w:val="8"/>
          <w:szCs w:val="28"/>
        </w:rPr>
      </w:pPr>
      <w:r w:rsidRPr="00DF0BFD">
        <w:rPr>
          <w:color w:val="000000" w:themeColor="text1"/>
          <w:spacing w:val="8"/>
          <w:szCs w:val="28"/>
        </w:rPr>
        <w:t>- Должностная инструкция.</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22. Назовите метод контроля фактически выполненных работ по реализации проекта, позволяющий провести учет некоторых промежуточных итогов для незавершенных работ.</w:t>
      </w:r>
    </w:p>
    <w:p w:rsidR="00C166F6" w:rsidRPr="00DF0BFD" w:rsidRDefault="00C166F6" w:rsidP="00C166F6">
      <w:pPr>
        <w:jc w:val="both"/>
        <w:rPr>
          <w:color w:val="000000" w:themeColor="text1"/>
          <w:spacing w:val="8"/>
          <w:szCs w:val="28"/>
        </w:rPr>
      </w:pPr>
      <w:r w:rsidRPr="00DF0BFD">
        <w:rPr>
          <w:color w:val="000000" w:themeColor="text1"/>
          <w:spacing w:val="8"/>
          <w:szCs w:val="28"/>
        </w:rPr>
        <w:t>- 10 на 90.</w:t>
      </w:r>
    </w:p>
    <w:p w:rsidR="00C166F6" w:rsidRPr="00DF0BFD" w:rsidRDefault="00C166F6" w:rsidP="00C166F6">
      <w:pPr>
        <w:jc w:val="both"/>
        <w:rPr>
          <w:color w:val="000000" w:themeColor="text1"/>
          <w:spacing w:val="8"/>
          <w:szCs w:val="28"/>
        </w:rPr>
      </w:pPr>
      <w:r w:rsidRPr="00DF0BFD">
        <w:rPr>
          <w:color w:val="000000" w:themeColor="text1"/>
          <w:spacing w:val="8"/>
          <w:szCs w:val="28"/>
        </w:rPr>
        <w:t>+ 50 на 50.</w:t>
      </w:r>
    </w:p>
    <w:p w:rsidR="00C166F6" w:rsidRPr="00DF0BFD" w:rsidRDefault="00C166F6" w:rsidP="00C166F6">
      <w:pPr>
        <w:jc w:val="both"/>
        <w:rPr>
          <w:color w:val="000000" w:themeColor="text1"/>
          <w:spacing w:val="8"/>
          <w:szCs w:val="28"/>
        </w:rPr>
      </w:pPr>
      <w:r w:rsidRPr="00DF0BFD">
        <w:rPr>
          <w:color w:val="000000" w:themeColor="text1"/>
          <w:spacing w:val="8"/>
          <w:szCs w:val="28"/>
        </w:rPr>
        <w:t>- 0 к 100.</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23. Три способа финансирования проектов: самофинансирование, использование заемных и … средств.</w:t>
      </w:r>
    </w:p>
    <w:p w:rsidR="00C166F6" w:rsidRPr="00DF0BFD" w:rsidRDefault="00C166F6" w:rsidP="00C166F6">
      <w:pPr>
        <w:jc w:val="both"/>
        <w:rPr>
          <w:color w:val="000000" w:themeColor="text1"/>
          <w:spacing w:val="8"/>
          <w:szCs w:val="28"/>
        </w:rPr>
      </w:pPr>
      <w:r w:rsidRPr="00DF0BFD">
        <w:rPr>
          <w:color w:val="000000" w:themeColor="text1"/>
          <w:spacing w:val="8"/>
          <w:szCs w:val="28"/>
        </w:rPr>
        <w:t>+ Привлекаемых.</w:t>
      </w:r>
    </w:p>
    <w:p w:rsidR="00C166F6" w:rsidRPr="00DF0BFD" w:rsidRDefault="00C166F6" w:rsidP="00C166F6">
      <w:pPr>
        <w:jc w:val="both"/>
        <w:rPr>
          <w:color w:val="000000" w:themeColor="text1"/>
          <w:spacing w:val="8"/>
          <w:szCs w:val="28"/>
        </w:rPr>
      </w:pPr>
      <w:r w:rsidRPr="00DF0BFD">
        <w:rPr>
          <w:color w:val="000000" w:themeColor="text1"/>
          <w:spacing w:val="8"/>
          <w:szCs w:val="28"/>
        </w:rPr>
        <w:t>+ Государственных.</w:t>
      </w:r>
    </w:p>
    <w:p w:rsidR="00C166F6" w:rsidRPr="00DF0BFD" w:rsidRDefault="00C166F6" w:rsidP="00C166F6">
      <w:pPr>
        <w:jc w:val="both"/>
        <w:rPr>
          <w:color w:val="000000" w:themeColor="text1"/>
          <w:spacing w:val="8"/>
          <w:szCs w:val="28"/>
        </w:rPr>
      </w:pPr>
      <w:r w:rsidRPr="00DF0BFD">
        <w:rPr>
          <w:color w:val="000000" w:themeColor="text1"/>
          <w:spacing w:val="8"/>
          <w:szCs w:val="28"/>
        </w:rPr>
        <w:t>- Спонсорских.</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24. Состояния, которые проходит проект в процессе своей реализации – это …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Этапы.</w:t>
      </w:r>
    </w:p>
    <w:p w:rsidR="00C166F6" w:rsidRPr="00DF0BFD" w:rsidRDefault="00C166F6" w:rsidP="00C166F6">
      <w:pPr>
        <w:jc w:val="both"/>
        <w:rPr>
          <w:color w:val="000000" w:themeColor="text1"/>
          <w:spacing w:val="8"/>
          <w:szCs w:val="28"/>
        </w:rPr>
      </w:pPr>
      <w:r w:rsidRPr="00DF0BFD">
        <w:rPr>
          <w:color w:val="000000" w:themeColor="text1"/>
          <w:spacing w:val="8"/>
          <w:szCs w:val="28"/>
        </w:rPr>
        <w:t>- Ступени.</w:t>
      </w:r>
    </w:p>
    <w:p w:rsidR="00C166F6" w:rsidRPr="00DF0BFD" w:rsidRDefault="00C166F6" w:rsidP="00C166F6">
      <w:pPr>
        <w:jc w:val="both"/>
        <w:rPr>
          <w:color w:val="000000" w:themeColor="text1"/>
          <w:spacing w:val="8"/>
          <w:szCs w:val="28"/>
        </w:rPr>
      </w:pPr>
      <w:r w:rsidRPr="00DF0BFD">
        <w:rPr>
          <w:color w:val="000000" w:themeColor="text1"/>
          <w:spacing w:val="8"/>
          <w:szCs w:val="28"/>
        </w:rPr>
        <w:t>+ Фазы.</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lastRenderedPageBreak/>
        <w:t>25. Как называется временное добровольное объединение участников проекта, основанное на взаимном соглашении и направленное на осуществление прибыльного, но капиталоемкого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Консолидация.</w:t>
      </w:r>
    </w:p>
    <w:p w:rsidR="00C166F6" w:rsidRPr="00DF0BFD" w:rsidRDefault="00C166F6" w:rsidP="00C166F6">
      <w:pPr>
        <w:jc w:val="both"/>
        <w:rPr>
          <w:color w:val="000000" w:themeColor="text1"/>
          <w:spacing w:val="8"/>
          <w:szCs w:val="28"/>
        </w:rPr>
      </w:pPr>
      <w:r w:rsidRPr="00DF0BFD">
        <w:rPr>
          <w:color w:val="000000" w:themeColor="text1"/>
          <w:spacing w:val="8"/>
          <w:szCs w:val="28"/>
        </w:rPr>
        <w:t>+ Консорциум.</w:t>
      </w:r>
    </w:p>
    <w:p w:rsidR="00C166F6" w:rsidRPr="00DF0BFD" w:rsidRDefault="00C166F6" w:rsidP="00C166F6">
      <w:pPr>
        <w:jc w:val="both"/>
        <w:rPr>
          <w:color w:val="000000" w:themeColor="text1"/>
          <w:spacing w:val="8"/>
          <w:szCs w:val="28"/>
        </w:rPr>
      </w:pPr>
      <w:r w:rsidRPr="00DF0BFD">
        <w:rPr>
          <w:color w:val="000000" w:themeColor="text1"/>
          <w:spacing w:val="8"/>
          <w:szCs w:val="28"/>
        </w:rPr>
        <w:t>- Интеграция.</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26. Завершающая фаза жизненного цикла проекта состоит из приемочных испытаний и …</w:t>
      </w:r>
    </w:p>
    <w:p w:rsidR="00C166F6" w:rsidRPr="00DF0BFD" w:rsidRDefault="00C166F6" w:rsidP="00C166F6">
      <w:pPr>
        <w:jc w:val="both"/>
        <w:rPr>
          <w:color w:val="000000" w:themeColor="text1"/>
          <w:spacing w:val="8"/>
          <w:szCs w:val="28"/>
        </w:rPr>
      </w:pPr>
      <w:r w:rsidRPr="00DF0BFD">
        <w:rPr>
          <w:color w:val="000000" w:themeColor="text1"/>
          <w:spacing w:val="8"/>
          <w:szCs w:val="28"/>
        </w:rPr>
        <w:t>- Контрольных исправлений.</w:t>
      </w:r>
    </w:p>
    <w:p w:rsidR="00C166F6" w:rsidRPr="00DF0BFD" w:rsidRDefault="00C166F6" w:rsidP="00C166F6">
      <w:pPr>
        <w:jc w:val="both"/>
        <w:rPr>
          <w:color w:val="000000" w:themeColor="text1"/>
          <w:spacing w:val="8"/>
          <w:szCs w:val="28"/>
        </w:rPr>
      </w:pPr>
      <w:r w:rsidRPr="00DF0BFD">
        <w:rPr>
          <w:color w:val="000000" w:themeColor="text1"/>
          <w:spacing w:val="8"/>
          <w:szCs w:val="28"/>
        </w:rPr>
        <w:t>+ Опытной эксплуатации.</w:t>
      </w:r>
    </w:p>
    <w:p w:rsidR="00C166F6" w:rsidRPr="00DF0BFD" w:rsidRDefault="00C166F6" w:rsidP="00C166F6">
      <w:pPr>
        <w:jc w:val="both"/>
        <w:rPr>
          <w:color w:val="000000" w:themeColor="text1"/>
          <w:spacing w:val="8"/>
          <w:szCs w:val="28"/>
        </w:rPr>
      </w:pPr>
      <w:r w:rsidRPr="00DF0BFD">
        <w:rPr>
          <w:color w:val="000000" w:themeColor="text1"/>
          <w:spacing w:val="8"/>
          <w:szCs w:val="28"/>
        </w:rPr>
        <w:t>- Доработки.</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27. Как называются денежные потоки, которые поступают от каждого участника реализуемого проекта?</w:t>
      </w:r>
    </w:p>
    <w:p w:rsidR="00C166F6" w:rsidRPr="00DF0BFD" w:rsidRDefault="00C166F6" w:rsidP="00C166F6">
      <w:pPr>
        <w:jc w:val="both"/>
        <w:rPr>
          <w:color w:val="000000" w:themeColor="text1"/>
          <w:spacing w:val="8"/>
          <w:szCs w:val="28"/>
        </w:rPr>
      </w:pPr>
      <w:r w:rsidRPr="00DF0BFD">
        <w:rPr>
          <w:color w:val="000000" w:themeColor="text1"/>
          <w:spacing w:val="8"/>
          <w:szCs w:val="28"/>
        </w:rPr>
        <w:t>+ Притоки.</w:t>
      </w:r>
    </w:p>
    <w:p w:rsidR="00C166F6" w:rsidRPr="00DF0BFD" w:rsidRDefault="00C166F6" w:rsidP="00C166F6">
      <w:pPr>
        <w:jc w:val="both"/>
        <w:rPr>
          <w:color w:val="000000" w:themeColor="text1"/>
          <w:spacing w:val="8"/>
          <w:szCs w:val="28"/>
        </w:rPr>
      </w:pPr>
      <w:r w:rsidRPr="00DF0BFD">
        <w:rPr>
          <w:color w:val="000000" w:themeColor="text1"/>
          <w:spacing w:val="8"/>
          <w:szCs w:val="28"/>
        </w:rPr>
        <w:t>- Активы.</w:t>
      </w:r>
    </w:p>
    <w:p w:rsidR="00C166F6" w:rsidRPr="00DF0BFD" w:rsidRDefault="00C166F6" w:rsidP="00C166F6">
      <w:pPr>
        <w:jc w:val="both"/>
        <w:rPr>
          <w:color w:val="000000" w:themeColor="text1"/>
          <w:spacing w:val="8"/>
          <w:szCs w:val="28"/>
        </w:rPr>
      </w:pPr>
      <w:r w:rsidRPr="00DF0BFD">
        <w:rPr>
          <w:color w:val="000000" w:themeColor="text1"/>
          <w:spacing w:val="8"/>
          <w:szCs w:val="28"/>
        </w:rPr>
        <w:t>- Вклады.</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28. Как называется организационная структура управления проектами, применяемая в организациях, которые постоянно занимаются реализацией одного или нескольких проектов?</w:t>
      </w:r>
    </w:p>
    <w:p w:rsidR="00C166F6" w:rsidRPr="00DF0BFD" w:rsidRDefault="00C166F6" w:rsidP="00C166F6">
      <w:pPr>
        <w:jc w:val="both"/>
        <w:rPr>
          <w:color w:val="000000" w:themeColor="text1"/>
          <w:spacing w:val="8"/>
          <w:szCs w:val="28"/>
        </w:rPr>
      </w:pPr>
      <w:r w:rsidRPr="00DF0BFD">
        <w:rPr>
          <w:color w:val="000000" w:themeColor="text1"/>
          <w:spacing w:val="8"/>
          <w:szCs w:val="28"/>
        </w:rPr>
        <w:t>- Материнская.</w:t>
      </w:r>
    </w:p>
    <w:p w:rsidR="00C166F6" w:rsidRPr="00DF0BFD" w:rsidRDefault="00C166F6" w:rsidP="00C166F6">
      <w:pPr>
        <w:jc w:val="both"/>
        <w:rPr>
          <w:color w:val="000000" w:themeColor="text1"/>
          <w:spacing w:val="8"/>
          <w:szCs w:val="28"/>
        </w:rPr>
      </w:pPr>
      <w:r w:rsidRPr="00DF0BFD">
        <w:rPr>
          <w:color w:val="000000" w:themeColor="text1"/>
          <w:spacing w:val="8"/>
          <w:szCs w:val="28"/>
        </w:rPr>
        <w:t xml:space="preserve">- </w:t>
      </w:r>
      <w:proofErr w:type="spellStart"/>
      <w:r w:rsidRPr="00DF0BFD">
        <w:rPr>
          <w:color w:val="000000" w:themeColor="text1"/>
          <w:spacing w:val="8"/>
          <w:szCs w:val="28"/>
        </w:rPr>
        <w:t>Адхократическая</w:t>
      </w:r>
      <w:proofErr w:type="spellEnd"/>
      <w:r w:rsidRPr="00DF0BFD">
        <w:rPr>
          <w:color w:val="000000" w:themeColor="text1"/>
          <w:spacing w:val="8"/>
          <w:szCs w:val="28"/>
        </w:rPr>
        <w:t>.</w:t>
      </w:r>
    </w:p>
    <w:p w:rsidR="00C166F6" w:rsidRPr="00DF0BFD" w:rsidRDefault="00C166F6" w:rsidP="00C166F6">
      <w:pPr>
        <w:jc w:val="both"/>
        <w:rPr>
          <w:color w:val="000000" w:themeColor="text1"/>
          <w:spacing w:val="8"/>
          <w:szCs w:val="28"/>
        </w:rPr>
      </w:pPr>
      <w:r w:rsidRPr="00DF0BFD">
        <w:rPr>
          <w:color w:val="000000" w:themeColor="text1"/>
          <w:spacing w:val="8"/>
          <w:szCs w:val="28"/>
        </w:rPr>
        <w:t>+ Всеобщее управление проектами.</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29. Проект, заказчик которого может решиться увеличить его окончательную стоимость по сравнению с первоначальной, является:</w:t>
      </w:r>
    </w:p>
    <w:p w:rsidR="00C166F6" w:rsidRPr="00DF0BFD" w:rsidRDefault="00C166F6" w:rsidP="00C166F6">
      <w:pPr>
        <w:jc w:val="both"/>
        <w:rPr>
          <w:color w:val="000000" w:themeColor="text1"/>
          <w:spacing w:val="8"/>
          <w:szCs w:val="28"/>
        </w:rPr>
      </w:pPr>
      <w:r w:rsidRPr="00DF0BFD">
        <w:rPr>
          <w:color w:val="000000" w:themeColor="text1"/>
          <w:spacing w:val="8"/>
          <w:szCs w:val="28"/>
        </w:rPr>
        <w:t>- Простым.</w:t>
      </w:r>
    </w:p>
    <w:p w:rsidR="00C166F6" w:rsidRPr="00DF0BFD" w:rsidRDefault="00C166F6" w:rsidP="00C166F6">
      <w:pPr>
        <w:jc w:val="both"/>
        <w:rPr>
          <w:color w:val="000000" w:themeColor="text1"/>
          <w:spacing w:val="8"/>
          <w:szCs w:val="28"/>
        </w:rPr>
      </w:pPr>
      <w:r w:rsidRPr="00DF0BFD">
        <w:rPr>
          <w:color w:val="000000" w:themeColor="text1"/>
          <w:spacing w:val="8"/>
          <w:szCs w:val="28"/>
        </w:rPr>
        <w:t>+ Краткосрочным.</w:t>
      </w:r>
    </w:p>
    <w:p w:rsidR="00C166F6" w:rsidRPr="00DF0BFD" w:rsidRDefault="00C166F6" w:rsidP="00C166F6">
      <w:pPr>
        <w:jc w:val="both"/>
        <w:rPr>
          <w:color w:val="000000" w:themeColor="text1"/>
          <w:spacing w:val="8"/>
          <w:szCs w:val="28"/>
        </w:rPr>
      </w:pPr>
      <w:r w:rsidRPr="00DF0BFD">
        <w:rPr>
          <w:color w:val="000000" w:themeColor="text1"/>
          <w:spacing w:val="8"/>
          <w:szCs w:val="28"/>
        </w:rPr>
        <w:t>- Долгосрочным.</w:t>
      </w:r>
    </w:p>
    <w:p w:rsidR="00C166F6" w:rsidRPr="00DF0BFD" w:rsidRDefault="00C166F6" w:rsidP="00C166F6">
      <w:pPr>
        <w:jc w:val="both"/>
        <w:rPr>
          <w:rStyle w:val="aff3"/>
          <w:color w:val="000000" w:themeColor="text1"/>
          <w:spacing w:val="8"/>
          <w:szCs w:val="28"/>
        </w:rPr>
      </w:pPr>
    </w:p>
    <w:p w:rsidR="00C166F6" w:rsidRPr="00DF0BFD" w:rsidRDefault="00C166F6" w:rsidP="00C166F6">
      <w:pPr>
        <w:jc w:val="both"/>
        <w:rPr>
          <w:color w:val="000000" w:themeColor="text1"/>
          <w:spacing w:val="8"/>
          <w:szCs w:val="28"/>
        </w:rPr>
      </w:pPr>
      <w:r w:rsidRPr="00DF0BFD">
        <w:rPr>
          <w:rStyle w:val="aff3"/>
          <w:color w:val="000000" w:themeColor="text1"/>
          <w:spacing w:val="8"/>
          <w:szCs w:val="28"/>
        </w:rPr>
        <w:t>30. Объединение ресурсов в процессе создания виртуального офиса проекта характеризуется … независимостью.</w:t>
      </w:r>
    </w:p>
    <w:p w:rsidR="00C166F6" w:rsidRPr="00DF0BFD" w:rsidRDefault="00C166F6" w:rsidP="00C166F6">
      <w:pPr>
        <w:jc w:val="both"/>
        <w:rPr>
          <w:color w:val="000000" w:themeColor="text1"/>
          <w:spacing w:val="8"/>
          <w:szCs w:val="28"/>
        </w:rPr>
      </w:pPr>
      <w:r w:rsidRPr="00DF0BFD">
        <w:rPr>
          <w:color w:val="000000" w:themeColor="text1"/>
          <w:spacing w:val="8"/>
          <w:szCs w:val="28"/>
        </w:rPr>
        <w:t>+ Территориальной.</w:t>
      </w:r>
    </w:p>
    <w:p w:rsidR="00C166F6" w:rsidRPr="00DF0BFD" w:rsidRDefault="00C166F6" w:rsidP="00C166F6">
      <w:pPr>
        <w:jc w:val="both"/>
        <w:rPr>
          <w:color w:val="000000" w:themeColor="text1"/>
          <w:spacing w:val="8"/>
          <w:szCs w:val="28"/>
        </w:rPr>
      </w:pPr>
      <w:r w:rsidRPr="00DF0BFD">
        <w:rPr>
          <w:color w:val="000000" w:themeColor="text1"/>
          <w:spacing w:val="8"/>
          <w:szCs w:val="28"/>
        </w:rPr>
        <w:t>- Финансовой.</w:t>
      </w:r>
    </w:p>
    <w:p w:rsidR="00C166F6" w:rsidRPr="00DF0BFD" w:rsidRDefault="00C166F6" w:rsidP="00C166F6">
      <w:pPr>
        <w:jc w:val="both"/>
        <w:rPr>
          <w:color w:val="000000" w:themeColor="text1"/>
          <w:spacing w:val="8"/>
          <w:szCs w:val="28"/>
        </w:rPr>
      </w:pPr>
      <w:r w:rsidRPr="00DF0BFD">
        <w:rPr>
          <w:color w:val="000000" w:themeColor="text1"/>
          <w:spacing w:val="8"/>
          <w:szCs w:val="28"/>
        </w:rPr>
        <w:t>- Административной.</w:t>
      </w:r>
    </w:p>
    <w:p w:rsidR="00C166F6" w:rsidRPr="00DF0BFD" w:rsidRDefault="00C166F6" w:rsidP="00C166F6">
      <w:pPr>
        <w:jc w:val="both"/>
        <w:rPr>
          <w:color w:val="000000" w:themeColor="text1"/>
          <w:szCs w:val="28"/>
        </w:rPr>
      </w:pPr>
    </w:p>
    <w:p w:rsidR="00C166F6" w:rsidRPr="00DF0BFD" w:rsidRDefault="00C166F6" w:rsidP="00C166F6">
      <w:pPr>
        <w:jc w:val="both"/>
        <w:rPr>
          <w:color w:val="000000" w:themeColor="text1"/>
          <w:szCs w:val="28"/>
        </w:rPr>
      </w:pPr>
      <w:r w:rsidRPr="00DF0BFD">
        <w:rPr>
          <w:b/>
          <w:bCs/>
          <w:color w:val="000000" w:themeColor="text1"/>
          <w:szCs w:val="28"/>
        </w:rPr>
        <w:t xml:space="preserve">31. </w:t>
      </w:r>
      <w:r w:rsidRPr="00DF0BFD">
        <w:rPr>
          <w:rStyle w:val="aff3"/>
          <w:color w:val="000000" w:themeColor="text1"/>
          <w:szCs w:val="28"/>
        </w:rPr>
        <w:t>... относится к недостаткам проектных организационных структур</w:t>
      </w:r>
    </w:p>
    <w:p w:rsidR="00C166F6" w:rsidRPr="00DF0BFD" w:rsidRDefault="00C166F6" w:rsidP="00C166F6">
      <w:pPr>
        <w:jc w:val="both"/>
        <w:rPr>
          <w:color w:val="000000" w:themeColor="text1"/>
          <w:szCs w:val="28"/>
        </w:rPr>
      </w:pPr>
      <w:r w:rsidRPr="00DF0BFD">
        <w:rPr>
          <w:color w:val="000000" w:themeColor="text1"/>
          <w:szCs w:val="28"/>
        </w:rPr>
        <w:t>- Отсутствие детального разделения труда по видам работ.</w:t>
      </w:r>
    </w:p>
    <w:p w:rsidR="00C166F6" w:rsidRPr="00DF0BFD" w:rsidRDefault="00C166F6" w:rsidP="00C166F6">
      <w:pPr>
        <w:jc w:val="both"/>
        <w:rPr>
          <w:color w:val="000000" w:themeColor="text1"/>
          <w:szCs w:val="28"/>
        </w:rPr>
      </w:pPr>
      <w:r w:rsidRPr="00DF0BFD">
        <w:rPr>
          <w:color w:val="000000" w:themeColor="text1"/>
          <w:szCs w:val="28"/>
        </w:rPr>
        <w:t>- Децентрализация принятия решений.</w:t>
      </w:r>
    </w:p>
    <w:p w:rsidR="00C166F6" w:rsidRPr="00DF0BFD" w:rsidRDefault="00C166F6" w:rsidP="00C166F6">
      <w:pPr>
        <w:jc w:val="both"/>
        <w:rPr>
          <w:color w:val="000000" w:themeColor="text1"/>
          <w:szCs w:val="28"/>
        </w:rPr>
      </w:pPr>
      <w:r w:rsidRPr="00DF0BFD">
        <w:rPr>
          <w:color w:val="000000" w:themeColor="text1"/>
          <w:szCs w:val="28"/>
        </w:rPr>
        <w:t>+ Снижение технологичности в функциональных областях.</w:t>
      </w:r>
    </w:p>
    <w:p w:rsidR="00C166F6" w:rsidRPr="00DF0BFD" w:rsidRDefault="00C166F6" w:rsidP="00C166F6">
      <w:pPr>
        <w:jc w:val="both"/>
        <w:rPr>
          <w:rStyle w:val="aff3"/>
          <w:color w:val="000000" w:themeColor="text1"/>
          <w:szCs w:val="28"/>
        </w:rPr>
      </w:pPr>
    </w:p>
    <w:p w:rsidR="00C166F6" w:rsidRPr="00DF0BFD" w:rsidRDefault="00C166F6" w:rsidP="00C166F6">
      <w:pPr>
        <w:jc w:val="both"/>
        <w:rPr>
          <w:color w:val="000000" w:themeColor="text1"/>
          <w:szCs w:val="28"/>
        </w:rPr>
      </w:pPr>
      <w:r w:rsidRPr="00DF0BFD">
        <w:rPr>
          <w:rStyle w:val="aff3"/>
          <w:color w:val="000000" w:themeColor="text1"/>
          <w:szCs w:val="28"/>
        </w:rPr>
        <w:t xml:space="preserve">32. ... относится к условиям применения </w:t>
      </w:r>
      <w:proofErr w:type="spellStart"/>
      <w:r w:rsidRPr="00DF0BFD">
        <w:rPr>
          <w:rStyle w:val="aff3"/>
          <w:color w:val="000000" w:themeColor="text1"/>
          <w:szCs w:val="28"/>
        </w:rPr>
        <w:t>органистических</w:t>
      </w:r>
      <w:proofErr w:type="spellEnd"/>
      <w:r w:rsidRPr="00DF0BFD">
        <w:rPr>
          <w:rStyle w:val="aff3"/>
          <w:color w:val="000000" w:themeColor="text1"/>
          <w:szCs w:val="28"/>
        </w:rPr>
        <w:t xml:space="preserve"> организационных структур</w:t>
      </w:r>
    </w:p>
    <w:p w:rsidR="00C166F6" w:rsidRPr="00DF0BFD" w:rsidRDefault="00C166F6" w:rsidP="00C166F6">
      <w:pPr>
        <w:rPr>
          <w:color w:val="000000" w:themeColor="text1"/>
          <w:szCs w:val="28"/>
        </w:rPr>
      </w:pPr>
      <w:r w:rsidRPr="00DF0BFD">
        <w:rPr>
          <w:color w:val="000000" w:themeColor="text1"/>
          <w:szCs w:val="28"/>
        </w:rPr>
        <w:t>- Узкий фронт работ исполнителей.</w:t>
      </w:r>
      <w:r w:rsidRPr="00DF0BFD">
        <w:rPr>
          <w:color w:val="000000" w:themeColor="text1"/>
          <w:szCs w:val="28"/>
        </w:rPr>
        <w:br/>
        <w:t xml:space="preserve">+ Низкий уровень </w:t>
      </w:r>
      <w:proofErr w:type="spellStart"/>
      <w:r w:rsidRPr="00DF0BFD">
        <w:rPr>
          <w:color w:val="000000" w:themeColor="text1"/>
          <w:szCs w:val="28"/>
        </w:rPr>
        <w:t>структурируемости</w:t>
      </w:r>
      <w:proofErr w:type="spellEnd"/>
      <w:r w:rsidRPr="00DF0BFD">
        <w:rPr>
          <w:color w:val="000000" w:themeColor="text1"/>
          <w:szCs w:val="28"/>
        </w:rPr>
        <w:t xml:space="preserve"> задач и проблем.</w:t>
      </w:r>
      <w:r w:rsidRPr="00DF0BFD">
        <w:rPr>
          <w:color w:val="000000" w:themeColor="text1"/>
          <w:szCs w:val="28"/>
        </w:rPr>
        <w:br/>
        <w:t>- Четкая ответственность.</w:t>
      </w:r>
    </w:p>
    <w:p w:rsidR="00C166F6" w:rsidRPr="00DF0BFD" w:rsidRDefault="00C166F6" w:rsidP="00C166F6">
      <w:pPr>
        <w:jc w:val="both"/>
        <w:rPr>
          <w:color w:val="000000" w:themeColor="text1"/>
          <w:szCs w:val="28"/>
        </w:rPr>
      </w:pPr>
    </w:p>
    <w:p w:rsidR="00C166F6" w:rsidRPr="00DF0BFD" w:rsidRDefault="00C166F6" w:rsidP="00C166F6">
      <w:pPr>
        <w:jc w:val="both"/>
        <w:rPr>
          <w:color w:val="000000" w:themeColor="text1"/>
          <w:szCs w:val="28"/>
        </w:rPr>
      </w:pPr>
      <w:r w:rsidRPr="00DF0BFD">
        <w:rPr>
          <w:b/>
          <w:bCs/>
          <w:color w:val="000000" w:themeColor="text1"/>
          <w:szCs w:val="28"/>
        </w:rPr>
        <w:t>33.</w:t>
      </w:r>
      <w:r w:rsidRPr="00DF0BFD">
        <w:rPr>
          <w:color w:val="000000" w:themeColor="text1"/>
          <w:szCs w:val="28"/>
        </w:rPr>
        <w:t xml:space="preserve"> </w:t>
      </w:r>
      <w:r w:rsidRPr="00DF0BFD">
        <w:rPr>
          <w:rStyle w:val="aff3"/>
          <w:color w:val="000000" w:themeColor="text1"/>
          <w:szCs w:val="28"/>
        </w:rPr>
        <w:t>... относится к условиям применения механистических организационных структур</w:t>
      </w:r>
    </w:p>
    <w:p w:rsidR="00C166F6" w:rsidRPr="00DF0BFD" w:rsidRDefault="00C166F6" w:rsidP="00C166F6">
      <w:pPr>
        <w:jc w:val="both"/>
        <w:rPr>
          <w:color w:val="000000" w:themeColor="text1"/>
          <w:szCs w:val="28"/>
        </w:rPr>
      </w:pPr>
      <w:r w:rsidRPr="00DF0BFD">
        <w:rPr>
          <w:color w:val="000000" w:themeColor="text1"/>
          <w:szCs w:val="28"/>
        </w:rPr>
        <w:t>- Официальность и обезличенность.</w:t>
      </w:r>
    </w:p>
    <w:p w:rsidR="00C166F6" w:rsidRPr="00DF0BFD" w:rsidRDefault="00C166F6" w:rsidP="00C166F6">
      <w:pPr>
        <w:jc w:val="both"/>
        <w:rPr>
          <w:color w:val="000000" w:themeColor="text1"/>
          <w:szCs w:val="28"/>
        </w:rPr>
      </w:pPr>
      <w:r w:rsidRPr="00DF0BFD">
        <w:rPr>
          <w:color w:val="000000" w:themeColor="text1"/>
          <w:szCs w:val="28"/>
        </w:rPr>
        <w:t>+</w:t>
      </w:r>
      <w:r w:rsidRPr="0015638F">
        <w:rPr>
          <w:color w:val="000000" w:themeColor="text1"/>
          <w:szCs w:val="28"/>
        </w:rPr>
        <w:t xml:space="preserve"> </w:t>
      </w:r>
      <w:r w:rsidRPr="00DF0BFD">
        <w:rPr>
          <w:color w:val="000000" w:themeColor="text1"/>
          <w:szCs w:val="28"/>
        </w:rPr>
        <w:t>Возможность использовать четкие метрики.</w:t>
      </w:r>
    </w:p>
    <w:p w:rsidR="00C166F6" w:rsidRPr="00DF0BFD" w:rsidRDefault="00C166F6" w:rsidP="00C166F6">
      <w:pPr>
        <w:jc w:val="both"/>
        <w:rPr>
          <w:color w:val="000000" w:themeColor="text1"/>
          <w:szCs w:val="28"/>
        </w:rPr>
      </w:pPr>
      <w:r w:rsidRPr="00DF0BFD">
        <w:rPr>
          <w:color w:val="000000" w:themeColor="text1"/>
          <w:szCs w:val="28"/>
        </w:rPr>
        <w:t>- «Размытая» ответственность.</w:t>
      </w:r>
    </w:p>
    <w:p w:rsidR="00C166F6" w:rsidRPr="00DF0BFD" w:rsidRDefault="00C166F6" w:rsidP="00C166F6">
      <w:pPr>
        <w:jc w:val="both"/>
        <w:rPr>
          <w:rStyle w:val="aff3"/>
          <w:color w:val="000000" w:themeColor="text1"/>
          <w:szCs w:val="28"/>
        </w:rPr>
      </w:pPr>
    </w:p>
    <w:p w:rsidR="00C166F6" w:rsidRPr="00DF0BFD" w:rsidRDefault="00C166F6" w:rsidP="00C166F6">
      <w:pPr>
        <w:jc w:val="both"/>
        <w:rPr>
          <w:color w:val="000000" w:themeColor="text1"/>
          <w:szCs w:val="28"/>
        </w:rPr>
      </w:pPr>
      <w:r w:rsidRPr="00DF0BFD">
        <w:rPr>
          <w:rStyle w:val="aff3"/>
          <w:color w:val="000000" w:themeColor="text1"/>
          <w:szCs w:val="28"/>
        </w:rPr>
        <w:lastRenderedPageBreak/>
        <w:t>34. К преимуществам матричных организационных структур относится то, что ...</w:t>
      </w:r>
      <w:r w:rsidRPr="00DF0BFD">
        <w:rPr>
          <w:color w:val="000000" w:themeColor="text1"/>
          <w:szCs w:val="28"/>
        </w:rPr>
        <w:br/>
        <w:t>+ Проект и его цели находятся в центре внимания.</w:t>
      </w:r>
    </w:p>
    <w:p w:rsidR="00C166F6" w:rsidRPr="00DF0BFD" w:rsidRDefault="00C166F6" w:rsidP="00C166F6">
      <w:pPr>
        <w:jc w:val="both"/>
        <w:rPr>
          <w:color w:val="000000" w:themeColor="text1"/>
          <w:szCs w:val="28"/>
        </w:rPr>
      </w:pPr>
      <w:r w:rsidRPr="00DF0BFD">
        <w:rPr>
          <w:color w:val="000000" w:themeColor="text1"/>
          <w:szCs w:val="28"/>
        </w:rPr>
        <w:t>- Возникают конфликты между проектной и функциональной структурами, которые создают большие проблемы при принятии решений по проекту.</w:t>
      </w:r>
    </w:p>
    <w:p w:rsidR="00C166F6" w:rsidRPr="00DF0BFD" w:rsidRDefault="00C166F6" w:rsidP="00C166F6">
      <w:pPr>
        <w:jc w:val="both"/>
        <w:rPr>
          <w:color w:val="000000" w:themeColor="text1"/>
          <w:szCs w:val="28"/>
        </w:rPr>
      </w:pPr>
      <w:r w:rsidRPr="00DF0BFD">
        <w:rPr>
          <w:color w:val="000000" w:themeColor="text1"/>
          <w:szCs w:val="28"/>
        </w:rPr>
        <w:t>- Возникает серьезная проблема распределения полномочий между руководителями проектов и руководителями функциональных подразделений.</w:t>
      </w:r>
    </w:p>
    <w:p w:rsidR="00C166F6" w:rsidRPr="00DF0BFD" w:rsidRDefault="00C166F6" w:rsidP="00C166F6">
      <w:pPr>
        <w:jc w:val="both"/>
        <w:rPr>
          <w:rStyle w:val="aff3"/>
          <w:color w:val="000000" w:themeColor="text1"/>
          <w:szCs w:val="28"/>
        </w:rPr>
      </w:pPr>
    </w:p>
    <w:p w:rsidR="00C166F6" w:rsidRPr="00DF0BFD" w:rsidRDefault="00C166F6" w:rsidP="00C166F6">
      <w:pPr>
        <w:jc w:val="both"/>
        <w:rPr>
          <w:color w:val="000000" w:themeColor="text1"/>
          <w:szCs w:val="28"/>
        </w:rPr>
      </w:pPr>
      <w:r w:rsidRPr="00DF0BFD">
        <w:rPr>
          <w:rStyle w:val="aff3"/>
          <w:color w:val="000000" w:themeColor="text1"/>
          <w:szCs w:val="28"/>
        </w:rPr>
        <w:t>35. К преимуществам функциональных организационных структур относится ...</w:t>
      </w:r>
    </w:p>
    <w:p w:rsidR="00C166F6" w:rsidRPr="00DF0BFD" w:rsidRDefault="00C166F6" w:rsidP="00C166F6">
      <w:pPr>
        <w:rPr>
          <w:color w:val="000000" w:themeColor="text1"/>
          <w:szCs w:val="28"/>
        </w:rPr>
      </w:pPr>
      <w:r w:rsidRPr="00DF0BFD">
        <w:rPr>
          <w:color w:val="000000" w:themeColor="text1"/>
          <w:szCs w:val="28"/>
        </w:rPr>
        <w:t>- Повышение количества взаимодействий между отдельными участниками сквозных, горизонтальных процессов, снижающих таким образом эффективность коммуникации.</w:t>
      </w:r>
      <w:r w:rsidRPr="00DF0BFD">
        <w:rPr>
          <w:color w:val="000000" w:themeColor="text1"/>
          <w:szCs w:val="28"/>
        </w:rPr>
        <w:br/>
        <w:t>- Стимулирование деловой и профессиональной специализации.</w:t>
      </w:r>
      <w:r w:rsidRPr="00DF0BFD">
        <w:rPr>
          <w:color w:val="000000" w:themeColor="text1"/>
          <w:szCs w:val="28"/>
        </w:rPr>
        <w:br/>
        <w:t>+ Стимулирование функциональной изолированности.</w:t>
      </w:r>
    </w:p>
    <w:p w:rsidR="00DC51D6" w:rsidRDefault="00DC51D6" w:rsidP="00C166F6">
      <w:pPr>
        <w:jc w:val="both"/>
        <w:rPr>
          <w:iCs/>
        </w:rPr>
      </w:pPr>
    </w:p>
    <w:p w:rsidR="00C166F6" w:rsidRPr="00C166F6" w:rsidRDefault="00C166F6" w:rsidP="00C166F6">
      <w:pPr>
        <w:textAlignment w:val="baseline"/>
      </w:pPr>
      <w:r w:rsidRPr="00C166F6">
        <w:t>Критерии оценки</w:t>
      </w:r>
    </w:p>
    <w:p w:rsidR="00C166F6" w:rsidRPr="009B5EC9" w:rsidRDefault="00C166F6" w:rsidP="00C166F6">
      <w:pPr>
        <w:textAlignment w:val="baseline"/>
        <w:rPr>
          <w:bCs/>
        </w:rPr>
      </w:pPr>
    </w:p>
    <w:p w:rsidR="00C166F6" w:rsidRDefault="00C166F6" w:rsidP="00C166F6">
      <w:pPr>
        <w:ind w:firstLine="708"/>
        <w:jc w:val="both"/>
        <w:textAlignment w:val="baseline"/>
        <w:rPr>
          <w:bCs/>
        </w:rPr>
      </w:pPr>
      <w:r w:rsidRPr="00680D99">
        <w:rPr>
          <w:bCs/>
        </w:rPr>
        <w:t xml:space="preserve">Тест проводится </w:t>
      </w:r>
      <w:r>
        <w:rPr>
          <w:bCs/>
        </w:rPr>
        <w:t xml:space="preserve">с использованием </w:t>
      </w:r>
      <w:r>
        <w:rPr>
          <w:bCs/>
          <w:lang w:val="en-US"/>
        </w:rPr>
        <w:t>LMS</w:t>
      </w:r>
      <w:r>
        <w:rPr>
          <w:bCs/>
        </w:rPr>
        <w:t xml:space="preserve"> </w:t>
      </w:r>
      <w:r>
        <w:rPr>
          <w:bCs/>
          <w:lang w:val="en-US"/>
        </w:rPr>
        <w:t>Moodle</w:t>
      </w:r>
      <w:r w:rsidRPr="00680D99">
        <w:rPr>
          <w:bCs/>
        </w:rPr>
        <w:t xml:space="preserve"> </w:t>
      </w:r>
      <w:r>
        <w:rPr>
          <w:bCs/>
        </w:rPr>
        <w:t>на 9 неделе. Тест состоит из 35 вопросов. Длительность выполнения теста – 40 минут. За каждый правильный ответ начисляется 0,4 балла.</w:t>
      </w:r>
    </w:p>
    <w:p w:rsidR="00C166F6" w:rsidRDefault="00C166F6" w:rsidP="00C166F6">
      <w:pPr>
        <w:ind w:firstLine="708"/>
        <w:jc w:val="both"/>
        <w:textAlignment w:val="baseline"/>
        <w:rPr>
          <w:bCs/>
        </w:rPr>
      </w:pPr>
      <w:r>
        <w:rPr>
          <w:bCs/>
        </w:rPr>
        <w:t>Сумма баллов за тест определяется по формулам:</w:t>
      </w:r>
    </w:p>
    <w:p w:rsidR="00C166F6" w:rsidRPr="00C80875" w:rsidRDefault="00C166F6" w:rsidP="00C166F6">
      <w:pPr>
        <w:ind w:firstLine="708"/>
        <w:jc w:val="both"/>
        <w:textAlignment w:val="baseline"/>
        <w:rPr>
          <w:bCs/>
        </w:rPr>
      </w:pPr>
      <w:r w:rsidRPr="009B5EC9">
        <w:rPr>
          <w:bCs/>
          <w:i/>
          <w:lang w:val="en-US"/>
        </w:rPr>
        <w:t>T</w:t>
      </w:r>
      <w:r w:rsidRPr="00C80875">
        <w:rPr>
          <w:bCs/>
          <w:i/>
          <w:vertAlign w:val="subscript"/>
        </w:rPr>
        <w:t>1</w:t>
      </w:r>
      <w:r w:rsidRPr="00C80875">
        <w:rPr>
          <w:bCs/>
          <w:i/>
        </w:rPr>
        <w:t>=0,4*</w:t>
      </w:r>
      <w:r w:rsidRPr="009B5EC9">
        <w:rPr>
          <w:bCs/>
          <w:i/>
          <w:lang w:val="en-US"/>
        </w:rPr>
        <w:t>K</w:t>
      </w:r>
      <w:r w:rsidRPr="00C80875">
        <w:rPr>
          <w:bCs/>
          <w:i/>
          <w:vertAlign w:val="subscript"/>
        </w:rPr>
        <w:t>1</w:t>
      </w:r>
      <w:r w:rsidRPr="00C80875">
        <w:rPr>
          <w:bCs/>
        </w:rPr>
        <w:t>,</w:t>
      </w:r>
    </w:p>
    <w:p w:rsidR="00C166F6" w:rsidRDefault="00C166F6" w:rsidP="00C166F6">
      <w:pPr>
        <w:jc w:val="both"/>
        <w:textAlignment w:val="baseline"/>
        <w:rPr>
          <w:bCs/>
        </w:rPr>
      </w:pPr>
      <w:r>
        <w:rPr>
          <w:bCs/>
        </w:rPr>
        <w:t xml:space="preserve">где </w:t>
      </w:r>
      <w:r w:rsidRPr="00C80875">
        <w:rPr>
          <w:bCs/>
          <w:i/>
          <w:lang w:val="en-US"/>
        </w:rPr>
        <w:t>T</w:t>
      </w:r>
      <w:r w:rsidRPr="00C80875">
        <w:rPr>
          <w:bCs/>
          <w:i/>
          <w:vertAlign w:val="subscript"/>
        </w:rPr>
        <w:t>1</w:t>
      </w:r>
      <w:r w:rsidRPr="00C80875">
        <w:rPr>
          <w:bCs/>
        </w:rPr>
        <w:t xml:space="preserve"> –</w:t>
      </w:r>
      <w:r>
        <w:rPr>
          <w:bCs/>
        </w:rPr>
        <w:t>количество баллов, полученных студентом за тест модуля 1,</w:t>
      </w:r>
    </w:p>
    <w:p w:rsidR="00C166F6" w:rsidRPr="00C80875" w:rsidRDefault="00C166F6" w:rsidP="00C166F6">
      <w:pPr>
        <w:jc w:val="both"/>
        <w:textAlignment w:val="baseline"/>
        <w:rPr>
          <w:bCs/>
        </w:rPr>
      </w:pPr>
      <w:r>
        <w:rPr>
          <w:bCs/>
          <w:i/>
          <w:lang w:val="en-US"/>
        </w:rPr>
        <w:t>K</w:t>
      </w:r>
      <w:r w:rsidRPr="00C80875">
        <w:rPr>
          <w:bCs/>
          <w:i/>
          <w:vertAlign w:val="subscript"/>
        </w:rPr>
        <w:t>1</w:t>
      </w:r>
      <w:r w:rsidRPr="00C80875">
        <w:rPr>
          <w:bCs/>
        </w:rPr>
        <w:t xml:space="preserve"> – </w:t>
      </w:r>
      <w:r>
        <w:rPr>
          <w:bCs/>
        </w:rPr>
        <w:t>количество правильных ответов на вопросы теста модуля 1.</w:t>
      </w:r>
    </w:p>
    <w:p w:rsidR="00C166F6" w:rsidRPr="00C166F6" w:rsidRDefault="00C166F6" w:rsidP="00C166F6">
      <w:pPr>
        <w:jc w:val="both"/>
        <w:rPr>
          <w:iCs/>
        </w:rPr>
      </w:pPr>
    </w:p>
    <w:p w:rsidR="00DC51D6" w:rsidRDefault="00DC51D6" w:rsidP="00DC51D6">
      <w:pPr>
        <w:pStyle w:val="2"/>
      </w:pPr>
      <w:bookmarkStart w:id="23" w:name="_Toc44427650"/>
      <w:r>
        <w:t>Контрольн</w:t>
      </w:r>
      <w:r w:rsidR="00C166F6">
        <w:t>ый тест 2</w:t>
      </w:r>
      <w:bookmarkEnd w:id="23"/>
    </w:p>
    <w:p w:rsidR="00C166F6" w:rsidRDefault="00C166F6" w:rsidP="00C166F6">
      <w:pPr>
        <w:pStyle w:val="a7"/>
      </w:pPr>
    </w:p>
    <w:p w:rsidR="00C166F6" w:rsidRPr="00DF0BFD" w:rsidRDefault="00C166F6" w:rsidP="00C166F6">
      <w:pPr>
        <w:rPr>
          <w:color w:val="000000" w:themeColor="text1"/>
          <w:szCs w:val="28"/>
        </w:rPr>
      </w:pPr>
      <w:r>
        <w:rPr>
          <w:rStyle w:val="aff3"/>
          <w:color w:val="000000" w:themeColor="text1"/>
          <w:szCs w:val="28"/>
        </w:rPr>
        <w:t>1</w:t>
      </w:r>
      <w:r w:rsidRPr="00DF0BFD">
        <w:rPr>
          <w:rStyle w:val="aff3"/>
          <w:color w:val="000000" w:themeColor="text1"/>
          <w:szCs w:val="28"/>
        </w:rPr>
        <w:t>. К преимуществам проектных организационных структур относится то, что ...</w:t>
      </w:r>
    </w:p>
    <w:p w:rsidR="00C166F6" w:rsidRPr="00DF0BFD" w:rsidRDefault="00C166F6" w:rsidP="00C166F6">
      <w:pPr>
        <w:rPr>
          <w:color w:val="000000" w:themeColor="text1"/>
          <w:szCs w:val="28"/>
        </w:rPr>
      </w:pPr>
      <w:r w:rsidRPr="00DF0BFD">
        <w:rPr>
          <w:color w:val="000000" w:themeColor="text1"/>
          <w:szCs w:val="28"/>
        </w:rPr>
        <w:t>+ Реализуется прямое подчинение сотрудников руководителю проекта и таким образом достигается однозначность направленности усилий этих сотрудников.</w:t>
      </w:r>
    </w:p>
    <w:p w:rsidR="00C166F6" w:rsidRPr="00DF0BFD" w:rsidRDefault="00C166F6" w:rsidP="00C166F6">
      <w:pPr>
        <w:rPr>
          <w:color w:val="000000" w:themeColor="text1"/>
          <w:szCs w:val="28"/>
        </w:rPr>
      </w:pPr>
      <w:r w:rsidRPr="00DF0BFD">
        <w:rPr>
          <w:color w:val="000000" w:themeColor="text1"/>
          <w:szCs w:val="28"/>
        </w:rPr>
        <w:t>- Руководитель проекта формирует запас дополнительных ресурсов.</w:t>
      </w:r>
      <w:r w:rsidRPr="00DF0BFD">
        <w:rPr>
          <w:color w:val="000000" w:themeColor="text1"/>
          <w:szCs w:val="28"/>
        </w:rPr>
        <w:br/>
        <w:t>- Снижается технологичность в функциональных областях.</w:t>
      </w:r>
    </w:p>
    <w:p w:rsidR="00C166F6" w:rsidRPr="00DF0BFD" w:rsidRDefault="00C166F6" w:rsidP="00C166F6">
      <w:pPr>
        <w:rPr>
          <w:color w:val="000000" w:themeColor="text1"/>
          <w:szCs w:val="28"/>
        </w:rPr>
      </w:pPr>
      <w:r w:rsidRPr="00DF0BFD">
        <w:rPr>
          <w:color w:val="000000" w:themeColor="text1"/>
          <w:szCs w:val="28"/>
        </w:rPr>
        <w:t> </w:t>
      </w:r>
    </w:p>
    <w:p w:rsidR="00C166F6" w:rsidRPr="00DF0BFD" w:rsidRDefault="00C166F6" w:rsidP="00C166F6">
      <w:pPr>
        <w:rPr>
          <w:color w:val="000000" w:themeColor="text1"/>
          <w:szCs w:val="28"/>
        </w:rPr>
      </w:pPr>
      <w:r>
        <w:rPr>
          <w:rStyle w:val="aff3"/>
          <w:color w:val="000000" w:themeColor="text1"/>
          <w:szCs w:val="28"/>
        </w:rPr>
        <w:t>2</w:t>
      </w:r>
      <w:r w:rsidRPr="00DF0BFD">
        <w:rPr>
          <w:rStyle w:val="aff3"/>
          <w:color w:val="000000" w:themeColor="text1"/>
          <w:szCs w:val="28"/>
        </w:rPr>
        <w:t>. К недостаткам матричных организационных структур относится то, что ...</w:t>
      </w:r>
    </w:p>
    <w:p w:rsidR="00C166F6" w:rsidRPr="00DF0BFD" w:rsidRDefault="00C166F6" w:rsidP="00C166F6">
      <w:pPr>
        <w:rPr>
          <w:color w:val="000000" w:themeColor="text1"/>
          <w:szCs w:val="28"/>
        </w:rPr>
      </w:pPr>
      <w:r w:rsidRPr="00DF0BFD">
        <w:rPr>
          <w:color w:val="000000" w:themeColor="text1"/>
          <w:szCs w:val="28"/>
        </w:rPr>
        <w:t>- Проект и его цели находятся в центре внимания.</w:t>
      </w:r>
      <w:r w:rsidRPr="00DF0BFD">
        <w:rPr>
          <w:color w:val="000000" w:themeColor="text1"/>
          <w:szCs w:val="28"/>
        </w:rPr>
        <w:br/>
        <w:t>- Появляется возможность гибко настраивать организационную структуру от слабой матрицы до сильной.</w:t>
      </w:r>
      <w:r w:rsidRPr="00DF0BFD">
        <w:rPr>
          <w:color w:val="000000" w:themeColor="text1"/>
          <w:szCs w:val="28"/>
        </w:rPr>
        <w:br/>
        <w:t>+ Нарушается принцип единоначалия, что дезориентирует персонал и вызывает множество конфликтов.</w:t>
      </w:r>
    </w:p>
    <w:p w:rsidR="00C166F6" w:rsidRPr="00DF0BFD" w:rsidRDefault="00C166F6" w:rsidP="00C166F6">
      <w:pPr>
        <w:rPr>
          <w:color w:val="000000" w:themeColor="text1"/>
          <w:szCs w:val="28"/>
        </w:rPr>
      </w:pPr>
      <w:r w:rsidRPr="00DF0BFD">
        <w:rPr>
          <w:color w:val="000000" w:themeColor="text1"/>
          <w:szCs w:val="28"/>
        </w:rPr>
        <w:t> </w:t>
      </w:r>
    </w:p>
    <w:p w:rsidR="00C166F6" w:rsidRPr="00DF0BFD" w:rsidRDefault="00C166F6" w:rsidP="00C166F6">
      <w:pPr>
        <w:rPr>
          <w:color w:val="000000" w:themeColor="text1"/>
          <w:szCs w:val="28"/>
        </w:rPr>
      </w:pPr>
      <w:r>
        <w:rPr>
          <w:rStyle w:val="aff3"/>
          <w:color w:val="000000" w:themeColor="text1"/>
          <w:szCs w:val="28"/>
        </w:rPr>
        <w:t>3</w:t>
      </w:r>
      <w:r w:rsidRPr="00DF0BFD">
        <w:rPr>
          <w:rStyle w:val="aff3"/>
          <w:color w:val="000000" w:themeColor="text1"/>
          <w:szCs w:val="28"/>
        </w:rPr>
        <w:t>. К недостаткам функциональных организационных структур относится ...</w:t>
      </w:r>
    </w:p>
    <w:p w:rsidR="00C166F6" w:rsidRPr="00DF0BFD" w:rsidRDefault="00C166F6" w:rsidP="00C166F6">
      <w:pPr>
        <w:rPr>
          <w:color w:val="000000" w:themeColor="text1"/>
          <w:szCs w:val="28"/>
        </w:rPr>
      </w:pPr>
      <w:r w:rsidRPr="00DF0BFD">
        <w:rPr>
          <w:color w:val="000000" w:themeColor="text1"/>
          <w:szCs w:val="28"/>
        </w:rPr>
        <w:t xml:space="preserve">- Понижение количества </w:t>
      </w:r>
      <w:proofErr w:type="spellStart"/>
      <w:r w:rsidRPr="00DF0BFD">
        <w:rPr>
          <w:color w:val="000000" w:themeColor="text1"/>
          <w:szCs w:val="28"/>
        </w:rPr>
        <w:t>межфункциональных</w:t>
      </w:r>
      <w:proofErr w:type="spellEnd"/>
      <w:r w:rsidRPr="00DF0BFD">
        <w:rPr>
          <w:color w:val="000000" w:themeColor="text1"/>
          <w:szCs w:val="28"/>
        </w:rPr>
        <w:t xml:space="preserve"> конфликтов и снижение эффективности достижения.</w:t>
      </w:r>
      <w:r w:rsidRPr="00DF0BFD">
        <w:rPr>
          <w:color w:val="000000" w:themeColor="text1"/>
          <w:szCs w:val="28"/>
        </w:rPr>
        <w:br/>
        <w:t>- Общность целей.</w:t>
      </w:r>
    </w:p>
    <w:p w:rsidR="00C166F6" w:rsidRPr="00DF0BFD" w:rsidRDefault="00C166F6" w:rsidP="00C166F6">
      <w:pPr>
        <w:rPr>
          <w:color w:val="000000" w:themeColor="text1"/>
          <w:szCs w:val="28"/>
        </w:rPr>
      </w:pPr>
      <w:r w:rsidRPr="00DF0BFD">
        <w:rPr>
          <w:color w:val="000000" w:themeColor="text1"/>
          <w:szCs w:val="28"/>
        </w:rPr>
        <w:t>+ Стимулирование функциональной изолированности.</w:t>
      </w:r>
    </w:p>
    <w:p w:rsidR="00C166F6" w:rsidRPr="00DF0BFD" w:rsidRDefault="00C166F6" w:rsidP="00C166F6">
      <w:pPr>
        <w:rPr>
          <w:rStyle w:val="aff3"/>
          <w:color w:val="000000" w:themeColor="text1"/>
          <w:szCs w:val="28"/>
        </w:rPr>
      </w:pPr>
    </w:p>
    <w:p w:rsidR="00C166F6" w:rsidRPr="00DF0BFD" w:rsidRDefault="00C166F6" w:rsidP="00C166F6">
      <w:pPr>
        <w:rPr>
          <w:color w:val="000000" w:themeColor="text1"/>
          <w:szCs w:val="28"/>
        </w:rPr>
      </w:pPr>
      <w:r>
        <w:rPr>
          <w:rStyle w:val="aff3"/>
          <w:color w:val="000000" w:themeColor="text1"/>
          <w:szCs w:val="28"/>
        </w:rPr>
        <w:t>4</w:t>
      </w:r>
      <w:r w:rsidRPr="00DF0BFD">
        <w:rPr>
          <w:rStyle w:val="aff3"/>
          <w:color w:val="000000" w:themeColor="text1"/>
          <w:szCs w:val="28"/>
        </w:rPr>
        <w:t>. К классификации с точки зрения ... относится деление организационных структур на функциональные, матричные и проектные</w:t>
      </w:r>
    </w:p>
    <w:p w:rsidR="00C166F6" w:rsidRPr="00DF0BFD" w:rsidRDefault="00C166F6" w:rsidP="00C166F6">
      <w:pPr>
        <w:rPr>
          <w:color w:val="000000" w:themeColor="text1"/>
          <w:szCs w:val="28"/>
        </w:rPr>
      </w:pPr>
      <w:r w:rsidRPr="00DF0BFD">
        <w:rPr>
          <w:color w:val="000000" w:themeColor="text1"/>
          <w:szCs w:val="28"/>
        </w:rPr>
        <w:t>- Внешнего окружения.</w:t>
      </w:r>
    </w:p>
    <w:p w:rsidR="00C166F6" w:rsidRPr="00DF0BFD" w:rsidRDefault="00C166F6" w:rsidP="00C166F6">
      <w:pPr>
        <w:rPr>
          <w:color w:val="000000" w:themeColor="text1"/>
          <w:szCs w:val="28"/>
        </w:rPr>
      </w:pPr>
      <w:r w:rsidRPr="00DF0BFD">
        <w:rPr>
          <w:color w:val="000000" w:themeColor="text1"/>
          <w:szCs w:val="28"/>
        </w:rPr>
        <w:t>- Отношения к структуре организации.</w:t>
      </w:r>
    </w:p>
    <w:p w:rsidR="00C166F6" w:rsidRPr="00DF0BFD" w:rsidRDefault="00C166F6" w:rsidP="00C166F6">
      <w:pPr>
        <w:rPr>
          <w:color w:val="000000" w:themeColor="text1"/>
          <w:szCs w:val="28"/>
        </w:rPr>
      </w:pPr>
      <w:r w:rsidRPr="00DF0BFD">
        <w:rPr>
          <w:color w:val="000000" w:themeColor="text1"/>
          <w:szCs w:val="28"/>
        </w:rPr>
        <w:t>+ Содержания проекта.</w:t>
      </w:r>
    </w:p>
    <w:p w:rsidR="00C166F6" w:rsidRPr="00DF0BFD" w:rsidRDefault="00C166F6" w:rsidP="00C166F6">
      <w:pPr>
        <w:rPr>
          <w:color w:val="000000" w:themeColor="text1"/>
          <w:szCs w:val="28"/>
        </w:rPr>
      </w:pPr>
      <w:r w:rsidRPr="00DF0BFD">
        <w:rPr>
          <w:color w:val="000000" w:themeColor="text1"/>
          <w:szCs w:val="28"/>
        </w:rPr>
        <w:t> </w:t>
      </w:r>
    </w:p>
    <w:p w:rsidR="00C166F6" w:rsidRPr="00DF0BFD" w:rsidRDefault="00C166F6" w:rsidP="00C166F6">
      <w:pPr>
        <w:rPr>
          <w:color w:val="000000" w:themeColor="text1"/>
          <w:szCs w:val="28"/>
        </w:rPr>
      </w:pPr>
      <w:r>
        <w:rPr>
          <w:rStyle w:val="aff3"/>
          <w:color w:val="000000" w:themeColor="text1"/>
          <w:szCs w:val="28"/>
        </w:rPr>
        <w:t>5</w:t>
      </w:r>
      <w:r w:rsidRPr="00DF0BFD">
        <w:rPr>
          <w:rStyle w:val="aff3"/>
          <w:color w:val="000000" w:themeColor="text1"/>
          <w:szCs w:val="28"/>
        </w:rPr>
        <w:t>. К задачам «офиса управления проектами» относится</w:t>
      </w:r>
    </w:p>
    <w:p w:rsidR="00C166F6" w:rsidRPr="00DF0BFD" w:rsidRDefault="00C166F6" w:rsidP="00C166F6">
      <w:pPr>
        <w:rPr>
          <w:color w:val="000000" w:themeColor="text1"/>
          <w:szCs w:val="28"/>
        </w:rPr>
      </w:pPr>
      <w:r w:rsidRPr="00DF0BFD">
        <w:rPr>
          <w:color w:val="000000" w:themeColor="text1"/>
          <w:szCs w:val="28"/>
        </w:rPr>
        <w:t>- Подготовка программ развития компании.</w:t>
      </w:r>
      <w:r w:rsidRPr="00DF0BFD">
        <w:rPr>
          <w:color w:val="000000" w:themeColor="text1"/>
          <w:szCs w:val="28"/>
        </w:rPr>
        <w:br/>
        <w:t>+ Проведение тренингов для персонала.</w:t>
      </w:r>
    </w:p>
    <w:p w:rsidR="00C166F6" w:rsidRPr="00DF0BFD" w:rsidRDefault="00C166F6" w:rsidP="00C166F6">
      <w:pPr>
        <w:rPr>
          <w:color w:val="000000" w:themeColor="text1"/>
          <w:szCs w:val="28"/>
        </w:rPr>
      </w:pPr>
      <w:r w:rsidRPr="00DF0BFD">
        <w:rPr>
          <w:color w:val="000000" w:themeColor="text1"/>
          <w:szCs w:val="28"/>
        </w:rPr>
        <w:lastRenderedPageBreak/>
        <w:t>- Руководство функциональными подразделениями компании.</w:t>
      </w:r>
    </w:p>
    <w:p w:rsidR="00C166F6" w:rsidRPr="00DF0BFD" w:rsidRDefault="00C166F6" w:rsidP="00C166F6">
      <w:pPr>
        <w:rPr>
          <w:color w:val="000000" w:themeColor="text1"/>
          <w:szCs w:val="28"/>
        </w:rPr>
      </w:pPr>
      <w:r w:rsidRPr="00DF0BFD">
        <w:rPr>
          <w:color w:val="000000" w:themeColor="text1"/>
          <w:szCs w:val="28"/>
        </w:rPr>
        <w:br/>
      </w:r>
      <w:r>
        <w:rPr>
          <w:rStyle w:val="aff3"/>
          <w:color w:val="000000" w:themeColor="text1"/>
          <w:szCs w:val="28"/>
        </w:rPr>
        <w:t>6</w:t>
      </w:r>
      <w:r w:rsidRPr="00DF0BFD">
        <w:rPr>
          <w:rStyle w:val="aff3"/>
          <w:color w:val="000000" w:themeColor="text1"/>
          <w:szCs w:val="28"/>
        </w:rPr>
        <w:t>. К задачам «информационного центра» относится ...</w:t>
      </w:r>
    </w:p>
    <w:p w:rsidR="00C166F6" w:rsidRPr="00DF0BFD" w:rsidRDefault="00C166F6" w:rsidP="00C166F6">
      <w:pPr>
        <w:rPr>
          <w:color w:val="000000" w:themeColor="text1"/>
          <w:szCs w:val="28"/>
        </w:rPr>
      </w:pPr>
      <w:r w:rsidRPr="00DF0BFD">
        <w:rPr>
          <w:color w:val="000000" w:themeColor="text1"/>
          <w:szCs w:val="28"/>
        </w:rPr>
        <w:t>- Формирование и анализ отчетов.</w:t>
      </w:r>
    </w:p>
    <w:p w:rsidR="00C166F6" w:rsidRPr="00DF0BFD" w:rsidRDefault="00C166F6" w:rsidP="00C166F6">
      <w:pPr>
        <w:rPr>
          <w:color w:val="000000" w:themeColor="text1"/>
          <w:szCs w:val="28"/>
        </w:rPr>
      </w:pPr>
      <w:r w:rsidRPr="00DF0BFD">
        <w:rPr>
          <w:color w:val="000000" w:themeColor="text1"/>
          <w:szCs w:val="28"/>
        </w:rPr>
        <w:t>+ Сбор информации.</w:t>
      </w:r>
    </w:p>
    <w:p w:rsidR="00C166F6" w:rsidRPr="00DF0BFD" w:rsidRDefault="00C166F6" w:rsidP="00C166F6">
      <w:pPr>
        <w:rPr>
          <w:color w:val="000000" w:themeColor="text1"/>
          <w:szCs w:val="28"/>
        </w:rPr>
      </w:pPr>
      <w:r w:rsidRPr="00DF0BFD">
        <w:rPr>
          <w:color w:val="000000" w:themeColor="text1"/>
          <w:szCs w:val="28"/>
        </w:rPr>
        <w:t>- Проведение тренингов для персонала.</w:t>
      </w:r>
    </w:p>
    <w:p w:rsidR="00C166F6" w:rsidRPr="00DF0BFD" w:rsidRDefault="00C166F6" w:rsidP="00C166F6">
      <w:pPr>
        <w:rPr>
          <w:color w:val="000000" w:themeColor="text1"/>
          <w:szCs w:val="28"/>
        </w:rPr>
      </w:pPr>
      <w:r w:rsidRPr="00DF0BFD">
        <w:rPr>
          <w:color w:val="000000" w:themeColor="text1"/>
          <w:szCs w:val="28"/>
        </w:rPr>
        <w:t> </w:t>
      </w:r>
    </w:p>
    <w:p w:rsidR="00C166F6" w:rsidRPr="00DF0BFD" w:rsidRDefault="00C166F6" w:rsidP="00C166F6">
      <w:pPr>
        <w:rPr>
          <w:color w:val="000000" w:themeColor="text1"/>
          <w:szCs w:val="28"/>
        </w:rPr>
      </w:pPr>
      <w:r>
        <w:rPr>
          <w:rStyle w:val="aff3"/>
          <w:color w:val="000000" w:themeColor="text1"/>
          <w:szCs w:val="28"/>
        </w:rPr>
        <w:t>7</w:t>
      </w:r>
      <w:r w:rsidRPr="00DF0BFD">
        <w:rPr>
          <w:rStyle w:val="aff3"/>
          <w:color w:val="000000" w:themeColor="text1"/>
          <w:szCs w:val="28"/>
        </w:rPr>
        <w:t>. К задачам «офиса сопровождения проектов» относится...</w:t>
      </w:r>
    </w:p>
    <w:p w:rsidR="00C166F6" w:rsidRPr="00DF0BFD" w:rsidRDefault="00C166F6" w:rsidP="00C166F6">
      <w:pPr>
        <w:rPr>
          <w:color w:val="000000" w:themeColor="text1"/>
          <w:szCs w:val="28"/>
        </w:rPr>
      </w:pPr>
      <w:r w:rsidRPr="00DF0BFD">
        <w:rPr>
          <w:color w:val="000000" w:themeColor="text1"/>
          <w:szCs w:val="28"/>
        </w:rPr>
        <w:t>+ Методическая помощь руководителям проектов.</w:t>
      </w:r>
      <w:r w:rsidRPr="00DF0BFD">
        <w:rPr>
          <w:color w:val="000000" w:themeColor="text1"/>
          <w:szCs w:val="28"/>
        </w:rPr>
        <w:br/>
        <w:t>- Проведение тренингов для персонала.</w:t>
      </w:r>
      <w:r w:rsidRPr="00DF0BFD">
        <w:rPr>
          <w:color w:val="000000" w:themeColor="text1"/>
          <w:szCs w:val="28"/>
        </w:rPr>
        <w:br/>
        <w:t>- Формирование портфелей проектов.</w:t>
      </w:r>
    </w:p>
    <w:p w:rsidR="00C166F6" w:rsidRPr="00DF0BFD" w:rsidRDefault="00C166F6" w:rsidP="00C166F6">
      <w:pPr>
        <w:rPr>
          <w:rStyle w:val="aff3"/>
          <w:color w:val="000000" w:themeColor="text1"/>
          <w:szCs w:val="28"/>
        </w:rPr>
      </w:pPr>
    </w:p>
    <w:p w:rsidR="00C166F6" w:rsidRPr="00DF0BFD" w:rsidRDefault="00C166F6" w:rsidP="00C166F6">
      <w:pPr>
        <w:rPr>
          <w:color w:val="000000" w:themeColor="text1"/>
          <w:szCs w:val="28"/>
        </w:rPr>
      </w:pPr>
      <w:r>
        <w:rPr>
          <w:rStyle w:val="aff3"/>
          <w:color w:val="000000" w:themeColor="text1"/>
          <w:szCs w:val="28"/>
        </w:rPr>
        <w:t>8</w:t>
      </w:r>
      <w:r w:rsidRPr="00DF0BFD">
        <w:rPr>
          <w:rStyle w:val="aff3"/>
          <w:color w:val="000000" w:themeColor="text1"/>
          <w:szCs w:val="28"/>
        </w:rPr>
        <w:t>. В случае если проект является разовым для материнской организации, целесообразно использование ...</w:t>
      </w:r>
    </w:p>
    <w:p w:rsidR="00C166F6" w:rsidRPr="00DF0BFD" w:rsidRDefault="00C166F6" w:rsidP="00C166F6">
      <w:pPr>
        <w:rPr>
          <w:color w:val="000000" w:themeColor="text1"/>
          <w:szCs w:val="28"/>
        </w:rPr>
      </w:pPr>
      <w:r w:rsidRPr="00DF0BFD">
        <w:rPr>
          <w:color w:val="000000" w:themeColor="text1"/>
          <w:szCs w:val="28"/>
        </w:rPr>
        <w:t>+ Выделенной организационной структуры</w:t>
      </w:r>
    </w:p>
    <w:p w:rsidR="00C166F6" w:rsidRPr="00DF0BFD" w:rsidRDefault="00C166F6" w:rsidP="00C166F6">
      <w:pPr>
        <w:rPr>
          <w:color w:val="000000" w:themeColor="text1"/>
          <w:szCs w:val="28"/>
        </w:rPr>
      </w:pPr>
      <w:r w:rsidRPr="00DF0BFD">
        <w:rPr>
          <w:color w:val="000000" w:themeColor="text1"/>
          <w:szCs w:val="28"/>
        </w:rPr>
        <w:t>- Сложных организационных структур</w:t>
      </w:r>
    </w:p>
    <w:p w:rsidR="00C166F6" w:rsidRPr="00DF0BFD" w:rsidRDefault="00C166F6" w:rsidP="00C166F6">
      <w:pPr>
        <w:rPr>
          <w:color w:val="000000" w:themeColor="text1"/>
          <w:szCs w:val="28"/>
        </w:rPr>
      </w:pPr>
      <w:r w:rsidRPr="00DF0BFD">
        <w:rPr>
          <w:color w:val="000000" w:themeColor="text1"/>
          <w:szCs w:val="28"/>
        </w:rPr>
        <w:t>- Двойственной организационной структуры</w:t>
      </w:r>
    </w:p>
    <w:p w:rsidR="00C166F6" w:rsidRPr="00DF0BFD" w:rsidRDefault="00C166F6" w:rsidP="00C166F6">
      <w:pPr>
        <w:rPr>
          <w:rStyle w:val="aff3"/>
          <w:color w:val="000000" w:themeColor="text1"/>
          <w:szCs w:val="28"/>
        </w:rPr>
      </w:pPr>
    </w:p>
    <w:p w:rsidR="00C166F6" w:rsidRPr="00DF0BFD" w:rsidRDefault="00C166F6" w:rsidP="00C166F6">
      <w:pPr>
        <w:rPr>
          <w:color w:val="000000" w:themeColor="text1"/>
          <w:szCs w:val="28"/>
        </w:rPr>
      </w:pPr>
      <w:r>
        <w:rPr>
          <w:rStyle w:val="aff3"/>
          <w:color w:val="000000" w:themeColor="text1"/>
          <w:szCs w:val="28"/>
        </w:rPr>
        <w:t>9</w:t>
      </w:r>
      <w:r w:rsidRPr="00DF0BFD">
        <w:rPr>
          <w:rStyle w:val="aff3"/>
          <w:color w:val="000000" w:themeColor="text1"/>
          <w:szCs w:val="28"/>
        </w:rPr>
        <w:t>. К традиционному инструментарию организационного проектирования относятся ...</w:t>
      </w:r>
    </w:p>
    <w:p w:rsidR="00C166F6" w:rsidRPr="00DF0BFD" w:rsidRDefault="00C166F6" w:rsidP="00C166F6">
      <w:pPr>
        <w:rPr>
          <w:color w:val="000000" w:themeColor="text1"/>
          <w:szCs w:val="28"/>
        </w:rPr>
      </w:pPr>
      <w:r w:rsidRPr="00DF0BFD">
        <w:rPr>
          <w:color w:val="000000" w:themeColor="text1"/>
          <w:szCs w:val="28"/>
        </w:rPr>
        <w:t>- Ресурсные матрицы.</w:t>
      </w:r>
    </w:p>
    <w:p w:rsidR="00C166F6" w:rsidRPr="00DF0BFD" w:rsidRDefault="00C166F6" w:rsidP="00C166F6">
      <w:pPr>
        <w:rPr>
          <w:color w:val="000000" w:themeColor="text1"/>
          <w:szCs w:val="28"/>
        </w:rPr>
      </w:pPr>
      <w:r w:rsidRPr="00DF0BFD">
        <w:rPr>
          <w:color w:val="000000" w:themeColor="text1"/>
          <w:szCs w:val="28"/>
        </w:rPr>
        <w:t>- Матрицы преемственности.</w:t>
      </w:r>
      <w:r w:rsidRPr="00DF0BFD">
        <w:rPr>
          <w:color w:val="000000" w:themeColor="text1"/>
          <w:szCs w:val="28"/>
        </w:rPr>
        <w:br/>
        <w:t>+ Матрицы ответственности.</w:t>
      </w:r>
    </w:p>
    <w:p w:rsidR="00C166F6" w:rsidRPr="00DF0BFD" w:rsidRDefault="00C166F6" w:rsidP="00C166F6">
      <w:pPr>
        <w:rPr>
          <w:color w:val="000000" w:themeColor="text1"/>
          <w:szCs w:val="28"/>
        </w:rPr>
      </w:pPr>
    </w:p>
    <w:p w:rsidR="00C166F6" w:rsidRPr="00DF0BFD" w:rsidRDefault="00C166F6" w:rsidP="00C166F6">
      <w:pPr>
        <w:rPr>
          <w:color w:val="000000" w:themeColor="text1"/>
          <w:szCs w:val="28"/>
        </w:rPr>
      </w:pPr>
      <w:r>
        <w:rPr>
          <w:rStyle w:val="aff3"/>
          <w:color w:val="000000" w:themeColor="text1"/>
          <w:szCs w:val="28"/>
        </w:rPr>
        <w:t>10</w:t>
      </w:r>
      <w:r w:rsidRPr="00DF0BFD">
        <w:rPr>
          <w:rStyle w:val="aff3"/>
          <w:color w:val="000000" w:themeColor="text1"/>
          <w:szCs w:val="28"/>
        </w:rPr>
        <w:t>. Роль руководителя проекта ...</w:t>
      </w:r>
    </w:p>
    <w:p w:rsidR="00C166F6" w:rsidRPr="00DF0BFD" w:rsidRDefault="00C166F6" w:rsidP="00C166F6">
      <w:pPr>
        <w:rPr>
          <w:color w:val="000000" w:themeColor="text1"/>
          <w:szCs w:val="28"/>
        </w:rPr>
      </w:pPr>
      <w:r w:rsidRPr="00DF0BFD">
        <w:rPr>
          <w:color w:val="000000" w:themeColor="text1"/>
          <w:szCs w:val="28"/>
        </w:rPr>
        <w:t>- В слабой матричной структуре постоянная, а команды проекта временная.</w:t>
      </w:r>
      <w:r w:rsidRPr="00DF0BFD">
        <w:rPr>
          <w:color w:val="000000" w:themeColor="text1"/>
          <w:szCs w:val="28"/>
        </w:rPr>
        <w:br/>
        <w:t>+ В сбалансированной матричной структуре постоянная, а команды временная.</w:t>
      </w:r>
      <w:r w:rsidRPr="00DF0BFD">
        <w:rPr>
          <w:color w:val="000000" w:themeColor="text1"/>
          <w:szCs w:val="28"/>
        </w:rPr>
        <w:br/>
        <w:t>- В сбалансированной матричной структуре временная, как и у команды проекта.</w:t>
      </w:r>
    </w:p>
    <w:p w:rsidR="00C166F6" w:rsidRPr="00DF0BFD" w:rsidRDefault="00C166F6" w:rsidP="00C166F6">
      <w:pPr>
        <w:rPr>
          <w:color w:val="000000" w:themeColor="text1"/>
          <w:szCs w:val="28"/>
        </w:rPr>
      </w:pPr>
    </w:p>
    <w:p w:rsidR="00C166F6" w:rsidRPr="004A2DFF" w:rsidRDefault="00C166F6" w:rsidP="00C166F6">
      <w:pPr>
        <w:rPr>
          <w:rStyle w:val="s5"/>
          <w:b/>
          <w:bCs/>
          <w:color w:val="000000" w:themeColor="text1"/>
          <w:szCs w:val="28"/>
        </w:rPr>
      </w:pPr>
      <w:r w:rsidRPr="004A2DFF">
        <w:rPr>
          <w:rStyle w:val="s5"/>
          <w:b/>
          <w:color w:val="000000" w:themeColor="text1"/>
          <w:szCs w:val="28"/>
        </w:rPr>
        <w:t>11. Выбрать термин, для которого дано определение: «владелец проекта и будущий потребитель его результатов».</w:t>
      </w:r>
    </w:p>
    <w:p w:rsidR="00C166F6" w:rsidRPr="00DF0BFD" w:rsidRDefault="00C166F6" w:rsidP="00C166F6">
      <w:pPr>
        <w:rPr>
          <w:color w:val="000000" w:themeColor="text1"/>
          <w:szCs w:val="28"/>
        </w:rPr>
      </w:pPr>
      <w:r w:rsidRPr="00DF0BFD">
        <w:rPr>
          <w:color w:val="000000" w:themeColor="text1"/>
          <w:szCs w:val="28"/>
        </w:rPr>
        <w:t>- Куратор проекта.</w:t>
      </w:r>
    </w:p>
    <w:p w:rsidR="00C166F6" w:rsidRPr="00DF0BFD" w:rsidRDefault="00C166F6" w:rsidP="00C166F6">
      <w:pPr>
        <w:rPr>
          <w:color w:val="000000" w:themeColor="text1"/>
          <w:szCs w:val="28"/>
        </w:rPr>
      </w:pPr>
      <w:r w:rsidRPr="00DF0BFD">
        <w:rPr>
          <w:color w:val="000000" w:themeColor="text1"/>
          <w:szCs w:val="28"/>
        </w:rPr>
        <w:t>- Команда проекта.</w:t>
      </w:r>
    </w:p>
    <w:p w:rsidR="00C166F6" w:rsidRPr="00DF0BFD" w:rsidRDefault="00C166F6" w:rsidP="00C166F6">
      <w:pPr>
        <w:rPr>
          <w:color w:val="000000" w:themeColor="text1"/>
          <w:szCs w:val="28"/>
        </w:rPr>
      </w:pPr>
      <w:r w:rsidRPr="00DF0BFD">
        <w:rPr>
          <w:color w:val="000000" w:themeColor="text1"/>
          <w:szCs w:val="28"/>
        </w:rPr>
        <w:t>+ Заказчик проекта.</w:t>
      </w:r>
    </w:p>
    <w:p w:rsidR="00C166F6" w:rsidRPr="00DF0BFD" w:rsidRDefault="00C166F6" w:rsidP="00C166F6">
      <w:pPr>
        <w:rPr>
          <w:color w:val="000000" w:themeColor="text1"/>
          <w:szCs w:val="28"/>
        </w:rPr>
      </w:pPr>
    </w:p>
    <w:p w:rsidR="00C166F6" w:rsidRPr="004A2DFF" w:rsidRDefault="00C166F6" w:rsidP="00C166F6">
      <w:pPr>
        <w:rPr>
          <w:b/>
          <w:bCs/>
          <w:color w:val="000000" w:themeColor="text1"/>
          <w:szCs w:val="28"/>
        </w:rPr>
      </w:pPr>
      <w:r w:rsidRPr="004A2DFF">
        <w:rPr>
          <w:rStyle w:val="s5"/>
          <w:b/>
          <w:color w:val="000000" w:themeColor="text1"/>
          <w:szCs w:val="28"/>
        </w:rPr>
        <w:t>12. Сетевой график проекта предназначен для.</w:t>
      </w:r>
    </w:p>
    <w:p w:rsidR="00C166F6" w:rsidRPr="00DF0BFD" w:rsidRDefault="00C166F6" w:rsidP="00C166F6">
      <w:pPr>
        <w:rPr>
          <w:color w:val="000000" w:themeColor="text1"/>
          <w:szCs w:val="28"/>
        </w:rPr>
      </w:pPr>
      <w:r w:rsidRPr="00DF0BFD">
        <w:rPr>
          <w:color w:val="000000" w:themeColor="text1"/>
          <w:szCs w:val="28"/>
        </w:rPr>
        <w:t>+ Управления затратами времени на выполнение комплекса работ проекта.</w:t>
      </w:r>
    </w:p>
    <w:p w:rsidR="00C166F6" w:rsidRPr="00DF0BFD" w:rsidRDefault="00C166F6" w:rsidP="00C166F6">
      <w:pPr>
        <w:rPr>
          <w:color w:val="000000" w:themeColor="text1"/>
          <w:szCs w:val="28"/>
        </w:rPr>
      </w:pPr>
      <w:r w:rsidRPr="00DF0BFD">
        <w:rPr>
          <w:color w:val="000000" w:themeColor="text1"/>
          <w:szCs w:val="28"/>
        </w:rPr>
        <w:t>- Управления материальными затратами.</w:t>
      </w:r>
    </w:p>
    <w:p w:rsidR="00C166F6" w:rsidRPr="00DF0BFD" w:rsidRDefault="00C166F6" w:rsidP="00C166F6">
      <w:pPr>
        <w:rPr>
          <w:color w:val="000000" w:themeColor="text1"/>
          <w:szCs w:val="28"/>
        </w:rPr>
      </w:pPr>
      <w:r w:rsidRPr="00DF0BFD">
        <w:rPr>
          <w:color w:val="000000" w:themeColor="text1"/>
          <w:szCs w:val="28"/>
        </w:rPr>
        <w:t>- Управления конфликтами проектной команды.</w:t>
      </w:r>
    </w:p>
    <w:p w:rsidR="00C166F6" w:rsidRPr="00DF0BFD" w:rsidRDefault="00C166F6" w:rsidP="00C166F6">
      <w:pPr>
        <w:rPr>
          <w:rStyle w:val="s5"/>
          <w:color w:val="000000" w:themeColor="text1"/>
          <w:szCs w:val="28"/>
        </w:rPr>
      </w:pPr>
    </w:p>
    <w:p w:rsidR="00C166F6" w:rsidRPr="004A2DFF" w:rsidRDefault="00C166F6" w:rsidP="00C166F6">
      <w:pPr>
        <w:rPr>
          <w:b/>
          <w:bCs/>
          <w:color w:val="000000" w:themeColor="text1"/>
          <w:szCs w:val="28"/>
        </w:rPr>
      </w:pPr>
      <w:r w:rsidRPr="004A2DFF">
        <w:rPr>
          <w:rStyle w:val="s5"/>
          <w:b/>
          <w:color w:val="000000" w:themeColor="text1"/>
          <w:szCs w:val="28"/>
        </w:rPr>
        <w:t>13. Выбрать термин для которого дано определение: «осуществляет финансирование проекта за счет своих или привлеченных средств».</w:t>
      </w:r>
    </w:p>
    <w:p w:rsidR="00C166F6" w:rsidRPr="00DF0BFD" w:rsidRDefault="00C166F6" w:rsidP="00C166F6">
      <w:pPr>
        <w:rPr>
          <w:color w:val="000000" w:themeColor="text1"/>
          <w:szCs w:val="28"/>
        </w:rPr>
      </w:pPr>
      <w:r w:rsidRPr="00DF0BFD">
        <w:rPr>
          <w:color w:val="000000" w:themeColor="text1"/>
          <w:szCs w:val="28"/>
        </w:rPr>
        <w:t>+ Инвестор проекта.</w:t>
      </w:r>
    </w:p>
    <w:p w:rsidR="00C166F6" w:rsidRPr="00DF0BFD" w:rsidRDefault="00C166F6" w:rsidP="00C166F6">
      <w:pPr>
        <w:rPr>
          <w:color w:val="000000" w:themeColor="text1"/>
          <w:szCs w:val="28"/>
        </w:rPr>
      </w:pPr>
      <w:r w:rsidRPr="00DF0BFD">
        <w:rPr>
          <w:color w:val="000000" w:themeColor="text1"/>
          <w:szCs w:val="28"/>
        </w:rPr>
        <w:t>- Координационный совет.</w:t>
      </w:r>
    </w:p>
    <w:p w:rsidR="00C166F6" w:rsidRPr="00DF0BFD" w:rsidRDefault="00C166F6" w:rsidP="00C166F6">
      <w:pPr>
        <w:rPr>
          <w:color w:val="000000" w:themeColor="text1"/>
          <w:szCs w:val="28"/>
        </w:rPr>
      </w:pPr>
      <w:r w:rsidRPr="00DF0BFD">
        <w:rPr>
          <w:color w:val="000000" w:themeColor="text1"/>
          <w:szCs w:val="28"/>
        </w:rPr>
        <w:t>- Куратор проекта.</w:t>
      </w:r>
    </w:p>
    <w:p w:rsidR="00C166F6" w:rsidRPr="00DF0BFD" w:rsidRDefault="00C166F6" w:rsidP="00C166F6">
      <w:pPr>
        <w:rPr>
          <w:rStyle w:val="s5"/>
          <w:color w:val="000000" w:themeColor="text1"/>
          <w:szCs w:val="28"/>
        </w:rPr>
      </w:pPr>
    </w:p>
    <w:p w:rsidR="00C166F6" w:rsidRPr="004A2DFF" w:rsidRDefault="00C166F6" w:rsidP="00C166F6">
      <w:pPr>
        <w:rPr>
          <w:b/>
          <w:bCs/>
          <w:color w:val="000000" w:themeColor="text1"/>
          <w:szCs w:val="28"/>
        </w:rPr>
      </w:pPr>
      <w:r w:rsidRPr="004A2DFF">
        <w:rPr>
          <w:rStyle w:val="s5"/>
          <w:b/>
          <w:color w:val="000000" w:themeColor="text1"/>
          <w:szCs w:val="28"/>
        </w:rPr>
        <w:t>14. Какой из ниже перечисленных резервов не является параметром сетевого графика проекта.</w:t>
      </w:r>
    </w:p>
    <w:p w:rsidR="00C166F6" w:rsidRPr="00DF0BFD" w:rsidRDefault="00C166F6" w:rsidP="00C166F6">
      <w:pPr>
        <w:rPr>
          <w:color w:val="000000" w:themeColor="text1"/>
          <w:szCs w:val="28"/>
        </w:rPr>
      </w:pPr>
      <w:r w:rsidRPr="00DF0BFD">
        <w:rPr>
          <w:color w:val="000000" w:themeColor="text1"/>
          <w:szCs w:val="28"/>
        </w:rPr>
        <w:t>- Независимый.</w:t>
      </w:r>
    </w:p>
    <w:p w:rsidR="00C166F6" w:rsidRPr="00DF0BFD" w:rsidRDefault="00C166F6" w:rsidP="00C166F6">
      <w:pPr>
        <w:rPr>
          <w:color w:val="000000" w:themeColor="text1"/>
          <w:szCs w:val="28"/>
        </w:rPr>
      </w:pPr>
      <w:r w:rsidRPr="00DF0BFD">
        <w:rPr>
          <w:color w:val="000000" w:themeColor="text1"/>
          <w:szCs w:val="28"/>
        </w:rPr>
        <w:t>- Гарантийный.</w:t>
      </w:r>
    </w:p>
    <w:p w:rsidR="00C166F6" w:rsidRPr="00DF0BFD" w:rsidRDefault="00C166F6" w:rsidP="00C166F6">
      <w:pPr>
        <w:rPr>
          <w:color w:val="000000" w:themeColor="text1"/>
          <w:szCs w:val="28"/>
        </w:rPr>
      </w:pPr>
      <w:r w:rsidRPr="00DF0BFD">
        <w:rPr>
          <w:color w:val="000000" w:themeColor="text1"/>
          <w:szCs w:val="28"/>
        </w:rPr>
        <w:t>+ Неполный.</w:t>
      </w:r>
    </w:p>
    <w:p w:rsidR="00C166F6" w:rsidRPr="00DF0BFD" w:rsidRDefault="00C166F6" w:rsidP="00C166F6">
      <w:pPr>
        <w:rPr>
          <w:color w:val="000000" w:themeColor="text1"/>
          <w:szCs w:val="28"/>
        </w:rPr>
      </w:pPr>
    </w:p>
    <w:p w:rsidR="00C166F6" w:rsidRPr="004A2DFF" w:rsidRDefault="00C166F6" w:rsidP="00C166F6">
      <w:pPr>
        <w:rPr>
          <w:b/>
          <w:bCs/>
          <w:color w:val="000000" w:themeColor="text1"/>
          <w:szCs w:val="28"/>
        </w:rPr>
      </w:pPr>
      <w:r w:rsidRPr="004A2DFF">
        <w:rPr>
          <w:rStyle w:val="s5"/>
          <w:b/>
          <w:color w:val="000000" w:themeColor="text1"/>
          <w:szCs w:val="28"/>
        </w:rPr>
        <w:t>15. Выбрать термин, для которого дано определение: «участники команды проекта, принимающие участие в управлении проектом».</w:t>
      </w:r>
    </w:p>
    <w:p w:rsidR="00C166F6" w:rsidRPr="00DF0BFD" w:rsidRDefault="00C166F6" w:rsidP="00C166F6">
      <w:pPr>
        <w:rPr>
          <w:color w:val="000000" w:themeColor="text1"/>
          <w:szCs w:val="28"/>
        </w:rPr>
      </w:pPr>
      <w:r w:rsidRPr="00DF0BFD">
        <w:rPr>
          <w:color w:val="000000" w:themeColor="text1"/>
          <w:szCs w:val="28"/>
        </w:rPr>
        <w:t>- Инвестор проекта.</w:t>
      </w:r>
    </w:p>
    <w:p w:rsidR="00C166F6" w:rsidRPr="00DF0BFD" w:rsidRDefault="00C166F6" w:rsidP="00C166F6">
      <w:pPr>
        <w:rPr>
          <w:color w:val="000000" w:themeColor="text1"/>
          <w:szCs w:val="28"/>
        </w:rPr>
      </w:pPr>
      <w:r w:rsidRPr="00DF0BFD">
        <w:rPr>
          <w:color w:val="000000" w:themeColor="text1"/>
          <w:szCs w:val="28"/>
        </w:rPr>
        <w:lastRenderedPageBreak/>
        <w:t>- Координационный совет.</w:t>
      </w:r>
    </w:p>
    <w:p w:rsidR="00C166F6" w:rsidRPr="00DF0BFD" w:rsidRDefault="00C166F6" w:rsidP="00C166F6">
      <w:pPr>
        <w:rPr>
          <w:color w:val="000000" w:themeColor="text1"/>
          <w:szCs w:val="28"/>
        </w:rPr>
      </w:pPr>
      <w:r w:rsidRPr="00DF0BFD">
        <w:rPr>
          <w:color w:val="000000" w:themeColor="text1"/>
          <w:szCs w:val="28"/>
        </w:rPr>
        <w:t>+ Команда управления проектом.</w:t>
      </w:r>
    </w:p>
    <w:p w:rsidR="00C166F6" w:rsidRPr="00DF0BFD" w:rsidRDefault="00C166F6" w:rsidP="00C166F6">
      <w:pPr>
        <w:rPr>
          <w:rStyle w:val="s5"/>
          <w:color w:val="000000" w:themeColor="text1"/>
          <w:szCs w:val="28"/>
        </w:rPr>
      </w:pPr>
    </w:p>
    <w:p w:rsidR="00C166F6" w:rsidRPr="004A2DFF" w:rsidRDefault="00C166F6" w:rsidP="00C166F6">
      <w:pPr>
        <w:rPr>
          <w:b/>
          <w:bCs/>
          <w:color w:val="000000" w:themeColor="text1"/>
          <w:szCs w:val="28"/>
        </w:rPr>
      </w:pPr>
      <w:r w:rsidRPr="004A2DFF">
        <w:rPr>
          <w:rStyle w:val="s5"/>
          <w:b/>
          <w:color w:val="000000" w:themeColor="text1"/>
          <w:szCs w:val="28"/>
        </w:rPr>
        <w:t>16. Что из ниже перечисленного не является видом организационной структуры управления проектом.</w:t>
      </w:r>
    </w:p>
    <w:p w:rsidR="00C166F6" w:rsidRPr="00DF0BFD" w:rsidRDefault="00C166F6" w:rsidP="00C166F6">
      <w:pPr>
        <w:rPr>
          <w:color w:val="000000" w:themeColor="text1"/>
          <w:szCs w:val="28"/>
        </w:rPr>
      </w:pPr>
      <w:r w:rsidRPr="00DF0BFD">
        <w:rPr>
          <w:color w:val="000000" w:themeColor="text1"/>
          <w:szCs w:val="28"/>
        </w:rPr>
        <w:t>- Функциональная.</w:t>
      </w:r>
    </w:p>
    <w:p w:rsidR="00C166F6" w:rsidRPr="00DF0BFD" w:rsidRDefault="00C166F6" w:rsidP="00C166F6">
      <w:pPr>
        <w:rPr>
          <w:color w:val="000000" w:themeColor="text1"/>
          <w:szCs w:val="28"/>
        </w:rPr>
      </w:pPr>
      <w:r w:rsidRPr="00DF0BFD">
        <w:rPr>
          <w:color w:val="000000" w:themeColor="text1"/>
          <w:szCs w:val="28"/>
        </w:rPr>
        <w:t>- Матричная.</w:t>
      </w:r>
    </w:p>
    <w:p w:rsidR="00C166F6" w:rsidRPr="00DF0BFD" w:rsidRDefault="00C166F6" w:rsidP="00C166F6">
      <w:pPr>
        <w:rPr>
          <w:color w:val="000000" w:themeColor="text1"/>
          <w:szCs w:val="28"/>
        </w:rPr>
      </w:pPr>
      <w:r w:rsidRPr="00DF0BFD">
        <w:rPr>
          <w:color w:val="000000" w:themeColor="text1"/>
          <w:szCs w:val="28"/>
        </w:rPr>
        <w:t>+ Стратегическая.</w:t>
      </w:r>
    </w:p>
    <w:p w:rsidR="00C166F6" w:rsidRPr="00DF0BFD" w:rsidRDefault="00C166F6" w:rsidP="00C166F6">
      <w:pPr>
        <w:rPr>
          <w:rStyle w:val="s5"/>
          <w:color w:val="000000" w:themeColor="text1"/>
          <w:szCs w:val="28"/>
        </w:rPr>
      </w:pPr>
    </w:p>
    <w:p w:rsidR="00C166F6" w:rsidRPr="004A2DFF" w:rsidRDefault="00C166F6" w:rsidP="00C166F6">
      <w:pPr>
        <w:rPr>
          <w:b/>
          <w:bCs/>
          <w:color w:val="000000" w:themeColor="text1"/>
          <w:szCs w:val="28"/>
        </w:rPr>
      </w:pPr>
      <w:r w:rsidRPr="004A2DFF">
        <w:rPr>
          <w:rStyle w:val="s5"/>
          <w:b/>
          <w:color w:val="000000" w:themeColor="text1"/>
          <w:szCs w:val="28"/>
        </w:rPr>
        <w:t>17. Выбрать термин для которого дано определение: «коллективный орган, который выбирает проекты для реализации, утверждает планы работ и их изменения, назначает куратора и утверждает руководителя проекта».</w:t>
      </w:r>
    </w:p>
    <w:p w:rsidR="00C166F6" w:rsidRPr="00DF0BFD" w:rsidRDefault="00C166F6" w:rsidP="00C166F6">
      <w:pPr>
        <w:rPr>
          <w:color w:val="000000" w:themeColor="text1"/>
          <w:szCs w:val="28"/>
        </w:rPr>
      </w:pPr>
      <w:r w:rsidRPr="00DF0BFD">
        <w:rPr>
          <w:color w:val="000000" w:themeColor="text1"/>
          <w:szCs w:val="28"/>
        </w:rPr>
        <w:t>- Инвестор проекта.</w:t>
      </w:r>
    </w:p>
    <w:p w:rsidR="00C166F6" w:rsidRPr="00DF0BFD" w:rsidRDefault="00C166F6" w:rsidP="00C166F6">
      <w:pPr>
        <w:rPr>
          <w:color w:val="000000" w:themeColor="text1"/>
          <w:szCs w:val="28"/>
        </w:rPr>
      </w:pPr>
      <w:r w:rsidRPr="00DF0BFD">
        <w:rPr>
          <w:color w:val="000000" w:themeColor="text1"/>
          <w:szCs w:val="28"/>
        </w:rPr>
        <w:t>+ Координационный совет.</w:t>
      </w:r>
    </w:p>
    <w:p w:rsidR="00C166F6" w:rsidRPr="00DF0BFD" w:rsidRDefault="00C166F6" w:rsidP="00C166F6">
      <w:pPr>
        <w:rPr>
          <w:color w:val="000000" w:themeColor="text1"/>
          <w:szCs w:val="28"/>
        </w:rPr>
      </w:pPr>
      <w:r w:rsidRPr="00DF0BFD">
        <w:rPr>
          <w:color w:val="000000" w:themeColor="text1"/>
          <w:szCs w:val="28"/>
        </w:rPr>
        <w:t>- Куратор проекта.</w:t>
      </w:r>
    </w:p>
    <w:p w:rsidR="00C166F6" w:rsidRPr="00DF0BFD" w:rsidRDefault="00C166F6" w:rsidP="00C166F6">
      <w:pPr>
        <w:rPr>
          <w:rStyle w:val="s4"/>
          <w:color w:val="000000" w:themeColor="text1"/>
          <w:szCs w:val="28"/>
        </w:rPr>
      </w:pPr>
    </w:p>
    <w:p w:rsidR="00C166F6" w:rsidRPr="004A2DFF" w:rsidRDefault="00C166F6" w:rsidP="00C166F6">
      <w:pPr>
        <w:rPr>
          <w:b/>
          <w:bCs/>
          <w:color w:val="000000" w:themeColor="text1"/>
          <w:szCs w:val="28"/>
        </w:rPr>
      </w:pPr>
      <w:r w:rsidRPr="004A2DFF">
        <w:rPr>
          <w:rStyle w:val="s4"/>
          <w:b/>
          <w:bCs/>
          <w:color w:val="000000" w:themeColor="text1"/>
          <w:szCs w:val="28"/>
        </w:rPr>
        <w:t>18.  </w:t>
      </w:r>
      <w:r w:rsidRPr="004A2DFF">
        <w:rPr>
          <w:rStyle w:val="s5"/>
          <w:b/>
          <w:color w:val="000000" w:themeColor="text1"/>
          <w:szCs w:val="28"/>
        </w:rPr>
        <w:t>Какой бюджетной формы из ниже перечисленных не существует.</w:t>
      </w:r>
    </w:p>
    <w:p w:rsidR="00C166F6" w:rsidRPr="00DF0BFD" w:rsidRDefault="00C166F6" w:rsidP="00C166F6">
      <w:pPr>
        <w:rPr>
          <w:color w:val="000000" w:themeColor="text1"/>
          <w:szCs w:val="28"/>
        </w:rPr>
      </w:pPr>
      <w:r w:rsidRPr="00DF0BFD">
        <w:rPr>
          <w:color w:val="000000" w:themeColor="text1"/>
          <w:szCs w:val="28"/>
        </w:rPr>
        <w:t>- Бюджет доходов и расходов.</w:t>
      </w:r>
    </w:p>
    <w:p w:rsidR="00C166F6" w:rsidRPr="00DF0BFD" w:rsidRDefault="00C166F6" w:rsidP="00C166F6">
      <w:pPr>
        <w:rPr>
          <w:color w:val="000000" w:themeColor="text1"/>
          <w:szCs w:val="28"/>
        </w:rPr>
      </w:pPr>
      <w:r w:rsidRPr="00DF0BFD">
        <w:rPr>
          <w:color w:val="000000" w:themeColor="text1"/>
          <w:szCs w:val="28"/>
        </w:rPr>
        <w:t>- Прогнозный баланс.</w:t>
      </w:r>
    </w:p>
    <w:p w:rsidR="00C166F6" w:rsidRPr="00DF0BFD" w:rsidRDefault="00C166F6" w:rsidP="00C166F6">
      <w:pPr>
        <w:rPr>
          <w:color w:val="000000" w:themeColor="text1"/>
          <w:szCs w:val="28"/>
        </w:rPr>
      </w:pPr>
      <w:r w:rsidRPr="00DF0BFD">
        <w:rPr>
          <w:color w:val="000000" w:themeColor="text1"/>
          <w:szCs w:val="28"/>
        </w:rPr>
        <w:t>+ Бюджет затрат.</w:t>
      </w:r>
    </w:p>
    <w:p w:rsidR="00C166F6" w:rsidRPr="00DF0BFD" w:rsidRDefault="00C166F6" w:rsidP="00C166F6">
      <w:pPr>
        <w:rPr>
          <w:color w:val="000000" w:themeColor="text1"/>
          <w:szCs w:val="28"/>
        </w:rPr>
      </w:pPr>
    </w:p>
    <w:p w:rsidR="00C166F6" w:rsidRPr="004A2DFF" w:rsidRDefault="00C166F6" w:rsidP="00C166F6">
      <w:pPr>
        <w:rPr>
          <w:b/>
          <w:bCs/>
          <w:color w:val="000000" w:themeColor="text1"/>
          <w:szCs w:val="28"/>
        </w:rPr>
      </w:pPr>
      <w:r w:rsidRPr="004A2DFF">
        <w:rPr>
          <w:rStyle w:val="s5"/>
          <w:b/>
          <w:color w:val="000000" w:themeColor="text1"/>
          <w:szCs w:val="28"/>
        </w:rPr>
        <w:t>19. При сетевом планировании проекта элемент «событие » характеризуется.</w:t>
      </w:r>
    </w:p>
    <w:p w:rsidR="00C166F6" w:rsidRPr="00DF0BFD" w:rsidRDefault="00C166F6" w:rsidP="00C166F6">
      <w:pPr>
        <w:rPr>
          <w:color w:val="000000" w:themeColor="text1"/>
          <w:szCs w:val="28"/>
        </w:rPr>
      </w:pPr>
      <w:r w:rsidRPr="00DF0BFD">
        <w:rPr>
          <w:color w:val="000000" w:themeColor="text1"/>
          <w:szCs w:val="28"/>
        </w:rPr>
        <w:t>+ Номером, ранним и поздним сроком.</w:t>
      </w:r>
    </w:p>
    <w:p w:rsidR="00C166F6" w:rsidRPr="00DF0BFD" w:rsidRDefault="00C166F6" w:rsidP="00C166F6">
      <w:pPr>
        <w:rPr>
          <w:color w:val="000000" w:themeColor="text1"/>
          <w:szCs w:val="28"/>
        </w:rPr>
      </w:pPr>
      <w:r w:rsidRPr="00DF0BFD">
        <w:rPr>
          <w:color w:val="000000" w:themeColor="text1"/>
          <w:szCs w:val="28"/>
        </w:rPr>
        <w:t>- Длительностью и резервами.</w:t>
      </w:r>
    </w:p>
    <w:p w:rsidR="00C166F6" w:rsidRPr="00DF0BFD" w:rsidRDefault="00C166F6" w:rsidP="00C166F6">
      <w:pPr>
        <w:rPr>
          <w:color w:val="000000" w:themeColor="text1"/>
          <w:szCs w:val="28"/>
        </w:rPr>
      </w:pPr>
      <w:r w:rsidRPr="00DF0BFD">
        <w:rPr>
          <w:color w:val="000000" w:themeColor="text1"/>
          <w:szCs w:val="28"/>
        </w:rPr>
        <w:t>- Задачей и целью.</w:t>
      </w:r>
    </w:p>
    <w:p w:rsidR="00C166F6" w:rsidRPr="00DF0BFD" w:rsidRDefault="00C166F6" w:rsidP="00C166F6">
      <w:pPr>
        <w:rPr>
          <w:rStyle w:val="s5"/>
          <w:color w:val="000000" w:themeColor="text1"/>
          <w:szCs w:val="28"/>
        </w:rPr>
      </w:pPr>
    </w:p>
    <w:p w:rsidR="00C166F6" w:rsidRPr="004A2DFF" w:rsidRDefault="00C166F6" w:rsidP="00C166F6">
      <w:pPr>
        <w:rPr>
          <w:b/>
          <w:bCs/>
          <w:color w:val="000000" w:themeColor="text1"/>
          <w:szCs w:val="28"/>
        </w:rPr>
      </w:pPr>
      <w:r w:rsidRPr="004A2DFF">
        <w:rPr>
          <w:rStyle w:val="s5"/>
          <w:b/>
          <w:color w:val="000000" w:themeColor="text1"/>
          <w:szCs w:val="28"/>
        </w:rPr>
        <w:t>20. Выберите понятие: </w:t>
      </w:r>
      <w:r w:rsidRPr="004A2DFF">
        <w:rPr>
          <w:rStyle w:val="s6"/>
          <w:b/>
          <w:bCs/>
          <w:color w:val="000000" w:themeColor="text1"/>
          <w:szCs w:val="28"/>
        </w:rPr>
        <w:t>программа проектов.</w:t>
      </w:r>
    </w:p>
    <w:p w:rsidR="00C166F6" w:rsidRPr="00DF0BFD" w:rsidRDefault="00C166F6" w:rsidP="00C166F6">
      <w:pPr>
        <w:rPr>
          <w:color w:val="000000" w:themeColor="text1"/>
          <w:szCs w:val="28"/>
        </w:rPr>
      </w:pPr>
      <w:r w:rsidRPr="00DF0BFD">
        <w:rPr>
          <w:color w:val="000000" w:themeColor="text1"/>
          <w:szCs w:val="28"/>
        </w:rPr>
        <w:t>- совокупность проектов, находящихся в компетенции одного центра ответственности.</w:t>
      </w:r>
    </w:p>
    <w:p w:rsidR="00C166F6" w:rsidRPr="00DF0BFD" w:rsidRDefault="00C166F6" w:rsidP="00C166F6">
      <w:pPr>
        <w:rPr>
          <w:color w:val="000000" w:themeColor="text1"/>
          <w:szCs w:val="28"/>
        </w:rPr>
      </w:pPr>
      <w:r w:rsidRPr="00DF0BFD">
        <w:rPr>
          <w:color w:val="000000" w:themeColor="text1"/>
          <w:szCs w:val="28"/>
        </w:rPr>
        <w:t>+ группа взаимосвязанных проектов и различных мероприятий, объединенных общей целью и условиями их выполнения.</w:t>
      </w:r>
    </w:p>
    <w:p w:rsidR="00C166F6" w:rsidRPr="00DF0BFD" w:rsidRDefault="00C166F6" w:rsidP="00C166F6">
      <w:pPr>
        <w:rPr>
          <w:color w:val="000000" w:themeColor="text1"/>
          <w:szCs w:val="28"/>
        </w:rPr>
      </w:pPr>
      <w:r w:rsidRPr="00DF0BFD">
        <w:rPr>
          <w:color w:val="000000" w:themeColor="text1"/>
          <w:szCs w:val="28"/>
        </w:rPr>
        <w:t>- комплекс взаимосвязанных мероприятий, предназначенных для достижения поставленных целей с установленными требованиями к качеству результата в течение заданного времени и при установленном бюджете.</w:t>
      </w:r>
    </w:p>
    <w:p w:rsidR="00C166F6" w:rsidRPr="00DF0BFD" w:rsidRDefault="00C166F6" w:rsidP="00C166F6">
      <w:pPr>
        <w:rPr>
          <w:color w:val="000000" w:themeColor="text1"/>
          <w:szCs w:val="28"/>
        </w:rPr>
      </w:pPr>
    </w:p>
    <w:p w:rsidR="00C166F6" w:rsidRPr="004A2DFF" w:rsidRDefault="00C166F6" w:rsidP="00C166F6">
      <w:pPr>
        <w:rPr>
          <w:b/>
          <w:bCs/>
          <w:color w:val="000000" w:themeColor="text1"/>
          <w:szCs w:val="28"/>
        </w:rPr>
      </w:pPr>
      <w:r w:rsidRPr="004A2DFF">
        <w:rPr>
          <w:rStyle w:val="s5"/>
          <w:b/>
          <w:color w:val="000000" w:themeColor="text1"/>
          <w:szCs w:val="28"/>
        </w:rPr>
        <w:t>21. Выберите определение для понятия «Жизненный цикл проекта».</w:t>
      </w:r>
    </w:p>
    <w:p w:rsidR="00C166F6" w:rsidRPr="00DF0BFD" w:rsidRDefault="00C166F6" w:rsidP="00C166F6">
      <w:pPr>
        <w:rPr>
          <w:color w:val="000000" w:themeColor="text1"/>
          <w:szCs w:val="28"/>
        </w:rPr>
      </w:pPr>
      <w:r w:rsidRPr="00DF0BFD">
        <w:rPr>
          <w:color w:val="000000" w:themeColor="text1"/>
          <w:szCs w:val="28"/>
        </w:rPr>
        <w:t>+ Набор последовательных фаз, количество и состав которых определяется потребностями управления проектом организацией или организациями, участвующими в проекте.</w:t>
      </w:r>
    </w:p>
    <w:p w:rsidR="00C166F6" w:rsidRPr="00DF0BFD" w:rsidRDefault="00C166F6" w:rsidP="00C166F6">
      <w:pPr>
        <w:rPr>
          <w:color w:val="000000" w:themeColor="text1"/>
          <w:szCs w:val="28"/>
        </w:rPr>
      </w:pPr>
      <w:r w:rsidRPr="00DF0BFD">
        <w:rPr>
          <w:color w:val="000000" w:themeColor="text1"/>
          <w:szCs w:val="28"/>
        </w:rPr>
        <w:t>- Точное и полное расписание проекта с учетом работ, их длительностей, необходимых ресурсов, которое служит основой для исполнения проекта.</w:t>
      </w:r>
    </w:p>
    <w:p w:rsidR="00C166F6" w:rsidRPr="00DF0BFD" w:rsidRDefault="00C166F6" w:rsidP="00C166F6">
      <w:pPr>
        <w:rPr>
          <w:color w:val="000000" w:themeColor="text1"/>
          <w:szCs w:val="28"/>
        </w:rPr>
      </w:pPr>
      <w:r w:rsidRPr="00DF0BFD">
        <w:rPr>
          <w:color w:val="000000" w:themeColor="text1"/>
          <w:szCs w:val="28"/>
        </w:rPr>
        <w:t xml:space="preserve">- Набор действий коллектива заказчика для достижения результата проекта через  </w:t>
      </w:r>
    </w:p>
    <w:p w:rsidR="00C166F6" w:rsidRPr="00DF0BFD" w:rsidRDefault="00C166F6" w:rsidP="00C166F6">
      <w:pPr>
        <w:rPr>
          <w:rStyle w:val="s5"/>
          <w:color w:val="000000" w:themeColor="text1"/>
          <w:szCs w:val="28"/>
        </w:rPr>
      </w:pPr>
    </w:p>
    <w:p w:rsidR="00C166F6" w:rsidRPr="004A2DFF" w:rsidRDefault="00C166F6" w:rsidP="00C166F6">
      <w:pPr>
        <w:rPr>
          <w:b/>
          <w:bCs/>
          <w:color w:val="000000" w:themeColor="text1"/>
          <w:szCs w:val="28"/>
        </w:rPr>
      </w:pPr>
      <w:r w:rsidRPr="004A2DFF">
        <w:rPr>
          <w:rStyle w:val="s5"/>
          <w:b/>
          <w:color w:val="000000" w:themeColor="text1"/>
          <w:szCs w:val="28"/>
        </w:rPr>
        <w:t>22. Проектный офис это.</w:t>
      </w:r>
    </w:p>
    <w:p w:rsidR="00C166F6" w:rsidRPr="00DF0BFD" w:rsidRDefault="00C166F6" w:rsidP="00C166F6">
      <w:pPr>
        <w:rPr>
          <w:color w:val="000000" w:themeColor="text1"/>
          <w:szCs w:val="28"/>
        </w:rPr>
      </w:pPr>
      <w:r w:rsidRPr="00DF0BFD">
        <w:rPr>
          <w:color w:val="000000" w:themeColor="text1"/>
          <w:szCs w:val="28"/>
        </w:rPr>
        <w:t>+ Подразделение, которое помогает — облегчает процесс административного управления проектами.</w:t>
      </w:r>
    </w:p>
    <w:p w:rsidR="00C166F6" w:rsidRPr="00DF0BFD" w:rsidRDefault="00C166F6" w:rsidP="00C166F6">
      <w:pPr>
        <w:rPr>
          <w:color w:val="000000" w:themeColor="text1"/>
          <w:szCs w:val="28"/>
        </w:rPr>
      </w:pPr>
      <w:r w:rsidRPr="00DF0BFD">
        <w:rPr>
          <w:color w:val="000000" w:themeColor="text1"/>
          <w:szCs w:val="28"/>
        </w:rPr>
        <w:t>- Подразделение, которое помогает — облегчает процесс подготовки производства</w:t>
      </w:r>
    </w:p>
    <w:p w:rsidR="00C166F6" w:rsidRPr="00DF0BFD" w:rsidRDefault="00C166F6" w:rsidP="00C166F6">
      <w:pPr>
        <w:rPr>
          <w:color w:val="000000" w:themeColor="text1"/>
          <w:szCs w:val="28"/>
        </w:rPr>
      </w:pPr>
      <w:r w:rsidRPr="00DF0BFD">
        <w:rPr>
          <w:color w:val="000000" w:themeColor="text1"/>
          <w:szCs w:val="28"/>
        </w:rPr>
        <w:t>- Подразделение, которое помогает — облегчает процесс обработки информации в проекте</w:t>
      </w:r>
    </w:p>
    <w:p w:rsidR="00C166F6" w:rsidRPr="00DF0BFD" w:rsidRDefault="00C166F6" w:rsidP="00C166F6">
      <w:pPr>
        <w:rPr>
          <w:rStyle w:val="s5"/>
          <w:color w:val="000000" w:themeColor="text1"/>
          <w:szCs w:val="28"/>
        </w:rPr>
      </w:pPr>
    </w:p>
    <w:p w:rsidR="00C166F6" w:rsidRPr="004A2DFF" w:rsidRDefault="00C166F6" w:rsidP="00C166F6">
      <w:pPr>
        <w:rPr>
          <w:b/>
          <w:bCs/>
          <w:color w:val="000000" w:themeColor="text1"/>
          <w:szCs w:val="28"/>
        </w:rPr>
      </w:pPr>
      <w:r w:rsidRPr="004A2DFF">
        <w:rPr>
          <w:rStyle w:val="s5"/>
          <w:b/>
          <w:color w:val="000000" w:themeColor="text1"/>
          <w:szCs w:val="28"/>
        </w:rPr>
        <w:t>23. Управление риском проекта это.</w:t>
      </w:r>
    </w:p>
    <w:p w:rsidR="00C166F6" w:rsidRPr="00DF0BFD" w:rsidRDefault="00C166F6" w:rsidP="00C166F6">
      <w:pPr>
        <w:rPr>
          <w:color w:val="000000" w:themeColor="text1"/>
          <w:szCs w:val="28"/>
        </w:rPr>
      </w:pPr>
      <w:r w:rsidRPr="00DF0BFD">
        <w:rPr>
          <w:color w:val="000000" w:themeColor="text1"/>
          <w:szCs w:val="28"/>
        </w:rPr>
        <w:t>+ Системное применение политики, процедур и методов управления к задачам определения ситуации, идентификации, анализа, оценки, обработки, мониторинга риска и обмена информацией, для обеспечения снижения потерь и увеличения рентабельности.</w:t>
      </w:r>
    </w:p>
    <w:p w:rsidR="00C166F6" w:rsidRPr="00DF0BFD" w:rsidRDefault="00C166F6" w:rsidP="00C166F6">
      <w:pPr>
        <w:rPr>
          <w:color w:val="000000" w:themeColor="text1"/>
          <w:szCs w:val="28"/>
        </w:rPr>
      </w:pPr>
      <w:r w:rsidRPr="00DF0BFD">
        <w:rPr>
          <w:color w:val="000000" w:themeColor="text1"/>
          <w:szCs w:val="28"/>
        </w:rPr>
        <w:t>- Системное применение политики, процедур и методов управления к задачам определения ситуации, мониторинга риска и обмена информацией, для обеспечения снижения потерь.</w:t>
      </w:r>
    </w:p>
    <w:p w:rsidR="00C166F6" w:rsidRPr="00DF0BFD" w:rsidRDefault="00C166F6" w:rsidP="00C166F6">
      <w:pPr>
        <w:rPr>
          <w:color w:val="000000" w:themeColor="text1"/>
          <w:szCs w:val="28"/>
        </w:rPr>
      </w:pPr>
      <w:r w:rsidRPr="00DF0BFD">
        <w:rPr>
          <w:color w:val="000000" w:themeColor="text1"/>
          <w:szCs w:val="28"/>
        </w:rPr>
        <w:lastRenderedPageBreak/>
        <w:t>- Системное применение политики, процедур и методов управления командой проекта и обмена информацией, для обеспечения снижения потерь и увеличения рентабельности.</w:t>
      </w:r>
    </w:p>
    <w:p w:rsidR="00C166F6" w:rsidRPr="00DF0BFD" w:rsidRDefault="00C166F6" w:rsidP="00C166F6">
      <w:pPr>
        <w:rPr>
          <w:color w:val="000000" w:themeColor="text1"/>
          <w:szCs w:val="28"/>
        </w:rPr>
      </w:pPr>
    </w:p>
    <w:p w:rsidR="00C166F6" w:rsidRPr="00871209" w:rsidRDefault="00C166F6" w:rsidP="00C166F6">
      <w:pPr>
        <w:rPr>
          <w:b/>
          <w:bCs/>
          <w:color w:val="000000" w:themeColor="text1"/>
          <w:szCs w:val="28"/>
          <w:shd w:val="clear" w:color="auto" w:fill="FFFFFF"/>
        </w:rPr>
      </w:pPr>
      <w:r>
        <w:rPr>
          <w:b/>
          <w:bCs/>
          <w:color w:val="000000" w:themeColor="text1"/>
          <w:szCs w:val="28"/>
          <w:shd w:val="clear" w:color="auto" w:fill="FFFFFF"/>
        </w:rPr>
        <w:t>24</w:t>
      </w:r>
      <w:r w:rsidRPr="00871209">
        <w:rPr>
          <w:b/>
          <w:bCs/>
          <w:color w:val="000000" w:themeColor="text1"/>
          <w:szCs w:val="28"/>
          <w:shd w:val="clear" w:color="auto" w:fill="FFFFFF"/>
        </w:rPr>
        <w:t xml:space="preserve">. Вам пишет заказчик: «Хочу сделать интернет-магазин с блогом, форумом и разделом для видео». Вы работаете по </w:t>
      </w:r>
      <w:r w:rsidRPr="00871209">
        <w:rPr>
          <w:b/>
          <w:bCs/>
          <w:color w:val="000000" w:themeColor="text1"/>
          <w:szCs w:val="28"/>
          <w:shd w:val="clear" w:color="auto" w:fill="FFFFFF"/>
          <w:lang w:val="en-US"/>
        </w:rPr>
        <w:t>Agile</w:t>
      </w:r>
      <w:r w:rsidRPr="00871209">
        <w:rPr>
          <w:b/>
          <w:bCs/>
          <w:color w:val="000000" w:themeColor="text1"/>
          <w:szCs w:val="28"/>
          <w:shd w:val="clear" w:color="auto" w:fill="FFFFFF"/>
        </w:rPr>
        <w:t>. Что вы ответите?</w:t>
      </w:r>
    </w:p>
    <w:p w:rsidR="00C166F6" w:rsidRPr="00DF0BFD" w:rsidRDefault="00C166F6" w:rsidP="00C166F6">
      <w:pPr>
        <w:rPr>
          <w:color w:val="000000" w:themeColor="text1"/>
          <w:szCs w:val="28"/>
          <w:shd w:val="clear" w:color="auto" w:fill="FFFFFF"/>
        </w:rPr>
      </w:pPr>
      <w:r w:rsidRPr="00DF0BFD">
        <w:rPr>
          <w:color w:val="000000" w:themeColor="text1"/>
          <w:szCs w:val="28"/>
          <w:shd w:val="clear" w:color="auto" w:fill="FFFFFF"/>
        </w:rPr>
        <w:t>- Хорошо, возьмем проект, все сделаем, протестируем, потом покажем вам целиком. Готово будет через три месяца.</w:t>
      </w:r>
    </w:p>
    <w:p w:rsidR="00C166F6" w:rsidRPr="00DF0BFD" w:rsidRDefault="00C166F6" w:rsidP="00C166F6">
      <w:pPr>
        <w:rPr>
          <w:color w:val="000000" w:themeColor="text1"/>
          <w:szCs w:val="28"/>
          <w:shd w:val="clear" w:color="auto" w:fill="FFFFFF"/>
        </w:rPr>
      </w:pPr>
      <w:r w:rsidRPr="00DF0BFD">
        <w:rPr>
          <w:color w:val="000000" w:themeColor="text1"/>
          <w:szCs w:val="28"/>
          <w:shd w:val="clear" w:color="auto" w:fill="FFFFFF"/>
        </w:rPr>
        <w:t>+ А вы зарабатывать будете только на магазине? Давайте тогда сначала его сделаем за несколько недель, а остальное потом доработаем.</w:t>
      </w:r>
    </w:p>
    <w:p w:rsidR="00C166F6" w:rsidRDefault="00C166F6" w:rsidP="00C166F6">
      <w:pPr>
        <w:rPr>
          <w:color w:val="000000" w:themeColor="text1"/>
          <w:szCs w:val="28"/>
          <w:shd w:val="clear" w:color="auto" w:fill="FFFFFF"/>
        </w:rPr>
      </w:pPr>
    </w:p>
    <w:p w:rsidR="00C166F6" w:rsidRPr="00871209" w:rsidRDefault="00C166F6" w:rsidP="00C166F6">
      <w:pPr>
        <w:rPr>
          <w:b/>
          <w:bCs/>
          <w:color w:val="000000" w:themeColor="text1"/>
          <w:szCs w:val="28"/>
          <w:shd w:val="clear" w:color="auto" w:fill="FFFFFF"/>
        </w:rPr>
      </w:pPr>
      <w:r>
        <w:rPr>
          <w:b/>
          <w:bCs/>
          <w:color w:val="000000" w:themeColor="text1"/>
          <w:szCs w:val="28"/>
          <w:shd w:val="clear" w:color="auto" w:fill="FFFFFF"/>
        </w:rPr>
        <w:t>25</w:t>
      </w:r>
      <w:r w:rsidRPr="00871209">
        <w:rPr>
          <w:b/>
          <w:bCs/>
          <w:color w:val="000000" w:themeColor="text1"/>
          <w:szCs w:val="28"/>
          <w:shd w:val="clear" w:color="auto" w:fill="FFFFFF"/>
        </w:rPr>
        <w:t xml:space="preserve">. Заказчик просит вас сообщить сроки, в которые вы сможете сделать продукт. Продукт и для вас, и для заказчика новый. Как вы ответите ему в духе </w:t>
      </w:r>
      <w:r w:rsidRPr="00871209">
        <w:rPr>
          <w:b/>
          <w:bCs/>
          <w:color w:val="000000" w:themeColor="text1"/>
          <w:szCs w:val="28"/>
          <w:shd w:val="clear" w:color="auto" w:fill="FFFFFF"/>
          <w:lang w:val="en-US"/>
        </w:rPr>
        <w:t>Agile</w:t>
      </w:r>
      <w:r w:rsidRPr="00871209">
        <w:rPr>
          <w:b/>
          <w:bCs/>
          <w:color w:val="000000" w:themeColor="text1"/>
          <w:szCs w:val="28"/>
          <w:shd w:val="clear" w:color="auto" w:fill="FFFFFF"/>
        </w:rPr>
        <w:t>?</w:t>
      </w:r>
    </w:p>
    <w:p w:rsidR="00C166F6" w:rsidRPr="00DF0BFD" w:rsidRDefault="00C166F6" w:rsidP="00C166F6">
      <w:pPr>
        <w:rPr>
          <w:color w:val="000000" w:themeColor="text1"/>
          <w:szCs w:val="28"/>
        </w:rPr>
      </w:pPr>
      <w:r w:rsidRPr="00DF0BFD">
        <w:rPr>
          <w:color w:val="000000" w:themeColor="text1"/>
          <w:szCs w:val="28"/>
          <w:shd w:val="clear" w:color="auto" w:fill="FFFFFF"/>
        </w:rPr>
        <w:t>-  </w:t>
      </w:r>
      <w:r w:rsidRPr="00DF0BFD">
        <w:rPr>
          <w:color w:val="000000" w:themeColor="text1"/>
          <w:szCs w:val="28"/>
        </w:rPr>
        <w:t>Мы готовы сначала провести один спринт, потом мы сможем вам сказать, сколько времени займет создание продукта.</w:t>
      </w:r>
    </w:p>
    <w:p w:rsidR="00C166F6" w:rsidRPr="00DF0BFD" w:rsidRDefault="00C166F6" w:rsidP="00C166F6">
      <w:pPr>
        <w:rPr>
          <w:color w:val="000000" w:themeColor="text1"/>
          <w:szCs w:val="28"/>
        </w:rPr>
      </w:pPr>
      <w:r w:rsidRPr="00DF0BFD">
        <w:rPr>
          <w:color w:val="000000" w:themeColor="text1"/>
          <w:szCs w:val="28"/>
          <w:shd w:val="clear" w:color="auto" w:fill="FFFFFF"/>
        </w:rPr>
        <w:t xml:space="preserve">- </w:t>
      </w:r>
      <w:r w:rsidRPr="00DF0BFD">
        <w:rPr>
          <w:color w:val="000000" w:themeColor="text1"/>
          <w:szCs w:val="28"/>
        </w:rPr>
        <w:t xml:space="preserve">Мы готовы сделать несколько задач, чтобы определить </w:t>
      </w:r>
      <w:proofErr w:type="spellStart"/>
      <w:r w:rsidRPr="00DF0BFD">
        <w:rPr>
          <w:color w:val="000000" w:themeColor="text1"/>
          <w:szCs w:val="28"/>
        </w:rPr>
        <w:t>lead</w:t>
      </w:r>
      <w:proofErr w:type="spellEnd"/>
      <w:r w:rsidRPr="00DF0BFD">
        <w:rPr>
          <w:color w:val="000000" w:themeColor="text1"/>
          <w:szCs w:val="28"/>
        </w:rPr>
        <w:t xml:space="preserve"> </w:t>
      </w:r>
      <w:proofErr w:type="spellStart"/>
      <w:r w:rsidRPr="00DF0BFD">
        <w:rPr>
          <w:color w:val="000000" w:themeColor="text1"/>
          <w:szCs w:val="28"/>
        </w:rPr>
        <w:t>time</w:t>
      </w:r>
      <w:proofErr w:type="spellEnd"/>
      <w:r w:rsidRPr="00DF0BFD">
        <w:rPr>
          <w:color w:val="000000" w:themeColor="text1"/>
          <w:szCs w:val="28"/>
        </w:rPr>
        <w:t>, только после этого мы сможем сказать, сколько времени займет создание продукта.</w:t>
      </w:r>
    </w:p>
    <w:p w:rsidR="00C166F6" w:rsidRPr="00DF0BFD" w:rsidRDefault="00C166F6" w:rsidP="00C166F6">
      <w:pPr>
        <w:rPr>
          <w:color w:val="000000" w:themeColor="text1"/>
          <w:szCs w:val="28"/>
        </w:rPr>
      </w:pPr>
      <w:r w:rsidRPr="00DF0BFD">
        <w:rPr>
          <w:color w:val="000000" w:themeColor="text1"/>
          <w:szCs w:val="28"/>
        </w:rPr>
        <w:t xml:space="preserve">+ </w:t>
      </w:r>
      <w:r w:rsidRPr="00DF0BFD">
        <w:rPr>
          <w:color w:val="000000" w:themeColor="text1"/>
          <w:szCs w:val="28"/>
          <w:shd w:val="clear" w:color="auto" w:fill="FFFFFF"/>
        </w:rPr>
        <w:t>Оба ответа правильные.</w:t>
      </w:r>
    </w:p>
    <w:p w:rsidR="00C166F6" w:rsidRDefault="00C166F6" w:rsidP="00C166F6">
      <w:pPr>
        <w:rPr>
          <w:color w:val="000000" w:themeColor="text1"/>
          <w:szCs w:val="28"/>
          <w:shd w:val="clear" w:color="auto" w:fill="FFFFFF"/>
        </w:rPr>
      </w:pPr>
    </w:p>
    <w:p w:rsidR="00C166F6" w:rsidRPr="005D62C8" w:rsidRDefault="00C166F6" w:rsidP="00C166F6">
      <w:pPr>
        <w:rPr>
          <w:b/>
          <w:bCs/>
          <w:color w:val="000000" w:themeColor="text1"/>
          <w:szCs w:val="28"/>
          <w:shd w:val="clear" w:color="auto" w:fill="FFFFFF"/>
        </w:rPr>
      </w:pPr>
      <w:r>
        <w:rPr>
          <w:b/>
          <w:bCs/>
          <w:color w:val="000000" w:themeColor="text1"/>
          <w:szCs w:val="28"/>
          <w:shd w:val="clear" w:color="auto" w:fill="FFFFFF"/>
        </w:rPr>
        <w:t>26</w:t>
      </w:r>
      <w:r w:rsidRPr="005D62C8">
        <w:rPr>
          <w:b/>
          <w:bCs/>
          <w:color w:val="000000" w:themeColor="text1"/>
          <w:szCs w:val="28"/>
          <w:shd w:val="clear" w:color="auto" w:fill="FFFFFF"/>
        </w:rPr>
        <w:t xml:space="preserve">. Вы впервые делаете большой и сложный проект. Вы проводите анализ, выявляете все риски и принимаетесь за работу, когда они идентифицированы. Это в духе </w:t>
      </w:r>
      <w:r w:rsidRPr="005D62C8">
        <w:rPr>
          <w:b/>
          <w:bCs/>
          <w:color w:val="000000" w:themeColor="text1"/>
          <w:szCs w:val="28"/>
          <w:shd w:val="clear" w:color="auto" w:fill="FFFFFF"/>
          <w:lang w:val="en-US"/>
        </w:rPr>
        <w:t>Agile</w:t>
      </w:r>
      <w:r w:rsidRPr="005D62C8">
        <w:rPr>
          <w:b/>
          <w:bCs/>
          <w:color w:val="000000" w:themeColor="text1"/>
          <w:szCs w:val="28"/>
          <w:shd w:val="clear" w:color="auto" w:fill="FFFFFF"/>
        </w:rPr>
        <w:t>?</w:t>
      </w:r>
    </w:p>
    <w:p w:rsidR="00C166F6" w:rsidRPr="00DF0BFD" w:rsidRDefault="00C166F6" w:rsidP="00C166F6">
      <w:pPr>
        <w:rPr>
          <w:color w:val="000000" w:themeColor="text1"/>
          <w:szCs w:val="28"/>
          <w:shd w:val="clear" w:color="auto" w:fill="FFFFFF"/>
        </w:rPr>
      </w:pPr>
      <w:r w:rsidRPr="00DF0BFD">
        <w:rPr>
          <w:color w:val="000000" w:themeColor="text1"/>
          <w:szCs w:val="28"/>
          <w:shd w:val="clear" w:color="auto" w:fill="FFFFFF"/>
        </w:rPr>
        <w:t xml:space="preserve">- Да, это соответствует </w:t>
      </w:r>
      <w:r w:rsidRPr="00DF0BFD">
        <w:rPr>
          <w:color w:val="000000" w:themeColor="text1"/>
          <w:szCs w:val="28"/>
          <w:shd w:val="clear" w:color="auto" w:fill="FFFFFF"/>
          <w:lang w:val="en-US"/>
        </w:rPr>
        <w:t>Agile</w:t>
      </w:r>
      <w:r w:rsidRPr="00DF0BFD">
        <w:rPr>
          <w:color w:val="000000" w:themeColor="text1"/>
          <w:szCs w:val="28"/>
          <w:shd w:val="clear" w:color="auto" w:fill="FFFFFF"/>
        </w:rPr>
        <w:t>.</w:t>
      </w:r>
    </w:p>
    <w:p w:rsidR="00C166F6" w:rsidRPr="00DF0BFD" w:rsidRDefault="00C166F6" w:rsidP="00C166F6">
      <w:pPr>
        <w:rPr>
          <w:color w:val="000000" w:themeColor="text1"/>
          <w:szCs w:val="28"/>
          <w:shd w:val="clear" w:color="auto" w:fill="FFFFFF"/>
        </w:rPr>
      </w:pPr>
      <w:r w:rsidRPr="00DF0BFD">
        <w:rPr>
          <w:color w:val="000000" w:themeColor="text1"/>
          <w:szCs w:val="28"/>
          <w:shd w:val="clear" w:color="auto" w:fill="FFFFFF"/>
        </w:rPr>
        <w:t xml:space="preserve">+ Нет, это противоречит </w:t>
      </w:r>
      <w:proofErr w:type="spellStart"/>
      <w:r w:rsidRPr="00DF0BFD">
        <w:rPr>
          <w:color w:val="000000" w:themeColor="text1"/>
          <w:szCs w:val="28"/>
          <w:shd w:val="clear" w:color="auto" w:fill="FFFFFF"/>
        </w:rPr>
        <w:t>аджайлу</w:t>
      </w:r>
      <w:proofErr w:type="spellEnd"/>
      <w:r w:rsidRPr="00DF0BFD">
        <w:rPr>
          <w:color w:val="000000" w:themeColor="text1"/>
          <w:szCs w:val="28"/>
          <w:shd w:val="clear" w:color="auto" w:fill="FFFFFF"/>
        </w:rPr>
        <w:t>.</w:t>
      </w:r>
    </w:p>
    <w:p w:rsidR="00C166F6" w:rsidRDefault="00C166F6" w:rsidP="00C166F6">
      <w:pPr>
        <w:rPr>
          <w:color w:val="000000" w:themeColor="text1"/>
          <w:szCs w:val="28"/>
          <w:shd w:val="clear" w:color="auto" w:fill="FFFFFF"/>
        </w:rPr>
      </w:pPr>
    </w:p>
    <w:p w:rsidR="00C166F6" w:rsidRPr="005D62C8" w:rsidRDefault="00C166F6" w:rsidP="00C166F6">
      <w:pPr>
        <w:rPr>
          <w:b/>
          <w:bCs/>
          <w:color w:val="000000" w:themeColor="text1"/>
          <w:szCs w:val="28"/>
        </w:rPr>
      </w:pPr>
      <w:r>
        <w:rPr>
          <w:b/>
          <w:bCs/>
          <w:color w:val="000000" w:themeColor="text1"/>
          <w:szCs w:val="28"/>
          <w:shd w:val="clear" w:color="auto" w:fill="FFFFFF"/>
        </w:rPr>
        <w:t>27</w:t>
      </w:r>
      <w:r w:rsidRPr="005D62C8">
        <w:rPr>
          <w:b/>
          <w:bCs/>
          <w:color w:val="000000" w:themeColor="text1"/>
          <w:szCs w:val="28"/>
          <w:shd w:val="clear" w:color="auto" w:fill="FFFFFF"/>
        </w:rPr>
        <w:t xml:space="preserve">. </w:t>
      </w:r>
      <w:r w:rsidRPr="00D52AD0">
        <w:rPr>
          <w:b/>
          <w:bCs/>
          <w:color w:val="000000" w:themeColor="text1"/>
          <w:szCs w:val="28"/>
          <w:shd w:val="clear" w:color="auto" w:fill="FFFFFF"/>
        </w:rPr>
        <w:t>Дополните предложение двумя словами, чтобы получился один из принципов «Agile-манифеста»</w:t>
      </w:r>
      <w:r>
        <w:rPr>
          <w:b/>
          <w:bCs/>
          <w:color w:val="000000" w:themeColor="text1"/>
          <w:szCs w:val="28"/>
          <w:shd w:val="clear" w:color="auto" w:fill="FFFFFF"/>
        </w:rPr>
        <w:t xml:space="preserve"> </w:t>
      </w:r>
      <w:r w:rsidRPr="005D62C8">
        <w:rPr>
          <w:b/>
          <w:bCs/>
          <w:color w:val="000000" w:themeColor="text1"/>
          <w:szCs w:val="28"/>
        </w:rPr>
        <w:t xml:space="preserve">… </w:t>
      </w:r>
      <w:r w:rsidRPr="00D52AD0">
        <w:rPr>
          <w:b/>
          <w:bCs/>
          <w:color w:val="000000" w:themeColor="text1"/>
          <w:szCs w:val="28"/>
        </w:rPr>
        <w:t xml:space="preserve"> — основной показатель прогресса.</w:t>
      </w:r>
    </w:p>
    <w:p w:rsidR="00C166F6" w:rsidRPr="00DF0BFD" w:rsidRDefault="00C166F6" w:rsidP="00C166F6">
      <w:pPr>
        <w:rPr>
          <w:color w:val="000000" w:themeColor="text1"/>
          <w:szCs w:val="28"/>
          <w:shd w:val="clear" w:color="auto" w:fill="FFFFFF"/>
        </w:rPr>
      </w:pPr>
      <w:r w:rsidRPr="00DF0BFD">
        <w:rPr>
          <w:color w:val="000000" w:themeColor="text1"/>
          <w:szCs w:val="28"/>
        </w:rPr>
        <w:t xml:space="preserve">- </w:t>
      </w:r>
      <w:r w:rsidRPr="00DF0BFD">
        <w:rPr>
          <w:color w:val="000000" w:themeColor="text1"/>
          <w:szCs w:val="28"/>
          <w:shd w:val="clear" w:color="auto" w:fill="FFFFFF"/>
        </w:rPr>
        <w:t>Количество выполненных задач.</w:t>
      </w:r>
    </w:p>
    <w:p w:rsidR="00C166F6" w:rsidRPr="00DF0BFD" w:rsidRDefault="00C166F6" w:rsidP="00C166F6">
      <w:pPr>
        <w:rPr>
          <w:color w:val="000000" w:themeColor="text1"/>
          <w:szCs w:val="28"/>
        </w:rPr>
      </w:pPr>
      <w:r w:rsidRPr="00DF0BFD">
        <w:rPr>
          <w:color w:val="000000" w:themeColor="text1"/>
          <w:szCs w:val="28"/>
          <w:shd w:val="clear" w:color="auto" w:fill="FFFFFF"/>
        </w:rPr>
        <w:t>-  </w:t>
      </w:r>
      <w:r w:rsidRPr="00DF0BFD">
        <w:rPr>
          <w:color w:val="000000" w:themeColor="text1"/>
          <w:szCs w:val="28"/>
        </w:rPr>
        <w:t>Растущая выручка.</w:t>
      </w:r>
    </w:p>
    <w:p w:rsidR="00C166F6" w:rsidRPr="00DF0BFD" w:rsidRDefault="00C166F6" w:rsidP="00C166F6">
      <w:pPr>
        <w:rPr>
          <w:color w:val="000000" w:themeColor="text1"/>
          <w:szCs w:val="28"/>
          <w:shd w:val="clear" w:color="auto" w:fill="FFFFFF"/>
        </w:rPr>
      </w:pPr>
      <w:r w:rsidRPr="00DF0BFD">
        <w:rPr>
          <w:color w:val="000000" w:themeColor="text1"/>
          <w:szCs w:val="28"/>
        </w:rPr>
        <w:t xml:space="preserve">+ </w:t>
      </w:r>
      <w:r w:rsidRPr="00DF0BFD">
        <w:rPr>
          <w:color w:val="000000" w:themeColor="text1"/>
          <w:szCs w:val="28"/>
          <w:shd w:val="clear" w:color="auto" w:fill="FFFFFF"/>
        </w:rPr>
        <w:t>Работающий продукт.</w:t>
      </w:r>
    </w:p>
    <w:p w:rsidR="00C166F6" w:rsidRDefault="00C166F6" w:rsidP="00C166F6">
      <w:pPr>
        <w:rPr>
          <w:color w:val="000000" w:themeColor="text1"/>
          <w:szCs w:val="28"/>
          <w:shd w:val="clear" w:color="auto" w:fill="FFFFFF"/>
        </w:rPr>
      </w:pPr>
    </w:p>
    <w:p w:rsidR="00C166F6" w:rsidRPr="00D52AD0" w:rsidRDefault="00C166F6" w:rsidP="00C166F6">
      <w:pPr>
        <w:rPr>
          <w:b/>
          <w:bCs/>
          <w:color w:val="000000" w:themeColor="text1"/>
          <w:szCs w:val="28"/>
        </w:rPr>
      </w:pPr>
      <w:r>
        <w:rPr>
          <w:b/>
          <w:bCs/>
          <w:color w:val="000000" w:themeColor="text1"/>
          <w:szCs w:val="28"/>
          <w:shd w:val="clear" w:color="auto" w:fill="FFFFFF"/>
        </w:rPr>
        <w:t>28</w:t>
      </w:r>
      <w:r w:rsidRPr="005D62C8">
        <w:rPr>
          <w:b/>
          <w:bCs/>
          <w:color w:val="000000" w:themeColor="text1"/>
          <w:szCs w:val="28"/>
          <w:shd w:val="clear" w:color="auto" w:fill="FFFFFF"/>
        </w:rPr>
        <w:t xml:space="preserve">. </w:t>
      </w:r>
      <w:r w:rsidRPr="00D52AD0">
        <w:rPr>
          <w:b/>
          <w:bCs/>
          <w:color w:val="000000" w:themeColor="text1"/>
          <w:szCs w:val="28"/>
          <w:shd w:val="clear" w:color="auto" w:fill="FFFFFF"/>
        </w:rPr>
        <w:t>В компании такие рабочие процессы: люди в одной команде работают над задачами, к которым их компетенции подходят больше всего. Иными словами, бывают такие моменты, когда каждый член команды работает над разным продуктом или разными функциями одного продукта.</w:t>
      </w:r>
      <w:r w:rsidRPr="005D62C8">
        <w:rPr>
          <w:b/>
          <w:bCs/>
          <w:color w:val="000000" w:themeColor="text1"/>
          <w:szCs w:val="28"/>
          <w:shd w:val="clear" w:color="auto" w:fill="FFFFFF"/>
        </w:rPr>
        <w:t xml:space="preserve"> </w:t>
      </w:r>
      <w:r w:rsidRPr="00D52AD0">
        <w:rPr>
          <w:b/>
          <w:bCs/>
          <w:color w:val="000000" w:themeColor="text1"/>
          <w:szCs w:val="28"/>
        </w:rPr>
        <w:t xml:space="preserve">Можно ли так делать в </w:t>
      </w:r>
      <w:proofErr w:type="spellStart"/>
      <w:r w:rsidRPr="00D52AD0">
        <w:rPr>
          <w:b/>
          <w:bCs/>
          <w:color w:val="000000" w:themeColor="text1"/>
          <w:szCs w:val="28"/>
        </w:rPr>
        <w:t>скраме</w:t>
      </w:r>
      <w:proofErr w:type="spellEnd"/>
      <w:r w:rsidRPr="00D52AD0">
        <w:rPr>
          <w:b/>
          <w:bCs/>
          <w:color w:val="000000" w:themeColor="text1"/>
          <w:szCs w:val="28"/>
        </w:rPr>
        <w:t>?</w:t>
      </w:r>
    </w:p>
    <w:p w:rsidR="00C166F6" w:rsidRPr="00DF0BFD" w:rsidRDefault="00C166F6" w:rsidP="00C166F6">
      <w:pPr>
        <w:rPr>
          <w:color w:val="000000" w:themeColor="text1"/>
          <w:szCs w:val="28"/>
          <w:shd w:val="clear" w:color="auto" w:fill="FFFFFF"/>
        </w:rPr>
      </w:pPr>
      <w:r w:rsidRPr="00DF0BFD">
        <w:rPr>
          <w:color w:val="000000" w:themeColor="text1"/>
          <w:szCs w:val="28"/>
        </w:rPr>
        <w:t xml:space="preserve">- </w:t>
      </w:r>
      <w:r w:rsidRPr="00DF0BFD">
        <w:rPr>
          <w:color w:val="000000" w:themeColor="text1"/>
          <w:szCs w:val="28"/>
          <w:shd w:val="clear" w:color="auto" w:fill="FFFFFF"/>
        </w:rPr>
        <w:t>Да, можно.</w:t>
      </w:r>
    </w:p>
    <w:p w:rsidR="00C166F6" w:rsidRPr="00DF0BFD" w:rsidRDefault="00C166F6" w:rsidP="00C166F6">
      <w:pPr>
        <w:rPr>
          <w:color w:val="000000" w:themeColor="text1"/>
          <w:szCs w:val="28"/>
          <w:shd w:val="clear" w:color="auto" w:fill="FFFFFF"/>
        </w:rPr>
      </w:pPr>
      <w:r w:rsidRPr="00DF0BFD">
        <w:rPr>
          <w:color w:val="000000" w:themeColor="text1"/>
          <w:szCs w:val="28"/>
          <w:shd w:val="clear" w:color="auto" w:fill="FFFFFF"/>
        </w:rPr>
        <w:t>+ Нет, нельзя.</w:t>
      </w:r>
    </w:p>
    <w:p w:rsidR="00C166F6" w:rsidRDefault="00C166F6" w:rsidP="00C166F6">
      <w:pPr>
        <w:rPr>
          <w:color w:val="000000" w:themeColor="text1"/>
          <w:szCs w:val="28"/>
          <w:shd w:val="clear" w:color="auto" w:fill="FFFFFF"/>
        </w:rPr>
      </w:pPr>
    </w:p>
    <w:p w:rsidR="00C166F6" w:rsidRPr="005D62C8" w:rsidRDefault="00C166F6" w:rsidP="00C166F6">
      <w:pPr>
        <w:rPr>
          <w:b/>
          <w:bCs/>
          <w:color w:val="000000" w:themeColor="text1"/>
          <w:szCs w:val="28"/>
          <w:shd w:val="clear" w:color="auto" w:fill="FFFFFF"/>
        </w:rPr>
      </w:pPr>
      <w:r>
        <w:rPr>
          <w:b/>
          <w:bCs/>
          <w:color w:val="000000" w:themeColor="text1"/>
          <w:szCs w:val="28"/>
          <w:shd w:val="clear" w:color="auto" w:fill="FFFFFF"/>
        </w:rPr>
        <w:t>29</w:t>
      </w:r>
      <w:r w:rsidRPr="005D62C8">
        <w:rPr>
          <w:b/>
          <w:bCs/>
          <w:color w:val="000000" w:themeColor="text1"/>
          <w:szCs w:val="28"/>
          <w:shd w:val="clear" w:color="auto" w:fill="FFFFFF"/>
        </w:rPr>
        <w:t>. Выберите верное утверждение:</w:t>
      </w:r>
    </w:p>
    <w:p w:rsidR="00C166F6" w:rsidRPr="00DF0BFD" w:rsidRDefault="00C166F6" w:rsidP="00C166F6">
      <w:pPr>
        <w:rPr>
          <w:color w:val="000000" w:themeColor="text1"/>
          <w:szCs w:val="28"/>
          <w:shd w:val="clear" w:color="auto" w:fill="FFFFFF"/>
        </w:rPr>
      </w:pPr>
      <w:r w:rsidRPr="00DF0BFD">
        <w:rPr>
          <w:color w:val="000000" w:themeColor="text1"/>
          <w:szCs w:val="28"/>
          <w:shd w:val="clear" w:color="auto" w:fill="FFFFFF"/>
        </w:rPr>
        <w:t>- Цель спринта и</w:t>
      </w:r>
      <w:r w:rsidRPr="00C83328">
        <w:rPr>
          <w:color w:val="000000" w:themeColor="text1"/>
          <w:szCs w:val="28"/>
          <w:shd w:val="clear" w:color="auto" w:fill="FFFFFF"/>
        </w:rPr>
        <w:t xml:space="preserve"> </w:t>
      </w:r>
      <w:r>
        <w:rPr>
          <w:color w:val="000000" w:themeColor="text1"/>
          <w:szCs w:val="28"/>
          <w:shd w:val="clear" w:color="auto" w:fill="FFFFFF"/>
          <w:lang w:val="en-US"/>
        </w:rPr>
        <w:t>backlog</w:t>
      </w:r>
      <w:r w:rsidRPr="00DF0BFD">
        <w:rPr>
          <w:color w:val="000000" w:themeColor="text1"/>
          <w:szCs w:val="28"/>
          <w:shd w:val="clear" w:color="auto" w:fill="FFFFFF"/>
        </w:rPr>
        <w:t xml:space="preserve"> спринта — это одно и то же. Сделаешь </w:t>
      </w:r>
      <w:r>
        <w:rPr>
          <w:color w:val="000000" w:themeColor="text1"/>
          <w:szCs w:val="28"/>
          <w:shd w:val="clear" w:color="auto" w:fill="FFFFFF"/>
          <w:lang w:val="en-US"/>
        </w:rPr>
        <w:t>backlog</w:t>
      </w:r>
      <w:r w:rsidRPr="00DF0BFD">
        <w:rPr>
          <w:color w:val="000000" w:themeColor="text1"/>
          <w:szCs w:val="28"/>
          <w:shd w:val="clear" w:color="auto" w:fill="FFFFFF"/>
        </w:rPr>
        <w:t xml:space="preserve"> — достигнешь цели.</w:t>
      </w:r>
    </w:p>
    <w:p w:rsidR="00C166F6" w:rsidRPr="00DF0BFD" w:rsidRDefault="00C166F6" w:rsidP="00C166F6">
      <w:pPr>
        <w:rPr>
          <w:color w:val="000000" w:themeColor="text1"/>
          <w:szCs w:val="28"/>
          <w:shd w:val="clear" w:color="auto" w:fill="FFFFFF"/>
        </w:rPr>
      </w:pPr>
      <w:r w:rsidRPr="00DF0BFD">
        <w:rPr>
          <w:color w:val="000000" w:themeColor="text1"/>
          <w:szCs w:val="28"/>
          <w:shd w:val="clear" w:color="auto" w:fill="FFFFFF"/>
        </w:rPr>
        <w:t xml:space="preserve">+ Цель спринта и </w:t>
      </w:r>
      <w:r>
        <w:rPr>
          <w:color w:val="000000" w:themeColor="text1"/>
          <w:szCs w:val="28"/>
          <w:shd w:val="clear" w:color="auto" w:fill="FFFFFF"/>
          <w:lang w:val="en-US"/>
        </w:rPr>
        <w:t>backlog</w:t>
      </w:r>
      <w:r w:rsidRPr="00DF0BFD">
        <w:rPr>
          <w:color w:val="000000" w:themeColor="text1"/>
          <w:szCs w:val="28"/>
          <w:shd w:val="clear" w:color="auto" w:fill="FFFFFF"/>
        </w:rPr>
        <w:t xml:space="preserve"> спринта — это разные вещи. Можно сделать </w:t>
      </w:r>
      <w:r>
        <w:rPr>
          <w:color w:val="000000" w:themeColor="text1"/>
          <w:szCs w:val="28"/>
          <w:shd w:val="clear" w:color="auto" w:fill="FFFFFF"/>
          <w:lang w:val="en-US"/>
        </w:rPr>
        <w:t>backlog</w:t>
      </w:r>
      <w:r w:rsidRPr="00DF0BFD">
        <w:rPr>
          <w:color w:val="000000" w:themeColor="text1"/>
          <w:szCs w:val="28"/>
          <w:shd w:val="clear" w:color="auto" w:fill="FFFFFF"/>
        </w:rPr>
        <w:t xml:space="preserve">, но не достигнуть цели. А можно достигнуть цели, не сделав весь </w:t>
      </w:r>
      <w:r>
        <w:rPr>
          <w:color w:val="000000" w:themeColor="text1"/>
          <w:szCs w:val="28"/>
          <w:shd w:val="clear" w:color="auto" w:fill="FFFFFF"/>
          <w:lang w:val="en-US"/>
        </w:rPr>
        <w:t>backlog</w:t>
      </w:r>
      <w:r w:rsidRPr="00DF0BFD">
        <w:rPr>
          <w:color w:val="000000" w:themeColor="text1"/>
          <w:szCs w:val="28"/>
          <w:shd w:val="clear" w:color="auto" w:fill="FFFFFF"/>
        </w:rPr>
        <w:t>.</w:t>
      </w:r>
    </w:p>
    <w:p w:rsidR="00C166F6" w:rsidRDefault="00C166F6" w:rsidP="00C166F6">
      <w:pPr>
        <w:rPr>
          <w:color w:val="000000" w:themeColor="text1"/>
          <w:szCs w:val="28"/>
          <w:shd w:val="clear" w:color="auto" w:fill="FFFFFF"/>
        </w:rPr>
      </w:pPr>
    </w:p>
    <w:p w:rsidR="00C166F6" w:rsidRPr="00A1462A" w:rsidRDefault="00C166F6" w:rsidP="00C166F6">
      <w:pPr>
        <w:rPr>
          <w:b/>
          <w:bCs/>
          <w:color w:val="000000" w:themeColor="text1"/>
          <w:szCs w:val="28"/>
        </w:rPr>
      </w:pPr>
      <w:r>
        <w:rPr>
          <w:b/>
          <w:bCs/>
          <w:color w:val="000000" w:themeColor="text1"/>
          <w:szCs w:val="28"/>
          <w:shd w:val="clear" w:color="auto" w:fill="FFFFFF"/>
        </w:rPr>
        <w:t>30</w:t>
      </w:r>
      <w:r w:rsidRPr="005D62C8">
        <w:rPr>
          <w:b/>
          <w:bCs/>
          <w:color w:val="000000" w:themeColor="text1"/>
          <w:szCs w:val="28"/>
          <w:shd w:val="clear" w:color="auto" w:fill="FFFFFF"/>
        </w:rPr>
        <w:t xml:space="preserve">. </w:t>
      </w:r>
      <w:r w:rsidRPr="00A1462A">
        <w:rPr>
          <w:b/>
          <w:bCs/>
          <w:color w:val="000000" w:themeColor="text1"/>
          <w:szCs w:val="28"/>
          <w:shd w:val="clear" w:color="auto" w:fill="FFFFFF"/>
        </w:rPr>
        <w:t>Вам пишет заказчик: «Ребята, вы уже делаете нам сайт интернет-магазина, но мы решили расширить на нем ассортимент — нужно добавить несколько разделов. Можно подвинуть все остальные работы по сайту и заняться этим?»</w:t>
      </w:r>
    </w:p>
    <w:p w:rsidR="00C166F6" w:rsidRPr="00A1462A" w:rsidRDefault="00C166F6" w:rsidP="00C166F6">
      <w:pPr>
        <w:rPr>
          <w:b/>
          <w:bCs/>
          <w:color w:val="000000" w:themeColor="text1"/>
          <w:szCs w:val="28"/>
        </w:rPr>
      </w:pPr>
      <w:r w:rsidRPr="00A1462A">
        <w:rPr>
          <w:b/>
          <w:bCs/>
          <w:color w:val="000000" w:themeColor="text1"/>
          <w:szCs w:val="28"/>
        </w:rPr>
        <w:t xml:space="preserve">Вы работаете по </w:t>
      </w:r>
      <w:proofErr w:type="spellStart"/>
      <w:r w:rsidRPr="005D62C8">
        <w:rPr>
          <w:b/>
          <w:bCs/>
          <w:color w:val="000000" w:themeColor="text1"/>
          <w:szCs w:val="28"/>
          <w:shd w:val="clear" w:color="auto" w:fill="FFFFFF"/>
        </w:rPr>
        <w:t>Agile</w:t>
      </w:r>
      <w:proofErr w:type="spellEnd"/>
      <w:r w:rsidRPr="00A1462A">
        <w:rPr>
          <w:b/>
          <w:bCs/>
          <w:color w:val="000000" w:themeColor="text1"/>
          <w:szCs w:val="28"/>
        </w:rPr>
        <w:t>. Что вы ответите?</w:t>
      </w:r>
    </w:p>
    <w:p w:rsidR="00C166F6" w:rsidRPr="00DF0BFD" w:rsidRDefault="00C166F6" w:rsidP="00C166F6">
      <w:pPr>
        <w:rPr>
          <w:color w:val="000000" w:themeColor="text1"/>
          <w:szCs w:val="28"/>
        </w:rPr>
      </w:pPr>
      <w:r w:rsidRPr="00DF0BFD">
        <w:rPr>
          <w:color w:val="000000" w:themeColor="text1"/>
          <w:szCs w:val="28"/>
        </w:rPr>
        <w:t xml:space="preserve">+ </w:t>
      </w:r>
      <w:r w:rsidRPr="00DF0BFD">
        <w:rPr>
          <w:color w:val="000000" w:themeColor="text1"/>
          <w:szCs w:val="28"/>
          <w:shd w:val="clear" w:color="auto" w:fill="FFFFFF"/>
        </w:rPr>
        <w:t> </w:t>
      </w:r>
      <w:r w:rsidRPr="00DF0BFD">
        <w:rPr>
          <w:color w:val="000000" w:themeColor="text1"/>
          <w:szCs w:val="28"/>
        </w:rPr>
        <w:t>Давайте посмотрим, спланировали ли мы текущий спринт. Если да, то мы можем попытаться перераспределить задачи или запланируем на следующий, а пока посмотрим на загруженность специалистов. Смету, конечно, придется пересчитать.</w:t>
      </w:r>
    </w:p>
    <w:p w:rsidR="00C166F6" w:rsidRPr="00DF0BFD" w:rsidRDefault="00C166F6" w:rsidP="00C166F6">
      <w:pPr>
        <w:rPr>
          <w:color w:val="000000" w:themeColor="text1"/>
          <w:szCs w:val="28"/>
          <w:shd w:val="clear" w:color="auto" w:fill="FFFFFF"/>
        </w:rPr>
      </w:pPr>
      <w:r w:rsidRPr="00DF0BFD">
        <w:rPr>
          <w:color w:val="000000" w:themeColor="text1"/>
          <w:szCs w:val="28"/>
        </w:rPr>
        <w:t xml:space="preserve">- </w:t>
      </w:r>
      <w:r w:rsidRPr="00DF0BFD">
        <w:rPr>
          <w:color w:val="000000" w:themeColor="text1"/>
          <w:szCs w:val="28"/>
          <w:shd w:val="clear" w:color="auto" w:fill="FFFFFF"/>
        </w:rPr>
        <w:t>К сожалению, так не получится. Мы уже договорились, что делаем все в такой очередности, и свободных рук на задачу такой специфики у нас нет. Давайте все же придерживаться договоренностей.</w:t>
      </w:r>
    </w:p>
    <w:p w:rsidR="00C166F6" w:rsidRDefault="00C166F6" w:rsidP="00C166F6">
      <w:pPr>
        <w:rPr>
          <w:color w:val="000000" w:themeColor="text1"/>
          <w:szCs w:val="28"/>
          <w:shd w:val="clear" w:color="auto" w:fill="FFFFFF"/>
        </w:rPr>
      </w:pPr>
    </w:p>
    <w:p w:rsidR="00C166F6" w:rsidRPr="005D62C8" w:rsidRDefault="00C166F6" w:rsidP="00C166F6">
      <w:pPr>
        <w:rPr>
          <w:b/>
          <w:bCs/>
          <w:color w:val="000000" w:themeColor="text1"/>
          <w:szCs w:val="28"/>
          <w:shd w:val="clear" w:color="auto" w:fill="FFFFFF"/>
        </w:rPr>
      </w:pPr>
      <w:r>
        <w:rPr>
          <w:b/>
          <w:bCs/>
          <w:color w:val="000000" w:themeColor="text1"/>
          <w:szCs w:val="28"/>
          <w:shd w:val="clear" w:color="auto" w:fill="FFFFFF"/>
        </w:rPr>
        <w:lastRenderedPageBreak/>
        <w:t>31</w:t>
      </w:r>
      <w:r w:rsidRPr="005D62C8">
        <w:rPr>
          <w:b/>
          <w:bCs/>
          <w:color w:val="000000" w:themeColor="text1"/>
          <w:szCs w:val="28"/>
          <w:shd w:val="clear" w:color="auto" w:fill="FFFFFF"/>
        </w:rPr>
        <w:t xml:space="preserve">. Является ли это ошибкой? На ретроспективе спринта команда обсуждала, насколько успешно она работает, почему владелец продукта мало времени уделял </w:t>
      </w:r>
      <w:r>
        <w:rPr>
          <w:b/>
          <w:bCs/>
          <w:color w:val="000000" w:themeColor="text1"/>
          <w:szCs w:val="28"/>
          <w:shd w:val="clear" w:color="auto" w:fill="FFFFFF"/>
          <w:lang w:val="en-US"/>
        </w:rPr>
        <w:t>backlog</w:t>
      </w:r>
      <w:r w:rsidRPr="005D62C8">
        <w:rPr>
          <w:b/>
          <w:bCs/>
          <w:color w:val="000000" w:themeColor="text1"/>
          <w:szCs w:val="28"/>
          <w:shd w:val="clear" w:color="auto" w:fill="FFFFFF"/>
        </w:rPr>
        <w:t xml:space="preserve"> продукта, почему команда не успела сделать инкремент за спринт.</w:t>
      </w:r>
    </w:p>
    <w:p w:rsidR="00C166F6" w:rsidRPr="00DF0BFD" w:rsidRDefault="00C166F6" w:rsidP="00C166F6">
      <w:pPr>
        <w:rPr>
          <w:color w:val="000000" w:themeColor="text1"/>
          <w:szCs w:val="28"/>
          <w:shd w:val="clear" w:color="auto" w:fill="FFFFFF"/>
        </w:rPr>
      </w:pPr>
      <w:r w:rsidRPr="00DF0BFD">
        <w:rPr>
          <w:color w:val="000000" w:themeColor="text1"/>
          <w:szCs w:val="28"/>
          <w:shd w:val="clear" w:color="auto" w:fill="FFFFFF"/>
        </w:rPr>
        <w:t>- Да, на ретроспективе говорят совсем о другом.</w:t>
      </w:r>
    </w:p>
    <w:p w:rsidR="00C166F6" w:rsidRPr="00DF0BFD" w:rsidRDefault="00C166F6" w:rsidP="00C166F6">
      <w:pPr>
        <w:rPr>
          <w:color w:val="000000" w:themeColor="text1"/>
          <w:szCs w:val="28"/>
          <w:shd w:val="clear" w:color="auto" w:fill="FFFFFF"/>
        </w:rPr>
      </w:pPr>
      <w:r w:rsidRPr="00DF0BFD">
        <w:rPr>
          <w:color w:val="000000" w:themeColor="text1"/>
          <w:szCs w:val="28"/>
          <w:shd w:val="clear" w:color="auto" w:fill="FFFFFF"/>
        </w:rPr>
        <w:t>+ Нет, все правильно.</w:t>
      </w:r>
    </w:p>
    <w:p w:rsidR="00C166F6" w:rsidRDefault="00C166F6" w:rsidP="00C166F6">
      <w:pPr>
        <w:rPr>
          <w:color w:val="000000" w:themeColor="text1"/>
          <w:szCs w:val="28"/>
          <w:shd w:val="clear" w:color="auto" w:fill="FFFFFF"/>
        </w:rPr>
      </w:pPr>
    </w:p>
    <w:p w:rsidR="00C166F6" w:rsidRPr="005D62C8" w:rsidRDefault="00C166F6" w:rsidP="00C166F6">
      <w:pPr>
        <w:rPr>
          <w:b/>
          <w:bCs/>
          <w:color w:val="000000" w:themeColor="text1"/>
          <w:szCs w:val="28"/>
          <w:shd w:val="clear" w:color="auto" w:fill="FFFFFF"/>
        </w:rPr>
      </w:pPr>
      <w:r>
        <w:rPr>
          <w:b/>
          <w:bCs/>
          <w:color w:val="000000" w:themeColor="text1"/>
          <w:szCs w:val="28"/>
          <w:shd w:val="clear" w:color="auto" w:fill="FFFFFF"/>
        </w:rPr>
        <w:t>32</w:t>
      </w:r>
      <w:r w:rsidRPr="005D62C8">
        <w:rPr>
          <w:b/>
          <w:bCs/>
          <w:color w:val="000000" w:themeColor="text1"/>
          <w:szCs w:val="28"/>
          <w:shd w:val="clear" w:color="auto" w:fill="FFFFFF"/>
        </w:rPr>
        <w:t xml:space="preserve">. Вы хорошо помните ценности </w:t>
      </w:r>
      <w:proofErr w:type="spellStart"/>
      <w:r w:rsidRPr="005D62C8">
        <w:rPr>
          <w:b/>
          <w:bCs/>
          <w:color w:val="000000" w:themeColor="text1"/>
          <w:szCs w:val="28"/>
          <w:shd w:val="clear" w:color="auto" w:fill="FFFFFF"/>
        </w:rPr>
        <w:t>Agile</w:t>
      </w:r>
      <w:proofErr w:type="spellEnd"/>
      <w:r w:rsidRPr="005D62C8">
        <w:rPr>
          <w:b/>
          <w:bCs/>
          <w:color w:val="000000" w:themeColor="text1"/>
          <w:szCs w:val="28"/>
          <w:shd w:val="clear" w:color="auto" w:fill="FFFFFF"/>
        </w:rPr>
        <w:t>? Выберите подходящий вариант ответа, который дополнит ценность из «Agile-манифеста». … и … важнее процессов и инструментов.</w:t>
      </w:r>
    </w:p>
    <w:p w:rsidR="00C166F6" w:rsidRPr="00DF0BFD" w:rsidRDefault="00C166F6" w:rsidP="00C166F6">
      <w:pPr>
        <w:rPr>
          <w:color w:val="000000" w:themeColor="text1"/>
          <w:szCs w:val="28"/>
          <w:shd w:val="clear" w:color="auto" w:fill="FFFFFF"/>
        </w:rPr>
      </w:pPr>
      <w:r w:rsidRPr="00DF0BFD">
        <w:rPr>
          <w:color w:val="000000" w:themeColor="text1"/>
          <w:szCs w:val="28"/>
          <w:shd w:val="clear" w:color="auto" w:fill="FFFFFF"/>
        </w:rPr>
        <w:t>+ Люди и взаимодействия.</w:t>
      </w:r>
    </w:p>
    <w:p w:rsidR="00C166F6" w:rsidRPr="00DF0BFD" w:rsidRDefault="00C166F6" w:rsidP="00C166F6">
      <w:pPr>
        <w:rPr>
          <w:color w:val="000000" w:themeColor="text1"/>
          <w:szCs w:val="28"/>
        </w:rPr>
      </w:pPr>
      <w:r w:rsidRPr="00DF0BFD">
        <w:rPr>
          <w:color w:val="000000" w:themeColor="text1"/>
          <w:szCs w:val="28"/>
          <w:shd w:val="clear" w:color="auto" w:fill="FFFFFF"/>
        </w:rPr>
        <w:t>-  </w:t>
      </w:r>
      <w:r w:rsidRPr="00DF0BFD">
        <w:rPr>
          <w:color w:val="000000" w:themeColor="text1"/>
          <w:szCs w:val="28"/>
        </w:rPr>
        <w:t>Задачи и цели.</w:t>
      </w:r>
    </w:p>
    <w:p w:rsidR="00C166F6" w:rsidRPr="00DF0BFD" w:rsidRDefault="00C166F6" w:rsidP="00C166F6">
      <w:pPr>
        <w:rPr>
          <w:color w:val="000000" w:themeColor="text1"/>
          <w:szCs w:val="28"/>
        </w:rPr>
      </w:pPr>
      <w:r w:rsidRPr="00DF0BFD">
        <w:rPr>
          <w:color w:val="000000" w:themeColor="text1"/>
          <w:szCs w:val="28"/>
        </w:rPr>
        <w:t xml:space="preserve">- </w:t>
      </w:r>
      <w:r w:rsidRPr="00DF0BFD">
        <w:rPr>
          <w:color w:val="000000" w:themeColor="text1"/>
          <w:szCs w:val="28"/>
          <w:shd w:val="clear" w:color="auto" w:fill="FFFFFF"/>
        </w:rPr>
        <w:t> </w:t>
      </w:r>
      <w:r w:rsidRPr="00DF0BFD">
        <w:rPr>
          <w:color w:val="000000" w:themeColor="text1"/>
          <w:szCs w:val="28"/>
        </w:rPr>
        <w:t>Отчетность и контроль.</w:t>
      </w:r>
    </w:p>
    <w:p w:rsidR="00C166F6" w:rsidRDefault="00C166F6" w:rsidP="00C166F6">
      <w:pPr>
        <w:rPr>
          <w:color w:val="000000" w:themeColor="text1"/>
          <w:szCs w:val="28"/>
          <w:shd w:val="clear" w:color="auto" w:fill="FFFFFF"/>
        </w:rPr>
      </w:pPr>
    </w:p>
    <w:p w:rsidR="00C166F6" w:rsidRPr="005D62C8" w:rsidRDefault="00C166F6" w:rsidP="00C166F6">
      <w:pPr>
        <w:rPr>
          <w:b/>
          <w:bCs/>
          <w:color w:val="000000" w:themeColor="text1"/>
          <w:szCs w:val="28"/>
          <w:shd w:val="clear" w:color="auto" w:fill="FFFFFF"/>
        </w:rPr>
      </w:pPr>
      <w:r>
        <w:rPr>
          <w:b/>
          <w:bCs/>
          <w:color w:val="000000" w:themeColor="text1"/>
          <w:szCs w:val="28"/>
          <w:shd w:val="clear" w:color="auto" w:fill="FFFFFF"/>
        </w:rPr>
        <w:t>33</w:t>
      </w:r>
      <w:r w:rsidRPr="005D62C8">
        <w:rPr>
          <w:b/>
          <w:bCs/>
          <w:color w:val="000000" w:themeColor="text1"/>
          <w:szCs w:val="28"/>
          <w:shd w:val="clear" w:color="auto" w:fill="FFFFFF"/>
        </w:rPr>
        <w:t xml:space="preserve">. У компании есть пул сотрудников, и как только она получает определенную задачу, она формирует новую команду из наиболее подходящих специалистов. То есть команды могут быть разные на каждом этапе разработки продукта. С точки зрения </w:t>
      </w:r>
      <w:proofErr w:type="spellStart"/>
      <w:r w:rsidRPr="005D62C8">
        <w:rPr>
          <w:b/>
          <w:bCs/>
          <w:color w:val="000000" w:themeColor="text1"/>
          <w:szCs w:val="28"/>
          <w:shd w:val="clear" w:color="auto" w:fill="FFFFFF"/>
        </w:rPr>
        <w:t>скрама</w:t>
      </w:r>
      <w:proofErr w:type="spellEnd"/>
      <w:r w:rsidRPr="005D62C8">
        <w:rPr>
          <w:b/>
          <w:bCs/>
          <w:color w:val="000000" w:themeColor="text1"/>
          <w:szCs w:val="28"/>
          <w:shd w:val="clear" w:color="auto" w:fill="FFFFFF"/>
        </w:rPr>
        <w:t xml:space="preserve"> это ошибка?</w:t>
      </w:r>
    </w:p>
    <w:p w:rsidR="00C166F6" w:rsidRPr="00DF0BFD" w:rsidRDefault="00C166F6" w:rsidP="00C166F6">
      <w:pPr>
        <w:rPr>
          <w:color w:val="000000" w:themeColor="text1"/>
          <w:szCs w:val="28"/>
          <w:shd w:val="clear" w:color="auto" w:fill="FFFFFF"/>
        </w:rPr>
      </w:pPr>
      <w:r w:rsidRPr="00DF0BFD">
        <w:rPr>
          <w:color w:val="000000" w:themeColor="text1"/>
          <w:szCs w:val="28"/>
          <w:shd w:val="clear" w:color="auto" w:fill="FFFFFF"/>
        </w:rPr>
        <w:t xml:space="preserve">+ Да, </w:t>
      </w:r>
      <w:proofErr w:type="spellStart"/>
      <w:r w:rsidRPr="00DF0BFD">
        <w:rPr>
          <w:color w:val="000000" w:themeColor="text1"/>
          <w:szCs w:val="28"/>
          <w:shd w:val="clear" w:color="auto" w:fill="FFFFFF"/>
        </w:rPr>
        <w:t>скрам</w:t>
      </w:r>
      <w:proofErr w:type="spellEnd"/>
      <w:r w:rsidRPr="00DF0BFD">
        <w:rPr>
          <w:color w:val="000000" w:themeColor="text1"/>
          <w:szCs w:val="28"/>
          <w:shd w:val="clear" w:color="auto" w:fill="FFFFFF"/>
        </w:rPr>
        <w:t>-команда должна быть слаженной.</w:t>
      </w:r>
    </w:p>
    <w:p w:rsidR="00C166F6" w:rsidRPr="00DF0BFD" w:rsidRDefault="00C166F6" w:rsidP="00C166F6">
      <w:pPr>
        <w:rPr>
          <w:color w:val="000000" w:themeColor="text1"/>
          <w:szCs w:val="28"/>
        </w:rPr>
      </w:pPr>
      <w:r w:rsidRPr="00DF0BFD">
        <w:rPr>
          <w:color w:val="000000" w:themeColor="text1"/>
          <w:szCs w:val="28"/>
          <w:shd w:val="clear" w:color="auto" w:fill="FFFFFF"/>
        </w:rPr>
        <w:t>- Нет, нужно быть гибкими!</w:t>
      </w:r>
    </w:p>
    <w:p w:rsidR="00C166F6" w:rsidRDefault="00C166F6" w:rsidP="00C166F6">
      <w:pPr>
        <w:rPr>
          <w:color w:val="000000" w:themeColor="text1"/>
          <w:szCs w:val="28"/>
        </w:rPr>
      </w:pPr>
    </w:p>
    <w:p w:rsidR="00C166F6" w:rsidRPr="00C83328" w:rsidRDefault="00C166F6" w:rsidP="00C166F6">
      <w:pPr>
        <w:rPr>
          <w:b/>
          <w:bCs/>
          <w:color w:val="000000" w:themeColor="text1"/>
          <w:szCs w:val="28"/>
        </w:rPr>
      </w:pPr>
      <w:r>
        <w:rPr>
          <w:b/>
          <w:bCs/>
          <w:color w:val="000000" w:themeColor="text1"/>
          <w:szCs w:val="28"/>
        </w:rPr>
        <w:t>34</w:t>
      </w:r>
      <w:r w:rsidRPr="00C83328">
        <w:rPr>
          <w:b/>
          <w:bCs/>
          <w:color w:val="000000" w:themeColor="text1"/>
          <w:szCs w:val="28"/>
        </w:rPr>
        <w:t xml:space="preserve">. </w:t>
      </w:r>
      <w:r w:rsidRPr="00C83328">
        <w:rPr>
          <w:b/>
          <w:bCs/>
          <w:color w:val="000000" w:themeColor="text1"/>
          <w:szCs w:val="28"/>
          <w:lang w:val="en-US"/>
        </w:rPr>
        <w:t>Trello</w:t>
      </w:r>
      <w:r w:rsidRPr="0015638F">
        <w:rPr>
          <w:b/>
          <w:bCs/>
          <w:color w:val="000000" w:themeColor="text1"/>
          <w:szCs w:val="28"/>
        </w:rPr>
        <w:t xml:space="preserve"> </w:t>
      </w:r>
      <w:r w:rsidRPr="00C83328">
        <w:rPr>
          <w:b/>
          <w:bCs/>
          <w:color w:val="000000" w:themeColor="text1"/>
          <w:szCs w:val="28"/>
        </w:rPr>
        <w:t>служит для:</w:t>
      </w:r>
    </w:p>
    <w:p w:rsidR="00C166F6" w:rsidRDefault="00C166F6" w:rsidP="00C166F6">
      <w:pPr>
        <w:rPr>
          <w:color w:val="000000" w:themeColor="text1"/>
          <w:szCs w:val="28"/>
        </w:rPr>
      </w:pPr>
      <w:r>
        <w:rPr>
          <w:color w:val="000000" w:themeColor="text1"/>
          <w:szCs w:val="28"/>
        </w:rPr>
        <w:t>+ Ведения проекта в стиле «</w:t>
      </w:r>
      <w:proofErr w:type="spellStart"/>
      <w:r>
        <w:rPr>
          <w:color w:val="000000" w:themeColor="text1"/>
          <w:szCs w:val="28"/>
        </w:rPr>
        <w:t>Канбан</w:t>
      </w:r>
      <w:proofErr w:type="spellEnd"/>
      <w:r>
        <w:rPr>
          <w:color w:val="000000" w:themeColor="text1"/>
          <w:szCs w:val="28"/>
        </w:rPr>
        <w:t xml:space="preserve"> доски».</w:t>
      </w:r>
    </w:p>
    <w:p w:rsidR="00C166F6" w:rsidRDefault="00C166F6" w:rsidP="00C166F6">
      <w:pPr>
        <w:rPr>
          <w:color w:val="000000" w:themeColor="text1"/>
          <w:szCs w:val="28"/>
        </w:rPr>
      </w:pPr>
      <w:r>
        <w:rPr>
          <w:color w:val="000000" w:themeColor="text1"/>
          <w:szCs w:val="28"/>
        </w:rPr>
        <w:t>- Формирования списка задач.</w:t>
      </w:r>
    </w:p>
    <w:p w:rsidR="00C166F6" w:rsidRPr="008D3BD3" w:rsidRDefault="00C166F6" w:rsidP="00C166F6">
      <w:pPr>
        <w:rPr>
          <w:color w:val="000000" w:themeColor="text1"/>
          <w:szCs w:val="28"/>
        </w:rPr>
      </w:pPr>
      <w:r>
        <w:rPr>
          <w:color w:val="000000" w:themeColor="text1"/>
          <w:szCs w:val="28"/>
        </w:rPr>
        <w:t>- Создания команды проекта.</w:t>
      </w:r>
    </w:p>
    <w:p w:rsidR="00C166F6" w:rsidRDefault="00C166F6" w:rsidP="00C166F6">
      <w:pPr>
        <w:rPr>
          <w:color w:val="000000" w:themeColor="text1"/>
          <w:szCs w:val="28"/>
        </w:rPr>
      </w:pPr>
    </w:p>
    <w:p w:rsidR="00C166F6" w:rsidRPr="00496F83" w:rsidRDefault="00C166F6" w:rsidP="00C166F6">
      <w:pPr>
        <w:rPr>
          <w:b/>
          <w:bCs/>
          <w:color w:val="000000" w:themeColor="text1"/>
          <w:szCs w:val="28"/>
        </w:rPr>
      </w:pPr>
      <w:r>
        <w:rPr>
          <w:b/>
          <w:bCs/>
          <w:color w:val="000000" w:themeColor="text1"/>
          <w:szCs w:val="28"/>
        </w:rPr>
        <w:t>35</w:t>
      </w:r>
      <w:r w:rsidRPr="00496F83">
        <w:rPr>
          <w:b/>
          <w:bCs/>
          <w:color w:val="000000" w:themeColor="text1"/>
          <w:szCs w:val="28"/>
        </w:rPr>
        <w:t>. Какое программное обеспечение вы выберите для ведения проекта:</w:t>
      </w:r>
    </w:p>
    <w:p w:rsidR="00C166F6" w:rsidRPr="009B5EC9" w:rsidRDefault="00C166F6" w:rsidP="00C166F6">
      <w:pPr>
        <w:rPr>
          <w:color w:val="000000" w:themeColor="text1"/>
          <w:szCs w:val="28"/>
        </w:rPr>
      </w:pPr>
      <w:r>
        <w:rPr>
          <w:color w:val="000000" w:themeColor="text1"/>
          <w:szCs w:val="28"/>
        </w:rPr>
        <w:t xml:space="preserve">+ </w:t>
      </w:r>
      <w:proofErr w:type="spellStart"/>
      <w:r>
        <w:rPr>
          <w:color w:val="000000" w:themeColor="text1"/>
          <w:szCs w:val="28"/>
          <w:lang w:val="en-US"/>
        </w:rPr>
        <w:t>OpenProj</w:t>
      </w:r>
      <w:proofErr w:type="spellEnd"/>
      <w:r w:rsidRPr="009B5EC9">
        <w:rPr>
          <w:color w:val="000000" w:themeColor="text1"/>
          <w:szCs w:val="28"/>
        </w:rPr>
        <w:t>.</w:t>
      </w:r>
    </w:p>
    <w:p w:rsidR="00C166F6" w:rsidRPr="009B5EC9" w:rsidRDefault="00C166F6" w:rsidP="00C166F6">
      <w:pPr>
        <w:rPr>
          <w:color w:val="000000" w:themeColor="text1"/>
          <w:szCs w:val="28"/>
        </w:rPr>
      </w:pPr>
      <w:r w:rsidRPr="009B5EC9">
        <w:rPr>
          <w:color w:val="000000" w:themeColor="text1"/>
          <w:szCs w:val="28"/>
        </w:rPr>
        <w:t xml:space="preserve">- </w:t>
      </w:r>
      <w:r>
        <w:rPr>
          <w:color w:val="000000" w:themeColor="text1"/>
          <w:szCs w:val="28"/>
          <w:lang w:val="en-US"/>
        </w:rPr>
        <w:t>Microsoft</w:t>
      </w:r>
      <w:r w:rsidRPr="009B5EC9">
        <w:rPr>
          <w:color w:val="000000" w:themeColor="text1"/>
          <w:szCs w:val="28"/>
        </w:rPr>
        <w:t xml:space="preserve"> </w:t>
      </w:r>
      <w:r>
        <w:rPr>
          <w:color w:val="000000" w:themeColor="text1"/>
          <w:szCs w:val="28"/>
          <w:lang w:val="en-US"/>
        </w:rPr>
        <w:t>Excel</w:t>
      </w:r>
      <w:r w:rsidRPr="009B5EC9">
        <w:rPr>
          <w:color w:val="000000" w:themeColor="text1"/>
          <w:szCs w:val="28"/>
        </w:rPr>
        <w:t>.</w:t>
      </w:r>
    </w:p>
    <w:p w:rsidR="00C166F6" w:rsidRPr="00496F83" w:rsidRDefault="00C166F6" w:rsidP="00C166F6">
      <w:pPr>
        <w:rPr>
          <w:color w:val="000000" w:themeColor="text1"/>
          <w:szCs w:val="28"/>
        </w:rPr>
      </w:pPr>
      <w:r w:rsidRPr="009B5EC9">
        <w:rPr>
          <w:color w:val="000000" w:themeColor="text1"/>
          <w:szCs w:val="28"/>
        </w:rPr>
        <w:t xml:space="preserve">- </w:t>
      </w:r>
      <w:r>
        <w:rPr>
          <w:color w:val="000000" w:themeColor="text1"/>
          <w:szCs w:val="28"/>
        </w:rPr>
        <w:t>Блокнот.</w:t>
      </w:r>
    </w:p>
    <w:p w:rsidR="00C166F6" w:rsidRDefault="00C166F6" w:rsidP="00C166F6">
      <w:pPr>
        <w:pStyle w:val="a7"/>
        <w:ind w:firstLine="0"/>
      </w:pPr>
    </w:p>
    <w:p w:rsidR="00C166F6" w:rsidRPr="00C166F6" w:rsidRDefault="00C166F6" w:rsidP="00C166F6">
      <w:pPr>
        <w:textAlignment w:val="baseline"/>
      </w:pPr>
      <w:r w:rsidRPr="00C166F6">
        <w:t>Критерии оценки</w:t>
      </w:r>
    </w:p>
    <w:p w:rsidR="00C166F6" w:rsidRPr="009B5EC9" w:rsidRDefault="00C166F6" w:rsidP="00C166F6">
      <w:pPr>
        <w:textAlignment w:val="baseline"/>
        <w:rPr>
          <w:bCs/>
        </w:rPr>
      </w:pPr>
    </w:p>
    <w:p w:rsidR="00C166F6" w:rsidRDefault="00C166F6" w:rsidP="00C166F6">
      <w:pPr>
        <w:ind w:firstLine="708"/>
        <w:jc w:val="both"/>
        <w:textAlignment w:val="baseline"/>
        <w:rPr>
          <w:bCs/>
        </w:rPr>
      </w:pPr>
      <w:r w:rsidRPr="00680D99">
        <w:rPr>
          <w:bCs/>
        </w:rPr>
        <w:t xml:space="preserve">Тест проводится </w:t>
      </w:r>
      <w:r>
        <w:rPr>
          <w:bCs/>
        </w:rPr>
        <w:t xml:space="preserve">с использованием </w:t>
      </w:r>
      <w:r>
        <w:rPr>
          <w:bCs/>
          <w:lang w:val="en-US"/>
        </w:rPr>
        <w:t>LMS</w:t>
      </w:r>
      <w:r>
        <w:rPr>
          <w:bCs/>
        </w:rPr>
        <w:t xml:space="preserve"> </w:t>
      </w:r>
      <w:r>
        <w:rPr>
          <w:bCs/>
          <w:lang w:val="en-US"/>
        </w:rPr>
        <w:t>Moodle</w:t>
      </w:r>
      <w:r w:rsidRPr="00680D99">
        <w:rPr>
          <w:bCs/>
        </w:rPr>
        <w:t xml:space="preserve"> </w:t>
      </w:r>
      <w:r>
        <w:rPr>
          <w:bCs/>
        </w:rPr>
        <w:t>17 неделе. Тест состоит из 35 вопросов. Длительность выполнения теста – 40 минут. За каждый правильный ответ начисляется 0,4 балла.</w:t>
      </w:r>
    </w:p>
    <w:p w:rsidR="00C166F6" w:rsidRDefault="00C166F6" w:rsidP="00C166F6">
      <w:pPr>
        <w:ind w:firstLine="708"/>
        <w:jc w:val="both"/>
        <w:textAlignment w:val="baseline"/>
        <w:rPr>
          <w:bCs/>
        </w:rPr>
      </w:pPr>
      <w:r>
        <w:rPr>
          <w:bCs/>
        </w:rPr>
        <w:t>Сумма баллов за тест определяется по формулам:</w:t>
      </w:r>
    </w:p>
    <w:p w:rsidR="00C166F6" w:rsidRDefault="00C166F6" w:rsidP="00C166F6">
      <w:pPr>
        <w:ind w:firstLine="708"/>
        <w:jc w:val="both"/>
        <w:textAlignment w:val="baseline"/>
        <w:rPr>
          <w:bCs/>
        </w:rPr>
      </w:pPr>
      <w:r w:rsidRPr="009B5EC9">
        <w:rPr>
          <w:bCs/>
          <w:i/>
          <w:lang w:val="en-US"/>
        </w:rPr>
        <w:t>T</w:t>
      </w:r>
      <w:r w:rsidRPr="00C80875">
        <w:rPr>
          <w:bCs/>
          <w:i/>
          <w:vertAlign w:val="subscript"/>
        </w:rPr>
        <w:t>2</w:t>
      </w:r>
      <w:r w:rsidRPr="00C80875">
        <w:rPr>
          <w:bCs/>
          <w:i/>
        </w:rPr>
        <w:t>=0,4*</w:t>
      </w:r>
      <w:r w:rsidRPr="009B5EC9">
        <w:rPr>
          <w:bCs/>
          <w:i/>
          <w:lang w:val="en-US"/>
        </w:rPr>
        <w:t>K</w:t>
      </w:r>
      <w:r w:rsidRPr="00C80875">
        <w:rPr>
          <w:bCs/>
          <w:i/>
          <w:vertAlign w:val="subscript"/>
        </w:rPr>
        <w:t>2</w:t>
      </w:r>
      <w:r>
        <w:rPr>
          <w:bCs/>
        </w:rPr>
        <w:t>,</w:t>
      </w:r>
    </w:p>
    <w:p w:rsidR="00C166F6" w:rsidRDefault="00C166F6" w:rsidP="00C166F6">
      <w:pPr>
        <w:jc w:val="both"/>
        <w:textAlignment w:val="baseline"/>
        <w:rPr>
          <w:bCs/>
        </w:rPr>
      </w:pPr>
      <w:r>
        <w:rPr>
          <w:bCs/>
        </w:rPr>
        <w:t xml:space="preserve">где </w:t>
      </w:r>
      <w:r w:rsidRPr="00C80875">
        <w:rPr>
          <w:bCs/>
          <w:i/>
          <w:lang w:val="en-US"/>
        </w:rPr>
        <w:t>T</w:t>
      </w:r>
      <w:r>
        <w:rPr>
          <w:bCs/>
          <w:i/>
          <w:vertAlign w:val="subscript"/>
        </w:rPr>
        <w:t>2</w:t>
      </w:r>
      <w:r w:rsidRPr="00C80875">
        <w:rPr>
          <w:bCs/>
        </w:rPr>
        <w:t xml:space="preserve"> –</w:t>
      </w:r>
      <w:r>
        <w:rPr>
          <w:bCs/>
        </w:rPr>
        <w:t>количество баллов, полученных студентом за тест модуля 2,</w:t>
      </w:r>
    </w:p>
    <w:p w:rsidR="00C166F6" w:rsidRDefault="00C166F6" w:rsidP="00C166F6">
      <w:pPr>
        <w:jc w:val="both"/>
        <w:textAlignment w:val="baseline"/>
        <w:rPr>
          <w:bCs/>
        </w:rPr>
      </w:pPr>
      <w:r>
        <w:rPr>
          <w:bCs/>
          <w:i/>
          <w:lang w:val="en-US"/>
        </w:rPr>
        <w:t>K</w:t>
      </w:r>
      <w:r>
        <w:rPr>
          <w:bCs/>
          <w:i/>
          <w:vertAlign w:val="subscript"/>
        </w:rPr>
        <w:t>2</w:t>
      </w:r>
      <w:r w:rsidRPr="00C80875">
        <w:rPr>
          <w:bCs/>
        </w:rPr>
        <w:t xml:space="preserve"> – </w:t>
      </w:r>
      <w:r>
        <w:rPr>
          <w:bCs/>
        </w:rPr>
        <w:t>количество правильных ответов на вопросы теста модуля 2.</w:t>
      </w:r>
    </w:p>
    <w:p w:rsidR="00C166F6" w:rsidRPr="00C166F6" w:rsidRDefault="00C166F6" w:rsidP="00C166F6">
      <w:pPr>
        <w:pStyle w:val="a7"/>
        <w:ind w:firstLine="0"/>
      </w:pPr>
    </w:p>
    <w:p w:rsidR="00DC51D6" w:rsidRDefault="00C166F6" w:rsidP="00DC51D6">
      <w:pPr>
        <w:pStyle w:val="2"/>
      </w:pPr>
      <w:bookmarkStart w:id="24" w:name="_Toc44427651"/>
      <w:r>
        <w:t>Практические задания</w:t>
      </w:r>
      <w:r w:rsidR="00DC51D6">
        <w:t xml:space="preserve"> №№ 1–</w:t>
      </w:r>
      <w:r>
        <w:t>7</w:t>
      </w:r>
      <w:r w:rsidR="00DC51D6">
        <w:br/>
      </w:r>
      <w:r w:rsidR="00DC51D6" w:rsidRPr="00DC51D6">
        <w:t>(выполнение, подготовка отчёта, защита отчёт</w:t>
      </w:r>
      <w:r w:rsidR="00786986">
        <w:t>а</w:t>
      </w:r>
      <w:r w:rsidR="00DC51D6" w:rsidRPr="00DC51D6">
        <w:t>)</w:t>
      </w:r>
      <w:bookmarkEnd w:id="24"/>
    </w:p>
    <w:p w:rsidR="00C166F6" w:rsidRDefault="00C166F6" w:rsidP="00DC51D6">
      <w:pPr>
        <w:ind w:firstLine="709"/>
        <w:jc w:val="both"/>
        <w:rPr>
          <w:iCs/>
        </w:rPr>
      </w:pPr>
    </w:p>
    <w:p w:rsidR="00C166F6" w:rsidRPr="00C166F6" w:rsidRDefault="00C166F6" w:rsidP="00C166F6">
      <w:pPr>
        <w:ind w:firstLine="709"/>
        <w:jc w:val="both"/>
        <w:rPr>
          <w:iCs/>
        </w:rPr>
      </w:pPr>
      <w:r w:rsidRPr="00C166F6">
        <w:rPr>
          <w:iCs/>
        </w:rPr>
        <w:t>Практическое задание 1. Планирование задач проекта.</w:t>
      </w:r>
    </w:p>
    <w:p w:rsidR="00C166F6" w:rsidRPr="00C166F6" w:rsidRDefault="00C166F6" w:rsidP="00C166F6">
      <w:pPr>
        <w:ind w:firstLine="709"/>
        <w:jc w:val="both"/>
        <w:rPr>
          <w:iCs/>
        </w:rPr>
      </w:pPr>
      <w:r w:rsidRPr="00C166F6">
        <w:rPr>
          <w:iCs/>
        </w:rPr>
        <w:t xml:space="preserve">Запуск в среде </w:t>
      </w:r>
      <w:proofErr w:type="spellStart"/>
      <w:r w:rsidRPr="00C166F6">
        <w:rPr>
          <w:iCs/>
        </w:rPr>
        <w:t>Windows</w:t>
      </w:r>
      <w:proofErr w:type="spellEnd"/>
      <w:r w:rsidRPr="00C166F6">
        <w:rPr>
          <w:iCs/>
        </w:rPr>
        <w:t xml:space="preserve">, структура рабочего окна, обзор меню команд, работа с диалоговыми окнами, строка инструментов, строка форматирования. </w:t>
      </w:r>
    </w:p>
    <w:p w:rsidR="00C166F6" w:rsidRPr="00C166F6" w:rsidRDefault="00C166F6" w:rsidP="00C166F6">
      <w:pPr>
        <w:ind w:firstLine="709"/>
        <w:jc w:val="both"/>
        <w:rPr>
          <w:iCs/>
        </w:rPr>
      </w:pPr>
      <w:r w:rsidRPr="00C166F6">
        <w:rPr>
          <w:iCs/>
        </w:rPr>
        <w:t>Создание задач. Задание длительностей задач. Создание фаз проекта. Создание связей между задачами. Настройка календаря рабочего времени. Задание даты начала проекта.</w:t>
      </w:r>
    </w:p>
    <w:p w:rsidR="00C166F6" w:rsidRPr="00C166F6" w:rsidRDefault="00C166F6" w:rsidP="00C166F6">
      <w:pPr>
        <w:ind w:firstLine="709"/>
        <w:jc w:val="both"/>
        <w:rPr>
          <w:iCs/>
        </w:rPr>
      </w:pPr>
    </w:p>
    <w:p w:rsidR="00C166F6" w:rsidRPr="00C166F6" w:rsidRDefault="00C166F6" w:rsidP="00C166F6">
      <w:pPr>
        <w:ind w:firstLine="709"/>
        <w:jc w:val="both"/>
        <w:rPr>
          <w:iCs/>
        </w:rPr>
      </w:pPr>
      <w:r w:rsidRPr="00C166F6">
        <w:rPr>
          <w:iCs/>
        </w:rPr>
        <w:t>Практическое задание 2. Работа с таблицами и представлениями.</w:t>
      </w:r>
    </w:p>
    <w:p w:rsidR="00C166F6" w:rsidRPr="00C166F6" w:rsidRDefault="00C166F6" w:rsidP="00C166F6">
      <w:pPr>
        <w:ind w:firstLine="709"/>
        <w:jc w:val="both"/>
        <w:rPr>
          <w:iCs/>
        </w:rPr>
      </w:pPr>
      <w:r w:rsidRPr="00C166F6">
        <w:rPr>
          <w:iCs/>
        </w:rPr>
        <w:t>Изучение способов форматирования, фильтрации, группировки, сортировки данных по проекту.</w:t>
      </w:r>
    </w:p>
    <w:p w:rsidR="00C166F6" w:rsidRPr="00C166F6" w:rsidRDefault="00C166F6" w:rsidP="00C166F6">
      <w:pPr>
        <w:ind w:firstLine="709"/>
        <w:jc w:val="both"/>
        <w:rPr>
          <w:iCs/>
        </w:rPr>
      </w:pPr>
    </w:p>
    <w:p w:rsidR="00C166F6" w:rsidRPr="00C166F6" w:rsidRDefault="00C166F6" w:rsidP="00C166F6">
      <w:pPr>
        <w:ind w:firstLine="709"/>
        <w:jc w:val="both"/>
        <w:rPr>
          <w:iCs/>
        </w:rPr>
      </w:pPr>
      <w:r w:rsidRPr="00C166F6">
        <w:rPr>
          <w:iCs/>
        </w:rPr>
        <w:t>Практическое задание 3. Планирование ресурсов проекта.</w:t>
      </w:r>
    </w:p>
    <w:p w:rsidR="00DC51D6" w:rsidRDefault="00C166F6" w:rsidP="00C166F6">
      <w:pPr>
        <w:ind w:firstLine="709"/>
        <w:jc w:val="both"/>
        <w:rPr>
          <w:iCs/>
        </w:rPr>
      </w:pPr>
      <w:r w:rsidRPr="00C166F6">
        <w:rPr>
          <w:iCs/>
        </w:rPr>
        <w:lastRenderedPageBreak/>
        <w:t>Создание списка ресурсов. Задание параметров и стоимости ресурсов. Назначение ресурсов на конкретные задачи с указанием количества расходуемого ресурса. Расчет стоимости проекта.</w:t>
      </w:r>
    </w:p>
    <w:p w:rsidR="00C166F6" w:rsidRDefault="00C166F6" w:rsidP="00C166F6">
      <w:pPr>
        <w:ind w:firstLine="709"/>
        <w:jc w:val="both"/>
        <w:rPr>
          <w:iCs/>
        </w:rPr>
      </w:pPr>
    </w:p>
    <w:p w:rsidR="00C166F6" w:rsidRPr="00C166F6" w:rsidRDefault="00C166F6" w:rsidP="00C166F6">
      <w:pPr>
        <w:ind w:firstLine="709"/>
        <w:jc w:val="both"/>
        <w:rPr>
          <w:iCs/>
        </w:rPr>
      </w:pPr>
      <w:r w:rsidRPr="00C166F6">
        <w:rPr>
          <w:iCs/>
        </w:rPr>
        <w:t>Практическое задание 4. Анализ проекта.</w:t>
      </w:r>
    </w:p>
    <w:p w:rsidR="00C166F6" w:rsidRPr="00C166F6" w:rsidRDefault="00C166F6" w:rsidP="00C166F6">
      <w:pPr>
        <w:ind w:firstLine="709"/>
        <w:jc w:val="both"/>
        <w:rPr>
          <w:iCs/>
        </w:rPr>
      </w:pPr>
      <w:r w:rsidRPr="00C166F6">
        <w:rPr>
          <w:iCs/>
        </w:rPr>
        <w:t>Анализ параметров проекта, критического пути, длительности, стоимости, загруженности ресурсов.</w:t>
      </w:r>
    </w:p>
    <w:p w:rsidR="00C166F6" w:rsidRPr="00C166F6" w:rsidRDefault="00C166F6" w:rsidP="00C166F6">
      <w:pPr>
        <w:ind w:firstLine="709"/>
        <w:jc w:val="both"/>
        <w:rPr>
          <w:iCs/>
        </w:rPr>
      </w:pPr>
    </w:p>
    <w:p w:rsidR="00C166F6" w:rsidRPr="00C166F6" w:rsidRDefault="00C166F6" w:rsidP="00C166F6">
      <w:pPr>
        <w:ind w:firstLine="709"/>
        <w:jc w:val="both"/>
        <w:rPr>
          <w:iCs/>
        </w:rPr>
      </w:pPr>
      <w:r w:rsidRPr="00C166F6">
        <w:rPr>
          <w:iCs/>
        </w:rPr>
        <w:t>Практическое задание 5. Выравнивание ресурсов проекта.</w:t>
      </w:r>
    </w:p>
    <w:p w:rsidR="00C166F6" w:rsidRPr="00C166F6" w:rsidRDefault="00C166F6" w:rsidP="00C166F6">
      <w:pPr>
        <w:ind w:firstLine="709"/>
        <w:jc w:val="both"/>
        <w:rPr>
          <w:iCs/>
        </w:rPr>
      </w:pPr>
      <w:r w:rsidRPr="00C166F6">
        <w:rPr>
          <w:iCs/>
        </w:rPr>
        <w:t>Идентификация факта перегруженности ресурса. Обнаружение причин перегруженности. Реорганизация плана проекта с целью устранения найденных причин.</w:t>
      </w:r>
    </w:p>
    <w:p w:rsidR="00C166F6" w:rsidRPr="00C166F6" w:rsidRDefault="00C166F6" w:rsidP="00C166F6">
      <w:pPr>
        <w:ind w:firstLine="709"/>
        <w:jc w:val="both"/>
        <w:rPr>
          <w:iCs/>
        </w:rPr>
      </w:pPr>
    </w:p>
    <w:p w:rsidR="00C166F6" w:rsidRPr="00C166F6" w:rsidRDefault="00C166F6" w:rsidP="00C166F6">
      <w:pPr>
        <w:ind w:firstLine="709"/>
        <w:jc w:val="both"/>
        <w:rPr>
          <w:iCs/>
        </w:rPr>
      </w:pPr>
      <w:r w:rsidRPr="00C166F6">
        <w:rPr>
          <w:iCs/>
        </w:rPr>
        <w:t>Практическое задание 6. Отслеживание проекта.</w:t>
      </w:r>
    </w:p>
    <w:p w:rsidR="00C166F6" w:rsidRPr="00C166F6" w:rsidRDefault="00C166F6" w:rsidP="00C166F6">
      <w:pPr>
        <w:ind w:firstLine="709"/>
        <w:jc w:val="both"/>
        <w:rPr>
          <w:iCs/>
        </w:rPr>
      </w:pPr>
      <w:r w:rsidRPr="00C166F6">
        <w:rPr>
          <w:iCs/>
        </w:rPr>
        <w:t>Ввод фактических данных о выполнении работ по проекту. Сравнение фактического хода выполнения с запланированным. Анализ показателей освоенного объема и построение прогнозов по этим показателям.</w:t>
      </w:r>
    </w:p>
    <w:p w:rsidR="00C166F6" w:rsidRPr="00C166F6" w:rsidRDefault="00C166F6" w:rsidP="00C166F6">
      <w:pPr>
        <w:ind w:firstLine="709"/>
        <w:jc w:val="both"/>
        <w:rPr>
          <w:iCs/>
        </w:rPr>
      </w:pPr>
    </w:p>
    <w:p w:rsidR="00C166F6" w:rsidRPr="00C166F6" w:rsidRDefault="00C166F6" w:rsidP="00C166F6">
      <w:pPr>
        <w:ind w:firstLine="709"/>
        <w:jc w:val="both"/>
        <w:rPr>
          <w:iCs/>
        </w:rPr>
      </w:pPr>
      <w:r w:rsidRPr="00C166F6">
        <w:rPr>
          <w:iCs/>
        </w:rPr>
        <w:t>Практическое задание 7. Отчетность по проекту.</w:t>
      </w:r>
    </w:p>
    <w:p w:rsidR="00C166F6" w:rsidRDefault="00C166F6" w:rsidP="00C166F6">
      <w:pPr>
        <w:ind w:firstLine="709"/>
        <w:jc w:val="both"/>
        <w:rPr>
          <w:iCs/>
        </w:rPr>
      </w:pPr>
      <w:r w:rsidRPr="00C166F6">
        <w:rPr>
          <w:iCs/>
        </w:rPr>
        <w:t>Составление стандартных, настраиваемых и наглядных отчетов для обобщения и визуализации проектных данных и результатов.</w:t>
      </w:r>
    </w:p>
    <w:p w:rsidR="00C166F6" w:rsidRDefault="00C166F6" w:rsidP="00C166F6">
      <w:pPr>
        <w:ind w:firstLine="709"/>
        <w:jc w:val="both"/>
        <w:rPr>
          <w:iCs/>
        </w:rPr>
      </w:pPr>
    </w:p>
    <w:p w:rsidR="00C166F6" w:rsidRPr="00C166F6" w:rsidRDefault="00C166F6" w:rsidP="00C166F6">
      <w:pPr>
        <w:ind w:firstLine="709"/>
        <w:jc w:val="both"/>
        <w:rPr>
          <w:iCs/>
        </w:rPr>
      </w:pPr>
      <w:r w:rsidRPr="00C166F6">
        <w:rPr>
          <w:iCs/>
        </w:rPr>
        <w:t>Методические рекомендации по выполнению практических заданий</w:t>
      </w:r>
    </w:p>
    <w:p w:rsidR="00C166F6" w:rsidRPr="00C166F6" w:rsidRDefault="00C166F6" w:rsidP="00C166F6">
      <w:pPr>
        <w:ind w:firstLine="709"/>
        <w:jc w:val="both"/>
        <w:rPr>
          <w:iCs/>
        </w:rPr>
      </w:pPr>
    </w:p>
    <w:p w:rsidR="00C166F6" w:rsidRPr="00C166F6" w:rsidRDefault="00C166F6" w:rsidP="00C166F6">
      <w:pPr>
        <w:ind w:firstLine="709"/>
        <w:jc w:val="both"/>
        <w:rPr>
          <w:iCs/>
        </w:rPr>
      </w:pPr>
      <w:r w:rsidRPr="00C166F6">
        <w:rPr>
          <w:iCs/>
        </w:rPr>
        <w:t xml:space="preserve">Практические задания проводятся в аудитории, оборудованной в соответствии с п.п. 7.1 и 7.2. рабочей программы дисциплины (РПД). </w:t>
      </w:r>
    </w:p>
    <w:p w:rsidR="00C166F6" w:rsidRPr="00C166F6" w:rsidRDefault="00C166F6" w:rsidP="00C166F6">
      <w:pPr>
        <w:ind w:firstLine="709"/>
        <w:jc w:val="both"/>
        <w:rPr>
          <w:iCs/>
        </w:rPr>
      </w:pPr>
      <w:r w:rsidRPr="00C166F6">
        <w:rPr>
          <w:iCs/>
        </w:rPr>
        <w:t xml:space="preserve">При домашней подготовке к выполнению каждого практического задания  студент знакомится с теоретическим материалом по тематике работы и готовит макет отчета о выполнении, последовательность процедур, которые он должен выполнить на ПЭВМ. </w:t>
      </w:r>
    </w:p>
    <w:p w:rsidR="00C166F6" w:rsidRPr="00C166F6" w:rsidRDefault="00C166F6" w:rsidP="00C166F6">
      <w:pPr>
        <w:ind w:firstLine="709"/>
        <w:jc w:val="both"/>
        <w:rPr>
          <w:iCs/>
        </w:rPr>
      </w:pPr>
      <w:r w:rsidRPr="00C166F6">
        <w:rPr>
          <w:iCs/>
        </w:rPr>
        <w:t xml:space="preserve">Каждый студент выполняет задания в соответствии с индивидуальным вариантом, который определяется по номеру студента в списке группы. По итогам выполнения каждого задания студент завершает оформление отчета с использованием текстового редактора MS </w:t>
      </w:r>
      <w:proofErr w:type="spellStart"/>
      <w:r w:rsidRPr="00C166F6">
        <w:rPr>
          <w:iCs/>
        </w:rPr>
        <w:t>Word</w:t>
      </w:r>
      <w:proofErr w:type="spellEnd"/>
      <w:r w:rsidRPr="00C166F6">
        <w:rPr>
          <w:iCs/>
        </w:rPr>
        <w:t>.</w:t>
      </w:r>
    </w:p>
    <w:p w:rsidR="00C166F6" w:rsidRPr="00C166F6" w:rsidRDefault="00C166F6" w:rsidP="00C166F6">
      <w:pPr>
        <w:ind w:firstLine="709"/>
        <w:jc w:val="both"/>
        <w:rPr>
          <w:iCs/>
        </w:rPr>
      </w:pPr>
      <w:r w:rsidRPr="00C166F6">
        <w:rPr>
          <w:iCs/>
        </w:rPr>
        <w:t>По каждому практическому заданию отчет оформляется отдельно.</w:t>
      </w:r>
    </w:p>
    <w:p w:rsidR="00C166F6" w:rsidRPr="00C166F6" w:rsidRDefault="00C166F6" w:rsidP="00C166F6">
      <w:pPr>
        <w:ind w:firstLine="709"/>
        <w:jc w:val="both"/>
        <w:rPr>
          <w:iCs/>
        </w:rPr>
      </w:pPr>
    </w:p>
    <w:p w:rsidR="00C166F6" w:rsidRPr="00C166F6" w:rsidRDefault="00C166F6" w:rsidP="00C166F6">
      <w:pPr>
        <w:ind w:firstLine="709"/>
        <w:jc w:val="both"/>
        <w:rPr>
          <w:iCs/>
        </w:rPr>
      </w:pPr>
      <w:r w:rsidRPr="00C166F6">
        <w:rPr>
          <w:iCs/>
        </w:rPr>
        <w:t>Содержание отчета:</w:t>
      </w:r>
    </w:p>
    <w:p w:rsidR="00C166F6" w:rsidRPr="00C166F6" w:rsidRDefault="00C166F6" w:rsidP="00C166F6">
      <w:pPr>
        <w:ind w:firstLine="709"/>
        <w:jc w:val="both"/>
        <w:rPr>
          <w:iCs/>
        </w:rPr>
      </w:pPr>
      <w:r w:rsidRPr="00C166F6">
        <w:rPr>
          <w:iCs/>
        </w:rPr>
        <w:t>1.</w:t>
      </w:r>
      <w:r w:rsidRPr="00C166F6">
        <w:rPr>
          <w:iCs/>
        </w:rPr>
        <w:tab/>
        <w:t>Титульный лист.</w:t>
      </w:r>
    </w:p>
    <w:p w:rsidR="00C166F6" w:rsidRPr="00C166F6" w:rsidRDefault="00C166F6" w:rsidP="00C166F6">
      <w:pPr>
        <w:ind w:firstLine="709"/>
        <w:jc w:val="both"/>
        <w:rPr>
          <w:iCs/>
        </w:rPr>
      </w:pPr>
      <w:r w:rsidRPr="00C166F6">
        <w:rPr>
          <w:iCs/>
        </w:rPr>
        <w:t>2.</w:t>
      </w:r>
      <w:r w:rsidRPr="00C166F6">
        <w:rPr>
          <w:iCs/>
        </w:rPr>
        <w:tab/>
        <w:t>Техническое задание (в соответствии с вариантом).</w:t>
      </w:r>
    </w:p>
    <w:p w:rsidR="00C166F6" w:rsidRPr="00C166F6" w:rsidRDefault="00C166F6" w:rsidP="00C166F6">
      <w:pPr>
        <w:ind w:firstLine="709"/>
        <w:jc w:val="both"/>
        <w:rPr>
          <w:iCs/>
        </w:rPr>
      </w:pPr>
      <w:r w:rsidRPr="00C166F6">
        <w:rPr>
          <w:iCs/>
        </w:rPr>
        <w:t>3.</w:t>
      </w:r>
      <w:r w:rsidRPr="00C166F6">
        <w:rPr>
          <w:iCs/>
        </w:rPr>
        <w:tab/>
        <w:t xml:space="preserve">Пошаговая последовательность этапов выполнения заданий, включая результаты выполнения заданий в виде </w:t>
      </w:r>
      <w:proofErr w:type="spellStart"/>
      <w:r w:rsidRPr="00C166F6">
        <w:rPr>
          <w:iCs/>
        </w:rPr>
        <w:t>screen-shot</w:t>
      </w:r>
      <w:proofErr w:type="spellEnd"/>
      <w:r w:rsidRPr="00C166F6">
        <w:rPr>
          <w:iCs/>
        </w:rPr>
        <w:t xml:space="preserve">. Описываются практические результаты работы (при необходимости по каждому из вопросов излагается краткая теория, последовательность процедур при их реализации на ПЭВМ, приводится подтверждение полученных умений и навыков). Снятые </w:t>
      </w:r>
      <w:proofErr w:type="spellStart"/>
      <w:r w:rsidRPr="00C166F6">
        <w:rPr>
          <w:iCs/>
        </w:rPr>
        <w:t>screen-shot</w:t>
      </w:r>
      <w:proofErr w:type="spellEnd"/>
      <w:r w:rsidRPr="00C166F6">
        <w:rPr>
          <w:iCs/>
        </w:rPr>
        <w:t xml:space="preserve"> помещаются в текстовый файл отчета как рисунки. Под каждым рисунком должны быть автоматически вставлены номер и название средствами </w:t>
      </w:r>
      <w:proofErr w:type="spellStart"/>
      <w:r w:rsidRPr="00C166F6">
        <w:rPr>
          <w:iCs/>
        </w:rPr>
        <w:t>Word</w:t>
      </w:r>
      <w:proofErr w:type="spellEnd"/>
      <w:r w:rsidRPr="00C166F6">
        <w:rPr>
          <w:iCs/>
        </w:rPr>
        <w:t>.</w:t>
      </w:r>
    </w:p>
    <w:p w:rsidR="00C166F6" w:rsidRPr="00C166F6" w:rsidRDefault="00C166F6" w:rsidP="00C166F6">
      <w:pPr>
        <w:ind w:firstLine="709"/>
        <w:jc w:val="both"/>
        <w:rPr>
          <w:iCs/>
        </w:rPr>
      </w:pPr>
      <w:r w:rsidRPr="00C166F6">
        <w:rPr>
          <w:iCs/>
        </w:rPr>
        <w:t>4.</w:t>
      </w:r>
      <w:r w:rsidRPr="00C166F6">
        <w:rPr>
          <w:iCs/>
        </w:rPr>
        <w:tab/>
        <w:t>Выводы о проделанной работе.</w:t>
      </w:r>
    </w:p>
    <w:p w:rsidR="00C166F6" w:rsidRPr="00C166F6" w:rsidRDefault="00C166F6" w:rsidP="00C166F6">
      <w:pPr>
        <w:ind w:firstLine="709"/>
        <w:jc w:val="both"/>
        <w:rPr>
          <w:iCs/>
        </w:rPr>
      </w:pPr>
      <w:r w:rsidRPr="00C166F6">
        <w:rPr>
          <w:iCs/>
        </w:rPr>
        <w:t xml:space="preserve">Защита отчета о выполнении задания сопровождается демонстрацией полученных результатов, теоретических знаний и ответов на дополнительные вопросы преподавателя по теме занятия. </w:t>
      </w:r>
    </w:p>
    <w:p w:rsidR="00C166F6" w:rsidRPr="00C166F6" w:rsidRDefault="00C166F6" w:rsidP="00C166F6">
      <w:pPr>
        <w:ind w:firstLine="709"/>
        <w:jc w:val="both"/>
        <w:rPr>
          <w:iCs/>
        </w:rPr>
      </w:pPr>
      <w:r w:rsidRPr="00C166F6">
        <w:rPr>
          <w:iCs/>
        </w:rPr>
        <w:t xml:space="preserve">В процессе подготовки и выполнения практических заданий студент руководствуется учебной и методической литературой, указанной в п. 6 РПД. </w:t>
      </w:r>
    </w:p>
    <w:p w:rsidR="00C166F6" w:rsidRPr="00C166F6" w:rsidRDefault="00C166F6" w:rsidP="00C166F6">
      <w:pPr>
        <w:ind w:firstLine="709"/>
        <w:jc w:val="both"/>
        <w:rPr>
          <w:iCs/>
        </w:rPr>
      </w:pPr>
    </w:p>
    <w:p w:rsidR="00C166F6" w:rsidRPr="00C166F6" w:rsidRDefault="00C166F6" w:rsidP="00C166F6">
      <w:pPr>
        <w:ind w:firstLine="709"/>
        <w:jc w:val="both"/>
        <w:rPr>
          <w:iCs/>
        </w:rPr>
      </w:pPr>
      <w:r w:rsidRPr="00C166F6">
        <w:rPr>
          <w:iCs/>
        </w:rPr>
        <w:t>Критерии оценки:</w:t>
      </w:r>
    </w:p>
    <w:p w:rsidR="00C166F6" w:rsidRPr="00C166F6" w:rsidRDefault="00C166F6" w:rsidP="00C166F6">
      <w:pPr>
        <w:ind w:firstLine="709"/>
        <w:jc w:val="both"/>
        <w:rPr>
          <w:iCs/>
        </w:rPr>
      </w:pPr>
      <w:r w:rsidRPr="00C166F6">
        <w:rPr>
          <w:iCs/>
        </w:rPr>
        <w:t xml:space="preserve">оценка 6-7 баллов выставляется студенту, если он своевременно выполнил все задачи, предусмотренные в практическом задании, подготовил отчет в соответствии с требованиями преподавателя и в процессе защиты продемонстрировал полноту теоретических знаний в </w:t>
      </w:r>
      <w:r w:rsidRPr="00C166F6">
        <w:rPr>
          <w:iCs/>
        </w:rPr>
        <w:lastRenderedPageBreak/>
        <w:t>объеме содержания учебной дисциплины, относящейся к выполнению задания. Сумел ответить на дополнительные вопросы, связанные не только с процессом выполнения задания, но и с пониманием совершенных действий и решенных задач.</w:t>
      </w:r>
    </w:p>
    <w:p w:rsidR="00C166F6" w:rsidRPr="00C166F6" w:rsidRDefault="00C166F6" w:rsidP="00C166F6">
      <w:pPr>
        <w:ind w:firstLine="709"/>
        <w:jc w:val="both"/>
        <w:rPr>
          <w:iCs/>
        </w:rPr>
      </w:pPr>
      <w:r w:rsidRPr="00C166F6">
        <w:rPr>
          <w:iCs/>
        </w:rPr>
        <w:t>оценка 5 баллов выставляется студенту, если он выполнил все задачи, предусмотренные в практическом задании, подготовил отчет в соответствии с требованиями преподавателя и в процессе защиты продемонстрировал наличие достаточных теоретических знаний в объеме содержания учебной дисциплины, относящейся к заданию. Сумел ответить на вопросы, связанные с процессом выполнения работы.</w:t>
      </w:r>
    </w:p>
    <w:p w:rsidR="00C166F6" w:rsidRPr="00C166F6" w:rsidRDefault="00C166F6" w:rsidP="00C166F6">
      <w:pPr>
        <w:ind w:firstLine="709"/>
        <w:jc w:val="both"/>
        <w:rPr>
          <w:iCs/>
        </w:rPr>
      </w:pPr>
      <w:r w:rsidRPr="00C166F6">
        <w:rPr>
          <w:iCs/>
        </w:rPr>
        <w:t>оценка 3-4 балла выставляется студенту, если он более чем на половину выполнил поставленные в практическом задании задачи, способен ответить на вопросы, касающиеся теоретической составляющей в объеме содержания учебной дисциплины, относящейся к выполненной работе.</w:t>
      </w:r>
    </w:p>
    <w:p w:rsidR="00C166F6" w:rsidRPr="00C166F6" w:rsidRDefault="00C166F6" w:rsidP="00C166F6">
      <w:pPr>
        <w:ind w:firstLine="709"/>
        <w:jc w:val="both"/>
        <w:rPr>
          <w:iCs/>
        </w:rPr>
      </w:pPr>
      <w:r w:rsidRPr="00C166F6">
        <w:rPr>
          <w:iCs/>
        </w:rPr>
        <w:t>оценка 1-2 балла выставляется студенту, при невыполнении требований, предусмотренных в случае удовлетворительной оценки.</w:t>
      </w:r>
    </w:p>
    <w:p w:rsidR="00C166F6" w:rsidRDefault="00C166F6" w:rsidP="00C166F6">
      <w:pPr>
        <w:ind w:firstLine="709"/>
        <w:jc w:val="both"/>
        <w:rPr>
          <w:iCs/>
        </w:rPr>
      </w:pPr>
      <w:r w:rsidRPr="00C166F6">
        <w:rPr>
          <w:iCs/>
        </w:rPr>
        <w:t>оценка 0 баллов выставляется студенту, если он не посещал занятия, не выполнил задание и не предоставил никаких отчетных материалов.</w:t>
      </w:r>
    </w:p>
    <w:p w:rsidR="00C166F6" w:rsidRPr="00C166F6" w:rsidRDefault="00C166F6" w:rsidP="00C166F6">
      <w:pPr>
        <w:ind w:firstLine="709"/>
        <w:jc w:val="both"/>
        <w:rPr>
          <w:iCs/>
        </w:rPr>
      </w:pPr>
    </w:p>
    <w:p w:rsidR="00DC51D6" w:rsidRPr="00DC51D6" w:rsidRDefault="00C166F6" w:rsidP="00DC51D6">
      <w:pPr>
        <w:pStyle w:val="2"/>
      </w:pPr>
      <w:bookmarkStart w:id="25" w:name="_Toc44427652"/>
      <w:r>
        <w:t>Реферат</w:t>
      </w:r>
      <w:bookmarkEnd w:id="25"/>
    </w:p>
    <w:p w:rsidR="00C166F6" w:rsidRDefault="00C166F6" w:rsidP="00C166F6">
      <w:pPr>
        <w:pStyle w:val="a7"/>
      </w:pPr>
      <w:r>
        <w:t>Предлагаемые темы рефератов</w:t>
      </w:r>
    </w:p>
    <w:p w:rsidR="00C166F6" w:rsidRDefault="00C166F6" w:rsidP="00C166F6">
      <w:pPr>
        <w:pStyle w:val="a7"/>
      </w:pPr>
    </w:p>
    <w:p w:rsidR="00C166F6" w:rsidRDefault="00C166F6" w:rsidP="00C166F6">
      <w:pPr>
        <w:pStyle w:val="a7"/>
      </w:pPr>
      <w:r>
        <w:t>1.</w:t>
      </w:r>
      <w:r>
        <w:tab/>
        <w:t>История и перспективы развития методологии управления проектами.</w:t>
      </w:r>
    </w:p>
    <w:p w:rsidR="00C166F6" w:rsidRDefault="00C166F6" w:rsidP="00C166F6">
      <w:pPr>
        <w:pStyle w:val="a7"/>
      </w:pPr>
      <w:r>
        <w:t>2.</w:t>
      </w:r>
      <w:r>
        <w:tab/>
        <w:t>Анализ различий методологии управления проектами от традиционного менеджмента.</w:t>
      </w:r>
    </w:p>
    <w:p w:rsidR="00C166F6" w:rsidRDefault="00C166F6" w:rsidP="00C166F6">
      <w:pPr>
        <w:pStyle w:val="a7"/>
      </w:pPr>
      <w:r>
        <w:t>3.</w:t>
      </w:r>
      <w:r>
        <w:tab/>
        <w:t>Жизненный цикл проекта и факторы, влияющие на него.</w:t>
      </w:r>
    </w:p>
    <w:p w:rsidR="00C166F6" w:rsidRDefault="00C166F6" w:rsidP="00C166F6">
      <w:pPr>
        <w:pStyle w:val="a7"/>
      </w:pPr>
      <w:r>
        <w:t>4.</w:t>
      </w:r>
      <w:r>
        <w:tab/>
        <w:t>Основные составляющие проектного анализа.</w:t>
      </w:r>
    </w:p>
    <w:p w:rsidR="00C166F6" w:rsidRDefault="00C166F6" w:rsidP="00C166F6">
      <w:pPr>
        <w:pStyle w:val="a7"/>
      </w:pPr>
      <w:r>
        <w:t>5.</w:t>
      </w:r>
      <w:r>
        <w:tab/>
        <w:t>Анализ основных показателей, влияющих на процесс управления проектом.</w:t>
      </w:r>
    </w:p>
    <w:p w:rsidR="00C166F6" w:rsidRDefault="00C166F6" w:rsidP="00C166F6">
      <w:pPr>
        <w:pStyle w:val="a7"/>
      </w:pPr>
      <w:r>
        <w:t>6.</w:t>
      </w:r>
      <w:r>
        <w:tab/>
        <w:t>Сущность планирования и управления проектами.</w:t>
      </w:r>
    </w:p>
    <w:p w:rsidR="00C166F6" w:rsidRDefault="00C166F6" w:rsidP="00C166F6">
      <w:pPr>
        <w:pStyle w:val="a7"/>
      </w:pPr>
      <w:r>
        <w:t>7.</w:t>
      </w:r>
      <w:r>
        <w:tab/>
        <w:t>Проектно-сметная документация, структура и правила оформления.</w:t>
      </w:r>
    </w:p>
    <w:p w:rsidR="00C166F6" w:rsidRDefault="00C166F6" w:rsidP="00C166F6">
      <w:pPr>
        <w:pStyle w:val="a7"/>
      </w:pPr>
      <w:r>
        <w:t>8.</w:t>
      </w:r>
      <w:r>
        <w:tab/>
        <w:t>Юридическая сторона вопроса управления проектом.</w:t>
      </w:r>
    </w:p>
    <w:p w:rsidR="00C166F6" w:rsidRDefault="00C166F6" w:rsidP="00C166F6">
      <w:pPr>
        <w:pStyle w:val="a7"/>
      </w:pPr>
      <w:r>
        <w:t>9.</w:t>
      </w:r>
      <w:r>
        <w:tab/>
        <w:t>Диаграммы в теории управления проектами.</w:t>
      </w:r>
    </w:p>
    <w:p w:rsidR="00C166F6" w:rsidRDefault="00C166F6" w:rsidP="00C166F6">
      <w:pPr>
        <w:pStyle w:val="a7"/>
      </w:pPr>
      <w:r>
        <w:t>10.</w:t>
      </w:r>
      <w:r>
        <w:tab/>
        <w:t>Методы PERT и GERT.</w:t>
      </w:r>
    </w:p>
    <w:p w:rsidR="00C166F6" w:rsidRDefault="00C166F6" w:rsidP="00C166F6">
      <w:pPr>
        <w:pStyle w:val="a7"/>
      </w:pPr>
      <w:r>
        <w:t>11.</w:t>
      </w:r>
      <w:r>
        <w:tab/>
        <w:t>Методология управления стоимостью проекта.</w:t>
      </w:r>
    </w:p>
    <w:p w:rsidR="00C166F6" w:rsidRDefault="00C166F6" w:rsidP="00C166F6">
      <w:pPr>
        <w:pStyle w:val="a7"/>
      </w:pPr>
      <w:r>
        <w:t>12.</w:t>
      </w:r>
      <w:r>
        <w:tab/>
        <w:t>Бюджетирование в методологии управления проектами.</w:t>
      </w:r>
    </w:p>
    <w:p w:rsidR="00C166F6" w:rsidRDefault="00C166F6" w:rsidP="00C166F6">
      <w:pPr>
        <w:pStyle w:val="a7"/>
      </w:pPr>
      <w:r>
        <w:t>13.</w:t>
      </w:r>
      <w:r>
        <w:tab/>
        <w:t>Инвестирование проекта.</w:t>
      </w:r>
    </w:p>
    <w:p w:rsidR="00C166F6" w:rsidRDefault="00C166F6" w:rsidP="00C166F6">
      <w:pPr>
        <w:pStyle w:val="a7"/>
      </w:pPr>
      <w:r>
        <w:t>14.</w:t>
      </w:r>
      <w:r>
        <w:tab/>
        <w:t>Управленческие функции в рамках методологии управления проектами.</w:t>
      </w:r>
    </w:p>
    <w:p w:rsidR="00C166F6" w:rsidRDefault="00C166F6" w:rsidP="00C166F6">
      <w:pPr>
        <w:pStyle w:val="a7"/>
      </w:pPr>
      <w:r>
        <w:t>15.</w:t>
      </w:r>
      <w:r>
        <w:tab/>
        <w:t>Современный подход к разработке программного обеспечения.</w:t>
      </w:r>
    </w:p>
    <w:p w:rsidR="00C166F6" w:rsidRDefault="00C166F6" w:rsidP="00C166F6">
      <w:pPr>
        <w:pStyle w:val="a7"/>
      </w:pPr>
      <w:r>
        <w:t>16.</w:t>
      </w:r>
      <w:r>
        <w:tab/>
        <w:t>Сравнительный анализ эффективности применения технологий управления проектами.</w:t>
      </w:r>
    </w:p>
    <w:p w:rsidR="00C166F6" w:rsidRDefault="00C166F6" w:rsidP="00C166F6">
      <w:pPr>
        <w:pStyle w:val="a7"/>
      </w:pPr>
      <w:r>
        <w:t>17.</w:t>
      </w:r>
      <w:r>
        <w:tab/>
        <w:t>Жизненный цикл IT-проекта.</w:t>
      </w:r>
    </w:p>
    <w:p w:rsidR="00C166F6" w:rsidRDefault="00C166F6" w:rsidP="00C166F6">
      <w:pPr>
        <w:pStyle w:val="a7"/>
      </w:pPr>
      <w:r>
        <w:t>18.</w:t>
      </w:r>
      <w:r>
        <w:tab/>
        <w:t>Инициация IT-проекта (анализ требований к проекту, разработка технического задания)</w:t>
      </w:r>
    </w:p>
    <w:p w:rsidR="00C166F6" w:rsidRDefault="00C166F6" w:rsidP="00C166F6">
      <w:pPr>
        <w:pStyle w:val="a7"/>
      </w:pPr>
      <w:r>
        <w:t>19.</w:t>
      </w:r>
      <w:r>
        <w:tab/>
        <w:t>Гибкие методологии управления IT-проекта, системы управления IT-проектами.</w:t>
      </w:r>
    </w:p>
    <w:p w:rsidR="00C166F6" w:rsidRDefault="00C166F6" w:rsidP="00C166F6">
      <w:pPr>
        <w:pStyle w:val="a7"/>
      </w:pPr>
      <w:r>
        <w:t>20.</w:t>
      </w:r>
      <w:r>
        <w:tab/>
        <w:t>Методы планирования IT-проектов.</w:t>
      </w:r>
    </w:p>
    <w:p w:rsidR="00C166F6" w:rsidRDefault="00C166F6" w:rsidP="00C166F6">
      <w:pPr>
        <w:pStyle w:val="a7"/>
      </w:pPr>
      <w:r>
        <w:t>21.</w:t>
      </w:r>
      <w:r>
        <w:tab/>
        <w:t>Управление ресурсами IT-проектов, методы формирования, управления и развития команды проекта.</w:t>
      </w:r>
    </w:p>
    <w:p w:rsidR="00C166F6" w:rsidRDefault="00C166F6" w:rsidP="00C166F6">
      <w:pPr>
        <w:pStyle w:val="a7"/>
      </w:pPr>
      <w:r>
        <w:t>22.</w:t>
      </w:r>
      <w:r>
        <w:tab/>
        <w:t>Управление процессом исполнения IT-проектов, его содержанием, сроками, рисками, качеством, стоимостью.</w:t>
      </w:r>
    </w:p>
    <w:p w:rsidR="00C166F6" w:rsidRDefault="00C166F6" w:rsidP="00C166F6">
      <w:pPr>
        <w:pStyle w:val="a7"/>
      </w:pPr>
      <w:r>
        <w:t>23.</w:t>
      </w:r>
      <w:r>
        <w:tab/>
        <w:t>Методы анализа эффективности исполнения IT-проектов на всех этапах его жизненного цикла.</w:t>
      </w:r>
    </w:p>
    <w:p w:rsidR="00C166F6" w:rsidRDefault="00C166F6" w:rsidP="00C166F6">
      <w:pPr>
        <w:pStyle w:val="a7"/>
      </w:pPr>
      <w:r>
        <w:t>24.</w:t>
      </w:r>
      <w:r>
        <w:tab/>
        <w:t>Инструментальные средства управления IT-проектами и их сравнительный анализ.</w:t>
      </w:r>
    </w:p>
    <w:p w:rsidR="00C166F6" w:rsidRDefault="00C166F6" w:rsidP="00C166F6">
      <w:pPr>
        <w:pStyle w:val="a7"/>
      </w:pPr>
      <w:r>
        <w:t>25.</w:t>
      </w:r>
      <w:r>
        <w:tab/>
        <w:t>Инструментальные средства ведения IT-проектов и их сравнительный анализ.</w:t>
      </w:r>
    </w:p>
    <w:p w:rsidR="00C166F6" w:rsidRDefault="00C166F6" w:rsidP="00C166F6">
      <w:pPr>
        <w:pStyle w:val="a7"/>
      </w:pPr>
    </w:p>
    <w:p w:rsidR="00C166F6" w:rsidRDefault="00C166F6" w:rsidP="00C166F6">
      <w:pPr>
        <w:pStyle w:val="a7"/>
      </w:pPr>
      <w:r>
        <w:lastRenderedPageBreak/>
        <w:t>Методические рекомендации по написанию реферата, требования к оформлению отчетного материала</w:t>
      </w:r>
    </w:p>
    <w:p w:rsidR="00C166F6" w:rsidRDefault="00C166F6" w:rsidP="00C166F6">
      <w:pPr>
        <w:pStyle w:val="a7"/>
      </w:pPr>
    </w:p>
    <w:p w:rsidR="00C166F6" w:rsidRDefault="00C166F6" w:rsidP="00C166F6">
      <w:pPr>
        <w:pStyle w:val="a7"/>
      </w:pPr>
      <w:r>
        <w:t>Общие положения</w:t>
      </w:r>
    </w:p>
    <w:p w:rsidR="00C166F6" w:rsidRDefault="00C166F6" w:rsidP="00C166F6">
      <w:pPr>
        <w:pStyle w:val="a7"/>
      </w:pPr>
      <w:r>
        <w:t xml:space="preserve">Реферат это одна из форм итоговой аттестации, подразумевающая творческий подход со стороны обучающегося. Это самостоятельная исследовательская работа, в которой автор раскрывает суть исследуемой проблемы, приводит различные точки зрения, а также собственные взгляды не нее. Содержание реферат должен быть логичным, изложение материала носит проблемно-тематический характер. </w:t>
      </w:r>
    </w:p>
    <w:p w:rsidR="00C166F6" w:rsidRDefault="00C166F6" w:rsidP="00C166F6">
      <w:pPr>
        <w:pStyle w:val="a7"/>
      </w:pPr>
      <w:r>
        <w:t>Цель</w:t>
      </w:r>
    </w:p>
    <w:p w:rsidR="00C166F6" w:rsidRDefault="00C166F6" w:rsidP="00C166F6">
      <w:pPr>
        <w:pStyle w:val="a7"/>
      </w:pPr>
      <w:r>
        <w:t>Реферат как форма итоговой аттестации стимулирует раскрытие исследовательского потенциала магистранта, способность к творческому поиску, сотрудничеству, самораскрытию и проявлению возможностей.</w:t>
      </w:r>
    </w:p>
    <w:p w:rsidR="00C166F6" w:rsidRDefault="00C166F6" w:rsidP="00C166F6">
      <w:pPr>
        <w:pStyle w:val="a7"/>
      </w:pPr>
      <w:r>
        <w:t>Требования к реферату</w:t>
      </w:r>
    </w:p>
    <w:p w:rsidR="00C166F6" w:rsidRDefault="00C166F6" w:rsidP="00C166F6">
      <w:pPr>
        <w:pStyle w:val="a7"/>
      </w:pPr>
      <w:r>
        <w:t>Автор должен продемонстрировать достижение им уровня профессиональной компетенции, т. е. продемонстрировать знания по теме исследования, существующих междисциплинарных связях, умение проявлять оценочные знания, изучать теоретические работы, использовать различные методы исследования, применять различные приемы творческой деятельности.</w:t>
      </w:r>
    </w:p>
    <w:p w:rsidR="00C166F6" w:rsidRDefault="00C166F6" w:rsidP="00C166F6">
      <w:pPr>
        <w:pStyle w:val="a7"/>
      </w:pPr>
    </w:p>
    <w:p w:rsidR="00C166F6" w:rsidRDefault="00C166F6" w:rsidP="00C166F6">
      <w:pPr>
        <w:pStyle w:val="a7"/>
      </w:pPr>
      <w:r>
        <w:t>1. Необходимо правильно сформулировать тему, отобрать по ней необходимый материал.</w:t>
      </w:r>
    </w:p>
    <w:p w:rsidR="00C166F6" w:rsidRDefault="00C166F6" w:rsidP="00C166F6">
      <w:pPr>
        <w:pStyle w:val="a7"/>
      </w:pPr>
      <w:r>
        <w:t>2. Использовать только тот материал, который отражает сущность темы.</w:t>
      </w:r>
    </w:p>
    <w:p w:rsidR="00C166F6" w:rsidRDefault="00C166F6" w:rsidP="00C166F6">
      <w:pPr>
        <w:pStyle w:val="a7"/>
      </w:pPr>
      <w:r>
        <w:t>3. Во введении к реферату необходимо обосновать выбор темы.</w:t>
      </w:r>
    </w:p>
    <w:p w:rsidR="00C166F6" w:rsidRDefault="00C166F6" w:rsidP="00C166F6">
      <w:pPr>
        <w:pStyle w:val="a7"/>
      </w:pPr>
      <w:r>
        <w:t>4. После цитаты необходимо делать ссылку на автора, например [№ произведения по списку, стр.].</w:t>
      </w:r>
    </w:p>
    <w:p w:rsidR="00C166F6" w:rsidRDefault="00C166F6" w:rsidP="00C166F6">
      <w:pPr>
        <w:pStyle w:val="a7"/>
      </w:pPr>
      <w:r>
        <w:t>5. Изложение должно быть последовательным. Недопустимы нечеткие формулировки, речевые и орфографические ошибки.</w:t>
      </w:r>
    </w:p>
    <w:p w:rsidR="00C166F6" w:rsidRDefault="00C166F6" w:rsidP="00C166F6">
      <w:pPr>
        <w:pStyle w:val="a7"/>
      </w:pPr>
      <w:r>
        <w:t>6. При подготовке реферата необходимо использовать материалы современных изданий не старше 5 лет.</w:t>
      </w:r>
    </w:p>
    <w:p w:rsidR="00C166F6" w:rsidRDefault="00C166F6" w:rsidP="00C166F6">
      <w:pPr>
        <w:pStyle w:val="a7"/>
      </w:pPr>
      <w:r>
        <w:t>7. Оформление реферата (в том числе титульный лист, литература) должно быть грамотным.</w:t>
      </w:r>
    </w:p>
    <w:p w:rsidR="00C166F6" w:rsidRDefault="00C166F6" w:rsidP="00C166F6">
      <w:pPr>
        <w:pStyle w:val="a7"/>
      </w:pPr>
      <w:r>
        <w:t xml:space="preserve">8. Список литературы оформляется с указанием автора, названия источника, места издания, года издания, названия издательства, использованных страниц. </w:t>
      </w:r>
    </w:p>
    <w:p w:rsidR="00C166F6" w:rsidRDefault="00C166F6" w:rsidP="00C166F6">
      <w:pPr>
        <w:pStyle w:val="a7"/>
      </w:pPr>
    </w:p>
    <w:p w:rsidR="00C166F6" w:rsidRDefault="00C166F6" w:rsidP="00C166F6">
      <w:pPr>
        <w:pStyle w:val="a7"/>
      </w:pPr>
      <w:r>
        <w:t>Требования к оформлению</w:t>
      </w:r>
    </w:p>
    <w:p w:rsidR="00C166F6" w:rsidRDefault="00C166F6" w:rsidP="00C166F6">
      <w:pPr>
        <w:pStyle w:val="a7"/>
      </w:pPr>
      <w:r>
        <w:t>- Изложение текста и оформление реферат выполняют в соответствии с требованиями ГОСТ 7.32 – 2001, ГОСТ 2.105 – 95 и ГОСТ 6.38 – 90. Страницы текстовой части и включенные в нее иллюстрации и таблицы должны соответствовать формату А4 по ГОСТ 9327-60.</w:t>
      </w:r>
    </w:p>
    <w:p w:rsidR="00C166F6" w:rsidRDefault="00C166F6" w:rsidP="00C166F6">
      <w:pPr>
        <w:pStyle w:val="a7"/>
      </w:pPr>
      <w:r>
        <w:t xml:space="preserve">- Реферат должен быть выполнен на одной стороне бумаги формата А4 через полтора интервала. Цвет шрифта должен быть черным, высота букв, цифр и других знаков не менее 1.8 (шрифт </w:t>
      </w:r>
      <w:proofErr w:type="spellStart"/>
      <w:r>
        <w:t>TimesNewRoman</w:t>
      </w:r>
      <w:proofErr w:type="spellEnd"/>
      <w:r>
        <w:t xml:space="preserve">, 14 пт.). </w:t>
      </w:r>
    </w:p>
    <w:p w:rsidR="00C166F6" w:rsidRDefault="00C166F6" w:rsidP="00C166F6">
      <w:pPr>
        <w:pStyle w:val="a7"/>
      </w:pPr>
      <w:r>
        <w:t xml:space="preserve">- Текст следует печатать, соблюдая следующие размеры полей: верхнее и нижнее – 20 мм, левое – 30 мм, правое – 10 мм. Абзацный отступ должен быть одинаковым по всему тексту и составлять 1,25 см. </w:t>
      </w:r>
    </w:p>
    <w:p w:rsidR="00C166F6" w:rsidRDefault="00C166F6" w:rsidP="00C166F6">
      <w:pPr>
        <w:pStyle w:val="a7"/>
      </w:pPr>
      <w:r>
        <w:t xml:space="preserve">- Выравнивание текста по ширине. </w:t>
      </w:r>
    </w:p>
    <w:p w:rsidR="00C166F6" w:rsidRDefault="00C166F6" w:rsidP="00C166F6">
      <w:pPr>
        <w:pStyle w:val="a7"/>
      </w:pPr>
      <w:r>
        <w:t xml:space="preserve">- Разрешается использовать компьютерные возможности акцентирования внимания на определенных терминах, формулах, применяя выделение жирным шрифтом, курсив, подчеркивание. </w:t>
      </w:r>
    </w:p>
    <w:p w:rsidR="00C166F6" w:rsidRDefault="00C166F6" w:rsidP="00C166F6">
      <w:pPr>
        <w:pStyle w:val="a7"/>
      </w:pPr>
      <w:r>
        <w:t>- Перенос слов недопустим.</w:t>
      </w:r>
    </w:p>
    <w:p w:rsidR="00C166F6" w:rsidRDefault="00C166F6" w:rsidP="00C166F6">
      <w:pPr>
        <w:pStyle w:val="a7"/>
      </w:pPr>
      <w:r>
        <w:t xml:space="preserve">- Точку в конце заголовка не ставят. Если заголовок состоит из двух предложений, их разделяют точкой. </w:t>
      </w:r>
    </w:p>
    <w:p w:rsidR="00C166F6" w:rsidRDefault="00C166F6" w:rsidP="00C166F6">
      <w:pPr>
        <w:pStyle w:val="a7"/>
      </w:pPr>
      <w:r>
        <w:t>- Подчеркивать заголовки не допускается.</w:t>
      </w:r>
    </w:p>
    <w:p w:rsidR="00C166F6" w:rsidRDefault="00C166F6" w:rsidP="00C166F6">
      <w:pPr>
        <w:pStyle w:val="a7"/>
      </w:pPr>
      <w:r>
        <w:lastRenderedPageBreak/>
        <w:t xml:space="preserve">- Расстояние между заголовками раздела, подраздела и последующим текстом так же, как и расстояние между заголовками и предыдущим текстом, должно быть равно 15мм (2 пробела). </w:t>
      </w:r>
    </w:p>
    <w:p w:rsidR="00C166F6" w:rsidRDefault="00C166F6" w:rsidP="00C166F6">
      <w:pPr>
        <w:pStyle w:val="a7"/>
      </w:pPr>
      <w:r>
        <w:t>- Название каждой главы и параграфа в тексте работы можно писать более крупным шрифтом, жирным шрифтом, чем весь остальной текст. Каждая глава начинается с новой страницы, параграфы (подразделы) располагаются друг за другом.</w:t>
      </w:r>
    </w:p>
    <w:p w:rsidR="00C166F6" w:rsidRDefault="00C166F6" w:rsidP="00C166F6">
      <w:pPr>
        <w:pStyle w:val="a7"/>
      </w:pPr>
      <w:r>
        <w:t>- В тексте реферата рекомендуется чаще применять красную строку, выделяя законченную мысль в самостоятельный абзац.</w:t>
      </w:r>
    </w:p>
    <w:p w:rsidR="00C166F6" w:rsidRDefault="00C166F6" w:rsidP="00C166F6">
      <w:pPr>
        <w:pStyle w:val="a7"/>
      </w:pPr>
      <w:r>
        <w:t>- Перечисления, встречающиеся в тексте эссе, должны быть оформлены в виде маркированного или нумерованного списка.</w:t>
      </w:r>
    </w:p>
    <w:p w:rsidR="00C166F6" w:rsidRDefault="00C166F6" w:rsidP="00C166F6">
      <w:pPr>
        <w:pStyle w:val="a7"/>
      </w:pPr>
      <w:r>
        <w:t>Пример:</w:t>
      </w:r>
    </w:p>
    <w:p w:rsidR="00C166F6" w:rsidRDefault="00C166F6" w:rsidP="00C166F6">
      <w:pPr>
        <w:pStyle w:val="a7"/>
      </w:pPr>
      <w:r>
        <w:t>Цель работы:</w:t>
      </w:r>
    </w:p>
    <w:p w:rsidR="00C166F6" w:rsidRDefault="00C166F6" w:rsidP="00C166F6">
      <w:pPr>
        <w:pStyle w:val="a7"/>
      </w:pPr>
      <w:r>
        <w:t>1). Научиться организовывать свою работу;</w:t>
      </w:r>
    </w:p>
    <w:p w:rsidR="00C166F6" w:rsidRDefault="00C166F6" w:rsidP="00C166F6">
      <w:pPr>
        <w:pStyle w:val="a7"/>
      </w:pPr>
      <w:r>
        <w:t>2). Поставить достижимые цели;</w:t>
      </w:r>
    </w:p>
    <w:p w:rsidR="00C166F6" w:rsidRDefault="00C166F6" w:rsidP="00C166F6">
      <w:pPr>
        <w:pStyle w:val="a7"/>
      </w:pPr>
      <w:r>
        <w:t>3). Составить реальный план;</w:t>
      </w:r>
    </w:p>
    <w:p w:rsidR="00C166F6" w:rsidRDefault="00C166F6" w:rsidP="00C166F6">
      <w:pPr>
        <w:pStyle w:val="a7"/>
      </w:pPr>
      <w:r>
        <w:t>4). Выполнить его и оценить его результаты</w:t>
      </w:r>
    </w:p>
    <w:p w:rsidR="00C166F6" w:rsidRDefault="00C166F6" w:rsidP="00C166F6">
      <w:pPr>
        <w:pStyle w:val="a7"/>
      </w:pPr>
      <w:r>
        <w:t xml:space="preserve">- Все страницы обязательно должны быть пронумерованы. Нумерация листов должна быть сквозной. Номер листа проставляется арабскими цифрами. </w:t>
      </w:r>
    </w:p>
    <w:p w:rsidR="00C166F6" w:rsidRDefault="00C166F6" w:rsidP="00C166F6">
      <w:pPr>
        <w:pStyle w:val="a7"/>
      </w:pPr>
      <w:r>
        <w:t xml:space="preserve">- Нумерация листов начинается с третьего листа (после содержания) и заканчивается последним. На третьем листе ставится номер «3». </w:t>
      </w:r>
    </w:p>
    <w:p w:rsidR="00C166F6" w:rsidRDefault="00C166F6" w:rsidP="00C166F6">
      <w:pPr>
        <w:pStyle w:val="a7"/>
      </w:pPr>
      <w:r>
        <w:t>- Номер страницы на титульном листе не проставляется.</w:t>
      </w:r>
    </w:p>
    <w:p w:rsidR="00C166F6" w:rsidRDefault="00C166F6" w:rsidP="00C166F6">
      <w:pPr>
        <w:pStyle w:val="a7"/>
      </w:pPr>
      <w:r>
        <w:t>- Номера страниц проставляются в центре нижней части листа без точки. Список использованной литературы и приложения включаются в общую нумерацию листов.</w:t>
      </w:r>
    </w:p>
    <w:p w:rsidR="00C166F6" w:rsidRDefault="00C166F6" w:rsidP="00C166F6">
      <w:pPr>
        <w:pStyle w:val="a7"/>
      </w:pPr>
      <w:r>
        <w:t>- Рисунки и таблицы, расположенные на отдельных листах, включают в общую нумерацию листов и помещают по возможности следом за листами, на которых приведены ссылки на эти таблицы или иллюстрации. Таблицы и иллюстрации нумеруются последовательно арабскими цифрами сквозной нумерацией. Допускается нумеровать рисунки и таблицы в пределах раздела. В этом случае номер таблицы (рисунка) состоит из номера раздела и порядкового номера таблицы, разделенных точкой.</w:t>
      </w:r>
    </w:p>
    <w:p w:rsidR="00C166F6" w:rsidRDefault="00C166F6" w:rsidP="00C166F6">
      <w:pPr>
        <w:pStyle w:val="a7"/>
      </w:pPr>
      <w:r>
        <w:t>Оформление литературы:</w:t>
      </w:r>
    </w:p>
    <w:p w:rsidR="00C166F6" w:rsidRDefault="00C166F6" w:rsidP="00C166F6">
      <w:pPr>
        <w:pStyle w:val="a7"/>
      </w:pPr>
      <w:r>
        <w:t>Каждый источник должен содержать следующие обязательные реквизиты:</w:t>
      </w:r>
    </w:p>
    <w:p w:rsidR="00C166F6" w:rsidRDefault="00C166F6" w:rsidP="00C166F6">
      <w:pPr>
        <w:pStyle w:val="a7"/>
      </w:pPr>
      <w:r>
        <w:t>- фамилия и инициалы автора;</w:t>
      </w:r>
    </w:p>
    <w:p w:rsidR="00C166F6" w:rsidRDefault="00C166F6" w:rsidP="00C166F6">
      <w:pPr>
        <w:pStyle w:val="a7"/>
      </w:pPr>
      <w:r>
        <w:t>- наименование;</w:t>
      </w:r>
    </w:p>
    <w:p w:rsidR="00C166F6" w:rsidRDefault="00C166F6" w:rsidP="00C166F6">
      <w:pPr>
        <w:pStyle w:val="a7"/>
      </w:pPr>
      <w:r>
        <w:t>- издательство;</w:t>
      </w:r>
    </w:p>
    <w:p w:rsidR="00C166F6" w:rsidRDefault="00C166F6" w:rsidP="00C166F6">
      <w:pPr>
        <w:pStyle w:val="a7"/>
      </w:pPr>
      <w:r>
        <w:t>- место издания;</w:t>
      </w:r>
    </w:p>
    <w:p w:rsidR="00C166F6" w:rsidRDefault="00C166F6" w:rsidP="00C166F6">
      <w:pPr>
        <w:pStyle w:val="a7"/>
      </w:pPr>
      <w:r>
        <w:t>- год издания.</w:t>
      </w:r>
    </w:p>
    <w:p w:rsidR="00C166F6" w:rsidRDefault="00C166F6" w:rsidP="00C166F6">
      <w:pPr>
        <w:pStyle w:val="a7"/>
      </w:pPr>
      <w:r>
        <w:t>Все источники, включенные в библиографию, должны быть последовательно пронумерованы и расположены в следующем порядке:</w:t>
      </w:r>
    </w:p>
    <w:p w:rsidR="00C166F6" w:rsidRDefault="00C166F6" w:rsidP="00C166F6">
      <w:pPr>
        <w:pStyle w:val="a7"/>
      </w:pPr>
      <w:r>
        <w:t>- законодательные акты;</w:t>
      </w:r>
    </w:p>
    <w:p w:rsidR="00C166F6" w:rsidRDefault="00C166F6" w:rsidP="00C166F6">
      <w:pPr>
        <w:pStyle w:val="a7"/>
      </w:pPr>
      <w:r>
        <w:t>- постановления Правительства;</w:t>
      </w:r>
    </w:p>
    <w:p w:rsidR="00C166F6" w:rsidRDefault="00C166F6" w:rsidP="00C166F6">
      <w:pPr>
        <w:pStyle w:val="a7"/>
      </w:pPr>
      <w:r>
        <w:t>- нормативные документы;</w:t>
      </w:r>
    </w:p>
    <w:p w:rsidR="00C166F6" w:rsidRDefault="00C166F6" w:rsidP="00C166F6">
      <w:pPr>
        <w:pStyle w:val="a7"/>
      </w:pPr>
      <w:r>
        <w:t>- статистические материалы;</w:t>
      </w:r>
    </w:p>
    <w:p w:rsidR="00C166F6" w:rsidRDefault="00C166F6" w:rsidP="00C166F6">
      <w:pPr>
        <w:pStyle w:val="a7"/>
      </w:pPr>
      <w:r>
        <w:t xml:space="preserve">- научные и литературные источники – в алфавитном порядке по первой букве фамилии автора. </w:t>
      </w:r>
    </w:p>
    <w:p w:rsidR="00C166F6" w:rsidRDefault="00C166F6" w:rsidP="00C166F6">
      <w:pPr>
        <w:pStyle w:val="a7"/>
      </w:pPr>
      <w:r>
        <w:t>В конце работы размещаются приложения. В тексте на все приложения должны быть даны ссылки. Каждое приложение следует начинать с новой страницы с указанием наверху посередине страницы слова «Приложение» и его номера. Приложение должно иметь заголовок, который записывают симметрично относительно текста с прописной буквы отдельной строкой.</w:t>
      </w:r>
    </w:p>
    <w:p w:rsidR="00C166F6" w:rsidRDefault="00C166F6" w:rsidP="00C166F6">
      <w:pPr>
        <w:pStyle w:val="a7"/>
      </w:pPr>
    </w:p>
    <w:p w:rsidR="00C166F6" w:rsidRDefault="00C166F6" w:rsidP="00C166F6">
      <w:pPr>
        <w:pStyle w:val="a7"/>
      </w:pPr>
      <w:r>
        <w:t>Критерии оценки:</w:t>
      </w:r>
    </w:p>
    <w:p w:rsidR="00C166F6" w:rsidRDefault="00C166F6" w:rsidP="00C166F6">
      <w:pPr>
        <w:pStyle w:val="a7"/>
      </w:pPr>
    </w:p>
    <w:p w:rsidR="00C166F6" w:rsidRDefault="00C166F6" w:rsidP="00C166F6">
      <w:pPr>
        <w:pStyle w:val="a7"/>
      </w:pPr>
      <w:r>
        <w:t xml:space="preserve">Реферат применяется для рубежной оценки знаний обучающегося. Максимальная оценка за данный вид контроля 31 бал. </w:t>
      </w:r>
    </w:p>
    <w:p w:rsidR="00C166F6" w:rsidRDefault="00C166F6" w:rsidP="00C166F6">
      <w:pPr>
        <w:pStyle w:val="a7"/>
      </w:pPr>
    </w:p>
    <w:p w:rsidR="00C166F6" w:rsidRDefault="00C166F6" w:rsidP="006E5F9A">
      <w:pPr>
        <w:pStyle w:val="a7"/>
        <w:numPr>
          <w:ilvl w:val="0"/>
          <w:numId w:val="24"/>
        </w:numPr>
      </w:pPr>
      <w:r>
        <w:lastRenderedPageBreak/>
        <w:t>26 - 31 выставляется, если магистрант подошел к написанию реферата творчески, провел глубокий анализ поставленной перед ним проблемы, а затем на защите реферата показал знание изложенного материала, умение свободно беседовать по любому пункту эссе, наличие качественно выполненного иллюстративного материала;</w:t>
      </w:r>
    </w:p>
    <w:p w:rsidR="00C166F6" w:rsidRDefault="00C166F6" w:rsidP="006E5F9A">
      <w:pPr>
        <w:pStyle w:val="a7"/>
        <w:numPr>
          <w:ilvl w:val="0"/>
          <w:numId w:val="24"/>
        </w:numPr>
      </w:pPr>
      <w:r>
        <w:t>21 - 25 выставляется, если магистрант достаточно ответственно подошел к работе и затем показал знание изложенного в реферате материала, умение свободно беседовать по любому пункту эссе, наличие качественно выполненного иллюстративного материала;</w:t>
      </w:r>
    </w:p>
    <w:p w:rsidR="00C166F6" w:rsidRDefault="00C166F6" w:rsidP="006E5F9A">
      <w:pPr>
        <w:pStyle w:val="a7"/>
        <w:numPr>
          <w:ilvl w:val="0"/>
          <w:numId w:val="24"/>
        </w:numPr>
      </w:pPr>
      <w:r>
        <w:t>17 - 20 выставляется, если магистрант показал поверхностное отношение к теме реферата и знание изложенного материала, а также отсутствует полное понимание поставленной проблемы;</w:t>
      </w:r>
    </w:p>
    <w:p w:rsidR="00C166F6" w:rsidRDefault="00C166F6" w:rsidP="006E5F9A">
      <w:pPr>
        <w:pStyle w:val="a7"/>
        <w:numPr>
          <w:ilvl w:val="0"/>
          <w:numId w:val="24"/>
        </w:numPr>
      </w:pPr>
      <w:r>
        <w:t>1 - 16 выставляется, если магистрант показал низкий уровень знания изложенного в реферат материала, не умеет свободно беседовать по любому пункту эссе, иллюстративного материал отсутствует;</w:t>
      </w:r>
    </w:p>
    <w:p w:rsidR="00DC51D6" w:rsidRDefault="00C166F6" w:rsidP="006E5F9A">
      <w:pPr>
        <w:pStyle w:val="a7"/>
        <w:numPr>
          <w:ilvl w:val="0"/>
          <w:numId w:val="24"/>
        </w:numPr>
      </w:pPr>
      <w:r>
        <w:t>0 баллов ставится, если основное содержание материала не раскрыто, допущены грубые ошибки в определениях и понятиях.</w:t>
      </w:r>
    </w:p>
    <w:p w:rsidR="006E5F9A" w:rsidRDefault="006E5F9A">
      <w:r>
        <w:br w:type="page"/>
      </w:r>
    </w:p>
    <w:p w:rsidR="002D610E" w:rsidRDefault="002D610E" w:rsidP="002D610E">
      <w:pPr>
        <w:jc w:val="center"/>
        <w:rPr>
          <w:b/>
        </w:rPr>
      </w:pPr>
      <w:r>
        <w:rPr>
          <w:b/>
        </w:rPr>
        <w:lastRenderedPageBreak/>
        <w:t>АННОТАЦИЯ</w:t>
      </w:r>
    </w:p>
    <w:p w:rsidR="002D610E" w:rsidRDefault="002D610E" w:rsidP="002D610E">
      <w:pPr>
        <w:jc w:val="center"/>
        <w:rPr>
          <w:b/>
        </w:rPr>
      </w:pPr>
      <w:r>
        <w:rPr>
          <w:b/>
        </w:rPr>
        <w:t>рабочей программы учебной дисциплины</w:t>
      </w:r>
    </w:p>
    <w:p w:rsidR="002D610E" w:rsidRDefault="002D610E" w:rsidP="002D610E">
      <w:pPr>
        <w:jc w:val="center"/>
        <w:rPr>
          <w:i/>
          <w:sz w:val="28"/>
          <w:szCs w:val="28"/>
          <w:u w:val="single"/>
        </w:rPr>
      </w:pPr>
    </w:p>
    <w:p w:rsidR="002D610E" w:rsidRPr="002D610E" w:rsidRDefault="002D610E" w:rsidP="002D610E">
      <w:pPr>
        <w:jc w:val="center"/>
        <w:rPr>
          <w:sz w:val="28"/>
          <w:szCs w:val="28"/>
        </w:rPr>
      </w:pPr>
      <w:r>
        <w:rPr>
          <w:sz w:val="28"/>
          <w:szCs w:val="28"/>
        </w:rPr>
        <w:t xml:space="preserve">УПРАВЛЕНИЕ </w:t>
      </w:r>
      <w:r>
        <w:rPr>
          <w:sz w:val="28"/>
          <w:szCs w:val="28"/>
          <w:lang w:val="en-US"/>
        </w:rPr>
        <w:t>IT</w:t>
      </w:r>
      <w:r>
        <w:rPr>
          <w:sz w:val="28"/>
          <w:szCs w:val="28"/>
        </w:rPr>
        <w:t>-ПРОЕКТАМИ</w:t>
      </w:r>
    </w:p>
    <w:p w:rsidR="002D610E" w:rsidRDefault="002D610E" w:rsidP="002D610E">
      <w:pPr>
        <w:jc w:val="center"/>
        <w:rPr>
          <w:i/>
          <w:sz w:val="28"/>
          <w:szCs w:val="28"/>
        </w:rPr>
      </w:pPr>
    </w:p>
    <w:p w:rsidR="002D610E" w:rsidRDefault="002D610E" w:rsidP="002D610E">
      <w:pPr>
        <w:pStyle w:val="aff2"/>
        <w:numPr>
          <w:ilvl w:val="0"/>
          <w:numId w:val="25"/>
        </w:numPr>
        <w:spacing w:after="200" w:line="276" w:lineRule="auto"/>
        <w:jc w:val="both"/>
        <w:rPr>
          <w:i/>
          <w:sz w:val="26"/>
          <w:szCs w:val="26"/>
        </w:rPr>
      </w:pPr>
      <w:r>
        <w:rPr>
          <w:b/>
          <w:sz w:val="26"/>
          <w:szCs w:val="26"/>
        </w:rPr>
        <w:t xml:space="preserve">Общая трудоемкость </w:t>
      </w:r>
      <w:r>
        <w:rPr>
          <w:i/>
          <w:sz w:val="26"/>
          <w:szCs w:val="26"/>
        </w:rPr>
        <w:t>(в ЗЕТ) – 5 ЗЕТ</w:t>
      </w:r>
    </w:p>
    <w:p w:rsidR="002D610E" w:rsidRDefault="002D610E" w:rsidP="002D610E">
      <w:pPr>
        <w:pStyle w:val="aff2"/>
        <w:ind w:left="0"/>
        <w:jc w:val="both"/>
        <w:rPr>
          <w:b/>
          <w:sz w:val="26"/>
          <w:szCs w:val="26"/>
        </w:rPr>
      </w:pPr>
    </w:p>
    <w:p w:rsidR="002D610E" w:rsidRDefault="002D610E" w:rsidP="002D610E">
      <w:pPr>
        <w:pStyle w:val="aff2"/>
        <w:numPr>
          <w:ilvl w:val="0"/>
          <w:numId w:val="25"/>
        </w:numPr>
        <w:spacing w:after="200" w:line="276" w:lineRule="auto"/>
        <w:jc w:val="both"/>
        <w:rPr>
          <w:sz w:val="26"/>
          <w:szCs w:val="26"/>
        </w:rPr>
      </w:pPr>
      <w:r>
        <w:rPr>
          <w:b/>
          <w:sz w:val="26"/>
          <w:szCs w:val="26"/>
        </w:rPr>
        <w:t>Место дисциплины в структуре образовательной программы</w:t>
      </w:r>
      <w:r>
        <w:rPr>
          <w:sz w:val="26"/>
          <w:szCs w:val="26"/>
        </w:rPr>
        <w:t xml:space="preserve"> </w:t>
      </w:r>
    </w:p>
    <w:p w:rsidR="002D610E" w:rsidRDefault="002D610E" w:rsidP="002D610E">
      <w:pPr>
        <w:pStyle w:val="aff2"/>
        <w:ind w:left="0" w:firstLine="567"/>
        <w:jc w:val="both"/>
        <w:rPr>
          <w:sz w:val="26"/>
          <w:szCs w:val="26"/>
        </w:rPr>
      </w:pPr>
    </w:p>
    <w:p w:rsidR="002D610E" w:rsidRPr="004E11A1" w:rsidRDefault="002D610E" w:rsidP="002D610E">
      <w:pPr>
        <w:pStyle w:val="aff2"/>
        <w:ind w:left="0" w:firstLine="567"/>
        <w:jc w:val="both"/>
        <w:rPr>
          <w:sz w:val="26"/>
          <w:szCs w:val="26"/>
        </w:rPr>
      </w:pPr>
      <w:r w:rsidRPr="004E11A1">
        <w:rPr>
          <w:sz w:val="26"/>
          <w:szCs w:val="26"/>
        </w:rPr>
        <w:t xml:space="preserve">Учебная дисциплина «Управление </w:t>
      </w:r>
      <w:r w:rsidRPr="004E11A1">
        <w:rPr>
          <w:sz w:val="26"/>
          <w:szCs w:val="26"/>
          <w:lang w:val="en-US"/>
        </w:rPr>
        <w:t>IT</w:t>
      </w:r>
      <w:r w:rsidRPr="004E11A1">
        <w:rPr>
          <w:sz w:val="26"/>
          <w:szCs w:val="26"/>
        </w:rPr>
        <w:t xml:space="preserve">-проектами» относится к </w:t>
      </w:r>
      <w:r>
        <w:rPr>
          <w:sz w:val="26"/>
          <w:szCs w:val="26"/>
        </w:rPr>
        <w:t>модулю проектной деятельности образовательной программы</w:t>
      </w:r>
      <w:r w:rsidRPr="004E11A1">
        <w:rPr>
          <w:sz w:val="26"/>
          <w:szCs w:val="26"/>
        </w:rPr>
        <w:t>.</w:t>
      </w:r>
    </w:p>
    <w:p w:rsidR="002D610E" w:rsidRPr="004E11A1" w:rsidRDefault="002D610E" w:rsidP="002D610E">
      <w:pPr>
        <w:ind w:firstLine="567"/>
        <w:jc w:val="both"/>
        <w:rPr>
          <w:i/>
          <w:iCs/>
          <w:vertAlign w:val="superscript"/>
        </w:rPr>
      </w:pPr>
      <w:r w:rsidRPr="004E11A1">
        <w:t>Для изучения данной учебной дисциплины необходимы знания, умения и навыки, формируемые на предшествующем уровне подготовки.</w:t>
      </w:r>
    </w:p>
    <w:p w:rsidR="002D610E" w:rsidRPr="004E11A1" w:rsidRDefault="002D610E" w:rsidP="002D610E">
      <w:pPr>
        <w:widowControl w:val="0"/>
        <w:tabs>
          <w:tab w:val="left" w:pos="708"/>
          <w:tab w:val="right" w:leader="underscore" w:pos="9639"/>
        </w:tabs>
        <w:ind w:firstLine="567"/>
        <w:jc w:val="both"/>
      </w:pPr>
      <w:r w:rsidRPr="004E11A1">
        <w:t xml:space="preserve">Знания: перечня и содержания программной или технической документации, составляемой при реализации программного или технического проекта; </w:t>
      </w:r>
      <w:r w:rsidRPr="004E11A1">
        <w:rPr>
          <w:color w:val="000000" w:themeColor="text1"/>
        </w:rPr>
        <w:t>концептуальные основы деятельности организации</w:t>
      </w:r>
      <w:r w:rsidRPr="004E11A1">
        <w:t>.</w:t>
      </w:r>
    </w:p>
    <w:p w:rsidR="002D610E" w:rsidRPr="004E11A1" w:rsidRDefault="002D610E" w:rsidP="002D610E">
      <w:pPr>
        <w:widowControl w:val="0"/>
        <w:tabs>
          <w:tab w:val="left" w:pos="708"/>
          <w:tab w:val="right" w:leader="underscore" w:pos="9639"/>
        </w:tabs>
        <w:ind w:firstLine="567"/>
        <w:jc w:val="both"/>
      </w:pPr>
      <w:r w:rsidRPr="004E11A1">
        <w:t xml:space="preserve">Умения: составлять сопроводительные документы для проекта разработки программного обеспечения или технических средств; </w:t>
      </w:r>
      <w:r w:rsidRPr="004E11A1">
        <w:rPr>
          <w:color w:val="000000" w:themeColor="text1"/>
        </w:rPr>
        <w:t>уметь систематизировать и обобщать информацию, понимать основы управления ресурсами</w:t>
      </w:r>
      <w:r w:rsidRPr="004E11A1">
        <w:t>.</w:t>
      </w:r>
    </w:p>
    <w:p w:rsidR="002D610E" w:rsidRPr="004E11A1" w:rsidRDefault="002D610E" w:rsidP="002D610E">
      <w:pPr>
        <w:widowControl w:val="0"/>
        <w:tabs>
          <w:tab w:val="left" w:pos="708"/>
          <w:tab w:val="right" w:leader="underscore" w:pos="9639"/>
        </w:tabs>
        <w:ind w:firstLine="567"/>
        <w:jc w:val="both"/>
      </w:pPr>
      <w:r w:rsidRPr="004E11A1">
        <w:t xml:space="preserve">Навыки: использования </w:t>
      </w:r>
      <w:r w:rsidRPr="004E11A1">
        <w:rPr>
          <w:color w:val="000000" w:themeColor="text1"/>
        </w:rPr>
        <w:t xml:space="preserve">методов и средств анализа и обработки информации; </w:t>
      </w:r>
      <w:r w:rsidRPr="004E11A1">
        <w:t>оформления программной и технической документации.</w:t>
      </w:r>
    </w:p>
    <w:p w:rsidR="002D610E" w:rsidRPr="004E11A1" w:rsidRDefault="002D610E" w:rsidP="002D610E">
      <w:pPr>
        <w:pStyle w:val="aff2"/>
        <w:ind w:left="0" w:firstLine="567"/>
        <w:jc w:val="both"/>
      </w:pPr>
      <w:r w:rsidRPr="004E11A1">
        <w:t xml:space="preserve">Знания, умения и навыки, формируемые учебной дисциплиной «Управление </w:t>
      </w:r>
      <w:r w:rsidRPr="004E11A1">
        <w:rPr>
          <w:lang w:val="en-US"/>
        </w:rPr>
        <w:t>IT</w:t>
      </w:r>
      <w:r w:rsidRPr="004E11A1">
        <w:t>-проектами», необходимы для построения концептуальной системы знаний и навыков для дальнейшего практического применения при реализации проектов в сфере информационных и   компьютерных технологий при прохождении различных видов производственной практики, включая преддипломную, в научной и профессиональной деятельности, и при написании выпускной квалификационной работы</w:t>
      </w:r>
      <w:r w:rsidRPr="004E11A1">
        <w:rPr>
          <w:i/>
        </w:rPr>
        <w:t>.</w:t>
      </w:r>
      <w:r w:rsidRPr="004E11A1">
        <w:rPr>
          <w:sz w:val="26"/>
          <w:szCs w:val="26"/>
        </w:rPr>
        <w:t xml:space="preserve"> </w:t>
      </w:r>
      <w:r w:rsidRPr="004E11A1">
        <w:t xml:space="preserve">Среди дисциплин, для которых необходимы знания, умения и навыки, формируемые дисциплиной «Управление </w:t>
      </w:r>
      <w:r w:rsidRPr="004E11A1">
        <w:rPr>
          <w:lang w:val="en-US"/>
        </w:rPr>
        <w:t>IT</w:t>
      </w:r>
      <w:r w:rsidRPr="004E11A1">
        <w:t>-проектами», можно выделить следующие: «Исследовательский проект».</w:t>
      </w:r>
    </w:p>
    <w:p w:rsidR="002D610E" w:rsidRDefault="002D610E" w:rsidP="002D610E">
      <w:pPr>
        <w:pStyle w:val="aff2"/>
        <w:ind w:left="0" w:firstLine="567"/>
        <w:jc w:val="both"/>
        <w:rPr>
          <w:b/>
          <w:sz w:val="26"/>
          <w:szCs w:val="26"/>
        </w:rPr>
      </w:pPr>
    </w:p>
    <w:p w:rsidR="002D610E" w:rsidRDefault="002D610E" w:rsidP="002D610E">
      <w:pPr>
        <w:pStyle w:val="aff2"/>
        <w:numPr>
          <w:ilvl w:val="0"/>
          <w:numId w:val="25"/>
        </w:numPr>
        <w:tabs>
          <w:tab w:val="left" w:pos="851"/>
        </w:tabs>
        <w:spacing w:after="200" w:line="276" w:lineRule="auto"/>
        <w:ind w:left="0" w:firstLine="567"/>
        <w:jc w:val="both"/>
        <w:rPr>
          <w:b/>
          <w:sz w:val="26"/>
          <w:szCs w:val="26"/>
          <w:lang w:val="en-US"/>
        </w:rPr>
      </w:pPr>
      <w:r>
        <w:rPr>
          <w:b/>
          <w:sz w:val="26"/>
          <w:szCs w:val="26"/>
        </w:rPr>
        <w:t>Цели изучения дисциплины:</w:t>
      </w:r>
    </w:p>
    <w:p w:rsidR="002D610E" w:rsidRDefault="002D610E" w:rsidP="002D610E">
      <w:pPr>
        <w:pStyle w:val="aff2"/>
        <w:ind w:left="0" w:firstLine="567"/>
        <w:jc w:val="both"/>
        <w:rPr>
          <w:rFonts w:eastAsia="Calibri"/>
          <w:sz w:val="26"/>
          <w:szCs w:val="26"/>
        </w:rPr>
      </w:pPr>
    </w:p>
    <w:p w:rsidR="002D610E" w:rsidRDefault="002D610E" w:rsidP="002D610E">
      <w:pPr>
        <w:shd w:val="clear" w:color="auto" w:fill="FFFFFF" w:themeFill="background1"/>
        <w:spacing w:line="100" w:lineRule="atLeast"/>
        <w:ind w:firstLine="567"/>
        <w:jc w:val="both"/>
      </w:pPr>
      <w:r>
        <w:t xml:space="preserve">– Сформировать знания и умения, служащие основой готовности магистрантов к практической реализации процессов эффективного управления </w:t>
      </w:r>
      <w:r w:rsidRPr="3577958C">
        <w:rPr>
          <w:lang w:val="en-US"/>
        </w:rPr>
        <w:t>IT</w:t>
      </w:r>
      <w:r>
        <w:t xml:space="preserve">-проектами в научной и профессиональной деятельности. </w:t>
      </w:r>
    </w:p>
    <w:p w:rsidR="002D610E" w:rsidRPr="00BC6D9E" w:rsidRDefault="002D610E" w:rsidP="002D610E">
      <w:pPr>
        <w:ind w:firstLine="567"/>
        <w:jc w:val="both"/>
      </w:pPr>
      <w:r>
        <w:t>– Удовлетворить потребность работодателей в кадрах, которые понимают содержание процессов управления IT-проектами в области компьютерных и информационных технологий и владеют необходимой системой методических знаний для их реализации.</w:t>
      </w:r>
    </w:p>
    <w:p w:rsidR="002D610E" w:rsidRPr="00BC6D9E" w:rsidRDefault="002D610E" w:rsidP="002D610E">
      <w:pPr>
        <w:ind w:firstLine="567"/>
        <w:jc w:val="both"/>
      </w:pPr>
      <w:r>
        <w:t>В основе постановки задач и отбора содержания дисциплины лежат основные этапы управления проектами в сферах программной инженерии, системного анализа и управления, информационных систем, прикладной математики и информатики, и инструменты их реализации.</w:t>
      </w:r>
    </w:p>
    <w:p w:rsidR="002D610E" w:rsidRDefault="002D610E" w:rsidP="002D610E">
      <w:pPr>
        <w:pStyle w:val="aff2"/>
        <w:ind w:left="0" w:firstLine="567"/>
        <w:jc w:val="both"/>
        <w:rPr>
          <w:b/>
          <w:sz w:val="26"/>
          <w:szCs w:val="26"/>
          <w:lang w:eastAsia="en-US"/>
        </w:rPr>
      </w:pPr>
    </w:p>
    <w:p w:rsidR="002D610E" w:rsidRDefault="002D610E" w:rsidP="002D610E">
      <w:pPr>
        <w:pStyle w:val="aff2"/>
        <w:numPr>
          <w:ilvl w:val="0"/>
          <w:numId w:val="25"/>
        </w:numPr>
        <w:spacing w:after="200" w:line="276" w:lineRule="auto"/>
        <w:jc w:val="both"/>
        <w:rPr>
          <w:sz w:val="26"/>
          <w:szCs w:val="26"/>
          <w:lang w:val="en-US"/>
        </w:rPr>
      </w:pPr>
      <w:r>
        <w:rPr>
          <w:b/>
          <w:sz w:val="26"/>
          <w:szCs w:val="26"/>
        </w:rPr>
        <w:t>Содержание дисциплины</w:t>
      </w:r>
      <w:r>
        <w:rPr>
          <w:sz w:val="26"/>
          <w:szCs w:val="26"/>
        </w:rPr>
        <w:t xml:space="preserve"> </w:t>
      </w:r>
    </w:p>
    <w:p w:rsidR="002D610E" w:rsidRPr="009F4F46" w:rsidRDefault="002D610E" w:rsidP="002D610E">
      <w:pPr>
        <w:ind w:firstLine="709"/>
        <w:jc w:val="both"/>
        <w:rPr>
          <w:color w:val="000000" w:themeColor="text1"/>
        </w:rPr>
      </w:pPr>
      <w:r w:rsidRPr="0251A850">
        <w:rPr>
          <w:b/>
          <w:bCs/>
          <w:color w:val="000000" w:themeColor="text1"/>
        </w:rPr>
        <w:t xml:space="preserve">Тема № 1. Концепция управления проектами. </w:t>
      </w:r>
    </w:p>
    <w:p w:rsidR="002D610E" w:rsidRPr="009F4F46" w:rsidRDefault="002D610E" w:rsidP="002D610E">
      <w:pPr>
        <w:ind w:firstLine="709"/>
        <w:jc w:val="both"/>
        <w:rPr>
          <w:color w:val="000000" w:themeColor="text1"/>
        </w:rPr>
      </w:pPr>
      <w:r w:rsidRPr="0251A850">
        <w:rPr>
          <w:color w:val="000000" w:themeColor="text1"/>
        </w:rPr>
        <w:t>Основные принципы, назначение, подходы, базовые примеры, эффективность реализации проекта при правильном планировании и управлении.</w:t>
      </w:r>
    </w:p>
    <w:p w:rsidR="002D610E" w:rsidRPr="009F4F46" w:rsidRDefault="002D610E" w:rsidP="002D610E">
      <w:pPr>
        <w:ind w:firstLine="709"/>
        <w:jc w:val="both"/>
        <w:rPr>
          <w:color w:val="000000" w:themeColor="text1"/>
        </w:rPr>
      </w:pPr>
      <w:r w:rsidRPr="0251A850">
        <w:rPr>
          <w:b/>
          <w:bCs/>
          <w:color w:val="000000" w:themeColor="text1"/>
        </w:rPr>
        <w:t xml:space="preserve">Тема № 2. Современная концепция управления </w:t>
      </w:r>
      <w:r w:rsidRPr="0251A850">
        <w:rPr>
          <w:b/>
          <w:bCs/>
          <w:color w:val="000000" w:themeColor="text1"/>
          <w:lang w:val="en-US"/>
        </w:rPr>
        <w:t>IT</w:t>
      </w:r>
      <w:r w:rsidRPr="0251A850">
        <w:rPr>
          <w:b/>
          <w:bCs/>
          <w:color w:val="000000" w:themeColor="text1"/>
        </w:rPr>
        <w:t>-проектами, мировые практики.</w:t>
      </w:r>
    </w:p>
    <w:p w:rsidR="002D610E" w:rsidRPr="009F4F46" w:rsidRDefault="002D610E" w:rsidP="002D610E">
      <w:pPr>
        <w:ind w:firstLine="709"/>
        <w:jc w:val="both"/>
        <w:rPr>
          <w:color w:val="000000" w:themeColor="text1"/>
        </w:rPr>
      </w:pPr>
      <w:r w:rsidRPr="0251A850">
        <w:rPr>
          <w:color w:val="000000" w:themeColor="text1"/>
        </w:rPr>
        <w:t xml:space="preserve">Исторические аспекты и предпосылки развития метода управления проектами. Первые системы управления проектами. Советская система управления проектами. Современные подходы и их эволюция. Мировая практика управления </w:t>
      </w:r>
      <w:r w:rsidRPr="0251A850">
        <w:rPr>
          <w:color w:val="000000" w:themeColor="text1"/>
          <w:lang w:val="en-US"/>
        </w:rPr>
        <w:t>IT</w:t>
      </w:r>
      <w:r w:rsidRPr="0251A850">
        <w:rPr>
          <w:color w:val="000000" w:themeColor="text1"/>
        </w:rPr>
        <w:t>-проектами. Опыт внедрения концепции управления в больших компаниях.</w:t>
      </w:r>
    </w:p>
    <w:p w:rsidR="002D610E" w:rsidRPr="009F4F46" w:rsidRDefault="002D610E" w:rsidP="002D610E">
      <w:pPr>
        <w:ind w:firstLine="709"/>
        <w:jc w:val="both"/>
        <w:rPr>
          <w:color w:val="000000" w:themeColor="text1"/>
        </w:rPr>
      </w:pPr>
      <w:r w:rsidRPr="0251A850">
        <w:rPr>
          <w:b/>
          <w:bCs/>
          <w:color w:val="000000" w:themeColor="text1"/>
        </w:rPr>
        <w:lastRenderedPageBreak/>
        <w:t>Тема № 3. Основы управления проектами.</w:t>
      </w:r>
    </w:p>
    <w:p w:rsidR="002D610E" w:rsidRPr="009F4F46" w:rsidRDefault="002D610E" w:rsidP="002D610E">
      <w:pPr>
        <w:ind w:firstLine="709"/>
        <w:jc w:val="both"/>
        <w:rPr>
          <w:color w:val="000000" w:themeColor="text1"/>
        </w:rPr>
      </w:pPr>
      <w:r w:rsidRPr="0251A850">
        <w:rPr>
          <w:color w:val="000000" w:themeColor="text1"/>
        </w:rPr>
        <w:t xml:space="preserve">Основные качества управляемого проекта. Подготовка проекта к внедрению современных методов управления. Акценты и основные точки внимания для внедрения. Риски внедрения системы управления проектами. </w:t>
      </w:r>
    </w:p>
    <w:p w:rsidR="002D610E" w:rsidRPr="009F4F46" w:rsidRDefault="002D610E" w:rsidP="002D610E">
      <w:pPr>
        <w:ind w:firstLine="709"/>
        <w:jc w:val="both"/>
        <w:rPr>
          <w:color w:val="000000" w:themeColor="text1"/>
        </w:rPr>
      </w:pPr>
      <w:r w:rsidRPr="0251A850">
        <w:rPr>
          <w:b/>
          <w:bCs/>
          <w:color w:val="000000" w:themeColor="text1"/>
        </w:rPr>
        <w:t>Тема № 4. Разработка проекта. Жизненный цикл проекта.</w:t>
      </w:r>
    </w:p>
    <w:p w:rsidR="002D610E" w:rsidRPr="009F4F46" w:rsidRDefault="002D610E" w:rsidP="002D610E">
      <w:pPr>
        <w:ind w:firstLine="708"/>
        <w:jc w:val="both"/>
        <w:rPr>
          <w:color w:val="000000" w:themeColor="text1"/>
        </w:rPr>
      </w:pPr>
      <w:r w:rsidRPr="0251A850">
        <w:rPr>
          <w:color w:val="000000" w:themeColor="text1"/>
        </w:rPr>
        <w:t xml:space="preserve">Основные этапы разработки ИТ проекта. Жизненный цикл IT-проекта. Путь проекта от инициации до внедрения. Петли и циклы проекта. Инструменты сопровождения проекта. Анализ требований к проекту, разработка технического задания. </w:t>
      </w:r>
      <w:r>
        <w:t xml:space="preserve">Модели жизненного цикла разработки информационных систем, их достоинства и недостатки: каскадная, </w:t>
      </w:r>
      <w:r w:rsidRPr="0251A850">
        <w:rPr>
          <w:lang w:val="en-US"/>
        </w:rPr>
        <w:t>V</w:t>
      </w:r>
      <w:r>
        <w:t>-образная (разработка через тестирование), модель на основе разработки прототипа, спиральная, итеративная (технологии гибкой разработки). Этапы разработки информационной системы в соответствии с ГОСТ 34.601-90 «Автоматизированные системы: Стадии создания».</w:t>
      </w:r>
    </w:p>
    <w:p w:rsidR="002D610E" w:rsidRPr="009F4F46" w:rsidRDefault="002D610E" w:rsidP="002D610E">
      <w:pPr>
        <w:ind w:firstLine="709"/>
        <w:jc w:val="both"/>
        <w:rPr>
          <w:color w:val="000000" w:themeColor="text1"/>
        </w:rPr>
      </w:pPr>
      <w:r w:rsidRPr="0251A850">
        <w:rPr>
          <w:b/>
          <w:bCs/>
          <w:color w:val="000000" w:themeColor="text1"/>
        </w:rPr>
        <w:t xml:space="preserve">Тема № 5. Разработка концепции проекта и оценка его эффективности. </w:t>
      </w:r>
    </w:p>
    <w:p w:rsidR="002D610E" w:rsidRPr="009F4F46" w:rsidRDefault="002D610E" w:rsidP="002D610E">
      <w:pPr>
        <w:ind w:firstLine="708"/>
        <w:jc w:val="both"/>
        <w:rPr>
          <w:color w:val="000000" w:themeColor="text1"/>
        </w:rPr>
      </w:pPr>
      <w:r w:rsidRPr="0251A850">
        <w:rPr>
          <w:color w:val="000000" w:themeColor="text1"/>
        </w:rPr>
        <w:t xml:space="preserve">Понятие концепции проекта. Разработка и фиксация концептуального профиля проекта. Портфель проекта. Инвестиционный профиль проекта. Риски проекта и методики управления рисками.  Управление процессом исполнения IT-проектов (содержанием, сроками, рисками, качеством, стоимостью). </w:t>
      </w:r>
      <w:r>
        <w:t xml:space="preserve">Устав проекта, его назначение и содержание. Виды требований к программному обеспечению и их свойства. Методы сбора, анализа и документирования требований.  Техническое задание (ТЗ) на создание информационной системы. Стандарты разработки ТЗ и их требования. Содержание ТЗ в соответствии с ГОСТ 34.602-89 «Техническое задание на создание автоматизированной системы». Содержание ТЗ в соответствии с ГОСТ 19.201-78 «Техническое задание, требования к содержанию и оформлению». Содержание ТЗ в соответствии с </w:t>
      </w:r>
      <w:r w:rsidRPr="0251A850">
        <w:rPr>
          <w:lang w:val="en-US"/>
        </w:rPr>
        <w:t>IEEE</w:t>
      </w:r>
      <w:r>
        <w:t xml:space="preserve"> </w:t>
      </w:r>
      <w:r w:rsidRPr="0251A850">
        <w:rPr>
          <w:lang w:val="en-US"/>
        </w:rPr>
        <w:t>STD</w:t>
      </w:r>
      <w:r>
        <w:t xml:space="preserve"> 830-1998. Содержание ТЗ в соответствии с </w:t>
      </w:r>
      <w:r w:rsidRPr="0251A850">
        <w:rPr>
          <w:lang w:val="en-US"/>
        </w:rPr>
        <w:t>ISO</w:t>
      </w:r>
      <w:r>
        <w:t>/</w:t>
      </w:r>
      <w:r w:rsidRPr="0251A850">
        <w:rPr>
          <w:lang w:val="en-US"/>
        </w:rPr>
        <w:t>IEC</w:t>
      </w:r>
      <w:r>
        <w:t>/</w:t>
      </w:r>
      <w:r w:rsidRPr="0251A850">
        <w:rPr>
          <w:lang w:val="en-US"/>
        </w:rPr>
        <w:t>IEEE</w:t>
      </w:r>
      <w:r>
        <w:t xml:space="preserve"> 29148-2011.</w:t>
      </w:r>
    </w:p>
    <w:p w:rsidR="002D610E" w:rsidRPr="009F4F46" w:rsidRDefault="002D610E" w:rsidP="002D610E">
      <w:pPr>
        <w:ind w:firstLine="709"/>
        <w:jc w:val="both"/>
        <w:rPr>
          <w:color w:val="000000" w:themeColor="text1"/>
        </w:rPr>
      </w:pPr>
      <w:r w:rsidRPr="0251A850">
        <w:rPr>
          <w:b/>
          <w:bCs/>
          <w:color w:val="000000" w:themeColor="text1"/>
        </w:rPr>
        <w:t>Тема № 6. Методы оценки эффективности проекта.</w:t>
      </w:r>
    </w:p>
    <w:p w:rsidR="002D610E" w:rsidRPr="009F4F46" w:rsidRDefault="002D610E" w:rsidP="002D610E">
      <w:pPr>
        <w:ind w:firstLine="709"/>
        <w:jc w:val="both"/>
        <w:rPr>
          <w:color w:val="000000" w:themeColor="text1"/>
        </w:rPr>
      </w:pPr>
      <w:r w:rsidRPr="0251A850">
        <w:rPr>
          <w:color w:val="000000" w:themeColor="text1"/>
        </w:rPr>
        <w:t>Основные анализа эффективности исполнения IT-проектов на всех этапах его жизненного цикла. Математический подход к оценке эффективности проекта. Модель проекта. Система факторов, влияющих на проект.</w:t>
      </w:r>
    </w:p>
    <w:p w:rsidR="002D610E" w:rsidRPr="009F4F46" w:rsidRDefault="002D610E" w:rsidP="002D610E">
      <w:pPr>
        <w:ind w:firstLine="709"/>
        <w:jc w:val="both"/>
        <w:rPr>
          <w:color w:val="000000" w:themeColor="text1"/>
        </w:rPr>
      </w:pPr>
      <w:r w:rsidRPr="0251A850">
        <w:rPr>
          <w:b/>
          <w:bCs/>
          <w:color w:val="000000" w:themeColor="text1"/>
        </w:rPr>
        <w:t>Тема № 7. Планирование проекта.</w:t>
      </w:r>
    </w:p>
    <w:p w:rsidR="002D610E" w:rsidRPr="009F4F46" w:rsidRDefault="002D610E" w:rsidP="002D610E">
      <w:pPr>
        <w:ind w:firstLine="567"/>
        <w:jc w:val="both"/>
        <w:rPr>
          <w:color w:val="000000" w:themeColor="text1"/>
        </w:rPr>
      </w:pPr>
      <w:r w:rsidRPr="0251A850">
        <w:rPr>
          <w:color w:val="000000" w:themeColor="text1"/>
        </w:rPr>
        <w:t xml:space="preserve">Методика планирования проекта. Визуализация планов проекта. Диаграммы и таблицы. Гибкая система планирования и учет факторов реализации проекта. </w:t>
      </w:r>
      <w:r>
        <w:t>Определение состава операций. Понятие иерархической структуры работ (ИСР). Методы разработки ИСР: по шаблону, метод набегающей волны. Определение взаимосвязей операций. Виды зависимостей операций: обязательные, произвольные, внешние. Оценка длительности операций. Методы оценки длительности: экспертная оценка, оценка по аналогам, параметрическая оценка, оценка по трем точкам, анализ резервов. Разработка расписания. Методы составления расписания: метод критического пути, сжатие расписания, анализ возможных сценариев, выравнивание ресурсов, метод критической цепи.</w:t>
      </w:r>
    </w:p>
    <w:p w:rsidR="002D610E" w:rsidRPr="009F4F46" w:rsidRDefault="002D610E" w:rsidP="002D610E">
      <w:pPr>
        <w:ind w:firstLine="709"/>
        <w:jc w:val="both"/>
        <w:rPr>
          <w:color w:val="000000" w:themeColor="text1"/>
        </w:rPr>
      </w:pPr>
      <w:r w:rsidRPr="0251A850">
        <w:rPr>
          <w:b/>
          <w:bCs/>
          <w:color w:val="000000" w:themeColor="text1"/>
        </w:rPr>
        <w:t>Тема № 8. Управление расписанием проекта. Риски проекта.</w:t>
      </w:r>
    </w:p>
    <w:p w:rsidR="002D610E" w:rsidRPr="009F4F46" w:rsidRDefault="002D610E" w:rsidP="002D610E">
      <w:pPr>
        <w:ind w:firstLine="708"/>
        <w:jc w:val="both"/>
      </w:pPr>
      <w:r w:rsidRPr="0251A850">
        <w:rPr>
          <w:color w:val="000000" w:themeColor="text1"/>
        </w:rPr>
        <w:t xml:space="preserve">Системы управления временем проекта. Учет индивидуального времени работы сотрудников проекта. Потоковые диаграммы развития проекта во времени. Диаграммы </w:t>
      </w:r>
      <w:proofErr w:type="spellStart"/>
      <w:r w:rsidRPr="0251A850">
        <w:rPr>
          <w:color w:val="000000" w:themeColor="text1"/>
        </w:rPr>
        <w:t>Ганнта</w:t>
      </w:r>
      <w:proofErr w:type="spellEnd"/>
      <w:r w:rsidRPr="0251A850">
        <w:rPr>
          <w:color w:val="000000" w:themeColor="text1"/>
        </w:rPr>
        <w:t xml:space="preserve">. Диаграммы сгорания. Принцип «среза» проекта. Методики динамического </w:t>
      </w:r>
      <w:proofErr w:type="spellStart"/>
      <w:r w:rsidRPr="0251A850">
        <w:rPr>
          <w:color w:val="000000" w:themeColor="text1"/>
        </w:rPr>
        <w:t>переоценивания</w:t>
      </w:r>
      <w:proofErr w:type="spellEnd"/>
      <w:r w:rsidRPr="0251A850">
        <w:rPr>
          <w:color w:val="000000" w:themeColor="text1"/>
        </w:rPr>
        <w:t xml:space="preserve"> времени проекта. </w:t>
      </w:r>
      <w:r>
        <w:t>Понятие риска. Позитивные и негативные риски. Идентификация и анализ рисков. Качественный и количественный анализ рисков. Стратегии реагирования на риски.</w:t>
      </w:r>
    </w:p>
    <w:p w:rsidR="002D610E" w:rsidRPr="009F4F46" w:rsidRDefault="002D610E" w:rsidP="002D610E">
      <w:pPr>
        <w:ind w:firstLine="709"/>
        <w:jc w:val="both"/>
        <w:rPr>
          <w:color w:val="000000" w:themeColor="text1"/>
        </w:rPr>
      </w:pPr>
      <w:r w:rsidRPr="0251A850">
        <w:rPr>
          <w:b/>
          <w:bCs/>
          <w:color w:val="000000" w:themeColor="text1"/>
        </w:rPr>
        <w:t>Тема № 9. Оценка стоимости проекта по различным критериям.</w:t>
      </w:r>
    </w:p>
    <w:p w:rsidR="002D610E" w:rsidRPr="009F4F46" w:rsidRDefault="002D610E" w:rsidP="002D610E">
      <w:pPr>
        <w:ind w:firstLine="709"/>
        <w:jc w:val="both"/>
        <w:rPr>
          <w:color w:val="000000" w:themeColor="text1"/>
        </w:rPr>
      </w:pPr>
      <w:r w:rsidRPr="0251A850">
        <w:rPr>
          <w:color w:val="000000" w:themeColor="text1"/>
        </w:rPr>
        <w:t>Мировая практика в оценке стоимости проекта. Критерии и особенности расчета стоимости ИТ проекта. Синхронизация стоимостных и качественных показателей проекта.</w:t>
      </w:r>
    </w:p>
    <w:p w:rsidR="002D610E" w:rsidRPr="009F4F46" w:rsidRDefault="002D610E" w:rsidP="002D610E">
      <w:pPr>
        <w:ind w:firstLine="709"/>
        <w:jc w:val="both"/>
        <w:rPr>
          <w:color w:val="000000" w:themeColor="text1"/>
        </w:rPr>
      </w:pPr>
      <w:r w:rsidRPr="0251A850">
        <w:rPr>
          <w:b/>
          <w:bCs/>
          <w:color w:val="000000" w:themeColor="text1"/>
        </w:rPr>
        <w:t>Тема № 10. Методология управление стоимостью проекта.</w:t>
      </w:r>
    </w:p>
    <w:p w:rsidR="002D610E" w:rsidRPr="009F4F46" w:rsidRDefault="002D610E" w:rsidP="002D610E">
      <w:pPr>
        <w:ind w:firstLine="709"/>
        <w:jc w:val="both"/>
        <w:rPr>
          <w:color w:val="000000" w:themeColor="text1"/>
        </w:rPr>
      </w:pPr>
      <w:r w:rsidRPr="0251A850">
        <w:rPr>
          <w:color w:val="000000" w:themeColor="text1"/>
        </w:rPr>
        <w:t>Методы управления стоимостью проекта. Методы коррекции стоимости проекта в связи с рисками. Миграция стоимости проекта. Капитализация стоимости проекта.</w:t>
      </w:r>
    </w:p>
    <w:p w:rsidR="002D610E" w:rsidRPr="009F4F46" w:rsidRDefault="002D610E" w:rsidP="002D610E">
      <w:pPr>
        <w:ind w:firstLine="708"/>
        <w:jc w:val="both"/>
        <w:rPr>
          <w:color w:val="000000" w:themeColor="text1"/>
        </w:rPr>
      </w:pPr>
      <w:r w:rsidRPr="0251A850">
        <w:rPr>
          <w:b/>
          <w:bCs/>
          <w:color w:val="000000" w:themeColor="text1"/>
        </w:rPr>
        <w:t>Тема № 11. Структуризация проекта и разработка документации.</w:t>
      </w:r>
    </w:p>
    <w:p w:rsidR="002D610E" w:rsidRPr="009F4F46" w:rsidRDefault="002D610E" w:rsidP="002D610E">
      <w:pPr>
        <w:ind w:firstLine="709"/>
        <w:jc w:val="both"/>
        <w:rPr>
          <w:color w:val="000000" w:themeColor="text1"/>
        </w:rPr>
      </w:pPr>
      <w:r w:rsidRPr="0251A850">
        <w:rPr>
          <w:color w:val="000000" w:themeColor="text1"/>
        </w:rPr>
        <w:t xml:space="preserve">Особенности структуризации ИТ проектов. Системы контроля версий. Документирование и </w:t>
      </w:r>
      <w:proofErr w:type="spellStart"/>
      <w:r w:rsidRPr="0251A850">
        <w:rPr>
          <w:color w:val="000000" w:themeColor="text1"/>
        </w:rPr>
        <w:t>автодокументирование</w:t>
      </w:r>
      <w:proofErr w:type="spellEnd"/>
      <w:r w:rsidRPr="0251A850">
        <w:rPr>
          <w:color w:val="000000" w:themeColor="text1"/>
        </w:rPr>
        <w:t xml:space="preserve"> кода. Самодокументирующийся программный код. Методика ведения справочных систем. Документальное оформление проекта. Основные типы и формы обязательных документов.</w:t>
      </w:r>
    </w:p>
    <w:p w:rsidR="002D610E" w:rsidRPr="009F4F46" w:rsidRDefault="002D610E" w:rsidP="002D610E">
      <w:pPr>
        <w:ind w:firstLine="709"/>
        <w:jc w:val="both"/>
        <w:rPr>
          <w:color w:val="000000" w:themeColor="text1"/>
        </w:rPr>
      </w:pPr>
      <w:r w:rsidRPr="0251A850">
        <w:rPr>
          <w:b/>
          <w:bCs/>
          <w:color w:val="000000" w:themeColor="text1"/>
        </w:rPr>
        <w:lastRenderedPageBreak/>
        <w:t>Тема № 12. Подготовка, техническое обеспечение и управление параметрами проекта.</w:t>
      </w:r>
    </w:p>
    <w:p w:rsidR="002D610E" w:rsidRPr="009F4F46" w:rsidRDefault="002D610E" w:rsidP="002D610E">
      <w:pPr>
        <w:ind w:firstLine="708"/>
        <w:jc w:val="both"/>
        <w:rPr>
          <w:color w:val="000000" w:themeColor="text1"/>
        </w:rPr>
      </w:pPr>
      <w:r w:rsidRPr="0251A850">
        <w:rPr>
          <w:color w:val="000000" w:themeColor="text1"/>
        </w:rPr>
        <w:t xml:space="preserve">Подготовка проекта. Методы технического обеспечения проекта. Методы расчета обеспеченности проекта. Амортизация и устаревание оборудования. Лицензии и истечение лицензий на программное обеспечение. Облачные системы и способы размещения. </w:t>
      </w:r>
      <w:r>
        <w:t>Понятие риска. Позитивные и негативные риски. Идентификация и анализ рисков. Качественный и количественный анализ рисков. Стратегии реагирования на риски. Политика организации в области качества и основные положения управления качеством. Аудит качества и аудит процесса. Общие методы процесса контроля качества: диаграмма причинно-следственных связей, контрольная диаграмма, диаграмма зависимостей, гистограмма, диаграмма Парето, схема прогноза, диаграмма разброса, выборочные оценки, инспекция, проверка устранения дефектов. Тестирование как метод контроля качества программных систем. Виды тестирования: функциональное, нефункциональное, связанное с изменениями. Тестирование безопасности, взаимодействия, нагрузочное, стрессовое, объемное, надежности, сборки, санитарное, установки, дымовое, регрессионное, на отказ и восстановление, Уровни тестирования: модульное, интеграционное, системное, приемочное.  Методы стоимостной оценки: по аналогам, определение ставок стоимости ресурсов, оценка «снизу-вверх», параметрическая оценка, анализ резервов.</w:t>
      </w:r>
    </w:p>
    <w:p w:rsidR="002D610E" w:rsidRPr="009F4F46" w:rsidRDefault="002D610E" w:rsidP="002D610E">
      <w:pPr>
        <w:ind w:firstLine="709"/>
        <w:jc w:val="both"/>
        <w:rPr>
          <w:color w:val="000000" w:themeColor="text1"/>
        </w:rPr>
      </w:pPr>
      <w:r w:rsidRPr="0251A850">
        <w:rPr>
          <w:b/>
          <w:bCs/>
          <w:color w:val="000000" w:themeColor="text1"/>
        </w:rPr>
        <w:t>Тема № 13. Управление качеством проекта.</w:t>
      </w:r>
    </w:p>
    <w:p w:rsidR="002D610E" w:rsidRPr="009F4F46" w:rsidRDefault="002D610E" w:rsidP="002D610E">
      <w:pPr>
        <w:ind w:firstLine="709"/>
        <w:jc w:val="both"/>
      </w:pPr>
      <w:r>
        <w:t>Политика организации в области качества и основные положения управления качеством. Аудит качества и аудит процесса. Общие методы процесса контроля качества: диаграмма причинно-следственных связей, контрольная диаграмма, диаграмма зависимостей, гистограмма, диаграмма Парето, схема прогноза, диаграмма разброса, выборочные оценки, инспекция, проверка устранения дефектов. Тестирование как метод контроля качества программных систем. Виды тестирования: функциональное, нефункциональное, связанное с изменениями. Тестирование безопасности, взаимодействия, нагрузочное, стрессовое, объемное, надежности, сборки, санитарное, установки, дымовое, регрессионное, на отказ и восстановление, Уровни тестирования: модульное, интеграционное, системное, приемочное.  Методы стоимостной оценки: по аналогам, определение ставок стоимости ресурсов, оценка «снизу-вверх», параметрическая оценка, анализ резервов.</w:t>
      </w:r>
    </w:p>
    <w:p w:rsidR="002D610E" w:rsidRPr="009F4F46" w:rsidRDefault="002D610E" w:rsidP="002D610E">
      <w:pPr>
        <w:ind w:firstLine="709"/>
        <w:jc w:val="both"/>
        <w:rPr>
          <w:color w:val="000000" w:themeColor="text1"/>
        </w:rPr>
      </w:pPr>
      <w:r w:rsidRPr="0251A850">
        <w:rPr>
          <w:b/>
          <w:bCs/>
          <w:color w:val="000000" w:themeColor="text1"/>
        </w:rPr>
        <w:t>Тема № 14. Методы анализа эффективности исполнения IT-проекта.</w:t>
      </w:r>
    </w:p>
    <w:p w:rsidR="002D610E" w:rsidRPr="009F4F46" w:rsidRDefault="002D610E" w:rsidP="002D610E">
      <w:pPr>
        <w:ind w:firstLine="709"/>
        <w:jc w:val="both"/>
      </w:pPr>
      <w:r>
        <w:t>Метод освоенного объема как инструмент анализа эффективности исполнения проекта. Базовые показатели освоенного объема. Производные показатели освоенного объема. Оценка текущего прогресса проекта по срокам по методу освоенного объема. Оценка текущего прогресса проекта по затратам по методу освоенного объема. Прогноз по срокам на момент завершения проекта.  Прогноз по затратам на момент завершения проекта</w:t>
      </w:r>
    </w:p>
    <w:p w:rsidR="002D610E" w:rsidRPr="009F4F46" w:rsidRDefault="002D610E" w:rsidP="002D610E">
      <w:pPr>
        <w:ind w:firstLine="709"/>
        <w:jc w:val="both"/>
        <w:rPr>
          <w:color w:val="000000" w:themeColor="text1"/>
        </w:rPr>
      </w:pPr>
      <w:r w:rsidRPr="0251A850">
        <w:rPr>
          <w:b/>
          <w:bCs/>
          <w:color w:val="000000" w:themeColor="text1"/>
        </w:rPr>
        <w:t>Тема № 15. Реализация расписания проекта. Средства учета рабочего времени для каждого сотрудника.</w:t>
      </w:r>
    </w:p>
    <w:p w:rsidR="002D610E" w:rsidRPr="009F4F46" w:rsidRDefault="002D610E" w:rsidP="002D610E">
      <w:pPr>
        <w:ind w:firstLine="708"/>
        <w:jc w:val="both"/>
        <w:rPr>
          <w:color w:val="000000" w:themeColor="text1"/>
        </w:rPr>
      </w:pPr>
      <w:r w:rsidRPr="0251A850">
        <w:rPr>
          <w:color w:val="000000" w:themeColor="text1"/>
        </w:rPr>
        <w:t xml:space="preserve"> </w:t>
      </w:r>
      <w:r>
        <w:t xml:space="preserve">Команда проекта и процессы управления человеческими ресурсами. Распределение ролей и ответственности, матрица ответственности. Организационная структура проекта. Виды матричных организаций, их особенности, достоинства, недостатки, сферы применения  (функциональная, проектная, слабая, сильная, сбалансированная). </w:t>
      </w:r>
      <w:r w:rsidRPr="0251A850">
        <w:rPr>
          <w:color w:val="000000" w:themeColor="text1"/>
        </w:rPr>
        <w:t>Размещение сотрудников. Принципы удаленной работы сотрудников с применением дистанционных технологий.</w:t>
      </w:r>
      <w:r>
        <w:t xml:space="preserve"> План обеспечения проекта персоналом. Методы набора команды проекта. Методы развития команды проекта. Процессы управления коммуникациями проекта: планирование коммуникаций, распространение информации, отчетность по исполнению, управление участниками проекта. </w:t>
      </w:r>
    </w:p>
    <w:p w:rsidR="002D610E" w:rsidRPr="009F4F46" w:rsidRDefault="002D610E" w:rsidP="002D610E">
      <w:pPr>
        <w:ind w:firstLine="709"/>
        <w:jc w:val="both"/>
        <w:rPr>
          <w:color w:val="000000" w:themeColor="text1"/>
        </w:rPr>
      </w:pPr>
      <w:r w:rsidRPr="0251A850">
        <w:rPr>
          <w:b/>
          <w:bCs/>
          <w:color w:val="000000" w:themeColor="text1"/>
        </w:rPr>
        <w:t>Тема № 16. Управление проектной командой. Гибкие методологии.</w:t>
      </w:r>
    </w:p>
    <w:p w:rsidR="002D610E" w:rsidRPr="009F4F46" w:rsidRDefault="002D610E" w:rsidP="002D610E">
      <w:pPr>
        <w:ind w:firstLine="709"/>
        <w:jc w:val="both"/>
        <w:rPr>
          <w:b/>
          <w:bCs/>
          <w:color w:val="000000" w:themeColor="text1"/>
        </w:rPr>
      </w:pPr>
      <w:r w:rsidRPr="0251A850">
        <w:rPr>
          <w:color w:val="000000" w:themeColor="text1"/>
        </w:rPr>
        <w:t xml:space="preserve">Методы управления проектной командой. Гибкие методологии управления IT-проекта, системы управления IT-проектами. </w:t>
      </w:r>
      <w:r>
        <w:t xml:space="preserve">Манифест и принципы </w:t>
      </w:r>
      <w:r w:rsidRPr="0251A850">
        <w:rPr>
          <w:lang w:val="en-US"/>
        </w:rPr>
        <w:t>Agile</w:t>
      </w:r>
      <w:r>
        <w:t xml:space="preserve"> как набор ценностей гибких методологий управления </w:t>
      </w:r>
      <w:r w:rsidRPr="0251A850">
        <w:rPr>
          <w:lang w:val="en-US"/>
        </w:rPr>
        <w:t>IT</w:t>
      </w:r>
      <w:r>
        <w:t xml:space="preserve">-проектами. Фреймворки </w:t>
      </w:r>
      <w:r w:rsidRPr="0251A850">
        <w:rPr>
          <w:lang w:val="en-US"/>
        </w:rPr>
        <w:t>Agile</w:t>
      </w:r>
      <w:r>
        <w:t xml:space="preserve"> и соответствующие им модели жизненного цикла </w:t>
      </w:r>
      <w:r w:rsidRPr="0251A850">
        <w:rPr>
          <w:lang w:val="en-US"/>
        </w:rPr>
        <w:t>IT</w:t>
      </w:r>
      <w:r>
        <w:t xml:space="preserve">-проекта: </w:t>
      </w:r>
      <w:r w:rsidRPr="0251A850">
        <w:rPr>
          <w:lang w:val="en-US"/>
        </w:rPr>
        <w:t>Scrum</w:t>
      </w:r>
      <w:r>
        <w:t xml:space="preserve">, </w:t>
      </w:r>
      <w:r w:rsidRPr="0251A850">
        <w:rPr>
          <w:lang w:val="en-US"/>
        </w:rPr>
        <w:t>Lean</w:t>
      </w:r>
      <w:r>
        <w:t xml:space="preserve">, </w:t>
      </w:r>
      <w:r w:rsidRPr="0251A850">
        <w:rPr>
          <w:lang w:val="en-US"/>
        </w:rPr>
        <w:t>Kanban</w:t>
      </w:r>
      <w:r>
        <w:t xml:space="preserve">, </w:t>
      </w:r>
      <w:proofErr w:type="spellStart"/>
      <w:r w:rsidRPr="0251A850">
        <w:rPr>
          <w:color w:val="000000" w:themeColor="text1"/>
        </w:rPr>
        <w:t>eXtreme</w:t>
      </w:r>
      <w:proofErr w:type="spellEnd"/>
      <w:r w:rsidRPr="0251A850">
        <w:rPr>
          <w:color w:val="000000" w:themeColor="text1"/>
        </w:rPr>
        <w:t xml:space="preserve"> </w:t>
      </w:r>
      <w:proofErr w:type="spellStart"/>
      <w:r w:rsidRPr="0251A850">
        <w:rPr>
          <w:color w:val="000000" w:themeColor="text1"/>
        </w:rPr>
        <w:t>Programming</w:t>
      </w:r>
      <w:proofErr w:type="spellEnd"/>
      <w:r w:rsidRPr="0251A850">
        <w:rPr>
          <w:color w:val="000000" w:themeColor="text1"/>
        </w:rPr>
        <w:t xml:space="preserve">. Преимущества и недостатки гибких методологий, сферы применения. Системы карточек заданий. Современные методы учета работ сотрудников. Методы ведения учета карточек работ. Способы </w:t>
      </w:r>
      <w:r w:rsidRPr="0251A850">
        <w:rPr>
          <w:color w:val="000000" w:themeColor="text1"/>
        </w:rPr>
        <w:lastRenderedPageBreak/>
        <w:t>синхронизации работ команды при помощи технических средств. Системы контроля версий программного кода и документации по проекту (</w:t>
      </w:r>
      <w:proofErr w:type="spellStart"/>
      <w:r w:rsidRPr="0251A850">
        <w:rPr>
          <w:color w:val="000000" w:themeColor="text1"/>
        </w:rPr>
        <w:t>GitHub</w:t>
      </w:r>
      <w:proofErr w:type="spellEnd"/>
      <w:r w:rsidRPr="0251A850">
        <w:rPr>
          <w:color w:val="000000" w:themeColor="text1"/>
        </w:rPr>
        <w:t xml:space="preserve">, </w:t>
      </w:r>
      <w:proofErr w:type="spellStart"/>
      <w:r w:rsidRPr="0251A850">
        <w:rPr>
          <w:color w:val="000000" w:themeColor="text1"/>
        </w:rPr>
        <w:t>Gitlab</w:t>
      </w:r>
      <w:proofErr w:type="spellEnd"/>
      <w:r w:rsidRPr="0251A850">
        <w:rPr>
          <w:color w:val="000000" w:themeColor="text1"/>
        </w:rPr>
        <w:t xml:space="preserve">, </w:t>
      </w:r>
      <w:proofErr w:type="spellStart"/>
      <w:r w:rsidRPr="0251A850">
        <w:rPr>
          <w:color w:val="000000" w:themeColor="text1"/>
        </w:rPr>
        <w:t>Bitbucket</w:t>
      </w:r>
      <w:proofErr w:type="spellEnd"/>
      <w:r w:rsidRPr="0251A850">
        <w:rPr>
          <w:color w:val="000000" w:themeColor="text1"/>
        </w:rPr>
        <w:t>).</w:t>
      </w:r>
    </w:p>
    <w:p w:rsidR="002D610E" w:rsidRPr="009F4F46" w:rsidRDefault="002D610E" w:rsidP="002D610E">
      <w:pPr>
        <w:ind w:firstLine="709"/>
        <w:jc w:val="both"/>
        <w:rPr>
          <w:b/>
          <w:bCs/>
          <w:color w:val="000000" w:themeColor="text1"/>
        </w:rPr>
      </w:pPr>
      <w:r w:rsidRPr="0251A850">
        <w:rPr>
          <w:b/>
          <w:bCs/>
          <w:color w:val="000000" w:themeColor="text1"/>
        </w:rPr>
        <w:t>Тема № 17. Инструментальные средства управления проектами.</w:t>
      </w:r>
    </w:p>
    <w:p w:rsidR="002D610E" w:rsidRPr="009F4F46" w:rsidRDefault="002D610E" w:rsidP="002D610E">
      <w:pPr>
        <w:ind w:firstLine="709"/>
        <w:jc w:val="both"/>
        <w:rPr>
          <w:color w:val="000000" w:themeColor="text1"/>
        </w:rPr>
      </w:pPr>
      <w:r w:rsidRPr="0251A850">
        <w:rPr>
          <w:color w:val="000000" w:themeColor="text1"/>
        </w:rPr>
        <w:t xml:space="preserve">Обзор возможностей классических систем управления проектами на основе принципов </w:t>
      </w:r>
      <w:proofErr w:type="spellStart"/>
      <w:r w:rsidRPr="0251A850">
        <w:rPr>
          <w:color w:val="000000" w:themeColor="text1"/>
          <w:lang w:val="en-US"/>
        </w:rPr>
        <w:t>PMBok</w:t>
      </w:r>
      <w:proofErr w:type="spellEnd"/>
      <w:r>
        <w:t>.</w:t>
      </w:r>
      <w:r w:rsidRPr="0251A850">
        <w:rPr>
          <w:color w:val="000000" w:themeColor="text1"/>
        </w:rPr>
        <w:t xml:space="preserve"> Современные системы управления проектами. Простая система </w:t>
      </w:r>
      <w:r w:rsidRPr="0251A850">
        <w:rPr>
          <w:color w:val="000000" w:themeColor="text1"/>
          <w:lang w:val="en-US"/>
        </w:rPr>
        <w:t>Trello</w:t>
      </w:r>
      <w:r w:rsidRPr="0251A850">
        <w:rPr>
          <w:color w:val="000000" w:themeColor="text1"/>
        </w:rPr>
        <w:t xml:space="preserve">. Система управления досками проектов </w:t>
      </w:r>
      <w:r w:rsidRPr="0251A850">
        <w:rPr>
          <w:color w:val="000000" w:themeColor="text1"/>
          <w:lang w:val="en-US"/>
        </w:rPr>
        <w:t>Wrike</w:t>
      </w:r>
      <w:r w:rsidRPr="0251A850">
        <w:rPr>
          <w:color w:val="000000" w:themeColor="text1"/>
        </w:rPr>
        <w:t xml:space="preserve">, </w:t>
      </w:r>
      <w:r w:rsidRPr="0251A850">
        <w:rPr>
          <w:color w:val="000000" w:themeColor="text1"/>
          <w:lang w:val="en-US"/>
        </w:rPr>
        <w:t>Asana</w:t>
      </w:r>
      <w:r w:rsidRPr="0251A850">
        <w:rPr>
          <w:color w:val="000000" w:themeColor="text1"/>
        </w:rPr>
        <w:t xml:space="preserve">. Комплексная система управления проектами </w:t>
      </w:r>
      <w:r w:rsidRPr="0251A850">
        <w:rPr>
          <w:color w:val="000000" w:themeColor="text1"/>
          <w:lang w:val="en-US"/>
        </w:rPr>
        <w:t>Jira</w:t>
      </w:r>
      <w:r w:rsidRPr="0251A850">
        <w:rPr>
          <w:color w:val="000000" w:themeColor="text1"/>
        </w:rPr>
        <w:t xml:space="preserve"> </w:t>
      </w:r>
      <w:r w:rsidRPr="0251A850">
        <w:rPr>
          <w:color w:val="000000" w:themeColor="text1"/>
          <w:lang w:val="en-US"/>
        </w:rPr>
        <w:t>Software</w:t>
      </w:r>
      <w:r w:rsidRPr="0251A850">
        <w:rPr>
          <w:color w:val="000000" w:themeColor="text1"/>
        </w:rPr>
        <w:t xml:space="preserve">. Планирование, управление проектами с применением инструментальных средств </w:t>
      </w:r>
      <w:r w:rsidRPr="0251A850">
        <w:rPr>
          <w:color w:val="000000" w:themeColor="text1"/>
          <w:lang w:val="en-US"/>
        </w:rPr>
        <w:t>Microsoft</w:t>
      </w:r>
      <w:r w:rsidRPr="0251A850">
        <w:rPr>
          <w:color w:val="000000" w:themeColor="text1"/>
        </w:rPr>
        <w:t xml:space="preserve"> </w:t>
      </w:r>
      <w:r w:rsidRPr="0251A850">
        <w:rPr>
          <w:color w:val="000000" w:themeColor="text1"/>
          <w:lang w:val="en-US"/>
        </w:rPr>
        <w:t>Project</w:t>
      </w:r>
      <w:r w:rsidRPr="0251A850">
        <w:rPr>
          <w:color w:val="000000" w:themeColor="text1"/>
        </w:rPr>
        <w:t xml:space="preserve">, </w:t>
      </w:r>
      <w:proofErr w:type="spellStart"/>
      <w:r w:rsidRPr="0251A850">
        <w:rPr>
          <w:color w:val="000000" w:themeColor="text1"/>
        </w:rPr>
        <w:t>OpenProj</w:t>
      </w:r>
      <w:proofErr w:type="spellEnd"/>
      <w:r w:rsidRPr="0251A850">
        <w:rPr>
          <w:color w:val="000000" w:themeColor="text1"/>
        </w:rPr>
        <w:t xml:space="preserve">, </w:t>
      </w:r>
      <w:proofErr w:type="spellStart"/>
      <w:r w:rsidRPr="0251A850">
        <w:rPr>
          <w:color w:val="000000" w:themeColor="text1"/>
          <w:lang w:val="en-US"/>
        </w:rPr>
        <w:t>Redmine</w:t>
      </w:r>
      <w:proofErr w:type="spellEnd"/>
      <w:r w:rsidRPr="0251A850">
        <w:rPr>
          <w:color w:val="000000" w:themeColor="text1"/>
        </w:rPr>
        <w:t xml:space="preserve">, </w:t>
      </w:r>
      <w:proofErr w:type="spellStart"/>
      <w:r w:rsidRPr="0251A850">
        <w:rPr>
          <w:color w:val="000000" w:themeColor="text1"/>
          <w:lang w:val="en-US"/>
        </w:rPr>
        <w:t>YouTrack</w:t>
      </w:r>
      <w:proofErr w:type="spellEnd"/>
      <w:r w:rsidRPr="0251A850">
        <w:rPr>
          <w:color w:val="000000" w:themeColor="text1"/>
        </w:rPr>
        <w:t xml:space="preserve">, </w:t>
      </w:r>
      <w:proofErr w:type="spellStart"/>
      <w:r w:rsidRPr="0251A850">
        <w:rPr>
          <w:color w:val="000000" w:themeColor="text1"/>
          <w:lang w:val="en-US"/>
        </w:rPr>
        <w:t>Yandex</w:t>
      </w:r>
      <w:proofErr w:type="spellEnd"/>
      <w:r w:rsidRPr="0251A850">
        <w:rPr>
          <w:color w:val="000000" w:themeColor="text1"/>
        </w:rPr>
        <w:t>.</w:t>
      </w:r>
      <w:proofErr w:type="spellStart"/>
      <w:r w:rsidRPr="0251A850">
        <w:rPr>
          <w:color w:val="000000" w:themeColor="text1"/>
        </w:rPr>
        <w:t>Трекер</w:t>
      </w:r>
      <w:proofErr w:type="spellEnd"/>
      <w:r w:rsidRPr="0251A850">
        <w:rPr>
          <w:color w:val="000000" w:themeColor="text1"/>
        </w:rPr>
        <w:t>.</w:t>
      </w:r>
    </w:p>
    <w:p w:rsidR="002D610E" w:rsidRDefault="002D610E" w:rsidP="002D610E">
      <w:pPr>
        <w:pStyle w:val="aff2"/>
        <w:ind w:left="0"/>
        <w:jc w:val="both"/>
        <w:rPr>
          <w:b/>
          <w:sz w:val="26"/>
          <w:szCs w:val="26"/>
        </w:rPr>
      </w:pPr>
    </w:p>
    <w:p w:rsidR="002D610E" w:rsidRDefault="001A1E95" w:rsidP="002D610E">
      <w:pPr>
        <w:pStyle w:val="aff2"/>
        <w:numPr>
          <w:ilvl w:val="0"/>
          <w:numId w:val="25"/>
        </w:numPr>
        <w:tabs>
          <w:tab w:val="left" w:pos="567"/>
        </w:tabs>
        <w:spacing w:line="276" w:lineRule="auto"/>
        <w:jc w:val="both"/>
        <w:rPr>
          <w:b/>
        </w:rPr>
      </w:pPr>
      <w:r>
        <w:rPr>
          <w:rFonts w:asciiTheme="minorHAnsi"/>
          <w:noProof/>
          <w:sz w:val="22"/>
          <w:szCs w:val="22"/>
        </w:rPr>
        <w:pict>
          <v:oval id="Овал 4" o:spid="_x0000_s1026" style="position:absolute;left:0;text-align:left;margin-left:222.6pt;margin-top:329.4pt;width:26.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" fillcolor="white [3212]" stroked="f" strokeweight="1pt">
            <v:stroke joinstyle="miter"/>
          </v:oval>
        </w:pict>
      </w:r>
      <w:r w:rsidR="002D610E">
        <w:rPr>
          <w:b/>
        </w:rPr>
        <w:t xml:space="preserve">Перечень планируемых результатов обучения по дисциплине, соотнесенных c планируемыми результатами освоения образовательной программы: </w:t>
      </w:r>
    </w:p>
    <w:p w:rsidR="002D610E" w:rsidRPr="00A75F21" w:rsidRDefault="002D610E" w:rsidP="002D610E">
      <w:pPr>
        <w:pStyle w:val="13"/>
        <w:keepNext w:val="0"/>
        <w:rPr>
          <w:rFonts w:ascii="Times New Roman" w:hAnsi="Times New Roman"/>
          <w:szCs w:val="24"/>
          <w:u w:val="single"/>
        </w:rPr>
      </w:pPr>
      <w:r>
        <w:rPr>
          <w:rFonts w:ascii="Times New Roman" w:hAnsi="Times New Roman"/>
          <w:szCs w:val="24"/>
        </w:rPr>
        <w:t>Направлени</w:t>
      </w:r>
      <w:r w:rsidR="00006783">
        <w:rPr>
          <w:rFonts w:ascii="Times New Roman" w:hAnsi="Times New Roman"/>
          <w:szCs w:val="24"/>
        </w:rPr>
        <w:t>е</w:t>
      </w:r>
      <w:r w:rsidRPr="00A75F21">
        <w:rPr>
          <w:rFonts w:ascii="Times New Roman" w:hAnsi="Times New Roman"/>
          <w:szCs w:val="24"/>
        </w:rPr>
        <w:t xml:space="preserve"> </w:t>
      </w:r>
      <w:r>
        <w:rPr>
          <w:rFonts w:ascii="Times New Roman" w:hAnsi="Times New Roman"/>
          <w:szCs w:val="24"/>
        </w:rPr>
        <w:t>подготовки</w:t>
      </w:r>
      <w:r w:rsidRPr="00A75F21">
        <w:rPr>
          <w:rFonts w:ascii="Times New Roman" w:hAnsi="Times New Roman"/>
          <w:szCs w:val="24"/>
        </w:rPr>
        <w:t>:</w:t>
      </w:r>
      <w:r w:rsidR="00006783">
        <w:rPr>
          <w:rFonts w:ascii="Times New Roman" w:hAnsi="Times New Roman"/>
          <w:szCs w:val="24"/>
        </w:rPr>
        <w:t xml:space="preserve"> </w:t>
      </w:r>
      <w:r w:rsidRPr="00A75F21">
        <w:rPr>
          <w:rFonts w:ascii="Times New Roman" w:hAnsi="Times New Roman"/>
          <w:szCs w:val="24"/>
          <w:u w:val="single"/>
        </w:rPr>
        <w:t xml:space="preserve">09.04.01 Информатика и вычислительная техника </w:t>
      </w:r>
    </w:p>
    <w:p w:rsidR="002D610E" w:rsidRDefault="002D610E" w:rsidP="002D610E">
      <w:pPr>
        <w:pStyle w:val="aff2"/>
        <w:ind w:left="0"/>
        <w:jc w:val="both"/>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3032"/>
        <w:gridCol w:w="3529"/>
      </w:tblGrid>
      <w:tr w:rsidR="002D610E" w:rsidRPr="00727773" w:rsidTr="006225EC">
        <w:tc>
          <w:tcPr>
            <w:tcW w:w="3009" w:type="dxa"/>
            <w:shd w:val="clear" w:color="auto" w:fill="auto"/>
          </w:tcPr>
          <w:p w:rsidR="002D610E" w:rsidRPr="00727773" w:rsidRDefault="002D610E" w:rsidP="006225EC">
            <w:pPr>
              <w:jc w:val="center"/>
              <w:rPr>
                <w:rFonts w:eastAsia="Calibri"/>
                <w:b/>
              </w:rPr>
            </w:pPr>
            <w:r w:rsidRPr="00727773">
              <w:rPr>
                <w:rFonts w:eastAsia="Calibri"/>
                <w:b/>
              </w:rPr>
              <w:t>Компетенция</w:t>
            </w:r>
          </w:p>
        </w:tc>
        <w:tc>
          <w:tcPr>
            <w:tcW w:w="3032" w:type="dxa"/>
            <w:shd w:val="clear" w:color="auto" w:fill="auto"/>
          </w:tcPr>
          <w:p w:rsidR="002D610E" w:rsidRPr="00727773" w:rsidRDefault="002D610E" w:rsidP="006225EC">
            <w:pPr>
              <w:jc w:val="center"/>
              <w:rPr>
                <w:rFonts w:eastAsia="Calibri"/>
                <w:b/>
              </w:rPr>
            </w:pPr>
            <w:r w:rsidRPr="00727773">
              <w:rPr>
                <w:rFonts w:eastAsia="Calibri"/>
                <w:b/>
              </w:rPr>
              <w:t>Индикаторы компетенций</w:t>
            </w:r>
          </w:p>
        </w:tc>
        <w:tc>
          <w:tcPr>
            <w:tcW w:w="3529" w:type="dxa"/>
            <w:shd w:val="clear" w:color="auto" w:fill="auto"/>
          </w:tcPr>
          <w:p w:rsidR="002D610E" w:rsidRPr="00727773" w:rsidRDefault="002D610E" w:rsidP="006225EC">
            <w:pPr>
              <w:jc w:val="center"/>
              <w:rPr>
                <w:rFonts w:eastAsia="Calibri"/>
                <w:b/>
              </w:rPr>
            </w:pPr>
            <w:r w:rsidRPr="00727773">
              <w:rPr>
                <w:rFonts w:eastAsia="Calibri"/>
                <w:b/>
              </w:rPr>
              <w:t>Результаты обучения</w:t>
            </w:r>
          </w:p>
        </w:tc>
      </w:tr>
      <w:tr w:rsidR="002D610E" w:rsidRPr="00727773" w:rsidTr="006225EC">
        <w:tc>
          <w:tcPr>
            <w:tcW w:w="3009" w:type="dxa"/>
            <w:vMerge w:val="restart"/>
            <w:shd w:val="clear" w:color="auto" w:fill="auto"/>
          </w:tcPr>
          <w:p w:rsidR="002D610E" w:rsidRPr="00727773" w:rsidRDefault="002D610E" w:rsidP="006225EC">
            <w:pPr>
              <w:rPr>
                <w:rFonts w:eastAsia="Calibri"/>
              </w:rPr>
            </w:pPr>
            <w:r w:rsidRPr="00727773">
              <w:rPr>
                <w:rFonts w:eastAsia="Calibri"/>
              </w:rPr>
              <w:t>УК-2. Способен управлять проектом на всех этапах его жизненного цикла</w:t>
            </w:r>
          </w:p>
        </w:tc>
        <w:tc>
          <w:tcPr>
            <w:tcW w:w="3032" w:type="dxa"/>
            <w:shd w:val="clear" w:color="auto" w:fill="auto"/>
          </w:tcPr>
          <w:p w:rsidR="002D610E" w:rsidRPr="00727773" w:rsidRDefault="002D610E" w:rsidP="006225EC">
            <w:pPr>
              <w:rPr>
                <w:rFonts w:eastAsia="Calibri"/>
              </w:rPr>
            </w:pPr>
            <w:r w:rsidRPr="00727773">
              <w:rPr>
                <w:rFonts w:eastAsia="Calibri"/>
              </w:rPr>
              <w:t>УК-2.1 Определяет цель и задачи проекта, ресурсы, необходимые для его реализации</w:t>
            </w:r>
          </w:p>
        </w:tc>
        <w:tc>
          <w:tcPr>
            <w:tcW w:w="3529" w:type="dxa"/>
            <w:shd w:val="clear" w:color="auto" w:fill="auto"/>
          </w:tcPr>
          <w:p w:rsidR="002D610E" w:rsidRPr="00727773" w:rsidRDefault="002D610E" w:rsidP="006225EC">
            <w:r w:rsidRPr="00727773">
              <w:rPr>
                <w:b/>
                <w:bCs/>
                <w:i/>
                <w:iCs/>
              </w:rPr>
              <w:t>Знать:</w:t>
            </w:r>
            <w:r w:rsidRPr="00727773">
              <w:t xml:space="preserve"> </w:t>
            </w:r>
          </w:p>
          <w:p w:rsidR="002D610E" w:rsidRPr="00727773" w:rsidRDefault="002D610E" w:rsidP="006225EC">
            <w:r w:rsidRPr="00727773">
              <w:t>Содержание процессов инициации проекта, структуру и содержание устава проекта, методы выделения целей и приоритетов проекта.</w:t>
            </w:r>
          </w:p>
          <w:p w:rsidR="002D610E" w:rsidRPr="00727773" w:rsidRDefault="002D610E" w:rsidP="006225EC">
            <w:pPr>
              <w:rPr>
                <w:b/>
                <w:bCs/>
                <w:i/>
                <w:iCs/>
              </w:rPr>
            </w:pPr>
            <w:r w:rsidRPr="00727773">
              <w:rPr>
                <w:b/>
                <w:bCs/>
                <w:i/>
                <w:iCs/>
              </w:rPr>
              <w:t>Уметь:</w:t>
            </w:r>
          </w:p>
          <w:p w:rsidR="002D610E" w:rsidRPr="00727773" w:rsidRDefault="002D610E" w:rsidP="006225EC">
            <w:r w:rsidRPr="00727773">
              <w:t>Выполнять оценку ресурсов проекта, необходимых для его успешной реализации.</w:t>
            </w:r>
          </w:p>
          <w:p w:rsidR="002D610E" w:rsidRPr="00727773" w:rsidRDefault="002D610E" w:rsidP="006225EC">
            <w:r w:rsidRPr="00727773">
              <w:rPr>
                <w:b/>
                <w:bCs/>
                <w:i/>
                <w:iCs/>
              </w:rPr>
              <w:t>Владеть:</w:t>
            </w:r>
            <w:r w:rsidRPr="00727773">
              <w:rPr>
                <w:b/>
                <w:bCs/>
              </w:rPr>
              <w:t xml:space="preserve"> </w:t>
            </w:r>
            <w:r w:rsidRPr="00727773">
              <w:t xml:space="preserve"> </w:t>
            </w:r>
          </w:p>
          <w:p w:rsidR="002D610E" w:rsidRPr="00727773" w:rsidRDefault="002D610E" w:rsidP="006225EC">
            <w:r w:rsidRPr="00727773">
              <w:t>Навыками использования и эффективного выбора методов оценки ресурсов проекта, необходимых для его успешной реализации,</w:t>
            </w:r>
            <w:r w:rsidRPr="00727773">
              <w:rPr>
                <w:color w:val="000000" w:themeColor="text1"/>
              </w:rPr>
              <w:t xml:space="preserve"> инструментами обеспечения жизнеспособности проекта.</w:t>
            </w:r>
          </w:p>
        </w:tc>
      </w:tr>
      <w:tr w:rsidR="002D610E" w:rsidRPr="00727773" w:rsidTr="006225EC">
        <w:tc>
          <w:tcPr>
            <w:tcW w:w="3009" w:type="dxa"/>
            <w:vMerge/>
            <w:shd w:val="clear" w:color="auto" w:fill="auto"/>
          </w:tcPr>
          <w:p w:rsidR="002D610E" w:rsidRPr="00727773" w:rsidRDefault="002D610E" w:rsidP="006225EC">
            <w:pPr>
              <w:rPr>
                <w:rFonts w:eastAsia="Calibri"/>
              </w:rPr>
            </w:pPr>
          </w:p>
        </w:tc>
        <w:tc>
          <w:tcPr>
            <w:tcW w:w="3032" w:type="dxa"/>
            <w:shd w:val="clear" w:color="auto" w:fill="auto"/>
          </w:tcPr>
          <w:p w:rsidR="002D610E" w:rsidRPr="00727773" w:rsidRDefault="002D610E" w:rsidP="006225EC">
            <w:pPr>
              <w:rPr>
                <w:rFonts w:eastAsia="Calibri"/>
              </w:rPr>
            </w:pPr>
            <w:r w:rsidRPr="00727773">
              <w:rPr>
                <w:rFonts w:eastAsia="Calibri"/>
              </w:rPr>
              <w:t>УК-2.2 Разрабатывает план реализации проекта в соответствии с его жизненным циклом</w:t>
            </w:r>
          </w:p>
        </w:tc>
        <w:tc>
          <w:tcPr>
            <w:tcW w:w="3529" w:type="dxa"/>
            <w:shd w:val="clear" w:color="auto" w:fill="auto"/>
          </w:tcPr>
          <w:p w:rsidR="002D610E" w:rsidRPr="00727773" w:rsidRDefault="002D610E" w:rsidP="006225EC">
            <w:r w:rsidRPr="00727773">
              <w:rPr>
                <w:b/>
                <w:bCs/>
                <w:i/>
                <w:iCs/>
              </w:rPr>
              <w:t>Знать:</w:t>
            </w:r>
            <w:r w:rsidRPr="00727773">
              <w:t xml:space="preserve"> </w:t>
            </w:r>
          </w:p>
          <w:p w:rsidR="002D610E" w:rsidRPr="00727773" w:rsidRDefault="002D610E" w:rsidP="006225EC">
            <w:r w:rsidRPr="00727773">
              <w:t xml:space="preserve">Модели и состав основных этапов жизненного цикла </w:t>
            </w:r>
            <w:r w:rsidRPr="00727773">
              <w:rPr>
                <w:lang w:val="en-US"/>
              </w:rPr>
              <w:t>IT</w:t>
            </w:r>
            <w:r w:rsidRPr="00727773">
              <w:t>-проекта и их особенности. Методы составления плана проекта в соответствии с его жизненным циклом  для достижения заданных параметров проекта, методы документального сопровождения проекта.</w:t>
            </w:r>
          </w:p>
          <w:p w:rsidR="002D610E" w:rsidRPr="00727773" w:rsidRDefault="002D610E" w:rsidP="006225EC">
            <w:pPr>
              <w:rPr>
                <w:b/>
                <w:bCs/>
                <w:i/>
                <w:iCs/>
              </w:rPr>
            </w:pPr>
            <w:r w:rsidRPr="00727773">
              <w:rPr>
                <w:b/>
                <w:bCs/>
                <w:i/>
                <w:iCs/>
              </w:rPr>
              <w:t>Уметь:</w:t>
            </w:r>
          </w:p>
          <w:p w:rsidR="002D610E" w:rsidRPr="00727773" w:rsidRDefault="002D610E" w:rsidP="006225EC">
            <w:r w:rsidRPr="00727773">
              <w:t>Составлять план работ проекта и план использования ресурсов проекта в соответствии с его жизненным циклом для достижения заданных параметров проекта, оформлять сопроводительную документацию.</w:t>
            </w:r>
          </w:p>
          <w:p w:rsidR="002D610E" w:rsidRPr="00727773" w:rsidRDefault="002D610E" w:rsidP="006225EC">
            <w:r w:rsidRPr="00727773">
              <w:rPr>
                <w:b/>
                <w:bCs/>
                <w:i/>
                <w:iCs/>
              </w:rPr>
              <w:t>Владеть:</w:t>
            </w:r>
            <w:r w:rsidRPr="00727773">
              <w:rPr>
                <w:b/>
                <w:bCs/>
              </w:rPr>
              <w:t xml:space="preserve"> </w:t>
            </w:r>
            <w:r w:rsidRPr="00727773">
              <w:t xml:space="preserve"> </w:t>
            </w:r>
          </w:p>
          <w:p w:rsidR="002D610E" w:rsidRPr="00727773" w:rsidRDefault="002D610E" w:rsidP="006225EC">
            <w:pPr>
              <w:rPr>
                <w:bCs/>
              </w:rPr>
            </w:pPr>
            <w:r w:rsidRPr="00727773">
              <w:lastRenderedPageBreak/>
              <w:t>Методами планирования работ и ресурсов проекта, в том числе с использованием автоматизированных систем управления проектами и специализированными инструментальными средствами.</w:t>
            </w:r>
          </w:p>
        </w:tc>
      </w:tr>
      <w:tr w:rsidR="002D610E" w:rsidRPr="00727773" w:rsidTr="006225EC">
        <w:tc>
          <w:tcPr>
            <w:tcW w:w="3009" w:type="dxa"/>
            <w:vMerge/>
            <w:shd w:val="clear" w:color="auto" w:fill="auto"/>
          </w:tcPr>
          <w:p w:rsidR="002D610E" w:rsidRPr="00727773" w:rsidRDefault="002D610E" w:rsidP="006225EC">
            <w:pPr>
              <w:rPr>
                <w:rFonts w:eastAsia="Calibri"/>
              </w:rPr>
            </w:pPr>
          </w:p>
        </w:tc>
        <w:tc>
          <w:tcPr>
            <w:tcW w:w="3032" w:type="dxa"/>
            <w:shd w:val="clear" w:color="auto" w:fill="auto"/>
          </w:tcPr>
          <w:p w:rsidR="002D610E" w:rsidRPr="00727773" w:rsidRDefault="002D610E" w:rsidP="006225EC">
            <w:pPr>
              <w:rPr>
                <w:rFonts w:eastAsia="Calibri"/>
              </w:rPr>
            </w:pPr>
            <w:r w:rsidRPr="00727773">
              <w:rPr>
                <w:rFonts w:eastAsia="Calibri"/>
              </w:rPr>
              <w:t>УК-2.3 Оценивает и корректирует процесс реализации проекта на всех этапах жизненного цикла</w:t>
            </w:r>
          </w:p>
        </w:tc>
        <w:tc>
          <w:tcPr>
            <w:tcW w:w="3529" w:type="dxa"/>
            <w:shd w:val="clear" w:color="auto" w:fill="auto"/>
          </w:tcPr>
          <w:p w:rsidR="002D610E" w:rsidRPr="00727773" w:rsidRDefault="002D610E" w:rsidP="006225EC">
            <w:r w:rsidRPr="00727773">
              <w:rPr>
                <w:b/>
                <w:bCs/>
                <w:i/>
                <w:iCs/>
              </w:rPr>
              <w:t>Знать:</w:t>
            </w:r>
            <w:r w:rsidRPr="00727773">
              <w:t xml:space="preserve"> </w:t>
            </w:r>
          </w:p>
          <w:p w:rsidR="002D610E" w:rsidRPr="00727773" w:rsidRDefault="002D610E" w:rsidP="006225EC">
            <w:r w:rsidRPr="00727773">
              <w:t>Методы оценки и коррекции процесса реализации проекта на всех этапах его жизненного цикла. Методы контроля параметров проекта.</w:t>
            </w:r>
          </w:p>
          <w:p w:rsidR="002D610E" w:rsidRPr="00727773" w:rsidRDefault="002D610E" w:rsidP="006225EC">
            <w:pPr>
              <w:rPr>
                <w:b/>
                <w:bCs/>
                <w:i/>
                <w:iCs/>
              </w:rPr>
            </w:pPr>
            <w:r w:rsidRPr="00727773">
              <w:rPr>
                <w:b/>
                <w:bCs/>
                <w:i/>
                <w:iCs/>
              </w:rPr>
              <w:t>Уметь:</w:t>
            </w:r>
          </w:p>
          <w:p w:rsidR="002D610E" w:rsidRPr="00727773" w:rsidRDefault="002D610E" w:rsidP="006225EC">
            <w:r w:rsidRPr="00727773">
              <w:t>Выполнять оценку текущего прогресса проекта и прогноз параметров проекта на момент его завершения.</w:t>
            </w:r>
          </w:p>
          <w:p w:rsidR="002D610E" w:rsidRPr="00727773" w:rsidRDefault="002D610E" w:rsidP="006225EC">
            <w:r w:rsidRPr="00727773">
              <w:rPr>
                <w:b/>
                <w:bCs/>
                <w:i/>
                <w:iCs/>
              </w:rPr>
              <w:t>Владеть:</w:t>
            </w:r>
            <w:r w:rsidRPr="00727773">
              <w:rPr>
                <w:b/>
                <w:bCs/>
              </w:rPr>
              <w:t xml:space="preserve"> </w:t>
            </w:r>
            <w:r w:rsidRPr="00727773">
              <w:t xml:space="preserve"> </w:t>
            </w:r>
          </w:p>
          <w:p w:rsidR="002D610E" w:rsidRPr="00727773" w:rsidRDefault="002D610E" w:rsidP="006225EC">
            <w:pPr>
              <w:rPr>
                <w:bCs/>
              </w:rPr>
            </w:pPr>
            <w:r w:rsidRPr="00727773">
              <w:t>Методами оценки, контроля, прогноза и коррекции проекта, в том числе с использованием автоматизированных систем управления проектами и специализированными инструментальными средствами.</w:t>
            </w:r>
          </w:p>
        </w:tc>
      </w:tr>
      <w:tr w:rsidR="002D610E" w:rsidRPr="00727773" w:rsidTr="006225EC">
        <w:tc>
          <w:tcPr>
            <w:tcW w:w="3009" w:type="dxa"/>
            <w:shd w:val="clear" w:color="auto" w:fill="auto"/>
          </w:tcPr>
          <w:p w:rsidR="002D610E" w:rsidRPr="00727773" w:rsidRDefault="002D610E" w:rsidP="006225EC">
            <w:pPr>
              <w:rPr>
                <w:rFonts w:eastAsia="Calibri"/>
              </w:rPr>
            </w:pPr>
            <w:r w:rsidRPr="00727773">
              <w:rPr>
                <w:rFonts w:eastAsia="Calibri"/>
              </w:rPr>
              <w:t xml:space="preserve">УК-3. Способен организовывать и руководить работой команды, вырабатывая командную стратегию для достижения </w:t>
            </w:r>
          </w:p>
          <w:p w:rsidR="002D610E" w:rsidRPr="00727773" w:rsidRDefault="002D610E" w:rsidP="006225EC">
            <w:pPr>
              <w:rPr>
                <w:rFonts w:eastAsia="Calibri"/>
              </w:rPr>
            </w:pPr>
            <w:r w:rsidRPr="00727773">
              <w:rPr>
                <w:rFonts w:eastAsia="Calibri"/>
              </w:rPr>
              <w:t>поставленной цели</w:t>
            </w:r>
          </w:p>
        </w:tc>
        <w:tc>
          <w:tcPr>
            <w:tcW w:w="3032" w:type="dxa"/>
            <w:shd w:val="clear" w:color="auto" w:fill="auto"/>
          </w:tcPr>
          <w:p w:rsidR="002D610E" w:rsidRPr="00727773" w:rsidRDefault="002D610E" w:rsidP="006225EC">
            <w:pPr>
              <w:rPr>
                <w:rFonts w:eastAsia="Calibri"/>
              </w:rPr>
            </w:pPr>
            <w:r w:rsidRPr="00727773">
              <w:rPr>
                <w:rFonts w:eastAsia="Calibri"/>
              </w:rPr>
              <w:t xml:space="preserve">УК-3.1 Вырабатывает командную стратегию достижения поставленной цели, планирует и руководит работой команды, </w:t>
            </w:r>
          </w:p>
          <w:p w:rsidR="002D610E" w:rsidRPr="00727773" w:rsidRDefault="002D610E" w:rsidP="006225EC">
            <w:pPr>
              <w:rPr>
                <w:rFonts w:eastAsia="Calibri"/>
              </w:rPr>
            </w:pPr>
            <w:r w:rsidRPr="00727773">
              <w:rPr>
                <w:rFonts w:eastAsia="Calibri"/>
              </w:rPr>
              <w:t>контролирует реализацию стратегии командой</w:t>
            </w:r>
          </w:p>
        </w:tc>
        <w:tc>
          <w:tcPr>
            <w:tcW w:w="3529" w:type="dxa"/>
            <w:shd w:val="clear" w:color="auto" w:fill="auto"/>
          </w:tcPr>
          <w:p w:rsidR="002D610E" w:rsidRPr="00727773" w:rsidRDefault="002D610E" w:rsidP="006225EC">
            <w:r w:rsidRPr="00727773">
              <w:rPr>
                <w:b/>
                <w:bCs/>
                <w:i/>
                <w:iCs/>
              </w:rPr>
              <w:t>Знать:</w:t>
            </w:r>
            <w:r w:rsidRPr="00727773">
              <w:t xml:space="preserve"> </w:t>
            </w:r>
          </w:p>
          <w:p w:rsidR="002D610E" w:rsidRPr="00727773" w:rsidRDefault="002D610E" w:rsidP="006225EC">
            <w:r w:rsidRPr="00727773">
              <w:t xml:space="preserve">Подходы к  планированию организационной структуры проекта, обеспечению проекта персоналом, развитию команды проекта, управлению коммуникациями, методы </w:t>
            </w:r>
            <w:r w:rsidRPr="00727773">
              <w:rPr>
                <w:color w:val="000000" w:themeColor="text1"/>
              </w:rPr>
              <w:t>составления стратегий управления командой, методы оценки эффективности управления командой</w:t>
            </w:r>
            <w:r w:rsidRPr="00727773">
              <w:t>.</w:t>
            </w:r>
          </w:p>
          <w:p w:rsidR="002D610E" w:rsidRPr="00727773" w:rsidRDefault="002D610E" w:rsidP="006225EC">
            <w:pPr>
              <w:rPr>
                <w:b/>
                <w:bCs/>
                <w:i/>
                <w:iCs/>
              </w:rPr>
            </w:pPr>
            <w:r w:rsidRPr="00727773">
              <w:rPr>
                <w:b/>
                <w:bCs/>
                <w:i/>
                <w:iCs/>
              </w:rPr>
              <w:t>Уметь:</w:t>
            </w:r>
          </w:p>
          <w:p w:rsidR="002D610E" w:rsidRPr="00727773" w:rsidRDefault="002D610E" w:rsidP="006225EC">
            <w:pPr>
              <w:rPr>
                <w:color w:val="000000" w:themeColor="text1"/>
              </w:rPr>
            </w:pPr>
            <w:r w:rsidRPr="00727773">
              <w:t>Планировать работу команды в целом и отдельно взятого сотрудника для достижения поставленных целей проекта, проводить контроль исполнения командой реализации запланированной стратегии</w:t>
            </w:r>
            <w:r w:rsidRPr="00727773">
              <w:rPr>
                <w:color w:val="000000" w:themeColor="text1"/>
              </w:rPr>
              <w:t>.</w:t>
            </w:r>
          </w:p>
          <w:p w:rsidR="002D610E" w:rsidRPr="00727773" w:rsidRDefault="002D610E" w:rsidP="006225EC">
            <w:r w:rsidRPr="00727773">
              <w:rPr>
                <w:b/>
                <w:bCs/>
                <w:i/>
                <w:iCs/>
              </w:rPr>
              <w:t>Владеть:</w:t>
            </w:r>
            <w:r w:rsidRPr="00727773">
              <w:rPr>
                <w:b/>
                <w:bCs/>
              </w:rPr>
              <w:t xml:space="preserve"> </w:t>
            </w:r>
            <w:r w:rsidRPr="00727773">
              <w:t xml:space="preserve"> </w:t>
            </w:r>
          </w:p>
          <w:p w:rsidR="002D610E" w:rsidRPr="00727773" w:rsidRDefault="002D610E" w:rsidP="006225EC">
            <w:pPr>
              <w:rPr>
                <w:b/>
                <w:bCs/>
                <w:i/>
              </w:rPr>
            </w:pPr>
            <w:r w:rsidRPr="00727773">
              <w:t xml:space="preserve">Методами оценки и выравнивания загруженности членов команды, а также оценки эффективности ее работы, в том числе с </w:t>
            </w:r>
            <w:r w:rsidRPr="00727773">
              <w:lastRenderedPageBreak/>
              <w:t>использованием автоматизированных систем управления проектами.</w:t>
            </w:r>
          </w:p>
        </w:tc>
      </w:tr>
      <w:tr w:rsidR="002D610E" w:rsidRPr="00727773" w:rsidTr="006225EC">
        <w:tc>
          <w:tcPr>
            <w:tcW w:w="3009" w:type="dxa"/>
            <w:shd w:val="clear" w:color="auto" w:fill="auto"/>
          </w:tcPr>
          <w:p w:rsidR="002D610E" w:rsidRPr="00727773" w:rsidRDefault="002D610E" w:rsidP="006225EC">
            <w:pPr>
              <w:rPr>
                <w:rFonts w:eastAsia="Calibri"/>
              </w:rPr>
            </w:pPr>
          </w:p>
        </w:tc>
        <w:tc>
          <w:tcPr>
            <w:tcW w:w="3032" w:type="dxa"/>
            <w:shd w:val="clear" w:color="auto" w:fill="auto"/>
          </w:tcPr>
          <w:p w:rsidR="002D610E" w:rsidRPr="00727773" w:rsidRDefault="002D610E" w:rsidP="006225EC">
            <w:pPr>
              <w:rPr>
                <w:rFonts w:eastAsia="Calibri"/>
              </w:rPr>
            </w:pPr>
            <w:r w:rsidRPr="00727773">
              <w:rPr>
                <w:rFonts w:eastAsia="Calibri"/>
              </w:rPr>
              <w:t xml:space="preserve">УК-3.2 Организует работу команды с использованием современных технологий деловых коммуникаций и методов управления </w:t>
            </w:r>
          </w:p>
          <w:p w:rsidR="002D610E" w:rsidRPr="00727773" w:rsidRDefault="002D610E" w:rsidP="006225EC">
            <w:pPr>
              <w:rPr>
                <w:rFonts w:eastAsia="Calibri"/>
              </w:rPr>
            </w:pPr>
            <w:r w:rsidRPr="00727773">
              <w:rPr>
                <w:rFonts w:eastAsia="Calibri"/>
              </w:rPr>
              <w:t>групповыми решениями</w:t>
            </w:r>
          </w:p>
        </w:tc>
        <w:tc>
          <w:tcPr>
            <w:tcW w:w="3529" w:type="dxa"/>
            <w:shd w:val="clear" w:color="auto" w:fill="auto"/>
          </w:tcPr>
          <w:p w:rsidR="002D610E" w:rsidRPr="00727773" w:rsidRDefault="002D610E" w:rsidP="006225EC">
            <w:r w:rsidRPr="00727773">
              <w:rPr>
                <w:b/>
                <w:bCs/>
                <w:i/>
                <w:iCs/>
              </w:rPr>
              <w:t>Знать:</w:t>
            </w:r>
            <w:r w:rsidRPr="00727773">
              <w:t xml:space="preserve"> </w:t>
            </w:r>
          </w:p>
          <w:p w:rsidR="002D610E" w:rsidRPr="00727773" w:rsidRDefault="002D610E" w:rsidP="006225EC">
            <w:pPr>
              <w:rPr>
                <w:color w:val="000000" w:themeColor="text1"/>
              </w:rPr>
            </w:pPr>
            <w:r w:rsidRPr="00727773">
              <w:t xml:space="preserve">Современные технологии деловых коммуникаций и методы управления групповыми решениями, </w:t>
            </w:r>
            <w:r w:rsidRPr="00727773">
              <w:rPr>
                <w:color w:val="000000" w:themeColor="text1"/>
              </w:rPr>
              <w:t>способами оценки эффективности принятых решений.</w:t>
            </w:r>
          </w:p>
          <w:p w:rsidR="002D610E" w:rsidRPr="00727773" w:rsidRDefault="002D610E" w:rsidP="006225EC">
            <w:pPr>
              <w:rPr>
                <w:b/>
                <w:bCs/>
                <w:i/>
                <w:iCs/>
              </w:rPr>
            </w:pPr>
            <w:r w:rsidRPr="00727773">
              <w:rPr>
                <w:b/>
                <w:bCs/>
                <w:i/>
                <w:iCs/>
              </w:rPr>
              <w:t>Уметь:</w:t>
            </w:r>
          </w:p>
          <w:p w:rsidR="002D610E" w:rsidRPr="00727773" w:rsidRDefault="002D610E" w:rsidP="006225EC">
            <w:r w:rsidRPr="00727773">
              <w:t xml:space="preserve">Использовать современные информационные технологии для организации деловых коммуникаций и групповой работы над проектом, </w:t>
            </w:r>
            <w:r w:rsidRPr="00727773">
              <w:rPr>
                <w:color w:val="000000" w:themeColor="text1"/>
              </w:rPr>
              <w:t>принимать групповые решения и контролировать их исполнение</w:t>
            </w:r>
            <w:r w:rsidRPr="00727773">
              <w:t>.</w:t>
            </w:r>
          </w:p>
          <w:p w:rsidR="002D610E" w:rsidRPr="00727773" w:rsidRDefault="002D610E" w:rsidP="006225EC">
            <w:r w:rsidRPr="00727773">
              <w:rPr>
                <w:b/>
                <w:bCs/>
                <w:i/>
                <w:iCs/>
              </w:rPr>
              <w:t>Владеть:</w:t>
            </w:r>
            <w:r w:rsidRPr="00727773">
              <w:rPr>
                <w:b/>
                <w:bCs/>
              </w:rPr>
              <w:t xml:space="preserve"> </w:t>
            </w:r>
            <w:r w:rsidRPr="00727773">
              <w:t xml:space="preserve"> </w:t>
            </w:r>
          </w:p>
          <w:p w:rsidR="002D610E" w:rsidRPr="00727773" w:rsidRDefault="002D610E" w:rsidP="006225EC">
            <w:pPr>
              <w:rPr>
                <w:b/>
                <w:bCs/>
                <w:i/>
              </w:rPr>
            </w:pPr>
            <w:r w:rsidRPr="00727773">
              <w:t xml:space="preserve">Навыками использования современных информационных технологий для организации деловых коммуникаций и групповой работы над проектом, </w:t>
            </w:r>
            <w:r w:rsidRPr="00727773">
              <w:rPr>
                <w:color w:val="000000" w:themeColor="text1"/>
              </w:rPr>
              <w:t>способами контроля и управления групповыми решениями</w:t>
            </w:r>
            <w:r w:rsidRPr="00727773">
              <w:t>.</w:t>
            </w:r>
          </w:p>
        </w:tc>
      </w:tr>
      <w:tr w:rsidR="002D610E" w:rsidRPr="00727773" w:rsidTr="006225EC">
        <w:tc>
          <w:tcPr>
            <w:tcW w:w="3009" w:type="dxa"/>
            <w:shd w:val="clear" w:color="auto" w:fill="auto"/>
          </w:tcPr>
          <w:p w:rsidR="002D610E" w:rsidRPr="00727773" w:rsidRDefault="002D610E" w:rsidP="006225EC">
            <w:pPr>
              <w:rPr>
                <w:rFonts w:eastAsia="Calibri"/>
              </w:rPr>
            </w:pPr>
            <w:r w:rsidRPr="00727773">
              <w:rPr>
                <w:rFonts w:eastAsia="Calibri"/>
              </w:rPr>
              <w:t>ОПК-5. Способен управлять разработкой программных средств и проектов</w:t>
            </w:r>
          </w:p>
        </w:tc>
        <w:tc>
          <w:tcPr>
            <w:tcW w:w="3032" w:type="dxa"/>
            <w:shd w:val="clear" w:color="auto" w:fill="auto"/>
          </w:tcPr>
          <w:p w:rsidR="002D610E" w:rsidRPr="00727773" w:rsidRDefault="002D610E" w:rsidP="006225EC">
            <w:pPr>
              <w:rPr>
                <w:rFonts w:eastAsia="Calibri"/>
              </w:rPr>
            </w:pPr>
            <w:r w:rsidRPr="00727773">
              <w:rPr>
                <w:rFonts w:eastAsia="Calibri"/>
              </w:rPr>
              <w:t xml:space="preserve">ОПК-5.1. Анализирует требования, планирует ресурсы и сроки выполнения, составляет технические задания для разработки </w:t>
            </w:r>
          </w:p>
          <w:p w:rsidR="002D610E" w:rsidRPr="00727773" w:rsidRDefault="002D610E" w:rsidP="006225EC">
            <w:pPr>
              <w:rPr>
                <w:rFonts w:eastAsia="Calibri"/>
              </w:rPr>
            </w:pPr>
            <w:r w:rsidRPr="00727773">
              <w:rPr>
                <w:rFonts w:eastAsia="Calibri"/>
              </w:rPr>
              <w:t>программных средств и проектов</w:t>
            </w:r>
          </w:p>
        </w:tc>
        <w:tc>
          <w:tcPr>
            <w:tcW w:w="3529" w:type="dxa"/>
            <w:shd w:val="clear" w:color="auto" w:fill="auto"/>
          </w:tcPr>
          <w:p w:rsidR="002D610E" w:rsidRPr="00727773" w:rsidRDefault="002D610E" w:rsidP="006225EC">
            <w:r w:rsidRPr="00727773">
              <w:rPr>
                <w:b/>
                <w:bCs/>
                <w:i/>
                <w:iCs/>
              </w:rPr>
              <w:t>Знать:</w:t>
            </w:r>
            <w:r w:rsidRPr="00727773">
              <w:t xml:space="preserve"> </w:t>
            </w:r>
          </w:p>
          <w:p w:rsidR="002D610E" w:rsidRPr="00727773" w:rsidRDefault="002D610E" w:rsidP="006225EC">
            <w:r w:rsidRPr="00727773">
              <w:t>Подходы к сбору, анализу и документированию требований к разрабатываемому программному обеспечению. Стандарты составления технического задания на разработку программных систем.</w:t>
            </w:r>
          </w:p>
          <w:p w:rsidR="002D610E" w:rsidRPr="00727773" w:rsidRDefault="002D610E" w:rsidP="006225EC">
            <w:pPr>
              <w:rPr>
                <w:b/>
                <w:bCs/>
                <w:i/>
                <w:iCs/>
              </w:rPr>
            </w:pPr>
            <w:r w:rsidRPr="00727773">
              <w:rPr>
                <w:b/>
                <w:bCs/>
                <w:i/>
                <w:iCs/>
              </w:rPr>
              <w:t>Уметь:</w:t>
            </w:r>
          </w:p>
          <w:p w:rsidR="002D610E" w:rsidRPr="00727773" w:rsidRDefault="002D610E" w:rsidP="006225EC">
            <w:r w:rsidRPr="00727773">
              <w:t>Планировать ресурсы и сроки выполнения проекта разработки программных систем, в том числе с использованием автоматизированных систем управления проектами и специальных технических средств.</w:t>
            </w:r>
          </w:p>
          <w:p w:rsidR="002D610E" w:rsidRPr="00727773" w:rsidRDefault="002D610E" w:rsidP="006225EC">
            <w:r w:rsidRPr="00727773">
              <w:rPr>
                <w:b/>
                <w:bCs/>
                <w:i/>
                <w:iCs/>
              </w:rPr>
              <w:t>Владеть:</w:t>
            </w:r>
            <w:r w:rsidRPr="00727773">
              <w:rPr>
                <w:b/>
                <w:bCs/>
              </w:rPr>
              <w:t xml:space="preserve"> </w:t>
            </w:r>
            <w:r w:rsidRPr="00727773">
              <w:t xml:space="preserve"> </w:t>
            </w:r>
          </w:p>
          <w:p w:rsidR="002D610E" w:rsidRPr="00727773" w:rsidRDefault="002D610E" w:rsidP="006225EC">
            <w:r w:rsidRPr="00727773">
              <w:t xml:space="preserve">Навыками составления и документирования технического задания для разработки программных систем, </w:t>
            </w:r>
            <w:r w:rsidRPr="00727773">
              <w:rPr>
                <w:color w:val="000000" w:themeColor="text1"/>
              </w:rPr>
              <w:t xml:space="preserve">инструментами планирования и ведения ИТ </w:t>
            </w:r>
            <w:r w:rsidRPr="00727773">
              <w:rPr>
                <w:color w:val="000000" w:themeColor="text1"/>
              </w:rPr>
              <w:lastRenderedPageBreak/>
              <w:t xml:space="preserve">проектов на современном уровне, </w:t>
            </w:r>
          </w:p>
        </w:tc>
      </w:tr>
      <w:tr w:rsidR="002D610E" w:rsidRPr="00727773" w:rsidTr="006225EC">
        <w:tc>
          <w:tcPr>
            <w:tcW w:w="3009" w:type="dxa"/>
            <w:shd w:val="clear" w:color="auto" w:fill="auto"/>
          </w:tcPr>
          <w:p w:rsidR="002D610E" w:rsidRPr="00727773" w:rsidRDefault="002D610E" w:rsidP="006225EC">
            <w:pPr>
              <w:rPr>
                <w:rFonts w:eastAsia="Calibri"/>
              </w:rPr>
            </w:pPr>
          </w:p>
        </w:tc>
        <w:tc>
          <w:tcPr>
            <w:tcW w:w="3032" w:type="dxa"/>
            <w:shd w:val="clear" w:color="auto" w:fill="auto"/>
          </w:tcPr>
          <w:p w:rsidR="002D610E" w:rsidRPr="00727773" w:rsidRDefault="002D610E" w:rsidP="006225EC">
            <w:pPr>
              <w:rPr>
                <w:rFonts w:eastAsia="Calibri"/>
              </w:rPr>
            </w:pPr>
            <w:r w:rsidRPr="00727773">
              <w:rPr>
                <w:rFonts w:eastAsia="Calibri"/>
              </w:rPr>
              <w:t>ОПК-5.2. Выбирает методологию управления проектами, организует и управляет выполнением проектных работ</w:t>
            </w:r>
          </w:p>
        </w:tc>
        <w:tc>
          <w:tcPr>
            <w:tcW w:w="3529" w:type="dxa"/>
            <w:shd w:val="clear" w:color="auto" w:fill="auto"/>
          </w:tcPr>
          <w:p w:rsidR="002D610E" w:rsidRPr="00727773" w:rsidRDefault="002D610E" w:rsidP="006225EC">
            <w:r w:rsidRPr="00727773">
              <w:rPr>
                <w:b/>
                <w:bCs/>
                <w:i/>
                <w:iCs/>
              </w:rPr>
              <w:t>Знать:</w:t>
            </w:r>
            <w:r w:rsidRPr="00727773">
              <w:t xml:space="preserve"> </w:t>
            </w:r>
          </w:p>
          <w:p w:rsidR="002D610E" w:rsidRPr="00727773" w:rsidRDefault="002D610E" w:rsidP="006225EC">
            <w:pPr>
              <w:rPr>
                <w:color w:val="000000" w:themeColor="text1"/>
              </w:rPr>
            </w:pPr>
            <w:r w:rsidRPr="00727773">
              <w:t>Виды методологий управления программными проектами и особенности их применения, с</w:t>
            </w:r>
            <w:r w:rsidRPr="00727773">
              <w:rPr>
                <w:color w:val="000000" w:themeColor="text1"/>
              </w:rPr>
              <w:t>овременные методологии управления проектами, способы оценки качества проектов.</w:t>
            </w:r>
          </w:p>
          <w:p w:rsidR="002D610E" w:rsidRPr="00727773" w:rsidRDefault="002D610E" w:rsidP="006225EC">
            <w:pPr>
              <w:rPr>
                <w:b/>
                <w:bCs/>
                <w:i/>
                <w:iCs/>
              </w:rPr>
            </w:pPr>
            <w:r w:rsidRPr="00727773">
              <w:rPr>
                <w:b/>
                <w:bCs/>
                <w:i/>
                <w:iCs/>
              </w:rPr>
              <w:t>Уметь:</w:t>
            </w:r>
          </w:p>
          <w:p w:rsidR="002D610E" w:rsidRPr="00727773" w:rsidRDefault="002D610E" w:rsidP="006225EC">
            <w:r w:rsidRPr="00727773">
              <w:t>Применять современные методологии управления проектами, планировать ресурсы и сроки выполнения проекта разработки программных систем, в том числе с использованием автоматизированных систем управления проектами.</w:t>
            </w:r>
          </w:p>
          <w:p w:rsidR="002D610E" w:rsidRPr="00727773" w:rsidRDefault="002D610E" w:rsidP="006225EC">
            <w:r w:rsidRPr="00727773">
              <w:rPr>
                <w:b/>
                <w:bCs/>
                <w:i/>
                <w:iCs/>
              </w:rPr>
              <w:t>Владеть:</w:t>
            </w:r>
            <w:r w:rsidRPr="00727773">
              <w:rPr>
                <w:b/>
                <w:bCs/>
              </w:rPr>
              <w:t xml:space="preserve"> </w:t>
            </w:r>
            <w:r w:rsidRPr="00727773">
              <w:t xml:space="preserve"> </w:t>
            </w:r>
          </w:p>
          <w:p w:rsidR="002D610E" w:rsidRPr="00727773" w:rsidRDefault="002D610E" w:rsidP="006225EC">
            <w:pPr>
              <w:rPr>
                <w:b/>
                <w:bCs/>
                <w:i/>
              </w:rPr>
            </w:pPr>
            <w:r w:rsidRPr="00727773">
              <w:rPr>
                <w:color w:val="000000" w:themeColor="text1"/>
              </w:rPr>
              <w:t xml:space="preserve">Инструментальными средствами управления </w:t>
            </w:r>
            <w:r w:rsidRPr="00727773">
              <w:rPr>
                <w:color w:val="000000" w:themeColor="text1"/>
                <w:lang w:val="en-US"/>
              </w:rPr>
              <w:t>IT</w:t>
            </w:r>
            <w:r w:rsidRPr="00727773">
              <w:rPr>
                <w:color w:val="000000" w:themeColor="text1"/>
              </w:rPr>
              <w:t>-проектов и н</w:t>
            </w:r>
            <w:r w:rsidRPr="00727773">
              <w:t>авыками составления и документирования технического задания для разработки программных систем.</w:t>
            </w:r>
          </w:p>
        </w:tc>
      </w:tr>
      <w:tr w:rsidR="002D610E" w:rsidRPr="00727773" w:rsidTr="006225EC">
        <w:tc>
          <w:tcPr>
            <w:tcW w:w="3009" w:type="dxa"/>
            <w:shd w:val="clear" w:color="auto" w:fill="auto"/>
          </w:tcPr>
          <w:p w:rsidR="002D610E" w:rsidRPr="00727773" w:rsidRDefault="002D610E" w:rsidP="006225EC">
            <w:pPr>
              <w:rPr>
                <w:rFonts w:eastAsia="Calibri"/>
              </w:rPr>
            </w:pPr>
          </w:p>
        </w:tc>
        <w:tc>
          <w:tcPr>
            <w:tcW w:w="3032" w:type="dxa"/>
            <w:shd w:val="clear" w:color="auto" w:fill="auto"/>
          </w:tcPr>
          <w:p w:rsidR="002D610E" w:rsidRPr="00727773" w:rsidRDefault="002D610E" w:rsidP="006225EC">
            <w:pPr>
              <w:rPr>
                <w:rFonts w:eastAsia="Calibri"/>
              </w:rPr>
            </w:pPr>
            <w:r w:rsidRPr="00727773">
              <w:rPr>
                <w:rFonts w:eastAsia="Calibri"/>
              </w:rPr>
              <w:t>ОПК-5.3. Оценивает результаты выполнения проектных работ</w:t>
            </w:r>
          </w:p>
        </w:tc>
        <w:tc>
          <w:tcPr>
            <w:tcW w:w="3529" w:type="dxa"/>
            <w:shd w:val="clear" w:color="auto" w:fill="auto"/>
          </w:tcPr>
          <w:p w:rsidR="002D610E" w:rsidRPr="00727773" w:rsidRDefault="002D610E" w:rsidP="006225EC">
            <w:r w:rsidRPr="00727773">
              <w:rPr>
                <w:b/>
                <w:bCs/>
                <w:i/>
                <w:iCs/>
              </w:rPr>
              <w:t>Знать:</w:t>
            </w:r>
            <w:r w:rsidRPr="00727773">
              <w:t xml:space="preserve"> </w:t>
            </w:r>
          </w:p>
          <w:p w:rsidR="002D610E" w:rsidRPr="00727773" w:rsidRDefault="002D610E" w:rsidP="006225EC">
            <w:r w:rsidRPr="00727773">
              <w:t>Методы подтверждения содержания проектных работ по разработке программных систем.</w:t>
            </w:r>
          </w:p>
          <w:p w:rsidR="002D610E" w:rsidRPr="00727773" w:rsidRDefault="002D610E" w:rsidP="006225EC">
            <w:pPr>
              <w:rPr>
                <w:b/>
                <w:bCs/>
                <w:i/>
                <w:iCs/>
              </w:rPr>
            </w:pPr>
            <w:r w:rsidRPr="00727773">
              <w:rPr>
                <w:b/>
                <w:bCs/>
                <w:i/>
                <w:iCs/>
              </w:rPr>
              <w:t>Уметь:</w:t>
            </w:r>
          </w:p>
          <w:p w:rsidR="002D610E" w:rsidRPr="00727773" w:rsidRDefault="002D610E" w:rsidP="006225EC">
            <w:r w:rsidRPr="00727773">
              <w:t>Выполнять оценку проектных работ по критериям качества, стоимости и времени.</w:t>
            </w:r>
          </w:p>
          <w:p w:rsidR="002D610E" w:rsidRPr="00727773" w:rsidRDefault="002D610E" w:rsidP="006225EC">
            <w:r w:rsidRPr="00727773">
              <w:rPr>
                <w:b/>
                <w:bCs/>
                <w:i/>
                <w:iCs/>
              </w:rPr>
              <w:t>Владеть:</w:t>
            </w:r>
            <w:r w:rsidRPr="00727773">
              <w:rPr>
                <w:b/>
                <w:bCs/>
              </w:rPr>
              <w:t xml:space="preserve"> </w:t>
            </w:r>
            <w:r w:rsidRPr="00727773">
              <w:t xml:space="preserve"> </w:t>
            </w:r>
          </w:p>
          <w:p w:rsidR="002D610E" w:rsidRPr="00727773" w:rsidRDefault="002D610E" w:rsidP="006225EC">
            <w:pPr>
              <w:rPr>
                <w:b/>
                <w:bCs/>
                <w:i/>
              </w:rPr>
            </w:pPr>
            <w:r w:rsidRPr="00727773">
              <w:t>Навыками оценки качества результатов выполнения проектных работ, соответствия их техническому заданию с использованием автоматизированных систем управления проектами.</w:t>
            </w:r>
          </w:p>
        </w:tc>
      </w:tr>
    </w:tbl>
    <w:p w:rsidR="002D610E" w:rsidRDefault="002D610E" w:rsidP="002D610E">
      <w:pPr>
        <w:pStyle w:val="aff2"/>
        <w:ind w:left="0"/>
        <w:jc w:val="both"/>
        <w:rPr>
          <w:b/>
          <w:sz w:val="26"/>
          <w:szCs w:val="26"/>
        </w:rPr>
      </w:pPr>
    </w:p>
    <w:p w:rsidR="002D610E" w:rsidRDefault="002D610E" w:rsidP="002D610E">
      <w:pPr>
        <w:pStyle w:val="aff2"/>
        <w:numPr>
          <w:ilvl w:val="0"/>
          <w:numId w:val="25"/>
        </w:numPr>
        <w:spacing w:after="200" w:line="276" w:lineRule="auto"/>
        <w:jc w:val="both"/>
        <w:rPr>
          <w:b/>
          <w:sz w:val="26"/>
          <w:szCs w:val="26"/>
          <w:lang w:val="en-US"/>
        </w:rPr>
      </w:pPr>
      <w:r>
        <w:rPr>
          <w:b/>
          <w:sz w:val="26"/>
          <w:szCs w:val="26"/>
        </w:rPr>
        <w:t xml:space="preserve">Дополнительная полезная информация </w:t>
      </w:r>
    </w:p>
    <w:p w:rsidR="002D610E" w:rsidRDefault="002D610E" w:rsidP="002D610E">
      <w:pPr>
        <w:pStyle w:val="aff2"/>
        <w:jc w:val="both"/>
        <w:rPr>
          <w:iCs/>
          <w:sz w:val="26"/>
          <w:szCs w:val="26"/>
        </w:rPr>
      </w:pPr>
      <w:r>
        <w:rPr>
          <w:iCs/>
          <w:sz w:val="26"/>
          <w:szCs w:val="26"/>
        </w:rPr>
        <w:t>Эффективность обучения повышается за счет использования современных технических средств, технологий и методик изучения предмета. В организации процесса обучения по дисциплине используются как традиционные, характерные лекционно-семинарской форме обучения, так и инновационные (интерактивные, имитационные, проектные) технологии.</w:t>
      </w:r>
    </w:p>
    <w:p w:rsidR="006E5F9A" w:rsidRPr="00C07A40" w:rsidRDefault="002D610E" w:rsidP="00006783">
      <w:pPr>
        <w:pStyle w:val="aff2"/>
        <w:jc w:val="both"/>
      </w:pPr>
      <w:r>
        <w:rPr>
          <w:b/>
          <w:sz w:val="26"/>
          <w:szCs w:val="26"/>
        </w:rPr>
        <w:t>Форма промежуточной аттестации:</w:t>
      </w:r>
      <w:r>
        <w:rPr>
          <w:sz w:val="26"/>
          <w:szCs w:val="26"/>
        </w:rPr>
        <w:t xml:space="preserve"> 2 семестр – дифференцированный зачет.</w:t>
      </w:r>
    </w:p>
    <w:sectPr w:rsidR="006E5F9A" w:rsidRPr="00C07A40" w:rsidSect="00DE7EFF">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Text">
    <w:altName w:val="Arial"/>
    <w:charset w:val="CC"/>
    <w:family w:val="auto"/>
    <w:pitch w:val="variable"/>
    <w:sig w:usb0="00000001" w:usb1="4000204B" w:usb2="00000000" w:usb3="00000000" w:csb0="0000019F" w:csb1="00000000"/>
  </w:font>
  <w:font w:name="Segoe UI">
    <w:panose1 w:val="020B0502040204020203"/>
    <w:charset w:val="CC"/>
    <w:family w:val="swiss"/>
    <w:pitch w:val="variable"/>
    <w:sig w:usb0="E10022FF" w:usb1="C000E47F" w:usb2="00000029" w:usb3="00000000" w:csb0="000001DF" w:csb1="00000000"/>
  </w:font>
  <w:font w:name="TimesET">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6D7A"/>
    <w:multiLevelType w:val="hybridMultilevel"/>
    <w:tmpl w:val="63A4052A"/>
    <w:lvl w:ilvl="0" w:tplc="30F6D83A">
      <w:start w:val="1"/>
      <w:numFmt w:val="decimal"/>
      <w:pStyle w:val="123"/>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05A5F"/>
    <w:multiLevelType w:val="hybridMultilevel"/>
    <w:tmpl w:val="5E58DA2E"/>
    <w:lvl w:ilvl="0" w:tplc="84D8CF54">
      <w:start w:val="1"/>
      <w:numFmt w:val="decimal"/>
      <w:pStyle w:val="1230"/>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4A402C7"/>
    <w:multiLevelType w:val="multilevel"/>
    <w:tmpl w:val="602A87F6"/>
    <w:styleLink w:val="a"/>
    <w:lvl w:ilvl="0">
      <w:start w:val="1"/>
      <w:numFmt w:val="decimal"/>
      <w:suff w:val="nothing"/>
      <w:lvlText w:val="Рисунок %1"/>
      <w:lvlJc w:val="left"/>
      <w:pPr>
        <w:ind w:left="0" w:firstLine="0"/>
      </w:pPr>
      <w:rPr>
        <w:rFonts w:hint="default"/>
      </w:rPr>
    </w:lvl>
    <w:lvl w:ilvl="1">
      <w:start w:val="1"/>
      <w:numFmt w:val="none"/>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16EF1417"/>
    <w:multiLevelType w:val="hybridMultilevel"/>
    <w:tmpl w:val="BF62B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746118"/>
    <w:multiLevelType w:val="hybridMultilevel"/>
    <w:tmpl w:val="482C3072"/>
    <w:lvl w:ilvl="0" w:tplc="9C20107E">
      <w:start w:val="1"/>
      <w:numFmt w:val="bullet"/>
      <w:pStyle w:val="a0"/>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F777B1"/>
    <w:multiLevelType w:val="hybridMultilevel"/>
    <w:tmpl w:val="0B20398A"/>
    <w:lvl w:ilvl="0" w:tplc="BEB0ECE4">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DF6268"/>
    <w:multiLevelType w:val="multilevel"/>
    <w:tmpl w:val="5B80CF40"/>
    <w:numStyleLink w:val="a1"/>
  </w:abstractNum>
  <w:abstractNum w:abstractNumId="7" w15:restartNumberingAfterBreak="0">
    <w:nsid w:val="23E12290"/>
    <w:multiLevelType w:val="hybridMultilevel"/>
    <w:tmpl w:val="13C2634A"/>
    <w:lvl w:ilvl="0" w:tplc="FFFFFFFF">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D5221"/>
    <w:multiLevelType w:val="hybridMultilevel"/>
    <w:tmpl w:val="4C5E3A22"/>
    <w:lvl w:ilvl="0" w:tplc="A7EE02C2">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AF0614F"/>
    <w:multiLevelType w:val="hybridMultilevel"/>
    <w:tmpl w:val="BCD81D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04F7711"/>
    <w:multiLevelType w:val="hybridMultilevel"/>
    <w:tmpl w:val="3F2AA540"/>
    <w:lvl w:ilvl="0" w:tplc="E5384F7E">
      <w:start w:val="1"/>
      <w:numFmt w:val="bullet"/>
      <w:lvlText w:val="-"/>
      <w:lvlJc w:val="left"/>
      <w:pPr>
        <w:ind w:left="0" w:firstLine="709"/>
      </w:pPr>
      <w:rPr>
        <w:rFonts w:ascii="Sitka Text" w:hAnsi="Sitka Text"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D8976E6"/>
    <w:multiLevelType w:val="hybridMultilevel"/>
    <w:tmpl w:val="73C25F5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41065456"/>
    <w:multiLevelType w:val="multilevel"/>
    <w:tmpl w:val="5B80CF40"/>
    <w:styleLink w:val="a1"/>
    <w:lvl w:ilvl="0">
      <w:start w:val="1"/>
      <w:numFmt w:val="upperRoman"/>
      <w:pStyle w:val="1"/>
      <w:suff w:val="space"/>
      <w:lvlText w:val="%1."/>
      <w:lvlJc w:val="left"/>
      <w:pPr>
        <w:ind w:left="0" w:firstLine="0"/>
      </w:pPr>
      <w:rPr>
        <w:rFonts w:hint="default"/>
      </w:rPr>
    </w:lvl>
    <w:lvl w:ilvl="1">
      <w:start w:val="1"/>
      <w:numFmt w:val="decimal"/>
      <w:pStyle w:val="2"/>
      <w:isLgl/>
      <w:suff w:val="space"/>
      <w:lvlText w:val="%1.%2."/>
      <w:lvlJc w:val="left"/>
      <w:pPr>
        <w:ind w:left="0" w:firstLine="709"/>
      </w:pPr>
      <w:rPr>
        <w:rFonts w:hint="default"/>
      </w:rPr>
    </w:lvl>
    <w:lvl w:ilvl="2">
      <w:start w:val="1"/>
      <w:numFmt w:val="none"/>
      <w:lvlRestart w:val="0"/>
      <w:suff w:val="space"/>
      <w:lvlText w:val=""/>
      <w:lvlJc w:val="left"/>
      <w:pPr>
        <w:ind w:left="0" w:hanging="32767"/>
      </w:pPr>
      <w:rPr>
        <w:rFonts w:hint="default"/>
      </w:rPr>
    </w:lvl>
    <w:lvl w:ilvl="3">
      <w:start w:val="1"/>
      <w:numFmt w:val="none"/>
      <w:lvlRestart w:val="2"/>
      <w:suff w:val="space"/>
      <w:lvlText w:val=""/>
      <w:lvlJc w:val="left"/>
      <w:pPr>
        <w:ind w:left="0" w:hanging="32767"/>
      </w:pPr>
      <w:rPr>
        <w:rFonts w:hint="default"/>
      </w:rPr>
    </w:lvl>
    <w:lvl w:ilvl="4">
      <w:start w:val="1"/>
      <w:numFmt w:val="none"/>
      <w:suff w:val="space"/>
      <w:lvlText w:val=""/>
      <w:lvlJc w:val="left"/>
      <w:pPr>
        <w:ind w:left="0" w:firstLine="709"/>
      </w:pPr>
      <w:rPr>
        <w:rFonts w:hint="default"/>
      </w:rPr>
    </w:lvl>
    <w:lvl w:ilvl="5">
      <w:start w:val="1"/>
      <w:numFmt w:val="none"/>
      <w:suff w:val="space"/>
      <w:lvlText w:val=""/>
      <w:lvlJc w:val="left"/>
      <w:pPr>
        <w:ind w:left="0" w:firstLine="709"/>
      </w:pPr>
      <w:rPr>
        <w:rFonts w:hint="default"/>
      </w:rPr>
    </w:lvl>
    <w:lvl w:ilvl="6">
      <w:start w:val="1"/>
      <w:numFmt w:val="none"/>
      <w:suff w:val="space"/>
      <w:lvlText w:val=""/>
      <w:lvlJc w:val="left"/>
      <w:pPr>
        <w:ind w:left="0" w:firstLine="709"/>
      </w:pPr>
      <w:rPr>
        <w:rFonts w:hint="default"/>
      </w:rPr>
    </w:lvl>
    <w:lvl w:ilvl="7">
      <w:start w:val="1"/>
      <w:numFmt w:val="none"/>
      <w:suff w:val="space"/>
      <w:lvlText w:val=""/>
      <w:lvlJc w:val="left"/>
      <w:pPr>
        <w:ind w:left="0" w:firstLine="709"/>
      </w:pPr>
      <w:rPr>
        <w:rFonts w:hint="default"/>
      </w:rPr>
    </w:lvl>
    <w:lvl w:ilvl="8">
      <w:start w:val="1"/>
      <w:numFmt w:val="none"/>
      <w:suff w:val="space"/>
      <w:lvlText w:val=""/>
      <w:lvlJc w:val="left"/>
      <w:pPr>
        <w:ind w:left="0" w:firstLine="709"/>
      </w:pPr>
      <w:rPr>
        <w:rFonts w:hint="default"/>
      </w:rPr>
    </w:lvl>
  </w:abstractNum>
  <w:abstractNum w:abstractNumId="13" w15:restartNumberingAfterBreak="0">
    <w:nsid w:val="419831D1"/>
    <w:multiLevelType w:val="hybridMultilevel"/>
    <w:tmpl w:val="8C621078"/>
    <w:lvl w:ilvl="0" w:tplc="0BB473C2">
      <w:start w:val="1"/>
      <w:numFmt w:val="decimal"/>
      <w:lvlText w:val="%1."/>
      <w:lvlJc w:val="left"/>
      <w:pPr>
        <w:tabs>
          <w:tab w:val="num" w:pos="720"/>
        </w:tabs>
        <w:ind w:left="720" w:hanging="360"/>
      </w:pPr>
      <w:rPr>
        <w:b/>
      </w:rPr>
    </w:lvl>
    <w:lvl w:ilvl="1" w:tplc="2B0485A6">
      <w:start w:val="1"/>
      <w:numFmt w:val="decimal"/>
      <w:lvlText w:val="%2)"/>
      <w:lvlJc w:val="left"/>
      <w:pPr>
        <w:tabs>
          <w:tab w:val="num" w:pos="1440"/>
        </w:tabs>
        <w:ind w:left="1440" w:hanging="360"/>
      </w:pPr>
      <w:rPr>
        <w:rFonts w:hint="default"/>
        <w:b/>
        <w:i w:val="0"/>
      </w:rPr>
    </w:lvl>
    <w:lvl w:ilvl="2" w:tplc="04190001">
      <w:start w:val="1"/>
      <w:numFmt w:val="bullet"/>
      <w:lvlText w:val=""/>
      <w:lvlJc w:val="left"/>
      <w:pPr>
        <w:tabs>
          <w:tab w:val="num" w:pos="2340"/>
        </w:tabs>
        <w:ind w:left="2340" w:hanging="360"/>
      </w:pPr>
      <w:rPr>
        <w:rFonts w:ascii="Symbol" w:hAnsi="Symbol"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3EE3E1A"/>
    <w:multiLevelType w:val="hybridMultilevel"/>
    <w:tmpl w:val="78D4E7C0"/>
    <w:lvl w:ilvl="0" w:tplc="40A8C0B2">
      <w:start w:val="1"/>
      <w:numFmt w:val="decimal"/>
      <w:lvlText w:val="%1."/>
      <w:lvlJc w:val="left"/>
      <w:pPr>
        <w:ind w:left="720" w:hanging="360"/>
      </w:pPr>
    </w:lvl>
    <w:lvl w:ilvl="1" w:tplc="DCDA24BE">
      <w:start w:val="1"/>
      <w:numFmt w:val="lowerLetter"/>
      <w:lvlText w:val="%2."/>
      <w:lvlJc w:val="left"/>
      <w:pPr>
        <w:ind w:left="1440" w:hanging="360"/>
      </w:pPr>
    </w:lvl>
    <w:lvl w:ilvl="2" w:tplc="E922621E">
      <w:start w:val="1"/>
      <w:numFmt w:val="lowerRoman"/>
      <w:lvlText w:val="%3."/>
      <w:lvlJc w:val="right"/>
      <w:pPr>
        <w:ind w:left="2160" w:hanging="180"/>
      </w:pPr>
    </w:lvl>
    <w:lvl w:ilvl="3" w:tplc="6E287C34">
      <w:start w:val="1"/>
      <w:numFmt w:val="decimal"/>
      <w:lvlText w:val="%4."/>
      <w:lvlJc w:val="left"/>
      <w:pPr>
        <w:ind w:left="2880" w:hanging="360"/>
      </w:pPr>
    </w:lvl>
    <w:lvl w:ilvl="4" w:tplc="34027978">
      <w:start w:val="1"/>
      <w:numFmt w:val="lowerLetter"/>
      <w:lvlText w:val="%5."/>
      <w:lvlJc w:val="left"/>
      <w:pPr>
        <w:ind w:left="3600" w:hanging="360"/>
      </w:pPr>
    </w:lvl>
    <w:lvl w:ilvl="5" w:tplc="8C2C1BA4">
      <w:start w:val="1"/>
      <w:numFmt w:val="lowerRoman"/>
      <w:lvlText w:val="%6."/>
      <w:lvlJc w:val="right"/>
      <w:pPr>
        <w:ind w:left="4320" w:hanging="180"/>
      </w:pPr>
    </w:lvl>
    <w:lvl w:ilvl="6" w:tplc="C71ACE3A">
      <w:start w:val="1"/>
      <w:numFmt w:val="decimal"/>
      <w:lvlText w:val="%7."/>
      <w:lvlJc w:val="left"/>
      <w:pPr>
        <w:ind w:left="5040" w:hanging="360"/>
      </w:pPr>
    </w:lvl>
    <w:lvl w:ilvl="7" w:tplc="3D00A652">
      <w:start w:val="1"/>
      <w:numFmt w:val="lowerLetter"/>
      <w:lvlText w:val="%8."/>
      <w:lvlJc w:val="left"/>
      <w:pPr>
        <w:ind w:left="5760" w:hanging="360"/>
      </w:pPr>
    </w:lvl>
    <w:lvl w:ilvl="8" w:tplc="2FBA6AEC">
      <w:start w:val="1"/>
      <w:numFmt w:val="lowerRoman"/>
      <w:lvlText w:val="%9."/>
      <w:lvlJc w:val="right"/>
      <w:pPr>
        <w:ind w:left="6480" w:hanging="180"/>
      </w:pPr>
    </w:lvl>
  </w:abstractNum>
  <w:abstractNum w:abstractNumId="15" w15:restartNumberingAfterBreak="0">
    <w:nsid w:val="531A63B6"/>
    <w:multiLevelType w:val="hybridMultilevel"/>
    <w:tmpl w:val="1F3C826E"/>
    <w:lvl w:ilvl="0" w:tplc="E5384F7E">
      <w:start w:val="1"/>
      <w:numFmt w:val="bullet"/>
      <w:lvlText w:val="-"/>
      <w:lvlJc w:val="left"/>
      <w:pPr>
        <w:ind w:left="0" w:firstLine="709"/>
      </w:pPr>
      <w:rPr>
        <w:rFonts w:ascii="Sitka Text" w:hAnsi="Sitka Text"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40A4DBE"/>
    <w:multiLevelType w:val="hybridMultilevel"/>
    <w:tmpl w:val="4BC094FE"/>
    <w:lvl w:ilvl="0" w:tplc="414C643A">
      <w:start w:val="1"/>
      <w:numFmt w:val="bullet"/>
      <w:pStyle w:val="a2"/>
      <w:lvlText w:val="–"/>
      <w:lvlJc w:val="left"/>
      <w:pPr>
        <w:ind w:left="227" w:hanging="227"/>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5850A72"/>
    <w:multiLevelType w:val="multilevel"/>
    <w:tmpl w:val="B29CA7AE"/>
    <w:styleLink w:val="a3"/>
    <w:lvl w:ilvl="0">
      <w:start w:val="1"/>
      <w:numFmt w:val="decimal"/>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677F2F92"/>
    <w:multiLevelType w:val="hybridMultilevel"/>
    <w:tmpl w:val="0FF6BD58"/>
    <w:lvl w:ilvl="0" w:tplc="E5384F7E">
      <w:start w:val="1"/>
      <w:numFmt w:val="bullet"/>
      <w:lvlText w:val="-"/>
      <w:lvlJc w:val="left"/>
      <w:pPr>
        <w:ind w:left="0" w:firstLine="709"/>
      </w:pPr>
      <w:rPr>
        <w:rFonts w:ascii="Sitka Text" w:hAnsi="Sitka Text"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7C66D0B"/>
    <w:multiLevelType w:val="multilevel"/>
    <w:tmpl w:val="854293F0"/>
    <w:styleLink w:val="a4"/>
    <w:lvl w:ilvl="0">
      <w:start w:val="1"/>
      <w:numFmt w:val="decimal"/>
      <w:pStyle w:val="a5"/>
      <w:suff w:val="nothing"/>
      <w:lvlText w:val="Таблица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71E70D2F"/>
    <w:multiLevelType w:val="hybridMultilevel"/>
    <w:tmpl w:val="D9807D12"/>
    <w:lvl w:ilvl="0" w:tplc="E5384F7E">
      <w:start w:val="1"/>
      <w:numFmt w:val="bullet"/>
      <w:lvlText w:val="-"/>
      <w:lvlJc w:val="left"/>
      <w:pPr>
        <w:ind w:left="0" w:firstLine="709"/>
      </w:pPr>
      <w:rPr>
        <w:rFonts w:ascii="Sitka Text" w:hAnsi="Sitka Text"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F1535B"/>
    <w:multiLevelType w:val="hybridMultilevel"/>
    <w:tmpl w:val="391896EA"/>
    <w:lvl w:ilvl="0" w:tplc="E5384F7E">
      <w:start w:val="1"/>
      <w:numFmt w:val="bullet"/>
      <w:lvlText w:val="-"/>
      <w:lvlJc w:val="left"/>
      <w:pPr>
        <w:ind w:left="935" w:hanging="227"/>
      </w:pPr>
      <w:rPr>
        <w:rFonts w:ascii="Sitka Text" w:hAnsi="Sitka Text"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22" w15:restartNumberingAfterBreak="0">
    <w:nsid w:val="7DE22B94"/>
    <w:multiLevelType w:val="hybridMultilevel"/>
    <w:tmpl w:val="28E43180"/>
    <w:lvl w:ilvl="0" w:tplc="E5384F7E">
      <w:start w:val="1"/>
      <w:numFmt w:val="bullet"/>
      <w:lvlText w:val="-"/>
      <w:lvlJc w:val="left"/>
      <w:pPr>
        <w:ind w:left="0" w:firstLine="709"/>
      </w:pPr>
      <w:rPr>
        <w:rFonts w:ascii="Sitka Text" w:hAnsi="Sitka Text"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19"/>
  </w:num>
  <w:num w:numId="3">
    <w:abstractNumId w:val="2"/>
  </w:num>
  <w:num w:numId="4">
    <w:abstractNumId w:val="17"/>
  </w:num>
  <w:num w:numId="5">
    <w:abstractNumId w:val="19"/>
  </w:num>
  <w:num w:numId="6">
    <w:abstractNumId w:val="16"/>
  </w:num>
  <w:num w:numId="7">
    <w:abstractNumId w:val="0"/>
  </w:num>
  <w:num w:numId="8">
    <w:abstractNumId w:val="1"/>
  </w:num>
  <w:num w:numId="9">
    <w:abstractNumId w:val="16"/>
  </w:num>
  <w:num w:numId="10">
    <w:abstractNumId w:val="6"/>
  </w:num>
  <w:num w:numId="11">
    <w:abstractNumId w:val="4"/>
  </w:num>
  <w:num w:numId="12">
    <w:abstractNumId w:val="13"/>
  </w:num>
  <w:num w:numId="13">
    <w:abstractNumId w:val="7"/>
  </w:num>
  <w:num w:numId="14">
    <w:abstractNumId w:val="3"/>
  </w:num>
  <w:num w:numId="15">
    <w:abstractNumId w:val="18"/>
  </w:num>
  <w:num w:numId="16">
    <w:abstractNumId w:val="21"/>
  </w:num>
  <w:num w:numId="17">
    <w:abstractNumId w:val="20"/>
  </w:num>
  <w:num w:numId="18">
    <w:abstractNumId w:val="22"/>
  </w:num>
  <w:num w:numId="19">
    <w:abstractNumId w:val="10"/>
  </w:num>
  <w:num w:numId="20">
    <w:abstractNumId w:val="15"/>
  </w:num>
  <w:num w:numId="21">
    <w:abstractNumId w:val="5"/>
  </w:num>
  <w:num w:numId="22">
    <w:abstractNumId w:val="14"/>
  </w:num>
  <w:num w:numId="23">
    <w:abstractNumId w:val="9"/>
  </w:num>
  <w:num w:numId="24">
    <w:abstractNumId w:val="11"/>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characterSpacingControl w:val="doNotCompress"/>
  <w:compat>
    <w:compatSetting w:name="compatibilityMode" w:uri="http://schemas.microsoft.com/office/word" w:val="12"/>
  </w:compat>
  <w:rsids>
    <w:rsidRoot w:val="0030337C"/>
    <w:rsid w:val="00006783"/>
    <w:rsid w:val="0005601A"/>
    <w:rsid w:val="00115795"/>
    <w:rsid w:val="0012181E"/>
    <w:rsid w:val="00132DF5"/>
    <w:rsid w:val="0019013B"/>
    <w:rsid w:val="001A1E95"/>
    <w:rsid w:val="001A6EDD"/>
    <w:rsid w:val="0020186A"/>
    <w:rsid w:val="00226BEE"/>
    <w:rsid w:val="002513FB"/>
    <w:rsid w:val="002979E4"/>
    <w:rsid w:val="002B4105"/>
    <w:rsid w:val="002D610E"/>
    <w:rsid w:val="002E1879"/>
    <w:rsid w:val="00303184"/>
    <w:rsid w:val="0030337C"/>
    <w:rsid w:val="00314403"/>
    <w:rsid w:val="0037084E"/>
    <w:rsid w:val="003A2AC2"/>
    <w:rsid w:val="003E642F"/>
    <w:rsid w:val="00404580"/>
    <w:rsid w:val="00405616"/>
    <w:rsid w:val="004466AA"/>
    <w:rsid w:val="00494DEA"/>
    <w:rsid w:val="004C6959"/>
    <w:rsid w:val="0054409C"/>
    <w:rsid w:val="00584435"/>
    <w:rsid w:val="005C4DC3"/>
    <w:rsid w:val="006949CF"/>
    <w:rsid w:val="006E5F9A"/>
    <w:rsid w:val="006F081C"/>
    <w:rsid w:val="007302ED"/>
    <w:rsid w:val="00786986"/>
    <w:rsid w:val="00795F1A"/>
    <w:rsid w:val="007A5E70"/>
    <w:rsid w:val="008119F1"/>
    <w:rsid w:val="00870F1E"/>
    <w:rsid w:val="00872E5E"/>
    <w:rsid w:val="008936C5"/>
    <w:rsid w:val="008A0D8B"/>
    <w:rsid w:val="00956970"/>
    <w:rsid w:val="00993987"/>
    <w:rsid w:val="00996583"/>
    <w:rsid w:val="009C511B"/>
    <w:rsid w:val="009E1427"/>
    <w:rsid w:val="009F2F2C"/>
    <w:rsid w:val="00A1170E"/>
    <w:rsid w:val="00A17FCC"/>
    <w:rsid w:val="00A55D84"/>
    <w:rsid w:val="00A81978"/>
    <w:rsid w:val="00BB5138"/>
    <w:rsid w:val="00BB6A57"/>
    <w:rsid w:val="00BF73D1"/>
    <w:rsid w:val="00C07270"/>
    <w:rsid w:val="00C07A40"/>
    <w:rsid w:val="00C166F6"/>
    <w:rsid w:val="00C23753"/>
    <w:rsid w:val="00C24636"/>
    <w:rsid w:val="00C26296"/>
    <w:rsid w:val="00C81D92"/>
    <w:rsid w:val="00CB04E2"/>
    <w:rsid w:val="00D3255B"/>
    <w:rsid w:val="00D4262F"/>
    <w:rsid w:val="00D42BCB"/>
    <w:rsid w:val="00D62E26"/>
    <w:rsid w:val="00D91F7E"/>
    <w:rsid w:val="00DC51D6"/>
    <w:rsid w:val="00DE7EFF"/>
    <w:rsid w:val="00E14477"/>
    <w:rsid w:val="00E26240"/>
    <w:rsid w:val="00E45D5F"/>
    <w:rsid w:val="00EA0295"/>
    <w:rsid w:val="00F40DFB"/>
    <w:rsid w:val="00F57888"/>
    <w:rsid w:val="00F57A05"/>
    <w:rsid w:val="00FA301F"/>
    <w:rsid w:val="00FC7D28"/>
  </w:rsids>
  <m:mathPr>
    <m:mathFont m:val="Cambria Math"/>
    <m:brkBin m:val="repeat"/>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8C3067E-D3B6-4381-9416-032B9A2A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786986"/>
  </w:style>
  <w:style w:type="paragraph" w:styleId="1">
    <w:name w:val="heading 1"/>
    <w:aliases w:val="Заголовок 1 (заголовок раздела)"/>
    <w:basedOn w:val="a6"/>
    <w:next w:val="a7"/>
    <w:link w:val="10"/>
    <w:uiPriority w:val="9"/>
    <w:qFormat/>
    <w:rsid w:val="00494DEA"/>
    <w:pPr>
      <w:keepNext/>
      <w:keepLines/>
      <w:numPr>
        <w:numId w:val="10"/>
      </w:numPr>
      <w:suppressAutoHyphens/>
      <w:spacing w:before="240" w:after="240"/>
      <w:jc w:val="center"/>
      <w:outlineLvl w:val="0"/>
    </w:pPr>
    <w:rPr>
      <w:rFonts w:eastAsiaTheme="majorEastAsia" w:cstheme="majorBidi"/>
      <w:b/>
      <w:caps/>
      <w:sz w:val="26"/>
      <w:szCs w:val="32"/>
    </w:rPr>
  </w:style>
  <w:style w:type="paragraph" w:styleId="2">
    <w:name w:val="heading 2"/>
    <w:aliases w:val="Заголовок 2 (заголовок подраздела)"/>
    <w:basedOn w:val="a6"/>
    <w:next w:val="a7"/>
    <w:link w:val="20"/>
    <w:uiPriority w:val="9"/>
    <w:unhideWhenUsed/>
    <w:qFormat/>
    <w:rsid w:val="00DC51D6"/>
    <w:pPr>
      <w:keepNext/>
      <w:keepLines/>
      <w:numPr>
        <w:ilvl w:val="1"/>
        <w:numId w:val="10"/>
      </w:numPr>
      <w:suppressAutoHyphens/>
      <w:spacing w:before="240" w:after="120"/>
      <w:ind w:left="1274" w:hanging="565"/>
      <w:outlineLvl w:val="1"/>
    </w:pPr>
    <w:rPr>
      <w:rFonts w:eastAsiaTheme="majorEastAsia" w:cstheme="majorBidi"/>
      <w:b/>
      <w:szCs w:val="26"/>
    </w:rPr>
  </w:style>
  <w:style w:type="paragraph" w:styleId="3">
    <w:name w:val="heading 3"/>
    <w:aliases w:val="Заголовок 3 (заголовок пункта)"/>
    <w:basedOn w:val="a6"/>
    <w:next w:val="a6"/>
    <w:link w:val="30"/>
    <w:uiPriority w:val="9"/>
    <w:unhideWhenUsed/>
    <w:rsid w:val="0037084E"/>
    <w:pPr>
      <w:keepNext/>
      <w:keepLines/>
      <w:suppressAutoHyphens/>
      <w:spacing w:before="280"/>
      <w:outlineLvl w:val="2"/>
    </w:pPr>
    <w:rPr>
      <w:rFonts w:eastAsiaTheme="majorEastAsia" w:cstheme="majorBidi"/>
    </w:rPr>
  </w:style>
  <w:style w:type="paragraph" w:styleId="4">
    <w:name w:val="heading 4"/>
    <w:basedOn w:val="a6"/>
    <w:next w:val="a6"/>
    <w:link w:val="40"/>
    <w:uiPriority w:val="9"/>
    <w:semiHidden/>
    <w:unhideWhenUsed/>
    <w:qFormat/>
    <w:rsid w:val="0054409C"/>
    <w:pPr>
      <w:keepNext/>
      <w:keepLines/>
      <w:outlineLvl w:val="3"/>
    </w:pPr>
    <w:rPr>
      <w:rFonts w:eastAsiaTheme="majorEastAsia" w:cstheme="majorBidi"/>
      <w:iCs/>
    </w:rPr>
  </w:style>
  <w:style w:type="paragraph" w:styleId="5">
    <w:name w:val="heading 5"/>
    <w:basedOn w:val="a6"/>
    <w:next w:val="a6"/>
    <w:link w:val="50"/>
    <w:uiPriority w:val="9"/>
    <w:semiHidden/>
    <w:unhideWhenUsed/>
    <w:qFormat/>
    <w:rsid w:val="0054409C"/>
    <w:pPr>
      <w:keepNext/>
      <w:keepLines/>
      <w:spacing w:before="40"/>
      <w:outlineLvl w:val="4"/>
    </w:pPr>
    <w:rPr>
      <w:rFonts w:eastAsiaTheme="majorEastAsia" w:cstheme="majorBidi"/>
      <w:color w:val="2F5496" w:themeColor="accent1" w:themeShade="BF"/>
    </w:rPr>
  </w:style>
  <w:style w:type="paragraph" w:styleId="6">
    <w:name w:val="heading 6"/>
    <w:basedOn w:val="a6"/>
    <w:next w:val="a6"/>
    <w:link w:val="60"/>
    <w:uiPriority w:val="9"/>
    <w:semiHidden/>
    <w:unhideWhenUsed/>
    <w:qFormat/>
    <w:rsid w:val="0054409C"/>
    <w:pPr>
      <w:keepNext/>
      <w:keepLines/>
      <w:spacing w:before="40"/>
      <w:outlineLvl w:val="5"/>
    </w:pPr>
    <w:rPr>
      <w:rFonts w:eastAsiaTheme="majorEastAsia" w:cstheme="majorBidi"/>
      <w:color w:val="1F3763" w:themeColor="accent1" w:themeShade="7F"/>
    </w:rPr>
  </w:style>
  <w:style w:type="paragraph" w:styleId="7">
    <w:name w:val="heading 7"/>
    <w:basedOn w:val="a6"/>
    <w:next w:val="a6"/>
    <w:link w:val="70"/>
    <w:uiPriority w:val="9"/>
    <w:semiHidden/>
    <w:unhideWhenUsed/>
    <w:qFormat/>
    <w:rsid w:val="0054409C"/>
    <w:pPr>
      <w:keepNext/>
      <w:keepLines/>
      <w:spacing w:before="40"/>
      <w:outlineLvl w:val="6"/>
    </w:pPr>
    <w:rPr>
      <w:rFonts w:eastAsiaTheme="majorEastAsia" w:cstheme="majorBidi"/>
      <w:i/>
      <w:iCs/>
      <w:color w:val="1F3763" w:themeColor="accent1" w:themeShade="7F"/>
    </w:rPr>
  </w:style>
  <w:style w:type="paragraph" w:styleId="8">
    <w:name w:val="heading 8"/>
    <w:basedOn w:val="a6"/>
    <w:next w:val="a6"/>
    <w:link w:val="80"/>
    <w:uiPriority w:val="9"/>
    <w:semiHidden/>
    <w:unhideWhenUsed/>
    <w:qFormat/>
    <w:rsid w:val="0054409C"/>
    <w:pPr>
      <w:keepNext/>
      <w:keepLines/>
      <w:spacing w:before="40"/>
      <w:outlineLvl w:val="7"/>
    </w:pPr>
    <w:rPr>
      <w:rFonts w:eastAsiaTheme="majorEastAsia" w:cstheme="majorBidi"/>
      <w:color w:val="272727" w:themeColor="text1" w:themeTint="D8"/>
      <w:sz w:val="21"/>
      <w:szCs w:val="21"/>
    </w:rPr>
  </w:style>
  <w:style w:type="paragraph" w:styleId="9">
    <w:name w:val="heading 9"/>
    <w:basedOn w:val="a6"/>
    <w:next w:val="a6"/>
    <w:link w:val="90"/>
    <w:uiPriority w:val="9"/>
    <w:semiHidden/>
    <w:unhideWhenUsed/>
    <w:qFormat/>
    <w:rsid w:val="0054409C"/>
    <w:pPr>
      <w:keepNext/>
      <w:keepLines/>
      <w:spacing w:before="40"/>
      <w:outlineLvl w:val="8"/>
    </w:pPr>
    <w:rPr>
      <w:rFonts w:eastAsiaTheme="majorEastAsia" w:cstheme="majorBidi"/>
      <w:i/>
      <w:iCs/>
      <w:color w:val="272727" w:themeColor="text1" w:themeTint="D8"/>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Основной текст титула"/>
    <w:basedOn w:val="a6"/>
    <w:qFormat/>
    <w:rsid w:val="00786986"/>
    <w:pPr>
      <w:jc w:val="center"/>
    </w:pPr>
  </w:style>
  <w:style w:type="paragraph" w:customStyle="1" w:styleId="ac">
    <w:name w:val="Приложение (на титуле)"/>
    <w:basedOn w:val="a6"/>
    <w:qFormat/>
    <w:rsid w:val="00786986"/>
    <w:pPr>
      <w:jc w:val="right"/>
    </w:pPr>
  </w:style>
  <w:style w:type="paragraph" w:customStyle="1" w:styleId="ad">
    <w:name w:val="Утверждаю"/>
    <w:basedOn w:val="a6"/>
    <w:qFormat/>
    <w:rsid w:val="003E642F"/>
    <w:pPr>
      <w:spacing w:after="120"/>
      <w:ind w:left="5103"/>
      <w:jc w:val="center"/>
    </w:pPr>
  </w:style>
  <w:style w:type="character" w:styleId="ae">
    <w:name w:val="Hyperlink"/>
    <w:basedOn w:val="a8"/>
    <w:uiPriority w:val="99"/>
    <w:unhideWhenUsed/>
    <w:rsid w:val="00C81D92"/>
    <w:rPr>
      <w:color w:val="0060A8"/>
      <w:u w:val="single"/>
    </w:rPr>
  </w:style>
  <w:style w:type="paragraph" w:customStyle="1" w:styleId="af">
    <w:name w:val="Название документа"/>
    <w:basedOn w:val="a6"/>
    <w:qFormat/>
    <w:rsid w:val="00C81D92"/>
    <w:pPr>
      <w:spacing w:before="240" w:after="240"/>
      <w:jc w:val="center"/>
    </w:pPr>
    <w:rPr>
      <w:b/>
      <w:bCs/>
      <w:sz w:val="28"/>
      <w:szCs w:val="28"/>
    </w:rPr>
  </w:style>
  <w:style w:type="character" w:customStyle="1" w:styleId="10">
    <w:name w:val="Заголовок 1 Знак"/>
    <w:aliases w:val="Заголовок 1 (заголовок раздела) Знак"/>
    <w:basedOn w:val="a8"/>
    <w:link w:val="1"/>
    <w:uiPriority w:val="9"/>
    <w:rsid w:val="00494DEA"/>
    <w:rPr>
      <w:rFonts w:eastAsiaTheme="majorEastAsia" w:cstheme="majorBidi"/>
      <w:b/>
      <w:caps/>
      <w:sz w:val="26"/>
      <w:szCs w:val="32"/>
    </w:rPr>
  </w:style>
  <w:style w:type="character" w:customStyle="1" w:styleId="20">
    <w:name w:val="Заголовок 2 Знак"/>
    <w:aliases w:val="Заголовок 2 (заголовок подраздела) Знак"/>
    <w:basedOn w:val="a8"/>
    <w:link w:val="2"/>
    <w:uiPriority w:val="9"/>
    <w:rsid w:val="00DC51D6"/>
    <w:rPr>
      <w:rFonts w:eastAsiaTheme="majorEastAsia" w:cstheme="majorBidi"/>
      <w:b/>
      <w:szCs w:val="26"/>
    </w:rPr>
  </w:style>
  <w:style w:type="character" w:customStyle="1" w:styleId="30">
    <w:name w:val="Заголовок 3 Знак"/>
    <w:aliases w:val="Заголовок 3 (заголовок пункта) Знак"/>
    <w:basedOn w:val="a8"/>
    <w:link w:val="3"/>
    <w:uiPriority w:val="9"/>
    <w:rsid w:val="0054409C"/>
    <w:rPr>
      <w:rFonts w:asciiTheme="majorHAnsi" w:eastAsiaTheme="majorEastAsia" w:hAnsiTheme="majorHAnsi" w:cstheme="majorBidi"/>
      <w:szCs w:val="24"/>
    </w:rPr>
  </w:style>
  <w:style w:type="character" w:customStyle="1" w:styleId="40">
    <w:name w:val="Заголовок 4 Знак"/>
    <w:basedOn w:val="a8"/>
    <w:link w:val="4"/>
    <w:uiPriority w:val="9"/>
    <w:semiHidden/>
    <w:rsid w:val="0054409C"/>
    <w:rPr>
      <w:rFonts w:eastAsiaTheme="majorEastAsia" w:cstheme="majorBidi"/>
      <w:iCs/>
    </w:rPr>
  </w:style>
  <w:style w:type="character" w:customStyle="1" w:styleId="50">
    <w:name w:val="Заголовок 5 Знак"/>
    <w:basedOn w:val="a8"/>
    <w:link w:val="5"/>
    <w:uiPriority w:val="9"/>
    <w:semiHidden/>
    <w:rsid w:val="0054409C"/>
    <w:rPr>
      <w:rFonts w:eastAsiaTheme="majorEastAsia" w:cstheme="majorBidi"/>
      <w:color w:val="2F5496" w:themeColor="accent1" w:themeShade="BF"/>
    </w:rPr>
  </w:style>
  <w:style w:type="character" w:customStyle="1" w:styleId="60">
    <w:name w:val="Заголовок 6 Знак"/>
    <w:basedOn w:val="a8"/>
    <w:link w:val="6"/>
    <w:uiPriority w:val="9"/>
    <w:semiHidden/>
    <w:rsid w:val="0054409C"/>
    <w:rPr>
      <w:rFonts w:eastAsiaTheme="majorEastAsia" w:cstheme="majorBidi"/>
      <w:color w:val="1F3763" w:themeColor="accent1" w:themeShade="7F"/>
    </w:rPr>
  </w:style>
  <w:style w:type="character" w:customStyle="1" w:styleId="70">
    <w:name w:val="Заголовок 7 Знак"/>
    <w:basedOn w:val="a8"/>
    <w:link w:val="7"/>
    <w:uiPriority w:val="9"/>
    <w:semiHidden/>
    <w:rsid w:val="0054409C"/>
    <w:rPr>
      <w:rFonts w:eastAsiaTheme="majorEastAsia" w:cstheme="majorBidi"/>
      <w:i/>
      <w:iCs/>
      <w:color w:val="1F3763" w:themeColor="accent1" w:themeShade="7F"/>
    </w:rPr>
  </w:style>
  <w:style w:type="character" w:customStyle="1" w:styleId="80">
    <w:name w:val="Заголовок 8 Знак"/>
    <w:basedOn w:val="a8"/>
    <w:link w:val="8"/>
    <w:uiPriority w:val="9"/>
    <w:semiHidden/>
    <w:rsid w:val="0054409C"/>
    <w:rPr>
      <w:rFonts w:eastAsiaTheme="majorEastAsia" w:cstheme="majorBidi"/>
      <w:color w:val="272727" w:themeColor="text1" w:themeTint="D8"/>
      <w:sz w:val="21"/>
      <w:szCs w:val="21"/>
    </w:rPr>
  </w:style>
  <w:style w:type="character" w:customStyle="1" w:styleId="90">
    <w:name w:val="Заголовок 9 Знак"/>
    <w:basedOn w:val="a8"/>
    <w:link w:val="9"/>
    <w:uiPriority w:val="9"/>
    <w:semiHidden/>
    <w:rsid w:val="0054409C"/>
    <w:rPr>
      <w:rFonts w:eastAsiaTheme="majorEastAsia" w:cstheme="majorBidi"/>
      <w:i/>
      <w:iCs/>
      <w:color w:val="272727" w:themeColor="text1" w:themeTint="D8"/>
      <w:sz w:val="21"/>
      <w:szCs w:val="21"/>
    </w:rPr>
  </w:style>
  <w:style w:type="paragraph" w:customStyle="1" w:styleId="af0">
    <w:name w:val="Заголовок содержания"/>
    <w:basedOn w:val="1"/>
    <w:next w:val="a6"/>
    <w:link w:val="af1"/>
    <w:qFormat/>
    <w:rsid w:val="00C26296"/>
    <w:pPr>
      <w:numPr>
        <w:numId w:val="0"/>
      </w:numPr>
      <w:outlineLvl w:val="9"/>
    </w:pPr>
    <w:rPr>
      <w:rFonts w:asciiTheme="minorHAnsi" w:hAnsiTheme="minorHAnsi"/>
    </w:rPr>
  </w:style>
  <w:style w:type="character" w:customStyle="1" w:styleId="af1">
    <w:name w:val="Заголовок содержания Знак"/>
    <w:basedOn w:val="a8"/>
    <w:link w:val="af0"/>
    <w:rsid w:val="00C26296"/>
    <w:rPr>
      <w:rFonts w:asciiTheme="minorHAnsi" w:eastAsiaTheme="majorEastAsia" w:hAnsiTheme="minorHAnsi" w:cstheme="majorBidi"/>
      <w:b/>
      <w:caps/>
      <w:sz w:val="26"/>
      <w:szCs w:val="32"/>
    </w:rPr>
  </w:style>
  <w:style w:type="character" w:styleId="af2">
    <w:name w:val="Placeholder Text"/>
    <w:basedOn w:val="a8"/>
    <w:uiPriority w:val="99"/>
    <w:semiHidden/>
    <w:rsid w:val="002513FB"/>
    <w:rPr>
      <w:color w:val="808080"/>
    </w:rPr>
  </w:style>
  <w:style w:type="character" w:styleId="af3">
    <w:name w:val="annotation reference"/>
    <w:basedOn w:val="a8"/>
    <w:uiPriority w:val="99"/>
    <w:semiHidden/>
    <w:unhideWhenUsed/>
    <w:rsid w:val="002513FB"/>
    <w:rPr>
      <w:sz w:val="16"/>
      <w:szCs w:val="16"/>
    </w:rPr>
  </w:style>
  <w:style w:type="numbering" w:customStyle="1" w:styleId="a1">
    <w:name w:val="Многоуровневый список (для заголовков)"/>
    <w:uiPriority w:val="99"/>
    <w:rsid w:val="0037084E"/>
    <w:pPr>
      <w:numPr>
        <w:numId w:val="1"/>
      </w:numPr>
    </w:pPr>
  </w:style>
  <w:style w:type="character" w:customStyle="1" w:styleId="af4">
    <w:name w:val="Комментарий (пример заполнения)"/>
    <w:basedOn w:val="a8"/>
    <w:uiPriority w:val="1"/>
    <w:qFormat/>
    <w:rsid w:val="0012181E"/>
    <w:rPr>
      <w:i w:val="0"/>
      <w:color w:val="0070C0"/>
    </w:rPr>
  </w:style>
  <w:style w:type="character" w:customStyle="1" w:styleId="af5">
    <w:name w:val="Комментарий (пояснения курсивом)"/>
    <w:basedOn w:val="af4"/>
    <w:uiPriority w:val="1"/>
    <w:qFormat/>
    <w:rsid w:val="0012181E"/>
    <w:rPr>
      <w:i/>
      <w:color w:val="0070C0"/>
    </w:rPr>
  </w:style>
  <w:style w:type="paragraph" w:customStyle="1" w:styleId="af6">
    <w:name w:val="Подписи составителей и зав.кафедрой"/>
    <w:basedOn w:val="a6"/>
    <w:qFormat/>
    <w:rsid w:val="00D91F7E"/>
    <w:pPr>
      <w:spacing w:before="120" w:after="120"/>
    </w:pPr>
  </w:style>
  <w:style w:type="paragraph" w:customStyle="1" w:styleId="a5">
    <w:name w:val="Номер таблицы"/>
    <w:basedOn w:val="a6"/>
    <w:next w:val="a6"/>
    <w:qFormat/>
    <w:rsid w:val="00584435"/>
    <w:pPr>
      <w:keepNext/>
      <w:numPr>
        <w:numId w:val="5"/>
      </w:numPr>
      <w:spacing w:before="120" w:after="120"/>
      <w:jc w:val="right"/>
    </w:pPr>
  </w:style>
  <w:style w:type="numbering" w:customStyle="1" w:styleId="a">
    <w:name w:val="Нумерация рисунков"/>
    <w:uiPriority w:val="99"/>
    <w:rsid w:val="002513FB"/>
    <w:pPr>
      <w:numPr>
        <w:numId w:val="3"/>
      </w:numPr>
    </w:pPr>
  </w:style>
  <w:style w:type="numbering" w:customStyle="1" w:styleId="a4">
    <w:name w:val="Нумерация таблиц"/>
    <w:uiPriority w:val="99"/>
    <w:rsid w:val="002513FB"/>
    <w:pPr>
      <w:numPr>
        <w:numId w:val="2"/>
      </w:numPr>
    </w:pPr>
  </w:style>
  <w:style w:type="numbering" w:customStyle="1" w:styleId="a3">
    <w:name w:val="Нумерация формул"/>
    <w:uiPriority w:val="99"/>
    <w:rsid w:val="002513FB"/>
    <w:pPr>
      <w:numPr>
        <w:numId w:val="4"/>
      </w:numPr>
    </w:pPr>
  </w:style>
  <w:style w:type="paragraph" w:styleId="11">
    <w:name w:val="toc 1"/>
    <w:basedOn w:val="a6"/>
    <w:next w:val="a6"/>
    <w:autoRedefine/>
    <w:uiPriority w:val="39"/>
    <w:unhideWhenUsed/>
    <w:rsid w:val="00C07270"/>
    <w:pPr>
      <w:keepLines/>
      <w:tabs>
        <w:tab w:val="right" w:leader="dot" w:pos="9923"/>
      </w:tabs>
      <w:suppressAutoHyphens/>
      <w:spacing w:before="120" w:after="120"/>
    </w:pPr>
  </w:style>
  <w:style w:type="paragraph" w:styleId="21">
    <w:name w:val="toc 2"/>
    <w:basedOn w:val="a6"/>
    <w:next w:val="a6"/>
    <w:autoRedefine/>
    <w:uiPriority w:val="39"/>
    <w:unhideWhenUsed/>
    <w:rsid w:val="00C07270"/>
    <w:pPr>
      <w:keepLines/>
      <w:tabs>
        <w:tab w:val="right" w:leader="dot" w:pos="9923"/>
      </w:tabs>
      <w:suppressAutoHyphens/>
      <w:ind w:left="227"/>
    </w:pPr>
  </w:style>
  <w:style w:type="paragraph" w:styleId="31">
    <w:name w:val="toc 3"/>
    <w:basedOn w:val="a6"/>
    <w:next w:val="a6"/>
    <w:autoRedefine/>
    <w:uiPriority w:val="39"/>
    <w:unhideWhenUsed/>
    <w:rsid w:val="002513FB"/>
    <w:pPr>
      <w:keepLines/>
      <w:tabs>
        <w:tab w:val="right" w:leader="dot" w:pos="9356"/>
      </w:tabs>
      <w:suppressAutoHyphens/>
      <w:ind w:left="680"/>
    </w:pPr>
  </w:style>
  <w:style w:type="paragraph" w:customStyle="1" w:styleId="a7">
    <w:name w:val="Основной текст абзаца"/>
    <w:basedOn w:val="a6"/>
    <w:qFormat/>
    <w:rsid w:val="0054409C"/>
    <w:pPr>
      <w:ind w:firstLine="709"/>
      <w:jc w:val="both"/>
    </w:pPr>
  </w:style>
  <w:style w:type="table" w:styleId="af7">
    <w:name w:val="Table Grid"/>
    <w:basedOn w:val="a9"/>
    <w:uiPriority w:val="39"/>
    <w:rsid w:val="0025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Список маркированный (в тексте)"/>
    <w:basedOn w:val="a7"/>
    <w:qFormat/>
    <w:rsid w:val="0037084E"/>
    <w:pPr>
      <w:numPr>
        <w:numId w:val="9"/>
      </w:numPr>
      <w:tabs>
        <w:tab w:val="left" w:pos="992"/>
      </w:tabs>
      <w:spacing w:after="140"/>
      <w:ind w:left="0" w:firstLine="709"/>
      <w:contextualSpacing/>
    </w:pPr>
  </w:style>
  <w:style w:type="paragraph" w:customStyle="1" w:styleId="123">
    <w:name w:val="Список нумерованный (123 с точками)"/>
    <w:basedOn w:val="a7"/>
    <w:qFormat/>
    <w:rsid w:val="0054409C"/>
    <w:pPr>
      <w:numPr>
        <w:numId w:val="7"/>
      </w:numPr>
      <w:tabs>
        <w:tab w:val="left" w:pos="1021"/>
        <w:tab w:val="left" w:pos="1191"/>
      </w:tabs>
      <w:spacing w:after="140"/>
      <w:contextualSpacing/>
    </w:pPr>
  </w:style>
  <w:style w:type="paragraph" w:customStyle="1" w:styleId="1230">
    <w:name w:val="Список нумерованный (123 со скобками)"/>
    <w:basedOn w:val="a7"/>
    <w:qFormat/>
    <w:rsid w:val="00F40DFB"/>
    <w:pPr>
      <w:numPr>
        <w:numId w:val="8"/>
      </w:numPr>
      <w:tabs>
        <w:tab w:val="left" w:pos="1021"/>
        <w:tab w:val="left" w:pos="1134"/>
      </w:tabs>
      <w:contextualSpacing/>
    </w:pPr>
  </w:style>
  <w:style w:type="table" w:customStyle="1" w:styleId="12">
    <w:name w:val="Таблица 12пт"/>
    <w:basedOn w:val="a9"/>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StylePr>
    <w:tblStylePr w:type="firstCol">
      <w:pPr>
        <w:jc w:val="left"/>
      </w:pPr>
    </w:tblStylePr>
  </w:style>
  <w:style w:type="table" w:customStyle="1" w:styleId="110">
    <w:name w:val="Таблица 11пт"/>
    <w:basedOn w:val="a9"/>
    <w:uiPriority w:val="99"/>
    <w:rsid w:val="00A17FC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vAlign w:val="center"/>
    </w:tcPr>
    <w:tblStylePr w:type="firstRow">
      <w:pPr>
        <w:jc w:val="center"/>
      </w:pPr>
    </w:tblStylePr>
    <w:tblStylePr w:type="firstCol">
      <w:pPr>
        <w:jc w:val="left"/>
      </w:pPr>
    </w:tblStylePr>
  </w:style>
  <w:style w:type="table" w:customStyle="1" w:styleId="14">
    <w:name w:val="Таблица 14пт"/>
    <w:basedOn w:val="a9"/>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tblStylePr>
  </w:style>
  <w:style w:type="paragraph" w:styleId="af8">
    <w:name w:val="Balloon Text"/>
    <w:basedOn w:val="a6"/>
    <w:link w:val="af9"/>
    <w:uiPriority w:val="99"/>
    <w:semiHidden/>
    <w:unhideWhenUsed/>
    <w:rsid w:val="002513FB"/>
    <w:rPr>
      <w:rFonts w:ascii="Segoe UI" w:hAnsi="Segoe UI" w:cs="Segoe UI"/>
      <w:sz w:val="18"/>
      <w:szCs w:val="18"/>
    </w:rPr>
  </w:style>
  <w:style w:type="character" w:customStyle="1" w:styleId="af9">
    <w:name w:val="Текст выноски Знак"/>
    <w:basedOn w:val="a8"/>
    <w:link w:val="af8"/>
    <w:uiPriority w:val="99"/>
    <w:semiHidden/>
    <w:rsid w:val="002513FB"/>
    <w:rPr>
      <w:rFonts w:ascii="Segoe UI" w:hAnsi="Segoe UI" w:cs="Segoe UI"/>
      <w:sz w:val="18"/>
      <w:szCs w:val="18"/>
    </w:rPr>
  </w:style>
  <w:style w:type="paragraph" w:styleId="afa">
    <w:name w:val="annotation text"/>
    <w:basedOn w:val="a6"/>
    <w:link w:val="afb"/>
    <w:uiPriority w:val="99"/>
    <w:semiHidden/>
    <w:unhideWhenUsed/>
    <w:rsid w:val="002513FB"/>
    <w:rPr>
      <w:sz w:val="20"/>
      <w:szCs w:val="20"/>
    </w:rPr>
  </w:style>
  <w:style w:type="character" w:customStyle="1" w:styleId="afb">
    <w:name w:val="Текст примечания Знак"/>
    <w:basedOn w:val="a8"/>
    <w:link w:val="afa"/>
    <w:uiPriority w:val="99"/>
    <w:semiHidden/>
    <w:rsid w:val="002513FB"/>
    <w:rPr>
      <w:sz w:val="20"/>
      <w:szCs w:val="20"/>
    </w:rPr>
  </w:style>
  <w:style w:type="paragraph" w:styleId="afc">
    <w:name w:val="annotation subject"/>
    <w:basedOn w:val="afa"/>
    <w:next w:val="afa"/>
    <w:link w:val="afd"/>
    <w:uiPriority w:val="99"/>
    <w:semiHidden/>
    <w:unhideWhenUsed/>
    <w:rsid w:val="002513FB"/>
    <w:rPr>
      <w:b/>
      <w:bCs/>
    </w:rPr>
  </w:style>
  <w:style w:type="character" w:customStyle="1" w:styleId="afd">
    <w:name w:val="Тема примечания Знак"/>
    <w:basedOn w:val="afb"/>
    <w:link w:val="afc"/>
    <w:uiPriority w:val="99"/>
    <w:semiHidden/>
    <w:rsid w:val="002513FB"/>
    <w:rPr>
      <w:b/>
      <w:bCs/>
      <w:sz w:val="20"/>
      <w:szCs w:val="20"/>
    </w:rPr>
  </w:style>
  <w:style w:type="paragraph" w:customStyle="1" w:styleId="a0">
    <w:name w:val="Список маркированный (в таблице)"/>
    <w:basedOn w:val="a6"/>
    <w:qFormat/>
    <w:rsid w:val="00494DEA"/>
    <w:pPr>
      <w:numPr>
        <w:numId w:val="11"/>
      </w:numPr>
      <w:tabs>
        <w:tab w:val="left" w:pos="227"/>
      </w:tabs>
      <w:ind w:left="227" w:hanging="227"/>
    </w:pPr>
    <w:rPr>
      <w:sz w:val="22"/>
    </w:rPr>
  </w:style>
  <w:style w:type="paragraph" w:customStyle="1" w:styleId="afe">
    <w:name w:val="Название таблицы (без нумерации)"/>
    <w:basedOn w:val="a7"/>
    <w:qFormat/>
    <w:rsid w:val="00584435"/>
    <w:pPr>
      <w:keepNext/>
      <w:keepLines/>
      <w:suppressAutoHyphens/>
      <w:spacing w:before="120" w:after="120"/>
      <w:ind w:firstLine="0"/>
      <w:jc w:val="center"/>
    </w:pPr>
    <w:rPr>
      <w:b/>
      <w:bCs/>
    </w:rPr>
  </w:style>
  <w:style w:type="paragraph" w:customStyle="1" w:styleId="aff">
    <w:name w:val="Титул (Минобрнауки)"/>
    <w:basedOn w:val="a6"/>
    <w:qFormat/>
    <w:rsid w:val="00D4262F"/>
    <w:pPr>
      <w:spacing w:after="120"/>
      <w:jc w:val="center"/>
    </w:pPr>
    <w:rPr>
      <w:sz w:val="20"/>
      <w:szCs w:val="20"/>
    </w:rPr>
  </w:style>
  <w:style w:type="paragraph" w:styleId="aff0">
    <w:name w:val="Body Text Indent"/>
    <w:basedOn w:val="a6"/>
    <w:link w:val="aff1"/>
    <w:rsid w:val="00BB6A57"/>
    <w:pPr>
      <w:ind w:firstLine="708"/>
      <w:jc w:val="both"/>
    </w:pPr>
    <w:rPr>
      <w:rFonts w:ascii="Times New Roman" w:eastAsia="Times New Roman" w:hAnsi="Times New Roman" w:cs="Times New Roman"/>
      <w:sz w:val="28"/>
      <w:lang w:eastAsia="ru-RU"/>
    </w:rPr>
  </w:style>
  <w:style w:type="character" w:customStyle="1" w:styleId="aff1">
    <w:name w:val="Основной текст с отступом Знак"/>
    <w:basedOn w:val="a8"/>
    <w:link w:val="aff0"/>
    <w:rsid w:val="00BB6A57"/>
    <w:rPr>
      <w:rFonts w:ascii="Times New Roman" w:eastAsia="Times New Roman" w:hAnsi="Times New Roman" w:cs="Times New Roman"/>
      <w:sz w:val="28"/>
      <w:lang w:eastAsia="ru-RU"/>
    </w:rPr>
  </w:style>
  <w:style w:type="paragraph" w:styleId="aff2">
    <w:name w:val="List Paragraph"/>
    <w:basedOn w:val="a6"/>
    <w:uiPriority w:val="34"/>
    <w:qFormat/>
    <w:rsid w:val="001A6EDD"/>
    <w:pPr>
      <w:ind w:left="720"/>
      <w:contextualSpacing/>
    </w:pPr>
    <w:rPr>
      <w:rFonts w:ascii="Times New Roman" w:eastAsia="Times New Roman" w:hAnsi="Times New Roman" w:cs="Times New Roman"/>
      <w:lang w:eastAsia="ru-RU"/>
    </w:rPr>
  </w:style>
  <w:style w:type="paragraph" w:customStyle="1" w:styleId="13">
    <w:name w:val="заголовок 1"/>
    <w:basedOn w:val="a6"/>
    <w:next w:val="a6"/>
    <w:rsid w:val="002B4105"/>
    <w:pPr>
      <w:keepNext/>
      <w:jc w:val="center"/>
    </w:pPr>
    <w:rPr>
      <w:rFonts w:ascii="TimesET" w:eastAsia="Calibri" w:hAnsi="TimesET" w:cs="Times New Roman"/>
      <w:szCs w:val="20"/>
      <w:lang w:eastAsia="ru-RU"/>
    </w:rPr>
  </w:style>
  <w:style w:type="character" w:styleId="aff3">
    <w:name w:val="Strong"/>
    <w:basedOn w:val="a8"/>
    <w:uiPriority w:val="22"/>
    <w:qFormat/>
    <w:rsid w:val="00C166F6"/>
    <w:rPr>
      <w:b/>
      <w:bCs/>
    </w:rPr>
  </w:style>
  <w:style w:type="character" w:customStyle="1" w:styleId="s5">
    <w:name w:val="s5"/>
    <w:basedOn w:val="a8"/>
    <w:rsid w:val="00C166F6"/>
  </w:style>
  <w:style w:type="character" w:customStyle="1" w:styleId="s4">
    <w:name w:val="s4"/>
    <w:basedOn w:val="a8"/>
    <w:rsid w:val="00C166F6"/>
  </w:style>
  <w:style w:type="character" w:customStyle="1" w:styleId="s6">
    <w:name w:val="s6"/>
    <w:basedOn w:val="a8"/>
    <w:rsid w:val="00C16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club.ru/index.php?page=book_red&amp;id=480503" TargetMode="External"/><Relationship Id="rId13" Type="http://schemas.openxmlformats.org/officeDocument/2006/relationships/hyperlink" Target="https://biblioclub.ru/index.php?page=search_red" TargetMode="External"/><Relationship Id="rId18" Type="http://schemas.openxmlformats.org/officeDocument/2006/relationships/hyperlink" Target="https://hub.lib.sfedu.ru/repository/material/801272560/" TargetMode="External"/><Relationship Id="rId26" Type="http://schemas.openxmlformats.org/officeDocument/2006/relationships/hyperlink" Target="http://lms.sfedu.ru/" TargetMode="External"/><Relationship Id="rId3" Type="http://schemas.openxmlformats.org/officeDocument/2006/relationships/styles" Target="styles.xml"/><Relationship Id="rId21" Type="http://schemas.openxmlformats.org/officeDocument/2006/relationships/hyperlink" Target="http://www.intuit.ru/studies/courses/496/352/info" TargetMode="External"/><Relationship Id="rId7" Type="http://schemas.openxmlformats.org/officeDocument/2006/relationships/hyperlink" Target="https://biblioclub.ru/index.php?page=book_red&amp;id=480634" TargetMode="External"/><Relationship Id="rId12" Type="http://schemas.openxmlformats.org/officeDocument/2006/relationships/hyperlink" Target="https://biblioclub.ru/index.php?page=book_red&amp;id=233072" TargetMode="External"/><Relationship Id="rId17" Type="http://schemas.openxmlformats.org/officeDocument/2006/relationships/hyperlink" Target="https://biblioclub.ru/index.php?page=book_red&amp;id=234677" TargetMode="External"/><Relationship Id="rId25" Type="http://schemas.openxmlformats.org/officeDocument/2006/relationships/hyperlink" Target="http://sfedu.ru/" TargetMode="External"/><Relationship Id="rId2" Type="http://schemas.openxmlformats.org/officeDocument/2006/relationships/numbering" Target="numbering.xml"/><Relationship Id="rId16" Type="http://schemas.openxmlformats.org/officeDocument/2006/relationships/hyperlink" Target="https://hub.lib.sfedu.ru/repository/material/800816019/" TargetMode="External"/><Relationship Id="rId20" Type="http://schemas.openxmlformats.org/officeDocument/2006/relationships/hyperlink" Target="https://urait.ru/bcode/45518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iblioclub.ru/index.php?page=book_red&amp;id=233070" TargetMode="External"/><Relationship Id="rId11" Type="http://schemas.openxmlformats.org/officeDocument/2006/relationships/hyperlink" Target="http://www.iprbookshop.ru/39437.html" TargetMode="External"/><Relationship Id="rId24" Type="http://schemas.openxmlformats.org/officeDocument/2006/relationships/hyperlink" Target="http://www.intuit.ru/studies/courses/2194/272/info" TargetMode="External"/><Relationship Id="rId5" Type="http://schemas.openxmlformats.org/officeDocument/2006/relationships/webSettings" Target="webSettings.xml"/><Relationship Id="rId15" Type="http://schemas.openxmlformats.org/officeDocument/2006/relationships/hyperlink" Target="https://biblioclub.ru/index.php?page=book_red&amp;id=493241" TargetMode="External"/><Relationship Id="rId23" Type="http://schemas.openxmlformats.org/officeDocument/2006/relationships/hyperlink" Target="http://www.intuit.ru/studies/courses/3511/753/info" TargetMode="External"/><Relationship Id="rId28" Type="http://schemas.openxmlformats.org/officeDocument/2006/relationships/hyperlink" Target="https://www.pmi.org/" TargetMode="External"/><Relationship Id="rId10" Type="http://schemas.openxmlformats.org/officeDocument/2006/relationships/hyperlink" Target="https://www.intuit.ru/studies/courses/3505/747/info" TargetMode="External"/><Relationship Id="rId19" Type="http://schemas.openxmlformats.org/officeDocument/2006/relationships/hyperlink" Target="https://hub.lib.sfedu.ru/repository/material/800816019/" TargetMode="External"/><Relationship Id="rId4" Type="http://schemas.openxmlformats.org/officeDocument/2006/relationships/settings" Target="settings.xml"/><Relationship Id="rId9" Type="http://schemas.openxmlformats.org/officeDocument/2006/relationships/hyperlink" Target="https://biblioclub.ru/index.php?page=book_red&amp;id=574957" TargetMode="External"/><Relationship Id="rId14" Type="http://schemas.openxmlformats.org/officeDocument/2006/relationships/hyperlink" Target="https://biblioclub.ru/index.php?page=book_red&amp;id=576397" TargetMode="External"/><Relationship Id="rId22" Type="http://schemas.openxmlformats.org/officeDocument/2006/relationships/hyperlink" Target="https://www.intuit.ru/studies/courses/13976/1279/info" TargetMode="External"/><Relationship Id="rId27" Type="http://schemas.openxmlformats.org/officeDocument/2006/relationships/hyperlink" Target="https://library.sfedu.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V">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39E3B-755E-4C5E-BBEE-119D02E7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42</Pages>
  <Words>14288</Words>
  <Characters>81448</Characters>
  <Application>Microsoft Office Word</Application>
  <DocSecurity>0</DocSecurity>
  <Lines>678</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 Gorbunov</dc:creator>
  <cp:lastModifiedBy>Поленов</cp:lastModifiedBy>
  <cp:revision>6</cp:revision>
  <dcterms:created xsi:type="dcterms:W3CDTF">2020-08-24T19:08:00Z</dcterms:created>
  <dcterms:modified xsi:type="dcterms:W3CDTF">2021-05-13T10:29:00Z</dcterms:modified>
</cp:coreProperties>
</file>