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515" w:type="dxa"/>
        <w:tblInd w:w="5556" w:type="dxa"/>
        <w:tblLook w:val="04A0" w:firstRow="1" w:lastRow="0" w:firstColumn="1" w:lastColumn="0" w:noHBand="0" w:noVBand="1"/>
      </w:tblPr>
      <w:tblGrid>
        <w:gridCol w:w="4515"/>
      </w:tblGrid>
      <w:tr w:rsidR="00BD60F9" w:rsidRPr="00BD60F9" w:rsidTr="00BD60F9">
        <w:trPr>
          <w:trHeight w:val="1425"/>
        </w:trPr>
        <w:tc>
          <w:tcPr>
            <w:tcW w:w="4515" w:type="dxa"/>
            <w:hideMark/>
          </w:tcPr>
          <w:p w:rsidR="00BD60F9" w:rsidRPr="00684CBF" w:rsidRDefault="00BD60F9" w:rsidP="00BD60F9">
            <w:pPr>
              <w:widowControl w:val="0"/>
              <w:autoSpaceDE w:val="0"/>
              <w:autoSpaceDN w:val="0"/>
              <w:adjustRightInd w:val="0"/>
              <w:spacing w:after="0" w:line="240" w:lineRule="auto"/>
              <w:jc w:val="right"/>
              <w:rPr>
                <w:rFonts w:ascii="Times New Roman" w:eastAsia="Times New Roman" w:hAnsi="Times New Roman" w:cs="Times New Roman"/>
                <w:caps/>
                <w:sz w:val="28"/>
                <w:szCs w:val="28"/>
                <w:lang w:eastAsia="ru-RU"/>
              </w:rPr>
            </w:pPr>
            <w:r w:rsidRPr="00684CBF">
              <w:rPr>
                <w:rFonts w:ascii="Times New Roman" w:eastAsia="Times New Roman" w:hAnsi="Times New Roman" w:cs="Times New Roman"/>
                <w:caps/>
                <w:sz w:val="28"/>
                <w:szCs w:val="28"/>
                <w:lang w:eastAsia="ru-RU"/>
              </w:rPr>
              <w:t>утверждаю</w:t>
            </w:r>
          </w:p>
          <w:p w:rsidR="00BD60F9" w:rsidRPr="00684CBF" w:rsidRDefault="00BD60F9" w:rsidP="00BD60F9">
            <w:pPr>
              <w:widowControl w:val="0"/>
              <w:autoSpaceDE w:val="0"/>
              <w:autoSpaceDN w:val="0"/>
              <w:adjustRightInd w:val="0"/>
              <w:spacing w:after="0" w:line="240" w:lineRule="auto"/>
              <w:jc w:val="right"/>
              <w:rPr>
                <w:rFonts w:ascii="Times New Roman" w:eastAsia="Times New Roman" w:hAnsi="Times New Roman" w:cs="Times New Roman"/>
                <w:caps/>
                <w:sz w:val="28"/>
                <w:szCs w:val="28"/>
                <w:lang w:eastAsia="ru-RU"/>
              </w:rPr>
            </w:pPr>
          </w:p>
          <w:p w:rsidR="00BD60F9" w:rsidRDefault="00A227AA" w:rsidP="00BD60F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 Департамента</w:t>
            </w:r>
          </w:p>
          <w:p w:rsidR="00A227AA" w:rsidRPr="00684CBF" w:rsidRDefault="00A227AA" w:rsidP="00BD60F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анализа данных, принятия решений и финансовых технологий</w:t>
            </w:r>
          </w:p>
          <w:p w:rsidR="00BD60F9" w:rsidRPr="00684CBF" w:rsidRDefault="00BD60F9" w:rsidP="00BD60F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p>
          <w:p w:rsidR="00BD60F9" w:rsidRPr="00684CBF" w:rsidRDefault="00A227AA" w:rsidP="00BD60F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__________В.И. Соловьев</w:t>
            </w:r>
          </w:p>
          <w:p w:rsidR="00BD60F9" w:rsidRPr="00684CBF" w:rsidRDefault="00BD60F9" w:rsidP="00BD60F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p>
          <w:p w:rsidR="00BD60F9" w:rsidRPr="00BD60F9" w:rsidRDefault="00A227AA" w:rsidP="00245E34">
            <w:pPr>
              <w:widowControl w:val="0"/>
              <w:autoSpaceDE w:val="0"/>
              <w:autoSpaceDN w:val="0"/>
              <w:adjustRightInd w:val="0"/>
              <w:spacing w:after="0" w:line="240" w:lineRule="auto"/>
              <w:jc w:val="right"/>
              <w:rPr>
                <w:rFonts w:ascii="Times New Roman" w:eastAsia="Times New Roman" w:hAnsi="Times New Roman" w:cs="Times New Roman"/>
                <w:b/>
                <w:caps/>
                <w:sz w:val="28"/>
                <w:szCs w:val="28"/>
                <w:lang w:eastAsia="ru-RU"/>
              </w:rPr>
            </w:pPr>
            <w:r>
              <w:rPr>
                <w:rFonts w:ascii="Times New Roman" w:eastAsia="Times New Roman" w:hAnsi="Times New Roman" w:cs="Times New Roman"/>
                <w:sz w:val="28"/>
                <w:szCs w:val="28"/>
                <w:lang w:eastAsia="ru-RU"/>
              </w:rPr>
              <w:t xml:space="preserve">    </w:t>
            </w:r>
            <w:r w:rsidR="00245E34">
              <w:rPr>
                <w:rFonts w:ascii="Times New Roman" w:eastAsia="Times New Roman" w:hAnsi="Times New Roman" w:cs="Times New Roman"/>
                <w:sz w:val="28"/>
                <w:szCs w:val="28"/>
                <w:lang w:eastAsia="ru-RU"/>
              </w:rPr>
              <w:t>«15</w:t>
            </w:r>
            <w:r w:rsidR="00BD60F9" w:rsidRPr="00684CBF">
              <w:rPr>
                <w:rFonts w:ascii="Times New Roman" w:eastAsia="Times New Roman" w:hAnsi="Times New Roman" w:cs="Times New Roman"/>
                <w:sz w:val="28"/>
                <w:szCs w:val="28"/>
                <w:lang w:eastAsia="ru-RU"/>
              </w:rPr>
              <w:t>»</w:t>
            </w:r>
            <w:r w:rsidR="00245E34">
              <w:rPr>
                <w:rFonts w:ascii="Times New Roman" w:eastAsia="Times New Roman" w:hAnsi="Times New Roman" w:cs="Times New Roman"/>
                <w:sz w:val="28"/>
                <w:szCs w:val="28"/>
                <w:lang w:eastAsia="ru-RU"/>
              </w:rPr>
              <w:t xml:space="preserve"> октября</w:t>
            </w:r>
            <w:r w:rsidR="00BD60F9" w:rsidRPr="00684CBF">
              <w:rPr>
                <w:rFonts w:ascii="Times New Roman" w:eastAsia="Times New Roman" w:hAnsi="Times New Roman" w:cs="Times New Roman"/>
                <w:sz w:val="28"/>
                <w:szCs w:val="28"/>
                <w:lang w:eastAsia="ru-RU"/>
              </w:rPr>
              <w:t xml:space="preserve"> 20</w:t>
            </w:r>
            <w:r w:rsidR="00245E34">
              <w:rPr>
                <w:rFonts w:ascii="Times New Roman" w:eastAsia="Times New Roman" w:hAnsi="Times New Roman" w:cs="Times New Roman"/>
                <w:sz w:val="28"/>
                <w:szCs w:val="28"/>
                <w:lang w:eastAsia="ru-RU"/>
              </w:rPr>
              <w:t xml:space="preserve">19 </w:t>
            </w:r>
            <w:r w:rsidR="00FC28D1">
              <w:rPr>
                <w:rFonts w:ascii="Times New Roman" w:eastAsia="Times New Roman" w:hAnsi="Times New Roman" w:cs="Times New Roman"/>
                <w:sz w:val="28"/>
                <w:szCs w:val="28"/>
                <w:lang w:eastAsia="ru-RU"/>
              </w:rPr>
              <w:t>г.</w:t>
            </w:r>
          </w:p>
        </w:tc>
      </w:tr>
      <w:tr w:rsidR="00BD60F9" w:rsidRPr="00BD60F9" w:rsidTr="00BD60F9">
        <w:trPr>
          <w:trHeight w:val="1425"/>
        </w:trPr>
        <w:tc>
          <w:tcPr>
            <w:tcW w:w="4515" w:type="dxa"/>
          </w:tcPr>
          <w:p w:rsidR="00BD60F9" w:rsidRPr="00BD60F9" w:rsidRDefault="00BD60F9" w:rsidP="00BD60F9">
            <w:pPr>
              <w:widowControl w:val="0"/>
              <w:autoSpaceDE w:val="0"/>
              <w:autoSpaceDN w:val="0"/>
              <w:adjustRightInd w:val="0"/>
              <w:spacing w:after="0" w:line="240" w:lineRule="auto"/>
              <w:jc w:val="both"/>
              <w:rPr>
                <w:rFonts w:ascii="Times New Roman" w:eastAsia="Times New Roman" w:hAnsi="Times New Roman" w:cs="Times New Roman"/>
                <w:caps/>
                <w:sz w:val="28"/>
                <w:szCs w:val="28"/>
                <w:lang w:eastAsia="ru-RU"/>
              </w:rPr>
            </w:pPr>
          </w:p>
        </w:tc>
      </w:tr>
    </w:tbl>
    <w:p w:rsidR="00EA1EFD" w:rsidRPr="00EA1EFD" w:rsidRDefault="00EA1EFD" w:rsidP="00BD60F9">
      <w:pPr>
        <w:spacing w:after="0" w:line="360" w:lineRule="auto"/>
        <w:jc w:val="center"/>
        <w:rPr>
          <w:rFonts w:ascii="Times New Roman" w:eastAsia="Calibri" w:hAnsi="Times New Roman" w:cs="Times New Roman"/>
          <w:color w:val="000000"/>
          <w:sz w:val="28"/>
          <w:lang w:eastAsia="ru-RU"/>
        </w:rPr>
      </w:pPr>
      <w:r w:rsidRPr="00EA1EFD">
        <w:rPr>
          <w:rFonts w:ascii="Times New Roman" w:eastAsia="Times New Roman" w:hAnsi="Times New Roman" w:cs="Times New Roman"/>
          <w:color w:val="000000"/>
          <w:sz w:val="32"/>
          <w:lang w:eastAsia="ru-RU"/>
        </w:rPr>
        <w:t>ПРИЛОЖЕНИЕ К РАБОЧЕЙ ПРОГРАММЕ ДИСЦИПЛИНЫ</w:t>
      </w:r>
    </w:p>
    <w:p w:rsidR="003F1FFA" w:rsidRDefault="003F1FFA" w:rsidP="00EA1EFD">
      <w:pPr>
        <w:spacing w:after="0" w:line="360" w:lineRule="auto"/>
        <w:ind w:left="7"/>
        <w:jc w:val="center"/>
        <w:rPr>
          <w:rFonts w:ascii="Times New Roman" w:eastAsia="Times New Roman" w:hAnsi="Times New Roman" w:cs="Times New Roman"/>
          <w:b/>
          <w:bCs/>
          <w:color w:val="212121"/>
          <w:sz w:val="32"/>
          <w:szCs w:val="32"/>
          <w:lang w:eastAsia="ru-RU"/>
        </w:rPr>
      </w:pPr>
      <w:r w:rsidRPr="003F1FFA">
        <w:rPr>
          <w:rFonts w:ascii="Times New Roman" w:eastAsia="Times New Roman" w:hAnsi="Times New Roman" w:cs="Times New Roman"/>
          <w:b/>
          <w:bCs/>
          <w:color w:val="212121"/>
          <w:sz w:val="32"/>
          <w:szCs w:val="32"/>
          <w:lang w:eastAsia="ru-RU"/>
        </w:rPr>
        <w:t xml:space="preserve">Прикладные модели и методы факторного, дискриминантного и кластерного анализа </w:t>
      </w:r>
    </w:p>
    <w:p w:rsidR="00EA1EFD" w:rsidRPr="00EA1EFD" w:rsidRDefault="00EA1EFD" w:rsidP="00EA1EFD">
      <w:pPr>
        <w:spacing w:after="0" w:line="360" w:lineRule="auto"/>
        <w:ind w:right="814"/>
        <w:rPr>
          <w:rFonts w:ascii="Times New Roman" w:eastAsia="Times New Roman" w:hAnsi="Times New Roman" w:cs="Times New Roman"/>
          <w:color w:val="000000"/>
          <w:sz w:val="28"/>
          <w:lang w:eastAsia="ru-RU"/>
        </w:rPr>
      </w:pPr>
    </w:p>
    <w:p w:rsidR="00EA1EFD" w:rsidRPr="00EA1EFD" w:rsidRDefault="00EA1EFD" w:rsidP="00EA1EFD">
      <w:pPr>
        <w:spacing w:after="0" w:line="360" w:lineRule="auto"/>
        <w:ind w:right="814"/>
        <w:rPr>
          <w:rFonts w:ascii="Times New Roman" w:eastAsia="Times New Roman" w:hAnsi="Times New Roman" w:cs="Times New Roman"/>
          <w:color w:val="000000"/>
          <w:sz w:val="28"/>
          <w:lang w:eastAsia="ru-RU"/>
        </w:rPr>
      </w:pPr>
    </w:p>
    <w:p w:rsidR="009236B4" w:rsidRPr="00BD60F9" w:rsidRDefault="00EA1EFD" w:rsidP="00BD60F9">
      <w:pPr>
        <w:spacing w:after="0" w:line="480" w:lineRule="auto"/>
        <w:ind w:right="-1"/>
        <w:rPr>
          <w:rFonts w:ascii="Times New Roman" w:eastAsia="Calibri" w:hAnsi="Times New Roman" w:cs="Times New Roman"/>
          <w:b/>
          <w:color w:val="000000"/>
          <w:sz w:val="28"/>
          <w:szCs w:val="28"/>
          <w:lang w:eastAsia="ru-RU"/>
        </w:rPr>
      </w:pPr>
      <w:r w:rsidRPr="00EA1EFD">
        <w:rPr>
          <w:rFonts w:ascii="Times New Roman" w:eastAsia="Times New Roman" w:hAnsi="Times New Roman" w:cs="Times New Roman"/>
          <w:color w:val="000000"/>
          <w:sz w:val="28"/>
          <w:lang w:eastAsia="ru-RU"/>
        </w:rPr>
        <w:t>НАПРАВЛЕНИЕ ПОДГОТОВКИ</w:t>
      </w:r>
      <w:r w:rsidR="00376DA9">
        <w:rPr>
          <w:rFonts w:ascii="Times New Roman" w:eastAsia="Times New Roman" w:hAnsi="Times New Roman" w:cs="Times New Roman"/>
          <w:color w:val="000000"/>
          <w:sz w:val="28"/>
          <w:lang w:eastAsia="ru-RU"/>
        </w:rPr>
        <w:t xml:space="preserve">: </w:t>
      </w:r>
      <w:r w:rsidR="00BD60F9" w:rsidRPr="00BD60F9">
        <w:rPr>
          <w:rFonts w:ascii="Times New Roman" w:eastAsia="Times New Roman" w:hAnsi="Times New Roman" w:cs="Times New Roman"/>
          <w:b/>
          <w:color w:val="000000"/>
          <w:sz w:val="28"/>
          <w:lang w:eastAsia="ru-RU"/>
        </w:rPr>
        <w:t>01.04.02 «</w:t>
      </w:r>
      <w:r w:rsidR="008266EA" w:rsidRPr="00BD60F9">
        <w:rPr>
          <w:rFonts w:ascii="Times New Roman" w:eastAsia="Calibri" w:hAnsi="Times New Roman" w:cs="Times New Roman"/>
          <w:b/>
          <w:color w:val="000000"/>
          <w:sz w:val="28"/>
          <w:szCs w:val="28"/>
          <w:lang w:eastAsia="ru-RU"/>
        </w:rPr>
        <w:t>Прикладная математика и информатика</w:t>
      </w:r>
      <w:r w:rsidR="00BD60F9" w:rsidRPr="00BD60F9">
        <w:rPr>
          <w:rFonts w:ascii="Times New Roman" w:eastAsia="Calibri" w:hAnsi="Times New Roman" w:cs="Times New Roman"/>
          <w:b/>
          <w:color w:val="000000"/>
          <w:sz w:val="28"/>
          <w:szCs w:val="28"/>
          <w:lang w:eastAsia="ru-RU"/>
        </w:rPr>
        <w:t>»</w:t>
      </w:r>
    </w:p>
    <w:p w:rsidR="008266EA" w:rsidRPr="00F16AEA" w:rsidRDefault="008266EA" w:rsidP="00BD60F9">
      <w:pPr>
        <w:spacing w:after="0" w:line="480" w:lineRule="auto"/>
        <w:ind w:right="-1"/>
        <w:rPr>
          <w:rFonts w:ascii="Times New Roman" w:eastAsia="Times New Roman" w:hAnsi="Times New Roman" w:cs="Times New Roman"/>
          <w:b/>
          <w:color w:val="000000"/>
          <w:sz w:val="28"/>
          <w:lang w:eastAsia="ru-RU"/>
        </w:rPr>
      </w:pPr>
      <w:r>
        <w:rPr>
          <w:rFonts w:ascii="Times New Roman" w:eastAsia="Times New Roman" w:hAnsi="Times New Roman" w:cs="Times New Roman"/>
          <w:color w:val="000000"/>
          <w:sz w:val="28"/>
          <w:lang w:eastAsia="ru-RU"/>
        </w:rPr>
        <w:t>НАПРАВЛЕННОСТ</w:t>
      </w:r>
      <w:r w:rsidR="00A227AA">
        <w:rPr>
          <w:rFonts w:ascii="Times New Roman" w:eastAsia="Times New Roman" w:hAnsi="Times New Roman" w:cs="Times New Roman"/>
          <w:color w:val="000000"/>
          <w:sz w:val="28"/>
          <w:lang w:eastAsia="ru-RU"/>
        </w:rPr>
        <w:t>И</w:t>
      </w:r>
      <w:r>
        <w:rPr>
          <w:rFonts w:ascii="Times New Roman" w:eastAsia="Times New Roman" w:hAnsi="Times New Roman" w:cs="Times New Roman"/>
          <w:color w:val="000000"/>
          <w:sz w:val="28"/>
          <w:lang w:eastAsia="ru-RU"/>
        </w:rPr>
        <w:t xml:space="preserve"> ПРОГРАММЫ МАГИСТРАТУРЫ</w:t>
      </w:r>
      <w:r w:rsidR="004E6325">
        <w:rPr>
          <w:rFonts w:ascii="Times New Roman" w:eastAsia="Times New Roman" w:hAnsi="Times New Roman" w:cs="Times New Roman"/>
          <w:color w:val="000000"/>
          <w:sz w:val="28"/>
          <w:lang w:eastAsia="ru-RU"/>
        </w:rPr>
        <w:t>:</w:t>
      </w:r>
      <w:r w:rsidR="004E6325" w:rsidRPr="004E6325">
        <w:t xml:space="preserve"> </w:t>
      </w:r>
      <w:r w:rsidR="00BD60F9">
        <w:t>«</w:t>
      </w:r>
      <w:r w:rsidRPr="008266EA">
        <w:rPr>
          <w:rFonts w:ascii="Times New Roman" w:eastAsia="Times New Roman" w:hAnsi="Times New Roman" w:cs="Times New Roman"/>
          <w:b/>
          <w:color w:val="000000"/>
          <w:sz w:val="28"/>
          <w:lang w:eastAsia="ru-RU"/>
        </w:rPr>
        <w:t>Анализ больших данных и машинное обучение в экономике и финансах</w:t>
      </w:r>
      <w:r w:rsidR="00BD60F9">
        <w:rPr>
          <w:rFonts w:ascii="Times New Roman" w:eastAsia="Times New Roman" w:hAnsi="Times New Roman" w:cs="Times New Roman"/>
          <w:b/>
          <w:color w:val="000000"/>
          <w:sz w:val="28"/>
          <w:lang w:eastAsia="ru-RU"/>
        </w:rPr>
        <w:t>»</w:t>
      </w:r>
      <w:r>
        <w:rPr>
          <w:rFonts w:ascii="Times New Roman" w:eastAsia="Times New Roman" w:hAnsi="Times New Roman" w:cs="Times New Roman"/>
          <w:b/>
          <w:color w:val="000000"/>
          <w:sz w:val="28"/>
          <w:lang w:eastAsia="ru-RU"/>
        </w:rPr>
        <w:t xml:space="preserve">, </w:t>
      </w:r>
      <w:r w:rsidR="00BD60F9">
        <w:rPr>
          <w:rFonts w:ascii="Times New Roman" w:eastAsia="Times New Roman" w:hAnsi="Times New Roman" w:cs="Times New Roman"/>
          <w:b/>
          <w:color w:val="000000"/>
          <w:sz w:val="28"/>
          <w:lang w:eastAsia="ru-RU"/>
        </w:rPr>
        <w:t>«</w:t>
      </w:r>
      <w:r w:rsidR="00F16AEA" w:rsidRPr="00F16AEA">
        <w:rPr>
          <w:rFonts w:ascii="Times New Roman" w:eastAsia="Times New Roman" w:hAnsi="Times New Roman" w:cs="Times New Roman"/>
          <w:b/>
          <w:color w:val="000000"/>
          <w:sz w:val="28"/>
          <w:lang w:eastAsia="ru-RU"/>
        </w:rPr>
        <w:t xml:space="preserve">Технологии </w:t>
      </w:r>
      <w:proofErr w:type="spellStart"/>
      <w:r w:rsidR="00F16AEA" w:rsidRPr="00F16AEA">
        <w:rPr>
          <w:rFonts w:ascii="Times New Roman" w:eastAsia="Times New Roman" w:hAnsi="Times New Roman" w:cs="Times New Roman"/>
          <w:b/>
          <w:color w:val="000000"/>
          <w:sz w:val="28"/>
          <w:lang w:eastAsia="ru-RU"/>
        </w:rPr>
        <w:t>блокчейн</w:t>
      </w:r>
      <w:proofErr w:type="spellEnd"/>
      <w:r w:rsidR="00F16AEA" w:rsidRPr="00F16AEA">
        <w:rPr>
          <w:rFonts w:ascii="Times New Roman" w:eastAsia="Times New Roman" w:hAnsi="Times New Roman" w:cs="Times New Roman"/>
          <w:b/>
          <w:color w:val="000000"/>
          <w:sz w:val="28"/>
          <w:lang w:eastAsia="ru-RU"/>
        </w:rPr>
        <w:t xml:space="preserve"> и </w:t>
      </w:r>
      <w:proofErr w:type="spellStart"/>
      <w:r w:rsidR="00F16AEA" w:rsidRPr="00F16AEA">
        <w:rPr>
          <w:rFonts w:ascii="Times New Roman" w:eastAsia="Times New Roman" w:hAnsi="Times New Roman" w:cs="Times New Roman"/>
          <w:b/>
          <w:color w:val="000000"/>
          <w:sz w:val="28"/>
          <w:lang w:eastAsia="ru-RU"/>
        </w:rPr>
        <w:t>криптовалюты</w:t>
      </w:r>
      <w:proofErr w:type="spellEnd"/>
      <w:r w:rsidR="00BD60F9">
        <w:rPr>
          <w:rFonts w:ascii="Times New Roman" w:eastAsia="Times New Roman" w:hAnsi="Times New Roman" w:cs="Times New Roman"/>
          <w:b/>
          <w:color w:val="000000"/>
          <w:sz w:val="28"/>
          <w:lang w:eastAsia="ru-RU"/>
        </w:rPr>
        <w:t>»</w:t>
      </w:r>
    </w:p>
    <w:p w:rsidR="00EA1EFD" w:rsidRPr="00EA1EFD" w:rsidRDefault="00BD60F9" w:rsidP="00BD60F9">
      <w:pPr>
        <w:spacing w:after="0" w:line="480" w:lineRule="auto"/>
        <w:ind w:right="-1"/>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ФОРМА</w:t>
      </w:r>
      <w:r w:rsidRPr="00EA1EFD">
        <w:rPr>
          <w:rFonts w:ascii="Times New Roman" w:eastAsia="Times New Roman" w:hAnsi="Times New Roman" w:cs="Times New Roman"/>
          <w:color w:val="000000"/>
          <w:sz w:val="28"/>
          <w:lang w:eastAsia="ru-RU"/>
        </w:rPr>
        <w:t xml:space="preserve"> ОБУЧЕНИЯ</w:t>
      </w:r>
      <w:r w:rsidR="00EA1EFD" w:rsidRPr="00EA1EFD">
        <w:rPr>
          <w:rFonts w:ascii="Times New Roman" w:eastAsia="Times New Roman" w:hAnsi="Times New Roman" w:cs="Times New Roman"/>
          <w:color w:val="000000"/>
          <w:sz w:val="28"/>
          <w:lang w:eastAsia="ru-RU"/>
        </w:rPr>
        <w:t>:</w:t>
      </w:r>
      <w:r w:rsidR="003305E2">
        <w:rPr>
          <w:rFonts w:ascii="Times New Roman" w:eastAsia="Times New Roman" w:hAnsi="Times New Roman" w:cs="Times New Roman"/>
          <w:color w:val="000000"/>
          <w:sz w:val="28"/>
          <w:lang w:eastAsia="ru-RU"/>
        </w:rPr>
        <w:t xml:space="preserve"> </w:t>
      </w:r>
      <w:r w:rsidR="00AF485A">
        <w:rPr>
          <w:rFonts w:ascii="Times New Roman" w:eastAsia="Times New Roman" w:hAnsi="Times New Roman" w:cs="Times New Roman"/>
          <w:b/>
          <w:color w:val="000000"/>
          <w:sz w:val="28"/>
          <w:lang w:eastAsia="ru-RU"/>
        </w:rPr>
        <w:t>Очная</w:t>
      </w:r>
    </w:p>
    <w:p w:rsidR="00DE2670" w:rsidRPr="00EA1EFD" w:rsidRDefault="00EA1EFD" w:rsidP="00BD60F9">
      <w:pPr>
        <w:spacing w:after="0" w:line="480" w:lineRule="auto"/>
        <w:ind w:right="814"/>
        <w:jc w:val="both"/>
        <w:rPr>
          <w:rFonts w:ascii="Times New Roman" w:eastAsia="Times New Roman" w:hAnsi="Times New Roman" w:cs="Times New Roman"/>
          <w:color w:val="000000"/>
          <w:sz w:val="28"/>
          <w:lang w:eastAsia="ru-RU"/>
        </w:rPr>
      </w:pPr>
      <w:r w:rsidRPr="00EA1EFD">
        <w:rPr>
          <w:rFonts w:ascii="Times New Roman" w:eastAsia="Times New Roman" w:hAnsi="Times New Roman" w:cs="Times New Roman"/>
          <w:color w:val="000000"/>
          <w:sz w:val="28"/>
          <w:lang w:eastAsia="ru-RU"/>
        </w:rPr>
        <w:t xml:space="preserve">ГОД ПРИЕМА: </w:t>
      </w:r>
      <w:r w:rsidR="00AF485A" w:rsidRPr="004777ED">
        <w:rPr>
          <w:rFonts w:ascii="Times New Roman" w:eastAsia="Times New Roman" w:hAnsi="Times New Roman" w:cs="Times New Roman"/>
          <w:b/>
          <w:color w:val="000000"/>
          <w:sz w:val="28"/>
          <w:lang w:eastAsia="ru-RU"/>
        </w:rPr>
        <w:t>2019</w:t>
      </w:r>
      <w:r w:rsidR="000C26FA">
        <w:rPr>
          <w:rFonts w:ascii="Times New Roman" w:eastAsia="Times New Roman" w:hAnsi="Times New Roman" w:cs="Times New Roman"/>
          <w:b/>
          <w:color w:val="000000"/>
          <w:sz w:val="28"/>
          <w:lang w:eastAsia="ru-RU"/>
        </w:rPr>
        <w:t>, 2020</w:t>
      </w:r>
    </w:p>
    <w:p w:rsidR="00EA1EFD" w:rsidRPr="00EA1EFD" w:rsidRDefault="00EA1EFD" w:rsidP="00EA1EFD">
      <w:pPr>
        <w:spacing w:after="0" w:line="360" w:lineRule="auto"/>
        <w:rPr>
          <w:rFonts w:ascii="Times New Roman" w:eastAsia="Times New Roman" w:hAnsi="Times New Roman" w:cs="Times New Roman"/>
          <w:color w:val="000000"/>
          <w:sz w:val="28"/>
          <w:lang w:eastAsia="ru-RU"/>
        </w:rPr>
      </w:pPr>
    </w:p>
    <w:p w:rsidR="00EA1EFD" w:rsidRDefault="00BD60F9" w:rsidP="00BD60F9">
      <w:pPr>
        <w:spacing w:after="0" w:line="360" w:lineRule="auto"/>
        <w:ind w:left="7"/>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Год утверждения программы: 2017</w:t>
      </w:r>
      <w:r w:rsidRPr="00EA1EFD">
        <w:rPr>
          <w:rFonts w:ascii="Times New Roman" w:eastAsia="Times New Roman" w:hAnsi="Times New Roman" w:cs="Times New Roman"/>
          <w:color w:val="000000"/>
          <w:sz w:val="28"/>
          <w:lang w:eastAsia="ru-RU"/>
        </w:rPr>
        <w:t xml:space="preserve"> год </w:t>
      </w:r>
    </w:p>
    <w:p w:rsidR="00BD60F9" w:rsidRPr="00BD60F9" w:rsidRDefault="00BD60F9" w:rsidP="00BD60F9">
      <w:pPr>
        <w:spacing w:after="0" w:line="360" w:lineRule="auto"/>
        <w:ind w:left="7"/>
        <w:jc w:val="center"/>
        <w:rPr>
          <w:rFonts w:ascii="Times New Roman" w:eastAsia="Times New Roman" w:hAnsi="Times New Roman" w:cs="Times New Roman"/>
          <w:color w:val="000000"/>
          <w:sz w:val="28"/>
          <w:lang w:eastAsia="ru-RU"/>
        </w:rPr>
      </w:pPr>
    </w:p>
    <w:p w:rsidR="00A227AA" w:rsidRDefault="00EA1EFD" w:rsidP="00EA1EFD">
      <w:pPr>
        <w:spacing w:after="0" w:line="360" w:lineRule="auto"/>
        <w:ind w:left="1557" w:right="925"/>
        <w:jc w:val="center"/>
        <w:rPr>
          <w:rFonts w:ascii="Times New Roman" w:eastAsia="Times New Roman" w:hAnsi="Times New Roman" w:cs="Times New Roman"/>
          <w:i/>
          <w:color w:val="000000"/>
          <w:sz w:val="28"/>
          <w:lang w:eastAsia="ru-RU"/>
        </w:rPr>
      </w:pPr>
      <w:r w:rsidRPr="00EA1EFD">
        <w:rPr>
          <w:rFonts w:ascii="Times New Roman" w:eastAsia="Times New Roman" w:hAnsi="Times New Roman" w:cs="Times New Roman"/>
          <w:i/>
          <w:color w:val="000000"/>
          <w:sz w:val="28"/>
          <w:lang w:eastAsia="ru-RU"/>
        </w:rPr>
        <w:t xml:space="preserve">Одобрено департаментом анализа данных, принятия </w:t>
      </w:r>
    </w:p>
    <w:p w:rsidR="00EA1EFD" w:rsidRPr="00EA1EFD" w:rsidRDefault="00EA1EFD" w:rsidP="00EA1EFD">
      <w:pPr>
        <w:spacing w:after="0" w:line="360" w:lineRule="auto"/>
        <w:ind w:left="1557" w:right="925"/>
        <w:jc w:val="center"/>
        <w:rPr>
          <w:rFonts w:ascii="Times New Roman" w:eastAsia="Calibri" w:hAnsi="Times New Roman" w:cs="Times New Roman"/>
          <w:color w:val="000000"/>
          <w:sz w:val="28"/>
          <w:lang w:eastAsia="ru-RU"/>
        </w:rPr>
      </w:pPr>
      <w:r w:rsidRPr="00EA1EFD">
        <w:rPr>
          <w:rFonts w:ascii="Times New Roman" w:eastAsia="Times New Roman" w:hAnsi="Times New Roman" w:cs="Times New Roman"/>
          <w:i/>
          <w:color w:val="000000"/>
          <w:sz w:val="28"/>
          <w:lang w:eastAsia="ru-RU"/>
        </w:rPr>
        <w:t>решений и финансовых технологий</w:t>
      </w:r>
    </w:p>
    <w:p w:rsidR="00EA1EFD" w:rsidRPr="00EA1EFD" w:rsidRDefault="00EA1EFD" w:rsidP="00EA1EFD">
      <w:pPr>
        <w:spacing w:after="0" w:line="360" w:lineRule="auto"/>
        <w:ind w:left="562"/>
        <w:jc w:val="center"/>
        <w:rPr>
          <w:rFonts w:ascii="Times New Roman" w:eastAsia="Times New Roman" w:hAnsi="Times New Roman" w:cs="Times New Roman"/>
          <w:i/>
          <w:color w:val="00000A"/>
          <w:sz w:val="28"/>
          <w:lang w:eastAsia="ru-RU"/>
        </w:rPr>
      </w:pPr>
      <w:r w:rsidRPr="00EA1EFD">
        <w:rPr>
          <w:rFonts w:ascii="Times New Roman" w:eastAsia="Times New Roman" w:hAnsi="Times New Roman" w:cs="Times New Roman"/>
          <w:i/>
          <w:color w:val="00000A"/>
          <w:sz w:val="28"/>
          <w:lang w:eastAsia="ru-RU"/>
        </w:rPr>
        <w:t>Протокол №</w:t>
      </w:r>
      <w:r w:rsidR="00B208FB">
        <w:rPr>
          <w:rFonts w:ascii="Times New Roman" w:eastAsia="Times New Roman" w:hAnsi="Times New Roman" w:cs="Times New Roman"/>
          <w:i/>
          <w:color w:val="00000A"/>
          <w:sz w:val="28"/>
          <w:lang w:eastAsia="ru-RU"/>
        </w:rPr>
        <w:t xml:space="preserve"> 3</w:t>
      </w:r>
      <w:r w:rsidRPr="00EA1EFD">
        <w:rPr>
          <w:rFonts w:ascii="Times New Roman" w:eastAsia="Times New Roman" w:hAnsi="Times New Roman" w:cs="Times New Roman"/>
          <w:i/>
          <w:color w:val="00000A"/>
          <w:sz w:val="28"/>
          <w:lang w:eastAsia="ru-RU"/>
        </w:rPr>
        <w:t xml:space="preserve"> от «</w:t>
      </w:r>
      <w:r w:rsidR="00B208FB">
        <w:rPr>
          <w:rFonts w:ascii="Times New Roman" w:eastAsia="Times New Roman" w:hAnsi="Times New Roman" w:cs="Times New Roman"/>
          <w:i/>
          <w:color w:val="00000A"/>
          <w:sz w:val="28"/>
          <w:lang w:eastAsia="ru-RU"/>
        </w:rPr>
        <w:t>15</w:t>
      </w:r>
      <w:r w:rsidRPr="00EA1EFD">
        <w:rPr>
          <w:rFonts w:ascii="Times New Roman" w:eastAsia="Times New Roman" w:hAnsi="Times New Roman" w:cs="Times New Roman"/>
          <w:i/>
          <w:color w:val="00000A"/>
          <w:sz w:val="28"/>
          <w:lang w:eastAsia="ru-RU"/>
        </w:rPr>
        <w:t>»</w:t>
      </w:r>
      <w:r w:rsidR="00B208FB">
        <w:rPr>
          <w:rFonts w:ascii="Times New Roman" w:eastAsia="Times New Roman" w:hAnsi="Times New Roman" w:cs="Times New Roman"/>
          <w:i/>
          <w:color w:val="00000A"/>
          <w:sz w:val="28"/>
          <w:lang w:eastAsia="ru-RU"/>
        </w:rPr>
        <w:t xml:space="preserve"> октября</w:t>
      </w:r>
      <w:r w:rsidR="000F66F0">
        <w:rPr>
          <w:rFonts w:ascii="Times New Roman" w:eastAsia="Times New Roman" w:hAnsi="Times New Roman" w:cs="Times New Roman"/>
          <w:i/>
          <w:color w:val="00000A"/>
          <w:sz w:val="28"/>
          <w:lang w:eastAsia="ru-RU"/>
        </w:rPr>
        <w:t xml:space="preserve"> </w:t>
      </w:r>
      <w:r w:rsidRPr="00EA1EFD">
        <w:rPr>
          <w:rFonts w:ascii="Times New Roman" w:eastAsia="Times New Roman" w:hAnsi="Times New Roman" w:cs="Times New Roman"/>
          <w:i/>
          <w:color w:val="00000A"/>
          <w:sz w:val="28"/>
          <w:lang w:eastAsia="ru-RU"/>
        </w:rPr>
        <w:t>2019 г.</w:t>
      </w:r>
    </w:p>
    <w:p w:rsidR="00EA1EFD" w:rsidRPr="00BD60F9" w:rsidRDefault="00EA1EFD" w:rsidP="00BD60F9">
      <w:pPr>
        <w:jc w:val="center"/>
        <w:rPr>
          <w:rFonts w:ascii="Times New Roman" w:eastAsia="Times New Roman" w:hAnsi="Times New Roman" w:cs="Times New Roman"/>
          <w:b/>
          <w:color w:val="000000"/>
          <w:sz w:val="28"/>
          <w:lang w:eastAsia="ru-RU"/>
        </w:rPr>
      </w:pPr>
      <w:r w:rsidRPr="00EA1EFD">
        <w:rPr>
          <w:rFonts w:ascii="Times New Roman" w:eastAsia="Times New Roman" w:hAnsi="Times New Roman" w:cs="Times New Roman"/>
          <w:b/>
          <w:color w:val="000000"/>
          <w:sz w:val="28"/>
          <w:lang w:eastAsia="ru-RU"/>
        </w:rPr>
        <w:lastRenderedPageBreak/>
        <w:t>Содержание Приложения</w:t>
      </w:r>
    </w:p>
    <w:tbl>
      <w:tblPr>
        <w:tblW w:w="9573" w:type="dxa"/>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 w:type="dxa"/>
          <w:left w:w="103" w:type="dxa"/>
          <w:right w:w="115" w:type="dxa"/>
        </w:tblCellMar>
        <w:tblLook w:val="04A0" w:firstRow="1" w:lastRow="0" w:firstColumn="1" w:lastColumn="0" w:noHBand="0" w:noVBand="1"/>
      </w:tblPr>
      <w:tblGrid>
        <w:gridCol w:w="8333"/>
        <w:gridCol w:w="1240"/>
      </w:tblGrid>
      <w:tr w:rsidR="00EA1EFD" w:rsidRPr="00EA1EFD" w:rsidTr="00056EE0">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rPr>
                <w:rFonts w:ascii="Times New Roman" w:eastAsia="Calibri" w:hAnsi="Times New Roman" w:cs="Times New Roman"/>
                <w:sz w:val="28"/>
                <w:lang w:eastAsia="ru-RU"/>
              </w:rPr>
            </w:pPr>
            <w:r w:rsidRPr="00EA1EFD">
              <w:rPr>
                <w:rFonts w:ascii="Times New Roman" w:eastAsia="Calibri" w:hAnsi="Times New Roman" w:cs="Times New Roman"/>
                <w:b/>
                <w:sz w:val="28"/>
                <w:lang w:eastAsia="ru-RU"/>
              </w:rPr>
              <w:t xml:space="preserve">Наименование разделов РПД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rPr>
                <w:rFonts w:ascii="Times New Roman" w:eastAsia="Calibri" w:hAnsi="Times New Roman" w:cs="Times New Roman"/>
                <w:sz w:val="28"/>
                <w:lang w:eastAsia="ru-RU"/>
              </w:rPr>
            </w:pPr>
            <w:r w:rsidRPr="00EA1EFD">
              <w:rPr>
                <w:rFonts w:ascii="Times New Roman" w:eastAsia="Calibri" w:hAnsi="Times New Roman" w:cs="Times New Roman"/>
                <w:b/>
                <w:sz w:val="28"/>
                <w:lang w:eastAsia="ru-RU"/>
              </w:rPr>
              <w:t xml:space="preserve">стр. </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2</w:t>
            </w:r>
          </w:p>
        </w:tc>
      </w:tr>
      <w:tr w:rsidR="00B8050F"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8050F" w:rsidRPr="00EA1EFD" w:rsidRDefault="00B8050F" w:rsidP="00EA1EFD">
            <w:pPr>
              <w:spacing w:after="0" w:line="240" w:lineRule="auto"/>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Место дисциплины в структуре образовательной программы</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8050F" w:rsidRDefault="00250463"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5</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Объем дисциплины</w:t>
            </w:r>
            <w:r w:rsidR="003E2236">
              <w:rPr>
                <w:rFonts w:ascii="Times New Roman" w:eastAsia="Calibri" w:hAnsi="Times New Roman" w:cs="Times New Roman"/>
                <w:sz w:val="28"/>
                <w:lang w:eastAsia="ru-RU"/>
              </w:rPr>
              <w:t xml:space="preserve"> (модуля)</w:t>
            </w:r>
            <w:r w:rsidRPr="00EA1EFD">
              <w:rPr>
                <w:rFonts w:ascii="Times New Roman" w:eastAsia="Calibri" w:hAnsi="Times New Roman" w:cs="Times New Roman"/>
                <w:sz w:val="28"/>
                <w:lang w:eastAsia="ru-RU"/>
              </w:rPr>
              <w:t xml:space="preserve"> в зачетных единицах и в академических часах с выделением объема аудиторной (лекции, семинары) и самостоятельной работы обучающихся</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5</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 xml:space="preserve">Учебно-тематический план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6</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36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Содержание семинаров, практических занятий</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7</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Перечень вопросов, отводимых на самостоятельное освоение дисциплины, формы внеаудиторной самостоятельной работы</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9</w:t>
            </w:r>
          </w:p>
        </w:tc>
      </w:tr>
      <w:tr w:rsidR="00B67EC9"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67EC9" w:rsidRPr="00EA1EFD" w:rsidRDefault="00B67EC9" w:rsidP="00EA1EFD">
            <w:pPr>
              <w:spacing w:after="0" w:line="240" w:lineRule="auto"/>
              <w:jc w:val="both"/>
              <w:rPr>
                <w:rFonts w:ascii="Times New Roman" w:eastAsia="Calibri" w:hAnsi="Times New Roman" w:cs="Times New Roman"/>
                <w:sz w:val="28"/>
                <w:lang w:eastAsia="ru-RU"/>
              </w:rPr>
            </w:pPr>
            <w:r w:rsidRPr="00EA5616">
              <w:rPr>
                <w:rFonts w:ascii="Times New Roman" w:eastAsia="Calibri" w:hAnsi="Times New Roman" w:cs="Times New Roman"/>
                <w:sz w:val="28"/>
                <w:lang w:eastAsia="ru-RU"/>
              </w:rPr>
              <w:t>Перечень вопросов, заданий, тем для подготовки к текущему контролю</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67EC9" w:rsidRPr="0067077B" w:rsidRDefault="0067077B" w:rsidP="00EA1EFD">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10</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line="240" w:lineRule="auto"/>
              <w:jc w:val="both"/>
              <w:rPr>
                <w:rFonts w:ascii="Times New Roman" w:eastAsia="Calibri" w:hAnsi="Times New Roman" w:cs="Times New Roman"/>
                <w:sz w:val="28"/>
                <w:lang w:eastAsia="ru-RU"/>
              </w:rPr>
            </w:pPr>
            <w:r w:rsidRPr="00EA1EFD">
              <w:rPr>
                <w:rFonts w:ascii="Times New Roman" w:eastAsia="Calibri" w:hAnsi="Times New Roman" w:cs="Times New Roman"/>
                <w:sz w:val="28"/>
                <w:lang w:eastAsia="ru-RU"/>
              </w:rPr>
              <w:t>Фонд оценочных средств для проведения промежуточной аттестации обучающихся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250463">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1</w:t>
            </w:r>
            <w:r w:rsidR="00250463">
              <w:rPr>
                <w:rFonts w:ascii="Times New Roman" w:eastAsia="Calibri" w:hAnsi="Times New Roman" w:cs="Times New Roman"/>
                <w:sz w:val="28"/>
                <w:lang w:eastAsia="ru-RU"/>
              </w:rPr>
              <w:t>4</w:t>
            </w:r>
          </w:p>
        </w:tc>
      </w:tr>
      <w:tr w:rsidR="00EA1EFD" w:rsidRPr="00EA1EFD" w:rsidTr="00B67EC9">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EA1EFD" w:rsidRDefault="00EA1EFD" w:rsidP="00EA1EFD">
            <w:pPr>
              <w:spacing w:after="0"/>
              <w:jc w:val="both"/>
              <w:rPr>
                <w:rFonts w:ascii="Times New Roman" w:eastAsia="Calibri" w:hAnsi="Times New Roman" w:cs="Times New Roman"/>
                <w:sz w:val="28"/>
                <w:lang w:eastAsia="ru-RU"/>
              </w:rPr>
            </w:pPr>
            <w:r w:rsidRPr="00EA1EFD">
              <w:rPr>
                <w:rFonts w:ascii="Times New Roman" w:eastAsia="Calibri" w:hAnsi="Times New Roman" w:cs="Times New Roman"/>
                <w:sz w:val="28"/>
                <w:szCs w:val="28"/>
                <w:lang w:eastAsia="ru-RU"/>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A1EFD" w:rsidRPr="0067077B" w:rsidRDefault="0067077B" w:rsidP="00250463">
            <w:pPr>
              <w:spacing w:after="0" w:line="360" w:lineRule="auto"/>
              <w:rPr>
                <w:rFonts w:ascii="Times New Roman" w:eastAsia="Calibri" w:hAnsi="Times New Roman" w:cs="Times New Roman"/>
                <w:sz w:val="28"/>
                <w:lang w:eastAsia="ru-RU"/>
              </w:rPr>
            </w:pPr>
            <w:r>
              <w:rPr>
                <w:rFonts w:ascii="Times New Roman" w:eastAsia="Calibri" w:hAnsi="Times New Roman" w:cs="Times New Roman"/>
                <w:sz w:val="28"/>
                <w:lang w:eastAsia="ru-RU"/>
              </w:rPr>
              <w:t>2</w:t>
            </w:r>
            <w:r w:rsidR="00250463">
              <w:rPr>
                <w:rFonts w:ascii="Times New Roman" w:eastAsia="Calibri" w:hAnsi="Times New Roman" w:cs="Times New Roman"/>
                <w:sz w:val="28"/>
                <w:lang w:eastAsia="ru-RU"/>
              </w:rPr>
              <w:t>1</w:t>
            </w:r>
          </w:p>
        </w:tc>
      </w:tr>
    </w:tbl>
    <w:p w:rsidR="00EA1EFD" w:rsidRPr="00EA1EFD" w:rsidRDefault="00EA1EFD" w:rsidP="00EA1EFD">
      <w:pPr>
        <w:spacing w:after="0" w:line="360" w:lineRule="auto"/>
        <w:rPr>
          <w:rFonts w:ascii="Times New Roman" w:eastAsia="Calibri" w:hAnsi="Times New Roman" w:cs="Times New Roman"/>
          <w:color w:val="000000"/>
          <w:sz w:val="28"/>
          <w:lang w:eastAsia="ru-RU"/>
        </w:rPr>
      </w:pPr>
    </w:p>
    <w:p w:rsidR="00EA1EFD" w:rsidRPr="00EA1EFD" w:rsidRDefault="00EA1EFD" w:rsidP="00EA1EFD">
      <w:pPr>
        <w:spacing w:after="0"/>
        <w:jc w:val="center"/>
        <w:rPr>
          <w:rFonts w:ascii="Times New Roman" w:eastAsia="Calibri" w:hAnsi="Times New Roman" w:cs="Times New Roman"/>
          <w:b/>
          <w:color w:val="00000A"/>
          <w:sz w:val="28"/>
          <w:szCs w:val="28"/>
          <w:lang w:eastAsia="ru-RU"/>
        </w:rPr>
      </w:pPr>
    </w:p>
    <w:p w:rsidR="00EA1EFD" w:rsidRPr="00EA1EFD" w:rsidRDefault="00EA1EFD" w:rsidP="00EA1EFD">
      <w:pPr>
        <w:spacing w:after="0" w:line="240" w:lineRule="auto"/>
        <w:jc w:val="both"/>
        <w:rPr>
          <w:rFonts w:ascii="Times New Roman" w:eastAsia="Times New Roman" w:hAnsi="Times New Roman" w:cs="Times New Roman"/>
          <w:b/>
          <w:sz w:val="28"/>
          <w:szCs w:val="24"/>
        </w:rPr>
      </w:pPr>
      <w:r w:rsidRPr="00EA1EFD">
        <w:rPr>
          <w:rFonts w:ascii="Times New Roman" w:eastAsia="Calibri" w:hAnsi="Times New Roman" w:cs="Times New Roman"/>
          <w:b/>
          <w:color w:val="00000A"/>
          <w:sz w:val="28"/>
          <w:szCs w:val="28"/>
          <w:lang w:eastAsia="ru-RU"/>
        </w:rPr>
        <w:br w:type="page"/>
      </w:r>
      <w:r w:rsidR="00B67EC9">
        <w:rPr>
          <w:rFonts w:ascii="Times New Roman" w:eastAsia="Calibri" w:hAnsi="Times New Roman" w:cs="Times New Roman"/>
          <w:b/>
          <w:color w:val="00000A"/>
          <w:sz w:val="28"/>
          <w:szCs w:val="28"/>
          <w:lang w:eastAsia="ru-RU"/>
        </w:rPr>
        <w:lastRenderedPageBreak/>
        <w:t xml:space="preserve">2. </w:t>
      </w:r>
      <w:r w:rsidRPr="00EA1EFD">
        <w:rPr>
          <w:rFonts w:ascii="Times New Roman" w:eastAsia="Times New Roman" w:hAnsi="Times New Roman" w:cs="Times New Roman"/>
          <w:b/>
          <w:sz w:val="28"/>
          <w:szCs w:val="24"/>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rsidR="004777ED" w:rsidRDefault="002D26BD" w:rsidP="00EA1EFD">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p>
    <w:p w:rsidR="00EA1EFD" w:rsidRDefault="00B67EC9" w:rsidP="008E251E">
      <w:pPr>
        <w:spacing w:after="0" w:line="240" w:lineRule="auto"/>
        <w:ind w:right="-624"/>
        <w:jc w:val="both"/>
        <w:rPr>
          <w:rFonts w:ascii="Times New Roman" w:eastAsia="Times New Roman" w:hAnsi="Times New Roman" w:cs="Times New Roman"/>
          <w:b/>
          <w:i/>
          <w:sz w:val="28"/>
          <w:szCs w:val="24"/>
        </w:rPr>
      </w:pPr>
      <w:r w:rsidRPr="00B67EC9">
        <w:rPr>
          <w:rFonts w:ascii="Times New Roman" w:eastAsia="Times New Roman" w:hAnsi="Times New Roman" w:cs="Times New Roman"/>
          <w:b/>
          <w:i/>
          <w:sz w:val="28"/>
          <w:szCs w:val="24"/>
        </w:rPr>
        <w:t xml:space="preserve">НПМ -  </w:t>
      </w:r>
      <w:r w:rsidR="00F16AEA" w:rsidRPr="00B67EC9">
        <w:rPr>
          <w:rFonts w:ascii="Times New Roman" w:eastAsia="Times New Roman" w:hAnsi="Times New Roman" w:cs="Times New Roman"/>
          <w:b/>
          <w:i/>
          <w:sz w:val="28"/>
          <w:szCs w:val="24"/>
        </w:rPr>
        <w:t>Анализ больших данных и машинное обучение в экономике и финансах</w:t>
      </w:r>
    </w:p>
    <w:p w:rsidR="008E251E" w:rsidRPr="00B67EC9" w:rsidRDefault="008E251E" w:rsidP="008E251E">
      <w:pPr>
        <w:spacing w:after="0" w:line="240" w:lineRule="auto"/>
        <w:ind w:right="-624"/>
        <w:jc w:val="both"/>
        <w:rPr>
          <w:rFonts w:ascii="Times New Roman" w:eastAsia="Times New Roman" w:hAnsi="Times New Roman" w:cs="Times New Roman"/>
          <w:b/>
          <w:i/>
          <w:sz w:val="28"/>
          <w:szCs w:val="24"/>
        </w:rPr>
      </w:pPr>
    </w:p>
    <w:tbl>
      <w:tblPr>
        <w:tblStyle w:val="ae"/>
        <w:tblW w:w="9752" w:type="dxa"/>
        <w:tblInd w:w="-5" w:type="dxa"/>
        <w:tblLayout w:type="fixed"/>
        <w:tblLook w:val="04A0" w:firstRow="1" w:lastRow="0" w:firstColumn="1" w:lastColumn="0" w:noHBand="0" w:noVBand="1"/>
      </w:tblPr>
      <w:tblGrid>
        <w:gridCol w:w="993"/>
        <w:gridCol w:w="1955"/>
        <w:gridCol w:w="3119"/>
        <w:gridCol w:w="3685"/>
      </w:tblGrid>
      <w:tr w:rsidR="00EA1EFD" w:rsidRPr="007753EC" w:rsidTr="008E251E">
        <w:tc>
          <w:tcPr>
            <w:tcW w:w="993" w:type="dxa"/>
          </w:tcPr>
          <w:p w:rsidR="00EA1EFD" w:rsidRPr="007753EC" w:rsidRDefault="00EA1EFD" w:rsidP="00EA1EFD">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Код компетенции</w:t>
            </w:r>
          </w:p>
        </w:tc>
        <w:tc>
          <w:tcPr>
            <w:tcW w:w="1955" w:type="dxa"/>
          </w:tcPr>
          <w:p w:rsidR="00EA1EFD" w:rsidRPr="007753EC" w:rsidRDefault="00EA1EFD" w:rsidP="00EA1EFD">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Наименование</w:t>
            </w:r>
          </w:p>
          <w:p w:rsidR="00EA1EFD" w:rsidRPr="007753EC" w:rsidRDefault="00EA1EFD" w:rsidP="00EA1EFD">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компетенции</w:t>
            </w:r>
          </w:p>
        </w:tc>
        <w:tc>
          <w:tcPr>
            <w:tcW w:w="3119" w:type="dxa"/>
          </w:tcPr>
          <w:p w:rsidR="00EA1EFD" w:rsidRPr="007753EC" w:rsidRDefault="00EA1EFD" w:rsidP="00EA1EFD">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Индикаторы достижения компетенции</w:t>
            </w:r>
          </w:p>
        </w:tc>
        <w:tc>
          <w:tcPr>
            <w:tcW w:w="3685" w:type="dxa"/>
          </w:tcPr>
          <w:p w:rsidR="00EA1EFD" w:rsidRPr="007753EC" w:rsidRDefault="00EA1EFD" w:rsidP="00EA1EFD">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Результаты обучения (владения, умения и знания), соотнесенные с компетенциями/индикаторами достижения компетенции</w:t>
            </w:r>
          </w:p>
        </w:tc>
      </w:tr>
      <w:tr w:rsidR="004B458E" w:rsidRPr="007753EC" w:rsidTr="008E251E">
        <w:trPr>
          <w:trHeight w:val="2062"/>
        </w:trPr>
        <w:tc>
          <w:tcPr>
            <w:tcW w:w="993" w:type="dxa"/>
            <w:vMerge w:val="restart"/>
          </w:tcPr>
          <w:p w:rsidR="004B458E" w:rsidRPr="007753EC" w:rsidRDefault="004B458E" w:rsidP="004B458E">
            <w:pPr>
              <w:jc w:val="both"/>
              <w:rPr>
                <w:rFonts w:ascii="Times New Roman" w:hAnsi="Times New Roman" w:cs="Times New Roman"/>
                <w:b/>
                <w:sz w:val="24"/>
                <w:szCs w:val="24"/>
              </w:rPr>
            </w:pPr>
            <w:r>
              <w:rPr>
                <w:rFonts w:ascii="Times New Roman" w:hAnsi="Times New Roman" w:cs="Times New Roman"/>
                <w:b/>
                <w:sz w:val="24"/>
                <w:szCs w:val="24"/>
              </w:rPr>
              <w:t>ДКН-1</w:t>
            </w:r>
          </w:p>
        </w:tc>
        <w:tc>
          <w:tcPr>
            <w:tcW w:w="1955" w:type="dxa"/>
            <w:vMerge w:val="restart"/>
          </w:tcPr>
          <w:p w:rsidR="004B458E" w:rsidRPr="00B2316E" w:rsidRDefault="004B458E" w:rsidP="004B458E">
            <w:pPr>
              <w:rPr>
                <w:rFonts w:cs="Times New Roman"/>
                <w:sz w:val="24"/>
                <w:szCs w:val="24"/>
              </w:rPr>
            </w:pPr>
            <w:r w:rsidRPr="00B2316E">
              <w:rPr>
                <w:rFonts w:ascii="Times New Roman" w:eastAsia="Times New Roman" w:hAnsi="Times New Roman" w:cs="Times New Roman"/>
                <w:sz w:val="24"/>
                <w:szCs w:val="24"/>
                <w:lang w:eastAsia="ru-RU"/>
              </w:rPr>
              <w:t xml:space="preserve">Способность проводить поиск источников данных, подготавливать данные для анализа, визуализировать данные </w:t>
            </w:r>
          </w:p>
          <w:p w:rsidR="004B458E" w:rsidRPr="00B2316E" w:rsidRDefault="004B458E" w:rsidP="004B458E">
            <w:pPr>
              <w:rPr>
                <w:rFonts w:ascii="Times New Roman" w:hAnsi="Times New Roman" w:cs="Times New Roman"/>
                <w:sz w:val="24"/>
                <w:szCs w:val="24"/>
              </w:rPr>
            </w:pPr>
          </w:p>
        </w:tc>
        <w:tc>
          <w:tcPr>
            <w:tcW w:w="3119" w:type="dxa"/>
          </w:tcPr>
          <w:p w:rsidR="004B458E" w:rsidRPr="00B2316E" w:rsidRDefault="004B458E" w:rsidP="00721B1B">
            <w:pPr>
              <w:pStyle w:val="af"/>
              <w:numPr>
                <w:ilvl w:val="0"/>
                <w:numId w:val="29"/>
              </w:numPr>
              <w:tabs>
                <w:tab w:val="left" w:pos="252"/>
              </w:tabs>
              <w:ind w:left="0" w:firstLine="0"/>
              <w:rPr>
                <w:rFonts w:eastAsia="Times New Roman" w:cs="Times New Roman"/>
                <w:sz w:val="24"/>
                <w:szCs w:val="24"/>
              </w:rPr>
            </w:pPr>
            <w:r>
              <w:rPr>
                <w:rFonts w:eastAsia="Times New Roman" w:cs="Times New Roman"/>
                <w:sz w:val="24"/>
                <w:szCs w:val="24"/>
              </w:rPr>
              <w:t>Демонстрирует знание</w:t>
            </w:r>
            <w:r w:rsidRPr="00B2316E">
              <w:rPr>
                <w:rFonts w:eastAsia="Times New Roman" w:cs="Times New Roman"/>
                <w:sz w:val="24"/>
                <w:szCs w:val="24"/>
              </w:rPr>
              <w:t xml:space="preserve"> общи</w:t>
            </w:r>
            <w:r>
              <w:rPr>
                <w:rFonts w:eastAsia="Times New Roman" w:cs="Times New Roman"/>
                <w:sz w:val="24"/>
                <w:szCs w:val="24"/>
              </w:rPr>
              <w:t>х</w:t>
            </w:r>
            <w:r w:rsidRPr="00B2316E">
              <w:rPr>
                <w:rFonts w:eastAsia="Times New Roman" w:cs="Times New Roman"/>
                <w:sz w:val="24"/>
                <w:szCs w:val="24"/>
              </w:rPr>
              <w:t xml:space="preserve"> принцип</w:t>
            </w:r>
            <w:r>
              <w:rPr>
                <w:rFonts w:eastAsia="Times New Roman" w:cs="Times New Roman"/>
                <w:sz w:val="24"/>
                <w:szCs w:val="24"/>
              </w:rPr>
              <w:t>ов</w:t>
            </w:r>
            <w:r w:rsidRPr="00B2316E">
              <w:rPr>
                <w:rFonts w:eastAsia="Times New Roman" w:cs="Times New Roman"/>
                <w:sz w:val="24"/>
                <w:szCs w:val="24"/>
              </w:rPr>
              <w:t xml:space="preserve"> визуального представления абстрактных понятий.</w:t>
            </w:r>
          </w:p>
          <w:p w:rsidR="004B458E" w:rsidRPr="00B2316E" w:rsidRDefault="004B458E" w:rsidP="004B458E">
            <w:pPr>
              <w:rPr>
                <w:rFonts w:ascii="Times New Roman" w:hAnsi="Times New Roman" w:cs="Times New Roman"/>
                <w:sz w:val="24"/>
                <w:szCs w:val="24"/>
              </w:rPr>
            </w:pPr>
          </w:p>
        </w:tc>
        <w:tc>
          <w:tcPr>
            <w:tcW w:w="3685" w:type="dxa"/>
          </w:tcPr>
          <w:p w:rsidR="00C70823" w:rsidRPr="00C70823" w:rsidRDefault="004B458E" w:rsidP="00C70823">
            <w:pPr>
              <w:autoSpaceDE w:val="0"/>
              <w:autoSpaceDN w:val="0"/>
              <w:adjustRightInd w:val="0"/>
              <w:rPr>
                <w:rFonts w:ascii="Times New Roman" w:hAnsi="Times New Roman" w:cs="Times New Roman"/>
              </w:rPr>
            </w:pPr>
            <w:r>
              <w:rPr>
                <w:rFonts w:ascii="Times New Roman" w:eastAsiaTheme="minorEastAsia" w:hAnsi="Times New Roman" w:cs="Times New Roman"/>
                <w:b/>
                <w:bCs/>
                <w:sz w:val="24"/>
                <w:szCs w:val="24"/>
                <w:lang w:eastAsia="ru-RU"/>
              </w:rPr>
              <w:t>Знать</w:t>
            </w:r>
            <w:r w:rsidR="00C70823">
              <w:rPr>
                <w:rFonts w:ascii="Times New Roman" w:eastAsiaTheme="minorEastAsia" w:hAnsi="Times New Roman" w:cs="Times New Roman"/>
                <w:b/>
                <w:bCs/>
                <w:sz w:val="24"/>
                <w:szCs w:val="24"/>
                <w:lang w:eastAsia="ru-RU"/>
              </w:rPr>
              <w:t xml:space="preserve"> </w:t>
            </w:r>
            <w:r w:rsidR="00C70823" w:rsidRPr="00C70823">
              <w:rPr>
                <w:rFonts w:ascii="Times New Roman" w:hAnsi="Times New Roman" w:cs="Times New Roman"/>
              </w:rPr>
              <w:t>основные базы данных, используемых в</w:t>
            </w:r>
            <w:r w:rsidR="00C70823">
              <w:rPr>
                <w:rFonts w:ascii="Times New Roman" w:hAnsi="Times New Roman" w:cs="Times New Roman"/>
              </w:rPr>
              <w:t xml:space="preserve"> </w:t>
            </w:r>
            <w:r w:rsidR="00C70823" w:rsidRPr="00C70823">
              <w:rPr>
                <w:rFonts w:ascii="Times New Roman" w:hAnsi="Times New Roman" w:cs="Times New Roman"/>
              </w:rPr>
              <w:t>экономических расчетах, методы и алгоритмы</w:t>
            </w:r>
            <w:r w:rsidR="00C70823">
              <w:rPr>
                <w:rFonts w:ascii="Times New Roman" w:hAnsi="Times New Roman" w:cs="Times New Roman"/>
              </w:rPr>
              <w:t xml:space="preserve"> </w:t>
            </w:r>
            <w:r w:rsidR="00C70823" w:rsidRPr="00C70823">
              <w:rPr>
                <w:rFonts w:ascii="Times New Roman" w:hAnsi="Times New Roman" w:cs="Times New Roman"/>
              </w:rPr>
              <w:t>подготовки и визуализации данных.</w:t>
            </w:r>
          </w:p>
          <w:p w:rsidR="00B67EC9" w:rsidRPr="00B67EC9" w:rsidRDefault="004B458E" w:rsidP="00B67EC9">
            <w:pPr>
              <w:autoSpaceDE w:val="0"/>
              <w:autoSpaceDN w:val="0"/>
              <w:adjustRightInd w:val="0"/>
              <w:rPr>
                <w:rFonts w:ascii="Times New Roman" w:hAnsi="Times New Roman" w:cs="Times New Roman"/>
              </w:rPr>
            </w:pPr>
            <w:r>
              <w:rPr>
                <w:rFonts w:ascii="Times New Roman" w:eastAsiaTheme="minorEastAsia" w:hAnsi="Times New Roman" w:cs="Times New Roman"/>
                <w:b/>
                <w:bCs/>
                <w:sz w:val="24"/>
                <w:szCs w:val="24"/>
                <w:lang w:eastAsia="ru-RU"/>
              </w:rPr>
              <w:t>Уметь</w:t>
            </w:r>
            <w:r w:rsidR="00C70823">
              <w:rPr>
                <w:rFonts w:ascii="Times New Roman" w:eastAsiaTheme="minorEastAsia" w:hAnsi="Times New Roman" w:cs="Times New Roman"/>
                <w:b/>
                <w:bCs/>
                <w:sz w:val="24"/>
                <w:szCs w:val="24"/>
                <w:lang w:eastAsia="ru-RU"/>
              </w:rPr>
              <w:t xml:space="preserve"> </w:t>
            </w:r>
            <w:r w:rsidR="00C70823" w:rsidRPr="00C70823">
              <w:rPr>
                <w:rFonts w:ascii="Times New Roman" w:hAnsi="Times New Roman" w:cs="Times New Roman"/>
              </w:rPr>
              <w:t xml:space="preserve">решать задачи поиска, подготовки и визуализации данных с использованием MS </w:t>
            </w:r>
            <w:proofErr w:type="spellStart"/>
            <w:r w:rsidR="00C70823" w:rsidRPr="00C70823">
              <w:rPr>
                <w:rFonts w:ascii="Times New Roman" w:hAnsi="Times New Roman" w:cs="Times New Roman"/>
              </w:rPr>
              <w:t>Excel</w:t>
            </w:r>
            <w:proofErr w:type="spellEnd"/>
            <w:r w:rsidR="00C70823" w:rsidRPr="00C70823">
              <w:rPr>
                <w:rFonts w:ascii="Times New Roman" w:hAnsi="Times New Roman" w:cs="Times New Roman"/>
              </w:rPr>
              <w:t xml:space="preserve">, </w:t>
            </w:r>
            <w:r w:rsidR="00C70823" w:rsidRPr="00C70823">
              <w:rPr>
                <w:rFonts w:ascii="Times New Roman" w:hAnsi="Times New Roman" w:cs="Times New Roman"/>
                <w:lang w:val="en-US"/>
              </w:rPr>
              <w:t>PYTHON</w:t>
            </w:r>
            <w:r w:rsidR="00B67EC9">
              <w:rPr>
                <w:rFonts w:ascii="Times New Roman" w:hAnsi="Times New Roman" w:cs="Times New Roman"/>
              </w:rPr>
              <w:t xml:space="preserve"> и R.</w:t>
            </w:r>
          </w:p>
        </w:tc>
      </w:tr>
      <w:tr w:rsidR="004B458E" w:rsidRPr="007753EC" w:rsidTr="008E251E">
        <w:trPr>
          <w:trHeight w:val="2248"/>
        </w:trPr>
        <w:tc>
          <w:tcPr>
            <w:tcW w:w="993" w:type="dxa"/>
            <w:vMerge/>
          </w:tcPr>
          <w:p w:rsidR="004B458E" w:rsidRPr="007753EC" w:rsidRDefault="004B458E" w:rsidP="004B458E">
            <w:pPr>
              <w:jc w:val="both"/>
              <w:rPr>
                <w:rFonts w:ascii="Times New Roman" w:hAnsi="Times New Roman" w:cs="Times New Roman"/>
                <w:b/>
                <w:sz w:val="24"/>
                <w:szCs w:val="24"/>
              </w:rPr>
            </w:pPr>
          </w:p>
        </w:tc>
        <w:tc>
          <w:tcPr>
            <w:tcW w:w="1955" w:type="dxa"/>
            <w:vMerge/>
          </w:tcPr>
          <w:p w:rsidR="004B458E" w:rsidRPr="00B2316E" w:rsidRDefault="004B458E" w:rsidP="004B458E">
            <w:pPr>
              <w:rPr>
                <w:rFonts w:ascii="Times New Roman" w:hAnsi="Times New Roman" w:cs="Times New Roman"/>
                <w:sz w:val="24"/>
                <w:szCs w:val="24"/>
              </w:rPr>
            </w:pPr>
          </w:p>
        </w:tc>
        <w:tc>
          <w:tcPr>
            <w:tcW w:w="3119" w:type="dxa"/>
          </w:tcPr>
          <w:p w:rsidR="004B458E" w:rsidRPr="00B2316E" w:rsidRDefault="004B458E" w:rsidP="004B458E">
            <w:pPr>
              <w:rPr>
                <w:rFonts w:ascii="Times New Roman" w:hAnsi="Times New Roman" w:cs="Times New Roman"/>
                <w:sz w:val="24"/>
                <w:szCs w:val="24"/>
              </w:rPr>
            </w:pPr>
            <w:r>
              <w:rPr>
                <w:rFonts w:ascii="Times New Roman" w:hAnsi="Times New Roman" w:cs="Times New Roman"/>
                <w:sz w:val="24"/>
                <w:szCs w:val="24"/>
              </w:rPr>
              <w:t>2</w:t>
            </w:r>
            <w:r w:rsidRPr="004B458E">
              <w:rPr>
                <w:rFonts w:ascii="Times New Roman" w:hAnsi="Times New Roman" w:cs="Times New Roman"/>
                <w:sz w:val="24"/>
                <w:szCs w:val="24"/>
              </w:rPr>
              <w:t>. Проводит поиск источников данных, подготавливает данные для анализа, визуализирует данные.</w:t>
            </w:r>
          </w:p>
        </w:tc>
        <w:tc>
          <w:tcPr>
            <w:tcW w:w="3685" w:type="dxa"/>
          </w:tcPr>
          <w:p w:rsidR="004B458E" w:rsidRPr="00534B74" w:rsidRDefault="004B458E" w:rsidP="004B458E">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Знать</w:t>
            </w:r>
            <w:r w:rsidR="00534B74">
              <w:rPr>
                <w:rFonts w:ascii="Times New Roman" w:eastAsiaTheme="minorEastAsia" w:hAnsi="Times New Roman" w:cs="Times New Roman"/>
                <w:b/>
                <w:bCs/>
                <w:sz w:val="24"/>
                <w:szCs w:val="24"/>
                <w:lang w:eastAsia="ru-RU"/>
              </w:rPr>
              <w:t xml:space="preserve"> </w:t>
            </w:r>
            <w:r w:rsidR="00534B74">
              <w:rPr>
                <w:rFonts w:ascii="Times New Roman" w:eastAsiaTheme="minorEastAsia" w:hAnsi="Times New Roman" w:cs="Times New Roman"/>
                <w:bCs/>
                <w:sz w:val="24"/>
                <w:szCs w:val="24"/>
                <w:lang w:eastAsia="ru-RU"/>
              </w:rPr>
              <w:t xml:space="preserve">методы </w:t>
            </w:r>
            <w:r w:rsidR="00534B74" w:rsidRPr="004B458E">
              <w:rPr>
                <w:rFonts w:ascii="Times New Roman" w:hAnsi="Times New Roman" w:cs="Times New Roman"/>
                <w:sz w:val="24"/>
                <w:szCs w:val="24"/>
              </w:rPr>
              <w:t>поиск</w:t>
            </w:r>
            <w:r w:rsidR="00534B74">
              <w:rPr>
                <w:rFonts w:ascii="Times New Roman" w:hAnsi="Times New Roman" w:cs="Times New Roman"/>
                <w:sz w:val="24"/>
                <w:szCs w:val="24"/>
              </w:rPr>
              <w:t>а</w:t>
            </w:r>
            <w:r w:rsidR="00534B74" w:rsidRPr="004B458E">
              <w:rPr>
                <w:rFonts w:ascii="Times New Roman" w:hAnsi="Times New Roman" w:cs="Times New Roman"/>
                <w:sz w:val="24"/>
                <w:szCs w:val="24"/>
              </w:rPr>
              <w:t xml:space="preserve"> и</w:t>
            </w:r>
            <w:r w:rsidR="00534B74">
              <w:rPr>
                <w:rFonts w:ascii="Times New Roman" w:hAnsi="Times New Roman" w:cs="Times New Roman"/>
                <w:sz w:val="24"/>
                <w:szCs w:val="24"/>
              </w:rPr>
              <w:t>сточников данных, подготовки данных для анализа, визуализации данных</w:t>
            </w:r>
            <w:r w:rsidR="00534B74" w:rsidRPr="004B458E">
              <w:rPr>
                <w:rFonts w:ascii="Times New Roman" w:hAnsi="Times New Roman" w:cs="Times New Roman"/>
                <w:sz w:val="24"/>
                <w:szCs w:val="24"/>
              </w:rPr>
              <w:t>.</w:t>
            </w:r>
          </w:p>
          <w:p w:rsidR="004B458E" w:rsidRPr="007753EC" w:rsidRDefault="004B458E" w:rsidP="004B458E">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34B74">
              <w:rPr>
                <w:rFonts w:ascii="Times New Roman" w:eastAsiaTheme="minorEastAsia" w:hAnsi="Times New Roman" w:cs="Times New Roman"/>
                <w:b/>
                <w:bCs/>
                <w:sz w:val="24"/>
                <w:szCs w:val="24"/>
                <w:lang w:eastAsia="ru-RU"/>
              </w:rPr>
              <w:t xml:space="preserve"> </w:t>
            </w:r>
            <w:r w:rsidR="00534B74">
              <w:rPr>
                <w:rFonts w:ascii="Times New Roman" w:hAnsi="Times New Roman" w:cs="Times New Roman"/>
                <w:sz w:val="24"/>
                <w:szCs w:val="24"/>
              </w:rPr>
              <w:t>Проводить</w:t>
            </w:r>
            <w:r w:rsidR="00534B74" w:rsidRPr="004B458E">
              <w:rPr>
                <w:rFonts w:ascii="Times New Roman" w:hAnsi="Times New Roman" w:cs="Times New Roman"/>
                <w:sz w:val="24"/>
                <w:szCs w:val="24"/>
              </w:rPr>
              <w:t xml:space="preserve"> поиск и</w:t>
            </w:r>
            <w:r w:rsidR="00534B74">
              <w:rPr>
                <w:rFonts w:ascii="Times New Roman" w:hAnsi="Times New Roman" w:cs="Times New Roman"/>
                <w:sz w:val="24"/>
                <w:szCs w:val="24"/>
              </w:rPr>
              <w:t>сточников данных, подготовить</w:t>
            </w:r>
            <w:r w:rsidR="00534B74" w:rsidRPr="004B458E">
              <w:rPr>
                <w:rFonts w:ascii="Times New Roman" w:hAnsi="Times New Roman" w:cs="Times New Roman"/>
                <w:sz w:val="24"/>
                <w:szCs w:val="24"/>
              </w:rPr>
              <w:t xml:space="preserve"> да</w:t>
            </w:r>
            <w:r w:rsidR="00534B74">
              <w:rPr>
                <w:rFonts w:ascii="Times New Roman" w:hAnsi="Times New Roman" w:cs="Times New Roman"/>
                <w:sz w:val="24"/>
                <w:szCs w:val="24"/>
              </w:rPr>
              <w:t xml:space="preserve">нные для анализа, визуализировать </w:t>
            </w:r>
            <w:r w:rsidR="00534B74" w:rsidRPr="004B458E">
              <w:rPr>
                <w:rFonts w:ascii="Times New Roman" w:hAnsi="Times New Roman" w:cs="Times New Roman"/>
                <w:sz w:val="24"/>
                <w:szCs w:val="24"/>
              </w:rPr>
              <w:t>данные</w:t>
            </w:r>
          </w:p>
        </w:tc>
      </w:tr>
      <w:tr w:rsidR="004B458E" w:rsidRPr="007753EC" w:rsidTr="00B67EC9">
        <w:trPr>
          <w:trHeight w:val="2777"/>
        </w:trPr>
        <w:tc>
          <w:tcPr>
            <w:tcW w:w="993" w:type="dxa"/>
            <w:vMerge/>
          </w:tcPr>
          <w:p w:rsidR="004B458E" w:rsidRPr="007753EC" w:rsidRDefault="004B458E" w:rsidP="004B458E">
            <w:pPr>
              <w:jc w:val="both"/>
              <w:rPr>
                <w:rFonts w:ascii="Times New Roman" w:hAnsi="Times New Roman" w:cs="Times New Roman"/>
                <w:b/>
                <w:sz w:val="24"/>
                <w:szCs w:val="24"/>
              </w:rPr>
            </w:pPr>
          </w:p>
        </w:tc>
        <w:tc>
          <w:tcPr>
            <w:tcW w:w="1955" w:type="dxa"/>
            <w:vMerge/>
            <w:tcBorders>
              <w:right w:val="single" w:sz="2" w:space="0" w:color="000000"/>
            </w:tcBorders>
          </w:tcPr>
          <w:p w:rsidR="004B458E" w:rsidRPr="00B2316E" w:rsidRDefault="004B458E" w:rsidP="004B458E">
            <w:pPr>
              <w:rPr>
                <w:rFonts w:ascii="Times New Roman" w:hAnsi="Times New Roman" w:cs="Times New Roman"/>
                <w:sz w:val="24"/>
                <w:szCs w:val="24"/>
              </w:rPr>
            </w:pPr>
          </w:p>
        </w:tc>
        <w:tc>
          <w:tcPr>
            <w:tcW w:w="3119" w:type="dxa"/>
            <w:tcBorders>
              <w:left w:val="single" w:sz="2" w:space="0" w:color="000000"/>
            </w:tcBorders>
          </w:tcPr>
          <w:p w:rsidR="004B458E" w:rsidRPr="00B2316E" w:rsidRDefault="004B458E" w:rsidP="004B458E">
            <w:pPr>
              <w:rPr>
                <w:rFonts w:ascii="Times New Roman" w:hAnsi="Times New Roman" w:cs="Times New Roman"/>
                <w:sz w:val="24"/>
                <w:szCs w:val="24"/>
              </w:rPr>
            </w:pPr>
            <w:r w:rsidRPr="004B458E">
              <w:rPr>
                <w:rFonts w:ascii="Times New Roman" w:hAnsi="Times New Roman" w:cs="Times New Roman"/>
                <w:sz w:val="24"/>
                <w:szCs w:val="24"/>
              </w:rPr>
              <w:t xml:space="preserve">3. Владеет профессиональной терминологией в области </w:t>
            </w:r>
            <w:proofErr w:type="spellStart"/>
            <w:r w:rsidRPr="004B458E">
              <w:rPr>
                <w:rFonts w:ascii="Times New Roman" w:hAnsi="Times New Roman" w:cs="Times New Roman"/>
                <w:sz w:val="24"/>
                <w:szCs w:val="24"/>
              </w:rPr>
              <w:t>инфографики</w:t>
            </w:r>
            <w:proofErr w:type="spellEnd"/>
            <w:r w:rsidRPr="004B458E">
              <w:rPr>
                <w:rFonts w:ascii="Times New Roman" w:hAnsi="Times New Roman" w:cs="Times New Roman"/>
                <w:sz w:val="24"/>
                <w:szCs w:val="24"/>
              </w:rPr>
              <w:t>, техникой создания 2D и 3D образов цифровых данных и их использования для информационной поддержки при принятии решений</w:t>
            </w:r>
          </w:p>
        </w:tc>
        <w:tc>
          <w:tcPr>
            <w:tcW w:w="3685" w:type="dxa"/>
          </w:tcPr>
          <w:p w:rsidR="004B458E" w:rsidRPr="008266EA" w:rsidRDefault="004B458E" w:rsidP="004B458E">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C70823">
              <w:rPr>
                <w:rFonts w:ascii="Times New Roman" w:eastAsiaTheme="minorEastAsia" w:hAnsi="Times New Roman" w:cs="Times New Roman"/>
                <w:b/>
                <w:bCs/>
                <w:sz w:val="24"/>
                <w:szCs w:val="24"/>
                <w:lang w:eastAsia="ru-RU"/>
              </w:rPr>
              <w:t xml:space="preserve"> </w:t>
            </w:r>
            <w:r w:rsidR="00C70823">
              <w:rPr>
                <w:rFonts w:ascii="Times New Roman" w:hAnsi="Times New Roman" w:cs="Times New Roman"/>
                <w:sz w:val="24"/>
                <w:szCs w:val="24"/>
              </w:rPr>
              <w:t>профессиональную терминологию</w:t>
            </w:r>
            <w:r w:rsidR="00C70823" w:rsidRPr="004B458E">
              <w:rPr>
                <w:rFonts w:ascii="Times New Roman" w:hAnsi="Times New Roman" w:cs="Times New Roman"/>
                <w:sz w:val="24"/>
                <w:szCs w:val="24"/>
              </w:rPr>
              <w:t xml:space="preserve"> в области </w:t>
            </w:r>
            <w:proofErr w:type="spellStart"/>
            <w:r w:rsidR="00C70823" w:rsidRPr="004B458E">
              <w:rPr>
                <w:rFonts w:ascii="Times New Roman" w:hAnsi="Times New Roman" w:cs="Times New Roman"/>
                <w:sz w:val="24"/>
                <w:szCs w:val="24"/>
              </w:rPr>
              <w:t>инфографики</w:t>
            </w:r>
            <w:proofErr w:type="spellEnd"/>
            <w:r w:rsidR="00C70823" w:rsidRPr="004B458E">
              <w:rPr>
                <w:rFonts w:ascii="Times New Roman" w:hAnsi="Times New Roman" w:cs="Times New Roman"/>
                <w:sz w:val="24"/>
                <w:szCs w:val="24"/>
              </w:rPr>
              <w:t>, техникой создания 2D и 3D образов цифровых данных</w:t>
            </w:r>
          </w:p>
          <w:p w:rsidR="004B458E" w:rsidRPr="007753EC" w:rsidRDefault="004B458E" w:rsidP="004B458E">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C70823">
              <w:rPr>
                <w:rFonts w:ascii="Times New Roman" w:eastAsiaTheme="minorEastAsia" w:hAnsi="Times New Roman" w:cs="Times New Roman"/>
                <w:b/>
                <w:bCs/>
                <w:sz w:val="24"/>
                <w:szCs w:val="24"/>
                <w:lang w:eastAsia="ru-RU"/>
              </w:rPr>
              <w:t xml:space="preserve"> </w:t>
            </w:r>
            <w:r w:rsidR="00C70823" w:rsidRPr="00C70823">
              <w:rPr>
                <w:rFonts w:ascii="Times New Roman" w:eastAsiaTheme="minorEastAsia" w:hAnsi="Times New Roman" w:cs="Times New Roman"/>
                <w:bCs/>
                <w:sz w:val="24"/>
                <w:szCs w:val="24"/>
                <w:lang w:eastAsia="ru-RU"/>
              </w:rPr>
              <w:t>использовать</w:t>
            </w:r>
            <w:r w:rsidR="00C70823">
              <w:rPr>
                <w:rFonts w:ascii="Times New Roman" w:eastAsiaTheme="minorEastAsia" w:hAnsi="Times New Roman" w:cs="Times New Roman"/>
                <w:bCs/>
                <w:sz w:val="24"/>
                <w:szCs w:val="24"/>
                <w:lang w:eastAsia="ru-RU"/>
              </w:rPr>
              <w:t xml:space="preserve"> </w:t>
            </w:r>
            <w:r w:rsidR="00534B74">
              <w:rPr>
                <w:rFonts w:ascii="Times New Roman" w:hAnsi="Times New Roman" w:cs="Times New Roman"/>
                <w:sz w:val="24"/>
                <w:szCs w:val="24"/>
              </w:rPr>
              <w:t>профессиональную  терминологию</w:t>
            </w:r>
            <w:r w:rsidR="00534B74" w:rsidRPr="004B458E">
              <w:rPr>
                <w:rFonts w:ascii="Times New Roman" w:hAnsi="Times New Roman" w:cs="Times New Roman"/>
                <w:sz w:val="24"/>
                <w:szCs w:val="24"/>
              </w:rPr>
              <w:t xml:space="preserve"> в области </w:t>
            </w:r>
            <w:proofErr w:type="spellStart"/>
            <w:r w:rsidR="00534B74" w:rsidRPr="004B458E">
              <w:rPr>
                <w:rFonts w:ascii="Times New Roman" w:hAnsi="Times New Roman" w:cs="Times New Roman"/>
                <w:sz w:val="24"/>
                <w:szCs w:val="24"/>
              </w:rPr>
              <w:t>инфографики</w:t>
            </w:r>
            <w:proofErr w:type="spellEnd"/>
            <w:r w:rsidR="00534B74" w:rsidRPr="004B458E">
              <w:rPr>
                <w:rFonts w:ascii="Times New Roman" w:hAnsi="Times New Roman" w:cs="Times New Roman"/>
                <w:sz w:val="24"/>
                <w:szCs w:val="24"/>
              </w:rPr>
              <w:t>, техникой создания 2D и 3D образов цифровых данных</w:t>
            </w:r>
            <w:r w:rsidR="00534B74">
              <w:rPr>
                <w:rFonts w:ascii="Times New Roman" w:hAnsi="Times New Roman" w:cs="Times New Roman"/>
                <w:sz w:val="24"/>
                <w:szCs w:val="24"/>
              </w:rPr>
              <w:t xml:space="preserve"> </w:t>
            </w:r>
            <w:r w:rsidR="00534B74" w:rsidRPr="004B458E">
              <w:rPr>
                <w:rFonts w:ascii="Times New Roman" w:hAnsi="Times New Roman" w:cs="Times New Roman"/>
                <w:sz w:val="24"/>
                <w:szCs w:val="24"/>
              </w:rPr>
              <w:t>для информационной поддержки при принятии решений</w:t>
            </w:r>
          </w:p>
        </w:tc>
      </w:tr>
      <w:tr w:rsidR="004B458E" w:rsidRPr="00C70823" w:rsidTr="0067077B">
        <w:trPr>
          <w:trHeight w:val="2117"/>
        </w:trPr>
        <w:tc>
          <w:tcPr>
            <w:tcW w:w="993" w:type="dxa"/>
            <w:vMerge w:val="restart"/>
          </w:tcPr>
          <w:p w:rsidR="004B458E" w:rsidRPr="004B458E" w:rsidRDefault="004B458E" w:rsidP="004B458E">
            <w:pPr>
              <w:jc w:val="both"/>
              <w:rPr>
                <w:rFonts w:ascii="Times New Roman" w:hAnsi="Times New Roman" w:cs="Times New Roman"/>
                <w:b/>
                <w:sz w:val="24"/>
                <w:szCs w:val="24"/>
              </w:rPr>
            </w:pPr>
            <w:r w:rsidRPr="004B458E">
              <w:rPr>
                <w:rFonts w:ascii="Times New Roman" w:hAnsi="Times New Roman" w:cs="Times New Roman"/>
                <w:b/>
                <w:sz w:val="24"/>
                <w:szCs w:val="24"/>
              </w:rPr>
              <w:t>ДКН-2</w:t>
            </w:r>
          </w:p>
        </w:tc>
        <w:tc>
          <w:tcPr>
            <w:tcW w:w="1955" w:type="dxa"/>
            <w:vMerge w:val="restart"/>
          </w:tcPr>
          <w:p w:rsidR="004B458E" w:rsidRPr="004B458E" w:rsidRDefault="004B458E" w:rsidP="00B67EC9">
            <w:pPr>
              <w:rPr>
                <w:rFonts w:ascii="Times New Roman" w:hAnsi="Times New Roman" w:cs="Times New Roman"/>
                <w:sz w:val="24"/>
                <w:szCs w:val="24"/>
              </w:rPr>
            </w:pPr>
            <w:r w:rsidRPr="004B458E">
              <w:rPr>
                <w:rFonts w:ascii="Times New Roman" w:hAnsi="Times New Roman" w:cs="Times New Roman"/>
                <w:sz w:val="24"/>
                <w:szCs w:val="24"/>
              </w:rPr>
              <w:t>Способность применять методы регрессионного, факторного, кластерного и дискриминантного ана</w:t>
            </w:r>
            <w:r w:rsidRPr="004B458E">
              <w:rPr>
                <w:rFonts w:ascii="Times New Roman" w:hAnsi="Times New Roman" w:cs="Times New Roman"/>
                <w:sz w:val="24"/>
                <w:szCs w:val="24"/>
              </w:rPr>
              <w:lastRenderedPageBreak/>
              <w:t xml:space="preserve">лиза, анализа нечисловой информации и теории сложных сетей к решению прикладных задач в экономике и финансах </w:t>
            </w:r>
          </w:p>
        </w:tc>
        <w:tc>
          <w:tcPr>
            <w:tcW w:w="3119" w:type="dxa"/>
          </w:tcPr>
          <w:p w:rsidR="004B458E" w:rsidRPr="004B458E" w:rsidRDefault="004B458E" w:rsidP="004B458E">
            <w:pPr>
              <w:rPr>
                <w:rFonts w:ascii="Times New Roman" w:hAnsi="Times New Roman" w:cs="Times New Roman"/>
                <w:sz w:val="24"/>
                <w:szCs w:val="24"/>
              </w:rPr>
            </w:pPr>
            <w:r>
              <w:rPr>
                <w:rFonts w:ascii="Times New Roman" w:hAnsi="Times New Roman" w:cs="Times New Roman"/>
                <w:sz w:val="24"/>
                <w:szCs w:val="24"/>
              </w:rPr>
              <w:lastRenderedPageBreak/>
              <w:t>1.</w:t>
            </w:r>
            <w:r w:rsidR="00C70823">
              <w:rPr>
                <w:rFonts w:ascii="Times New Roman" w:hAnsi="Times New Roman" w:cs="Times New Roman"/>
                <w:sz w:val="24"/>
                <w:szCs w:val="24"/>
              </w:rPr>
              <w:t>Владеет методами регрессион</w:t>
            </w:r>
            <w:r w:rsidRPr="004B458E">
              <w:rPr>
                <w:rFonts w:ascii="Times New Roman" w:hAnsi="Times New Roman" w:cs="Times New Roman"/>
                <w:sz w:val="24"/>
                <w:szCs w:val="24"/>
              </w:rPr>
              <w:t>ного, факторного, кластерного и дискриминантного анализа.</w:t>
            </w:r>
          </w:p>
          <w:p w:rsidR="004B458E" w:rsidRPr="00514A05" w:rsidRDefault="004B458E" w:rsidP="004B458E">
            <w:pPr>
              <w:rPr>
                <w:rFonts w:ascii="Times New Roman" w:hAnsi="Times New Roman" w:cs="Times New Roman"/>
                <w:sz w:val="24"/>
                <w:szCs w:val="24"/>
              </w:rPr>
            </w:pPr>
          </w:p>
        </w:tc>
        <w:tc>
          <w:tcPr>
            <w:tcW w:w="3685" w:type="dxa"/>
          </w:tcPr>
          <w:p w:rsidR="00C70823" w:rsidRPr="00C70823" w:rsidRDefault="004B458E" w:rsidP="00C70823">
            <w:pPr>
              <w:autoSpaceDE w:val="0"/>
              <w:autoSpaceDN w:val="0"/>
              <w:adjustRightInd w:val="0"/>
              <w:rPr>
                <w:rFonts w:ascii="Times New Roman" w:hAnsi="Times New Roman" w:cs="Times New Roman"/>
              </w:rPr>
            </w:pPr>
            <w:r w:rsidRPr="008266EA">
              <w:rPr>
                <w:rFonts w:ascii="Times New Roman" w:eastAsiaTheme="minorEastAsia" w:hAnsi="Times New Roman" w:cs="Times New Roman"/>
                <w:b/>
                <w:bCs/>
                <w:sz w:val="24"/>
                <w:szCs w:val="24"/>
                <w:lang w:eastAsia="ru-RU"/>
              </w:rPr>
              <w:t>Знать</w:t>
            </w:r>
            <w:r w:rsidR="00C70823">
              <w:rPr>
                <w:rFonts w:ascii="Times New Roman" w:eastAsiaTheme="minorEastAsia" w:hAnsi="Times New Roman" w:cs="Times New Roman"/>
                <w:b/>
                <w:bCs/>
                <w:sz w:val="24"/>
                <w:szCs w:val="24"/>
                <w:lang w:eastAsia="ru-RU"/>
              </w:rPr>
              <w:t xml:space="preserve"> </w:t>
            </w:r>
            <w:r w:rsidR="00C70823" w:rsidRPr="00C70823">
              <w:rPr>
                <w:rFonts w:ascii="Times New Roman" w:hAnsi="Times New Roman" w:cs="Times New Roman"/>
              </w:rPr>
              <w:t>методы и алгоритмы решения задач регрессионного, факторного, кластерного и дискриминантного анализа.</w:t>
            </w:r>
          </w:p>
          <w:p w:rsidR="00C70823" w:rsidRPr="00C70823" w:rsidRDefault="004B458E" w:rsidP="00C70823">
            <w:pPr>
              <w:autoSpaceDE w:val="0"/>
              <w:autoSpaceDN w:val="0"/>
              <w:adjustRightInd w:val="0"/>
              <w:rPr>
                <w:rFonts w:ascii="Times New Roman" w:hAnsi="Times New Roman" w:cs="Times New Roman"/>
              </w:rPr>
            </w:pPr>
            <w:r w:rsidRPr="008266EA">
              <w:rPr>
                <w:rFonts w:ascii="Times New Roman" w:eastAsiaTheme="minorEastAsia" w:hAnsi="Times New Roman" w:cs="Times New Roman"/>
                <w:b/>
                <w:bCs/>
                <w:sz w:val="24"/>
                <w:szCs w:val="24"/>
                <w:lang w:eastAsia="ru-RU"/>
              </w:rPr>
              <w:t>Уметь</w:t>
            </w:r>
            <w:r w:rsidR="00C70823">
              <w:rPr>
                <w:rFonts w:ascii="Times New Roman" w:eastAsiaTheme="minorEastAsia" w:hAnsi="Times New Roman" w:cs="Times New Roman"/>
                <w:b/>
                <w:bCs/>
                <w:sz w:val="24"/>
                <w:szCs w:val="24"/>
                <w:lang w:eastAsia="ru-RU"/>
              </w:rPr>
              <w:t xml:space="preserve"> </w:t>
            </w:r>
            <w:r w:rsidR="00C70823" w:rsidRPr="00C70823">
              <w:rPr>
                <w:rFonts w:ascii="Times New Roman" w:hAnsi="Times New Roman" w:cs="Times New Roman"/>
              </w:rPr>
              <w:t>решать задачи регрессионного, кластерного и</w:t>
            </w:r>
          </w:p>
          <w:p w:rsidR="00C70823" w:rsidRPr="00C70823" w:rsidRDefault="00C70823" w:rsidP="00C70823">
            <w:pPr>
              <w:autoSpaceDE w:val="0"/>
              <w:autoSpaceDN w:val="0"/>
              <w:adjustRightInd w:val="0"/>
              <w:rPr>
                <w:rFonts w:ascii="Times New Roman" w:hAnsi="Times New Roman" w:cs="Times New Roman"/>
              </w:rPr>
            </w:pPr>
            <w:r w:rsidRPr="00C70823">
              <w:rPr>
                <w:rFonts w:ascii="Times New Roman" w:hAnsi="Times New Roman" w:cs="Times New Roman"/>
              </w:rPr>
              <w:t>дискриминантного анализа с использованием MS</w:t>
            </w:r>
          </w:p>
          <w:p w:rsidR="004B458E" w:rsidRPr="00386CE5" w:rsidRDefault="00C70823" w:rsidP="00C70823">
            <w:pPr>
              <w:autoSpaceDE w:val="0"/>
              <w:autoSpaceDN w:val="0"/>
              <w:adjustRightInd w:val="0"/>
              <w:jc w:val="both"/>
              <w:rPr>
                <w:rFonts w:ascii="Times New Roman" w:eastAsiaTheme="minorEastAsia" w:hAnsi="Times New Roman" w:cs="Times New Roman"/>
                <w:b/>
                <w:bCs/>
                <w:sz w:val="24"/>
                <w:szCs w:val="24"/>
                <w:lang w:eastAsia="ru-RU"/>
              </w:rPr>
            </w:pPr>
            <w:r w:rsidRPr="00C70823">
              <w:rPr>
                <w:rFonts w:ascii="Times New Roman" w:hAnsi="Times New Roman" w:cs="Times New Roman"/>
                <w:lang w:val="en-US"/>
              </w:rPr>
              <w:t>Excel</w:t>
            </w:r>
            <w:r w:rsidRPr="00386CE5">
              <w:rPr>
                <w:rFonts w:ascii="Times New Roman" w:hAnsi="Times New Roman" w:cs="Times New Roman"/>
              </w:rPr>
              <w:t xml:space="preserve">, </w:t>
            </w:r>
            <w:r>
              <w:rPr>
                <w:rFonts w:ascii="Times New Roman" w:hAnsi="Times New Roman" w:cs="Times New Roman"/>
              </w:rPr>
              <w:t>в</w:t>
            </w:r>
            <w:r w:rsidRPr="00386CE5">
              <w:rPr>
                <w:rFonts w:ascii="Times New Roman" w:hAnsi="Times New Roman" w:cs="Times New Roman"/>
              </w:rPr>
              <w:t xml:space="preserve"> </w:t>
            </w:r>
            <w:r>
              <w:rPr>
                <w:rFonts w:ascii="Times New Roman" w:hAnsi="Times New Roman" w:cs="Times New Roman"/>
                <w:lang w:val="en-US"/>
              </w:rPr>
              <w:t>PYTHON</w:t>
            </w:r>
            <w:r w:rsidRPr="00386CE5">
              <w:rPr>
                <w:rFonts w:ascii="Times New Roman" w:hAnsi="Times New Roman" w:cs="Times New Roman"/>
              </w:rPr>
              <w:t xml:space="preserve"> </w:t>
            </w:r>
            <w:r w:rsidRPr="00C70823">
              <w:rPr>
                <w:rFonts w:ascii="Times New Roman" w:hAnsi="Times New Roman" w:cs="Times New Roman"/>
              </w:rPr>
              <w:t>и</w:t>
            </w:r>
            <w:r w:rsidRPr="00386CE5">
              <w:rPr>
                <w:rFonts w:ascii="Times New Roman" w:hAnsi="Times New Roman" w:cs="Times New Roman"/>
              </w:rPr>
              <w:t xml:space="preserve"> </w:t>
            </w:r>
            <w:r w:rsidRPr="00C70823">
              <w:rPr>
                <w:rFonts w:ascii="Times New Roman" w:hAnsi="Times New Roman" w:cs="Times New Roman"/>
                <w:lang w:val="en-US"/>
              </w:rPr>
              <w:t>R</w:t>
            </w:r>
          </w:p>
        </w:tc>
      </w:tr>
      <w:tr w:rsidR="004B458E" w:rsidRPr="007753EC" w:rsidTr="00B67EC9">
        <w:trPr>
          <w:trHeight w:val="2777"/>
        </w:trPr>
        <w:tc>
          <w:tcPr>
            <w:tcW w:w="993" w:type="dxa"/>
            <w:vMerge/>
          </w:tcPr>
          <w:p w:rsidR="004B458E" w:rsidRPr="00386CE5" w:rsidRDefault="004B458E" w:rsidP="004B458E">
            <w:pPr>
              <w:jc w:val="both"/>
              <w:rPr>
                <w:rFonts w:ascii="Times New Roman" w:hAnsi="Times New Roman" w:cs="Times New Roman"/>
                <w:b/>
                <w:sz w:val="24"/>
                <w:szCs w:val="24"/>
              </w:rPr>
            </w:pPr>
          </w:p>
        </w:tc>
        <w:tc>
          <w:tcPr>
            <w:tcW w:w="1955" w:type="dxa"/>
            <w:vMerge/>
          </w:tcPr>
          <w:p w:rsidR="004B458E" w:rsidRPr="00386CE5" w:rsidRDefault="004B458E" w:rsidP="004B458E">
            <w:pPr>
              <w:rPr>
                <w:rFonts w:ascii="Times New Roman" w:eastAsia="Times New Roman" w:hAnsi="Times New Roman" w:cs="Times New Roman"/>
                <w:sz w:val="24"/>
                <w:szCs w:val="24"/>
              </w:rPr>
            </w:pPr>
          </w:p>
        </w:tc>
        <w:tc>
          <w:tcPr>
            <w:tcW w:w="3119" w:type="dxa"/>
          </w:tcPr>
          <w:p w:rsidR="004B458E" w:rsidRPr="00514A05" w:rsidRDefault="004B458E" w:rsidP="004B458E">
            <w:pPr>
              <w:rPr>
                <w:rFonts w:ascii="Times New Roman" w:hAnsi="Times New Roman" w:cs="Times New Roman"/>
                <w:sz w:val="24"/>
                <w:szCs w:val="24"/>
              </w:rPr>
            </w:pPr>
            <w:r w:rsidRPr="004B458E">
              <w:rPr>
                <w:rFonts w:ascii="Times New Roman" w:hAnsi="Times New Roman" w:cs="Times New Roman"/>
                <w:sz w:val="24"/>
                <w:szCs w:val="24"/>
              </w:rPr>
              <w:t>2.Анализирует нечисловую информацию и владеет методами теории сложных сетей</w:t>
            </w:r>
          </w:p>
        </w:tc>
        <w:tc>
          <w:tcPr>
            <w:tcW w:w="3685" w:type="dxa"/>
          </w:tcPr>
          <w:p w:rsidR="004B458E" w:rsidRPr="008266EA" w:rsidRDefault="004B458E" w:rsidP="004B458E">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34B74">
              <w:rPr>
                <w:rFonts w:ascii="Times New Roman" w:eastAsiaTheme="minorEastAsia" w:hAnsi="Times New Roman" w:cs="Times New Roman"/>
                <w:b/>
                <w:bCs/>
                <w:sz w:val="24"/>
                <w:szCs w:val="24"/>
                <w:lang w:eastAsia="ru-RU"/>
              </w:rPr>
              <w:t xml:space="preserve"> </w:t>
            </w:r>
            <w:r w:rsidR="00534B74" w:rsidRPr="00534B74">
              <w:rPr>
                <w:rFonts w:ascii="Times New Roman" w:eastAsiaTheme="minorEastAsia" w:hAnsi="Times New Roman" w:cs="Times New Roman"/>
                <w:bCs/>
                <w:sz w:val="24"/>
                <w:szCs w:val="24"/>
                <w:lang w:eastAsia="ru-RU"/>
              </w:rPr>
              <w:t>методы</w:t>
            </w:r>
            <w:r w:rsidR="00534B74">
              <w:rPr>
                <w:rFonts w:ascii="Times New Roman" w:eastAsiaTheme="minorEastAsia" w:hAnsi="Times New Roman" w:cs="Times New Roman"/>
                <w:bCs/>
                <w:sz w:val="24"/>
                <w:szCs w:val="24"/>
                <w:lang w:eastAsia="ru-RU"/>
              </w:rPr>
              <w:t xml:space="preserve"> анализа </w:t>
            </w:r>
            <w:r w:rsidR="00534B74">
              <w:rPr>
                <w:rFonts w:ascii="Times New Roman" w:hAnsi="Times New Roman" w:cs="Times New Roman"/>
                <w:sz w:val="24"/>
                <w:szCs w:val="24"/>
              </w:rPr>
              <w:t xml:space="preserve">нечисловой информации </w:t>
            </w:r>
            <w:proofErr w:type="gramStart"/>
            <w:r w:rsidR="00534B74">
              <w:rPr>
                <w:rFonts w:ascii="Times New Roman" w:hAnsi="Times New Roman" w:cs="Times New Roman"/>
                <w:sz w:val="24"/>
                <w:szCs w:val="24"/>
              </w:rPr>
              <w:t xml:space="preserve">и </w:t>
            </w:r>
            <w:r w:rsidR="00534B74" w:rsidRPr="004B458E">
              <w:rPr>
                <w:rFonts w:ascii="Times New Roman" w:hAnsi="Times New Roman" w:cs="Times New Roman"/>
                <w:sz w:val="24"/>
                <w:szCs w:val="24"/>
              </w:rPr>
              <w:t xml:space="preserve"> теории</w:t>
            </w:r>
            <w:proofErr w:type="gramEnd"/>
            <w:r w:rsidR="00534B74" w:rsidRPr="004B458E">
              <w:rPr>
                <w:rFonts w:ascii="Times New Roman" w:hAnsi="Times New Roman" w:cs="Times New Roman"/>
                <w:sz w:val="24"/>
                <w:szCs w:val="24"/>
              </w:rPr>
              <w:t xml:space="preserve"> сложных сетей</w:t>
            </w:r>
          </w:p>
          <w:p w:rsidR="004B458E" w:rsidRPr="007753EC" w:rsidRDefault="004B458E" w:rsidP="004B458E">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34B74">
              <w:rPr>
                <w:rFonts w:ascii="Times New Roman" w:eastAsiaTheme="minorEastAsia" w:hAnsi="Times New Roman" w:cs="Times New Roman"/>
                <w:b/>
                <w:bCs/>
                <w:sz w:val="24"/>
                <w:szCs w:val="24"/>
                <w:lang w:eastAsia="ru-RU"/>
              </w:rPr>
              <w:t xml:space="preserve"> </w:t>
            </w:r>
            <w:r w:rsidR="00534B74" w:rsidRPr="00534B74">
              <w:rPr>
                <w:rFonts w:ascii="Times New Roman" w:eastAsiaTheme="minorEastAsia" w:hAnsi="Times New Roman" w:cs="Times New Roman"/>
                <w:bCs/>
                <w:sz w:val="24"/>
                <w:szCs w:val="24"/>
                <w:lang w:eastAsia="ru-RU"/>
              </w:rPr>
              <w:t>анализировать</w:t>
            </w:r>
            <w:r w:rsidR="00534B74">
              <w:rPr>
                <w:rFonts w:ascii="Times New Roman" w:eastAsiaTheme="minorEastAsia" w:hAnsi="Times New Roman" w:cs="Times New Roman"/>
                <w:b/>
                <w:bCs/>
                <w:sz w:val="24"/>
                <w:szCs w:val="24"/>
                <w:lang w:eastAsia="ru-RU"/>
              </w:rPr>
              <w:t xml:space="preserve"> </w:t>
            </w:r>
            <w:r w:rsidR="00534B74" w:rsidRPr="00534B74">
              <w:rPr>
                <w:rFonts w:ascii="Times New Roman" w:eastAsiaTheme="minorEastAsia" w:hAnsi="Times New Roman" w:cs="Times New Roman"/>
                <w:bCs/>
                <w:sz w:val="24"/>
                <w:szCs w:val="24"/>
                <w:lang w:eastAsia="ru-RU"/>
              </w:rPr>
              <w:t>нечисловую информацию</w:t>
            </w:r>
          </w:p>
        </w:tc>
      </w:tr>
      <w:tr w:rsidR="004B458E" w:rsidRPr="007753EC" w:rsidTr="00B67EC9">
        <w:trPr>
          <w:trHeight w:val="2777"/>
        </w:trPr>
        <w:tc>
          <w:tcPr>
            <w:tcW w:w="993" w:type="dxa"/>
            <w:vMerge/>
          </w:tcPr>
          <w:p w:rsidR="004B458E" w:rsidRPr="007753EC" w:rsidRDefault="004B458E" w:rsidP="004B458E">
            <w:pPr>
              <w:jc w:val="both"/>
              <w:rPr>
                <w:rFonts w:ascii="Times New Roman" w:hAnsi="Times New Roman" w:cs="Times New Roman"/>
                <w:b/>
                <w:sz w:val="24"/>
                <w:szCs w:val="24"/>
              </w:rPr>
            </w:pPr>
          </w:p>
        </w:tc>
        <w:tc>
          <w:tcPr>
            <w:tcW w:w="1955" w:type="dxa"/>
            <w:vMerge/>
          </w:tcPr>
          <w:p w:rsidR="004B458E" w:rsidRPr="00514A05" w:rsidRDefault="004B458E" w:rsidP="004B458E">
            <w:pPr>
              <w:rPr>
                <w:rFonts w:ascii="Times New Roman" w:eastAsia="Times New Roman" w:hAnsi="Times New Roman" w:cs="Times New Roman"/>
                <w:sz w:val="24"/>
                <w:szCs w:val="24"/>
              </w:rPr>
            </w:pPr>
          </w:p>
        </w:tc>
        <w:tc>
          <w:tcPr>
            <w:tcW w:w="3119" w:type="dxa"/>
          </w:tcPr>
          <w:p w:rsidR="004B458E" w:rsidRPr="00514A05" w:rsidRDefault="004B458E" w:rsidP="004B458E">
            <w:pPr>
              <w:rPr>
                <w:rFonts w:ascii="Times New Roman" w:hAnsi="Times New Roman" w:cs="Times New Roman"/>
                <w:sz w:val="24"/>
                <w:szCs w:val="24"/>
              </w:rPr>
            </w:pPr>
            <w:r w:rsidRPr="004B458E">
              <w:rPr>
                <w:rFonts w:ascii="Times New Roman" w:hAnsi="Times New Roman" w:cs="Times New Roman"/>
                <w:sz w:val="24"/>
                <w:szCs w:val="24"/>
              </w:rPr>
              <w:t>3.Решает 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tc>
        <w:tc>
          <w:tcPr>
            <w:tcW w:w="3685" w:type="dxa"/>
          </w:tcPr>
          <w:p w:rsidR="004B458E" w:rsidRPr="00534B74" w:rsidRDefault="004B458E" w:rsidP="004B458E">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Знать</w:t>
            </w:r>
            <w:r w:rsidR="00534B74">
              <w:rPr>
                <w:rFonts w:ascii="Times New Roman" w:eastAsiaTheme="minorEastAsia" w:hAnsi="Times New Roman" w:cs="Times New Roman"/>
                <w:b/>
                <w:bCs/>
                <w:sz w:val="24"/>
                <w:szCs w:val="24"/>
                <w:lang w:eastAsia="ru-RU"/>
              </w:rPr>
              <w:t xml:space="preserve"> </w:t>
            </w:r>
            <w:r w:rsidR="00534B74" w:rsidRPr="004B458E">
              <w:rPr>
                <w:rFonts w:ascii="Times New Roman" w:hAnsi="Times New Roman" w:cs="Times New Roman"/>
                <w:sz w:val="24"/>
                <w:szCs w:val="24"/>
              </w:rPr>
              <w:t>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p w:rsidR="004B458E" w:rsidRPr="00534B74" w:rsidRDefault="004B458E" w:rsidP="004B458E">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Уметь</w:t>
            </w:r>
            <w:r w:rsidR="00534B74">
              <w:rPr>
                <w:rFonts w:ascii="Times New Roman" w:eastAsiaTheme="minorEastAsia" w:hAnsi="Times New Roman" w:cs="Times New Roman"/>
                <w:b/>
                <w:bCs/>
                <w:sz w:val="24"/>
                <w:szCs w:val="24"/>
                <w:lang w:eastAsia="ru-RU"/>
              </w:rPr>
              <w:t xml:space="preserve"> </w:t>
            </w:r>
            <w:r w:rsidR="00534B74">
              <w:rPr>
                <w:rFonts w:ascii="Times New Roman" w:hAnsi="Times New Roman" w:cs="Times New Roman"/>
                <w:sz w:val="24"/>
                <w:szCs w:val="24"/>
              </w:rPr>
              <w:t>Решать</w:t>
            </w:r>
            <w:r w:rsidR="00534B74" w:rsidRPr="004B458E">
              <w:rPr>
                <w:rFonts w:ascii="Times New Roman" w:hAnsi="Times New Roman" w:cs="Times New Roman"/>
                <w:sz w:val="24"/>
                <w:szCs w:val="24"/>
              </w:rPr>
              <w:t xml:space="preserve"> 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tc>
      </w:tr>
      <w:tr w:rsidR="00F6120D" w:rsidRPr="007753EC" w:rsidTr="00B67EC9">
        <w:trPr>
          <w:trHeight w:val="2273"/>
        </w:trPr>
        <w:tc>
          <w:tcPr>
            <w:tcW w:w="993" w:type="dxa"/>
            <w:vMerge w:val="restart"/>
          </w:tcPr>
          <w:p w:rsidR="00F6120D" w:rsidRPr="007753EC" w:rsidRDefault="00F6120D" w:rsidP="00F6120D">
            <w:pPr>
              <w:jc w:val="both"/>
              <w:rPr>
                <w:rFonts w:ascii="Times New Roman" w:hAnsi="Times New Roman" w:cs="Times New Roman"/>
                <w:b/>
                <w:sz w:val="24"/>
                <w:szCs w:val="24"/>
              </w:rPr>
            </w:pPr>
            <w:r>
              <w:rPr>
                <w:rFonts w:ascii="Times New Roman" w:hAnsi="Times New Roman" w:cs="Times New Roman"/>
                <w:b/>
                <w:sz w:val="24"/>
                <w:szCs w:val="24"/>
              </w:rPr>
              <w:t>ДКН-4</w:t>
            </w:r>
          </w:p>
        </w:tc>
        <w:tc>
          <w:tcPr>
            <w:tcW w:w="1955" w:type="dxa"/>
            <w:vMerge w:val="restart"/>
          </w:tcPr>
          <w:p w:rsidR="00F6120D" w:rsidRPr="00B2316E" w:rsidRDefault="00F6120D" w:rsidP="00B67EC9">
            <w:pPr>
              <w:rPr>
                <w:rFonts w:ascii="Times New Roman" w:hAnsi="Times New Roman" w:cs="Times New Roman"/>
                <w:sz w:val="24"/>
                <w:szCs w:val="24"/>
              </w:rPr>
            </w:pPr>
            <w:r w:rsidRPr="00B2316E">
              <w:rPr>
                <w:rFonts w:ascii="Times New Roman" w:eastAsia="Times New Roman" w:hAnsi="Times New Roman" w:cs="Times New Roman"/>
                <w:sz w:val="24"/>
                <w:szCs w:val="24"/>
                <w:lang w:eastAsia="ru-RU"/>
              </w:rPr>
              <w:t xml:space="preserve">Способность обосновывать и принимать решения с помощью технологий интеллектуального анализа данных и машинного обучения </w:t>
            </w:r>
          </w:p>
        </w:tc>
        <w:tc>
          <w:tcPr>
            <w:tcW w:w="3119" w:type="dxa"/>
          </w:tcPr>
          <w:p w:rsidR="00F6120D" w:rsidRPr="00B2316E" w:rsidRDefault="00F6120D" w:rsidP="00F6120D">
            <w:pPr>
              <w:rPr>
                <w:rFonts w:ascii="Times New Roman" w:hAnsi="Times New Roman"/>
                <w:sz w:val="24"/>
                <w:szCs w:val="24"/>
              </w:rPr>
            </w:pPr>
            <w:r>
              <w:rPr>
                <w:rFonts w:ascii="Times New Roman" w:hAnsi="Times New Roman"/>
                <w:sz w:val="24"/>
                <w:szCs w:val="24"/>
              </w:rPr>
              <w:t>1.</w:t>
            </w:r>
            <w:r w:rsidRPr="00B2316E">
              <w:rPr>
                <w:rFonts w:ascii="Times New Roman" w:hAnsi="Times New Roman"/>
                <w:sz w:val="24"/>
                <w:szCs w:val="24"/>
              </w:rPr>
              <w:t>Владеет методикой принятия решений, основанной на технологиях интеллектуального анализа данных и машинного обучения.</w:t>
            </w:r>
          </w:p>
          <w:p w:rsidR="00F6120D" w:rsidRPr="00B2316E" w:rsidRDefault="00F6120D" w:rsidP="00F6120D">
            <w:pPr>
              <w:rPr>
                <w:rFonts w:ascii="Times New Roman" w:hAnsi="Times New Roman" w:cs="Times New Roman"/>
                <w:sz w:val="24"/>
                <w:szCs w:val="24"/>
              </w:rPr>
            </w:pPr>
          </w:p>
        </w:tc>
        <w:tc>
          <w:tcPr>
            <w:tcW w:w="3685" w:type="dxa"/>
          </w:tcPr>
          <w:p w:rsidR="00F6120D" w:rsidRPr="00534B74" w:rsidRDefault="00F6120D" w:rsidP="00F6120D">
            <w:pPr>
              <w:autoSpaceDE w:val="0"/>
              <w:autoSpaceDN w:val="0"/>
              <w:adjustRightInd w:val="0"/>
              <w:jc w:val="both"/>
              <w:rPr>
                <w:rFonts w:ascii="Times New Roman" w:eastAsiaTheme="minorEastAsia" w:hAnsi="Times New Roman" w:cs="Times New Roman"/>
                <w:bCs/>
                <w:sz w:val="24"/>
                <w:szCs w:val="24"/>
                <w:lang w:eastAsia="ru-RU"/>
              </w:rPr>
            </w:pPr>
            <w:r w:rsidRPr="00F6120D">
              <w:rPr>
                <w:rFonts w:ascii="Times New Roman" w:eastAsiaTheme="minorEastAsia" w:hAnsi="Times New Roman" w:cs="Times New Roman"/>
                <w:b/>
                <w:bCs/>
                <w:sz w:val="24"/>
                <w:szCs w:val="24"/>
                <w:lang w:eastAsia="ru-RU"/>
              </w:rPr>
              <w:t>Знать</w:t>
            </w:r>
            <w:r w:rsidR="00534B74">
              <w:rPr>
                <w:rFonts w:ascii="Times New Roman" w:eastAsiaTheme="minorEastAsia" w:hAnsi="Times New Roman" w:cs="Times New Roman"/>
                <w:b/>
                <w:bCs/>
                <w:sz w:val="24"/>
                <w:szCs w:val="24"/>
                <w:lang w:eastAsia="ru-RU"/>
              </w:rPr>
              <w:t xml:space="preserve"> </w:t>
            </w:r>
            <w:r w:rsidR="00534B74">
              <w:rPr>
                <w:rFonts w:ascii="Times New Roman" w:hAnsi="Times New Roman"/>
                <w:sz w:val="24"/>
                <w:szCs w:val="24"/>
              </w:rPr>
              <w:t>методы</w:t>
            </w:r>
            <w:r w:rsidR="00534B74" w:rsidRPr="00B2316E">
              <w:rPr>
                <w:rFonts w:ascii="Times New Roman" w:hAnsi="Times New Roman"/>
                <w:sz w:val="24"/>
                <w:szCs w:val="24"/>
              </w:rPr>
              <w:t xml:space="preserve"> принятия решений, основанной на технологиях интеллектуального анализа данных и машинного обучения.</w:t>
            </w:r>
          </w:p>
          <w:p w:rsidR="00534B74" w:rsidRPr="00B2316E" w:rsidRDefault="00F6120D" w:rsidP="00534B74">
            <w:pPr>
              <w:rPr>
                <w:rFonts w:ascii="Times New Roman" w:hAnsi="Times New Roman"/>
                <w:sz w:val="24"/>
                <w:szCs w:val="24"/>
              </w:rPr>
            </w:pPr>
            <w:r w:rsidRPr="00F6120D">
              <w:rPr>
                <w:rFonts w:ascii="Times New Roman" w:eastAsiaTheme="minorEastAsia" w:hAnsi="Times New Roman" w:cs="Times New Roman"/>
                <w:b/>
                <w:bCs/>
                <w:sz w:val="24"/>
                <w:szCs w:val="24"/>
                <w:lang w:eastAsia="ru-RU"/>
              </w:rPr>
              <w:t>Уметь</w:t>
            </w:r>
            <w:r w:rsidR="00534B74">
              <w:rPr>
                <w:rFonts w:ascii="Times New Roman" w:eastAsiaTheme="minorEastAsia" w:hAnsi="Times New Roman" w:cs="Times New Roman"/>
                <w:b/>
                <w:bCs/>
                <w:sz w:val="24"/>
                <w:szCs w:val="24"/>
                <w:lang w:eastAsia="ru-RU"/>
              </w:rPr>
              <w:t xml:space="preserve"> </w:t>
            </w:r>
            <w:r w:rsidR="00534B74" w:rsidRPr="00534B74">
              <w:rPr>
                <w:rFonts w:ascii="Times New Roman" w:eastAsiaTheme="minorEastAsia" w:hAnsi="Times New Roman" w:cs="Times New Roman"/>
                <w:bCs/>
                <w:sz w:val="24"/>
                <w:szCs w:val="24"/>
                <w:lang w:eastAsia="ru-RU"/>
              </w:rPr>
              <w:t>применять</w:t>
            </w:r>
            <w:r w:rsidR="00534B74">
              <w:rPr>
                <w:rFonts w:ascii="Times New Roman" w:eastAsiaTheme="minorEastAsia" w:hAnsi="Times New Roman" w:cs="Times New Roman"/>
                <w:bCs/>
                <w:sz w:val="24"/>
                <w:szCs w:val="24"/>
                <w:lang w:eastAsia="ru-RU"/>
              </w:rPr>
              <w:t xml:space="preserve"> </w:t>
            </w:r>
            <w:r w:rsidR="00534B74">
              <w:rPr>
                <w:rFonts w:ascii="Times New Roman" w:hAnsi="Times New Roman"/>
                <w:sz w:val="24"/>
                <w:szCs w:val="24"/>
              </w:rPr>
              <w:t xml:space="preserve">методы </w:t>
            </w:r>
            <w:r w:rsidR="00534B74" w:rsidRPr="00B2316E">
              <w:rPr>
                <w:rFonts w:ascii="Times New Roman" w:hAnsi="Times New Roman"/>
                <w:sz w:val="24"/>
                <w:szCs w:val="24"/>
              </w:rPr>
              <w:t>принятия решений, основанной на технологиях интеллектуального анализа данных и машинного обучения.</w:t>
            </w:r>
          </w:p>
          <w:p w:rsidR="00F6120D" w:rsidRPr="008266EA" w:rsidRDefault="00F6120D" w:rsidP="00F6120D">
            <w:pPr>
              <w:autoSpaceDE w:val="0"/>
              <w:autoSpaceDN w:val="0"/>
              <w:adjustRightInd w:val="0"/>
              <w:jc w:val="both"/>
              <w:rPr>
                <w:rFonts w:ascii="Times New Roman" w:eastAsiaTheme="minorEastAsia" w:hAnsi="Times New Roman" w:cs="Times New Roman"/>
                <w:b/>
                <w:bCs/>
                <w:sz w:val="24"/>
                <w:szCs w:val="24"/>
                <w:lang w:eastAsia="ru-RU"/>
              </w:rPr>
            </w:pPr>
          </w:p>
        </w:tc>
      </w:tr>
      <w:tr w:rsidR="00F6120D" w:rsidRPr="007753EC" w:rsidTr="00B67EC9">
        <w:trPr>
          <w:trHeight w:val="2273"/>
        </w:trPr>
        <w:tc>
          <w:tcPr>
            <w:tcW w:w="993" w:type="dxa"/>
            <w:vMerge/>
          </w:tcPr>
          <w:p w:rsidR="00F6120D" w:rsidRDefault="00F6120D" w:rsidP="00F6120D">
            <w:pPr>
              <w:jc w:val="both"/>
              <w:rPr>
                <w:rFonts w:ascii="Times New Roman" w:hAnsi="Times New Roman" w:cs="Times New Roman"/>
                <w:b/>
                <w:sz w:val="24"/>
                <w:szCs w:val="24"/>
              </w:rPr>
            </w:pPr>
          </w:p>
        </w:tc>
        <w:tc>
          <w:tcPr>
            <w:tcW w:w="1955" w:type="dxa"/>
            <w:vMerge/>
          </w:tcPr>
          <w:p w:rsidR="00F6120D" w:rsidRPr="00B2316E" w:rsidRDefault="00F6120D" w:rsidP="00F6120D">
            <w:pPr>
              <w:rPr>
                <w:rFonts w:ascii="Times New Roman" w:eastAsia="Times New Roman" w:hAnsi="Times New Roman" w:cs="Times New Roman"/>
                <w:sz w:val="24"/>
                <w:szCs w:val="24"/>
                <w:lang w:eastAsia="ru-RU"/>
              </w:rPr>
            </w:pPr>
          </w:p>
        </w:tc>
        <w:tc>
          <w:tcPr>
            <w:tcW w:w="3119" w:type="dxa"/>
          </w:tcPr>
          <w:p w:rsidR="00F6120D" w:rsidRDefault="00F6120D" w:rsidP="00F6120D">
            <w:pPr>
              <w:rPr>
                <w:rFonts w:ascii="Times New Roman" w:hAnsi="Times New Roman"/>
                <w:sz w:val="24"/>
                <w:szCs w:val="24"/>
              </w:rPr>
            </w:pPr>
            <w:r w:rsidRPr="00F6120D">
              <w:rPr>
                <w:rFonts w:ascii="Times New Roman" w:hAnsi="Times New Roman"/>
                <w:sz w:val="24"/>
                <w:szCs w:val="24"/>
              </w:rPr>
              <w:t>2.Обосновывает принимаемые решения с помощью технологий интеллектуального анализа данных и машинного обучения.</w:t>
            </w:r>
          </w:p>
        </w:tc>
        <w:tc>
          <w:tcPr>
            <w:tcW w:w="3685" w:type="dxa"/>
          </w:tcPr>
          <w:p w:rsidR="00F6120D" w:rsidRPr="00534B74" w:rsidRDefault="00F6120D" w:rsidP="00F6120D">
            <w:pPr>
              <w:autoSpaceDE w:val="0"/>
              <w:autoSpaceDN w:val="0"/>
              <w:adjustRightInd w:val="0"/>
              <w:jc w:val="both"/>
              <w:rPr>
                <w:rFonts w:ascii="Times New Roman" w:eastAsiaTheme="minorEastAsia" w:hAnsi="Times New Roman" w:cs="Times New Roman"/>
                <w:bCs/>
                <w:sz w:val="24"/>
                <w:szCs w:val="24"/>
                <w:lang w:eastAsia="ru-RU"/>
              </w:rPr>
            </w:pPr>
            <w:r w:rsidRPr="00F6120D">
              <w:rPr>
                <w:rFonts w:ascii="Times New Roman" w:eastAsiaTheme="minorEastAsia" w:hAnsi="Times New Roman" w:cs="Times New Roman"/>
                <w:b/>
                <w:bCs/>
                <w:sz w:val="24"/>
                <w:szCs w:val="24"/>
                <w:lang w:eastAsia="ru-RU"/>
              </w:rPr>
              <w:t>Знать</w:t>
            </w:r>
            <w:r w:rsidR="00534B74">
              <w:rPr>
                <w:rFonts w:ascii="Times New Roman" w:eastAsiaTheme="minorEastAsia" w:hAnsi="Times New Roman" w:cs="Times New Roman"/>
                <w:b/>
                <w:bCs/>
                <w:sz w:val="24"/>
                <w:szCs w:val="24"/>
                <w:lang w:eastAsia="ru-RU"/>
              </w:rPr>
              <w:t xml:space="preserve"> </w:t>
            </w:r>
            <w:r w:rsidR="00534B74">
              <w:rPr>
                <w:rFonts w:ascii="Times New Roman" w:hAnsi="Times New Roman"/>
                <w:sz w:val="24"/>
                <w:szCs w:val="24"/>
              </w:rPr>
              <w:t>методы принятия</w:t>
            </w:r>
            <w:r w:rsidR="00534B74" w:rsidRPr="00F6120D">
              <w:rPr>
                <w:rFonts w:ascii="Times New Roman" w:hAnsi="Times New Roman"/>
                <w:sz w:val="24"/>
                <w:szCs w:val="24"/>
              </w:rPr>
              <w:t xml:space="preserve"> решения с помощью технологий интеллектуального анализа данных и машинного обучения.</w:t>
            </w:r>
          </w:p>
          <w:p w:rsidR="00F6120D" w:rsidRPr="00534B74" w:rsidRDefault="00F6120D" w:rsidP="00F6120D">
            <w:pPr>
              <w:autoSpaceDE w:val="0"/>
              <w:autoSpaceDN w:val="0"/>
              <w:adjustRightInd w:val="0"/>
              <w:jc w:val="both"/>
              <w:rPr>
                <w:rFonts w:ascii="Times New Roman" w:eastAsiaTheme="minorEastAsia" w:hAnsi="Times New Roman" w:cs="Times New Roman"/>
                <w:bCs/>
                <w:sz w:val="24"/>
                <w:szCs w:val="24"/>
                <w:lang w:eastAsia="ru-RU"/>
              </w:rPr>
            </w:pPr>
            <w:r w:rsidRPr="00F6120D">
              <w:rPr>
                <w:rFonts w:ascii="Times New Roman" w:eastAsiaTheme="minorEastAsia" w:hAnsi="Times New Roman" w:cs="Times New Roman"/>
                <w:b/>
                <w:bCs/>
                <w:sz w:val="24"/>
                <w:szCs w:val="24"/>
                <w:lang w:eastAsia="ru-RU"/>
              </w:rPr>
              <w:t>Уметь</w:t>
            </w:r>
            <w:r w:rsidR="00534B74">
              <w:rPr>
                <w:rFonts w:ascii="Times New Roman" w:eastAsiaTheme="minorEastAsia" w:hAnsi="Times New Roman" w:cs="Times New Roman"/>
                <w:b/>
                <w:bCs/>
                <w:sz w:val="24"/>
                <w:szCs w:val="24"/>
                <w:lang w:eastAsia="ru-RU"/>
              </w:rPr>
              <w:t xml:space="preserve">  </w:t>
            </w:r>
            <w:r w:rsidR="00534B74">
              <w:rPr>
                <w:rFonts w:ascii="Times New Roman" w:hAnsi="Times New Roman"/>
                <w:sz w:val="24"/>
                <w:szCs w:val="24"/>
              </w:rPr>
              <w:t>Обосновывать</w:t>
            </w:r>
            <w:r w:rsidR="00534B74" w:rsidRPr="00F6120D">
              <w:rPr>
                <w:rFonts w:ascii="Times New Roman" w:hAnsi="Times New Roman"/>
                <w:sz w:val="24"/>
                <w:szCs w:val="24"/>
              </w:rPr>
              <w:t xml:space="preserve"> принимаемые решения с помощью технологий интеллектуального анализа данных и машинного обучения.</w:t>
            </w:r>
          </w:p>
        </w:tc>
      </w:tr>
    </w:tbl>
    <w:p w:rsidR="00EA1EFD" w:rsidRPr="00EA1EFD" w:rsidRDefault="00EA1EFD" w:rsidP="00EA1EFD">
      <w:pPr>
        <w:spacing w:after="0" w:line="240" w:lineRule="auto"/>
        <w:jc w:val="both"/>
        <w:rPr>
          <w:rFonts w:ascii="Times New Roman" w:eastAsia="Times New Roman" w:hAnsi="Times New Roman" w:cs="Times New Roman"/>
          <w:b/>
          <w:sz w:val="28"/>
          <w:szCs w:val="24"/>
        </w:rPr>
      </w:pPr>
    </w:p>
    <w:p w:rsidR="00F16AEA" w:rsidRPr="00B67EC9" w:rsidRDefault="00B67EC9" w:rsidP="00F16AEA">
      <w:pPr>
        <w:spacing w:after="0" w:line="360" w:lineRule="auto"/>
        <w:rPr>
          <w:rFonts w:ascii="Times New Roman" w:eastAsia="Calibri" w:hAnsi="Times New Roman" w:cs="Calibri"/>
          <w:b/>
          <w:i/>
          <w:color w:val="000000"/>
          <w:sz w:val="28"/>
          <w:szCs w:val="28"/>
          <w:lang w:eastAsia="ru-RU"/>
        </w:rPr>
      </w:pPr>
      <w:r w:rsidRPr="00B67EC9">
        <w:rPr>
          <w:rFonts w:ascii="Times New Roman" w:eastAsia="Calibri" w:hAnsi="Times New Roman" w:cs="Calibri"/>
          <w:b/>
          <w:i/>
          <w:color w:val="000000"/>
          <w:sz w:val="28"/>
          <w:szCs w:val="28"/>
          <w:lang w:eastAsia="ru-RU"/>
        </w:rPr>
        <w:t xml:space="preserve">НПМ - </w:t>
      </w:r>
      <w:r w:rsidR="00F16AEA" w:rsidRPr="00B67EC9">
        <w:rPr>
          <w:rFonts w:ascii="Times New Roman" w:eastAsia="Calibri" w:hAnsi="Times New Roman" w:cs="Calibri"/>
          <w:b/>
          <w:i/>
          <w:color w:val="000000"/>
          <w:sz w:val="28"/>
          <w:szCs w:val="28"/>
          <w:lang w:eastAsia="ru-RU"/>
        </w:rPr>
        <w:t xml:space="preserve"> Технологии </w:t>
      </w:r>
      <w:proofErr w:type="spellStart"/>
      <w:r w:rsidR="00F16AEA" w:rsidRPr="00B67EC9">
        <w:rPr>
          <w:rFonts w:ascii="Times New Roman" w:eastAsia="Calibri" w:hAnsi="Times New Roman" w:cs="Calibri"/>
          <w:b/>
          <w:i/>
          <w:color w:val="000000"/>
          <w:sz w:val="28"/>
          <w:szCs w:val="28"/>
          <w:lang w:eastAsia="ru-RU"/>
        </w:rPr>
        <w:t>блокчейн</w:t>
      </w:r>
      <w:proofErr w:type="spellEnd"/>
      <w:r w:rsidR="00F16AEA" w:rsidRPr="00B67EC9">
        <w:rPr>
          <w:rFonts w:ascii="Times New Roman" w:eastAsia="Calibri" w:hAnsi="Times New Roman" w:cs="Calibri"/>
          <w:b/>
          <w:i/>
          <w:color w:val="000000"/>
          <w:sz w:val="28"/>
          <w:szCs w:val="28"/>
          <w:lang w:eastAsia="ru-RU"/>
        </w:rPr>
        <w:t xml:space="preserve"> и </w:t>
      </w:r>
      <w:proofErr w:type="spellStart"/>
      <w:r w:rsidR="00F16AEA" w:rsidRPr="00B67EC9">
        <w:rPr>
          <w:rFonts w:ascii="Times New Roman" w:eastAsia="Calibri" w:hAnsi="Times New Roman" w:cs="Calibri"/>
          <w:b/>
          <w:i/>
          <w:color w:val="000000"/>
          <w:sz w:val="28"/>
          <w:szCs w:val="28"/>
          <w:lang w:eastAsia="ru-RU"/>
        </w:rPr>
        <w:t>криптовалюты</w:t>
      </w:r>
      <w:proofErr w:type="spellEnd"/>
    </w:p>
    <w:tbl>
      <w:tblPr>
        <w:tblStyle w:val="ae"/>
        <w:tblW w:w="9752" w:type="dxa"/>
        <w:tblInd w:w="-5" w:type="dxa"/>
        <w:tblLayout w:type="fixed"/>
        <w:tblLook w:val="04A0" w:firstRow="1" w:lastRow="0" w:firstColumn="1" w:lastColumn="0" w:noHBand="0" w:noVBand="1"/>
      </w:tblPr>
      <w:tblGrid>
        <w:gridCol w:w="993"/>
        <w:gridCol w:w="1984"/>
        <w:gridCol w:w="3232"/>
        <w:gridCol w:w="3543"/>
      </w:tblGrid>
      <w:tr w:rsidR="00F16AEA" w:rsidRPr="007753EC" w:rsidTr="00C72061">
        <w:trPr>
          <w:trHeight w:val="1353"/>
        </w:trPr>
        <w:tc>
          <w:tcPr>
            <w:tcW w:w="993" w:type="dxa"/>
            <w:vAlign w:val="center"/>
          </w:tcPr>
          <w:p w:rsidR="00F16AEA" w:rsidRPr="007753EC" w:rsidRDefault="00F16AEA" w:rsidP="00242E06">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Код компетенции</w:t>
            </w:r>
          </w:p>
        </w:tc>
        <w:tc>
          <w:tcPr>
            <w:tcW w:w="1984" w:type="dxa"/>
            <w:vAlign w:val="center"/>
          </w:tcPr>
          <w:p w:rsidR="00F16AEA" w:rsidRPr="007753EC" w:rsidRDefault="00F16AEA" w:rsidP="00242E06">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Наименование</w:t>
            </w:r>
          </w:p>
          <w:p w:rsidR="00F16AEA" w:rsidRPr="007753EC" w:rsidRDefault="00F16AEA" w:rsidP="00242E06">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компетенции</w:t>
            </w:r>
          </w:p>
        </w:tc>
        <w:tc>
          <w:tcPr>
            <w:tcW w:w="3232" w:type="dxa"/>
            <w:vAlign w:val="center"/>
          </w:tcPr>
          <w:p w:rsidR="00F16AEA" w:rsidRPr="007753EC" w:rsidRDefault="00F16AEA" w:rsidP="00242E06">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Индикаторы достижения компетенции</w:t>
            </w:r>
          </w:p>
        </w:tc>
        <w:tc>
          <w:tcPr>
            <w:tcW w:w="3543" w:type="dxa"/>
            <w:vAlign w:val="center"/>
          </w:tcPr>
          <w:p w:rsidR="00F16AEA" w:rsidRPr="007753EC" w:rsidRDefault="00F16AEA" w:rsidP="00242E06">
            <w:pPr>
              <w:rPr>
                <w:rFonts w:ascii="Times New Roman" w:eastAsia="Calibri" w:hAnsi="Times New Roman" w:cs="Times New Roman"/>
                <w:b/>
                <w:color w:val="000000"/>
                <w:sz w:val="24"/>
                <w:szCs w:val="24"/>
                <w:lang w:eastAsia="ru-RU"/>
              </w:rPr>
            </w:pPr>
            <w:r w:rsidRPr="007753EC">
              <w:rPr>
                <w:rFonts w:ascii="Times New Roman" w:eastAsia="Calibri" w:hAnsi="Times New Roman" w:cs="Times New Roman"/>
                <w:b/>
                <w:color w:val="000000"/>
                <w:sz w:val="24"/>
                <w:szCs w:val="24"/>
                <w:lang w:eastAsia="ru-RU"/>
              </w:rPr>
              <w:t>Результаты обучения (владения, умения и знания), соотнесенные с компетенциями/индикаторами достижения компетенции</w:t>
            </w:r>
          </w:p>
        </w:tc>
      </w:tr>
      <w:tr w:rsidR="00F16AEA" w:rsidRPr="007753EC" w:rsidTr="008E251E">
        <w:trPr>
          <w:trHeight w:val="1407"/>
        </w:trPr>
        <w:tc>
          <w:tcPr>
            <w:tcW w:w="993" w:type="dxa"/>
            <w:vMerge w:val="restart"/>
          </w:tcPr>
          <w:p w:rsidR="00F16AEA" w:rsidRPr="007753EC" w:rsidRDefault="00F16AEA" w:rsidP="00242E06">
            <w:pPr>
              <w:jc w:val="both"/>
              <w:rPr>
                <w:rFonts w:ascii="Times New Roman" w:hAnsi="Times New Roman" w:cs="Times New Roman"/>
                <w:b/>
                <w:sz w:val="24"/>
                <w:szCs w:val="24"/>
              </w:rPr>
            </w:pPr>
            <w:r>
              <w:rPr>
                <w:rFonts w:ascii="Times New Roman" w:hAnsi="Times New Roman" w:cs="Times New Roman"/>
                <w:b/>
                <w:sz w:val="24"/>
                <w:szCs w:val="24"/>
              </w:rPr>
              <w:lastRenderedPageBreak/>
              <w:t>ДКН-1</w:t>
            </w:r>
          </w:p>
        </w:tc>
        <w:tc>
          <w:tcPr>
            <w:tcW w:w="1984" w:type="dxa"/>
            <w:vMerge w:val="restart"/>
          </w:tcPr>
          <w:p w:rsidR="00F16AEA" w:rsidRPr="00BB6615" w:rsidRDefault="00F16AEA" w:rsidP="003E2236">
            <w:pPr>
              <w:rPr>
                <w:rFonts w:ascii="Times New Roman" w:hAnsi="Times New Roman" w:cs="Times New Roman"/>
                <w:sz w:val="24"/>
                <w:szCs w:val="24"/>
              </w:rPr>
            </w:pPr>
            <w:r w:rsidRPr="00BB6615">
              <w:rPr>
                <w:rFonts w:ascii="Times New Roman" w:hAnsi="Times New Roman"/>
                <w:sz w:val="24"/>
                <w:szCs w:val="24"/>
              </w:rPr>
              <w:t xml:space="preserve">Способность применять технологии </w:t>
            </w:r>
            <w:proofErr w:type="spellStart"/>
            <w:r w:rsidRPr="00BB6615">
              <w:rPr>
                <w:rFonts w:ascii="Times New Roman" w:hAnsi="Times New Roman"/>
                <w:sz w:val="24"/>
                <w:szCs w:val="24"/>
              </w:rPr>
              <w:t>блокчейн</w:t>
            </w:r>
            <w:proofErr w:type="spellEnd"/>
            <w:r w:rsidRPr="00BB6615">
              <w:rPr>
                <w:rFonts w:ascii="Times New Roman" w:hAnsi="Times New Roman"/>
                <w:sz w:val="24"/>
                <w:szCs w:val="24"/>
              </w:rPr>
              <w:t xml:space="preserve"> и смарт</w:t>
            </w:r>
            <w:r>
              <w:rPr>
                <w:rFonts w:ascii="Times New Roman" w:hAnsi="Times New Roman"/>
                <w:sz w:val="24"/>
                <w:szCs w:val="24"/>
              </w:rPr>
              <w:t>-</w:t>
            </w:r>
            <w:r w:rsidRPr="00BB6615">
              <w:rPr>
                <w:rFonts w:ascii="Times New Roman" w:hAnsi="Times New Roman"/>
                <w:sz w:val="24"/>
                <w:szCs w:val="24"/>
              </w:rPr>
              <w:t xml:space="preserve"> контракты к решению прикладных задач в экономике и финансах</w:t>
            </w:r>
            <w:r w:rsidRPr="00BB6615">
              <w:rPr>
                <w:rFonts w:ascii="Times New Roman" w:hAnsi="Times New Roman" w:cs="Times New Roman"/>
                <w:sz w:val="24"/>
                <w:szCs w:val="24"/>
              </w:rPr>
              <w:t xml:space="preserve"> </w:t>
            </w:r>
          </w:p>
        </w:tc>
        <w:tc>
          <w:tcPr>
            <w:tcW w:w="3232" w:type="dxa"/>
          </w:tcPr>
          <w:p w:rsidR="00F16AEA" w:rsidRDefault="00F16AEA" w:rsidP="00242E06">
            <w:pPr>
              <w:rPr>
                <w:rFonts w:ascii="Times New Roman" w:hAnsi="Times New Roman" w:cs="Times New Roman"/>
                <w:sz w:val="24"/>
                <w:szCs w:val="24"/>
              </w:rPr>
            </w:pPr>
            <w:r>
              <w:rPr>
                <w:rFonts w:ascii="Times New Roman" w:hAnsi="Times New Roman" w:cs="Times New Roman"/>
                <w:sz w:val="24"/>
                <w:szCs w:val="24"/>
              </w:rPr>
              <w:t xml:space="preserve">1. </w:t>
            </w:r>
            <w:r w:rsidRPr="00BB6615">
              <w:rPr>
                <w:rFonts w:ascii="Times New Roman" w:hAnsi="Times New Roman" w:cs="Times New Roman"/>
                <w:sz w:val="24"/>
                <w:szCs w:val="24"/>
              </w:rPr>
              <w:t xml:space="preserve">Решает вопрос о целесообразности применения технологии </w:t>
            </w:r>
            <w:proofErr w:type="spellStart"/>
            <w:r w:rsidRPr="00BB6615">
              <w:rPr>
                <w:rFonts w:ascii="Times New Roman" w:hAnsi="Times New Roman" w:cs="Times New Roman"/>
                <w:sz w:val="24"/>
                <w:szCs w:val="24"/>
              </w:rPr>
              <w:t>блокчейн</w:t>
            </w:r>
            <w:proofErr w:type="spellEnd"/>
            <w:r w:rsidRPr="00BB6615">
              <w:rPr>
                <w:rFonts w:ascii="Times New Roman" w:hAnsi="Times New Roman" w:cs="Times New Roman"/>
                <w:sz w:val="24"/>
                <w:szCs w:val="24"/>
              </w:rPr>
              <w:t xml:space="preserve"> для решения прикладной задачи.  </w:t>
            </w:r>
          </w:p>
          <w:p w:rsidR="00F16AEA" w:rsidRDefault="00F16AEA" w:rsidP="00242E06">
            <w:pPr>
              <w:rPr>
                <w:rFonts w:ascii="Times New Roman" w:hAnsi="Times New Roman" w:cs="Times New Roman"/>
                <w:sz w:val="24"/>
                <w:szCs w:val="24"/>
              </w:rPr>
            </w:pPr>
          </w:p>
          <w:p w:rsidR="00F16AEA" w:rsidRPr="00BB6615" w:rsidRDefault="00F16AEA" w:rsidP="00242E06">
            <w:pPr>
              <w:rPr>
                <w:rFonts w:ascii="Times New Roman" w:hAnsi="Times New Roman" w:cs="Times New Roman"/>
                <w:sz w:val="24"/>
                <w:szCs w:val="24"/>
              </w:rPr>
            </w:pPr>
          </w:p>
        </w:tc>
        <w:tc>
          <w:tcPr>
            <w:tcW w:w="3543" w:type="dxa"/>
          </w:tcPr>
          <w:p w:rsidR="00F16AEA" w:rsidRPr="005D7746"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34B74" w:rsidRPr="00967C5C">
              <w:t xml:space="preserve"> </w:t>
            </w:r>
            <w:r w:rsidR="00534B74" w:rsidRPr="005D7746">
              <w:rPr>
                <w:rFonts w:ascii="Times New Roman" w:hAnsi="Times New Roman" w:cs="Times New Roman"/>
                <w:sz w:val="24"/>
                <w:szCs w:val="24"/>
              </w:rPr>
              <w:t xml:space="preserve">принципы организации технологии </w:t>
            </w:r>
            <w:proofErr w:type="spellStart"/>
            <w:r w:rsidR="00534B74" w:rsidRPr="005D7746">
              <w:rPr>
                <w:rFonts w:ascii="Times New Roman" w:hAnsi="Times New Roman" w:cs="Times New Roman"/>
                <w:sz w:val="24"/>
                <w:szCs w:val="24"/>
              </w:rPr>
              <w:t>блокчейн</w:t>
            </w:r>
            <w:proofErr w:type="spellEnd"/>
            <w:r w:rsidR="00534B74" w:rsidRPr="005D7746">
              <w:rPr>
                <w:rFonts w:ascii="Times New Roman" w:hAnsi="Times New Roman" w:cs="Times New Roman"/>
                <w:sz w:val="24"/>
                <w:szCs w:val="24"/>
              </w:rPr>
              <w:t>.</w:t>
            </w:r>
          </w:p>
          <w:p w:rsidR="00F16AEA" w:rsidRPr="00534B74" w:rsidRDefault="00F16AEA" w:rsidP="00242E06">
            <w:pPr>
              <w:autoSpaceDE w:val="0"/>
              <w:autoSpaceDN w:val="0"/>
              <w:adjustRightInd w:val="0"/>
              <w:jc w:val="both"/>
              <w:rPr>
                <w:rFonts w:ascii="Times New Roman" w:eastAsiaTheme="minorEastAsia" w:hAnsi="Times New Roman" w:cs="Times New Roman"/>
                <w:bCs/>
                <w:sz w:val="24"/>
                <w:szCs w:val="24"/>
                <w:lang w:eastAsia="ru-RU"/>
              </w:rPr>
            </w:pPr>
            <w:r w:rsidRPr="005D7746">
              <w:rPr>
                <w:rFonts w:ascii="Times New Roman" w:eastAsiaTheme="minorEastAsia" w:hAnsi="Times New Roman" w:cs="Times New Roman"/>
                <w:b/>
                <w:bCs/>
                <w:sz w:val="24"/>
                <w:szCs w:val="24"/>
                <w:lang w:eastAsia="ru-RU"/>
              </w:rPr>
              <w:t>Уметь</w:t>
            </w:r>
            <w:r w:rsidR="00534B74" w:rsidRPr="005D7746">
              <w:rPr>
                <w:rFonts w:ascii="Times New Roman" w:eastAsiaTheme="minorEastAsia" w:hAnsi="Times New Roman" w:cs="Times New Roman"/>
                <w:b/>
                <w:bCs/>
                <w:sz w:val="24"/>
                <w:szCs w:val="24"/>
                <w:lang w:eastAsia="ru-RU"/>
              </w:rPr>
              <w:t xml:space="preserve"> </w:t>
            </w:r>
            <w:r w:rsidR="005D7746" w:rsidRPr="005D7746">
              <w:rPr>
                <w:rFonts w:ascii="Times New Roman" w:hAnsi="Times New Roman" w:cs="Times New Roman"/>
                <w:sz w:val="24"/>
                <w:szCs w:val="24"/>
              </w:rPr>
              <w:t xml:space="preserve">разрабатывать смарт-контракты на одной из </w:t>
            </w:r>
            <w:proofErr w:type="spellStart"/>
            <w:r w:rsidR="005D7746" w:rsidRPr="005D7746">
              <w:rPr>
                <w:rFonts w:ascii="Times New Roman" w:hAnsi="Times New Roman" w:cs="Times New Roman"/>
                <w:sz w:val="24"/>
                <w:szCs w:val="24"/>
              </w:rPr>
              <w:t>блокчейн</w:t>
            </w:r>
            <w:proofErr w:type="spellEnd"/>
            <w:r w:rsidR="005D7746" w:rsidRPr="005D7746">
              <w:rPr>
                <w:rFonts w:ascii="Times New Roman" w:hAnsi="Times New Roman" w:cs="Times New Roman"/>
                <w:sz w:val="24"/>
                <w:szCs w:val="24"/>
              </w:rPr>
              <w:t xml:space="preserve"> платформ.</w:t>
            </w:r>
          </w:p>
        </w:tc>
      </w:tr>
      <w:tr w:rsidR="00F16AEA" w:rsidRPr="007753EC" w:rsidTr="00C72061">
        <w:trPr>
          <w:trHeight w:val="1892"/>
        </w:trPr>
        <w:tc>
          <w:tcPr>
            <w:tcW w:w="993" w:type="dxa"/>
            <w:vMerge/>
          </w:tcPr>
          <w:p w:rsidR="00F16AEA" w:rsidRPr="007753EC" w:rsidRDefault="00F16AEA" w:rsidP="00242E06">
            <w:pPr>
              <w:jc w:val="both"/>
              <w:rPr>
                <w:rFonts w:ascii="Times New Roman" w:hAnsi="Times New Roman" w:cs="Times New Roman"/>
                <w:b/>
                <w:sz w:val="24"/>
                <w:szCs w:val="24"/>
              </w:rPr>
            </w:pPr>
          </w:p>
        </w:tc>
        <w:tc>
          <w:tcPr>
            <w:tcW w:w="1984" w:type="dxa"/>
            <w:vMerge/>
          </w:tcPr>
          <w:p w:rsidR="00F16AEA" w:rsidRPr="00BB6615" w:rsidRDefault="00F16AEA" w:rsidP="00242E06">
            <w:pPr>
              <w:rPr>
                <w:rFonts w:ascii="Times New Roman" w:hAnsi="Times New Roman"/>
                <w:sz w:val="24"/>
                <w:szCs w:val="24"/>
              </w:rPr>
            </w:pPr>
          </w:p>
        </w:tc>
        <w:tc>
          <w:tcPr>
            <w:tcW w:w="3232" w:type="dxa"/>
          </w:tcPr>
          <w:p w:rsidR="00F16AEA" w:rsidRDefault="00F16AEA" w:rsidP="00242E06">
            <w:pPr>
              <w:rPr>
                <w:rFonts w:ascii="Times New Roman" w:hAnsi="Times New Roman" w:cs="Times New Roman"/>
                <w:sz w:val="24"/>
                <w:szCs w:val="24"/>
              </w:rPr>
            </w:pPr>
            <w:r w:rsidRPr="008266EA">
              <w:rPr>
                <w:rFonts w:ascii="Times New Roman" w:hAnsi="Times New Roman" w:cs="Times New Roman"/>
                <w:sz w:val="24"/>
                <w:szCs w:val="24"/>
              </w:rPr>
              <w:t>2.Формулирует предложения по созданию новых подходов для решения имеющихся задач</w:t>
            </w:r>
          </w:p>
        </w:tc>
        <w:tc>
          <w:tcPr>
            <w:tcW w:w="3543" w:type="dxa"/>
          </w:tcPr>
          <w:p w:rsidR="00F16AEA" w:rsidRPr="005D7746" w:rsidRDefault="00F16AEA" w:rsidP="00242E06">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BB6615">
              <w:rPr>
                <w:rFonts w:ascii="Times New Roman" w:hAnsi="Times New Roman"/>
                <w:sz w:val="24"/>
                <w:szCs w:val="24"/>
              </w:rPr>
              <w:t xml:space="preserve">технологии </w:t>
            </w:r>
            <w:proofErr w:type="spellStart"/>
            <w:r w:rsidR="005D7746" w:rsidRPr="00BB6615">
              <w:rPr>
                <w:rFonts w:ascii="Times New Roman" w:hAnsi="Times New Roman"/>
                <w:sz w:val="24"/>
                <w:szCs w:val="24"/>
              </w:rPr>
              <w:t>блокчейн</w:t>
            </w:r>
            <w:proofErr w:type="spellEnd"/>
            <w:r w:rsidR="005D7746" w:rsidRPr="00BB6615">
              <w:rPr>
                <w:rFonts w:ascii="Times New Roman" w:hAnsi="Times New Roman"/>
                <w:sz w:val="24"/>
                <w:szCs w:val="24"/>
              </w:rPr>
              <w:t xml:space="preserve"> и смарт</w:t>
            </w:r>
            <w:r w:rsidR="005D7746">
              <w:rPr>
                <w:rFonts w:ascii="Times New Roman" w:hAnsi="Times New Roman"/>
                <w:sz w:val="24"/>
                <w:szCs w:val="24"/>
              </w:rPr>
              <w:t>-</w:t>
            </w:r>
            <w:r w:rsidR="005D7746" w:rsidRPr="00BB6615">
              <w:rPr>
                <w:rFonts w:ascii="Times New Roman" w:hAnsi="Times New Roman"/>
                <w:sz w:val="24"/>
                <w:szCs w:val="24"/>
              </w:rPr>
              <w:t xml:space="preserve"> контракты к решению прикладных задач в экономике и финансах</w:t>
            </w:r>
          </w:p>
          <w:p w:rsidR="00F16AEA" w:rsidRPr="007753EC"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sidRPr="005D7746">
              <w:rPr>
                <w:rFonts w:ascii="Times New Roman" w:eastAsiaTheme="minorEastAsia" w:hAnsi="Times New Roman" w:cs="Times New Roman"/>
                <w:bCs/>
                <w:sz w:val="24"/>
                <w:szCs w:val="24"/>
                <w:lang w:eastAsia="ru-RU"/>
              </w:rPr>
              <w:t>формировать</w:t>
            </w:r>
            <w:r w:rsidR="005D7746">
              <w:rPr>
                <w:rFonts w:ascii="Times New Roman" w:eastAsiaTheme="minorEastAsia" w:hAnsi="Times New Roman" w:cs="Times New Roman"/>
                <w:b/>
                <w:bCs/>
                <w:sz w:val="24"/>
                <w:szCs w:val="24"/>
                <w:lang w:eastAsia="ru-RU"/>
              </w:rPr>
              <w:t xml:space="preserve"> </w:t>
            </w:r>
            <w:r w:rsidR="005D7746" w:rsidRPr="008266EA">
              <w:rPr>
                <w:rFonts w:ascii="Times New Roman" w:hAnsi="Times New Roman" w:cs="Times New Roman"/>
                <w:sz w:val="24"/>
                <w:szCs w:val="24"/>
              </w:rPr>
              <w:t>предложения по созданию новых подходов для решения имеющихся задач</w:t>
            </w:r>
          </w:p>
        </w:tc>
      </w:tr>
      <w:tr w:rsidR="00F16AEA" w:rsidRPr="007753EC" w:rsidTr="00C72061">
        <w:trPr>
          <w:trHeight w:val="1892"/>
        </w:trPr>
        <w:tc>
          <w:tcPr>
            <w:tcW w:w="993" w:type="dxa"/>
            <w:vMerge/>
          </w:tcPr>
          <w:p w:rsidR="00F16AEA" w:rsidRPr="007753EC" w:rsidRDefault="00F16AEA" w:rsidP="00242E06">
            <w:pPr>
              <w:jc w:val="both"/>
              <w:rPr>
                <w:rFonts w:ascii="Times New Roman" w:hAnsi="Times New Roman" w:cs="Times New Roman"/>
                <w:b/>
                <w:sz w:val="24"/>
                <w:szCs w:val="24"/>
              </w:rPr>
            </w:pPr>
          </w:p>
        </w:tc>
        <w:tc>
          <w:tcPr>
            <w:tcW w:w="1984" w:type="dxa"/>
            <w:vMerge/>
          </w:tcPr>
          <w:p w:rsidR="00F16AEA" w:rsidRPr="00BB6615" w:rsidRDefault="00F16AEA" w:rsidP="00242E06">
            <w:pPr>
              <w:rPr>
                <w:rFonts w:ascii="Times New Roman" w:hAnsi="Times New Roman"/>
                <w:sz w:val="24"/>
                <w:szCs w:val="24"/>
              </w:rPr>
            </w:pPr>
          </w:p>
        </w:tc>
        <w:tc>
          <w:tcPr>
            <w:tcW w:w="3232" w:type="dxa"/>
          </w:tcPr>
          <w:p w:rsidR="00F16AEA" w:rsidRDefault="00F16AEA" w:rsidP="00242E06">
            <w:pPr>
              <w:rPr>
                <w:rFonts w:ascii="Times New Roman" w:hAnsi="Times New Roman" w:cs="Times New Roman"/>
                <w:sz w:val="24"/>
                <w:szCs w:val="24"/>
              </w:rPr>
            </w:pPr>
            <w:r w:rsidRPr="008266EA">
              <w:rPr>
                <w:rFonts w:ascii="Times New Roman" w:hAnsi="Times New Roman" w:cs="Times New Roman"/>
                <w:sz w:val="24"/>
                <w:szCs w:val="24"/>
              </w:rPr>
              <w:t xml:space="preserve">3.Формулирует новые задачи, способствующие развитию отрасли, и предлагает пути их решения с использованием технологии </w:t>
            </w:r>
            <w:proofErr w:type="spellStart"/>
            <w:r w:rsidRPr="008266EA">
              <w:rPr>
                <w:rFonts w:ascii="Times New Roman" w:hAnsi="Times New Roman" w:cs="Times New Roman"/>
                <w:sz w:val="24"/>
                <w:szCs w:val="24"/>
              </w:rPr>
              <w:t>блокчейн</w:t>
            </w:r>
            <w:proofErr w:type="spellEnd"/>
            <w:r w:rsidRPr="008266EA">
              <w:rPr>
                <w:rFonts w:ascii="Times New Roman" w:hAnsi="Times New Roman" w:cs="Times New Roman"/>
                <w:sz w:val="24"/>
                <w:szCs w:val="24"/>
              </w:rPr>
              <w:t>.</w:t>
            </w:r>
          </w:p>
        </w:tc>
        <w:tc>
          <w:tcPr>
            <w:tcW w:w="3543" w:type="dxa"/>
          </w:tcPr>
          <w:p w:rsidR="00F16AEA" w:rsidRPr="005D7746" w:rsidRDefault="00F16AEA" w:rsidP="00242E06">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BB6615">
              <w:rPr>
                <w:rFonts w:ascii="Times New Roman" w:hAnsi="Times New Roman"/>
                <w:sz w:val="24"/>
                <w:szCs w:val="24"/>
              </w:rPr>
              <w:t xml:space="preserve">технологии </w:t>
            </w:r>
            <w:proofErr w:type="spellStart"/>
            <w:r w:rsidR="005D7746" w:rsidRPr="00BB6615">
              <w:rPr>
                <w:rFonts w:ascii="Times New Roman" w:hAnsi="Times New Roman"/>
                <w:sz w:val="24"/>
                <w:szCs w:val="24"/>
              </w:rPr>
              <w:t>блокчейн</w:t>
            </w:r>
            <w:proofErr w:type="spellEnd"/>
            <w:r w:rsidR="005D7746" w:rsidRPr="00BB6615">
              <w:rPr>
                <w:rFonts w:ascii="Times New Roman" w:hAnsi="Times New Roman"/>
                <w:sz w:val="24"/>
                <w:szCs w:val="24"/>
              </w:rPr>
              <w:t xml:space="preserve"> и смарт</w:t>
            </w:r>
            <w:r w:rsidR="005D7746">
              <w:rPr>
                <w:rFonts w:ascii="Times New Roman" w:hAnsi="Times New Roman"/>
                <w:sz w:val="24"/>
                <w:szCs w:val="24"/>
              </w:rPr>
              <w:t>-</w:t>
            </w:r>
            <w:r w:rsidR="005D7746" w:rsidRPr="00BB6615">
              <w:rPr>
                <w:rFonts w:ascii="Times New Roman" w:hAnsi="Times New Roman"/>
                <w:sz w:val="24"/>
                <w:szCs w:val="24"/>
              </w:rPr>
              <w:t xml:space="preserve"> контракты к решению прикладных задач в экономике и финансах</w:t>
            </w:r>
          </w:p>
          <w:p w:rsidR="00F16AEA" w:rsidRPr="007753EC"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Pr>
                <w:rFonts w:ascii="Times New Roman" w:hAnsi="Times New Roman" w:cs="Times New Roman"/>
                <w:sz w:val="24"/>
                <w:szCs w:val="24"/>
              </w:rPr>
              <w:t>Формулировать</w:t>
            </w:r>
            <w:r w:rsidR="005D7746" w:rsidRPr="008266EA">
              <w:rPr>
                <w:rFonts w:ascii="Times New Roman" w:hAnsi="Times New Roman" w:cs="Times New Roman"/>
                <w:sz w:val="24"/>
                <w:szCs w:val="24"/>
              </w:rPr>
              <w:t xml:space="preserve"> задачи, способствующие развитию отрасли, и предлагает пути их решения с использованием технологии </w:t>
            </w:r>
            <w:proofErr w:type="spellStart"/>
            <w:r w:rsidR="005D7746" w:rsidRPr="008266EA">
              <w:rPr>
                <w:rFonts w:ascii="Times New Roman" w:hAnsi="Times New Roman" w:cs="Times New Roman"/>
                <w:sz w:val="24"/>
                <w:szCs w:val="24"/>
              </w:rPr>
              <w:t>блокчейн</w:t>
            </w:r>
            <w:proofErr w:type="spellEnd"/>
          </w:p>
        </w:tc>
      </w:tr>
      <w:tr w:rsidR="00F16AEA" w:rsidRPr="00622CC6" w:rsidTr="008E251E">
        <w:trPr>
          <w:trHeight w:val="1695"/>
        </w:trPr>
        <w:tc>
          <w:tcPr>
            <w:tcW w:w="993" w:type="dxa"/>
            <w:vMerge w:val="restart"/>
          </w:tcPr>
          <w:p w:rsidR="00F16AEA" w:rsidRPr="007753EC" w:rsidRDefault="00F16AEA" w:rsidP="00242E06">
            <w:pPr>
              <w:jc w:val="both"/>
              <w:rPr>
                <w:rFonts w:ascii="Times New Roman" w:hAnsi="Times New Roman" w:cs="Times New Roman"/>
                <w:b/>
                <w:sz w:val="24"/>
                <w:szCs w:val="24"/>
              </w:rPr>
            </w:pPr>
            <w:r>
              <w:rPr>
                <w:rFonts w:ascii="Times New Roman" w:hAnsi="Times New Roman" w:cs="Times New Roman"/>
                <w:b/>
                <w:sz w:val="24"/>
                <w:szCs w:val="24"/>
              </w:rPr>
              <w:t>ОПК-1</w:t>
            </w:r>
          </w:p>
        </w:tc>
        <w:tc>
          <w:tcPr>
            <w:tcW w:w="1984" w:type="dxa"/>
            <w:vMerge w:val="restart"/>
          </w:tcPr>
          <w:p w:rsidR="00F16AEA" w:rsidRPr="00514A05" w:rsidRDefault="00F16AEA" w:rsidP="003E2236">
            <w:pPr>
              <w:rPr>
                <w:sz w:val="24"/>
                <w:szCs w:val="24"/>
              </w:rPr>
            </w:pPr>
            <w:r w:rsidRPr="00514A05">
              <w:rPr>
                <w:rFonts w:ascii="Times New Roman" w:eastAsia="Times New Roman" w:hAnsi="Times New Roman" w:cs="Times New Roman"/>
                <w:sz w:val="24"/>
                <w:szCs w:val="24"/>
              </w:rPr>
              <w:t xml:space="preserve">Способен решать актуальные задачи фундаментальной и прикладной математики </w:t>
            </w:r>
          </w:p>
        </w:tc>
        <w:tc>
          <w:tcPr>
            <w:tcW w:w="3232" w:type="dxa"/>
          </w:tcPr>
          <w:p w:rsidR="00F16AEA" w:rsidRPr="00514A05" w:rsidRDefault="00F16AEA" w:rsidP="00242E06">
            <w:pPr>
              <w:rPr>
                <w:rFonts w:ascii="Times New Roman" w:hAnsi="Times New Roman" w:cs="Times New Roman"/>
                <w:sz w:val="24"/>
                <w:szCs w:val="24"/>
              </w:rPr>
            </w:pPr>
            <w:r w:rsidRPr="00514A05">
              <w:rPr>
                <w:rFonts w:ascii="Times New Roman" w:hAnsi="Times New Roman" w:cs="Times New Roman"/>
                <w:sz w:val="24"/>
                <w:szCs w:val="24"/>
              </w:rPr>
              <w:t>1. Демонстрирует знания в области фундаментальной и прикладной математики.</w:t>
            </w:r>
          </w:p>
        </w:tc>
        <w:tc>
          <w:tcPr>
            <w:tcW w:w="3543" w:type="dxa"/>
          </w:tcPr>
          <w:p w:rsidR="00F16AEA" w:rsidRPr="008266EA"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eastAsia="Times New Roman" w:hAnsi="Times New Roman" w:cs="Times New Roman"/>
                <w:sz w:val="24"/>
                <w:szCs w:val="24"/>
              </w:rPr>
              <w:t>актуальные задачи фундаментальной и прикладной математики</w:t>
            </w:r>
          </w:p>
          <w:p w:rsidR="00F16AEA" w:rsidRPr="005D7746" w:rsidRDefault="00F16AEA" w:rsidP="00242E06">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eastAsia="Times New Roman" w:hAnsi="Times New Roman" w:cs="Times New Roman"/>
                <w:sz w:val="24"/>
                <w:szCs w:val="24"/>
              </w:rPr>
              <w:t>решать актуальные задачи фундаментальной и прикладной математики</w:t>
            </w:r>
          </w:p>
        </w:tc>
      </w:tr>
      <w:tr w:rsidR="00F16AEA" w:rsidRPr="00622CC6" w:rsidTr="00C72061">
        <w:trPr>
          <w:trHeight w:val="1406"/>
        </w:trPr>
        <w:tc>
          <w:tcPr>
            <w:tcW w:w="993" w:type="dxa"/>
            <w:vMerge/>
          </w:tcPr>
          <w:p w:rsidR="00F16AEA" w:rsidRDefault="00F16AEA" w:rsidP="00242E06">
            <w:pPr>
              <w:jc w:val="both"/>
              <w:rPr>
                <w:rFonts w:ascii="Times New Roman" w:hAnsi="Times New Roman" w:cs="Times New Roman"/>
                <w:b/>
                <w:sz w:val="24"/>
                <w:szCs w:val="24"/>
              </w:rPr>
            </w:pPr>
          </w:p>
        </w:tc>
        <w:tc>
          <w:tcPr>
            <w:tcW w:w="1984" w:type="dxa"/>
            <w:vMerge/>
          </w:tcPr>
          <w:p w:rsidR="00F16AEA" w:rsidRPr="00B2316E" w:rsidRDefault="00F16AEA" w:rsidP="00242E06">
            <w:pPr>
              <w:rPr>
                <w:rFonts w:ascii="Times New Roman" w:eastAsia="Times New Roman" w:hAnsi="Times New Roman" w:cs="Times New Roman"/>
                <w:sz w:val="24"/>
                <w:szCs w:val="24"/>
                <w:lang w:eastAsia="ru-RU"/>
              </w:rPr>
            </w:pPr>
          </w:p>
        </w:tc>
        <w:tc>
          <w:tcPr>
            <w:tcW w:w="3232" w:type="dxa"/>
          </w:tcPr>
          <w:p w:rsidR="00F16AEA" w:rsidRDefault="00F16AEA" w:rsidP="00242E06">
            <w:pPr>
              <w:rPr>
                <w:rFonts w:ascii="Times New Roman" w:hAnsi="Times New Roman"/>
                <w:sz w:val="24"/>
                <w:szCs w:val="24"/>
              </w:rPr>
            </w:pPr>
            <w:r w:rsidRPr="00514A05">
              <w:rPr>
                <w:rFonts w:ascii="Times New Roman" w:hAnsi="Times New Roman" w:cs="Times New Roman"/>
                <w:sz w:val="24"/>
                <w:szCs w:val="24"/>
              </w:rPr>
              <w:t>2. Системно выбирает математические методы для решения прикладных задач.</w:t>
            </w:r>
          </w:p>
        </w:tc>
        <w:tc>
          <w:tcPr>
            <w:tcW w:w="3543" w:type="dxa"/>
          </w:tcPr>
          <w:p w:rsidR="00F16AEA" w:rsidRPr="008266EA"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hAnsi="Times New Roman" w:cs="Times New Roman"/>
                <w:sz w:val="24"/>
                <w:szCs w:val="24"/>
              </w:rPr>
              <w:t>математические методы для решения прикладных задач</w:t>
            </w:r>
          </w:p>
          <w:p w:rsidR="00F16AEA" w:rsidRPr="00622CC6"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Pr>
                <w:rFonts w:ascii="Times New Roman" w:hAnsi="Times New Roman" w:cs="Times New Roman"/>
                <w:sz w:val="24"/>
                <w:szCs w:val="24"/>
              </w:rPr>
              <w:t>Системно выбирать</w:t>
            </w:r>
            <w:r w:rsidR="005D7746" w:rsidRPr="00514A05">
              <w:rPr>
                <w:rFonts w:ascii="Times New Roman" w:hAnsi="Times New Roman" w:cs="Times New Roman"/>
                <w:sz w:val="24"/>
                <w:szCs w:val="24"/>
              </w:rPr>
              <w:t xml:space="preserve"> математические методы для решения прикладных задач</w:t>
            </w:r>
          </w:p>
        </w:tc>
      </w:tr>
      <w:tr w:rsidR="00F16AEA" w:rsidRPr="00622CC6" w:rsidTr="00C72061">
        <w:trPr>
          <w:trHeight w:val="2400"/>
        </w:trPr>
        <w:tc>
          <w:tcPr>
            <w:tcW w:w="993" w:type="dxa"/>
            <w:vMerge/>
          </w:tcPr>
          <w:p w:rsidR="00F16AEA" w:rsidRDefault="00F16AEA" w:rsidP="00242E06">
            <w:pPr>
              <w:jc w:val="both"/>
              <w:rPr>
                <w:rFonts w:ascii="Times New Roman" w:hAnsi="Times New Roman" w:cs="Times New Roman"/>
                <w:b/>
                <w:sz w:val="24"/>
                <w:szCs w:val="24"/>
              </w:rPr>
            </w:pPr>
          </w:p>
        </w:tc>
        <w:tc>
          <w:tcPr>
            <w:tcW w:w="1984" w:type="dxa"/>
            <w:vMerge/>
          </w:tcPr>
          <w:p w:rsidR="00F16AEA" w:rsidRPr="00B2316E" w:rsidRDefault="00F16AEA" w:rsidP="00242E06">
            <w:pPr>
              <w:rPr>
                <w:rFonts w:ascii="Times New Roman" w:eastAsia="Times New Roman" w:hAnsi="Times New Roman" w:cs="Times New Roman"/>
                <w:sz w:val="24"/>
                <w:szCs w:val="24"/>
                <w:lang w:eastAsia="ru-RU"/>
              </w:rPr>
            </w:pPr>
          </w:p>
        </w:tc>
        <w:tc>
          <w:tcPr>
            <w:tcW w:w="3232" w:type="dxa"/>
          </w:tcPr>
          <w:p w:rsidR="00F16AEA" w:rsidRDefault="003E2236" w:rsidP="00242E06">
            <w:pPr>
              <w:rPr>
                <w:rFonts w:ascii="Times New Roman" w:hAnsi="Times New Roman"/>
                <w:sz w:val="24"/>
                <w:szCs w:val="24"/>
              </w:rPr>
            </w:pPr>
            <w:r>
              <w:rPr>
                <w:rFonts w:ascii="Times New Roman" w:hAnsi="Times New Roman" w:cs="Times New Roman"/>
                <w:sz w:val="24"/>
                <w:szCs w:val="24"/>
              </w:rPr>
              <w:t>3</w:t>
            </w:r>
            <w:r w:rsidR="00F16AEA" w:rsidRPr="00514A05">
              <w:rPr>
                <w:rFonts w:ascii="Times New Roman" w:hAnsi="Times New Roman" w:cs="Times New Roman"/>
                <w:sz w:val="24"/>
                <w:szCs w:val="24"/>
              </w:rPr>
              <w:t>. Осуществляет решение актуальных задач с использованием математических методов, в том числе методов обработки больших данных и машинного обучения.</w:t>
            </w:r>
          </w:p>
        </w:tc>
        <w:tc>
          <w:tcPr>
            <w:tcW w:w="3543" w:type="dxa"/>
          </w:tcPr>
          <w:p w:rsidR="00F16AEA" w:rsidRPr="008266EA"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Pr>
                <w:rFonts w:ascii="Times New Roman" w:hAnsi="Times New Roman" w:cs="Times New Roman"/>
                <w:sz w:val="24"/>
                <w:szCs w:val="24"/>
              </w:rPr>
              <w:t>актуальные</w:t>
            </w:r>
            <w:r w:rsidR="005D7746" w:rsidRPr="00514A05">
              <w:rPr>
                <w:rFonts w:ascii="Times New Roman" w:hAnsi="Times New Roman" w:cs="Times New Roman"/>
                <w:sz w:val="24"/>
                <w:szCs w:val="24"/>
              </w:rPr>
              <w:t xml:space="preserve"> задач</w:t>
            </w:r>
            <w:r w:rsidR="005D7746">
              <w:rPr>
                <w:rFonts w:ascii="Times New Roman" w:hAnsi="Times New Roman" w:cs="Times New Roman"/>
                <w:sz w:val="24"/>
                <w:szCs w:val="24"/>
              </w:rPr>
              <w:t xml:space="preserve">и и их решение с использованием </w:t>
            </w:r>
            <w:r w:rsidR="005D7746" w:rsidRPr="00514A05">
              <w:rPr>
                <w:rFonts w:ascii="Times New Roman" w:hAnsi="Times New Roman" w:cs="Times New Roman"/>
                <w:sz w:val="24"/>
                <w:szCs w:val="24"/>
              </w:rPr>
              <w:t>математических методов, в том числе методов обработки больших данных и машинного обучения</w:t>
            </w:r>
          </w:p>
          <w:p w:rsidR="00F16AEA" w:rsidRPr="00622CC6" w:rsidRDefault="00F16AEA" w:rsidP="00242E06">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Pr>
                <w:rFonts w:ascii="Times New Roman" w:hAnsi="Times New Roman" w:cs="Times New Roman"/>
                <w:sz w:val="24"/>
                <w:szCs w:val="24"/>
              </w:rPr>
              <w:t>решать актуальные</w:t>
            </w:r>
            <w:r w:rsidR="005D7746" w:rsidRPr="00514A05">
              <w:rPr>
                <w:rFonts w:ascii="Times New Roman" w:hAnsi="Times New Roman" w:cs="Times New Roman"/>
                <w:sz w:val="24"/>
                <w:szCs w:val="24"/>
              </w:rPr>
              <w:t xml:space="preserve"> задач</w:t>
            </w:r>
            <w:r w:rsidR="005D7746">
              <w:rPr>
                <w:rFonts w:ascii="Times New Roman" w:hAnsi="Times New Roman" w:cs="Times New Roman"/>
                <w:sz w:val="24"/>
                <w:szCs w:val="24"/>
              </w:rPr>
              <w:t>и</w:t>
            </w:r>
            <w:r w:rsidR="005D7746" w:rsidRPr="00514A05">
              <w:rPr>
                <w:rFonts w:ascii="Times New Roman" w:hAnsi="Times New Roman" w:cs="Times New Roman"/>
                <w:sz w:val="24"/>
                <w:szCs w:val="24"/>
              </w:rPr>
              <w:t xml:space="preserve"> с использованием математических методов, в том числе методов обработки больших данных и машинного обучения.</w:t>
            </w:r>
          </w:p>
        </w:tc>
      </w:tr>
      <w:tr w:rsidR="001E6181" w:rsidRPr="00622CC6" w:rsidTr="00C72061">
        <w:trPr>
          <w:trHeight w:val="1771"/>
        </w:trPr>
        <w:tc>
          <w:tcPr>
            <w:tcW w:w="993" w:type="dxa"/>
            <w:vMerge w:val="restart"/>
          </w:tcPr>
          <w:p w:rsidR="001E6181" w:rsidRPr="007753EC" w:rsidRDefault="001E6181" w:rsidP="001E6181">
            <w:pPr>
              <w:jc w:val="both"/>
              <w:rPr>
                <w:rFonts w:ascii="Times New Roman" w:hAnsi="Times New Roman" w:cs="Times New Roman"/>
                <w:b/>
                <w:sz w:val="24"/>
                <w:szCs w:val="24"/>
              </w:rPr>
            </w:pPr>
            <w:r>
              <w:rPr>
                <w:rFonts w:ascii="Times New Roman" w:hAnsi="Times New Roman" w:cs="Times New Roman"/>
                <w:b/>
                <w:sz w:val="24"/>
                <w:szCs w:val="24"/>
              </w:rPr>
              <w:t>ОПК-3</w:t>
            </w:r>
          </w:p>
        </w:tc>
        <w:tc>
          <w:tcPr>
            <w:tcW w:w="1984" w:type="dxa"/>
            <w:vMerge w:val="restart"/>
          </w:tcPr>
          <w:p w:rsidR="001E6181" w:rsidRPr="00514A05" w:rsidRDefault="001E6181" w:rsidP="003E2236">
            <w:pPr>
              <w:rPr>
                <w:sz w:val="24"/>
                <w:szCs w:val="24"/>
              </w:rPr>
            </w:pPr>
            <w:r w:rsidRPr="00514A05">
              <w:rPr>
                <w:rFonts w:ascii="Times New Roman" w:eastAsia="Times New Roman" w:hAnsi="Times New Roman" w:cs="Times New Roman"/>
                <w:sz w:val="24"/>
                <w:szCs w:val="24"/>
              </w:rPr>
              <w:t xml:space="preserve">Способен разрабатывать математические модели и проводить их анализ </w:t>
            </w:r>
            <w:r w:rsidRPr="00514A05">
              <w:rPr>
                <w:rFonts w:ascii="Times New Roman" w:eastAsia="Times New Roman" w:hAnsi="Times New Roman" w:cs="Times New Roman"/>
                <w:sz w:val="24"/>
                <w:szCs w:val="24"/>
              </w:rPr>
              <w:lastRenderedPageBreak/>
              <w:t xml:space="preserve">при решении задач в области профессиональной деятельности </w:t>
            </w:r>
          </w:p>
        </w:tc>
        <w:tc>
          <w:tcPr>
            <w:tcW w:w="3232" w:type="dxa"/>
          </w:tcPr>
          <w:p w:rsidR="001E6181" w:rsidRPr="00514A05" w:rsidRDefault="001E6181" w:rsidP="001E6181">
            <w:pPr>
              <w:rPr>
                <w:rFonts w:ascii="Times New Roman" w:hAnsi="Times New Roman" w:cs="Times New Roman"/>
                <w:sz w:val="24"/>
                <w:szCs w:val="24"/>
              </w:rPr>
            </w:pPr>
            <w:r w:rsidRPr="00514A05">
              <w:rPr>
                <w:rFonts w:ascii="Times New Roman" w:eastAsia="Calibri" w:hAnsi="Times New Roman"/>
                <w:sz w:val="24"/>
                <w:szCs w:val="24"/>
              </w:rPr>
              <w:lastRenderedPageBreak/>
              <w:t>1. Демонстрирует знания в области теории и методологии математического моделирования.</w:t>
            </w:r>
          </w:p>
        </w:tc>
        <w:tc>
          <w:tcPr>
            <w:tcW w:w="3543" w:type="dxa"/>
          </w:tcPr>
          <w:p w:rsidR="001E6181" w:rsidRPr="008266EA" w:rsidRDefault="001E6181" w:rsidP="001E6181">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основы </w:t>
            </w:r>
            <w:r w:rsidR="005D7746" w:rsidRPr="00514A05">
              <w:rPr>
                <w:rFonts w:ascii="Times New Roman" w:eastAsia="Calibri" w:hAnsi="Times New Roman"/>
                <w:sz w:val="24"/>
                <w:szCs w:val="24"/>
              </w:rPr>
              <w:t>теории и методологии математического моделирования</w:t>
            </w:r>
          </w:p>
          <w:p w:rsidR="001E6181" w:rsidRPr="005D7746" w:rsidRDefault="001E6181" w:rsidP="001E6181">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sidRPr="005D7746">
              <w:rPr>
                <w:rFonts w:ascii="Times New Roman" w:eastAsiaTheme="minorEastAsia" w:hAnsi="Times New Roman" w:cs="Times New Roman"/>
                <w:bCs/>
                <w:sz w:val="24"/>
                <w:szCs w:val="24"/>
                <w:lang w:eastAsia="ru-RU"/>
              </w:rPr>
              <w:t xml:space="preserve">применять </w:t>
            </w:r>
            <w:r w:rsidR="005D7746" w:rsidRPr="00514A05">
              <w:rPr>
                <w:rFonts w:ascii="Times New Roman" w:eastAsia="Calibri" w:hAnsi="Times New Roman"/>
                <w:sz w:val="24"/>
                <w:szCs w:val="24"/>
              </w:rPr>
              <w:t>теории и методологии математического моделирования</w:t>
            </w:r>
          </w:p>
        </w:tc>
      </w:tr>
      <w:tr w:rsidR="001E6181" w:rsidRPr="00622CC6" w:rsidTr="00C72061">
        <w:trPr>
          <w:trHeight w:val="2273"/>
        </w:trPr>
        <w:tc>
          <w:tcPr>
            <w:tcW w:w="993" w:type="dxa"/>
            <w:vMerge/>
          </w:tcPr>
          <w:p w:rsidR="001E6181" w:rsidRPr="007753EC" w:rsidRDefault="001E6181" w:rsidP="001E6181">
            <w:pPr>
              <w:jc w:val="both"/>
              <w:rPr>
                <w:rFonts w:ascii="Times New Roman" w:hAnsi="Times New Roman" w:cs="Times New Roman"/>
                <w:b/>
                <w:sz w:val="24"/>
                <w:szCs w:val="24"/>
              </w:rPr>
            </w:pPr>
          </w:p>
        </w:tc>
        <w:tc>
          <w:tcPr>
            <w:tcW w:w="1984" w:type="dxa"/>
            <w:vMerge/>
          </w:tcPr>
          <w:p w:rsidR="001E6181" w:rsidRPr="00B2316E" w:rsidRDefault="001E6181" w:rsidP="001E6181">
            <w:pPr>
              <w:rPr>
                <w:rFonts w:ascii="Times New Roman" w:eastAsia="Times New Roman" w:hAnsi="Times New Roman" w:cs="Times New Roman"/>
                <w:sz w:val="24"/>
                <w:szCs w:val="24"/>
                <w:lang w:eastAsia="ru-RU"/>
              </w:rPr>
            </w:pPr>
          </w:p>
        </w:tc>
        <w:tc>
          <w:tcPr>
            <w:tcW w:w="3232" w:type="dxa"/>
          </w:tcPr>
          <w:p w:rsidR="001E6181" w:rsidRDefault="001E6181" w:rsidP="001E6181">
            <w:pPr>
              <w:rPr>
                <w:rFonts w:ascii="Times New Roman" w:hAnsi="Times New Roman"/>
                <w:sz w:val="24"/>
                <w:szCs w:val="24"/>
              </w:rPr>
            </w:pPr>
            <w:r w:rsidRPr="00514A05">
              <w:rPr>
                <w:rFonts w:ascii="Times New Roman" w:hAnsi="Times New Roman" w:cs="Times New Roman"/>
                <w:sz w:val="24"/>
                <w:szCs w:val="24"/>
              </w:rPr>
              <w:t>2. Демонстрирует умение разрабатывать математические модели в области экономики и финансов с использованием методов обработки больших данных и машинного обучения.</w:t>
            </w:r>
          </w:p>
        </w:tc>
        <w:tc>
          <w:tcPr>
            <w:tcW w:w="3543" w:type="dxa"/>
          </w:tcPr>
          <w:p w:rsidR="001E6181" w:rsidRPr="005D7746" w:rsidRDefault="001E6181" w:rsidP="001E6181">
            <w:pPr>
              <w:autoSpaceDE w:val="0"/>
              <w:autoSpaceDN w:val="0"/>
              <w:adjustRightInd w:val="0"/>
              <w:jc w:val="both"/>
              <w:rPr>
                <w:rFonts w:ascii="Times New Roman" w:eastAsiaTheme="minorEastAsia" w:hAnsi="Times New Roman" w:cs="Times New Roman"/>
                <w:bCs/>
                <w:sz w:val="24"/>
                <w:szCs w:val="24"/>
                <w:lang w:eastAsia="ru-RU"/>
              </w:rPr>
            </w:pPr>
            <w:r w:rsidRPr="008266EA">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hAnsi="Times New Roman" w:cs="Times New Roman"/>
                <w:sz w:val="24"/>
                <w:szCs w:val="24"/>
              </w:rPr>
              <w:t>математические модели в области экономики и финансов с использованием методов обработки больших данных и машинного обучения</w:t>
            </w:r>
          </w:p>
          <w:p w:rsidR="001E6181" w:rsidRPr="00622CC6" w:rsidRDefault="001E6181" w:rsidP="001E6181">
            <w:pPr>
              <w:autoSpaceDE w:val="0"/>
              <w:autoSpaceDN w:val="0"/>
              <w:adjustRightInd w:val="0"/>
              <w:jc w:val="both"/>
              <w:rPr>
                <w:rFonts w:ascii="Times New Roman" w:eastAsiaTheme="minorEastAsia" w:hAnsi="Times New Roman" w:cs="Times New Roman"/>
                <w:b/>
                <w:bCs/>
                <w:sz w:val="24"/>
                <w:szCs w:val="24"/>
                <w:lang w:eastAsia="ru-RU"/>
              </w:rPr>
            </w:pPr>
            <w:r w:rsidRPr="008266EA">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hAnsi="Times New Roman" w:cs="Times New Roman"/>
                <w:sz w:val="24"/>
                <w:szCs w:val="24"/>
              </w:rPr>
              <w:t>разрабатывать математические модели в области экономики и финансов с использованием методов обработки больших данных и машинного обучения</w:t>
            </w:r>
          </w:p>
        </w:tc>
      </w:tr>
      <w:tr w:rsidR="001E6181" w:rsidRPr="008266EA" w:rsidTr="00C72061">
        <w:trPr>
          <w:trHeight w:val="2273"/>
        </w:trPr>
        <w:tc>
          <w:tcPr>
            <w:tcW w:w="993" w:type="dxa"/>
            <w:vMerge/>
          </w:tcPr>
          <w:p w:rsidR="001E6181" w:rsidRPr="007753EC" w:rsidRDefault="001E6181" w:rsidP="001E6181">
            <w:pPr>
              <w:jc w:val="both"/>
              <w:rPr>
                <w:rFonts w:ascii="Times New Roman" w:hAnsi="Times New Roman" w:cs="Times New Roman"/>
                <w:b/>
                <w:sz w:val="24"/>
                <w:szCs w:val="24"/>
              </w:rPr>
            </w:pPr>
          </w:p>
        </w:tc>
        <w:tc>
          <w:tcPr>
            <w:tcW w:w="1984" w:type="dxa"/>
            <w:vMerge/>
          </w:tcPr>
          <w:p w:rsidR="001E6181" w:rsidRPr="00B2316E" w:rsidRDefault="001E6181" w:rsidP="001E6181">
            <w:pPr>
              <w:rPr>
                <w:rFonts w:ascii="Times New Roman" w:eastAsia="Times New Roman" w:hAnsi="Times New Roman" w:cs="Times New Roman"/>
                <w:sz w:val="24"/>
                <w:szCs w:val="24"/>
                <w:lang w:eastAsia="ru-RU"/>
              </w:rPr>
            </w:pPr>
          </w:p>
        </w:tc>
        <w:tc>
          <w:tcPr>
            <w:tcW w:w="3232" w:type="dxa"/>
          </w:tcPr>
          <w:p w:rsidR="001E6181" w:rsidRDefault="001E6181" w:rsidP="001E6181">
            <w:pPr>
              <w:rPr>
                <w:rFonts w:ascii="Times New Roman" w:hAnsi="Times New Roman"/>
                <w:sz w:val="24"/>
                <w:szCs w:val="24"/>
              </w:rPr>
            </w:pPr>
            <w:r w:rsidRPr="00514A05">
              <w:rPr>
                <w:rFonts w:ascii="Times New Roman" w:hAnsi="Times New Roman" w:cs="Times New Roman"/>
                <w:sz w:val="24"/>
                <w:szCs w:val="24"/>
              </w:rPr>
              <w:t>3. Анализирует математические модели, осуществляя интерпретацию результатов моделирования и оценивая степень достоверности найденных решений.</w:t>
            </w:r>
          </w:p>
        </w:tc>
        <w:tc>
          <w:tcPr>
            <w:tcW w:w="3543" w:type="dxa"/>
          </w:tcPr>
          <w:p w:rsidR="001E6181" w:rsidRPr="005D7746" w:rsidRDefault="001E6181" w:rsidP="001E6181">
            <w:pPr>
              <w:autoSpaceDE w:val="0"/>
              <w:autoSpaceDN w:val="0"/>
              <w:adjustRightInd w:val="0"/>
              <w:jc w:val="both"/>
              <w:rPr>
                <w:rFonts w:ascii="Times New Roman" w:eastAsiaTheme="minorEastAsia" w:hAnsi="Times New Roman" w:cs="Times New Roman"/>
                <w:bCs/>
                <w:sz w:val="24"/>
                <w:szCs w:val="24"/>
                <w:lang w:eastAsia="ru-RU"/>
              </w:rPr>
            </w:pPr>
            <w:r w:rsidRPr="004B458E">
              <w:rPr>
                <w:rFonts w:ascii="Times New Roman" w:eastAsiaTheme="minorEastAsia" w:hAnsi="Times New Roman" w:cs="Times New Roman"/>
                <w:b/>
                <w:bCs/>
                <w:sz w:val="24"/>
                <w:szCs w:val="24"/>
                <w:lang w:eastAsia="ru-RU"/>
              </w:rPr>
              <w:t>Знать</w:t>
            </w:r>
            <w:r w:rsidR="005D7746">
              <w:rPr>
                <w:rFonts w:ascii="Times New Roman" w:eastAsiaTheme="minorEastAsia" w:hAnsi="Times New Roman" w:cs="Times New Roman"/>
                <w:b/>
                <w:bCs/>
                <w:sz w:val="24"/>
                <w:szCs w:val="24"/>
                <w:lang w:eastAsia="ru-RU"/>
              </w:rPr>
              <w:t xml:space="preserve"> </w:t>
            </w:r>
            <w:r w:rsidR="005D7746" w:rsidRPr="00514A05">
              <w:rPr>
                <w:rFonts w:ascii="Times New Roman" w:hAnsi="Times New Roman" w:cs="Times New Roman"/>
                <w:sz w:val="24"/>
                <w:szCs w:val="24"/>
              </w:rPr>
              <w:t>математические модели, осуществляя интерпретацию результатов моделирования и оценивая степень достоверности найденных решений</w:t>
            </w:r>
          </w:p>
          <w:p w:rsidR="001E6181" w:rsidRPr="008266EA" w:rsidRDefault="001E6181" w:rsidP="001E6181">
            <w:pPr>
              <w:autoSpaceDE w:val="0"/>
              <w:autoSpaceDN w:val="0"/>
              <w:adjustRightInd w:val="0"/>
              <w:jc w:val="both"/>
              <w:rPr>
                <w:rFonts w:ascii="Times New Roman" w:eastAsiaTheme="minorEastAsia" w:hAnsi="Times New Roman" w:cs="Times New Roman"/>
                <w:b/>
                <w:bCs/>
                <w:sz w:val="24"/>
                <w:szCs w:val="24"/>
                <w:lang w:eastAsia="ru-RU"/>
              </w:rPr>
            </w:pPr>
            <w:r w:rsidRPr="004B458E">
              <w:rPr>
                <w:rFonts w:ascii="Times New Roman" w:eastAsiaTheme="minorEastAsia" w:hAnsi="Times New Roman" w:cs="Times New Roman"/>
                <w:b/>
                <w:bCs/>
                <w:sz w:val="24"/>
                <w:szCs w:val="24"/>
                <w:lang w:eastAsia="ru-RU"/>
              </w:rPr>
              <w:t>Уметь</w:t>
            </w:r>
            <w:r w:rsidR="005D7746">
              <w:rPr>
                <w:rFonts w:ascii="Times New Roman" w:eastAsiaTheme="minorEastAsia" w:hAnsi="Times New Roman" w:cs="Times New Roman"/>
                <w:b/>
                <w:bCs/>
                <w:sz w:val="24"/>
                <w:szCs w:val="24"/>
                <w:lang w:eastAsia="ru-RU"/>
              </w:rPr>
              <w:t xml:space="preserve"> </w:t>
            </w:r>
            <w:r w:rsidR="005D7746">
              <w:rPr>
                <w:rFonts w:ascii="Times New Roman" w:hAnsi="Times New Roman" w:cs="Times New Roman"/>
                <w:sz w:val="24"/>
                <w:szCs w:val="24"/>
              </w:rPr>
              <w:t>Анализировать</w:t>
            </w:r>
            <w:r w:rsidR="005D7746" w:rsidRPr="00514A05">
              <w:rPr>
                <w:rFonts w:ascii="Times New Roman" w:hAnsi="Times New Roman" w:cs="Times New Roman"/>
                <w:sz w:val="24"/>
                <w:szCs w:val="24"/>
              </w:rPr>
              <w:t xml:space="preserve"> математические модели, осуществляя интерпретацию результатов моделирования и оценивая степень достоверности найденных решений</w:t>
            </w:r>
          </w:p>
        </w:tc>
      </w:tr>
    </w:tbl>
    <w:p w:rsidR="00F16AEA" w:rsidRDefault="00F16AEA" w:rsidP="00F16AEA">
      <w:pPr>
        <w:spacing w:after="0" w:line="360" w:lineRule="auto"/>
        <w:rPr>
          <w:rFonts w:ascii="Times New Roman" w:eastAsia="Calibri" w:hAnsi="Times New Roman" w:cs="Calibri"/>
          <w:b/>
          <w:color w:val="000000"/>
          <w:sz w:val="28"/>
          <w:szCs w:val="28"/>
          <w:lang w:eastAsia="ru-RU"/>
        </w:rPr>
      </w:pPr>
    </w:p>
    <w:p w:rsidR="00B8050F" w:rsidRDefault="00B8050F" w:rsidP="00F16AEA">
      <w:pPr>
        <w:spacing w:after="0" w:line="360" w:lineRule="auto"/>
        <w:rPr>
          <w:rFonts w:ascii="Times New Roman" w:eastAsia="Calibri" w:hAnsi="Times New Roman" w:cs="Calibri"/>
          <w:b/>
          <w:color w:val="000000"/>
          <w:sz w:val="28"/>
          <w:szCs w:val="28"/>
          <w:lang w:eastAsia="ru-RU"/>
        </w:rPr>
      </w:pPr>
      <w:r>
        <w:rPr>
          <w:rFonts w:ascii="Times New Roman" w:eastAsia="Calibri" w:hAnsi="Times New Roman" w:cs="Calibri"/>
          <w:b/>
          <w:color w:val="000000"/>
          <w:sz w:val="28"/>
          <w:szCs w:val="28"/>
          <w:lang w:eastAsia="ru-RU"/>
        </w:rPr>
        <w:t>3. Место дисциплины в структуре образовательной программы</w:t>
      </w:r>
    </w:p>
    <w:p w:rsidR="00B8050F" w:rsidRPr="00B8050F" w:rsidRDefault="00B8050F" w:rsidP="00B8050F">
      <w:pPr>
        <w:spacing w:after="0" w:line="240" w:lineRule="auto"/>
        <w:jc w:val="both"/>
        <w:rPr>
          <w:rFonts w:ascii="Times New Roman" w:eastAsia="Calibri" w:hAnsi="Times New Roman" w:cs="Calibri"/>
          <w:color w:val="000000"/>
          <w:sz w:val="28"/>
          <w:szCs w:val="28"/>
          <w:lang w:eastAsia="ru-RU"/>
        </w:rPr>
      </w:pPr>
      <w:r>
        <w:rPr>
          <w:rFonts w:ascii="Times New Roman" w:eastAsia="Calibri" w:hAnsi="Times New Roman" w:cs="Calibri"/>
          <w:b/>
          <w:color w:val="000000"/>
          <w:sz w:val="28"/>
          <w:szCs w:val="28"/>
          <w:lang w:eastAsia="ru-RU"/>
        </w:rPr>
        <w:t xml:space="preserve">    </w:t>
      </w:r>
      <w:r w:rsidRPr="00B8050F">
        <w:rPr>
          <w:rFonts w:ascii="Times New Roman" w:eastAsia="Calibri" w:hAnsi="Times New Roman" w:cs="Calibri"/>
          <w:color w:val="000000"/>
          <w:sz w:val="28"/>
          <w:szCs w:val="28"/>
          <w:lang w:eastAsia="ru-RU"/>
        </w:rPr>
        <w:t xml:space="preserve">Дисциплина </w:t>
      </w:r>
      <w:r w:rsidRPr="00B8050F">
        <w:rPr>
          <w:rFonts w:ascii="Times New Roman" w:eastAsia="Calibri" w:hAnsi="Times New Roman" w:cs="Calibri"/>
          <w:b/>
          <w:color w:val="000000"/>
          <w:sz w:val="28"/>
          <w:szCs w:val="28"/>
          <w:lang w:eastAsia="ru-RU"/>
        </w:rPr>
        <w:t xml:space="preserve">Прикладные модели и методы факторного, дискриминантного и кластерного анализа </w:t>
      </w:r>
      <w:r w:rsidRPr="00B8050F">
        <w:rPr>
          <w:rFonts w:ascii="Times New Roman" w:eastAsia="Calibri" w:hAnsi="Times New Roman" w:cs="Calibri"/>
          <w:color w:val="000000"/>
          <w:sz w:val="28"/>
          <w:szCs w:val="28"/>
          <w:lang w:eastAsia="ru-RU"/>
        </w:rPr>
        <w:t xml:space="preserve">относится к Модулю дисциплин по выбору, углубляющих освоение программы магистратуры «Технологии </w:t>
      </w:r>
      <w:proofErr w:type="spellStart"/>
      <w:r w:rsidRPr="00B8050F">
        <w:rPr>
          <w:rFonts w:ascii="Times New Roman" w:eastAsia="Calibri" w:hAnsi="Times New Roman" w:cs="Calibri"/>
          <w:color w:val="000000"/>
          <w:sz w:val="28"/>
          <w:szCs w:val="28"/>
          <w:lang w:eastAsia="ru-RU"/>
        </w:rPr>
        <w:t>блокчейн</w:t>
      </w:r>
      <w:proofErr w:type="spellEnd"/>
      <w:r w:rsidRPr="00B8050F">
        <w:rPr>
          <w:rFonts w:ascii="Times New Roman" w:eastAsia="Calibri" w:hAnsi="Times New Roman" w:cs="Calibri"/>
          <w:color w:val="000000"/>
          <w:sz w:val="28"/>
          <w:szCs w:val="28"/>
          <w:lang w:eastAsia="ru-RU"/>
        </w:rPr>
        <w:t xml:space="preserve"> и </w:t>
      </w:r>
      <w:proofErr w:type="spellStart"/>
      <w:r w:rsidRPr="00B8050F">
        <w:rPr>
          <w:rFonts w:ascii="Times New Roman" w:eastAsia="Calibri" w:hAnsi="Times New Roman" w:cs="Calibri"/>
          <w:color w:val="000000"/>
          <w:sz w:val="28"/>
          <w:szCs w:val="28"/>
          <w:lang w:eastAsia="ru-RU"/>
        </w:rPr>
        <w:t>криптовалюты</w:t>
      </w:r>
      <w:proofErr w:type="spellEnd"/>
      <w:r w:rsidRPr="00B8050F">
        <w:rPr>
          <w:rFonts w:ascii="Times New Roman" w:eastAsia="Calibri" w:hAnsi="Times New Roman" w:cs="Calibri"/>
          <w:color w:val="000000"/>
          <w:sz w:val="28"/>
          <w:szCs w:val="28"/>
          <w:lang w:eastAsia="ru-RU"/>
        </w:rPr>
        <w:t>» направления подготовки 01.04.02 «Прикладная математика и информатика»</w:t>
      </w:r>
      <w:r>
        <w:rPr>
          <w:rFonts w:ascii="Times New Roman" w:eastAsia="Calibri" w:hAnsi="Times New Roman" w:cs="Calibri"/>
          <w:color w:val="000000"/>
          <w:sz w:val="28"/>
          <w:szCs w:val="28"/>
          <w:lang w:eastAsia="ru-RU"/>
        </w:rPr>
        <w:t>.</w:t>
      </w:r>
    </w:p>
    <w:p w:rsidR="00EA1EFD" w:rsidRPr="00D536A2" w:rsidRDefault="008E251E" w:rsidP="00D536A2">
      <w:pPr>
        <w:pStyle w:val="Heading"/>
        <w:jc w:val="both"/>
        <w:rPr>
          <w:rFonts w:ascii="Times New Roman" w:eastAsia="Times New Roman" w:hAnsi="Times New Roman" w:cs="Times New Roman"/>
          <w:b/>
        </w:rPr>
      </w:pPr>
      <w:r>
        <w:rPr>
          <w:rFonts w:ascii="Times New Roman" w:hAnsi="Times New Roman" w:cs="Times New Roman"/>
          <w:b/>
        </w:rPr>
        <w:t>4</w:t>
      </w:r>
      <w:r w:rsidR="00EA1EFD" w:rsidRPr="00D536A2">
        <w:rPr>
          <w:rFonts w:ascii="Times New Roman" w:hAnsi="Times New Roman" w:cs="Times New Roman"/>
          <w:b/>
        </w:rPr>
        <w:t>. Объем дисциплины</w:t>
      </w:r>
      <w:r w:rsidR="003E2236">
        <w:rPr>
          <w:rFonts w:ascii="Times New Roman" w:hAnsi="Times New Roman" w:cs="Times New Roman"/>
          <w:b/>
        </w:rPr>
        <w:t xml:space="preserve"> </w:t>
      </w:r>
      <w:r w:rsidR="00EA1EFD" w:rsidRPr="00D536A2">
        <w:rPr>
          <w:rFonts w:ascii="Times New Roman" w:hAnsi="Times New Roman" w:cs="Times New Roman"/>
          <w:b/>
        </w:rPr>
        <w:t>(модуля) в зачетных единицах и в академических часах с выделением объема аудиторной (лекции, семинары) и самостоятельной работы обучающихся</w:t>
      </w:r>
    </w:p>
    <w:p w:rsidR="00EA1EFD" w:rsidRPr="00EA1EFD" w:rsidRDefault="00EA1EFD" w:rsidP="00EA1EFD">
      <w:pPr>
        <w:spacing w:after="0" w:line="240" w:lineRule="auto"/>
        <w:ind w:left="-5" w:right="-1" w:hanging="10"/>
        <w:jc w:val="center"/>
        <w:rPr>
          <w:rFonts w:ascii="Times New Roman" w:eastAsia="Times New Roman" w:hAnsi="Times New Roman" w:cs="Times New Roman"/>
          <w:color w:val="00000A"/>
          <w:sz w:val="28"/>
          <w:szCs w:val="28"/>
          <w:lang w:eastAsia="ru-RU"/>
        </w:rPr>
      </w:pPr>
    </w:p>
    <w:p w:rsidR="001155D4" w:rsidRPr="003E2236" w:rsidRDefault="003E2236" w:rsidP="008E251E">
      <w:pPr>
        <w:spacing w:after="0" w:line="360" w:lineRule="auto"/>
        <w:ind w:right="-737"/>
        <w:rPr>
          <w:rFonts w:ascii="Times New Roman" w:eastAsia="Times New Roman" w:hAnsi="Times New Roman" w:cs="Times New Roman"/>
          <w:b/>
          <w:i/>
          <w:color w:val="00000A"/>
          <w:sz w:val="28"/>
          <w:szCs w:val="28"/>
          <w:lang w:eastAsia="ru-RU"/>
        </w:rPr>
      </w:pPr>
      <w:r w:rsidRPr="003E2236">
        <w:rPr>
          <w:rFonts w:ascii="Times New Roman" w:eastAsia="Times New Roman" w:hAnsi="Times New Roman" w:cs="Times New Roman"/>
          <w:b/>
          <w:i/>
          <w:color w:val="00000A"/>
          <w:sz w:val="28"/>
          <w:szCs w:val="28"/>
          <w:lang w:eastAsia="ru-RU"/>
        </w:rPr>
        <w:t>НПМ -</w:t>
      </w:r>
      <w:r w:rsidR="00F16AEA" w:rsidRPr="003E2236">
        <w:rPr>
          <w:rFonts w:ascii="Times New Roman" w:eastAsia="Times New Roman" w:hAnsi="Times New Roman" w:cs="Times New Roman"/>
          <w:b/>
          <w:i/>
          <w:color w:val="00000A"/>
          <w:sz w:val="28"/>
          <w:szCs w:val="28"/>
          <w:lang w:eastAsia="ru-RU"/>
        </w:rPr>
        <w:t xml:space="preserve"> Анализ больших данных и </w:t>
      </w:r>
      <w:r w:rsidR="005D7746" w:rsidRPr="003E2236">
        <w:rPr>
          <w:rFonts w:ascii="Times New Roman" w:eastAsia="Times New Roman" w:hAnsi="Times New Roman" w:cs="Times New Roman"/>
          <w:b/>
          <w:i/>
          <w:color w:val="00000A"/>
          <w:sz w:val="28"/>
          <w:szCs w:val="28"/>
          <w:lang w:eastAsia="ru-RU"/>
        </w:rPr>
        <w:t xml:space="preserve">машинное обучение в экономике и </w:t>
      </w:r>
      <w:r w:rsidR="00F16AEA" w:rsidRPr="003E2236">
        <w:rPr>
          <w:rFonts w:ascii="Times New Roman" w:eastAsia="Times New Roman" w:hAnsi="Times New Roman" w:cs="Times New Roman"/>
          <w:b/>
          <w:i/>
          <w:color w:val="00000A"/>
          <w:sz w:val="28"/>
          <w:szCs w:val="28"/>
          <w:lang w:eastAsia="ru-RU"/>
        </w:rPr>
        <w:t>финансах</w:t>
      </w:r>
    </w:p>
    <w:p w:rsidR="003F1FFA" w:rsidRPr="003F1FFA" w:rsidRDefault="003F1FFA" w:rsidP="008E251E">
      <w:pPr>
        <w:spacing w:after="0" w:line="276" w:lineRule="auto"/>
        <w:ind w:right="1244"/>
        <w:rPr>
          <w:rFonts w:ascii="Times New Roman" w:eastAsia="Times New Roman" w:hAnsi="Times New Roman" w:cs="Times New Roman"/>
          <w:color w:val="00000A"/>
          <w:sz w:val="28"/>
          <w:szCs w:val="28"/>
          <w:lang w:eastAsia="ru-RU"/>
        </w:rPr>
      </w:pPr>
      <w:r w:rsidRPr="003F1FFA">
        <w:rPr>
          <w:rFonts w:ascii="Times New Roman" w:eastAsia="Times New Roman" w:hAnsi="Times New Roman" w:cs="Times New Roman"/>
          <w:color w:val="00000A"/>
          <w:sz w:val="28"/>
          <w:szCs w:val="28"/>
          <w:lang w:eastAsia="ru-RU"/>
        </w:rPr>
        <w:t>Общая трудоемкость дисциплины составляет 3 зачетные единицы.</w:t>
      </w:r>
    </w:p>
    <w:p w:rsidR="003F1FFA" w:rsidRPr="003F1FFA" w:rsidRDefault="003F1FFA" w:rsidP="008E251E">
      <w:pPr>
        <w:spacing w:after="0" w:line="276" w:lineRule="auto"/>
        <w:ind w:right="1244"/>
        <w:rPr>
          <w:rFonts w:ascii="Times New Roman" w:eastAsia="Times New Roman" w:hAnsi="Times New Roman" w:cs="Times New Roman"/>
          <w:color w:val="00000A"/>
          <w:sz w:val="28"/>
          <w:szCs w:val="28"/>
          <w:lang w:eastAsia="ru-RU"/>
        </w:rPr>
      </w:pPr>
      <w:r w:rsidRPr="003F1FFA">
        <w:rPr>
          <w:rFonts w:ascii="Times New Roman" w:eastAsia="Times New Roman" w:hAnsi="Times New Roman" w:cs="Times New Roman"/>
          <w:color w:val="00000A"/>
          <w:sz w:val="28"/>
          <w:szCs w:val="28"/>
          <w:lang w:eastAsia="ru-RU"/>
        </w:rPr>
        <w:t>Вид</w:t>
      </w:r>
      <w:r w:rsidR="00D70916">
        <w:rPr>
          <w:rFonts w:ascii="Times New Roman" w:eastAsia="Times New Roman" w:hAnsi="Times New Roman" w:cs="Times New Roman"/>
          <w:color w:val="00000A"/>
          <w:sz w:val="28"/>
          <w:szCs w:val="28"/>
          <w:lang w:eastAsia="ru-RU"/>
        </w:rPr>
        <w:t xml:space="preserve"> промежут</w:t>
      </w:r>
      <w:r w:rsidR="003E2236">
        <w:rPr>
          <w:rFonts w:ascii="Times New Roman" w:eastAsia="Times New Roman" w:hAnsi="Times New Roman" w:cs="Times New Roman"/>
          <w:color w:val="00000A"/>
          <w:sz w:val="28"/>
          <w:szCs w:val="28"/>
          <w:lang w:eastAsia="ru-RU"/>
        </w:rPr>
        <w:t>очной аттестации -</w:t>
      </w:r>
      <w:r w:rsidR="00D70916">
        <w:rPr>
          <w:rFonts w:ascii="Times New Roman" w:eastAsia="Times New Roman" w:hAnsi="Times New Roman" w:cs="Times New Roman"/>
          <w:color w:val="00000A"/>
          <w:sz w:val="28"/>
          <w:szCs w:val="28"/>
          <w:lang w:eastAsia="ru-RU"/>
        </w:rPr>
        <w:t xml:space="preserve"> экзамен</w:t>
      </w:r>
      <w:r w:rsidRPr="003F1FFA">
        <w:rPr>
          <w:rFonts w:ascii="Times New Roman" w:eastAsia="Times New Roman" w:hAnsi="Times New Roman" w:cs="Times New Roman"/>
          <w:color w:val="00000A"/>
          <w:sz w:val="28"/>
          <w:szCs w:val="28"/>
          <w:lang w:eastAsia="ru-RU"/>
        </w:rPr>
        <w:t>.</w:t>
      </w:r>
    </w:p>
    <w:p w:rsidR="003F1FFA" w:rsidRPr="003F1FFA" w:rsidRDefault="003F1FFA" w:rsidP="008E251E">
      <w:pPr>
        <w:spacing w:after="0" w:line="276" w:lineRule="auto"/>
        <w:ind w:right="1244"/>
        <w:rPr>
          <w:rFonts w:ascii="Times New Roman" w:eastAsia="Times New Roman" w:hAnsi="Times New Roman" w:cs="Times New Roman"/>
          <w:color w:val="00000A"/>
          <w:sz w:val="28"/>
          <w:szCs w:val="28"/>
          <w:lang w:eastAsia="ru-RU"/>
        </w:rPr>
      </w:pPr>
      <w:r w:rsidRPr="003F1FFA">
        <w:rPr>
          <w:rFonts w:ascii="Times New Roman" w:eastAsia="Times New Roman" w:hAnsi="Times New Roman" w:cs="Times New Roman"/>
          <w:color w:val="00000A"/>
          <w:sz w:val="28"/>
          <w:szCs w:val="28"/>
          <w:lang w:eastAsia="ru-RU"/>
        </w:rPr>
        <w:t>Вид текущего контроля –</w:t>
      </w:r>
      <w:r w:rsidR="003E2236">
        <w:rPr>
          <w:rFonts w:ascii="Times New Roman" w:eastAsia="Times New Roman" w:hAnsi="Times New Roman" w:cs="Times New Roman"/>
          <w:color w:val="00000A"/>
          <w:sz w:val="28"/>
          <w:szCs w:val="28"/>
          <w:lang w:eastAsia="ru-RU"/>
        </w:rPr>
        <w:t xml:space="preserve"> </w:t>
      </w:r>
      <w:r w:rsidRPr="003F1FFA">
        <w:rPr>
          <w:rFonts w:ascii="Times New Roman" w:eastAsia="Times New Roman" w:hAnsi="Times New Roman" w:cs="Times New Roman"/>
          <w:color w:val="00000A"/>
          <w:sz w:val="28"/>
          <w:szCs w:val="28"/>
          <w:lang w:eastAsia="ru-RU"/>
        </w:rPr>
        <w:t>контрольная работа.</w:t>
      </w:r>
    </w:p>
    <w:p w:rsidR="003F1FFA" w:rsidRPr="003E2236" w:rsidRDefault="003E2236" w:rsidP="001155D4">
      <w:pPr>
        <w:spacing w:after="0" w:line="360" w:lineRule="auto"/>
        <w:ind w:right="1244"/>
        <w:rPr>
          <w:rFonts w:ascii="Times New Roman" w:eastAsia="Times New Roman" w:hAnsi="Times New Roman" w:cs="Times New Roman"/>
          <w:i/>
          <w:color w:val="00000A"/>
          <w:sz w:val="28"/>
          <w:szCs w:val="28"/>
          <w:u w:val="single"/>
          <w:lang w:eastAsia="ru-RU"/>
        </w:rPr>
      </w:pPr>
      <w:r w:rsidRPr="003E2236">
        <w:rPr>
          <w:rFonts w:ascii="Times New Roman" w:eastAsia="Times New Roman" w:hAnsi="Times New Roman" w:cs="Times New Roman"/>
          <w:i/>
          <w:color w:val="00000A"/>
          <w:sz w:val="28"/>
          <w:szCs w:val="28"/>
          <w:u w:val="single"/>
          <w:lang w:eastAsia="ru-RU"/>
        </w:rPr>
        <w:t xml:space="preserve">Очная </w:t>
      </w:r>
      <w:r w:rsidR="000C26FA">
        <w:rPr>
          <w:rFonts w:ascii="Times New Roman" w:eastAsia="Times New Roman" w:hAnsi="Times New Roman" w:cs="Times New Roman"/>
          <w:i/>
          <w:color w:val="00000A"/>
          <w:sz w:val="28"/>
          <w:szCs w:val="28"/>
          <w:u w:val="single"/>
          <w:lang w:eastAsia="ru-RU"/>
        </w:rPr>
        <w:t>форма обучения –</w:t>
      </w:r>
      <w:r w:rsidRPr="003E2236">
        <w:rPr>
          <w:rFonts w:ascii="Times New Roman" w:eastAsia="Times New Roman" w:hAnsi="Times New Roman" w:cs="Times New Roman"/>
          <w:i/>
          <w:color w:val="00000A"/>
          <w:sz w:val="28"/>
          <w:szCs w:val="28"/>
          <w:u w:val="single"/>
          <w:lang w:eastAsia="ru-RU"/>
        </w:rPr>
        <w:t xml:space="preserve"> 2019</w:t>
      </w:r>
      <w:r w:rsidR="000C26FA">
        <w:rPr>
          <w:rFonts w:ascii="Times New Roman" w:eastAsia="Times New Roman" w:hAnsi="Times New Roman" w:cs="Times New Roman"/>
          <w:i/>
          <w:color w:val="00000A"/>
          <w:sz w:val="28"/>
          <w:szCs w:val="28"/>
          <w:u w:val="single"/>
          <w:lang w:eastAsia="ru-RU"/>
        </w:rPr>
        <w:t xml:space="preserve">, 2020 </w:t>
      </w:r>
      <w:proofErr w:type="spellStart"/>
      <w:r w:rsidR="000C26FA">
        <w:rPr>
          <w:rFonts w:ascii="Times New Roman" w:eastAsia="Times New Roman" w:hAnsi="Times New Roman" w:cs="Times New Roman"/>
          <w:i/>
          <w:color w:val="00000A"/>
          <w:sz w:val="28"/>
          <w:szCs w:val="28"/>
          <w:u w:val="single"/>
          <w:lang w:eastAsia="ru-RU"/>
        </w:rPr>
        <w:t>г.</w:t>
      </w:r>
      <w:r w:rsidRPr="003E2236">
        <w:rPr>
          <w:rFonts w:ascii="Times New Roman" w:eastAsia="Times New Roman" w:hAnsi="Times New Roman" w:cs="Times New Roman"/>
          <w:i/>
          <w:color w:val="00000A"/>
          <w:sz w:val="28"/>
          <w:szCs w:val="28"/>
          <w:u w:val="single"/>
          <w:lang w:eastAsia="ru-RU"/>
        </w:rPr>
        <w:t>г</w:t>
      </w:r>
      <w:proofErr w:type="spellEnd"/>
      <w:r w:rsidRPr="003E2236">
        <w:rPr>
          <w:rFonts w:ascii="Times New Roman" w:eastAsia="Times New Roman" w:hAnsi="Times New Roman" w:cs="Times New Roman"/>
          <w:i/>
          <w:color w:val="00000A"/>
          <w:sz w:val="28"/>
          <w:szCs w:val="28"/>
          <w:u w:val="single"/>
          <w:lang w:eastAsia="ru-RU"/>
        </w:rPr>
        <w:t>.</w:t>
      </w:r>
    </w:p>
    <w:tbl>
      <w:tblPr>
        <w:tblStyle w:val="ae"/>
        <w:tblW w:w="9209" w:type="dxa"/>
        <w:tblLayout w:type="fixed"/>
        <w:tblLook w:val="04A0" w:firstRow="1" w:lastRow="0" w:firstColumn="1" w:lastColumn="0" w:noHBand="0" w:noVBand="1"/>
      </w:tblPr>
      <w:tblGrid>
        <w:gridCol w:w="3397"/>
        <w:gridCol w:w="2835"/>
        <w:gridCol w:w="2977"/>
      </w:tblGrid>
      <w:tr w:rsidR="004E6325" w:rsidRPr="00EA1EFD" w:rsidTr="008C591D">
        <w:trPr>
          <w:trHeight w:val="20"/>
        </w:trPr>
        <w:tc>
          <w:tcPr>
            <w:tcW w:w="3397" w:type="dxa"/>
            <w:shd w:val="clear" w:color="auto" w:fill="auto"/>
            <w:tcMar>
              <w:left w:w="108" w:type="dxa"/>
            </w:tcMar>
          </w:tcPr>
          <w:p w:rsidR="004E6325" w:rsidRPr="00EA1EFD" w:rsidRDefault="004E6325" w:rsidP="00242E06">
            <w:pPr>
              <w:ind w:right="-70"/>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Вид учебной работы по дисциплине</w:t>
            </w:r>
          </w:p>
        </w:tc>
        <w:tc>
          <w:tcPr>
            <w:tcW w:w="2835" w:type="dxa"/>
            <w:shd w:val="clear" w:color="auto" w:fill="auto"/>
            <w:tcMar>
              <w:left w:w="108" w:type="dxa"/>
            </w:tcMar>
          </w:tcPr>
          <w:p w:rsidR="004E6325" w:rsidRPr="00EA1EFD" w:rsidRDefault="004E6325" w:rsidP="00242E06">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 xml:space="preserve">Всего </w:t>
            </w:r>
          </w:p>
          <w:p w:rsidR="004E6325" w:rsidRPr="00EA1EFD" w:rsidRDefault="004E6325" w:rsidP="00242E06">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 з/е и часах)</w:t>
            </w:r>
          </w:p>
        </w:tc>
        <w:tc>
          <w:tcPr>
            <w:tcW w:w="2977" w:type="dxa"/>
          </w:tcPr>
          <w:p w:rsidR="004E6325" w:rsidRPr="00604BF0" w:rsidRDefault="00D70916" w:rsidP="00604BF0">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Модуль 3</w:t>
            </w:r>
          </w:p>
          <w:p w:rsidR="004E6325" w:rsidRDefault="004E6325" w:rsidP="00604BF0">
            <w:pPr>
              <w:ind w:right="120" w:hanging="95"/>
              <w:jc w:val="center"/>
              <w:rPr>
                <w:rFonts w:ascii="Times New Roman" w:eastAsia="Times New Roman" w:hAnsi="Times New Roman" w:cs="Times New Roman"/>
                <w:b/>
                <w:color w:val="00000A"/>
                <w:sz w:val="24"/>
                <w:szCs w:val="24"/>
                <w:lang w:eastAsia="ru-RU"/>
              </w:rPr>
            </w:pPr>
            <w:r w:rsidRPr="00604BF0">
              <w:rPr>
                <w:rFonts w:ascii="Times New Roman" w:eastAsia="Times New Roman" w:hAnsi="Times New Roman" w:cs="Times New Roman"/>
                <w:b/>
                <w:color w:val="00000A"/>
                <w:sz w:val="24"/>
                <w:szCs w:val="24"/>
                <w:lang w:eastAsia="ru-RU"/>
              </w:rPr>
              <w:t>(в часах)</w:t>
            </w:r>
          </w:p>
        </w:tc>
      </w:tr>
      <w:tr w:rsidR="004E6325" w:rsidRPr="00EA1EFD" w:rsidTr="008C591D">
        <w:trPr>
          <w:trHeight w:val="20"/>
        </w:trPr>
        <w:tc>
          <w:tcPr>
            <w:tcW w:w="3397" w:type="dxa"/>
            <w:shd w:val="clear" w:color="auto" w:fill="auto"/>
            <w:tcMar>
              <w:left w:w="108" w:type="dxa"/>
            </w:tcMar>
            <w:vAlign w:val="center"/>
          </w:tcPr>
          <w:p w:rsidR="004E6325" w:rsidRPr="00EA1EFD" w:rsidRDefault="004E6325" w:rsidP="0092574C">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Общая трудоемкость дисциплины</w:t>
            </w:r>
          </w:p>
        </w:tc>
        <w:tc>
          <w:tcPr>
            <w:tcW w:w="2835" w:type="dxa"/>
            <w:tcMar>
              <w:left w:w="108" w:type="dxa"/>
            </w:tcMar>
            <w:vAlign w:val="center"/>
          </w:tcPr>
          <w:p w:rsidR="004E6325" w:rsidRPr="00EA1EFD" w:rsidRDefault="004E6325" w:rsidP="00693129">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3/108</w:t>
            </w:r>
          </w:p>
        </w:tc>
        <w:tc>
          <w:tcPr>
            <w:tcW w:w="2977" w:type="dxa"/>
          </w:tcPr>
          <w:p w:rsidR="004E6325" w:rsidRDefault="004E6325" w:rsidP="00D438A4">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108</w:t>
            </w:r>
          </w:p>
        </w:tc>
      </w:tr>
      <w:tr w:rsidR="00D70916" w:rsidRPr="00EA1EFD" w:rsidTr="008C591D">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Контактная работа-Аудиторные занятия</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40</w:t>
            </w:r>
          </w:p>
        </w:tc>
        <w:tc>
          <w:tcPr>
            <w:tcW w:w="2977" w:type="dxa"/>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40</w:t>
            </w:r>
          </w:p>
        </w:tc>
      </w:tr>
      <w:tr w:rsidR="00D70916" w:rsidRPr="00EA1EFD" w:rsidTr="008C591D">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i/>
                <w:color w:val="00000A"/>
                <w:sz w:val="24"/>
                <w:szCs w:val="24"/>
                <w:lang w:eastAsia="ru-RU"/>
              </w:rPr>
            </w:pPr>
            <w:r w:rsidRPr="00EA1EFD">
              <w:rPr>
                <w:rFonts w:ascii="Times New Roman" w:eastAsia="Times New Roman" w:hAnsi="Times New Roman" w:cs="Times New Roman"/>
                <w:i/>
                <w:color w:val="00000A"/>
                <w:sz w:val="24"/>
                <w:szCs w:val="24"/>
                <w:lang w:eastAsia="ru-RU"/>
              </w:rPr>
              <w:t>Лекции</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p>
        </w:tc>
        <w:tc>
          <w:tcPr>
            <w:tcW w:w="2977" w:type="dxa"/>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16</w:t>
            </w:r>
          </w:p>
        </w:tc>
      </w:tr>
      <w:tr w:rsidR="00D70916" w:rsidRPr="00EA1EFD" w:rsidTr="008C591D">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i/>
                <w:color w:val="00000A"/>
                <w:sz w:val="24"/>
                <w:szCs w:val="24"/>
                <w:lang w:eastAsia="ru-RU"/>
              </w:rPr>
            </w:pPr>
            <w:r w:rsidRPr="00EA1EFD">
              <w:rPr>
                <w:rFonts w:ascii="Times New Roman" w:eastAsia="Calibri" w:hAnsi="Times New Roman" w:cs="Calibri"/>
                <w:i/>
                <w:color w:val="000000"/>
                <w:sz w:val="24"/>
                <w:szCs w:val="24"/>
                <w:lang w:eastAsia="ru-RU"/>
              </w:rPr>
              <w:lastRenderedPageBreak/>
              <w:t>Семинары, практические занятия</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24</w:t>
            </w:r>
          </w:p>
        </w:tc>
        <w:tc>
          <w:tcPr>
            <w:tcW w:w="2977" w:type="dxa"/>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24</w:t>
            </w:r>
          </w:p>
        </w:tc>
      </w:tr>
      <w:tr w:rsidR="00D70916" w:rsidRPr="00EA1EFD" w:rsidTr="008C591D">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Самостоятельная работа</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68</w:t>
            </w:r>
          </w:p>
        </w:tc>
        <w:tc>
          <w:tcPr>
            <w:tcW w:w="2977" w:type="dxa"/>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68</w:t>
            </w:r>
          </w:p>
        </w:tc>
      </w:tr>
      <w:tr w:rsidR="00D70916" w:rsidRPr="00EA1EFD" w:rsidTr="008C591D">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текущего контроля</w:t>
            </w:r>
          </w:p>
        </w:tc>
        <w:tc>
          <w:tcPr>
            <w:tcW w:w="2835" w:type="dxa"/>
            <w:shd w:val="clear" w:color="auto" w:fill="auto"/>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c>
          <w:tcPr>
            <w:tcW w:w="2977" w:type="dxa"/>
            <w:shd w:val="clear" w:color="auto" w:fill="auto"/>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r>
      <w:tr w:rsidR="00D70916" w:rsidRPr="00EA1EFD" w:rsidTr="008C591D">
        <w:trPr>
          <w:trHeight w:val="323"/>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промежуточной аттестации</w:t>
            </w:r>
          </w:p>
        </w:tc>
        <w:tc>
          <w:tcPr>
            <w:tcW w:w="2835" w:type="dxa"/>
            <w:shd w:val="clear" w:color="auto" w:fill="auto"/>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Экзамен</w:t>
            </w:r>
          </w:p>
        </w:tc>
        <w:tc>
          <w:tcPr>
            <w:tcW w:w="2977" w:type="dxa"/>
            <w:shd w:val="clear" w:color="auto" w:fill="auto"/>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Экзамен</w:t>
            </w:r>
          </w:p>
        </w:tc>
      </w:tr>
    </w:tbl>
    <w:p w:rsidR="00604BF0" w:rsidRDefault="00604BF0" w:rsidP="00EA1EFD">
      <w:pPr>
        <w:spacing w:after="0"/>
        <w:rPr>
          <w:rFonts w:ascii="Times New Roman" w:eastAsia="Times New Roman" w:hAnsi="Times New Roman" w:cs="Times New Roman"/>
          <w:b/>
          <w:color w:val="00000A"/>
          <w:sz w:val="32"/>
          <w:szCs w:val="32"/>
          <w:lang w:eastAsia="ru-RU"/>
        </w:rPr>
      </w:pPr>
    </w:p>
    <w:p w:rsidR="00F16AEA" w:rsidRPr="003E2236" w:rsidRDefault="003E2236" w:rsidP="00F16AEA">
      <w:pPr>
        <w:spacing w:after="0" w:line="360" w:lineRule="auto"/>
        <w:ind w:right="1244"/>
        <w:rPr>
          <w:rFonts w:ascii="Times New Roman" w:eastAsia="Times New Roman" w:hAnsi="Times New Roman" w:cs="Times New Roman"/>
          <w:b/>
          <w:i/>
          <w:color w:val="00000A"/>
          <w:sz w:val="28"/>
          <w:szCs w:val="28"/>
          <w:lang w:eastAsia="ru-RU"/>
        </w:rPr>
      </w:pPr>
      <w:r>
        <w:rPr>
          <w:rFonts w:ascii="Times New Roman" w:eastAsia="Times New Roman" w:hAnsi="Times New Roman" w:cs="Times New Roman"/>
          <w:b/>
          <w:i/>
          <w:color w:val="00000A"/>
          <w:sz w:val="28"/>
          <w:szCs w:val="28"/>
          <w:lang w:eastAsia="ru-RU"/>
        </w:rPr>
        <w:t>НПМ -</w:t>
      </w:r>
      <w:r w:rsidR="00F16AEA" w:rsidRPr="003E2236">
        <w:rPr>
          <w:rFonts w:ascii="Times New Roman" w:eastAsia="Times New Roman" w:hAnsi="Times New Roman" w:cs="Times New Roman"/>
          <w:b/>
          <w:i/>
          <w:color w:val="00000A"/>
          <w:sz w:val="28"/>
          <w:szCs w:val="28"/>
          <w:lang w:eastAsia="ru-RU"/>
        </w:rPr>
        <w:t xml:space="preserve"> Технологии </w:t>
      </w:r>
      <w:proofErr w:type="spellStart"/>
      <w:r w:rsidR="00F16AEA" w:rsidRPr="003E2236">
        <w:rPr>
          <w:rFonts w:ascii="Times New Roman" w:eastAsia="Times New Roman" w:hAnsi="Times New Roman" w:cs="Times New Roman"/>
          <w:b/>
          <w:i/>
          <w:color w:val="00000A"/>
          <w:sz w:val="28"/>
          <w:szCs w:val="28"/>
          <w:lang w:eastAsia="ru-RU"/>
        </w:rPr>
        <w:t>блокчейн</w:t>
      </w:r>
      <w:proofErr w:type="spellEnd"/>
      <w:r w:rsidR="00F16AEA" w:rsidRPr="003E2236">
        <w:rPr>
          <w:rFonts w:ascii="Times New Roman" w:eastAsia="Times New Roman" w:hAnsi="Times New Roman" w:cs="Times New Roman"/>
          <w:b/>
          <w:i/>
          <w:color w:val="00000A"/>
          <w:sz w:val="28"/>
          <w:szCs w:val="28"/>
          <w:lang w:eastAsia="ru-RU"/>
        </w:rPr>
        <w:t xml:space="preserve"> и </w:t>
      </w:r>
      <w:proofErr w:type="spellStart"/>
      <w:r w:rsidR="00F16AEA" w:rsidRPr="003E2236">
        <w:rPr>
          <w:rFonts w:ascii="Times New Roman" w:eastAsia="Times New Roman" w:hAnsi="Times New Roman" w:cs="Times New Roman"/>
          <w:b/>
          <w:i/>
          <w:color w:val="00000A"/>
          <w:sz w:val="28"/>
          <w:szCs w:val="28"/>
          <w:lang w:eastAsia="ru-RU"/>
        </w:rPr>
        <w:t>криптовалюты</w:t>
      </w:r>
      <w:proofErr w:type="spellEnd"/>
    </w:p>
    <w:p w:rsidR="003F1FFA" w:rsidRPr="003F1FFA" w:rsidRDefault="003F1FFA" w:rsidP="008E251E">
      <w:pPr>
        <w:spacing w:after="0" w:line="276" w:lineRule="auto"/>
        <w:ind w:right="1244"/>
        <w:rPr>
          <w:rFonts w:ascii="Times New Roman" w:eastAsia="Times New Roman" w:hAnsi="Times New Roman" w:cs="Times New Roman"/>
          <w:color w:val="00000A"/>
          <w:sz w:val="28"/>
          <w:szCs w:val="28"/>
          <w:lang w:eastAsia="ru-RU"/>
        </w:rPr>
      </w:pPr>
      <w:r w:rsidRPr="003F1FFA">
        <w:rPr>
          <w:rFonts w:ascii="Times New Roman" w:eastAsia="Times New Roman" w:hAnsi="Times New Roman" w:cs="Times New Roman"/>
          <w:color w:val="00000A"/>
          <w:sz w:val="28"/>
          <w:szCs w:val="28"/>
          <w:lang w:eastAsia="ru-RU"/>
        </w:rPr>
        <w:t>Общая трудоемкость дисциплины составляет 3 зачетные единицы.</w:t>
      </w:r>
    </w:p>
    <w:p w:rsidR="003F1FFA" w:rsidRPr="003F1FFA" w:rsidRDefault="003E2236" w:rsidP="008E251E">
      <w:pPr>
        <w:spacing w:after="0" w:line="276" w:lineRule="auto"/>
        <w:ind w:right="1244"/>
        <w:rPr>
          <w:rFonts w:ascii="Times New Roman" w:eastAsia="Times New Roman" w:hAnsi="Times New Roman" w:cs="Times New Roman"/>
          <w:color w:val="00000A"/>
          <w:sz w:val="28"/>
          <w:szCs w:val="28"/>
          <w:lang w:eastAsia="ru-RU"/>
        </w:rPr>
      </w:pPr>
      <w:r>
        <w:rPr>
          <w:rFonts w:ascii="Times New Roman" w:eastAsia="Times New Roman" w:hAnsi="Times New Roman" w:cs="Times New Roman"/>
          <w:color w:val="00000A"/>
          <w:sz w:val="28"/>
          <w:szCs w:val="28"/>
          <w:lang w:eastAsia="ru-RU"/>
        </w:rPr>
        <w:t xml:space="preserve">Вид промежуточной аттестации - </w:t>
      </w:r>
      <w:r w:rsidR="003F1FFA" w:rsidRPr="003F1FFA">
        <w:rPr>
          <w:rFonts w:ascii="Times New Roman" w:eastAsia="Times New Roman" w:hAnsi="Times New Roman" w:cs="Times New Roman"/>
          <w:color w:val="00000A"/>
          <w:sz w:val="28"/>
          <w:szCs w:val="28"/>
          <w:lang w:eastAsia="ru-RU"/>
        </w:rPr>
        <w:t>зачет.</w:t>
      </w:r>
    </w:p>
    <w:p w:rsidR="003F1FFA" w:rsidRDefault="003F1FFA" w:rsidP="008E251E">
      <w:pPr>
        <w:spacing w:after="0" w:line="276" w:lineRule="auto"/>
        <w:ind w:right="1244"/>
        <w:rPr>
          <w:rFonts w:ascii="Times New Roman" w:eastAsia="Times New Roman" w:hAnsi="Times New Roman" w:cs="Times New Roman"/>
          <w:color w:val="00000A"/>
          <w:sz w:val="28"/>
          <w:szCs w:val="28"/>
          <w:lang w:eastAsia="ru-RU"/>
        </w:rPr>
      </w:pPr>
      <w:r w:rsidRPr="003F1FFA">
        <w:rPr>
          <w:rFonts w:ascii="Times New Roman" w:eastAsia="Times New Roman" w:hAnsi="Times New Roman" w:cs="Times New Roman"/>
          <w:color w:val="00000A"/>
          <w:sz w:val="28"/>
          <w:szCs w:val="28"/>
          <w:lang w:eastAsia="ru-RU"/>
        </w:rPr>
        <w:t>Вид текущего контроля –</w:t>
      </w:r>
      <w:r w:rsidR="003E2236">
        <w:rPr>
          <w:rFonts w:ascii="Times New Roman" w:eastAsia="Times New Roman" w:hAnsi="Times New Roman" w:cs="Times New Roman"/>
          <w:color w:val="00000A"/>
          <w:sz w:val="28"/>
          <w:szCs w:val="28"/>
          <w:lang w:eastAsia="ru-RU"/>
        </w:rPr>
        <w:t xml:space="preserve"> </w:t>
      </w:r>
      <w:r w:rsidRPr="003F1FFA">
        <w:rPr>
          <w:rFonts w:ascii="Times New Roman" w:eastAsia="Times New Roman" w:hAnsi="Times New Roman" w:cs="Times New Roman"/>
          <w:color w:val="00000A"/>
          <w:sz w:val="28"/>
          <w:szCs w:val="28"/>
          <w:lang w:eastAsia="ru-RU"/>
        </w:rPr>
        <w:t>контрольная работа.</w:t>
      </w:r>
    </w:p>
    <w:p w:rsidR="008E251E" w:rsidRPr="008E251E" w:rsidRDefault="000C26FA" w:rsidP="008E251E">
      <w:pPr>
        <w:spacing w:after="0" w:line="276" w:lineRule="auto"/>
        <w:ind w:right="1244"/>
        <w:rPr>
          <w:rFonts w:ascii="Times New Roman" w:eastAsia="Times New Roman" w:hAnsi="Times New Roman" w:cs="Times New Roman"/>
          <w:i/>
          <w:color w:val="00000A"/>
          <w:sz w:val="28"/>
          <w:szCs w:val="28"/>
          <w:lang w:eastAsia="ru-RU"/>
        </w:rPr>
      </w:pPr>
      <w:r>
        <w:rPr>
          <w:rFonts w:ascii="Times New Roman" w:eastAsia="Times New Roman" w:hAnsi="Times New Roman" w:cs="Times New Roman"/>
          <w:i/>
          <w:color w:val="00000A"/>
          <w:sz w:val="28"/>
          <w:szCs w:val="28"/>
          <w:lang w:eastAsia="ru-RU"/>
        </w:rPr>
        <w:t xml:space="preserve">Очная форма обучения – </w:t>
      </w:r>
      <w:r w:rsidR="008E251E" w:rsidRPr="008E251E">
        <w:rPr>
          <w:rFonts w:ascii="Times New Roman" w:eastAsia="Times New Roman" w:hAnsi="Times New Roman" w:cs="Times New Roman"/>
          <w:i/>
          <w:color w:val="00000A"/>
          <w:sz w:val="28"/>
          <w:szCs w:val="28"/>
          <w:lang w:eastAsia="ru-RU"/>
        </w:rPr>
        <w:t>2019</w:t>
      </w:r>
      <w:r w:rsidR="0067077B">
        <w:rPr>
          <w:rFonts w:ascii="Times New Roman" w:eastAsia="Times New Roman" w:hAnsi="Times New Roman" w:cs="Times New Roman"/>
          <w:i/>
          <w:color w:val="00000A"/>
          <w:sz w:val="28"/>
          <w:szCs w:val="28"/>
          <w:lang w:eastAsia="ru-RU"/>
        </w:rPr>
        <w:t xml:space="preserve"> г.</w:t>
      </w:r>
    </w:p>
    <w:tbl>
      <w:tblPr>
        <w:tblStyle w:val="ae"/>
        <w:tblW w:w="9209" w:type="dxa"/>
        <w:tblLayout w:type="fixed"/>
        <w:tblLook w:val="04A0" w:firstRow="1" w:lastRow="0" w:firstColumn="1" w:lastColumn="0" w:noHBand="0" w:noVBand="1"/>
      </w:tblPr>
      <w:tblGrid>
        <w:gridCol w:w="3397"/>
        <w:gridCol w:w="2835"/>
        <w:gridCol w:w="2977"/>
      </w:tblGrid>
      <w:tr w:rsidR="00F16AEA" w:rsidRPr="00EA1EFD" w:rsidTr="00242E06">
        <w:trPr>
          <w:trHeight w:val="20"/>
        </w:trPr>
        <w:tc>
          <w:tcPr>
            <w:tcW w:w="3397" w:type="dxa"/>
            <w:shd w:val="clear" w:color="auto" w:fill="auto"/>
            <w:tcMar>
              <w:left w:w="108" w:type="dxa"/>
            </w:tcMar>
          </w:tcPr>
          <w:p w:rsidR="00F16AEA" w:rsidRPr="00EA1EFD" w:rsidRDefault="00F16AEA" w:rsidP="00242E06">
            <w:pPr>
              <w:ind w:right="-70"/>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Вид учебной работы по дисциплине</w:t>
            </w:r>
          </w:p>
        </w:tc>
        <w:tc>
          <w:tcPr>
            <w:tcW w:w="2835" w:type="dxa"/>
            <w:shd w:val="clear" w:color="auto" w:fill="auto"/>
            <w:tcMar>
              <w:left w:w="108" w:type="dxa"/>
            </w:tcMar>
          </w:tcPr>
          <w:p w:rsidR="00F16AEA" w:rsidRPr="00EA1EFD" w:rsidRDefault="00F16AEA" w:rsidP="00242E06">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 xml:space="preserve">Всего </w:t>
            </w:r>
          </w:p>
          <w:p w:rsidR="00F16AEA" w:rsidRPr="00EA1EFD" w:rsidRDefault="00F16AEA" w:rsidP="00242E06">
            <w:pPr>
              <w:ind w:right="34"/>
              <w:jc w:val="center"/>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(в з/е и часах)</w:t>
            </w:r>
          </w:p>
        </w:tc>
        <w:tc>
          <w:tcPr>
            <w:tcW w:w="2977" w:type="dxa"/>
          </w:tcPr>
          <w:p w:rsidR="00F16AEA" w:rsidRPr="00604BF0" w:rsidRDefault="00D70916" w:rsidP="00242E06">
            <w:pPr>
              <w:ind w:right="120" w:hanging="95"/>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Модуль 6</w:t>
            </w:r>
          </w:p>
          <w:p w:rsidR="00F16AEA" w:rsidRDefault="00F16AEA" w:rsidP="00242E06">
            <w:pPr>
              <w:ind w:right="120" w:hanging="95"/>
              <w:jc w:val="center"/>
              <w:rPr>
                <w:rFonts w:ascii="Times New Roman" w:eastAsia="Times New Roman" w:hAnsi="Times New Roman" w:cs="Times New Roman"/>
                <w:b/>
                <w:color w:val="00000A"/>
                <w:sz w:val="24"/>
                <w:szCs w:val="24"/>
                <w:lang w:eastAsia="ru-RU"/>
              </w:rPr>
            </w:pPr>
            <w:r w:rsidRPr="00604BF0">
              <w:rPr>
                <w:rFonts w:ascii="Times New Roman" w:eastAsia="Times New Roman" w:hAnsi="Times New Roman" w:cs="Times New Roman"/>
                <w:b/>
                <w:color w:val="00000A"/>
                <w:sz w:val="24"/>
                <w:szCs w:val="24"/>
                <w:lang w:eastAsia="ru-RU"/>
              </w:rPr>
              <w:t>(в часах)</w:t>
            </w:r>
          </w:p>
        </w:tc>
      </w:tr>
      <w:tr w:rsidR="00F16AEA" w:rsidRPr="00EA1EFD" w:rsidTr="00242E06">
        <w:trPr>
          <w:trHeight w:val="20"/>
        </w:trPr>
        <w:tc>
          <w:tcPr>
            <w:tcW w:w="3397" w:type="dxa"/>
            <w:shd w:val="clear" w:color="auto" w:fill="auto"/>
            <w:tcMar>
              <w:left w:w="108" w:type="dxa"/>
            </w:tcMar>
            <w:vAlign w:val="center"/>
          </w:tcPr>
          <w:p w:rsidR="00F16AEA" w:rsidRPr="00EA1EFD" w:rsidRDefault="00F16AEA" w:rsidP="00242E0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Общая трудоемкость дисциплины</w:t>
            </w:r>
          </w:p>
        </w:tc>
        <w:tc>
          <w:tcPr>
            <w:tcW w:w="2835" w:type="dxa"/>
            <w:tcMar>
              <w:left w:w="108" w:type="dxa"/>
            </w:tcMar>
            <w:vAlign w:val="center"/>
          </w:tcPr>
          <w:p w:rsidR="00F16AEA" w:rsidRPr="00EA1EFD" w:rsidRDefault="00F16AEA" w:rsidP="00242E06">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3/108</w:t>
            </w:r>
          </w:p>
        </w:tc>
        <w:tc>
          <w:tcPr>
            <w:tcW w:w="2977" w:type="dxa"/>
          </w:tcPr>
          <w:p w:rsidR="00F16AEA" w:rsidRDefault="00F16AEA" w:rsidP="00242E06">
            <w:pPr>
              <w:ind w:right="120"/>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108</w:t>
            </w:r>
          </w:p>
        </w:tc>
      </w:tr>
      <w:tr w:rsidR="00D70916" w:rsidRPr="00EA1EFD" w:rsidTr="00242E06">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b/>
                <w:i/>
                <w:color w:val="00000A"/>
                <w:sz w:val="24"/>
                <w:szCs w:val="24"/>
                <w:lang w:eastAsia="ru-RU"/>
              </w:rPr>
            </w:pPr>
            <w:r w:rsidRPr="00EA1EFD">
              <w:rPr>
                <w:rFonts w:ascii="Times New Roman" w:eastAsia="Times New Roman" w:hAnsi="Times New Roman" w:cs="Times New Roman"/>
                <w:b/>
                <w:i/>
                <w:color w:val="00000A"/>
                <w:sz w:val="24"/>
                <w:szCs w:val="24"/>
                <w:lang w:eastAsia="ru-RU"/>
              </w:rPr>
              <w:t>Контактная работа-Аудиторные занятия</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20</w:t>
            </w:r>
          </w:p>
        </w:tc>
        <w:tc>
          <w:tcPr>
            <w:tcW w:w="2977" w:type="dxa"/>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20</w:t>
            </w:r>
          </w:p>
        </w:tc>
      </w:tr>
      <w:tr w:rsidR="00D70916" w:rsidRPr="00EA1EFD" w:rsidTr="00242E06">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i/>
                <w:color w:val="00000A"/>
                <w:sz w:val="24"/>
                <w:szCs w:val="24"/>
                <w:lang w:eastAsia="ru-RU"/>
              </w:rPr>
            </w:pPr>
            <w:r w:rsidRPr="00EA1EFD">
              <w:rPr>
                <w:rFonts w:ascii="Times New Roman" w:eastAsia="Times New Roman" w:hAnsi="Times New Roman" w:cs="Times New Roman"/>
                <w:i/>
                <w:color w:val="00000A"/>
                <w:sz w:val="24"/>
                <w:szCs w:val="24"/>
                <w:lang w:eastAsia="ru-RU"/>
              </w:rPr>
              <w:t>Лекции</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10</w:t>
            </w:r>
          </w:p>
        </w:tc>
        <w:tc>
          <w:tcPr>
            <w:tcW w:w="2977" w:type="dxa"/>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10</w:t>
            </w:r>
          </w:p>
        </w:tc>
      </w:tr>
      <w:tr w:rsidR="00D70916" w:rsidRPr="00EA1EFD" w:rsidTr="00242E06">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i/>
                <w:color w:val="00000A"/>
                <w:sz w:val="24"/>
                <w:szCs w:val="24"/>
                <w:lang w:eastAsia="ru-RU"/>
              </w:rPr>
            </w:pPr>
            <w:r w:rsidRPr="00EA1EFD">
              <w:rPr>
                <w:rFonts w:ascii="Times New Roman" w:eastAsia="Calibri" w:hAnsi="Times New Roman" w:cs="Calibri"/>
                <w:i/>
                <w:color w:val="000000"/>
                <w:sz w:val="24"/>
                <w:szCs w:val="24"/>
                <w:lang w:eastAsia="ru-RU"/>
              </w:rPr>
              <w:t>Семинары, практические занятия</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10</w:t>
            </w:r>
          </w:p>
        </w:tc>
        <w:tc>
          <w:tcPr>
            <w:tcW w:w="2977" w:type="dxa"/>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10</w:t>
            </w:r>
          </w:p>
        </w:tc>
      </w:tr>
      <w:tr w:rsidR="00D70916" w:rsidRPr="00EA1EFD" w:rsidTr="00242E06">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b/>
                <w:color w:val="00000A"/>
                <w:sz w:val="24"/>
                <w:szCs w:val="24"/>
                <w:lang w:eastAsia="ru-RU"/>
              </w:rPr>
            </w:pPr>
            <w:r w:rsidRPr="00EA1EFD">
              <w:rPr>
                <w:rFonts w:ascii="Times New Roman" w:eastAsia="Times New Roman" w:hAnsi="Times New Roman" w:cs="Times New Roman"/>
                <w:b/>
                <w:color w:val="00000A"/>
                <w:sz w:val="24"/>
                <w:szCs w:val="24"/>
                <w:lang w:eastAsia="ru-RU"/>
              </w:rPr>
              <w:t>Самостоятельная работа</w:t>
            </w:r>
          </w:p>
        </w:tc>
        <w:tc>
          <w:tcPr>
            <w:tcW w:w="2835" w:type="dxa"/>
            <w:tcMar>
              <w:left w:w="108" w:type="dxa"/>
            </w:tcMar>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88</w:t>
            </w:r>
          </w:p>
        </w:tc>
        <w:tc>
          <w:tcPr>
            <w:tcW w:w="2977" w:type="dxa"/>
            <w:vAlign w:val="center"/>
          </w:tcPr>
          <w:p w:rsidR="00D70916" w:rsidRPr="00EA1EFD" w:rsidRDefault="00D70916" w:rsidP="00D70916">
            <w:pPr>
              <w:ind w:right="34"/>
              <w:jc w:val="center"/>
              <w:rPr>
                <w:rFonts w:ascii="Times New Roman" w:eastAsia="Times New Roman" w:hAnsi="Times New Roman" w:cs="Times New Roman"/>
                <w:b/>
                <w:color w:val="00000A"/>
                <w:sz w:val="24"/>
                <w:szCs w:val="24"/>
                <w:lang w:eastAsia="ru-RU"/>
              </w:rPr>
            </w:pPr>
            <w:r>
              <w:rPr>
                <w:rFonts w:ascii="Times New Roman" w:eastAsia="Times New Roman" w:hAnsi="Times New Roman" w:cs="Times New Roman"/>
                <w:b/>
                <w:color w:val="00000A"/>
                <w:sz w:val="24"/>
                <w:szCs w:val="24"/>
                <w:lang w:eastAsia="ru-RU"/>
              </w:rPr>
              <w:t>88</w:t>
            </w:r>
          </w:p>
        </w:tc>
      </w:tr>
      <w:tr w:rsidR="00D70916" w:rsidRPr="00EA1EFD" w:rsidTr="00242E06">
        <w:trPr>
          <w:trHeight w:val="20"/>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текущего контроля</w:t>
            </w:r>
          </w:p>
        </w:tc>
        <w:tc>
          <w:tcPr>
            <w:tcW w:w="2835" w:type="dxa"/>
            <w:shd w:val="clear" w:color="auto" w:fill="auto"/>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c>
          <w:tcPr>
            <w:tcW w:w="2977" w:type="dxa"/>
            <w:shd w:val="clear" w:color="auto" w:fill="auto"/>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Контрольная работа</w:t>
            </w:r>
          </w:p>
        </w:tc>
      </w:tr>
      <w:tr w:rsidR="00D70916" w:rsidRPr="00EA1EFD" w:rsidTr="00242E06">
        <w:trPr>
          <w:trHeight w:val="323"/>
        </w:trPr>
        <w:tc>
          <w:tcPr>
            <w:tcW w:w="3397" w:type="dxa"/>
            <w:shd w:val="clear" w:color="auto" w:fill="auto"/>
            <w:tcMar>
              <w:left w:w="108" w:type="dxa"/>
            </w:tcMar>
            <w:vAlign w:val="center"/>
          </w:tcPr>
          <w:p w:rsidR="00D70916" w:rsidRPr="00EA1EFD" w:rsidRDefault="00D70916" w:rsidP="00D70916">
            <w:pPr>
              <w:ind w:right="-70"/>
              <w:rPr>
                <w:rFonts w:ascii="Times New Roman" w:eastAsia="Times New Roman" w:hAnsi="Times New Roman" w:cs="Times New Roman"/>
                <w:color w:val="00000A"/>
                <w:sz w:val="24"/>
                <w:szCs w:val="24"/>
                <w:lang w:eastAsia="ru-RU"/>
              </w:rPr>
            </w:pPr>
            <w:r w:rsidRPr="00EA1EFD">
              <w:rPr>
                <w:rFonts w:ascii="Times New Roman" w:eastAsia="Times New Roman" w:hAnsi="Times New Roman" w:cs="Times New Roman"/>
                <w:color w:val="00000A"/>
                <w:sz w:val="24"/>
                <w:szCs w:val="24"/>
                <w:lang w:eastAsia="ru-RU"/>
              </w:rPr>
              <w:t>Вид промежуточной аттестации</w:t>
            </w:r>
          </w:p>
        </w:tc>
        <w:tc>
          <w:tcPr>
            <w:tcW w:w="2835" w:type="dxa"/>
            <w:shd w:val="clear" w:color="auto" w:fill="auto"/>
            <w:tcMar>
              <w:left w:w="108" w:type="dxa"/>
            </w:tcMar>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Зачет</w:t>
            </w:r>
          </w:p>
        </w:tc>
        <w:tc>
          <w:tcPr>
            <w:tcW w:w="2977" w:type="dxa"/>
            <w:shd w:val="clear" w:color="auto" w:fill="auto"/>
            <w:vAlign w:val="center"/>
          </w:tcPr>
          <w:p w:rsidR="00D70916" w:rsidRPr="00EA1EFD" w:rsidRDefault="00D70916" w:rsidP="00D70916">
            <w:pPr>
              <w:ind w:right="34"/>
              <w:jc w:val="center"/>
              <w:rPr>
                <w:rFonts w:ascii="Times New Roman" w:eastAsia="Times New Roman" w:hAnsi="Times New Roman" w:cs="Times New Roman"/>
                <w:color w:val="00000A"/>
                <w:sz w:val="24"/>
                <w:szCs w:val="24"/>
                <w:lang w:eastAsia="ru-RU"/>
              </w:rPr>
            </w:pPr>
            <w:r>
              <w:rPr>
                <w:rFonts w:ascii="Times New Roman" w:eastAsia="Times New Roman" w:hAnsi="Times New Roman" w:cs="Times New Roman"/>
                <w:color w:val="00000A"/>
                <w:sz w:val="24"/>
                <w:szCs w:val="24"/>
                <w:lang w:eastAsia="ru-RU"/>
              </w:rPr>
              <w:t>Зачет</w:t>
            </w:r>
          </w:p>
        </w:tc>
      </w:tr>
    </w:tbl>
    <w:p w:rsidR="0038443B" w:rsidRPr="00604BF0" w:rsidRDefault="0038443B" w:rsidP="00EA1EFD">
      <w:pPr>
        <w:spacing w:after="0"/>
        <w:rPr>
          <w:rFonts w:ascii="Times New Roman" w:eastAsia="Times New Roman" w:hAnsi="Times New Roman" w:cs="Times New Roman"/>
          <w:b/>
          <w:color w:val="00000A"/>
          <w:sz w:val="32"/>
          <w:szCs w:val="32"/>
          <w:lang w:eastAsia="ru-RU"/>
        </w:rPr>
      </w:pPr>
    </w:p>
    <w:p w:rsidR="003E2236" w:rsidRDefault="00F33B88" w:rsidP="008E251E">
      <w:pPr>
        <w:pStyle w:val="Index"/>
        <w:rPr>
          <w:b/>
        </w:rPr>
      </w:pPr>
      <w:r w:rsidRPr="00D536A2">
        <w:rPr>
          <w:b/>
        </w:rPr>
        <w:t xml:space="preserve">5.2. Учебно-тематический план </w:t>
      </w:r>
    </w:p>
    <w:p w:rsidR="0067077B" w:rsidRPr="008E251E" w:rsidRDefault="0067077B" w:rsidP="008E251E">
      <w:pPr>
        <w:pStyle w:val="Index"/>
        <w:rPr>
          <w:b/>
        </w:rPr>
      </w:pPr>
    </w:p>
    <w:p w:rsidR="003E2236" w:rsidRPr="000C26FA" w:rsidRDefault="003E2236" w:rsidP="008E251E">
      <w:pPr>
        <w:spacing w:after="0" w:line="360" w:lineRule="auto"/>
        <w:ind w:right="-737"/>
        <w:jc w:val="both"/>
        <w:rPr>
          <w:rFonts w:ascii="Times New Roman" w:eastAsia="Times New Roman" w:hAnsi="Times New Roman" w:cs="Times New Roman"/>
          <w:b/>
          <w:i/>
          <w:color w:val="00000A"/>
          <w:sz w:val="28"/>
          <w:szCs w:val="28"/>
          <w:lang w:eastAsia="ru-RU"/>
        </w:rPr>
      </w:pPr>
      <w:r w:rsidRPr="000C26FA">
        <w:rPr>
          <w:rFonts w:ascii="Times New Roman" w:eastAsia="Times New Roman" w:hAnsi="Times New Roman" w:cs="Times New Roman"/>
          <w:b/>
          <w:i/>
          <w:color w:val="00000A"/>
          <w:sz w:val="28"/>
          <w:szCs w:val="28"/>
          <w:lang w:eastAsia="ru-RU"/>
        </w:rPr>
        <w:t>НПМ - Анализ больших данных и машинное обучение в экономике и финансах</w:t>
      </w:r>
    </w:p>
    <w:p w:rsidR="000C26FA" w:rsidRPr="000C26FA" w:rsidRDefault="000C26FA" w:rsidP="008E251E">
      <w:pPr>
        <w:spacing w:after="0" w:line="360" w:lineRule="auto"/>
        <w:ind w:right="-737"/>
        <w:jc w:val="both"/>
        <w:rPr>
          <w:rFonts w:ascii="Times New Roman" w:eastAsia="Times New Roman" w:hAnsi="Times New Roman" w:cs="Times New Roman"/>
          <w:i/>
          <w:color w:val="00000A"/>
          <w:sz w:val="28"/>
          <w:szCs w:val="28"/>
          <w:lang w:eastAsia="ru-RU"/>
        </w:rPr>
      </w:pPr>
      <w:r w:rsidRPr="000C26FA">
        <w:rPr>
          <w:rFonts w:ascii="Times New Roman" w:eastAsia="Times New Roman" w:hAnsi="Times New Roman" w:cs="Times New Roman"/>
          <w:i/>
          <w:color w:val="00000A"/>
          <w:sz w:val="28"/>
          <w:szCs w:val="28"/>
          <w:lang w:eastAsia="ru-RU"/>
        </w:rPr>
        <w:t xml:space="preserve">Очная форма обучения – 2019, 2020 </w:t>
      </w:r>
      <w:proofErr w:type="spellStart"/>
      <w:r w:rsidRPr="000C26FA">
        <w:rPr>
          <w:rFonts w:ascii="Times New Roman" w:eastAsia="Times New Roman" w:hAnsi="Times New Roman" w:cs="Times New Roman"/>
          <w:i/>
          <w:color w:val="00000A"/>
          <w:sz w:val="28"/>
          <w:szCs w:val="28"/>
          <w:lang w:eastAsia="ru-RU"/>
        </w:rPr>
        <w:t>г.г</w:t>
      </w:r>
      <w:proofErr w:type="spellEnd"/>
      <w:r w:rsidRPr="000C26FA">
        <w:rPr>
          <w:rFonts w:ascii="Times New Roman" w:eastAsia="Times New Roman" w:hAnsi="Times New Roman" w:cs="Times New Roman"/>
          <w:i/>
          <w:color w:val="00000A"/>
          <w:sz w:val="28"/>
          <w:szCs w:val="28"/>
          <w:lang w:eastAsia="ru-RU"/>
        </w:rPr>
        <w:t>.</w:t>
      </w:r>
    </w:p>
    <w:tbl>
      <w:tblPr>
        <w:tblW w:w="10462"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681"/>
        <w:gridCol w:w="2551"/>
        <w:gridCol w:w="709"/>
        <w:gridCol w:w="851"/>
        <w:gridCol w:w="708"/>
        <w:gridCol w:w="1021"/>
        <w:gridCol w:w="1247"/>
        <w:gridCol w:w="993"/>
        <w:gridCol w:w="1701"/>
      </w:tblGrid>
      <w:tr w:rsidR="00F33B88" w:rsidRPr="00584825" w:rsidTr="004630B1">
        <w:tc>
          <w:tcPr>
            <w:tcW w:w="68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w:t>
            </w:r>
          </w:p>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п/п</w:t>
            </w:r>
          </w:p>
        </w:tc>
        <w:tc>
          <w:tcPr>
            <w:tcW w:w="255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5529"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Трудоемкость в часах</w:t>
            </w:r>
          </w:p>
        </w:tc>
        <w:tc>
          <w:tcPr>
            <w:tcW w:w="1701"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текущего контроля успеваемости</w:t>
            </w:r>
          </w:p>
        </w:tc>
      </w:tr>
      <w:tr w:rsidR="00F33B88" w:rsidRPr="00584825" w:rsidTr="004630B1">
        <w:tc>
          <w:tcPr>
            <w:tcW w:w="68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255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70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630B1"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Все</w:t>
            </w:r>
          </w:p>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proofErr w:type="spellStart"/>
            <w:r w:rsidRPr="00584825">
              <w:rPr>
                <w:rFonts w:ascii="Times New Roman" w:eastAsia="Times New Roman" w:hAnsi="Times New Roman" w:cs="Times New Roman"/>
                <w:b/>
                <w:color w:val="000000"/>
                <w:sz w:val="24"/>
                <w:szCs w:val="24"/>
                <w:lang w:eastAsia="ru-RU"/>
              </w:rPr>
              <w:t>го</w:t>
            </w:r>
            <w:proofErr w:type="spellEnd"/>
          </w:p>
        </w:tc>
        <w:tc>
          <w:tcPr>
            <w:tcW w:w="382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Аудиторная работа</w:t>
            </w:r>
          </w:p>
        </w:tc>
        <w:tc>
          <w:tcPr>
            <w:tcW w:w="993"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Самостоятельная работа</w:t>
            </w:r>
          </w:p>
        </w:tc>
        <w:tc>
          <w:tcPr>
            <w:tcW w:w="1701" w:type="dxa"/>
            <w:vMerge/>
            <w:tcBorders>
              <w:left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r>
      <w:tr w:rsidR="00F33B88" w:rsidRPr="00584825" w:rsidTr="004630B1">
        <w:tc>
          <w:tcPr>
            <w:tcW w:w="68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255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70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Общ</w:t>
            </w:r>
          </w:p>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roofErr w:type="spellStart"/>
            <w:r w:rsidRPr="00584825">
              <w:rPr>
                <w:rFonts w:ascii="Times New Roman" w:eastAsia="Times New Roman" w:hAnsi="Times New Roman" w:cs="Times New Roman"/>
                <w:color w:val="000000"/>
                <w:sz w:val="24"/>
                <w:szCs w:val="24"/>
                <w:lang w:eastAsia="ru-RU"/>
              </w:rPr>
              <w:t>ая</w:t>
            </w:r>
            <w:proofErr w:type="spellEnd"/>
            <w:r w:rsidRPr="00584825">
              <w:rPr>
                <w:rFonts w:ascii="Times New Roman" w:eastAsia="Times New Roman" w:hAnsi="Times New Roman" w:cs="Times New Roman"/>
                <w:color w:val="000000"/>
                <w:sz w:val="24"/>
                <w:szCs w:val="24"/>
                <w:lang w:eastAsia="ru-RU"/>
              </w:rPr>
              <w:t xml:space="preserve">, в </w:t>
            </w:r>
            <w:proofErr w:type="spellStart"/>
            <w:r w:rsidRPr="00584825">
              <w:rPr>
                <w:rFonts w:ascii="Times New Roman" w:eastAsia="Times New Roman" w:hAnsi="Times New Roman" w:cs="Times New Roman"/>
                <w:color w:val="000000"/>
                <w:sz w:val="24"/>
                <w:szCs w:val="24"/>
                <w:lang w:eastAsia="ru-RU"/>
              </w:rPr>
              <w:t>т.ч</w:t>
            </w:r>
            <w:proofErr w:type="spellEnd"/>
            <w:r w:rsidRPr="00584825">
              <w:rPr>
                <w:rFonts w:ascii="Times New Roman" w:eastAsia="Times New Roman" w:hAnsi="Times New Roman" w:cs="Times New Roman"/>
                <w:color w:val="000000"/>
                <w:sz w:val="24"/>
                <w:szCs w:val="24"/>
                <w:lang w:eastAsia="ru-RU"/>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Лекции</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Семинары, практические занятия</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Занятия в интерактивных формах</w:t>
            </w:r>
          </w:p>
        </w:tc>
        <w:tc>
          <w:tcPr>
            <w:tcW w:w="993" w:type="dxa"/>
            <w:vMerge/>
            <w:tcBorders>
              <w:left w:val="single" w:sz="4" w:space="0" w:color="00000A"/>
              <w:bottom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1701" w:type="dxa"/>
            <w:vMerge/>
            <w:tcBorders>
              <w:left w:val="single" w:sz="4" w:space="0" w:color="00000A"/>
              <w:bottom w:val="single" w:sz="4" w:space="0" w:color="00000A"/>
              <w:right w:val="single" w:sz="4" w:space="0" w:color="00000A"/>
            </w:tcBorders>
            <w:shd w:val="clear" w:color="auto" w:fill="auto"/>
            <w:tcMar>
              <w:left w:w="108" w:type="dxa"/>
            </w:tcMa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r>
      <w:tr w:rsidR="00F33B88" w:rsidRPr="00584825" w:rsidTr="004630B1">
        <w:trPr>
          <w:trHeight w:val="651"/>
        </w:trPr>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1</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tbl>
            <w:tblPr>
              <w:tblW w:w="10430" w:type="dxa"/>
              <w:tblInd w:w="10" w:type="dxa"/>
              <w:tblLayout w:type="fixed"/>
              <w:tblCellMar>
                <w:left w:w="0" w:type="dxa"/>
                <w:right w:w="0" w:type="dxa"/>
              </w:tblCellMar>
              <w:tblLook w:val="04A0" w:firstRow="1" w:lastRow="0" w:firstColumn="1" w:lastColumn="0" w:noHBand="0" w:noVBand="1"/>
            </w:tblPr>
            <w:tblGrid>
              <w:gridCol w:w="10430"/>
            </w:tblGrid>
            <w:tr w:rsidR="000E29E7" w:rsidRPr="00D536A2" w:rsidTr="00242E06">
              <w:trPr>
                <w:trHeight w:val="256"/>
              </w:trPr>
              <w:tc>
                <w:tcPr>
                  <w:tcW w:w="2254" w:type="dxa"/>
                  <w:tcBorders>
                    <w:right w:val="single" w:sz="8" w:space="0" w:color="auto"/>
                  </w:tcBorders>
                  <w:vAlign w:val="bottom"/>
                </w:tcPr>
                <w:p w:rsidR="000E29E7" w:rsidRPr="004630B1" w:rsidRDefault="000E29E7" w:rsidP="004630B1">
                  <w:pPr>
                    <w:pStyle w:val="af1"/>
                    <w:rPr>
                      <w:rFonts w:eastAsiaTheme="minorEastAsia"/>
                      <w:sz w:val="24"/>
                      <w:szCs w:val="24"/>
                    </w:rPr>
                  </w:pPr>
                  <w:r w:rsidRPr="004630B1">
                    <w:rPr>
                      <w:sz w:val="24"/>
                      <w:szCs w:val="24"/>
                    </w:rPr>
                    <w:t>Корреляционный</w:t>
                  </w:r>
                </w:p>
              </w:tc>
            </w:tr>
            <w:tr w:rsidR="000E29E7" w:rsidRPr="00D536A2" w:rsidTr="00242E06">
              <w:trPr>
                <w:trHeight w:val="276"/>
              </w:trPr>
              <w:tc>
                <w:tcPr>
                  <w:tcW w:w="2254" w:type="dxa"/>
                  <w:tcBorders>
                    <w:right w:val="single" w:sz="8" w:space="0" w:color="auto"/>
                  </w:tcBorders>
                  <w:vAlign w:val="bottom"/>
                </w:tcPr>
                <w:p w:rsidR="000E29E7" w:rsidRPr="004630B1" w:rsidRDefault="000E29E7" w:rsidP="004630B1">
                  <w:pPr>
                    <w:pStyle w:val="af1"/>
                    <w:rPr>
                      <w:rFonts w:eastAsiaTheme="minorEastAsia"/>
                      <w:sz w:val="24"/>
                      <w:szCs w:val="24"/>
                    </w:rPr>
                  </w:pPr>
                  <w:r w:rsidRPr="004630B1">
                    <w:rPr>
                      <w:sz w:val="24"/>
                      <w:szCs w:val="24"/>
                    </w:rPr>
                    <w:t>анализ многомерно</w:t>
                  </w:r>
                </w:p>
              </w:tc>
            </w:tr>
            <w:tr w:rsidR="000E29E7" w:rsidRPr="00D536A2" w:rsidTr="00242E06">
              <w:trPr>
                <w:trHeight w:val="276"/>
              </w:trPr>
              <w:tc>
                <w:tcPr>
                  <w:tcW w:w="2254" w:type="dxa"/>
                  <w:tcBorders>
                    <w:right w:val="single" w:sz="8" w:space="0" w:color="auto"/>
                  </w:tcBorders>
                  <w:vAlign w:val="bottom"/>
                </w:tcPr>
                <w:p w:rsidR="000E29E7" w:rsidRPr="004630B1" w:rsidRDefault="000E29E7" w:rsidP="004630B1">
                  <w:pPr>
                    <w:pStyle w:val="af1"/>
                    <w:rPr>
                      <w:sz w:val="24"/>
                      <w:szCs w:val="24"/>
                    </w:rPr>
                  </w:pPr>
                  <w:r w:rsidRPr="004630B1">
                    <w:rPr>
                      <w:sz w:val="24"/>
                      <w:szCs w:val="24"/>
                    </w:rPr>
                    <w:t xml:space="preserve">генеральной </w:t>
                  </w:r>
                  <w:proofErr w:type="spellStart"/>
                  <w:r w:rsidRPr="004630B1">
                    <w:rPr>
                      <w:sz w:val="24"/>
                      <w:szCs w:val="24"/>
                    </w:rPr>
                    <w:t>сово</w:t>
                  </w:r>
                  <w:proofErr w:type="spellEnd"/>
                  <w:r w:rsidRPr="004630B1">
                    <w:rPr>
                      <w:sz w:val="24"/>
                      <w:szCs w:val="24"/>
                    </w:rPr>
                    <w:t>-</w:t>
                  </w:r>
                </w:p>
                <w:p w:rsidR="000E29E7" w:rsidRPr="004630B1" w:rsidRDefault="000E29E7" w:rsidP="004630B1">
                  <w:pPr>
                    <w:pStyle w:val="af1"/>
                    <w:rPr>
                      <w:rFonts w:eastAsiaTheme="minorEastAsia"/>
                      <w:sz w:val="24"/>
                      <w:szCs w:val="24"/>
                    </w:rPr>
                  </w:pPr>
                  <w:proofErr w:type="spellStart"/>
                  <w:r w:rsidRPr="004630B1">
                    <w:rPr>
                      <w:sz w:val="24"/>
                      <w:szCs w:val="24"/>
                    </w:rPr>
                    <w:t>купности</w:t>
                  </w:r>
                  <w:proofErr w:type="spellEnd"/>
                </w:p>
              </w:tc>
            </w:tr>
          </w:tbl>
          <w:p w:rsidR="00F33B88" w:rsidRPr="00D536A2" w:rsidRDefault="00F33B88" w:rsidP="00242E06">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27</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4</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17</w:t>
            </w:r>
          </w:p>
        </w:tc>
        <w:tc>
          <w:tcPr>
            <w:tcW w:w="1701"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F33B88" w:rsidRPr="00D536A2" w:rsidRDefault="000E29E7" w:rsidP="003E2236">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Самостоятельные работы. Уч</w:t>
            </w:r>
            <w:r w:rsidR="00A227AA">
              <w:rPr>
                <w:rFonts w:ascii="Times New Roman" w:eastAsiaTheme="minorEastAsia" w:hAnsi="Times New Roman" w:cs="Times New Roman"/>
                <w:color w:val="000000"/>
                <w:sz w:val="24"/>
                <w:szCs w:val="24"/>
                <w:lang w:eastAsia="ru-RU"/>
              </w:rPr>
              <w:t>астие в решении задач на практи</w:t>
            </w:r>
            <w:r w:rsidRPr="00D536A2">
              <w:rPr>
                <w:rFonts w:ascii="Times New Roman" w:eastAsiaTheme="minorEastAsia" w:hAnsi="Times New Roman" w:cs="Times New Roman"/>
                <w:color w:val="000000"/>
                <w:sz w:val="24"/>
                <w:szCs w:val="24"/>
                <w:lang w:eastAsia="ru-RU"/>
              </w:rPr>
              <w:t>ческих заня</w:t>
            </w:r>
            <w:r w:rsidR="00A227AA">
              <w:rPr>
                <w:rFonts w:ascii="Times New Roman" w:eastAsiaTheme="minorEastAsia" w:hAnsi="Times New Roman" w:cs="Times New Roman"/>
                <w:color w:val="000000"/>
                <w:sz w:val="24"/>
                <w:szCs w:val="24"/>
                <w:lang w:eastAsia="ru-RU"/>
              </w:rPr>
              <w:t>т</w:t>
            </w:r>
            <w:r w:rsidRPr="00D536A2">
              <w:rPr>
                <w:rFonts w:ascii="Times New Roman" w:eastAsiaTheme="minorEastAsia" w:hAnsi="Times New Roman" w:cs="Times New Roman"/>
                <w:color w:val="000000"/>
                <w:sz w:val="24"/>
                <w:szCs w:val="24"/>
                <w:lang w:eastAsia="ru-RU"/>
              </w:rPr>
              <w:t>иях.</w:t>
            </w:r>
            <w:r w:rsidR="003E2236">
              <w:rPr>
                <w:rFonts w:ascii="Times New Roman" w:eastAsiaTheme="minorEastAsia" w:hAnsi="Times New Roman" w:cs="Times New Roman"/>
                <w:color w:val="000000"/>
                <w:sz w:val="24"/>
                <w:szCs w:val="24"/>
                <w:lang w:eastAsia="ru-RU"/>
              </w:rPr>
              <w:t xml:space="preserve"> </w:t>
            </w:r>
            <w:r w:rsidRPr="00D536A2">
              <w:rPr>
                <w:rFonts w:ascii="Times New Roman" w:eastAsiaTheme="minorEastAsia" w:hAnsi="Times New Roman" w:cs="Times New Roman"/>
                <w:color w:val="000000"/>
                <w:sz w:val="24"/>
                <w:szCs w:val="24"/>
                <w:lang w:eastAsia="ru-RU"/>
              </w:rPr>
              <w:t xml:space="preserve">Собеседования по </w:t>
            </w:r>
            <w:r w:rsidRPr="00D536A2">
              <w:rPr>
                <w:rFonts w:ascii="Times New Roman" w:eastAsiaTheme="minorEastAsia" w:hAnsi="Times New Roman" w:cs="Times New Roman"/>
                <w:color w:val="000000"/>
                <w:sz w:val="24"/>
                <w:szCs w:val="24"/>
                <w:lang w:eastAsia="ru-RU"/>
              </w:rPr>
              <w:lastRenderedPageBreak/>
              <w:t xml:space="preserve">домашним заданиям. </w:t>
            </w:r>
          </w:p>
        </w:tc>
      </w:tr>
      <w:tr w:rsidR="00F33B88"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10430" w:type="dxa"/>
              <w:tblInd w:w="10" w:type="dxa"/>
              <w:tblLayout w:type="fixed"/>
              <w:tblCellMar>
                <w:left w:w="0" w:type="dxa"/>
                <w:right w:w="0" w:type="dxa"/>
              </w:tblCellMar>
              <w:tblLook w:val="04A0" w:firstRow="1" w:lastRow="0" w:firstColumn="1" w:lastColumn="0" w:noHBand="0" w:noVBand="1"/>
            </w:tblPr>
            <w:tblGrid>
              <w:gridCol w:w="10430"/>
            </w:tblGrid>
            <w:tr w:rsidR="000E29E7" w:rsidRPr="00D536A2" w:rsidTr="000E29E7">
              <w:trPr>
                <w:trHeight w:val="450"/>
              </w:trPr>
              <w:tc>
                <w:tcPr>
                  <w:tcW w:w="10430" w:type="dxa"/>
                  <w:tcBorders>
                    <w:right w:val="single" w:sz="8" w:space="0" w:color="auto"/>
                  </w:tcBorders>
                  <w:vAlign w:val="bottom"/>
                </w:tcPr>
                <w:p w:rsidR="000E29E7" w:rsidRPr="00D536A2" w:rsidRDefault="000E29E7" w:rsidP="00242E06">
                  <w:pPr>
                    <w:rPr>
                      <w:rFonts w:ascii="Times New Roman" w:eastAsiaTheme="minorEastAsia" w:hAnsi="Times New Roman" w:cs="Times New Roman"/>
                      <w:sz w:val="24"/>
                      <w:szCs w:val="24"/>
                    </w:rPr>
                  </w:pPr>
                  <w:r w:rsidRPr="00D536A2">
                    <w:rPr>
                      <w:rFonts w:ascii="Times New Roman" w:eastAsiaTheme="minorEastAsia" w:hAnsi="Times New Roman" w:cs="Times New Roman"/>
                      <w:sz w:val="24"/>
                      <w:szCs w:val="24"/>
                    </w:rPr>
                    <w:t>Регрессионный анализ</w:t>
                  </w:r>
                </w:p>
              </w:tc>
            </w:tr>
          </w:tbl>
          <w:p w:rsidR="00F33B88" w:rsidRPr="00D536A2" w:rsidRDefault="00F33B88" w:rsidP="00242E06">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27</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4</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spacing w:after="0"/>
              <w:jc w:val="center"/>
              <w:rPr>
                <w:rFonts w:ascii="Times New Roman" w:eastAsia="Calibri" w:hAnsi="Times New Roman" w:cs="Times New Roman"/>
                <w:color w:val="000000"/>
                <w:sz w:val="24"/>
                <w:szCs w:val="24"/>
                <w:lang w:eastAsia="ru-RU"/>
              </w:rPr>
            </w:pPr>
            <w:r w:rsidRPr="00D536A2">
              <w:rPr>
                <w:rFonts w:ascii="Times New Roman" w:eastAsia="Calibri" w:hAnsi="Times New Roman" w:cs="Times New Roman"/>
                <w:color w:val="000000"/>
                <w:sz w:val="24"/>
                <w:szCs w:val="24"/>
                <w:lang w:eastAsia="ru-RU"/>
              </w:rPr>
              <w:t>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17</w:t>
            </w:r>
          </w:p>
        </w:tc>
        <w:tc>
          <w:tcPr>
            <w:tcW w:w="1701" w:type="dxa"/>
            <w:vMerge/>
            <w:tcBorders>
              <w:left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Times New Roman" w:hAnsi="Times New Roman" w:cs="Times New Roman"/>
                <w:color w:val="000000"/>
                <w:sz w:val="24"/>
                <w:szCs w:val="24"/>
                <w:lang w:eastAsia="ru-RU"/>
              </w:rPr>
            </w:pPr>
          </w:p>
        </w:tc>
      </w:tr>
      <w:tr w:rsidR="00F33B88"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3</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D536A2" w:rsidRDefault="000E29E7" w:rsidP="00242E06">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снижения размерности многомерных признаков</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27</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spacing w:after="0"/>
              <w:jc w:val="center"/>
              <w:rPr>
                <w:rFonts w:ascii="Times New Roman" w:eastAsia="Calibri" w:hAnsi="Times New Roman" w:cs="Times New Roman"/>
                <w:color w:val="000000"/>
                <w:sz w:val="24"/>
                <w:szCs w:val="24"/>
                <w:lang w:eastAsia="ru-RU"/>
              </w:rPr>
            </w:pPr>
            <w:r w:rsidRPr="00D536A2">
              <w:rPr>
                <w:rFonts w:ascii="Times New Roman" w:eastAsia="Calibri" w:hAnsi="Times New Roman" w:cs="Times New Roman"/>
                <w:color w:val="000000"/>
                <w:sz w:val="24"/>
                <w:szCs w:val="24"/>
                <w:lang w:eastAsia="ru-RU"/>
              </w:rPr>
              <w:t>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spacing w:after="0"/>
              <w:jc w:val="center"/>
              <w:rPr>
                <w:rFonts w:ascii="Times New Roman" w:eastAsia="Calibri" w:hAnsi="Times New Roman" w:cs="Times New Roman"/>
                <w:color w:val="000000"/>
                <w:sz w:val="24"/>
                <w:szCs w:val="24"/>
                <w:lang w:eastAsia="ru-RU"/>
              </w:rPr>
            </w:pPr>
            <w:r w:rsidRPr="00D536A2">
              <w:rPr>
                <w:rFonts w:ascii="Times New Roman" w:eastAsia="Calibri" w:hAnsi="Times New Roman" w:cs="Times New Roman"/>
                <w:color w:val="000000"/>
                <w:sz w:val="24"/>
                <w:szCs w:val="24"/>
                <w:lang w:eastAsia="ru-RU"/>
              </w:rPr>
              <w:t>17</w:t>
            </w:r>
          </w:p>
        </w:tc>
        <w:tc>
          <w:tcPr>
            <w:tcW w:w="1701" w:type="dxa"/>
            <w:vMerge/>
            <w:tcBorders>
              <w:left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Times New Roman" w:hAnsi="Times New Roman" w:cs="Times New Roman"/>
                <w:color w:val="000000"/>
                <w:sz w:val="24"/>
                <w:szCs w:val="24"/>
                <w:lang w:eastAsia="ru-RU"/>
              </w:rPr>
            </w:pPr>
          </w:p>
        </w:tc>
      </w:tr>
      <w:tr w:rsidR="00F33B88"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lastRenderedPageBreak/>
              <w:t>4</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D536A2" w:rsidRDefault="000E29E7" w:rsidP="00242E06">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многомерной классификации</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27</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10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4</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spacing w:after="0"/>
              <w:jc w:val="center"/>
              <w:rPr>
                <w:rFonts w:ascii="Times New Roman" w:eastAsia="Calibri" w:hAnsi="Times New Roman" w:cs="Times New Roman"/>
                <w:color w:val="000000"/>
                <w:sz w:val="24"/>
                <w:szCs w:val="24"/>
                <w:lang w:eastAsia="ru-RU"/>
              </w:rPr>
            </w:pPr>
            <w:r w:rsidRPr="00D536A2">
              <w:rPr>
                <w:rFonts w:ascii="Times New Roman" w:eastAsia="Calibri" w:hAnsi="Times New Roman" w:cs="Times New Roman"/>
                <w:color w:val="000000"/>
                <w:sz w:val="24"/>
                <w:szCs w:val="24"/>
                <w:lang w:eastAsia="ru-RU"/>
              </w:rPr>
              <w:t>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E2236" w:rsidP="00242E06">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17</w:t>
            </w:r>
          </w:p>
        </w:tc>
        <w:tc>
          <w:tcPr>
            <w:tcW w:w="1701" w:type="dxa"/>
            <w:vMerge/>
            <w:tcBorders>
              <w:left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Times New Roman" w:hAnsi="Times New Roman" w:cs="Times New Roman"/>
                <w:color w:val="000000"/>
                <w:sz w:val="24"/>
                <w:szCs w:val="24"/>
                <w:lang w:eastAsia="ru-RU"/>
              </w:rPr>
            </w:pPr>
          </w:p>
        </w:tc>
      </w:tr>
      <w:tr w:rsidR="00F33B88"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3B88" w:rsidRPr="00EA5616" w:rsidRDefault="003E2236" w:rsidP="00242E06">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В целом по дисциплине</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3C754E"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108</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40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16</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242E06" w:rsidP="00242E06">
            <w:pPr>
              <w:spacing w:after="0"/>
              <w:jc w:val="center"/>
              <w:rPr>
                <w:rFonts w:ascii="Times New Roman" w:eastAsia="Calibri" w:hAnsi="Times New Roman" w:cs="Times New Roman"/>
                <w:color w:val="000000"/>
                <w:sz w:val="24"/>
                <w:szCs w:val="24"/>
                <w:lang w:eastAsia="ru-RU"/>
              </w:rPr>
            </w:pPr>
            <w:r w:rsidRPr="00EA5616">
              <w:rPr>
                <w:rFonts w:ascii="Times New Roman" w:eastAsia="Calibri" w:hAnsi="Times New Roman" w:cs="Times New Roman"/>
                <w:color w:val="000000"/>
                <w:sz w:val="24"/>
                <w:szCs w:val="24"/>
                <w:lang w:eastAsia="ru-RU"/>
              </w:rPr>
              <w:t>24</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3E2236" w:rsidP="00242E06">
            <w:pPr>
              <w:spacing w:after="0"/>
              <w:jc w:val="center"/>
              <w:rPr>
                <w:rFonts w:ascii="Times New Roman" w:eastAsia="Calibri" w:hAnsi="Times New Roman" w:cs="Times New Roman"/>
                <w:color w:val="000000"/>
                <w:sz w:val="24"/>
                <w:szCs w:val="24"/>
                <w:lang w:eastAsia="ru-RU"/>
              </w:rPr>
            </w:pPr>
            <w:r w:rsidRPr="00EA5616">
              <w:rPr>
                <w:rFonts w:ascii="Times New Roman" w:eastAsia="Calibri" w:hAnsi="Times New Roman" w:cs="Times New Roman"/>
                <w:color w:val="000000"/>
                <w:sz w:val="24"/>
                <w:szCs w:val="24"/>
                <w:lang w:eastAsia="ru-RU"/>
              </w:rPr>
              <w:t>8</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242E06"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68</w:t>
            </w:r>
          </w:p>
        </w:tc>
        <w:tc>
          <w:tcPr>
            <w:tcW w:w="1701" w:type="dxa"/>
            <w:tcBorders>
              <w:left w:val="single" w:sz="4" w:space="0" w:color="00000A"/>
              <w:bottom w:val="single" w:sz="4" w:space="0" w:color="00000A"/>
              <w:right w:val="single" w:sz="4" w:space="0" w:color="00000A"/>
            </w:tcBorders>
            <w:shd w:val="clear" w:color="auto" w:fill="auto"/>
            <w:tcMar>
              <w:left w:w="108" w:type="dxa"/>
            </w:tcMar>
            <w:vAlign w:val="center"/>
          </w:tcPr>
          <w:p w:rsidR="00F33B88" w:rsidRPr="00EA5616" w:rsidRDefault="003E2236" w:rsidP="00242E06">
            <w:pPr>
              <w:spacing w:after="0"/>
              <w:jc w:val="center"/>
              <w:rPr>
                <w:rFonts w:ascii="Times New Roman" w:eastAsia="Times New Roman" w:hAnsi="Times New Roman" w:cs="Times New Roman"/>
                <w:color w:val="000000"/>
                <w:sz w:val="24"/>
                <w:szCs w:val="24"/>
                <w:lang w:eastAsia="ru-RU"/>
              </w:rPr>
            </w:pPr>
            <w:r w:rsidRPr="00EA5616">
              <w:rPr>
                <w:rFonts w:ascii="Times New Roman" w:eastAsia="Times New Roman" w:hAnsi="Times New Roman" w:cs="Times New Roman"/>
                <w:color w:val="000000"/>
                <w:sz w:val="24"/>
                <w:szCs w:val="24"/>
                <w:lang w:eastAsia="ru-RU"/>
              </w:rPr>
              <w:t>Контрольная работа</w:t>
            </w:r>
          </w:p>
        </w:tc>
      </w:tr>
      <w:tr w:rsidR="00F33B88"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584825" w:rsidRDefault="00F33B88" w:rsidP="00242E06">
            <w:pPr>
              <w:spacing w:after="0"/>
              <w:jc w:val="center"/>
              <w:rPr>
                <w:rFonts w:ascii="Times New Roman" w:eastAsia="Times New Roman" w:hAnsi="Times New Roman" w:cs="Times New Roman"/>
                <w:color w:val="000000"/>
                <w:sz w:val="24"/>
                <w:szCs w:val="24"/>
                <w:lang w:eastAsia="ru-RU"/>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rPr>
                <w:rFonts w:ascii="Times New Roman" w:eastAsia="Times New Roman" w:hAnsi="Times New Roman" w:cs="Times New Roman"/>
                <w:color w:val="000000"/>
                <w:sz w:val="24"/>
                <w:szCs w:val="24"/>
                <w:lang w:eastAsia="ru-RU"/>
              </w:rPr>
            </w:pPr>
            <w:r w:rsidRPr="00D536A2">
              <w:rPr>
                <w:rFonts w:ascii="Times New Roman" w:eastAsia="Times New Roman" w:hAnsi="Times New Roman" w:cs="Times New Roman"/>
                <w:color w:val="000000"/>
                <w:sz w:val="24"/>
                <w:szCs w:val="24"/>
                <w:lang w:eastAsia="ru-RU"/>
              </w:rPr>
              <w:t>Итого в %</w:t>
            </w:r>
          </w:p>
          <w:p w:rsidR="00F33B88" w:rsidRPr="00D536A2" w:rsidRDefault="00F33B88" w:rsidP="00242E06">
            <w:pPr>
              <w:spacing w:after="0"/>
              <w:jc w:val="center"/>
              <w:rPr>
                <w:rFonts w:ascii="Times New Roman" w:eastAsia="Times New Roman"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Calibri" w:hAnsi="Times New Roman" w:cs="Times New Roman"/>
                <w:color w:val="000000"/>
                <w:sz w:val="24"/>
                <w:szCs w:val="24"/>
                <w:lang w:eastAsia="ru-RU"/>
              </w:rPr>
            </w:pP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Calibri" w:hAnsi="Times New Roman" w:cs="Times New Roman"/>
                <w:color w:val="000000"/>
                <w:sz w:val="24"/>
                <w:szCs w:val="24"/>
                <w:lang w:eastAsia="ru-RU"/>
              </w:rPr>
            </w:pPr>
            <w:r w:rsidRPr="00D536A2">
              <w:rPr>
                <w:rFonts w:ascii="Times New Roman" w:eastAsia="Calibri" w:hAnsi="Times New Roman" w:cs="Times New Roman"/>
                <w:color w:val="000000"/>
                <w:sz w:val="24"/>
                <w:szCs w:val="24"/>
                <w:lang w:eastAsia="ru-RU"/>
              </w:rPr>
              <w:t>20%</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33B88" w:rsidRPr="00D536A2" w:rsidRDefault="00F33B88" w:rsidP="00242E06">
            <w:pPr>
              <w:spacing w:after="0"/>
              <w:jc w:val="center"/>
              <w:rPr>
                <w:rFonts w:ascii="Times New Roman" w:eastAsia="Times New Roman" w:hAnsi="Times New Roman" w:cs="Times New Roman"/>
                <w:color w:val="000000"/>
                <w:sz w:val="24"/>
                <w:szCs w:val="24"/>
                <w:lang w:eastAsia="ru-RU"/>
              </w:rPr>
            </w:pPr>
          </w:p>
        </w:tc>
      </w:tr>
    </w:tbl>
    <w:p w:rsidR="00F33B88" w:rsidRDefault="00F33B88" w:rsidP="00F33B88">
      <w:pPr>
        <w:spacing w:after="0"/>
        <w:jc w:val="center"/>
        <w:rPr>
          <w:rFonts w:ascii="Times New Roman" w:eastAsia="Times New Roman" w:hAnsi="Times New Roman" w:cs="Times New Roman"/>
          <w:b/>
          <w:color w:val="000000"/>
          <w:sz w:val="24"/>
          <w:szCs w:val="24"/>
          <w:highlight w:val="yellow"/>
          <w:lang w:eastAsia="ru-RU"/>
        </w:rPr>
      </w:pPr>
    </w:p>
    <w:p w:rsidR="003E2236" w:rsidRDefault="003E2236" w:rsidP="003E2236">
      <w:pPr>
        <w:spacing w:after="0" w:line="360" w:lineRule="auto"/>
        <w:ind w:right="1244"/>
        <w:rPr>
          <w:rFonts w:ascii="Times New Roman" w:eastAsia="Times New Roman" w:hAnsi="Times New Roman" w:cs="Times New Roman"/>
          <w:b/>
          <w:i/>
          <w:color w:val="00000A"/>
          <w:sz w:val="28"/>
          <w:szCs w:val="28"/>
          <w:lang w:eastAsia="ru-RU"/>
        </w:rPr>
      </w:pPr>
      <w:r>
        <w:rPr>
          <w:rFonts w:ascii="Times New Roman" w:eastAsia="Times New Roman" w:hAnsi="Times New Roman" w:cs="Times New Roman"/>
          <w:b/>
          <w:i/>
          <w:color w:val="00000A"/>
          <w:sz w:val="28"/>
          <w:szCs w:val="28"/>
          <w:lang w:eastAsia="ru-RU"/>
        </w:rPr>
        <w:t>НПМ -</w:t>
      </w:r>
      <w:r w:rsidRPr="003E2236">
        <w:rPr>
          <w:rFonts w:ascii="Times New Roman" w:eastAsia="Times New Roman" w:hAnsi="Times New Roman" w:cs="Times New Roman"/>
          <w:b/>
          <w:i/>
          <w:color w:val="00000A"/>
          <w:sz w:val="28"/>
          <w:szCs w:val="28"/>
          <w:lang w:eastAsia="ru-RU"/>
        </w:rPr>
        <w:t xml:space="preserve"> Технологии </w:t>
      </w:r>
      <w:proofErr w:type="spellStart"/>
      <w:r w:rsidRPr="003E2236">
        <w:rPr>
          <w:rFonts w:ascii="Times New Roman" w:eastAsia="Times New Roman" w:hAnsi="Times New Roman" w:cs="Times New Roman"/>
          <w:b/>
          <w:i/>
          <w:color w:val="00000A"/>
          <w:sz w:val="28"/>
          <w:szCs w:val="28"/>
          <w:lang w:eastAsia="ru-RU"/>
        </w:rPr>
        <w:t>блокчейн</w:t>
      </w:r>
      <w:proofErr w:type="spellEnd"/>
      <w:r w:rsidRPr="003E2236">
        <w:rPr>
          <w:rFonts w:ascii="Times New Roman" w:eastAsia="Times New Roman" w:hAnsi="Times New Roman" w:cs="Times New Roman"/>
          <w:b/>
          <w:i/>
          <w:color w:val="00000A"/>
          <w:sz w:val="28"/>
          <w:szCs w:val="28"/>
          <w:lang w:eastAsia="ru-RU"/>
        </w:rPr>
        <w:t xml:space="preserve"> и </w:t>
      </w:r>
      <w:proofErr w:type="spellStart"/>
      <w:r w:rsidRPr="003E2236">
        <w:rPr>
          <w:rFonts w:ascii="Times New Roman" w:eastAsia="Times New Roman" w:hAnsi="Times New Roman" w:cs="Times New Roman"/>
          <w:b/>
          <w:i/>
          <w:color w:val="00000A"/>
          <w:sz w:val="28"/>
          <w:szCs w:val="28"/>
          <w:lang w:eastAsia="ru-RU"/>
        </w:rPr>
        <w:t>криптовалюты</w:t>
      </w:r>
      <w:proofErr w:type="spellEnd"/>
    </w:p>
    <w:p w:rsidR="000C26FA" w:rsidRPr="003E2236" w:rsidRDefault="000C26FA" w:rsidP="003E2236">
      <w:pPr>
        <w:spacing w:after="0" w:line="360" w:lineRule="auto"/>
        <w:ind w:right="1244"/>
        <w:rPr>
          <w:rFonts w:ascii="Times New Roman" w:eastAsia="Times New Roman" w:hAnsi="Times New Roman" w:cs="Times New Roman"/>
          <w:b/>
          <w:i/>
          <w:color w:val="00000A"/>
          <w:sz w:val="28"/>
          <w:szCs w:val="28"/>
          <w:lang w:eastAsia="ru-RU"/>
        </w:rPr>
      </w:pPr>
      <w:r w:rsidRPr="000C26FA">
        <w:rPr>
          <w:rFonts w:ascii="Times New Roman" w:eastAsia="Times New Roman" w:hAnsi="Times New Roman" w:cs="Times New Roman"/>
          <w:i/>
          <w:color w:val="00000A"/>
          <w:sz w:val="28"/>
          <w:szCs w:val="28"/>
          <w:lang w:eastAsia="ru-RU"/>
        </w:rPr>
        <w:t>Очная</w:t>
      </w:r>
      <w:r w:rsidR="0067077B">
        <w:rPr>
          <w:rFonts w:ascii="Times New Roman" w:eastAsia="Times New Roman" w:hAnsi="Times New Roman" w:cs="Times New Roman"/>
          <w:i/>
          <w:color w:val="00000A"/>
          <w:sz w:val="28"/>
          <w:szCs w:val="28"/>
          <w:lang w:eastAsia="ru-RU"/>
        </w:rPr>
        <w:t xml:space="preserve"> форма обучения – 2019 г.</w:t>
      </w:r>
    </w:p>
    <w:tbl>
      <w:tblPr>
        <w:tblW w:w="10603"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681"/>
        <w:gridCol w:w="2693"/>
        <w:gridCol w:w="709"/>
        <w:gridCol w:w="709"/>
        <w:gridCol w:w="708"/>
        <w:gridCol w:w="1134"/>
        <w:gridCol w:w="1134"/>
        <w:gridCol w:w="993"/>
        <w:gridCol w:w="1842"/>
      </w:tblGrid>
      <w:tr w:rsidR="003E2236" w:rsidRPr="00584825" w:rsidTr="004630B1">
        <w:tc>
          <w:tcPr>
            <w:tcW w:w="68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w:t>
            </w:r>
          </w:p>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п/п</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5387"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Трудоемкость в часах</w:t>
            </w:r>
          </w:p>
        </w:tc>
        <w:tc>
          <w:tcPr>
            <w:tcW w:w="1842"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текущего контроля успеваемости</w:t>
            </w:r>
          </w:p>
        </w:tc>
      </w:tr>
      <w:tr w:rsidR="003E2236" w:rsidRPr="00584825" w:rsidTr="004630B1">
        <w:tc>
          <w:tcPr>
            <w:tcW w:w="68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269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70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630B1"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Все</w:t>
            </w:r>
          </w:p>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proofErr w:type="spellStart"/>
            <w:r w:rsidRPr="00584825">
              <w:rPr>
                <w:rFonts w:ascii="Times New Roman" w:eastAsia="Times New Roman" w:hAnsi="Times New Roman" w:cs="Times New Roman"/>
                <w:b/>
                <w:color w:val="000000"/>
                <w:sz w:val="24"/>
                <w:szCs w:val="24"/>
                <w:lang w:eastAsia="ru-RU"/>
              </w:rPr>
              <w:t>го</w:t>
            </w:r>
            <w:proofErr w:type="spellEnd"/>
          </w:p>
        </w:tc>
        <w:tc>
          <w:tcPr>
            <w:tcW w:w="368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Аудиторная работа</w:t>
            </w:r>
          </w:p>
        </w:tc>
        <w:tc>
          <w:tcPr>
            <w:tcW w:w="993"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Самостоятельная работа</w:t>
            </w:r>
          </w:p>
        </w:tc>
        <w:tc>
          <w:tcPr>
            <w:tcW w:w="1842" w:type="dxa"/>
            <w:vMerge/>
            <w:tcBorders>
              <w:left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r>
      <w:tr w:rsidR="003E2236" w:rsidRPr="00584825" w:rsidTr="004630B1">
        <w:tc>
          <w:tcPr>
            <w:tcW w:w="68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269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70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Общ</w:t>
            </w:r>
          </w:p>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roofErr w:type="spellStart"/>
            <w:r w:rsidRPr="00584825">
              <w:rPr>
                <w:rFonts w:ascii="Times New Roman" w:eastAsia="Times New Roman" w:hAnsi="Times New Roman" w:cs="Times New Roman"/>
                <w:color w:val="000000"/>
                <w:sz w:val="24"/>
                <w:szCs w:val="24"/>
                <w:lang w:eastAsia="ru-RU"/>
              </w:rPr>
              <w:t>ая</w:t>
            </w:r>
            <w:proofErr w:type="spellEnd"/>
            <w:r w:rsidRPr="00584825">
              <w:rPr>
                <w:rFonts w:ascii="Times New Roman" w:eastAsia="Times New Roman" w:hAnsi="Times New Roman" w:cs="Times New Roman"/>
                <w:color w:val="000000"/>
                <w:sz w:val="24"/>
                <w:szCs w:val="24"/>
                <w:lang w:eastAsia="ru-RU"/>
              </w:rPr>
              <w:t xml:space="preserve">, в </w:t>
            </w:r>
            <w:proofErr w:type="spellStart"/>
            <w:r w:rsidRPr="00584825">
              <w:rPr>
                <w:rFonts w:ascii="Times New Roman" w:eastAsia="Times New Roman" w:hAnsi="Times New Roman" w:cs="Times New Roman"/>
                <w:color w:val="000000"/>
                <w:sz w:val="24"/>
                <w:szCs w:val="24"/>
                <w:lang w:eastAsia="ru-RU"/>
              </w:rPr>
              <w:t>т.ч</w:t>
            </w:r>
            <w:proofErr w:type="spellEnd"/>
            <w:r w:rsidRPr="00584825">
              <w:rPr>
                <w:rFonts w:ascii="Times New Roman" w:eastAsia="Times New Roman" w:hAnsi="Times New Roman" w:cs="Times New Roman"/>
                <w:color w:val="000000"/>
                <w:sz w:val="24"/>
                <w:szCs w:val="24"/>
                <w:lang w:eastAsia="ru-RU"/>
              </w:rPr>
              <w:t>.:</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Лекции</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630B1"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Семина</w:t>
            </w:r>
          </w:p>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roofErr w:type="spellStart"/>
            <w:r w:rsidRPr="00584825">
              <w:rPr>
                <w:rFonts w:ascii="Times New Roman" w:eastAsia="Times New Roman" w:hAnsi="Times New Roman" w:cs="Times New Roman"/>
                <w:color w:val="000000"/>
                <w:sz w:val="24"/>
                <w:szCs w:val="24"/>
                <w:lang w:eastAsia="ru-RU"/>
              </w:rPr>
              <w:t>ры</w:t>
            </w:r>
            <w:proofErr w:type="spellEnd"/>
            <w:r w:rsidRPr="00584825">
              <w:rPr>
                <w:rFonts w:ascii="Times New Roman" w:eastAsia="Times New Roman" w:hAnsi="Times New Roman" w:cs="Times New Roman"/>
                <w:color w:val="000000"/>
                <w:sz w:val="24"/>
                <w:szCs w:val="24"/>
                <w:lang w:eastAsia="ru-RU"/>
              </w:rPr>
              <w:t>, практические занятия</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Занятия в интерактивных формах</w:t>
            </w:r>
          </w:p>
        </w:tc>
        <w:tc>
          <w:tcPr>
            <w:tcW w:w="993" w:type="dxa"/>
            <w:vMerge/>
            <w:tcBorders>
              <w:left w:val="single" w:sz="4" w:space="0" w:color="00000A"/>
              <w:bottom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1842" w:type="dxa"/>
            <w:vMerge/>
            <w:tcBorders>
              <w:left w:val="single" w:sz="4" w:space="0" w:color="00000A"/>
              <w:bottom w:val="single" w:sz="4" w:space="0" w:color="00000A"/>
              <w:right w:val="single" w:sz="4" w:space="0" w:color="00000A"/>
            </w:tcBorders>
            <w:shd w:val="clear" w:color="auto" w:fill="auto"/>
            <w:tcMar>
              <w:left w:w="108" w:type="dxa"/>
            </w:tcMa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r>
      <w:tr w:rsidR="003E2236" w:rsidRPr="00584825" w:rsidTr="004630B1">
        <w:trPr>
          <w:trHeight w:val="651"/>
        </w:trPr>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1</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tbl>
            <w:tblPr>
              <w:tblW w:w="10430" w:type="dxa"/>
              <w:tblInd w:w="10" w:type="dxa"/>
              <w:tblLayout w:type="fixed"/>
              <w:tblCellMar>
                <w:left w:w="0" w:type="dxa"/>
                <w:right w:w="0" w:type="dxa"/>
              </w:tblCellMar>
              <w:tblLook w:val="04A0" w:firstRow="1" w:lastRow="0" w:firstColumn="1" w:lastColumn="0" w:noHBand="0" w:noVBand="1"/>
            </w:tblPr>
            <w:tblGrid>
              <w:gridCol w:w="10430"/>
            </w:tblGrid>
            <w:tr w:rsidR="003E2236" w:rsidRPr="00D536A2" w:rsidTr="000F66F0">
              <w:trPr>
                <w:trHeight w:val="256"/>
              </w:trPr>
              <w:tc>
                <w:tcPr>
                  <w:tcW w:w="2254" w:type="dxa"/>
                  <w:tcBorders>
                    <w:right w:val="single" w:sz="8" w:space="0" w:color="auto"/>
                  </w:tcBorders>
                  <w:vAlign w:val="bottom"/>
                </w:tcPr>
                <w:p w:rsidR="003E2236" w:rsidRPr="004630B1" w:rsidRDefault="003E2236" w:rsidP="004630B1">
                  <w:pPr>
                    <w:pStyle w:val="af1"/>
                    <w:rPr>
                      <w:rFonts w:eastAsiaTheme="minorEastAsia"/>
                      <w:sz w:val="24"/>
                      <w:szCs w:val="24"/>
                    </w:rPr>
                  </w:pPr>
                  <w:r w:rsidRPr="004630B1">
                    <w:rPr>
                      <w:sz w:val="24"/>
                      <w:szCs w:val="24"/>
                    </w:rPr>
                    <w:t>Корреляционный</w:t>
                  </w:r>
                </w:p>
              </w:tc>
            </w:tr>
            <w:tr w:rsidR="003E2236" w:rsidRPr="00D536A2" w:rsidTr="000F66F0">
              <w:trPr>
                <w:trHeight w:val="276"/>
              </w:trPr>
              <w:tc>
                <w:tcPr>
                  <w:tcW w:w="2254" w:type="dxa"/>
                  <w:tcBorders>
                    <w:right w:val="single" w:sz="8" w:space="0" w:color="auto"/>
                  </w:tcBorders>
                  <w:vAlign w:val="bottom"/>
                </w:tcPr>
                <w:p w:rsidR="003E2236" w:rsidRPr="004630B1" w:rsidRDefault="003E2236" w:rsidP="004630B1">
                  <w:pPr>
                    <w:pStyle w:val="af1"/>
                    <w:rPr>
                      <w:rFonts w:eastAsiaTheme="minorEastAsia"/>
                      <w:sz w:val="24"/>
                      <w:szCs w:val="24"/>
                    </w:rPr>
                  </w:pPr>
                  <w:r w:rsidRPr="004630B1">
                    <w:rPr>
                      <w:sz w:val="24"/>
                      <w:szCs w:val="24"/>
                    </w:rPr>
                    <w:t>анализ многомерно</w:t>
                  </w:r>
                </w:p>
              </w:tc>
            </w:tr>
            <w:tr w:rsidR="003E2236" w:rsidRPr="00D536A2" w:rsidTr="000F66F0">
              <w:trPr>
                <w:trHeight w:val="276"/>
              </w:trPr>
              <w:tc>
                <w:tcPr>
                  <w:tcW w:w="2254" w:type="dxa"/>
                  <w:tcBorders>
                    <w:right w:val="single" w:sz="8" w:space="0" w:color="auto"/>
                  </w:tcBorders>
                  <w:vAlign w:val="bottom"/>
                </w:tcPr>
                <w:p w:rsidR="003E2236" w:rsidRPr="004630B1" w:rsidRDefault="003E2236" w:rsidP="004630B1">
                  <w:pPr>
                    <w:pStyle w:val="af1"/>
                    <w:rPr>
                      <w:sz w:val="24"/>
                      <w:szCs w:val="24"/>
                    </w:rPr>
                  </w:pPr>
                  <w:r w:rsidRPr="004630B1">
                    <w:rPr>
                      <w:sz w:val="24"/>
                      <w:szCs w:val="24"/>
                    </w:rPr>
                    <w:t xml:space="preserve">генеральной </w:t>
                  </w:r>
                  <w:proofErr w:type="spellStart"/>
                  <w:r w:rsidRPr="004630B1">
                    <w:rPr>
                      <w:sz w:val="24"/>
                      <w:szCs w:val="24"/>
                    </w:rPr>
                    <w:t>сово</w:t>
                  </w:r>
                  <w:proofErr w:type="spellEnd"/>
                  <w:r w:rsidRPr="004630B1">
                    <w:rPr>
                      <w:sz w:val="24"/>
                      <w:szCs w:val="24"/>
                    </w:rPr>
                    <w:t>-</w:t>
                  </w:r>
                </w:p>
                <w:p w:rsidR="003E2236" w:rsidRPr="004630B1" w:rsidRDefault="003E2236" w:rsidP="004630B1">
                  <w:pPr>
                    <w:pStyle w:val="af1"/>
                    <w:rPr>
                      <w:rFonts w:eastAsiaTheme="minorEastAsia"/>
                      <w:sz w:val="24"/>
                      <w:szCs w:val="24"/>
                    </w:rPr>
                  </w:pPr>
                  <w:proofErr w:type="spellStart"/>
                  <w:r w:rsidRPr="004630B1">
                    <w:rPr>
                      <w:sz w:val="24"/>
                      <w:szCs w:val="24"/>
                    </w:rPr>
                    <w:t>купности</w:t>
                  </w:r>
                  <w:proofErr w:type="spellEnd"/>
                </w:p>
              </w:tc>
            </w:tr>
          </w:tbl>
          <w:p w:rsidR="003E2236" w:rsidRPr="00D536A2" w:rsidRDefault="003E2236" w:rsidP="000F66F0">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245659" w:rsidP="0053669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val="en-US" w:eastAsia="ru-RU"/>
              </w:rPr>
              <w:t>2</w:t>
            </w:r>
            <w:r w:rsidR="00536698">
              <w:rPr>
                <w:rFonts w:ascii="Times New Roman" w:eastAsiaTheme="minorEastAsia" w:hAnsi="Times New Roman" w:cs="Times New Roman"/>
                <w:color w:val="000000"/>
                <w:sz w:val="24"/>
                <w:szCs w:val="24"/>
                <w:lang w:eastAsia="ru-RU"/>
              </w:rPr>
              <w:t>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536698"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6</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536698"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22</w:t>
            </w:r>
          </w:p>
        </w:tc>
        <w:tc>
          <w:tcPr>
            <w:tcW w:w="1842"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rsidR="003E2236" w:rsidRPr="00D536A2" w:rsidRDefault="003E2236" w:rsidP="000F66F0">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Самостоятельные работы. Участие в ре</w:t>
            </w:r>
            <w:r w:rsidR="00245659">
              <w:rPr>
                <w:rFonts w:ascii="Times New Roman" w:eastAsiaTheme="minorEastAsia" w:hAnsi="Times New Roman" w:cs="Times New Roman"/>
                <w:color w:val="000000"/>
                <w:sz w:val="24"/>
                <w:szCs w:val="24"/>
                <w:lang w:eastAsia="ru-RU"/>
              </w:rPr>
              <w:t>шении задач на практ</w:t>
            </w:r>
            <w:r w:rsidRPr="00D536A2">
              <w:rPr>
                <w:rFonts w:ascii="Times New Roman" w:eastAsiaTheme="minorEastAsia" w:hAnsi="Times New Roman" w:cs="Times New Roman"/>
                <w:color w:val="000000"/>
                <w:sz w:val="24"/>
                <w:szCs w:val="24"/>
                <w:lang w:eastAsia="ru-RU"/>
              </w:rPr>
              <w:t>ических заня</w:t>
            </w:r>
            <w:r w:rsidR="00245659">
              <w:rPr>
                <w:rFonts w:ascii="Times New Roman" w:eastAsiaTheme="minorEastAsia" w:hAnsi="Times New Roman" w:cs="Times New Roman"/>
                <w:color w:val="000000"/>
                <w:sz w:val="24"/>
                <w:szCs w:val="24"/>
                <w:lang w:eastAsia="ru-RU"/>
              </w:rPr>
              <w:t>т</w:t>
            </w:r>
            <w:r w:rsidRPr="00D536A2">
              <w:rPr>
                <w:rFonts w:ascii="Times New Roman" w:eastAsiaTheme="minorEastAsia" w:hAnsi="Times New Roman" w:cs="Times New Roman"/>
                <w:color w:val="000000"/>
                <w:sz w:val="24"/>
                <w:szCs w:val="24"/>
                <w:lang w:eastAsia="ru-RU"/>
              </w:rPr>
              <w:t>иях.</w:t>
            </w:r>
            <w:r>
              <w:rPr>
                <w:rFonts w:ascii="Times New Roman" w:eastAsiaTheme="minorEastAsia" w:hAnsi="Times New Roman" w:cs="Times New Roman"/>
                <w:color w:val="000000"/>
                <w:sz w:val="24"/>
                <w:szCs w:val="24"/>
                <w:lang w:eastAsia="ru-RU"/>
              </w:rPr>
              <w:t xml:space="preserve"> </w:t>
            </w:r>
            <w:r w:rsidRPr="00D536A2">
              <w:rPr>
                <w:rFonts w:ascii="Times New Roman" w:eastAsiaTheme="minorEastAsia" w:hAnsi="Times New Roman" w:cs="Times New Roman"/>
                <w:color w:val="000000"/>
                <w:sz w:val="24"/>
                <w:szCs w:val="24"/>
                <w:lang w:eastAsia="ru-RU"/>
              </w:rPr>
              <w:t xml:space="preserve">Собеседования по домашним заданиям. </w:t>
            </w:r>
          </w:p>
        </w:tc>
      </w:tr>
      <w:tr w:rsidR="003E2236"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2</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10430" w:type="dxa"/>
              <w:tblInd w:w="10" w:type="dxa"/>
              <w:tblLayout w:type="fixed"/>
              <w:tblCellMar>
                <w:left w:w="0" w:type="dxa"/>
                <w:right w:w="0" w:type="dxa"/>
              </w:tblCellMar>
              <w:tblLook w:val="04A0" w:firstRow="1" w:lastRow="0" w:firstColumn="1" w:lastColumn="0" w:noHBand="0" w:noVBand="1"/>
            </w:tblPr>
            <w:tblGrid>
              <w:gridCol w:w="10430"/>
            </w:tblGrid>
            <w:tr w:rsidR="003E2236" w:rsidRPr="00D536A2" w:rsidTr="000F66F0">
              <w:trPr>
                <w:trHeight w:val="450"/>
              </w:trPr>
              <w:tc>
                <w:tcPr>
                  <w:tcW w:w="10430" w:type="dxa"/>
                  <w:tcBorders>
                    <w:right w:val="single" w:sz="8" w:space="0" w:color="auto"/>
                  </w:tcBorders>
                  <w:vAlign w:val="bottom"/>
                </w:tcPr>
                <w:p w:rsidR="003E2236" w:rsidRPr="00D536A2" w:rsidRDefault="003E2236" w:rsidP="000F66F0">
                  <w:pPr>
                    <w:rPr>
                      <w:rFonts w:ascii="Times New Roman" w:eastAsiaTheme="minorEastAsia" w:hAnsi="Times New Roman" w:cs="Times New Roman"/>
                      <w:sz w:val="24"/>
                      <w:szCs w:val="24"/>
                    </w:rPr>
                  </w:pPr>
                  <w:r w:rsidRPr="00D536A2">
                    <w:rPr>
                      <w:rFonts w:ascii="Times New Roman" w:eastAsiaTheme="minorEastAsia" w:hAnsi="Times New Roman" w:cs="Times New Roman"/>
                      <w:sz w:val="24"/>
                      <w:szCs w:val="24"/>
                    </w:rPr>
                    <w:t>Регрессионный анализ</w:t>
                  </w:r>
                </w:p>
              </w:tc>
            </w:tr>
          </w:tbl>
          <w:p w:rsidR="003E2236" w:rsidRPr="00D536A2" w:rsidRDefault="003E2236" w:rsidP="000F66F0">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245659" w:rsidP="00536698">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val="en-US" w:eastAsia="ru-RU"/>
              </w:rPr>
              <w:t>2</w:t>
            </w:r>
            <w:r w:rsidR="00536698">
              <w:rPr>
                <w:rFonts w:ascii="Times New Roman" w:eastAsiaTheme="minorEastAsia" w:hAnsi="Times New Roman" w:cs="Times New Roman"/>
                <w:color w:val="000000"/>
                <w:sz w:val="24"/>
                <w:szCs w:val="24"/>
                <w:lang w:eastAsia="ru-RU"/>
              </w:rPr>
              <w:t>6</w:t>
            </w:r>
            <w:bookmarkStart w:id="0" w:name="_GoBack"/>
            <w:bookmarkEnd w:id="0"/>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536698"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4</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36698" w:rsidRDefault="00536698" w:rsidP="000F66F0">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22</w:t>
            </w:r>
          </w:p>
        </w:tc>
        <w:tc>
          <w:tcPr>
            <w:tcW w:w="1842" w:type="dxa"/>
            <w:vMerge/>
            <w:tcBorders>
              <w:left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jc w:val="center"/>
              <w:rPr>
                <w:rFonts w:ascii="Times New Roman" w:eastAsia="Times New Roman" w:hAnsi="Times New Roman" w:cs="Times New Roman"/>
                <w:color w:val="000000"/>
                <w:sz w:val="24"/>
                <w:szCs w:val="24"/>
                <w:lang w:eastAsia="ru-RU"/>
              </w:rPr>
            </w:pPr>
          </w:p>
        </w:tc>
      </w:tr>
      <w:tr w:rsidR="003E2236"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3</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D536A2" w:rsidRDefault="003E2236" w:rsidP="000F66F0">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снижения размерности многомерных признаков</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27</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5</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3</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245659" w:rsidP="000F66F0">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22</w:t>
            </w:r>
          </w:p>
        </w:tc>
        <w:tc>
          <w:tcPr>
            <w:tcW w:w="1842" w:type="dxa"/>
            <w:vMerge/>
            <w:tcBorders>
              <w:left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jc w:val="center"/>
              <w:rPr>
                <w:rFonts w:ascii="Times New Roman" w:eastAsia="Times New Roman" w:hAnsi="Times New Roman" w:cs="Times New Roman"/>
                <w:color w:val="000000"/>
                <w:sz w:val="24"/>
                <w:szCs w:val="24"/>
                <w:lang w:eastAsia="ru-RU"/>
              </w:rPr>
            </w:pPr>
          </w:p>
        </w:tc>
      </w:tr>
      <w:tr w:rsidR="003E2236"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r w:rsidRPr="00584825">
              <w:rPr>
                <w:rFonts w:ascii="Times New Roman" w:eastAsia="Times New Roman" w:hAnsi="Times New Roman" w:cs="Times New Roman"/>
                <w:color w:val="000000"/>
                <w:sz w:val="24"/>
                <w:szCs w:val="24"/>
                <w:lang w:eastAsia="ru-RU"/>
              </w:rPr>
              <w:t>4</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D536A2" w:rsidRDefault="003E2236" w:rsidP="000F66F0">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многомерной классификации</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27</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5</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val="en-US" w:eastAsia="ru-RU"/>
              </w:rPr>
            </w:pPr>
            <w:r>
              <w:rPr>
                <w:rFonts w:ascii="Times New Roman" w:eastAsiaTheme="minorEastAsia" w:hAnsi="Times New Roman" w:cs="Times New Roman"/>
                <w:color w:val="000000"/>
                <w:sz w:val="24"/>
                <w:szCs w:val="24"/>
                <w:lang w:val="en-US" w:eastAsia="ru-RU"/>
              </w:rPr>
              <w:t>3</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2</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245659"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Pr>
                <w:rFonts w:ascii="Times New Roman" w:eastAsiaTheme="minorEastAsia" w:hAnsi="Times New Roman" w:cs="Times New Roman"/>
                <w:color w:val="000000"/>
                <w:sz w:val="24"/>
                <w:szCs w:val="24"/>
                <w:lang w:eastAsia="ru-RU"/>
              </w:rPr>
              <w:t>22</w:t>
            </w:r>
          </w:p>
        </w:tc>
        <w:tc>
          <w:tcPr>
            <w:tcW w:w="1842" w:type="dxa"/>
            <w:vMerge/>
            <w:tcBorders>
              <w:left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jc w:val="center"/>
              <w:rPr>
                <w:rFonts w:ascii="Times New Roman" w:eastAsia="Times New Roman" w:hAnsi="Times New Roman" w:cs="Times New Roman"/>
                <w:color w:val="000000"/>
                <w:sz w:val="24"/>
                <w:szCs w:val="24"/>
                <w:lang w:eastAsia="ru-RU"/>
              </w:rPr>
            </w:pPr>
          </w:p>
        </w:tc>
      </w:tr>
      <w:tr w:rsidR="003E2236"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2236" w:rsidRPr="00EA5616" w:rsidRDefault="003E2236" w:rsidP="000F66F0">
            <w:pPr>
              <w:autoSpaceDE w:val="0"/>
              <w:autoSpaceDN w:val="0"/>
              <w:adjustRightInd w:val="0"/>
              <w:spacing w:after="0" w:line="240" w:lineRule="auto"/>
              <w:jc w:val="both"/>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В целом по дисциплине</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3E2236"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108</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4630B1"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20</w:t>
            </w: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3E2236" w:rsidP="004630B1">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1</w:t>
            </w:r>
            <w:r w:rsidR="004630B1" w:rsidRPr="00EA5616">
              <w:rPr>
                <w:rFonts w:ascii="Times New Roman" w:eastAsiaTheme="minorEastAsia" w:hAnsi="Times New Roman" w:cs="Times New Roman"/>
                <w:color w:val="000000"/>
                <w:sz w:val="24"/>
                <w:szCs w:val="24"/>
                <w:lang w:eastAsia="ru-RU"/>
              </w:rPr>
              <w:t>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4630B1" w:rsidP="000F66F0">
            <w:pPr>
              <w:spacing w:after="0"/>
              <w:jc w:val="center"/>
              <w:rPr>
                <w:rFonts w:ascii="Times New Roman" w:eastAsia="Calibri" w:hAnsi="Times New Roman" w:cs="Times New Roman"/>
                <w:color w:val="000000"/>
                <w:sz w:val="24"/>
                <w:szCs w:val="24"/>
                <w:lang w:eastAsia="ru-RU"/>
              </w:rPr>
            </w:pPr>
            <w:r w:rsidRPr="00EA5616">
              <w:rPr>
                <w:rFonts w:ascii="Times New Roman" w:eastAsia="Calibri" w:hAnsi="Times New Roman" w:cs="Times New Roman"/>
                <w:color w:val="000000"/>
                <w:sz w:val="24"/>
                <w:szCs w:val="24"/>
                <w:lang w:eastAsia="ru-RU"/>
              </w:rPr>
              <w:t>10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245659" w:rsidRDefault="00245659" w:rsidP="000F66F0">
            <w:pPr>
              <w:spacing w:after="0"/>
              <w:jc w:val="center"/>
              <w:rPr>
                <w:rFonts w:ascii="Times New Roman" w:eastAsia="Calibri" w:hAnsi="Times New Roman" w:cs="Times New Roman"/>
                <w:color w:val="000000"/>
                <w:sz w:val="24"/>
                <w:szCs w:val="24"/>
                <w:lang w:val="en-US" w:eastAsia="ru-RU"/>
              </w:rPr>
            </w:pPr>
            <w:r>
              <w:rPr>
                <w:rFonts w:ascii="Times New Roman" w:eastAsia="Calibri" w:hAnsi="Times New Roman" w:cs="Times New Roman"/>
                <w:color w:val="000000"/>
                <w:sz w:val="24"/>
                <w:szCs w:val="24"/>
                <w:lang w:val="en-US" w:eastAsia="ru-RU"/>
              </w:rPr>
              <w:t>8</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4630B1"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r w:rsidRPr="00EA5616">
              <w:rPr>
                <w:rFonts w:ascii="Times New Roman" w:eastAsiaTheme="minorEastAsia" w:hAnsi="Times New Roman" w:cs="Times New Roman"/>
                <w:color w:val="000000"/>
                <w:sz w:val="24"/>
                <w:szCs w:val="24"/>
                <w:lang w:eastAsia="ru-RU"/>
              </w:rPr>
              <w:t>8</w:t>
            </w:r>
            <w:r w:rsidR="003E2236" w:rsidRPr="00EA5616">
              <w:rPr>
                <w:rFonts w:ascii="Times New Roman" w:eastAsiaTheme="minorEastAsia" w:hAnsi="Times New Roman" w:cs="Times New Roman"/>
                <w:color w:val="000000"/>
                <w:sz w:val="24"/>
                <w:szCs w:val="24"/>
                <w:lang w:eastAsia="ru-RU"/>
              </w:rPr>
              <w:t>8</w:t>
            </w:r>
          </w:p>
        </w:tc>
        <w:tc>
          <w:tcPr>
            <w:tcW w:w="1842" w:type="dxa"/>
            <w:tcBorders>
              <w:left w:val="single" w:sz="4" w:space="0" w:color="00000A"/>
              <w:bottom w:val="single" w:sz="4" w:space="0" w:color="00000A"/>
              <w:right w:val="single" w:sz="4" w:space="0" w:color="00000A"/>
            </w:tcBorders>
            <w:shd w:val="clear" w:color="auto" w:fill="auto"/>
            <w:tcMar>
              <w:left w:w="108" w:type="dxa"/>
            </w:tcMar>
            <w:vAlign w:val="center"/>
          </w:tcPr>
          <w:p w:rsidR="003E2236" w:rsidRPr="00EA5616" w:rsidRDefault="003E2236" w:rsidP="000F66F0">
            <w:pPr>
              <w:spacing w:after="0"/>
              <w:jc w:val="center"/>
              <w:rPr>
                <w:rFonts w:ascii="Times New Roman" w:eastAsia="Times New Roman" w:hAnsi="Times New Roman" w:cs="Times New Roman"/>
                <w:color w:val="000000"/>
                <w:sz w:val="24"/>
                <w:szCs w:val="24"/>
                <w:lang w:eastAsia="ru-RU"/>
              </w:rPr>
            </w:pPr>
            <w:r w:rsidRPr="00EA5616">
              <w:rPr>
                <w:rFonts w:ascii="Times New Roman" w:eastAsia="Times New Roman" w:hAnsi="Times New Roman" w:cs="Times New Roman"/>
                <w:color w:val="000000"/>
                <w:sz w:val="24"/>
                <w:szCs w:val="24"/>
                <w:lang w:eastAsia="ru-RU"/>
              </w:rPr>
              <w:t>Контрольная работа</w:t>
            </w:r>
          </w:p>
        </w:tc>
      </w:tr>
      <w:tr w:rsidR="003E2236" w:rsidRPr="00584825" w:rsidTr="004630B1">
        <w:tc>
          <w:tcPr>
            <w:tcW w:w="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584825" w:rsidRDefault="003E2236" w:rsidP="000F66F0">
            <w:pPr>
              <w:spacing w:after="0"/>
              <w:jc w:val="center"/>
              <w:rPr>
                <w:rFonts w:ascii="Times New Roman" w:eastAsia="Times New Roman" w:hAnsi="Times New Roman" w:cs="Times New Roman"/>
                <w:color w:val="000000"/>
                <w:sz w:val="24"/>
                <w:szCs w:val="24"/>
                <w:lang w:eastAsia="ru-RU"/>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rPr>
                <w:rFonts w:ascii="Times New Roman" w:eastAsia="Times New Roman" w:hAnsi="Times New Roman" w:cs="Times New Roman"/>
                <w:color w:val="000000"/>
                <w:sz w:val="24"/>
                <w:szCs w:val="24"/>
                <w:lang w:eastAsia="ru-RU"/>
              </w:rPr>
            </w:pPr>
            <w:r w:rsidRPr="00D536A2">
              <w:rPr>
                <w:rFonts w:ascii="Times New Roman" w:eastAsia="Times New Roman" w:hAnsi="Times New Roman" w:cs="Times New Roman"/>
                <w:color w:val="000000"/>
                <w:sz w:val="24"/>
                <w:szCs w:val="24"/>
                <w:lang w:eastAsia="ru-RU"/>
              </w:rPr>
              <w:t>Итого в %</w:t>
            </w:r>
          </w:p>
          <w:p w:rsidR="003E2236" w:rsidRPr="00D536A2" w:rsidRDefault="003E2236" w:rsidP="000F66F0">
            <w:pPr>
              <w:spacing w:after="0"/>
              <w:jc w:val="center"/>
              <w:rPr>
                <w:rFonts w:ascii="Times New Roman" w:eastAsia="Times New Roman"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jc w:val="center"/>
              <w:rPr>
                <w:rFonts w:ascii="Times New Roman" w:eastAsia="Calibri" w:hAnsi="Times New Roman" w:cs="Times New Roman"/>
                <w:color w:val="000000"/>
                <w:sz w:val="24"/>
                <w:szCs w:val="24"/>
                <w:lang w:eastAsia="ru-RU"/>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A227AA" w:rsidP="000F66F0">
            <w:pPr>
              <w:spacing w:after="0"/>
              <w:jc w:val="center"/>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4</w:t>
            </w:r>
            <w:r w:rsidR="00245659">
              <w:rPr>
                <w:rFonts w:ascii="Times New Roman" w:eastAsia="Calibri" w:hAnsi="Times New Roman" w:cs="Times New Roman"/>
                <w:color w:val="000000"/>
                <w:sz w:val="24"/>
                <w:szCs w:val="24"/>
                <w:lang w:eastAsia="ru-RU"/>
              </w:rPr>
              <w:t>0%</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autoSpaceDE w:val="0"/>
              <w:autoSpaceDN w:val="0"/>
              <w:adjustRightInd w:val="0"/>
              <w:spacing w:after="0" w:line="240" w:lineRule="auto"/>
              <w:jc w:val="center"/>
              <w:rPr>
                <w:rFonts w:ascii="Times New Roman" w:eastAsiaTheme="minorEastAsia" w:hAnsi="Times New Roman" w:cs="Times New Roman"/>
                <w:color w:val="000000"/>
                <w:sz w:val="24"/>
                <w:szCs w:val="24"/>
                <w:lang w:eastAsia="ru-RU"/>
              </w:rPr>
            </w:pP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E2236" w:rsidRPr="00D536A2" w:rsidRDefault="003E2236" w:rsidP="000F66F0">
            <w:pPr>
              <w:spacing w:after="0"/>
              <w:jc w:val="center"/>
              <w:rPr>
                <w:rFonts w:ascii="Times New Roman" w:eastAsia="Times New Roman" w:hAnsi="Times New Roman" w:cs="Times New Roman"/>
                <w:color w:val="000000"/>
                <w:sz w:val="24"/>
                <w:szCs w:val="24"/>
                <w:lang w:eastAsia="ru-RU"/>
              </w:rPr>
            </w:pPr>
          </w:p>
        </w:tc>
      </w:tr>
    </w:tbl>
    <w:p w:rsidR="003E2236" w:rsidRDefault="003E2236" w:rsidP="00F33B88">
      <w:pPr>
        <w:spacing w:after="0"/>
        <w:jc w:val="center"/>
        <w:rPr>
          <w:rFonts w:ascii="Times New Roman" w:eastAsia="Times New Roman" w:hAnsi="Times New Roman" w:cs="Times New Roman"/>
          <w:b/>
          <w:color w:val="000000"/>
          <w:sz w:val="24"/>
          <w:szCs w:val="24"/>
          <w:highlight w:val="yellow"/>
          <w:lang w:eastAsia="ru-RU"/>
        </w:rPr>
      </w:pPr>
    </w:p>
    <w:p w:rsidR="00D436AC" w:rsidRDefault="00F33B88" w:rsidP="00D436AC">
      <w:pPr>
        <w:pStyle w:val="Index"/>
        <w:rPr>
          <w:b/>
          <w:szCs w:val="28"/>
        </w:rPr>
      </w:pPr>
      <w:r w:rsidRPr="00D536A2">
        <w:rPr>
          <w:b/>
          <w:szCs w:val="28"/>
        </w:rPr>
        <w:t>5.3. Содержание семинаров, практических занятий</w:t>
      </w:r>
      <w:r w:rsidR="00CA6239">
        <w:rPr>
          <w:b/>
          <w:szCs w:val="28"/>
        </w:rPr>
        <w:t xml:space="preserve"> </w:t>
      </w:r>
    </w:p>
    <w:p w:rsidR="008E251E" w:rsidRDefault="008E251E" w:rsidP="00D436AC">
      <w:pPr>
        <w:pStyle w:val="Index"/>
        <w:rPr>
          <w:b/>
          <w:szCs w:val="28"/>
          <w:lang w:val="en-US"/>
        </w:rPr>
      </w:pPr>
    </w:p>
    <w:p w:rsidR="004F3E56" w:rsidRDefault="00C65325" w:rsidP="008E251E">
      <w:pPr>
        <w:pStyle w:val="Index"/>
        <w:ind w:right="-624"/>
        <w:rPr>
          <w:rFonts w:eastAsia="Times New Roman" w:cs="Times New Roman"/>
          <w:b/>
          <w:i/>
          <w:color w:val="00000A"/>
          <w:szCs w:val="28"/>
        </w:rPr>
      </w:pPr>
      <w:r w:rsidRPr="00C65325">
        <w:rPr>
          <w:rFonts w:eastAsia="Times New Roman" w:cs="Times New Roman"/>
          <w:b/>
          <w:i/>
          <w:color w:val="00000A"/>
          <w:szCs w:val="28"/>
        </w:rPr>
        <w:t xml:space="preserve">НПМ - </w:t>
      </w:r>
      <w:r w:rsidR="004F3E56" w:rsidRPr="00C65325">
        <w:rPr>
          <w:rFonts w:eastAsia="Times New Roman" w:cs="Times New Roman"/>
          <w:b/>
          <w:i/>
          <w:color w:val="00000A"/>
          <w:szCs w:val="28"/>
        </w:rPr>
        <w:t xml:space="preserve"> Анализ больших данных и машинное обучение в экономике и финансах</w:t>
      </w:r>
    </w:p>
    <w:p w:rsidR="008E251E" w:rsidRPr="00C65325" w:rsidRDefault="008E251E" w:rsidP="008E251E">
      <w:pPr>
        <w:pStyle w:val="Index"/>
        <w:ind w:right="-624"/>
        <w:rPr>
          <w:rFonts w:eastAsia="Times New Roman" w:cs="Times New Roman"/>
          <w:b/>
          <w:i/>
          <w:color w:val="00000A"/>
          <w:szCs w:val="28"/>
        </w:rPr>
      </w:pPr>
    </w:p>
    <w:tbl>
      <w:tblPr>
        <w:tblStyle w:val="20"/>
        <w:tblW w:w="9854" w:type="dxa"/>
        <w:tblLayout w:type="fixed"/>
        <w:tblLook w:val="04A0" w:firstRow="1" w:lastRow="0" w:firstColumn="1" w:lastColumn="0" w:noHBand="0" w:noVBand="1"/>
      </w:tblPr>
      <w:tblGrid>
        <w:gridCol w:w="1653"/>
        <w:gridCol w:w="5401"/>
        <w:gridCol w:w="2800"/>
      </w:tblGrid>
      <w:tr w:rsidR="00F33B88" w:rsidRPr="00584825" w:rsidTr="00242E06">
        <w:tc>
          <w:tcPr>
            <w:tcW w:w="1653" w:type="dxa"/>
          </w:tcPr>
          <w:p w:rsidR="00F33B88" w:rsidRPr="00584825" w:rsidRDefault="00F33B88" w:rsidP="00242E06">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5401" w:type="dxa"/>
          </w:tcPr>
          <w:p w:rsidR="00F33B88" w:rsidRPr="00584825" w:rsidRDefault="00F33B88" w:rsidP="00242E06">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800" w:type="dxa"/>
          </w:tcPr>
          <w:p w:rsidR="00F33B88" w:rsidRPr="00584825" w:rsidRDefault="00F33B88" w:rsidP="00242E06">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проведения занятий</w:t>
            </w:r>
          </w:p>
        </w:tc>
      </w:tr>
      <w:tr w:rsidR="00F33B88" w:rsidRPr="00584825" w:rsidTr="00242E06">
        <w:tc>
          <w:tcPr>
            <w:tcW w:w="1653" w:type="dxa"/>
          </w:tcPr>
          <w:p w:rsidR="00F33B88" w:rsidRPr="00D536A2" w:rsidRDefault="00242E06" w:rsidP="00242E06">
            <w:pPr>
              <w:pStyle w:val="af"/>
              <w:numPr>
                <w:ilvl w:val="0"/>
                <w:numId w:val="30"/>
              </w:numPr>
              <w:tabs>
                <w:tab w:val="left" w:pos="270"/>
              </w:tabs>
              <w:ind w:left="0" w:firstLine="0"/>
              <w:rPr>
                <w:rFonts w:cs="Times New Roman"/>
                <w:sz w:val="24"/>
                <w:szCs w:val="24"/>
              </w:rPr>
            </w:pPr>
            <w:r w:rsidRPr="00D536A2">
              <w:rPr>
                <w:rFonts w:cs="Times New Roman"/>
                <w:sz w:val="24"/>
                <w:szCs w:val="24"/>
              </w:rPr>
              <w:t>Корреляционный анализ многомерной генеральной совокупности</w:t>
            </w:r>
          </w:p>
        </w:tc>
        <w:tc>
          <w:tcPr>
            <w:tcW w:w="5401" w:type="dxa"/>
          </w:tcPr>
          <w:p w:rsidR="00F33B88" w:rsidRDefault="00242E06" w:rsidP="00242E06">
            <w:pPr>
              <w:autoSpaceDE w:val="0"/>
              <w:autoSpaceDN w:val="0"/>
              <w:adjustRightInd w:val="0"/>
              <w:spacing w:after="160" w:line="259" w:lineRule="auto"/>
              <w:jc w:val="both"/>
              <w:rPr>
                <w:rFonts w:ascii="Times New Roman" w:hAnsi="Times New Roman" w:cs="Times New Roman"/>
                <w:sz w:val="24"/>
                <w:szCs w:val="24"/>
              </w:rPr>
            </w:pPr>
            <w:r w:rsidRPr="00D536A2">
              <w:rPr>
                <w:rFonts w:ascii="Times New Roman" w:hAnsi="Times New Roman" w:cs="Times New Roman"/>
                <w:sz w:val="24"/>
                <w:szCs w:val="24"/>
              </w:rPr>
              <w:t>Статистические оценки многомерной генеральной совокупности. Корреляционная матрица и методы ее оценивания. Проверка статистических гипо</w:t>
            </w:r>
            <w:r w:rsidR="00363492" w:rsidRPr="00D536A2">
              <w:rPr>
                <w:rFonts w:ascii="Times New Roman" w:hAnsi="Times New Roman" w:cs="Times New Roman"/>
                <w:sz w:val="24"/>
                <w:szCs w:val="24"/>
              </w:rPr>
              <w:t>тез о параметрах. Модели случай</w:t>
            </w:r>
            <w:r w:rsidRPr="00D536A2">
              <w:rPr>
                <w:rFonts w:ascii="Times New Roman" w:hAnsi="Times New Roman" w:cs="Times New Roman"/>
                <w:sz w:val="24"/>
                <w:szCs w:val="24"/>
              </w:rPr>
              <w:t>ных векторов</w:t>
            </w:r>
            <w:r w:rsidR="0099318B">
              <w:rPr>
                <w:rFonts w:ascii="Times New Roman" w:hAnsi="Times New Roman" w:cs="Times New Roman"/>
                <w:sz w:val="24"/>
                <w:szCs w:val="24"/>
              </w:rPr>
              <w:t>.</w:t>
            </w:r>
          </w:p>
          <w:p w:rsidR="00152172" w:rsidRPr="00966CA5" w:rsidRDefault="00152172" w:rsidP="00152172">
            <w:pPr>
              <w:rPr>
                <w:rFonts w:ascii="Times New Roman" w:hAnsi="Times New Roman" w:cs="Times New Roman"/>
                <w:i/>
                <w:sz w:val="24"/>
                <w:szCs w:val="24"/>
              </w:rPr>
            </w:pPr>
            <w:r w:rsidRPr="00966CA5">
              <w:rPr>
                <w:rFonts w:ascii="Times New Roman" w:hAnsi="Times New Roman" w:cs="Times New Roman"/>
                <w:i/>
                <w:sz w:val="24"/>
                <w:szCs w:val="24"/>
              </w:rPr>
              <w:t>Рекомендуемые источники: п.8, [1</w:t>
            </w:r>
            <w:proofErr w:type="gramStart"/>
            <w:r w:rsidRPr="00966CA5">
              <w:rPr>
                <w:rFonts w:ascii="Times New Roman" w:hAnsi="Times New Roman" w:cs="Times New Roman"/>
                <w:i/>
                <w:sz w:val="24"/>
                <w:szCs w:val="24"/>
              </w:rPr>
              <w:t>];  п.9</w:t>
            </w:r>
            <w:proofErr w:type="gramEnd"/>
            <w:r w:rsidRPr="00966CA5">
              <w:rPr>
                <w:rFonts w:ascii="Times New Roman" w:hAnsi="Times New Roman" w:cs="Times New Roman"/>
                <w:i/>
                <w:sz w:val="24"/>
                <w:szCs w:val="24"/>
              </w:rPr>
              <w:t>, [3], [4]</w:t>
            </w:r>
          </w:p>
          <w:p w:rsidR="0099318B" w:rsidRPr="00D536A2" w:rsidRDefault="0099318B" w:rsidP="00242E06">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242E06" w:rsidRPr="00D536A2" w:rsidRDefault="00242E06" w:rsidP="00242E06">
            <w:pPr>
              <w:rPr>
                <w:rFonts w:ascii="Times New Roman" w:hAnsi="Times New Roman" w:cs="Times New Roman"/>
                <w:sz w:val="24"/>
                <w:szCs w:val="24"/>
              </w:rPr>
            </w:pPr>
            <w:r w:rsidRPr="00D536A2">
              <w:rPr>
                <w:rFonts w:ascii="Times New Roman" w:hAnsi="Times New Roman" w:cs="Times New Roman"/>
                <w:sz w:val="24"/>
                <w:szCs w:val="24"/>
              </w:rPr>
              <w:t xml:space="preserve">Решение задач в интерактивной форме, проверка самостоятельной </w:t>
            </w:r>
          </w:p>
          <w:p w:rsidR="00F33B88" w:rsidRPr="00D536A2" w:rsidRDefault="00242E06" w:rsidP="00242E06">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t>работы и разбор ошибок</w:t>
            </w:r>
          </w:p>
        </w:tc>
      </w:tr>
      <w:tr w:rsidR="00966CA5" w:rsidRPr="00584825" w:rsidTr="00242E06">
        <w:tc>
          <w:tcPr>
            <w:tcW w:w="1653" w:type="dxa"/>
          </w:tcPr>
          <w:p w:rsidR="00966CA5" w:rsidRPr="00B67E83" w:rsidRDefault="00B67E83" w:rsidP="00966CA5">
            <w:pPr>
              <w:pStyle w:val="af"/>
              <w:numPr>
                <w:ilvl w:val="0"/>
                <w:numId w:val="30"/>
              </w:numPr>
              <w:tabs>
                <w:tab w:val="left" w:pos="270"/>
              </w:tabs>
              <w:ind w:left="0" w:firstLine="0"/>
              <w:rPr>
                <w:rFonts w:cs="Times New Roman"/>
                <w:sz w:val="24"/>
                <w:szCs w:val="24"/>
              </w:rPr>
            </w:pPr>
            <w:r w:rsidRPr="00B67E83">
              <w:rPr>
                <w:rFonts w:cs="Times New Roman"/>
                <w:sz w:val="24"/>
                <w:szCs w:val="24"/>
              </w:rPr>
              <w:lastRenderedPageBreak/>
              <w:t>Регрессионный анализ</w:t>
            </w:r>
          </w:p>
        </w:tc>
        <w:tc>
          <w:tcPr>
            <w:tcW w:w="5401" w:type="dxa"/>
          </w:tcPr>
          <w:tbl>
            <w:tblPr>
              <w:tblW w:w="9433"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9433"/>
            </w:tblGrid>
            <w:tr w:rsidR="00966CA5" w:rsidRPr="00B67E83" w:rsidTr="000F66F0">
              <w:trPr>
                <w:trHeight w:val="284"/>
              </w:trPr>
              <w:tc>
                <w:tcPr>
                  <w:tcW w:w="2977" w:type="dxa"/>
                  <w:tcBorders>
                    <w:right w:val="single" w:sz="8" w:space="0" w:color="auto"/>
                  </w:tcBorders>
                  <w:shd w:val="clear" w:color="auto" w:fill="FFFFFF" w:themeFill="background1"/>
                </w:tcPr>
                <w:p w:rsidR="00966CA5" w:rsidRPr="00B67E83" w:rsidRDefault="00966CA5" w:rsidP="00966CA5">
                  <w:pPr>
                    <w:pStyle w:val="af1"/>
                    <w:rPr>
                      <w:sz w:val="24"/>
                      <w:szCs w:val="24"/>
                    </w:rPr>
                  </w:pPr>
                  <w:r w:rsidRPr="00B67E83">
                    <w:rPr>
                      <w:sz w:val="24"/>
                      <w:szCs w:val="24"/>
                    </w:rPr>
                    <w:t>Регрессионная модель и методы ее реализации.</w:t>
                  </w:r>
                </w:p>
              </w:tc>
            </w:tr>
            <w:tr w:rsidR="00966CA5" w:rsidRPr="00B67E83" w:rsidTr="000F66F0">
              <w:trPr>
                <w:trHeight w:val="274"/>
              </w:trPr>
              <w:tc>
                <w:tcPr>
                  <w:tcW w:w="2977" w:type="dxa"/>
                  <w:tcBorders>
                    <w:right w:val="single" w:sz="8" w:space="0" w:color="auto"/>
                  </w:tcBorders>
                  <w:shd w:val="clear" w:color="auto" w:fill="FFFFFF" w:themeFill="background1"/>
                </w:tcPr>
                <w:p w:rsidR="00966CA5" w:rsidRPr="00B67E83" w:rsidRDefault="00966CA5" w:rsidP="00966CA5">
                  <w:pPr>
                    <w:pStyle w:val="af1"/>
                    <w:rPr>
                      <w:sz w:val="24"/>
                      <w:szCs w:val="24"/>
                    </w:rPr>
                  </w:pPr>
                  <w:r w:rsidRPr="00B67E83">
                    <w:rPr>
                      <w:sz w:val="24"/>
                      <w:szCs w:val="24"/>
                    </w:rPr>
                    <w:t xml:space="preserve">Основной алгоритм оценивания качества регрессионной модели </w:t>
                  </w:r>
                </w:p>
              </w:tc>
            </w:tr>
            <w:tr w:rsidR="00966CA5" w:rsidRPr="00B67E83" w:rsidTr="00A227AA">
              <w:trPr>
                <w:trHeight w:val="1016"/>
              </w:trPr>
              <w:tc>
                <w:tcPr>
                  <w:tcW w:w="2977" w:type="dxa"/>
                  <w:tcBorders>
                    <w:bottom w:val="single" w:sz="8" w:space="0" w:color="auto"/>
                    <w:right w:val="single" w:sz="8" w:space="0" w:color="auto"/>
                  </w:tcBorders>
                  <w:shd w:val="clear" w:color="auto" w:fill="FFFFFF" w:themeFill="background1"/>
                </w:tcPr>
                <w:p w:rsidR="00966CA5" w:rsidRPr="00B67E83" w:rsidRDefault="00966CA5" w:rsidP="00966CA5">
                  <w:pPr>
                    <w:pStyle w:val="af1"/>
                    <w:rPr>
                      <w:sz w:val="24"/>
                      <w:szCs w:val="24"/>
                    </w:rPr>
                  </w:pPr>
                  <w:r w:rsidRPr="00B67E83">
                    <w:rPr>
                      <w:sz w:val="24"/>
                      <w:szCs w:val="24"/>
                    </w:rPr>
                    <w:t xml:space="preserve">Методы регуляризации Тихонова, </w:t>
                  </w:r>
                  <w:r w:rsidRPr="00B67E83">
                    <w:rPr>
                      <w:sz w:val="24"/>
                      <w:szCs w:val="24"/>
                      <w:lang w:val="en-US"/>
                    </w:rPr>
                    <w:t>LASSO</w:t>
                  </w:r>
                  <w:r w:rsidRPr="00B67E83">
                    <w:rPr>
                      <w:sz w:val="24"/>
                      <w:szCs w:val="24"/>
                    </w:rPr>
                    <w:t xml:space="preserve">. </w:t>
                  </w:r>
                </w:p>
                <w:p w:rsidR="00B67E83" w:rsidRDefault="00B67E83" w:rsidP="00966CA5">
                  <w:pPr>
                    <w:pStyle w:val="af1"/>
                    <w:rPr>
                      <w:sz w:val="24"/>
                      <w:szCs w:val="24"/>
                    </w:rPr>
                  </w:pPr>
                </w:p>
                <w:p w:rsidR="00966CA5" w:rsidRPr="00B67E83" w:rsidRDefault="00966CA5" w:rsidP="00966CA5">
                  <w:pPr>
                    <w:pStyle w:val="af1"/>
                    <w:rPr>
                      <w:i/>
                      <w:sz w:val="24"/>
                      <w:szCs w:val="24"/>
                    </w:rPr>
                  </w:pPr>
                  <w:r w:rsidRPr="00B67E83">
                    <w:rPr>
                      <w:i/>
                      <w:sz w:val="24"/>
                      <w:szCs w:val="24"/>
                    </w:rPr>
                    <w:t>Рекомендуемые источники: п.8, [1];  п.9, [3], [4]</w:t>
                  </w:r>
                </w:p>
              </w:tc>
            </w:tr>
          </w:tbl>
          <w:p w:rsidR="00966CA5" w:rsidRPr="00B67E83" w:rsidRDefault="00966CA5" w:rsidP="00966CA5">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B67E83" w:rsidRPr="00B67E83" w:rsidRDefault="00B67E83" w:rsidP="00B67E83">
            <w:pPr>
              <w:rPr>
                <w:rFonts w:ascii="Times New Roman" w:hAnsi="Times New Roman" w:cs="Times New Roman"/>
                <w:sz w:val="24"/>
                <w:szCs w:val="24"/>
              </w:rPr>
            </w:pPr>
            <w:r w:rsidRPr="00B67E83">
              <w:rPr>
                <w:rFonts w:ascii="Times New Roman" w:hAnsi="Times New Roman" w:cs="Times New Roman"/>
                <w:sz w:val="24"/>
                <w:szCs w:val="24"/>
              </w:rPr>
              <w:t xml:space="preserve">Решение задач в интерактивной форме, проверка самостоятельной </w:t>
            </w:r>
          </w:p>
          <w:p w:rsidR="00966CA5" w:rsidRPr="00B67E83" w:rsidRDefault="00B67E83" w:rsidP="00B67E83">
            <w:pPr>
              <w:rPr>
                <w:rFonts w:ascii="Times New Roman" w:hAnsi="Times New Roman" w:cs="Times New Roman"/>
                <w:sz w:val="24"/>
                <w:szCs w:val="24"/>
              </w:rPr>
            </w:pPr>
            <w:r w:rsidRPr="00B67E83">
              <w:rPr>
                <w:rFonts w:ascii="Times New Roman" w:hAnsi="Times New Roman" w:cs="Times New Roman"/>
                <w:sz w:val="24"/>
                <w:szCs w:val="24"/>
              </w:rPr>
              <w:t>работы и разбор ошибок</w:t>
            </w:r>
          </w:p>
        </w:tc>
      </w:tr>
      <w:tr w:rsidR="00966CA5" w:rsidRPr="00584825" w:rsidTr="00242E06">
        <w:tc>
          <w:tcPr>
            <w:tcW w:w="1653" w:type="dxa"/>
          </w:tcPr>
          <w:p w:rsidR="00966CA5" w:rsidRPr="00D536A2" w:rsidRDefault="00966CA5" w:rsidP="00966CA5">
            <w:pPr>
              <w:numPr>
                <w:ilvl w:val="0"/>
                <w:numId w:val="30"/>
              </w:numPr>
              <w:tabs>
                <w:tab w:val="left" w:pos="270"/>
              </w:tabs>
              <w:autoSpaceDE w:val="0"/>
              <w:autoSpaceDN w:val="0"/>
              <w:adjustRightInd w:val="0"/>
              <w:spacing w:after="160" w:line="259" w:lineRule="auto"/>
              <w:ind w:left="0" w:firstLine="0"/>
              <w:jc w:val="both"/>
              <w:rPr>
                <w:rFonts w:ascii="Times New Roman" w:eastAsia="Times New Roman"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снижения размерности многомерных признаков</w:t>
            </w:r>
          </w:p>
        </w:tc>
        <w:tc>
          <w:tcPr>
            <w:tcW w:w="5401" w:type="dxa"/>
          </w:tcPr>
          <w:tbl>
            <w:tblPr>
              <w:tblW w:w="9433"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9433"/>
            </w:tblGrid>
            <w:tr w:rsidR="00966CA5" w:rsidRPr="00D536A2" w:rsidTr="00D536A2">
              <w:trPr>
                <w:trHeight w:val="299"/>
              </w:trPr>
              <w:tc>
                <w:tcPr>
                  <w:tcW w:w="9433" w:type="dxa"/>
                  <w:tcBorders>
                    <w:top w:val="single" w:sz="8" w:space="0" w:color="auto"/>
                    <w:right w:val="single" w:sz="8" w:space="0" w:color="auto"/>
                  </w:tcBorders>
                  <w:shd w:val="clear" w:color="auto" w:fill="FFFFFF" w:themeFill="background1"/>
                </w:tcPr>
                <w:p w:rsidR="00966CA5" w:rsidRPr="00966CA5" w:rsidRDefault="00966CA5" w:rsidP="00966CA5">
                  <w:pPr>
                    <w:pStyle w:val="af1"/>
                    <w:rPr>
                      <w:sz w:val="24"/>
                      <w:szCs w:val="24"/>
                    </w:rPr>
                  </w:pPr>
                  <w:r w:rsidRPr="00966CA5">
                    <w:rPr>
                      <w:sz w:val="24"/>
                      <w:szCs w:val="24"/>
                    </w:rPr>
                    <w:t xml:space="preserve">Метод главных компонент. Многомерное </w:t>
                  </w:r>
                  <w:proofErr w:type="spellStart"/>
                  <w:r w:rsidRPr="00966CA5">
                    <w:rPr>
                      <w:sz w:val="24"/>
                      <w:szCs w:val="24"/>
                    </w:rPr>
                    <w:t>шкали</w:t>
                  </w:r>
                  <w:proofErr w:type="spellEnd"/>
                  <w:r w:rsidRPr="00966CA5">
                    <w:rPr>
                      <w:sz w:val="24"/>
                      <w:szCs w:val="24"/>
                    </w:rPr>
                    <w:t>-</w:t>
                  </w:r>
                </w:p>
                <w:p w:rsidR="00966CA5" w:rsidRPr="00966CA5" w:rsidRDefault="00966CA5" w:rsidP="00966CA5">
                  <w:pPr>
                    <w:pStyle w:val="af1"/>
                    <w:rPr>
                      <w:sz w:val="24"/>
                      <w:szCs w:val="24"/>
                    </w:rPr>
                  </w:pPr>
                  <w:proofErr w:type="spellStart"/>
                  <w:r w:rsidRPr="00966CA5">
                    <w:rPr>
                      <w:sz w:val="24"/>
                      <w:szCs w:val="24"/>
                    </w:rPr>
                    <w:t>рование</w:t>
                  </w:r>
                  <w:proofErr w:type="spellEnd"/>
                  <w:r w:rsidRPr="00966CA5">
                    <w:rPr>
                      <w:sz w:val="24"/>
                      <w:szCs w:val="24"/>
                    </w:rPr>
                    <w:t xml:space="preserve">. Построение устойчивого </w:t>
                  </w:r>
                  <w:r w:rsidRPr="00966CA5">
                    <w:rPr>
                      <w:sz w:val="24"/>
                      <w:szCs w:val="24"/>
                      <w:lang w:val="en-US"/>
                    </w:rPr>
                    <w:t>SVD</w:t>
                  </w:r>
                  <w:r w:rsidRPr="00966CA5">
                    <w:rPr>
                      <w:sz w:val="24"/>
                      <w:szCs w:val="24"/>
                    </w:rPr>
                    <w:t xml:space="preserve"> </w:t>
                  </w:r>
                  <w:proofErr w:type="spellStart"/>
                  <w:r w:rsidRPr="00966CA5">
                    <w:rPr>
                      <w:sz w:val="24"/>
                      <w:szCs w:val="24"/>
                    </w:rPr>
                    <w:t>разложе</w:t>
                  </w:r>
                  <w:proofErr w:type="spellEnd"/>
                  <w:r>
                    <w:rPr>
                      <w:sz w:val="24"/>
                      <w:szCs w:val="24"/>
                    </w:rPr>
                    <w:t>-</w:t>
                  </w:r>
                </w:p>
                <w:p w:rsidR="00966CA5" w:rsidRPr="00966CA5" w:rsidRDefault="00966CA5" w:rsidP="00966CA5">
                  <w:pPr>
                    <w:pStyle w:val="af1"/>
                    <w:rPr>
                      <w:sz w:val="24"/>
                      <w:szCs w:val="24"/>
                    </w:rPr>
                  </w:pPr>
                  <w:proofErr w:type="spellStart"/>
                  <w:r w:rsidRPr="00966CA5">
                    <w:rPr>
                      <w:sz w:val="24"/>
                      <w:szCs w:val="24"/>
                    </w:rPr>
                    <w:t>ния</w:t>
                  </w:r>
                  <w:proofErr w:type="spellEnd"/>
                  <w:r w:rsidRPr="00966CA5">
                    <w:rPr>
                      <w:sz w:val="24"/>
                      <w:szCs w:val="24"/>
                    </w:rPr>
                    <w:t xml:space="preserve">.  Нелинейные методы </w:t>
                  </w:r>
                  <w:r w:rsidRPr="00966CA5">
                    <w:rPr>
                      <w:sz w:val="24"/>
                      <w:szCs w:val="24"/>
                      <w:lang w:val="en-US"/>
                    </w:rPr>
                    <w:t>PCA</w:t>
                  </w:r>
                  <w:r w:rsidRPr="00966CA5">
                    <w:rPr>
                      <w:sz w:val="24"/>
                      <w:szCs w:val="24"/>
                    </w:rPr>
                    <w:t>.</w:t>
                  </w:r>
                </w:p>
                <w:p w:rsidR="00B67E83" w:rsidRDefault="00B67E83" w:rsidP="00966CA5">
                  <w:pPr>
                    <w:pStyle w:val="af1"/>
                    <w:rPr>
                      <w:sz w:val="24"/>
                      <w:szCs w:val="24"/>
                    </w:rPr>
                  </w:pPr>
                </w:p>
                <w:p w:rsidR="00966CA5" w:rsidRPr="00B67E83" w:rsidRDefault="00966CA5" w:rsidP="00966CA5">
                  <w:pPr>
                    <w:pStyle w:val="af1"/>
                    <w:rPr>
                      <w:i/>
                      <w:sz w:val="24"/>
                      <w:szCs w:val="24"/>
                    </w:rPr>
                  </w:pPr>
                  <w:r w:rsidRPr="00B67E83">
                    <w:rPr>
                      <w:i/>
                      <w:sz w:val="24"/>
                      <w:szCs w:val="24"/>
                    </w:rPr>
                    <w:t>Рекомендуемые источники: п.8, [1</w:t>
                  </w:r>
                  <w:proofErr w:type="gramStart"/>
                  <w:r w:rsidRPr="00B67E83">
                    <w:rPr>
                      <w:i/>
                      <w:sz w:val="24"/>
                      <w:szCs w:val="24"/>
                    </w:rPr>
                    <w:t>];  п.9</w:t>
                  </w:r>
                  <w:proofErr w:type="gramEnd"/>
                  <w:r w:rsidRPr="00B67E83">
                    <w:rPr>
                      <w:i/>
                      <w:sz w:val="24"/>
                      <w:szCs w:val="24"/>
                    </w:rPr>
                    <w:t>, [3], [4]</w:t>
                  </w:r>
                </w:p>
                <w:p w:rsidR="00966CA5" w:rsidRPr="00152172" w:rsidRDefault="00966CA5" w:rsidP="00966CA5">
                  <w:pPr>
                    <w:rPr>
                      <w:rFonts w:ascii="Times New Roman" w:hAnsi="Times New Roman" w:cs="Times New Roman"/>
                      <w:sz w:val="24"/>
                      <w:szCs w:val="24"/>
                    </w:rPr>
                  </w:pPr>
                </w:p>
              </w:tc>
            </w:tr>
          </w:tbl>
          <w:p w:rsidR="00966CA5" w:rsidRPr="00D536A2" w:rsidRDefault="00966CA5" w:rsidP="00966CA5">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966CA5" w:rsidRPr="00D536A2" w:rsidRDefault="00966CA5" w:rsidP="00966CA5">
            <w:pPr>
              <w:rPr>
                <w:rFonts w:ascii="Times New Roman" w:hAnsi="Times New Roman" w:cs="Times New Roman"/>
                <w:sz w:val="24"/>
                <w:szCs w:val="24"/>
              </w:rPr>
            </w:pPr>
            <w:r w:rsidRPr="00D536A2">
              <w:rPr>
                <w:rFonts w:ascii="Times New Roman" w:hAnsi="Times New Roman" w:cs="Times New Roman"/>
                <w:sz w:val="24"/>
                <w:szCs w:val="24"/>
              </w:rPr>
              <w:t xml:space="preserve">Решение задач в интерактивной форме, проверка самостоятельной </w:t>
            </w:r>
          </w:p>
          <w:p w:rsidR="00966CA5" w:rsidRPr="00D536A2" w:rsidRDefault="00966CA5" w:rsidP="00966CA5">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t>работы и разбор ошибок</w:t>
            </w:r>
          </w:p>
        </w:tc>
      </w:tr>
      <w:tr w:rsidR="00966CA5" w:rsidRPr="00584825" w:rsidTr="00242E06">
        <w:tc>
          <w:tcPr>
            <w:tcW w:w="1653" w:type="dxa"/>
          </w:tcPr>
          <w:p w:rsidR="00966CA5" w:rsidRPr="00D536A2" w:rsidRDefault="00966CA5" w:rsidP="00966CA5">
            <w:pPr>
              <w:numPr>
                <w:ilvl w:val="0"/>
                <w:numId w:val="30"/>
              </w:numPr>
              <w:tabs>
                <w:tab w:val="left" w:pos="300"/>
              </w:tabs>
              <w:autoSpaceDE w:val="0"/>
              <w:autoSpaceDN w:val="0"/>
              <w:adjustRightInd w:val="0"/>
              <w:spacing w:after="160" w:line="259" w:lineRule="auto"/>
              <w:ind w:left="0" w:firstLine="0"/>
              <w:jc w:val="both"/>
              <w:rPr>
                <w:rFonts w:ascii="Times New Roman" w:eastAsia="Times New Roman"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многомерной классификации</w:t>
            </w:r>
          </w:p>
        </w:tc>
        <w:tc>
          <w:tcPr>
            <w:tcW w:w="5401" w:type="dxa"/>
          </w:tcPr>
          <w:p w:rsidR="00966CA5" w:rsidRDefault="00B67E83" w:rsidP="00966CA5">
            <w:pPr>
              <w:autoSpaceDE w:val="0"/>
              <w:autoSpaceDN w:val="0"/>
              <w:adjustRightInd w:val="0"/>
              <w:spacing w:after="160" w:line="259" w:lineRule="auto"/>
              <w:jc w:val="both"/>
              <w:rPr>
                <w:rFonts w:ascii="Times New Roman" w:hAnsi="Times New Roman" w:cs="Times New Roman"/>
                <w:sz w:val="24"/>
                <w:szCs w:val="24"/>
              </w:rPr>
            </w:pPr>
            <w:r>
              <w:rPr>
                <w:rFonts w:ascii="Times New Roman" w:hAnsi="Times New Roman" w:cs="Times New Roman"/>
                <w:sz w:val="24"/>
                <w:szCs w:val="24"/>
              </w:rPr>
              <w:t>Наивный Байесовский клас</w:t>
            </w:r>
            <w:r w:rsidR="00966CA5" w:rsidRPr="00D536A2">
              <w:rPr>
                <w:rFonts w:ascii="Times New Roman" w:hAnsi="Times New Roman" w:cs="Times New Roman"/>
                <w:sz w:val="24"/>
                <w:szCs w:val="24"/>
              </w:rPr>
              <w:t xml:space="preserve">сификатор, логистическая модель. Линейные методы классификации. Ядровые методы классификации, оценка </w:t>
            </w:r>
            <w:proofErr w:type="spellStart"/>
            <w:r w:rsidR="00966CA5" w:rsidRPr="00D536A2">
              <w:rPr>
                <w:rFonts w:ascii="Times New Roman" w:hAnsi="Times New Roman" w:cs="Times New Roman"/>
                <w:sz w:val="24"/>
                <w:szCs w:val="24"/>
              </w:rPr>
              <w:t>Надарайи</w:t>
            </w:r>
            <w:proofErr w:type="spellEnd"/>
            <w:r w:rsidR="00966CA5">
              <w:rPr>
                <w:rFonts w:ascii="Times New Roman" w:hAnsi="Times New Roman" w:cs="Times New Roman"/>
                <w:sz w:val="24"/>
                <w:szCs w:val="24"/>
              </w:rPr>
              <w:t>.</w:t>
            </w:r>
          </w:p>
          <w:p w:rsidR="00966CA5" w:rsidRPr="00B67E83" w:rsidRDefault="00966CA5" w:rsidP="00966CA5">
            <w:pPr>
              <w:rPr>
                <w:rFonts w:ascii="Times New Roman" w:hAnsi="Times New Roman" w:cs="Times New Roman"/>
                <w:i/>
                <w:sz w:val="24"/>
                <w:szCs w:val="24"/>
              </w:rPr>
            </w:pPr>
            <w:r w:rsidRPr="00B67E83">
              <w:rPr>
                <w:rFonts w:ascii="Times New Roman" w:hAnsi="Times New Roman" w:cs="Times New Roman"/>
                <w:i/>
                <w:sz w:val="24"/>
                <w:szCs w:val="24"/>
              </w:rPr>
              <w:t>Рекомендуемые источники: п.8, [1</w:t>
            </w:r>
            <w:proofErr w:type="gramStart"/>
            <w:r w:rsidRPr="00B67E83">
              <w:rPr>
                <w:rFonts w:ascii="Times New Roman" w:hAnsi="Times New Roman" w:cs="Times New Roman"/>
                <w:i/>
                <w:sz w:val="24"/>
                <w:szCs w:val="24"/>
              </w:rPr>
              <w:t>];  п.9</w:t>
            </w:r>
            <w:proofErr w:type="gramEnd"/>
            <w:r w:rsidRPr="00B67E83">
              <w:rPr>
                <w:rFonts w:ascii="Times New Roman" w:hAnsi="Times New Roman" w:cs="Times New Roman"/>
                <w:i/>
                <w:sz w:val="24"/>
                <w:szCs w:val="24"/>
              </w:rPr>
              <w:t>, [3], [4]</w:t>
            </w:r>
          </w:p>
          <w:p w:rsidR="00966CA5" w:rsidRPr="00D536A2" w:rsidRDefault="00966CA5" w:rsidP="00966CA5">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966CA5" w:rsidRPr="00D536A2" w:rsidRDefault="00966CA5" w:rsidP="00966CA5">
            <w:pPr>
              <w:rPr>
                <w:rFonts w:ascii="Times New Roman" w:hAnsi="Times New Roman" w:cs="Times New Roman"/>
                <w:sz w:val="24"/>
                <w:szCs w:val="24"/>
              </w:rPr>
            </w:pPr>
            <w:r w:rsidRPr="00D536A2">
              <w:rPr>
                <w:rFonts w:ascii="Times New Roman" w:hAnsi="Times New Roman" w:cs="Times New Roman"/>
                <w:sz w:val="24"/>
                <w:szCs w:val="24"/>
              </w:rPr>
              <w:t xml:space="preserve">Решение задач в интерактивной форме, проверка самостоятельной </w:t>
            </w:r>
          </w:p>
          <w:p w:rsidR="00966CA5" w:rsidRPr="00D536A2" w:rsidRDefault="00966CA5" w:rsidP="00966CA5">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t>работы и разбор ошибок</w:t>
            </w:r>
          </w:p>
        </w:tc>
      </w:tr>
    </w:tbl>
    <w:p w:rsidR="008E251E" w:rsidRDefault="008E251E" w:rsidP="00D436AC">
      <w:pPr>
        <w:spacing w:after="0" w:line="360" w:lineRule="auto"/>
        <w:ind w:right="-1"/>
        <w:rPr>
          <w:rFonts w:ascii="Times New Roman" w:eastAsia="Times New Roman" w:hAnsi="Times New Roman" w:cs="Times New Roman"/>
          <w:b/>
          <w:i/>
          <w:color w:val="00000A"/>
          <w:sz w:val="28"/>
          <w:szCs w:val="28"/>
          <w:lang w:eastAsia="ru-RU"/>
        </w:rPr>
      </w:pPr>
    </w:p>
    <w:p w:rsidR="00D436AC" w:rsidRPr="00D436AC" w:rsidRDefault="00D436AC" w:rsidP="00D436AC">
      <w:pPr>
        <w:spacing w:after="0" w:line="360" w:lineRule="auto"/>
        <w:ind w:right="-1"/>
        <w:rPr>
          <w:rFonts w:ascii="Times New Roman" w:eastAsia="Times New Roman" w:hAnsi="Times New Roman" w:cs="Times New Roman"/>
          <w:color w:val="00000A"/>
          <w:sz w:val="28"/>
          <w:szCs w:val="28"/>
          <w:lang w:eastAsia="ru-RU"/>
        </w:rPr>
      </w:pPr>
      <w:r w:rsidRPr="00C65325">
        <w:rPr>
          <w:rFonts w:ascii="Times New Roman" w:eastAsia="Times New Roman" w:hAnsi="Times New Roman" w:cs="Times New Roman"/>
          <w:b/>
          <w:i/>
          <w:color w:val="00000A"/>
          <w:sz w:val="28"/>
          <w:szCs w:val="28"/>
          <w:lang w:eastAsia="ru-RU"/>
        </w:rPr>
        <w:t xml:space="preserve">НПМ - </w:t>
      </w:r>
      <w:r w:rsidRPr="003E2236">
        <w:rPr>
          <w:rFonts w:ascii="Times New Roman" w:eastAsia="Times New Roman" w:hAnsi="Times New Roman" w:cs="Times New Roman"/>
          <w:b/>
          <w:i/>
          <w:color w:val="00000A"/>
          <w:sz w:val="28"/>
          <w:szCs w:val="28"/>
          <w:lang w:eastAsia="ru-RU"/>
        </w:rPr>
        <w:t xml:space="preserve">Технологии </w:t>
      </w:r>
      <w:proofErr w:type="spellStart"/>
      <w:r w:rsidRPr="003E2236">
        <w:rPr>
          <w:rFonts w:ascii="Times New Roman" w:eastAsia="Times New Roman" w:hAnsi="Times New Roman" w:cs="Times New Roman"/>
          <w:b/>
          <w:i/>
          <w:color w:val="00000A"/>
          <w:sz w:val="28"/>
          <w:szCs w:val="28"/>
          <w:lang w:eastAsia="ru-RU"/>
        </w:rPr>
        <w:t>блокчейн</w:t>
      </w:r>
      <w:proofErr w:type="spellEnd"/>
      <w:r w:rsidRPr="003E2236">
        <w:rPr>
          <w:rFonts w:ascii="Times New Roman" w:eastAsia="Times New Roman" w:hAnsi="Times New Roman" w:cs="Times New Roman"/>
          <w:b/>
          <w:i/>
          <w:color w:val="00000A"/>
          <w:sz w:val="28"/>
          <w:szCs w:val="28"/>
          <w:lang w:eastAsia="ru-RU"/>
        </w:rPr>
        <w:t xml:space="preserve"> и </w:t>
      </w:r>
      <w:proofErr w:type="spellStart"/>
      <w:r w:rsidRPr="003E2236">
        <w:rPr>
          <w:rFonts w:ascii="Times New Roman" w:eastAsia="Times New Roman" w:hAnsi="Times New Roman" w:cs="Times New Roman"/>
          <w:b/>
          <w:i/>
          <w:color w:val="00000A"/>
          <w:sz w:val="28"/>
          <w:szCs w:val="28"/>
          <w:lang w:eastAsia="ru-RU"/>
        </w:rPr>
        <w:t>криптовалюты</w:t>
      </w:r>
      <w:proofErr w:type="spellEnd"/>
      <w:r w:rsidRPr="00C65325">
        <w:rPr>
          <w:rFonts w:ascii="Times New Roman" w:eastAsia="Times New Roman" w:hAnsi="Times New Roman" w:cs="Times New Roman"/>
          <w:b/>
          <w:i/>
          <w:color w:val="00000A"/>
          <w:sz w:val="28"/>
          <w:szCs w:val="28"/>
          <w:lang w:eastAsia="ru-RU"/>
        </w:rPr>
        <w:t xml:space="preserve"> </w:t>
      </w:r>
    </w:p>
    <w:tbl>
      <w:tblPr>
        <w:tblStyle w:val="20"/>
        <w:tblW w:w="9854" w:type="dxa"/>
        <w:tblLayout w:type="fixed"/>
        <w:tblLook w:val="04A0" w:firstRow="1" w:lastRow="0" w:firstColumn="1" w:lastColumn="0" w:noHBand="0" w:noVBand="1"/>
      </w:tblPr>
      <w:tblGrid>
        <w:gridCol w:w="1653"/>
        <w:gridCol w:w="5401"/>
        <w:gridCol w:w="2800"/>
      </w:tblGrid>
      <w:tr w:rsidR="00D436AC" w:rsidRPr="00584825" w:rsidTr="00D436AC">
        <w:tc>
          <w:tcPr>
            <w:tcW w:w="1653" w:type="dxa"/>
          </w:tcPr>
          <w:p w:rsidR="00D436AC" w:rsidRPr="00584825" w:rsidRDefault="00D436AC" w:rsidP="00D436AC">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Наименование тем (разделов) дисциплины</w:t>
            </w:r>
          </w:p>
        </w:tc>
        <w:tc>
          <w:tcPr>
            <w:tcW w:w="5401" w:type="dxa"/>
          </w:tcPr>
          <w:p w:rsidR="00D436AC" w:rsidRPr="00584825" w:rsidRDefault="00D436AC" w:rsidP="00D436AC">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800" w:type="dxa"/>
          </w:tcPr>
          <w:p w:rsidR="00D436AC" w:rsidRPr="00584825" w:rsidRDefault="00D436AC" w:rsidP="00D436AC">
            <w:pPr>
              <w:spacing w:after="160" w:line="259" w:lineRule="auto"/>
              <w:jc w:val="center"/>
              <w:rPr>
                <w:rFonts w:ascii="Times New Roman" w:eastAsia="Times New Roman" w:hAnsi="Times New Roman" w:cs="Times New Roman"/>
                <w:b/>
                <w:color w:val="000000"/>
                <w:sz w:val="24"/>
                <w:szCs w:val="24"/>
                <w:lang w:eastAsia="ru-RU"/>
              </w:rPr>
            </w:pPr>
            <w:r w:rsidRPr="00584825">
              <w:rPr>
                <w:rFonts w:ascii="Times New Roman" w:eastAsia="Times New Roman" w:hAnsi="Times New Roman" w:cs="Times New Roman"/>
                <w:b/>
                <w:color w:val="000000"/>
                <w:sz w:val="24"/>
                <w:szCs w:val="24"/>
                <w:lang w:eastAsia="ru-RU"/>
              </w:rPr>
              <w:t>Формы проведения занятий</w:t>
            </w:r>
          </w:p>
        </w:tc>
      </w:tr>
      <w:tr w:rsidR="00D436AC" w:rsidRPr="00584825" w:rsidTr="00D436AC">
        <w:tc>
          <w:tcPr>
            <w:tcW w:w="1653" w:type="dxa"/>
          </w:tcPr>
          <w:p w:rsidR="00D436AC" w:rsidRPr="00D536A2" w:rsidRDefault="00D436AC" w:rsidP="00D436AC">
            <w:pPr>
              <w:pStyle w:val="af"/>
              <w:numPr>
                <w:ilvl w:val="0"/>
                <w:numId w:val="30"/>
              </w:numPr>
              <w:tabs>
                <w:tab w:val="left" w:pos="270"/>
              </w:tabs>
              <w:ind w:left="0" w:firstLine="0"/>
              <w:rPr>
                <w:rFonts w:cs="Times New Roman"/>
                <w:sz w:val="24"/>
                <w:szCs w:val="24"/>
              </w:rPr>
            </w:pPr>
            <w:r w:rsidRPr="00D536A2">
              <w:rPr>
                <w:rFonts w:cs="Times New Roman"/>
                <w:sz w:val="24"/>
                <w:szCs w:val="24"/>
              </w:rPr>
              <w:t>Корреляционный анализ многомерной генеральной совокупности</w:t>
            </w:r>
          </w:p>
        </w:tc>
        <w:tc>
          <w:tcPr>
            <w:tcW w:w="5401" w:type="dxa"/>
          </w:tcPr>
          <w:p w:rsidR="00D436AC" w:rsidRDefault="00D436AC" w:rsidP="00D436AC">
            <w:pPr>
              <w:autoSpaceDE w:val="0"/>
              <w:autoSpaceDN w:val="0"/>
              <w:adjustRightInd w:val="0"/>
              <w:spacing w:after="160" w:line="259" w:lineRule="auto"/>
              <w:jc w:val="both"/>
              <w:rPr>
                <w:rFonts w:ascii="Times New Roman" w:hAnsi="Times New Roman" w:cs="Times New Roman"/>
                <w:sz w:val="24"/>
                <w:szCs w:val="24"/>
              </w:rPr>
            </w:pPr>
            <w:r w:rsidRPr="00D536A2">
              <w:rPr>
                <w:rFonts w:ascii="Times New Roman" w:hAnsi="Times New Roman" w:cs="Times New Roman"/>
                <w:sz w:val="24"/>
                <w:szCs w:val="24"/>
              </w:rPr>
              <w:t>Статистические оценки многомерной генеральной совокупности. Корреляционная матрица и методы ее оценивания. Проверка статистических гипотез о параметрах. Модели случайных векторов</w:t>
            </w:r>
            <w:r>
              <w:rPr>
                <w:rFonts w:ascii="Times New Roman" w:hAnsi="Times New Roman" w:cs="Times New Roman"/>
                <w:sz w:val="24"/>
                <w:szCs w:val="24"/>
              </w:rPr>
              <w:t>.</w:t>
            </w:r>
          </w:p>
          <w:p w:rsidR="00D436AC" w:rsidRPr="00966CA5" w:rsidRDefault="00D436AC" w:rsidP="00D436AC">
            <w:pPr>
              <w:rPr>
                <w:rFonts w:ascii="Times New Roman" w:hAnsi="Times New Roman" w:cs="Times New Roman"/>
                <w:i/>
                <w:sz w:val="24"/>
                <w:szCs w:val="24"/>
              </w:rPr>
            </w:pPr>
            <w:r w:rsidRPr="00966CA5">
              <w:rPr>
                <w:rFonts w:ascii="Times New Roman" w:hAnsi="Times New Roman" w:cs="Times New Roman"/>
                <w:i/>
                <w:sz w:val="24"/>
                <w:szCs w:val="24"/>
              </w:rPr>
              <w:t>Рекомендуемые источники: п.8, [1</w:t>
            </w:r>
            <w:proofErr w:type="gramStart"/>
            <w:r w:rsidRPr="00966CA5">
              <w:rPr>
                <w:rFonts w:ascii="Times New Roman" w:hAnsi="Times New Roman" w:cs="Times New Roman"/>
                <w:i/>
                <w:sz w:val="24"/>
                <w:szCs w:val="24"/>
              </w:rPr>
              <w:t>];  п.9</w:t>
            </w:r>
            <w:proofErr w:type="gramEnd"/>
            <w:r w:rsidRPr="00966CA5">
              <w:rPr>
                <w:rFonts w:ascii="Times New Roman" w:hAnsi="Times New Roman" w:cs="Times New Roman"/>
                <w:i/>
                <w:sz w:val="24"/>
                <w:szCs w:val="24"/>
              </w:rPr>
              <w:t>, [3], [4]</w:t>
            </w:r>
          </w:p>
          <w:p w:rsidR="00D436AC" w:rsidRPr="00D536A2" w:rsidRDefault="00D436AC" w:rsidP="00D436AC">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D436AC" w:rsidRPr="00D536A2" w:rsidRDefault="00D436AC" w:rsidP="00D436AC">
            <w:pPr>
              <w:rPr>
                <w:rFonts w:ascii="Times New Roman" w:hAnsi="Times New Roman" w:cs="Times New Roman"/>
                <w:sz w:val="24"/>
                <w:szCs w:val="24"/>
              </w:rPr>
            </w:pPr>
            <w:r w:rsidRPr="00D536A2">
              <w:rPr>
                <w:rFonts w:ascii="Times New Roman" w:hAnsi="Times New Roman" w:cs="Times New Roman"/>
                <w:sz w:val="24"/>
                <w:szCs w:val="24"/>
              </w:rPr>
              <w:t xml:space="preserve">Решение задач в интерактивной форме, проверка самостоятельной </w:t>
            </w:r>
          </w:p>
          <w:p w:rsidR="00D436AC" w:rsidRPr="00D536A2" w:rsidRDefault="00D436AC" w:rsidP="00D436AC">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t>работы и разбор ошибок</w:t>
            </w:r>
          </w:p>
        </w:tc>
      </w:tr>
      <w:tr w:rsidR="00D436AC" w:rsidRPr="00584825" w:rsidTr="00D436AC">
        <w:tc>
          <w:tcPr>
            <w:tcW w:w="1653" w:type="dxa"/>
          </w:tcPr>
          <w:p w:rsidR="00D436AC" w:rsidRPr="00B67E83" w:rsidRDefault="00D436AC" w:rsidP="00D436AC">
            <w:pPr>
              <w:pStyle w:val="af"/>
              <w:numPr>
                <w:ilvl w:val="0"/>
                <w:numId w:val="30"/>
              </w:numPr>
              <w:tabs>
                <w:tab w:val="left" w:pos="270"/>
              </w:tabs>
              <w:ind w:left="0" w:firstLine="0"/>
              <w:rPr>
                <w:rFonts w:cs="Times New Roman"/>
                <w:sz w:val="24"/>
                <w:szCs w:val="24"/>
              </w:rPr>
            </w:pPr>
            <w:r w:rsidRPr="00B67E83">
              <w:rPr>
                <w:rFonts w:cs="Times New Roman"/>
                <w:sz w:val="24"/>
                <w:szCs w:val="24"/>
              </w:rPr>
              <w:t>Регрессионный анализ</w:t>
            </w:r>
          </w:p>
        </w:tc>
        <w:tc>
          <w:tcPr>
            <w:tcW w:w="5401" w:type="dxa"/>
          </w:tcPr>
          <w:tbl>
            <w:tblPr>
              <w:tblW w:w="9433"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9433"/>
            </w:tblGrid>
            <w:tr w:rsidR="00D436AC" w:rsidRPr="00B67E83" w:rsidTr="00D436AC">
              <w:trPr>
                <w:trHeight w:val="284"/>
              </w:trPr>
              <w:tc>
                <w:tcPr>
                  <w:tcW w:w="2977" w:type="dxa"/>
                  <w:tcBorders>
                    <w:right w:val="single" w:sz="8" w:space="0" w:color="auto"/>
                  </w:tcBorders>
                  <w:shd w:val="clear" w:color="auto" w:fill="FFFFFF" w:themeFill="background1"/>
                </w:tcPr>
                <w:p w:rsidR="00D436AC" w:rsidRPr="00B67E83" w:rsidRDefault="00D436AC" w:rsidP="00D436AC">
                  <w:pPr>
                    <w:pStyle w:val="af1"/>
                    <w:rPr>
                      <w:sz w:val="24"/>
                      <w:szCs w:val="24"/>
                    </w:rPr>
                  </w:pPr>
                  <w:r w:rsidRPr="00B67E83">
                    <w:rPr>
                      <w:sz w:val="24"/>
                      <w:szCs w:val="24"/>
                    </w:rPr>
                    <w:t>Регрессионная модель и методы ее реализации.</w:t>
                  </w:r>
                </w:p>
              </w:tc>
            </w:tr>
            <w:tr w:rsidR="00D436AC" w:rsidRPr="00B67E83" w:rsidTr="00D436AC">
              <w:trPr>
                <w:trHeight w:val="274"/>
              </w:trPr>
              <w:tc>
                <w:tcPr>
                  <w:tcW w:w="2977" w:type="dxa"/>
                  <w:tcBorders>
                    <w:right w:val="single" w:sz="8" w:space="0" w:color="auto"/>
                  </w:tcBorders>
                  <w:shd w:val="clear" w:color="auto" w:fill="FFFFFF" w:themeFill="background1"/>
                </w:tcPr>
                <w:p w:rsidR="00D436AC" w:rsidRPr="00B67E83" w:rsidRDefault="00D436AC" w:rsidP="00D436AC">
                  <w:pPr>
                    <w:pStyle w:val="af1"/>
                    <w:rPr>
                      <w:sz w:val="24"/>
                      <w:szCs w:val="24"/>
                    </w:rPr>
                  </w:pPr>
                  <w:r w:rsidRPr="00B67E83">
                    <w:rPr>
                      <w:sz w:val="24"/>
                      <w:szCs w:val="24"/>
                    </w:rPr>
                    <w:t xml:space="preserve">Основной алгоритм оценивания качества регрессионной модели </w:t>
                  </w:r>
                </w:p>
              </w:tc>
            </w:tr>
            <w:tr w:rsidR="00D436AC" w:rsidRPr="00B67E83" w:rsidTr="00D436AC">
              <w:trPr>
                <w:trHeight w:val="1016"/>
              </w:trPr>
              <w:tc>
                <w:tcPr>
                  <w:tcW w:w="2977" w:type="dxa"/>
                  <w:tcBorders>
                    <w:bottom w:val="single" w:sz="8" w:space="0" w:color="auto"/>
                    <w:right w:val="single" w:sz="8" w:space="0" w:color="auto"/>
                  </w:tcBorders>
                  <w:shd w:val="clear" w:color="auto" w:fill="FFFFFF" w:themeFill="background1"/>
                </w:tcPr>
                <w:p w:rsidR="00D436AC" w:rsidRPr="00B67E83" w:rsidRDefault="00D436AC" w:rsidP="00D436AC">
                  <w:pPr>
                    <w:pStyle w:val="af1"/>
                    <w:rPr>
                      <w:sz w:val="24"/>
                      <w:szCs w:val="24"/>
                    </w:rPr>
                  </w:pPr>
                  <w:r w:rsidRPr="00B67E83">
                    <w:rPr>
                      <w:sz w:val="24"/>
                      <w:szCs w:val="24"/>
                    </w:rPr>
                    <w:t xml:space="preserve">Методы регуляризации Тихонова, </w:t>
                  </w:r>
                  <w:r w:rsidRPr="00B67E83">
                    <w:rPr>
                      <w:sz w:val="24"/>
                      <w:szCs w:val="24"/>
                      <w:lang w:val="en-US"/>
                    </w:rPr>
                    <w:t>LASSO</w:t>
                  </w:r>
                  <w:r w:rsidRPr="00B67E83">
                    <w:rPr>
                      <w:sz w:val="24"/>
                      <w:szCs w:val="24"/>
                    </w:rPr>
                    <w:t xml:space="preserve">. </w:t>
                  </w:r>
                </w:p>
                <w:p w:rsidR="00D436AC" w:rsidRDefault="00D436AC" w:rsidP="00D436AC">
                  <w:pPr>
                    <w:pStyle w:val="af1"/>
                    <w:rPr>
                      <w:sz w:val="24"/>
                      <w:szCs w:val="24"/>
                    </w:rPr>
                  </w:pPr>
                </w:p>
                <w:p w:rsidR="00D436AC" w:rsidRPr="00B67E83" w:rsidRDefault="00D436AC" w:rsidP="00D436AC">
                  <w:pPr>
                    <w:pStyle w:val="af1"/>
                    <w:rPr>
                      <w:i/>
                      <w:sz w:val="24"/>
                      <w:szCs w:val="24"/>
                    </w:rPr>
                  </w:pPr>
                  <w:r w:rsidRPr="00B67E83">
                    <w:rPr>
                      <w:i/>
                      <w:sz w:val="24"/>
                      <w:szCs w:val="24"/>
                    </w:rPr>
                    <w:t>Рекомендуемые источники: п.8, [1];  п.9, [3], [4]</w:t>
                  </w:r>
                </w:p>
              </w:tc>
            </w:tr>
          </w:tbl>
          <w:p w:rsidR="00D436AC" w:rsidRPr="00B67E83" w:rsidRDefault="00D436AC" w:rsidP="00D436AC">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D436AC" w:rsidRPr="00B67E83" w:rsidRDefault="00D436AC" w:rsidP="00D436AC">
            <w:pPr>
              <w:rPr>
                <w:rFonts w:ascii="Times New Roman" w:hAnsi="Times New Roman" w:cs="Times New Roman"/>
                <w:sz w:val="24"/>
                <w:szCs w:val="24"/>
              </w:rPr>
            </w:pPr>
            <w:r w:rsidRPr="00B67E83">
              <w:rPr>
                <w:rFonts w:ascii="Times New Roman" w:hAnsi="Times New Roman" w:cs="Times New Roman"/>
                <w:sz w:val="24"/>
                <w:szCs w:val="24"/>
              </w:rPr>
              <w:t xml:space="preserve">Решение задач в интерактивной форме, проверка самостоятельной </w:t>
            </w:r>
          </w:p>
          <w:p w:rsidR="00D436AC" w:rsidRPr="00B67E83" w:rsidRDefault="00D436AC" w:rsidP="00D436AC">
            <w:pPr>
              <w:rPr>
                <w:rFonts w:ascii="Times New Roman" w:hAnsi="Times New Roman" w:cs="Times New Roman"/>
                <w:sz w:val="24"/>
                <w:szCs w:val="24"/>
              </w:rPr>
            </w:pPr>
            <w:r w:rsidRPr="00B67E83">
              <w:rPr>
                <w:rFonts w:ascii="Times New Roman" w:hAnsi="Times New Roman" w:cs="Times New Roman"/>
                <w:sz w:val="24"/>
                <w:szCs w:val="24"/>
              </w:rPr>
              <w:t>работы и разбор ошибок</w:t>
            </w:r>
          </w:p>
        </w:tc>
      </w:tr>
      <w:tr w:rsidR="00D436AC" w:rsidRPr="00584825" w:rsidTr="00D436AC">
        <w:tc>
          <w:tcPr>
            <w:tcW w:w="1653" w:type="dxa"/>
          </w:tcPr>
          <w:p w:rsidR="00D436AC" w:rsidRPr="00D536A2" w:rsidRDefault="00D436AC" w:rsidP="00D436AC">
            <w:pPr>
              <w:numPr>
                <w:ilvl w:val="0"/>
                <w:numId w:val="30"/>
              </w:numPr>
              <w:tabs>
                <w:tab w:val="left" w:pos="270"/>
              </w:tabs>
              <w:autoSpaceDE w:val="0"/>
              <w:autoSpaceDN w:val="0"/>
              <w:adjustRightInd w:val="0"/>
              <w:spacing w:after="160" w:line="259" w:lineRule="auto"/>
              <w:ind w:left="0" w:firstLine="0"/>
              <w:jc w:val="both"/>
              <w:rPr>
                <w:rFonts w:ascii="Times New Roman" w:eastAsia="Times New Roman"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Методы снижения размерности многомерных признаков</w:t>
            </w:r>
          </w:p>
        </w:tc>
        <w:tc>
          <w:tcPr>
            <w:tcW w:w="5401" w:type="dxa"/>
          </w:tcPr>
          <w:tbl>
            <w:tblPr>
              <w:tblW w:w="9433"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9433"/>
            </w:tblGrid>
            <w:tr w:rsidR="00D436AC" w:rsidRPr="00D536A2" w:rsidTr="00D436AC">
              <w:trPr>
                <w:trHeight w:val="299"/>
              </w:trPr>
              <w:tc>
                <w:tcPr>
                  <w:tcW w:w="9433" w:type="dxa"/>
                  <w:tcBorders>
                    <w:top w:val="single" w:sz="8" w:space="0" w:color="auto"/>
                    <w:right w:val="single" w:sz="8" w:space="0" w:color="auto"/>
                  </w:tcBorders>
                  <w:shd w:val="clear" w:color="auto" w:fill="FFFFFF" w:themeFill="background1"/>
                </w:tcPr>
                <w:p w:rsidR="00D436AC" w:rsidRPr="00966CA5" w:rsidRDefault="00D436AC" w:rsidP="00D436AC">
                  <w:pPr>
                    <w:pStyle w:val="af1"/>
                    <w:rPr>
                      <w:sz w:val="24"/>
                      <w:szCs w:val="24"/>
                    </w:rPr>
                  </w:pPr>
                  <w:r w:rsidRPr="00966CA5">
                    <w:rPr>
                      <w:sz w:val="24"/>
                      <w:szCs w:val="24"/>
                    </w:rPr>
                    <w:t xml:space="preserve">Метод главных компонент. Многомерное </w:t>
                  </w:r>
                  <w:proofErr w:type="spellStart"/>
                  <w:r w:rsidRPr="00966CA5">
                    <w:rPr>
                      <w:sz w:val="24"/>
                      <w:szCs w:val="24"/>
                    </w:rPr>
                    <w:t>шкали</w:t>
                  </w:r>
                  <w:proofErr w:type="spellEnd"/>
                  <w:r w:rsidRPr="00966CA5">
                    <w:rPr>
                      <w:sz w:val="24"/>
                      <w:szCs w:val="24"/>
                    </w:rPr>
                    <w:t>-</w:t>
                  </w:r>
                </w:p>
                <w:p w:rsidR="00D436AC" w:rsidRPr="00966CA5" w:rsidRDefault="00D436AC" w:rsidP="00D436AC">
                  <w:pPr>
                    <w:pStyle w:val="af1"/>
                    <w:rPr>
                      <w:sz w:val="24"/>
                      <w:szCs w:val="24"/>
                    </w:rPr>
                  </w:pPr>
                  <w:proofErr w:type="spellStart"/>
                  <w:r w:rsidRPr="00966CA5">
                    <w:rPr>
                      <w:sz w:val="24"/>
                      <w:szCs w:val="24"/>
                    </w:rPr>
                    <w:t>рование</w:t>
                  </w:r>
                  <w:proofErr w:type="spellEnd"/>
                  <w:r w:rsidRPr="00966CA5">
                    <w:rPr>
                      <w:sz w:val="24"/>
                      <w:szCs w:val="24"/>
                    </w:rPr>
                    <w:t xml:space="preserve">. Построение устойчивого </w:t>
                  </w:r>
                  <w:r w:rsidRPr="00966CA5">
                    <w:rPr>
                      <w:sz w:val="24"/>
                      <w:szCs w:val="24"/>
                      <w:lang w:val="en-US"/>
                    </w:rPr>
                    <w:t>SVD</w:t>
                  </w:r>
                  <w:r w:rsidRPr="00966CA5">
                    <w:rPr>
                      <w:sz w:val="24"/>
                      <w:szCs w:val="24"/>
                    </w:rPr>
                    <w:t xml:space="preserve"> </w:t>
                  </w:r>
                  <w:proofErr w:type="spellStart"/>
                  <w:r w:rsidRPr="00966CA5">
                    <w:rPr>
                      <w:sz w:val="24"/>
                      <w:szCs w:val="24"/>
                    </w:rPr>
                    <w:t>разложе</w:t>
                  </w:r>
                  <w:proofErr w:type="spellEnd"/>
                  <w:r>
                    <w:rPr>
                      <w:sz w:val="24"/>
                      <w:szCs w:val="24"/>
                    </w:rPr>
                    <w:t>-</w:t>
                  </w:r>
                </w:p>
                <w:p w:rsidR="00D436AC" w:rsidRPr="00966CA5" w:rsidRDefault="00D436AC" w:rsidP="00D436AC">
                  <w:pPr>
                    <w:pStyle w:val="af1"/>
                    <w:rPr>
                      <w:sz w:val="24"/>
                      <w:szCs w:val="24"/>
                    </w:rPr>
                  </w:pPr>
                  <w:proofErr w:type="spellStart"/>
                  <w:r w:rsidRPr="00966CA5">
                    <w:rPr>
                      <w:sz w:val="24"/>
                      <w:szCs w:val="24"/>
                    </w:rPr>
                    <w:t>ния</w:t>
                  </w:r>
                  <w:proofErr w:type="spellEnd"/>
                  <w:r w:rsidRPr="00966CA5">
                    <w:rPr>
                      <w:sz w:val="24"/>
                      <w:szCs w:val="24"/>
                    </w:rPr>
                    <w:t xml:space="preserve">.  Нелинейные методы </w:t>
                  </w:r>
                  <w:r w:rsidRPr="00966CA5">
                    <w:rPr>
                      <w:sz w:val="24"/>
                      <w:szCs w:val="24"/>
                      <w:lang w:val="en-US"/>
                    </w:rPr>
                    <w:t>PCA</w:t>
                  </w:r>
                  <w:r w:rsidRPr="00966CA5">
                    <w:rPr>
                      <w:sz w:val="24"/>
                      <w:szCs w:val="24"/>
                    </w:rPr>
                    <w:t>.</w:t>
                  </w:r>
                </w:p>
                <w:p w:rsidR="00D436AC" w:rsidRDefault="00D436AC" w:rsidP="00D436AC">
                  <w:pPr>
                    <w:pStyle w:val="af1"/>
                    <w:rPr>
                      <w:sz w:val="24"/>
                      <w:szCs w:val="24"/>
                    </w:rPr>
                  </w:pPr>
                </w:p>
                <w:p w:rsidR="00D436AC" w:rsidRPr="00B67E83" w:rsidRDefault="00D436AC" w:rsidP="00D436AC">
                  <w:pPr>
                    <w:pStyle w:val="af1"/>
                    <w:rPr>
                      <w:i/>
                      <w:sz w:val="24"/>
                      <w:szCs w:val="24"/>
                    </w:rPr>
                  </w:pPr>
                  <w:r w:rsidRPr="00B67E83">
                    <w:rPr>
                      <w:i/>
                      <w:sz w:val="24"/>
                      <w:szCs w:val="24"/>
                    </w:rPr>
                    <w:t>Рекомендуемые источники: п.8, [1</w:t>
                  </w:r>
                  <w:proofErr w:type="gramStart"/>
                  <w:r w:rsidRPr="00B67E83">
                    <w:rPr>
                      <w:i/>
                      <w:sz w:val="24"/>
                      <w:szCs w:val="24"/>
                    </w:rPr>
                    <w:t>];  п.9</w:t>
                  </w:r>
                  <w:proofErr w:type="gramEnd"/>
                  <w:r w:rsidRPr="00B67E83">
                    <w:rPr>
                      <w:i/>
                      <w:sz w:val="24"/>
                      <w:szCs w:val="24"/>
                    </w:rPr>
                    <w:t>, [3], [4]</w:t>
                  </w:r>
                </w:p>
                <w:p w:rsidR="00D436AC" w:rsidRPr="00152172" w:rsidRDefault="00D436AC" w:rsidP="00D436AC">
                  <w:pPr>
                    <w:rPr>
                      <w:rFonts w:ascii="Times New Roman" w:hAnsi="Times New Roman" w:cs="Times New Roman"/>
                      <w:sz w:val="24"/>
                      <w:szCs w:val="24"/>
                    </w:rPr>
                  </w:pPr>
                </w:p>
              </w:tc>
            </w:tr>
          </w:tbl>
          <w:p w:rsidR="00D436AC" w:rsidRPr="00D536A2" w:rsidRDefault="00D436AC" w:rsidP="00D436AC">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D436AC" w:rsidRPr="00D536A2" w:rsidRDefault="00D436AC" w:rsidP="00D436AC">
            <w:pPr>
              <w:rPr>
                <w:rFonts w:ascii="Times New Roman" w:hAnsi="Times New Roman" w:cs="Times New Roman"/>
                <w:sz w:val="24"/>
                <w:szCs w:val="24"/>
              </w:rPr>
            </w:pPr>
            <w:r w:rsidRPr="00D536A2">
              <w:rPr>
                <w:rFonts w:ascii="Times New Roman" w:hAnsi="Times New Roman" w:cs="Times New Roman"/>
                <w:sz w:val="24"/>
                <w:szCs w:val="24"/>
              </w:rPr>
              <w:t xml:space="preserve">Решение задач в интерактивной форме, проверка самостоятельной </w:t>
            </w:r>
          </w:p>
          <w:p w:rsidR="00D436AC" w:rsidRPr="00D536A2" w:rsidRDefault="00D436AC" w:rsidP="00D436AC">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t>работы и разбор ошибок</w:t>
            </w:r>
          </w:p>
        </w:tc>
      </w:tr>
      <w:tr w:rsidR="00D436AC" w:rsidRPr="00584825" w:rsidTr="00D436AC">
        <w:tc>
          <w:tcPr>
            <w:tcW w:w="1653" w:type="dxa"/>
          </w:tcPr>
          <w:p w:rsidR="00D436AC" w:rsidRPr="00D536A2" w:rsidRDefault="00D436AC" w:rsidP="00D436AC">
            <w:pPr>
              <w:numPr>
                <w:ilvl w:val="0"/>
                <w:numId w:val="30"/>
              </w:numPr>
              <w:tabs>
                <w:tab w:val="left" w:pos="300"/>
              </w:tabs>
              <w:autoSpaceDE w:val="0"/>
              <w:autoSpaceDN w:val="0"/>
              <w:adjustRightInd w:val="0"/>
              <w:spacing w:after="160" w:line="259" w:lineRule="auto"/>
              <w:ind w:left="0" w:firstLine="0"/>
              <w:jc w:val="both"/>
              <w:rPr>
                <w:rFonts w:ascii="Times New Roman" w:eastAsia="Times New Roman" w:hAnsi="Times New Roman" w:cs="Times New Roman"/>
                <w:color w:val="000000"/>
                <w:sz w:val="24"/>
                <w:szCs w:val="24"/>
                <w:lang w:eastAsia="ru-RU"/>
              </w:rPr>
            </w:pPr>
            <w:r w:rsidRPr="00D536A2">
              <w:rPr>
                <w:rFonts w:ascii="Times New Roman" w:eastAsiaTheme="minorEastAsia" w:hAnsi="Times New Roman" w:cs="Times New Roman"/>
                <w:color w:val="000000"/>
                <w:sz w:val="24"/>
                <w:szCs w:val="24"/>
                <w:lang w:eastAsia="ru-RU"/>
              </w:rPr>
              <w:t xml:space="preserve">Методы многомерной </w:t>
            </w:r>
            <w:r w:rsidRPr="00D536A2">
              <w:rPr>
                <w:rFonts w:ascii="Times New Roman" w:eastAsiaTheme="minorEastAsia" w:hAnsi="Times New Roman" w:cs="Times New Roman"/>
                <w:color w:val="000000"/>
                <w:sz w:val="24"/>
                <w:szCs w:val="24"/>
                <w:lang w:eastAsia="ru-RU"/>
              </w:rPr>
              <w:lastRenderedPageBreak/>
              <w:t>классификации</w:t>
            </w:r>
          </w:p>
        </w:tc>
        <w:tc>
          <w:tcPr>
            <w:tcW w:w="5401" w:type="dxa"/>
          </w:tcPr>
          <w:p w:rsidR="00D436AC" w:rsidRDefault="00D436AC" w:rsidP="00D436AC">
            <w:pPr>
              <w:autoSpaceDE w:val="0"/>
              <w:autoSpaceDN w:val="0"/>
              <w:adjustRightInd w:val="0"/>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Наивный Байесовский клас</w:t>
            </w:r>
            <w:r w:rsidRPr="00D536A2">
              <w:rPr>
                <w:rFonts w:ascii="Times New Roman" w:hAnsi="Times New Roman" w:cs="Times New Roman"/>
                <w:sz w:val="24"/>
                <w:szCs w:val="24"/>
              </w:rPr>
              <w:t xml:space="preserve">сификатор, логистическая модель. Линейные методы классификации. </w:t>
            </w:r>
            <w:r w:rsidRPr="00D536A2">
              <w:rPr>
                <w:rFonts w:ascii="Times New Roman" w:hAnsi="Times New Roman" w:cs="Times New Roman"/>
                <w:sz w:val="24"/>
                <w:szCs w:val="24"/>
              </w:rPr>
              <w:lastRenderedPageBreak/>
              <w:t xml:space="preserve">Ядровые методы классификации, оценка </w:t>
            </w:r>
            <w:proofErr w:type="spellStart"/>
            <w:r w:rsidRPr="00D536A2">
              <w:rPr>
                <w:rFonts w:ascii="Times New Roman" w:hAnsi="Times New Roman" w:cs="Times New Roman"/>
                <w:sz w:val="24"/>
                <w:szCs w:val="24"/>
              </w:rPr>
              <w:t>Надарайи</w:t>
            </w:r>
            <w:proofErr w:type="spellEnd"/>
            <w:r>
              <w:rPr>
                <w:rFonts w:ascii="Times New Roman" w:hAnsi="Times New Roman" w:cs="Times New Roman"/>
                <w:sz w:val="24"/>
                <w:szCs w:val="24"/>
              </w:rPr>
              <w:t>.</w:t>
            </w:r>
          </w:p>
          <w:p w:rsidR="00D436AC" w:rsidRPr="00B67E83" w:rsidRDefault="00D436AC" w:rsidP="00D436AC">
            <w:pPr>
              <w:rPr>
                <w:rFonts w:ascii="Times New Roman" w:hAnsi="Times New Roman" w:cs="Times New Roman"/>
                <w:i/>
                <w:sz w:val="24"/>
                <w:szCs w:val="24"/>
              </w:rPr>
            </w:pPr>
            <w:r w:rsidRPr="00B67E83">
              <w:rPr>
                <w:rFonts w:ascii="Times New Roman" w:hAnsi="Times New Roman" w:cs="Times New Roman"/>
                <w:i/>
                <w:sz w:val="24"/>
                <w:szCs w:val="24"/>
              </w:rPr>
              <w:t>Рекомендуемые источники: п.8, [1</w:t>
            </w:r>
            <w:proofErr w:type="gramStart"/>
            <w:r w:rsidRPr="00B67E83">
              <w:rPr>
                <w:rFonts w:ascii="Times New Roman" w:hAnsi="Times New Roman" w:cs="Times New Roman"/>
                <w:i/>
                <w:sz w:val="24"/>
                <w:szCs w:val="24"/>
              </w:rPr>
              <w:t>];  п.9</w:t>
            </w:r>
            <w:proofErr w:type="gramEnd"/>
            <w:r w:rsidRPr="00B67E83">
              <w:rPr>
                <w:rFonts w:ascii="Times New Roman" w:hAnsi="Times New Roman" w:cs="Times New Roman"/>
                <w:i/>
                <w:sz w:val="24"/>
                <w:szCs w:val="24"/>
              </w:rPr>
              <w:t>, [3], [4]</w:t>
            </w:r>
          </w:p>
          <w:p w:rsidR="00D436AC" w:rsidRPr="00D536A2" w:rsidRDefault="00D436AC" w:rsidP="00D436AC">
            <w:pPr>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p>
        </w:tc>
        <w:tc>
          <w:tcPr>
            <w:tcW w:w="2800" w:type="dxa"/>
          </w:tcPr>
          <w:p w:rsidR="00D436AC" w:rsidRPr="00D536A2" w:rsidRDefault="00D436AC" w:rsidP="00D436AC">
            <w:pPr>
              <w:rPr>
                <w:rFonts w:ascii="Times New Roman" w:hAnsi="Times New Roman" w:cs="Times New Roman"/>
                <w:sz w:val="24"/>
                <w:szCs w:val="24"/>
              </w:rPr>
            </w:pPr>
            <w:r w:rsidRPr="00D536A2">
              <w:rPr>
                <w:rFonts w:ascii="Times New Roman" w:hAnsi="Times New Roman" w:cs="Times New Roman"/>
                <w:sz w:val="24"/>
                <w:szCs w:val="24"/>
              </w:rPr>
              <w:lastRenderedPageBreak/>
              <w:t xml:space="preserve">Решение задач в интерактивной форме, проверка самостоятельной </w:t>
            </w:r>
          </w:p>
          <w:p w:rsidR="00D436AC" w:rsidRPr="00D536A2" w:rsidRDefault="00D436AC" w:rsidP="00D436AC">
            <w:pPr>
              <w:autoSpaceDE w:val="0"/>
              <w:autoSpaceDN w:val="0"/>
              <w:adjustRightInd w:val="0"/>
              <w:spacing w:after="160" w:line="259" w:lineRule="auto"/>
              <w:jc w:val="both"/>
              <w:rPr>
                <w:rFonts w:ascii="Times New Roman" w:eastAsia="Calibri" w:hAnsi="Times New Roman" w:cs="Times New Roman"/>
                <w:color w:val="000000"/>
                <w:sz w:val="24"/>
                <w:szCs w:val="24"/>
                <w:lang w:eastAsia="ru-RU"/>
              </w:rPr>
            </w:pPr>
            <w:r w:rsidRPr="00D536A2">
              <w:rPr>
                <w:rFonts w:ascii="Times New Roman" w:hAnsi="Times New Roman" w:cs="Times New Roman"/>
                <w:sz w:val="24"/>
                <w:szCs w:val="24"/>
              </w:rPr>
              <w:lastRenderedPageBreak/>
              <w:t>работы и разбор ошибок</w:t>
            </w:r>
          </w:p>
        </w:tc>
      </w:tr>
    </w:tbl>
    <w:p w:rsidR="00F33B88" w:rsidRDefault="00F33B88" w:rsidP="00D436AC">
      <w:pPr>
        <w:spacing w:after="0"/>
        <w:rPr>
          <w:rFonts w:ascii="Times New Roman" w:eastAsia="Times New Roman" w:hAnsi="Times New Roman" w:cs="Times New Roman"/>
          <w:b/>
          <w:color w:val="000000"/>
          <w:sz w:val="24"/>
          <w:szCs w:val="24"/>
          <w:highlight w:val="yellow"/>
          <w:lang w:eastAsia="ru-RU"/>
        </w:rPr>
      </w:pPr>
    </w:p>
    <w:p w:rsidR="00F33B88" w:rsidRDefault="00F33B88" w:rsidP="00F33B88">
      <w:pPr>
        <w:spacing w:after="0"/>
        <w:jc w:val="both"/>
        <w:rPr>
          <w:rFonts w:ascii="Times New Roman" w:eastAsia="Times New Roman" w:hAnsi="Times New Roman" w:cs="Times New Roman"/>
          <w:b/>
          <w:sz w:val="28"/>
          <w:szCs w:val="28"/>
          <w:lang w:eastAsia="ru-RU"/>
        </w:rPr>
      </w:pPr>
      <w:r w:rsidRPr="00584825">
        <w:rPr>
          <w:rFonts w:ascii="Times New Roman" w:eastAsiaTheme="minorEastAsia" w:hAnsi="Times New Roman" w:cs="Times New Roman"/>
          <w:b/>
          <w:bCs/>
          <w:sz w:val="28"/>
          <w:szCs w:val="28"/>
          <w:lang w:eastAsia="ru-RU"/>
        </w:rPr>
        <w:t xml:space="preserve">6.1. </w:t>
      </w:r>
      <w:r w:rsidRPr="00584825">
        <w:rPr>
          <w:rFonts w:ascii="Times New Roman" w:eastAsia="Times New Roman" w:hAnsi="Times New Roman" w:cs="Times New Roman"/>
          <w:b/>
          <w:sz w:val="28"/>
          <w:szCs w:val="28"/>
          <w:lang w:eastAsia="ru-RU"/>
        </w:rPr>
        <w:t xml:space="preserve">Перечень вопросов, отводимых на самостоятельное освоение дисциплины, формы внеаудиторной самостоятельной работы </w:t>
      </w:r>
    </w:p>
    <w:p w:rsidR="004F3E56" w:rsidRDefault="004F3E56" w:rsidP="004F3E56">
      <w:pPr>
        <w:spacing w:after="0" w:line="360" w:lineRule="auto"/>
        <w:ind w:right="-1"/>
        <w:rPr>
          <w:rFonts w:ascii="Times New Roman" w:eastAsia="Times New Roman" w:hAnsi="Times New Roman" w:cs="Times New Roman"/>
          <w:b/>
          <w:color w:val="00000A"/>
          <w:sz w:val="24"/>
          <w:szCs w:val="24"/>
          <w:lang w:eastAsia="ru-RU"/>
        </w:rPr>
      </w:pPr>
    </w:p>
    <w:p w:rsidR="004F3E56" w:rsidRPr="00B67E83" w:rsidRDefault="00C65325" w:rsidP="008E251E">
      <w:pPr>
        <w:spacing w:after="0" w:line="360" w:lineRule="auto"/>
        <w:ind w:right="-624"/>
        <w:rPr>
          <w:rFonts w:ascii="Times New Roman" w:eastAsia="Times New Roman" w:hAnsi="Times New Roman" w:cs="Times New Roman"/>
          <w:b/>
          <w:i/>
          <w:color w:val="00000A"/>
          <w:sz w:val="28"/>
          <w:szCs w:val="28"/>
          <w:lang w:eastAsia="ru-RU"/>
        </w:rPr>
      </w:pPr>
      <w:proofErr w:type="gramStart"/>
      <w:r>
        <w:rPr>
          <w:rFonts w:ascii="Times New Roman" w:eastAsia="Times New Roman" w:hAnsi="Times New Roman" w:cs="Times New Roman"/>
          <w:b/>
          <w:i/>
          <w:color w:val="00000A"/>
          <w:sz w:val="28"/>
          <w:szCs w:val="28"/>
          <w:lang w:eastAsia="ru-RU"/>
        </w:rPr>
        <w:t>НПМ  -</w:t>
      </w:r>
      <w:proofErr w:type="gramEnd"/>
      <w:r w:rsidR="004F3E56" w:rsidRPr="00B67E83">
        <w:rPr>
          <w:rFonts w:ascii="Times New Roman" w:eastAsia="Times New Roman" w:hAnsi="Times New Roman" w:cs="Times New Roman"/>
          <w:b/>
          <w:i/>
          <w:color w:val="00000A"/>
          <w:sz w:val="28"/>
          <w:szCs w:val="28"/>
          <w:lang w:eastAsia="ru-RU"/>
        </w:rPr>
        <w:t xml:space="preserve"> Анализ больших данных и машинное обучение в экономике и финансах</w:t>
      </w:r>
    </w:p>
    <w:tbl>
      <w:tblPr>
        <w:tblW w:w="10119"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2722"/>
        <w:gridCol w:w="4119"/>
        <w:gridCol w:w="2967"/>
        <w:gridCol w:w="311"/>
      </w:tblGrid>
      <w:tr w:rsidR="00363492" w:rsidRPr="00363492" w:rsidTr="000F66F0">
        <w:trPr>
          <w:trHeight w:val="269"/>
        </w:trPr>
        <w:tc>
          <w:tcPr>
            <w:tcW w:w="2722" w:type="dxa"/>
            <w:tcBorders>
              <w:top w:val="single" w:sz="8" w:space="0" w:color="auto"/>
              <w:left w:val="single" w:sz="8"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Наименование тем</w:t>
            </w:r>
          </w:p>
        </w:tc>
        <w:tc>
          <w:tcPr>
            <w:tcW w:w="4119" w:type="dxa"/>
            <w:tcBorders>
              <w:top w:val="single" w:sz="8"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Перечень вопросов, отводимых на</w:t>
            </w:r>
          </w:p>
        </w:tc>
        <w:tc>
          <w:tcPr>
            <w:tcW w:w="2967" w:type="dxa"/>
            <w:tcBorders>
              <w:top w:val="single" w:sz="8"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Формы внеаудиторной</w:t>
            </w:r>
          </w:p>
        </w:tc>
        <w:tc>
          <w:tcPr>
            <w:tcW w:w="311" w:type="dxa"/>
            <w:shd w:val="clear" w:color="auto" w:fill="FFFFFF" w:themeFill="background1"/>
          </w:tcPr>
          <w:p w:rsidR="00363492" w:rsidRPr="00363492" w:rsidRDefault="00363492" w:rsidP="001F5241">
            <w:pPr>
              <w:rPr>
                <w:rFonts w:ascii="Times New Roman" w:hAnsi="Times New Roman" w:cs="Times New Roman"/>
                <w:sz w:val="24"/>
                <w:szCs w:val="24"/>
              </w:rPr>
            </w:pPr>
          </w:p>
        </w:tc>
      </w:tr>
      <w:tr w:rsidR="00363492" w:rsidRPr="00363492" w:rsidTr="00C65325">
        <w:trPr>
          <w:trHeight w:val="265"/>
        </w:trPr>
        <w:tc>
          <w:tcPr>
            <w:tcW w:w="2722" w:type="dxa"/>
            <w:tcBorders>
              <w:left w:val="single" w:sz="8" w:space="0" w:color="auto"/>
              <w:bottom w:val="single" w:sz="4"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(разделов) дисциплины</w:t>
            </w:r>
          </w:p>
        </w:tc>
        <w:tc>
          <w:tcPr>
            <w:tcW w:w="4119" w:type="dxa"/>
            <w:tcBorders>
              <w:bottom w:val="single" w:sz="4"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самостоятельное освоение</w:t>
            </w:r>
          </w:p>
        </w:tc>
        <w:tc>
          <w:tcPr>
            <w:tcW w:w="2967" w:type="dxa"/>
            <w:tcBorders>
              <w:bottom w:val="single" w:sz="4" w:space="0" w:color="auto"/>
              <w:right w:val="single" w:sz="8" w:space="0" w:color="auto"/>
            </w:tcBorders>
            <w:shd w:val="clear" w:color="auto" w:fill="FFFFFF" w:themeFill="background1"/>
          </w:tcPr>
          <w:p w:rsidR="00363492" w:rsidRPr="00B67E83" w:rsidRDefault="00363492" w:rsidP="00B67E83">
            <w:pPr>
              <w:pStyle w:val="af1"/>
              <w:jc w:val="center"/>
              <w:rPr>
                <w:b/>
                <w:sz w:val="24"/>
                <w:szCs w:val="24"/>
              </w:rPr>
            </w:pPr>
            <w:r w:rsidRPr="00B67E83">
              <w:rPr>
                <w:b/>
                <w:sz w:val="24"/>
                <w:szCs w:val="24"/>
              </w:rPr>
              <w:t>самостоятельной работы</w:t>
            </w:r>
          </w:p>
        </w:tc>
        <w:tc>
          <w:tcPr>
            <w:tcW w:w="311" w:type="dxa"/>
            <w:shd w:val="clear" w:color="auto" w:fill="FFFFFF" w:themeFill="background1"/>
          </w:tcPr>
          <w:p w:rsidR="00363492" w:rsidRPr="00363492" w:rsidRDefault="00363492" w:rsidP="001F5241">
            <w:pPr>
              <w:rPr>
                <w:rFonts w:ascii="Times New Roman" w:hAnsi="Times New Roman" w:cs="Times New Roman"/>
                <w:sz w:val="24"/>
                <w:szCs w:val="24"/>
              </w:rPr>
            </w:pPr>
          </w:p>
        </w:tc>
      </w:tr>
      <w:tr w:rsidR="00363492" w:rsidRPr="00363492" w:rsidTr="00C65325">
        <w:trPr>
          <w:trHeight w:val="247"/>
        </w:trPr>
        <w:tc>
          <w:tcPr>
            <w:tcW w:w="2722" w:type="dxa"/>
            <w:tcBorders>
              <w:left w:val="single" w:sz="4" w:space="0" w:color="auto"/>
              <w:bottom w:val="single" w:sz="4" w:space="0" w:color="auto"/>
              <w:right w:val="single" w:sz="8" w:space="0" w:color="auto"/>
            </w:tcBorders>
            <w:shd w:val="clear" w:color="auto" w:fill="FFFFFF" w:themeFill="background1"/>
          </w:tcPr>
          <w:p w:rsidR="00363492" w:rsidRPr="00B67E83" w:rsidRDefault="000F66F0" w:rsidP="00B67E83">
            <w:pPr>
              <w:pStyle w:val="af1"/>
              <w:rPr>
                <w:sz w:val="24"/>
                <w:szCs w:val="24"/>
              </w:rPr>
            </w:pPr>
            <w:r>
              <w:rPr>
                <w:sz w:val="24"/>
                <w:szCs w:val="24"/>
              </w:rPr>
              <w:t xml:space="preserve">1. </w:t>
            </w:r>
            <w:r w:rsidR="00363492" w:rsidRPr="00B67E83">
              <w:rPr>
                <w:sz w:val="24"/>
                <w:szCs w:val="24"/>
              </w:rPr>
              <w:t>Корреляционный</w:t>
            </w:r>
          </w:p>
          <w:p w:rsidR="00363492" w:rsidRPr="00B67E83" w:rsidRDefault="00363492" w:rsidP="00B67E83">
            <w:pPr>
              <w:pStyle w:val="af1"/>
              <w:rPr>
                <w:sz w:val="24"/>
                <w:szCs w:val="24"/>
              </w:rPr>
            </w:pPr>
            <w:r w:rsidRPr="00B67E83">
              <w:rPr>
                <w:sz w:val="24"/>
                <w:szCs w:val="24"/>
              </w:rPr>
              <w:t>анализ многомерной</w:t>
            </w:r>
          </w:p>
          <w:p w:rsidR="00363492" w:rsidRPr="00363492" w:rsidRDefault="00363492" w:rsidP="00B67E83">
            <w:pPr>
              <w:pStyle w:val="af1"/>
            </w:pPr>
            <w:r w:rsidRPr="00B67E83">
              <w:rPr>
                <w:sz w:val="24"/>
                <w:szCs w:val="24"/>
              </w:rPr>
              <w:t>генеральной совокупности</w:t>
            </w:r>
            <w:r w:rsidRPr="00363492">
              <w:t xml:space="preserve"> </w:t>
            </w:r>
          </w:p>
        </w:tc>
        <w:tc>
          <w:tcPr>
            <w:tcW w:w="4119" w:type="dxa"/>
            <w:tcBorders>
              <w:bottom w:val="single" w:sz="4" w:space="0" w:color="auto"/>
              <w:right w:val="single" w:sz="8" w:space="0" w:color="auto"/>
            </w:tcBorders>
            <w:shd w:val="clear" w:color="auto" w:fill="FFFFFF" w:themeFill="background1"/>
          </w:tcPr>
          <w:p w:rsidR="00363492" w:rsidRPr="00B67E83" w:rsidRDefault="00363492" w:rsidP="001F5241">
            <w:pPr>
              <w:rPr>
                <w:rFonts w:ascii="Times New Roman" w:hAnsi="Times New Roman" w:cs="Times New Roman"/>
                <w:sz w:val="24"/>
                <w:szCs w:val="24"/>
              </w:rPr>
            </w:pPr>
            <w:r w:rsidRPr="00B67E83">
              <w:rPr>
                <w:rFonts w:ascii="Times New Roman" w:hAnsi="Times New Roman" w:cs="Times New Roman"/>
                <w:sz w:val="24"/>
                <w:szCs w:val="24"/>
              </w:rPr>
              <w:t xml:space="preserve">Понятие </w:t>
            </w:r>
            <w:proofErr w:type="spellStart"/>
            <w:r w:rsidRPr="00B67E83">
              <w:rPr>
                <w:rFonts w:ascii="Times New Roman" w:hAnsi="Times New Roman" w:cs="Times New Roman"/>
                <w:sz w:val="24"/>
                <w:szCs w:val="24"/>
              </w:rPr>
              <w:t>копулы</w:t>
            </w:r>
            <w:proofErr w:type="spellEnd"/>
            <w:r w:rsidRPr="00B67E83">
              <w:rPr>
                <w:rFonts w:ascii="Times New Roman" w:hAnsi="Times New Roman" w:cs="Times New Roman"/>
                <w:sz w:val="24"/>
                <w:szCs w:val="24"/>
              </w:rPr>
              <w:t xml:space="preserve">, модели </w:t>
            </w:r>
            <w:proofErr w:type="spellStart"/>
            <w:r w:rsidRPr="00B67E83">
              <w:rPr>
                <w:rFonts w:ascii="Times New Roman" w:hAnsi="Times New Roman" w:cs="Times New Roman"/>
                <w:sz w:val="24"/>
                <w:szCs w:val="24"/>
              </w:rPr>
              <w:t>копул</w:t>
            </w:r>
            <w:proofErr w:type="spellEnd"/>
            <w:r w:rsidRPr="00B67E83">
              <w:rPr>
                <w:rFonts w:ascii="Times New Roman" w:hAnsi="Times New Roman" w:cs="Times New Roman"/>
                <w:sz w:val="24"/>
                <w:szCs w:val="24"/>
              </w:rPr>
              <w:t xml:space="preserve">, методы оценивания параметрических моделей </w:t>
            </w:r>
            <w:proofErr w:type="spellStart"/>
            <w:r w:rsidRPr="00B67E83">
              <w:rPr>
                <w:rFonts w:ascii="Times New Roman" w:hAnsi="Times New Roman" w:cs="Times New Roman"/>
                <w:sz w:val="24"/>
                <w:szCs w:val="24"/>
              </w:rPr>
              <w:t>копул</w:t>
            </w:r>
            <w:proofErr w:type="spellEnd"/>
            <w:r w:rsidRPr="00B67E83">
              <w:rPr>
                <w:rFonts w:ascii="Times New Roman" w:hAnsi="Times New Roman" w:cs="Times New Roman"/>
                <w:sz w:val="24"/>
                <w:szCs w:val="24"/>
              </w:rPr>
              <w:t xml:space="preserve">. Понятие эмпирической многомерной </w:t>
            </w:r>
            <w:proofErr w:type="spellStart"/>
            <w:r w:rsidRPr="00B67E83">
              <w:rPr>
                <w:rFonts w:ascii="Times New Roman" w:hAnsi="Times New Roman" w:cs="Times New Roman"/>
                <w:sz w:val="24"/>
                <w:szCs w:val="24"/>
              </w:rPr>
              <w:t>плостности</w:t>
            </w:r>
            <w:proofErr w:type="spellEnd"/>
            <w:r w:rsidRPr="00B67E83">
              <w:rPr>
                <w:rFonts w:ascii="Times New Roman" w:hAnsi="Times New Roman" w:cs="Times New Roman"/>
                <w:sz w:val="24"/>
                <w:szCs w:val="24"/>
              </w:rPr>
              <w:t xml:space="preserve"> распределения и методы ее оценивания, ядерные оценки.</w:t>
            </w:r>
          </w:p>
        </w:tc>
        <w:tc>
          <w:tcPr>
            <w:tcW w:w="2967" w:type="dxa"/>
            <w:tcBorders>
              <w:bottom w:val="single" w:sz="4" w:space="0" w:color="auto"/>
              <w:right w:val="single" w:sz="8" w:space="0" w:color="auto"/>
            </w:tcBorders>
            <w:shd w:val="clear" w:color="auto" w:fill="FFFFFF" w:themeFill="background1"/>
          </w:tcPr>
          <w:p w:rsidR="00363492" w:rsidRPr="00B67E83" w:rsidRDefault="00363492" w:rsidP="001F5241">
            <w:pPr>
              <w:rPr>
                <w:rFonts w:ascii="Times New Roman" w:hAnsi="Times New Roman" w:cs="Times New Roman"/>
                <w:sz w:val="24"/>
                <w:szCs w:val="24"/>
              </w:rPr>
            </w:pPr>
            <w:r w:rsidRPr="00B67E83">
              <w:rPr>
                <w:rFonts w:ascii="Times New Roman" w:hAnsi="Times New Roman" w:cs="Times New Roman"/>
                <w:sz w:val="24"/>
                <w:szCs w:val="24"/>
              </w:rPr>
              <w:t>Работа с учебной литературой. Разбор вопросов по теме занятия. Выполнение домашних заданий к каждому занятию.</w:t>
            </w:r>
          </w:p>
        </w:tc>
        <w:tc>
          <w:tcPr>
            <w:tcW w:w="311" w:type="dxa"/>
            <w:shd w:val="clear" w:color="auto" w:fill="FFFFFF" w:themeFill="background1"/>
          </w:tcPr>
          <w:p w:rsidR="00363492" w:rsidRPr="00363492" w:rsidRDefault="00363492" w:rsidP="001F5241">
            <w:pPr>
              <w:rPr>
                <w:rFonts w:ascii="Times New Roman" w:hAnsi="Times New Roman" w:cs="Times New Roman"/>
                <w:sz w:val="24"/>
                <w:szCs w:val="24"/>
              </w:rPr>
            </w:pPr>
          </w:p>
        </w:tc>
      </w:tr>
      <w:tr w:rsidR="00363492" w:rsidRPr="00363492" w:rsidTr="00C65325">
        <w:trPr>
          <w:trHeight w:val="245"/>
        </w:trPr>
        <w:tc>
          <w:tcPr>
            <w:tcW w:w="2722" w:type="dxa"/>
            <w:tcBorders>
              <w:left w:val="single" w:sz="8" w:space="0" w:color="auto"/>
              <w:bottom w:val="single" w:sz="4" w:space="0" w:color="auto"/>
              <w:right w:val="single" w:sz="8" w:space="0" w:color="auto"/>
            </w:tcBorders>
            <w:shd w:val="clear" w:color="auto" w:fill="FFFFFF" w:themeFill="background1"/>
          </w:tcPr>
          <w:p w:rsidR="00363492" w:rsidRPr="00363492" w:rsidRDefault="000F66F0" w:rsidP="001F5241">
            <w:pPr>
              <w:rPr>
                <w:rFonts w:ascii="Times New Roman" w:hAnsi="Times New Roman" w:cs="Times New Roman"/>
                <w:sz w:val="24"/>
                <w:szCs w:val="24"/>
              </w:rPr>
            </w:pPr>
            <w:r>
              <w:rPr>
                <w:rFonts w:ascii="Times New Roman" w:hAnsi="Times New Roman" w:cs="Times New Roman"/>
                <w:sz w:val="24"/>
                <w:szCs w:val="24"/>
              </w:rPr>
              <w:t xml:space="preserve">2. </w:t>
            </w:r>
            <w:r w:rsidR="00363492" w:rsidRPr="00363492">
              <w:rPr>
                <w:rFonts w:ascii="Times New Roman" w:hAnsi="Times New Roman" w:cs="Times New Roman"/>
                <w:sz w:val="24"/>
                <w:szCs w:val="24"/>
              </w:rPr>
              <w:t>Регрессионный анализ</w:t>
            </w:r>
          </w:p>
        </w:tc>
        <w:tc>
          <w:tcPr>
            <w:tcW w:w="4119" w:type="dxa"/>
            <w:tcBorders>
              <w:bottom w:val="single" w:sz="4" w:space="0" w:color="auto"/>
              <w:right w:val="single" w:sz="8" w:space="0" w:color="auto"/>
            </w:tcBorders>
            <w:shd w:val="clear" w:color="auto" w:fill="FFFFFF" w:themeFill="background1"/>
          </w:tcPr>
          <w:p w:rsidR="00363492" w:rsidRPr="00B67E83" w:rsidRDefault="00363492" w:rsidP="001F5241">
            <w:pPr>
              <w:rPr>
                <w:rFonts w:ascii="Times New Roman" w:hAnsi="Times New Roman" w:cs="Times New Roman"/>
                <w:sz w:val="24"/>
                <w:szCs w:val="24"/>
              </w:rPr>
            </w:pPr>
            <w:r w:rsidRPr="00B67E83">
              <w:rPr>
                <w:rFonts w:ascii="Times New Roman" w:hAnsi="Times New Roman" w:cs="Times New Roman"/>
                <w:sz w:val="24"/>
                <w:szCs w:val="24"/>
              </w:rPr>
              <w:t>Непараметрическая регрессия, методы постр</w:t>
            </w:r>
            <w:r w:rsidR="00152172" w:rsidRPr="00B67E83">
              <w:rPr>
                <w:rFonts w:ascii="Times New Roman" w:hAnsi="Times New Roman" w:cs="Times New Roman"/>
                <w:sz w:val="24"/>
                <w:szCs w:val="24"/>
              </w:rPr>
              <w:t>оения. Ядерная оценка непарамет</w:t>
            </w:r>
            <w:r w:rsidRPr="00B67E83">
              <w:rPr>
                <w:rFonts w:ascii="Times New Roman" w:hAnsi="Times New Roman" w:cs="Times New Roman"/>
                <w:sz w:val="24"/>
                <w:szCs w:val="24"/>
              </w:rPr>
              <w:t>рической регрессии. Байесовский подход к построению регрессии, байесовская линейная регрессия.</w:t>
            </w:r>
          </w:p>
        </w:tc>
        <w:tc>
          <w:tcPr>
            <w:tcW w:w="2967" w:type="dxa"/>
            <w:tcBorders>
              <w:bottom w:val="single" w:sz="4" w:space="0" w:color="auto"/>
              <w:right w:val="single" w:sz="8" w:space="0" w:color="auto"/>
            </w:tcBorders>
            <w:shd w:val="clear" w:color="auto" w:fill="FFFFFF" w:themeFill="background1"/>
          </w:tcPr>
          <w:p w:rsidR="00363492" w:rsidRPr="00B67E83" w:rsidRDefault="00363492" w:rsidP="001F5241">
            <w:pPr>
              <w:rPr>
                <w:rFonts w:ascii="Times New Roman" w:hAnsi="Times New Roman" w:cs="Times New Roman"/>
                <w:sz w:val="24"/>
                <w:szCs w:val="24"/>
              </w:rPr>
            </w:pPr>
            <w:r w:rsidRPr="00B67E83">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11" w:type="dxa"/>
            <w:shd w:val="clear" w:color="auto" w:fill="FFFFFF" w:themeFill="background1"/>
          </w:tcPr>
          <w:p w:rsidR="00363492" w:rsidRPr="00363492" w:rsidRDefault="00363492" w:rsidP="001F5241">
            <w:pPr>
              <w:rPr>
                <w:rFonts w:ascii="Times New Roman" w:hAnsi="Times New Roman" w:cs="Times New Roman"/>
                <w:sz w:val="24"/>
                <w:szCs w:val="24"/>
              </w:rPr>
            </w:pPr>
          </w:p>
        </w:tc>
      </w:tr>
      <w:tr w:rsidR="000F66F0" w:rsidRPr="00363492" w:rsidTr="00C65325">
        <w:trPr>
          <w:trHeight w:val="250"/>
        </w:trPr>
        <w:tc>
          <w:tcPr>
            <w:tcW w:w="2722" w:type="dxa"/>
            <w:tcBorders>
              <w:left w:val="single" w:sz="8" w:space="0" w:color="auto"/>
              <w:bottom w:val="single" w:sz="4" w:space="0" w:color="auto"/>
              <w:right w:val="single" w:sz="8" w:space="0" w:color="auto"/>
            </w:tcBorders>
            <w:shd w:val="clear" w:color="auto" w:fill="FFFFFF" w:themeFill="background1"/>
          </w:tcPr>
          <w:p w:rsidR="000F66F0" w:rsidRPr="00B67E83" w:rsidRDefault="000F66F0" w:rsidP="000F66F0">
            <w:pPr>
              <w:pStyle w:val="af1"/>
              <w:rPr>
                <w:sz w:val="24"/>
                <w:szCs w:val="24"/>
              </w:rPr>
            </w:pPr>
            <w:r>
              <w:rPr>
                <w:sz w:val="24"/>
                <w:szCs w:val="24"/>
              </w:rPr>
              <w:t xml:space="preserve">3. </w:t>
            </w:r>
            <w:r w:rsidRPr="00B67E83">
              <w:rPr>
                <w:sz w:val="24"/>
                <w:szCs w:val="24"/>
              </w:rPr>
              <w:t>Методы снижения размерности многомерных</w:t>
            </w:r>
          </w:p>
          <w:p w:rsidR="000F66F0" w:rsidRPr="00363492" w:rsidRDefault="000F66F0" w:rsidP="000F66F0">
            <w:pPr>
              <w:pStyle w:val="af1"/>
            </w:pPr>
            <w:r w:rsidRPr="00B67E83">
              <w:rPr>
                <w:sz w:val="24"/>
                <w:szCs w:val="24"/>
              </w:rPr>
              <w:t>признаков</w:t>
            </w:r>
          </w:p>
        </w:tc>
        <w:tc>
          <w:tcPr>
            <w:tcW w:w="4119" w:type="dxa"/>
            <w:tcBorders>
              <w:bottom w:val="single" w:sz="4" w:space="0" w:color="auto"/>
              <w:right w:val="single" w:sz="8" w:space="0" w:color="auto"/>
            </w:tcBorders>
            <w:shd w:val="clear" w:color="auto" w:fill="FFFFFF" w:themeFill="background1"/>
          </w:tcPr>
          <w:p w:rsidR="000F66F0" w:rsidRPr="00B67E83" w:rsidRDefault="000F66F0" w:rsidP="000F66F0">
            <w:pPr>
              <w:pStyle w:val="af1"/>
              <w:jc w:val="both"/>
              <w:rPr>
                <w:sz w:val="24"/>
                <w:szCs w:val="24"/>
              </w:rPr>
            </w:pPr>
            <w:proofErr w:type="spellStart"/>
            <w:r w:rsidRPr="00B67E83">
              <w:rPr>
                <w:sz w:val="24"/>
                <w:szCs w:val="24"/>
              </w:rPr>
              <w:t>Неметрическое</w:t>
            </w:r>
            <w:proofErr w:type="spellEnd"/>
            <w:r w:rsidRPr="00B67E83">
              <w:rPr>
                <w:sz w:val="24"/>
                <w:szCs w:val="24"/>
              </w:rPr>
              <w:t xml:space="preserve"> </w:t>
            </w:r>
            <w:proofErr w:type="spellStart"/>
            <w:r w:rsidRPr="00B67E83">
              <w:rPr>
                <w:sz w:val="24"/>
                <w:szCs w:val="24"/>
              </w:rPr>
              <w:t>шкалировование</w:t>
            </w:r>
            <w:proofErr w:type="spellEnd"/>
          </w:p>
          <w:p w:rsidR="000F66F0" w:rsidRPr="00B67E83" w:rsidRDefault="000F66F0" w:rsidP="000F66F0">
            <w:pPr>
              <w:pStyle w:val="af1"/>
              <w:jc w:val="both"/>
              <w:rPr>
                <w:sz w:val="24"/>
                <w:szCs w:val="24"/>
              </w:rPr>
            </w:pPr>
            <w:r>
              <w:rPr>
                <w:sz w:val="24"/>
                <w:szCs w:val="24"/>
              </w:rPr>
              <w:t xml:space="preserve">Применение </w:t>
            </w:r>
            <w:r w:rsidRPr="00B67E83">
              <w:rPr>
                <w:sz w:val="24"/>
                <w:szCs w:val="24"/>
              </w:rPr>
              <w:t xml:space="preserve">регуляризации </w:t>
            </w:r>
          </w:p>
          <w:p w:rsidR="000F66F0" w:rsidRPr="00B67E83" w:rsidRDefault="000F66F0" w:rsidP="000F66F0">
            <w:pPr>
              <w:pStyle w:val="af1"/>
              <w:jc w:val="both"/>
            </w:pPr>
            <w:r w:rsidRPr="00B67E83">
              <w:rPr>
                <w:sz w:val="24"/>
                <w:szCs w:val="24"/>
              </w:rPr>
              <w:t>к снижению размерности.</w:t>
            </w:r>
          </w:p>
        </w:tc>
        <w:tc>
          <w:tcPr>
            <w:tcW w:w="2967" w:type="dxa"/>
            <w:tcBorders>
              <w:bottom w:val="single" w:sz="4" w:space="0" w:color="auto"/>
              <w:right w:val="single" w:sz="8" w:space="0" w:color="auto"/>
            </w:tcBorders>
            <w:shd w:val="clear" w:color="auto" w:fill="FFFFFF" w:themeFill="background1"/>
          </w:tcPr>
          <w:p w:rsidR="000F66F0" w:rsidRDefault="000F66F0" w:rsidP="000F66F0">
            <w:r w:rsidRPr="008E5266">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11" w:type="dxa"/>
            <w:shd w:val="clear" w:color="auto" w:fill="FFFFFF" w:themeFill="background1"/>
          </w:tcPr>
          <w:p w:rsidR="000F66F0" w:rsidRPr="00363492" w:rsidRDefault="000F66F0" w:rsidP="000F66F0">
            <w:pPr>
              <w:rPr>
                <w:rFonts w:ascii="Times New Roman" w:hAnsi="Times New Roman" w:cs="Times New Roman"/>
                <w:sz w:val="24"/>
                <w:szCs w:val="24"/>
              </w:rPr>
            </w:pPr>
          </w:p>
        </w:tc>
      </w:tr>
      <w:tr w:rsidR="00363492" w:rsidRPr="00363492" w:rsidTr="00C65325">
        <w:trPr>
          <w:trHeight w:val="250"/>
        </w:trPr>
        <w:tc>
          <w:tcPr>
            <w:tcW w:w="2722" w:type="dxa"/>
            <w:tcBorders>
              <w:left w:val="single" w:sz="8" w:space="0" w:color="auto"/>
              <w:bottom w:val="single" w:sz="4" w:space="0" w:color="auto"/>
              <w:right w:val="single" w:sz="8" w:space="0" w:color="auto"/>
            </w:tcBorders>
            <w:shd w:val="clear" w:color="auto" w:fill="FFFFFF" w:themeFill="background1"/>
          </w:tcPr>
          <w:p w:rsidR="00363492" w:rsidRPr="00B67E83" w:rsidRDefault="000F66F0" w:rsidP="00B67E83">
            <w:pPr>
              <w:pStyle w:val="af1"/>
              <w:rPr>
                <w:sz w:val="24"/>
                <w:szCs w:val="24"/>
              </w:rPr>
            </w:pPr>
            <w:r>
              <w:rPr>
                <w:sz w:val="24"/>
                <w:szCs w:val="24"/>
              </w:rPr>
              <w:t xml:space="preserve">4. </w:t>
            </w:r>
            <w:r w:rsidR="00363492" w:rsidRPr="00B67E83">
              <w:rPr>
                <w:sz w:val="24"/>
                <w:szCs w:val="24"/>
              </w:rPr>
              <w:t>Методы многомерной</w:t>
            </w:r>
          </w:p>
          <w:p w:rsidR="00363492" w:rsidRPr="00363492" w:rsidRDefault="00363492" w:rsidP="00B67E83">
            <w:pPr>
              <w:pStyle w:val="af1"/>
            </w:pPr>
            <w:r w:rsidRPr="00B67E83">
              <w:rPr>
                <w:sz w:val="24"/>
                <w:szCs w:val="24"/>
              </w:rPr>
              <w:t>классификации</w:t>
            </w:r>
          </w:p>
        </w:tc>
        <w:tc>
          <w:tcPr>
            <w:tcW w:w="4119" w:type="dxa"/>
            <w:tcBorders>
              <w:bottom w:val="single" w:sz="4" w:space="0" w:color="auto"/>
              <w:right w:val="single" w:sz="4" w:space="0" w:color="auto"/>
            </w:tcBorders>
            <w:shd w:val="clear" w:color="auto" w:fill="FFFFFF" w:themeFill="background1"/>
          </w:tcPr>
          <w:p w:rsidR="00363492" w:rsidRPr="00363492" w:rsidRDefault="00363492" w:rsidP="001F5241">
            <w:pPr>
              <w:rPr>
                <w:rFonts w:ascii="Times New Roman" w:hAnsi="Times New Roman" w:cs="Times New Roman"/>
                <w:sz w:val="24"/>
                <w:szCs w:val="24"/>
              </w:rPr>
            </w:pPr>
            <w:proofErr w:type="spellStart"/>
            <w:r w:rsidRPr="00363492">
              <w:rPr>
                <w:rFonts w:ascii="Times New Roman" w:hAnsi="Times New Roman" w:cs="Times New Roman"/>
                <w:sz w:val="24"/>
                <w:szCs w:val="24"/>
              </w:rPr>
              <w:t>Самоорганизующие</w:t>
            </w:r>
            <w:proofErr w:type="spellEnd"/>
            <w:r w:rsidRPr="00363492">
              <w:rPr>
                <w:rFonts w:ascii="Times New Roman" w:hAnsi="Times New Roman" w:cs="Times New Roman"/>
                <w:sz w:val="24"/>
                <w:szCs w:val="24"/>
              </w:rPr>
              <w:t xml:space="preserve"> карты </w:t>
            </w:r>
            <w:proofErr w:type="spellStart"/>
            <w:r w:rsidRPr="00363492">
              <w:rPr>
                <w:rFonts w:ascii="Times New Roman" w:hAnsi="Times New Roman" w:cs="Times New Roman"/>
                <w:sz w:val="24"/>
                <w:szCs w:val="24"/>
              </w:rPr>
              <w:t>Кохонена</w:t>
            </w:r>
            <w:proofErr w:type="spellEnd"/>
          </w:p>
          <w:p w:rsidR="00363492" w:rsidRPr="00363492" w:rsidRDefault="00363492" w:rsidP="001F5241">
            <w:pPr>
              <w:rPr>
                <w:rFonts w:ascii="Times New Roman" w:hAnsi="Times New Roman" w:cs="Times New Roman"/>
                <w:sz w:val="24"/>
                <w:szCs w:val="24"/>
              </w:rPr>
            </w:pPr>
          </w:p>
        </w:tc>
        <w:tc>
          <w:tcPr>
            <w:tcW w:w="2967" w:type="dxa"/>
            <w:tcBorders>
              <w:left w:val="single" w:sz="4" w:space="0" w:color="auto"/>
              <w:bottom w:val="single" w:sz="4" w:space="0" w:color="auto"/>
              <w:right w:val="single" w:sz="8" w:space="0" w:color="auto"/>
            </w:tcBorders>
            <w:shd w:val="clear" w:color="auto" w:fill="FFFFFF" w:themeFill="background1"/>
          </w:tcPr>
          <w:p w:rsidR="00363492" w:rsidRPr="00363492" w:rsidRDefault="000F66F0" w:rsidP="001F5241">
            <w:pPr>
              <w:rPr>
                <w:rFonts w:ascii="Times New Roman" w:hAnsi="Times New Roman" w:cs="Times New Roman"/>
                <w:sz w:val="24"/>
                <w:szCs w:val="24"/>
              </w:rPr>
            </w:pPr>
            <w:r w:rsidRPr="00B67E83">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11" w:type="dxa"/>
            <w:shd w:val="clear" w:color="auto" w:fill="FFFFFF" w:themeFill="background1"/>
          </w:tcPr>
          <w:p w:rsidR="00363492" w:rsidRPr="00363492" w:rsidRDefault="00363492" w:rsidP="001F5241">
            <w:pPr>
              <w:rPr>
                <w:rFonts w:ascii="Times New Roman" w:hAnsi="Times New Roman" w:cs="Times New Roman"/>
                <w:sz w:val="24"/>
                <w:szCs w:val="24"/>
              </w:rPr>
            </w:pPr>
          </w:p>
        </w:tc>
      </w:tr>
    </w:tbl>
    <w:p w:rsidR="00B67E83" w:rsidRPr="00C65325" w:rsidRDefault="00B67E83" w:rsidP="004F3E56">
      <w:pPr>
        <w:rPr>
          <w:rFonts w:ascii="Times New Roman" w:hAnsi="Times New Roman" w:cs="Times New Roman"/>
          <w:b/>
          <w:sz w:val="28"/>
          <w:szCs w:val="28"/>
        </w:rPr>
      </w:pPr>
    </w:p>
    <w:p w:rsidR="004F3E56" w:rsidRPr="00C65325" w:rsidRDefault="004F3E56" w:rsidP="004F3E56">
      <w:pPr>
        <w:rPr>
          <w:rFonts w:ascii="Times New Roman" w:hAnsi="Times New Roman" w:cs="Times New Roman"/>
          <w:b/>
          <w:i/>
          <w:sz w:val="28"/>
          <w:szCs w:val="28"/>
        </w:rPr>
      </w:pPr>
      <w:r w:rsidRPr="00C65325">
        <w:rPr>
          <w:rFonts w:ascii="Times New Roman" w:hAnsi="Times New Roman" w:cs="Times New Roman"/>
          <w:b/>
          <w:i/>
          <w:sz w:val="28"/>
          <w:szCs w:val="28"/>
        </w:rPr>
        <w:t>НПМ</w:t>
      </w:r>
      <w:r w:rsidR="00C65325" w:rsidRPr="00C65325">
        <w:rPr>
          <w:rFonts w:ascii="Times New Roman" w:hAnsi="Times New Roman" w:cs="Times New Roman"/>
          <w:b/>
          <w:i/>
          <w:sz w:val="28"/>
          <w:szCs w:val="28"/>
        </w:rPr>
        <w:t xml:space="preserve"> - </w:t>
      </w:r>
      <w:r w:rsidRPr="00C65325">
        <w:rPr>
          <w:rFonts w:ascii="Times New Roman" w:hAnsi="Times New Roman" w:cs="Times New Roman"/>
          <w:b/>
          <w:i/>
          <w:sz w:val="28"/>
          <w:szCs w:val="28"/>
        </w:rPr>
        <w:t xml:space="preserve"> </w:t>
      </w:r>
      <w:r w:rsidR="00E0284A">
        <w:rPr>
          <w:rFonts w:ascii="Times New Roman" w:hAnsi="Times New Roman" w:cs="Times New Roman"/>
          <w:b/>
          <w:i/>
          <w:sz w:val="28"/>
          <w:szCs w:val="28"/>
        </w:rPr>
        <w:t>Т</w:t>
      </w:r>
      <w:r w:rsidR="00E0284A" w:rsidRPr="00C65325">
        <w:rPr>
          <w:rFonts w:ascii="Times New Roman" w:hAnsi="Times New Roman" w:cs="Times New Roman"/>
          <w:b/>
          <w:i/>
          <w:sz w:val="28"/>
          <w:szCs w:val="28"/>
        </w:rPr>
        <w:t xml:space="preserve">ехнологии </w:t>
      </w:r>
      <w:proofErr w:type="spellStart"/>
      <w:r w:rsidR="00E0284A" w:rsidRPr="00C65325">
        <w:rPr>
          <w:rFonts w:ascii="Times New Roman" w:hAnsi="Times New Roman" w:cs="Times New Roman"/>
          <w:b/>
          <w:i/>
          <w:sz w:val="28"/>
          <w:szCs w:val="28"/>
        </w:rPr>
        <w:t>блокчейн</w:t>
      </w:r>
      <w:proofErr w:type="spellEnd"/>
      <w:r w:rsidR="00E0284A" w:rsidRPr="00C65325">
        <w:rPr>
          <w:rFonts w:ascii="Times New Roman" w:hAnsi="Times New Roman" w:cs="Times New Roman"/>
          <w:b/>
          <w:i/>
          <w:sz w:val="28"/>
          <w:szCs w:val="28"/>
        </w:rPr>
        <w:t xml:space="preserve"> и </w:t>
      </w:r>
      <w:proofErr w:type="spellStart"/>
      <w:r w:rsidR="00E0284A" w:rsidRPr="00C65325">
        <w:rPr>
          <w:rFonts w:ascii="Times New Roman" w:hAnsi="Times New Roman" w:cs="Times New Roman"/>
          <w:b/>
          <w:i/>
          <w:sz w:val="28"/>
          <w:szCs w:val="28"/>
        </w:rPr>
        <w:t>криптовалюты</w:t>
      </w:r>
      <w:proofErr w:type="spellEnd"/>
    </w:p>
    <w:tbl>
      <w:tblPr>
        <w:tblW w:w="10279"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2712"/>
        <w:gridCol w:w="3951"/>
        <w:gridCol w:w="3240"/>
        <w:gridCol w:w="376"/>
      </w:tblGrid>
      <w:tr w:rsidR="00E0284A" w:rsidRPr="004F3E56" w:rsidTr="00E0284A">
        <w:trPr>
          <w:trHeight w:val="571"/>
        </w:trPr>
        <w:tc>
          <w:tcPr>
            <w:tcW w:w="2712" w:type="dxa"/>
            <w:tcBorders>
              <w:top w:val="single" w:sz="8" w:space="0" w:color="auto"/>
              <w:left w:val="single" w:sz="8"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Наименование тем</w:t>
            </w:r>
          </w:p>
        </w:tc>
        <w:tc>
          <w:tcPr>
            <w:tcW w:w="3951" w:type="dxa"/>
            <w:tcBorders>
              <w:top w:val="single" w:sz="8"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Перечень вопросов, отводимых на</w:t>
            </w:r>
          </w:p>
        </w:tc>
        <w:tc>
          <w:tcPr>
            <w:tcW w:w="3240" w:type="dxa"/>
            <w:tcBorders>
              <w:top w:val="single" w:sz="8"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Формы внеаудиторной</w:t>
            </w: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r w:rsidR="00E0284A" w:rsidRPr="004F3E56" w:rsidTr="00E0284A">
        <w:trPr>
          <w:trHeight w:val="275"/>
        </w:trPr>
        <w:tc>
          <w:tcPr>
            <w:tcW w:w="2712" w:type="dxa"/>
            <w:tcBorders>
              <w:left w:val="single" w:sz="8" w:space="0" w:color="auto"/>
              <w:bottom w:val="single" w:sz="4"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(разделов) дисциплины</w:t>
            </w:r>
          </w:p>
        </w:tc>
        <w:tc>
          <w:tcPr>
            <w:tcW w:w="3951" w:type="dxa"/>
            <w:tcBorders>
              <w:bottom w:val="single" w:sz="4"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самостоятельное освоение</w:t>
            </w:r>
          </w:p>
        </w:tc>
        <w:tc>
          <w:tcPr>
            <w:tcW w:w="3240" w:type="dxa"/>
            <w:tcBorders>
              <w:bottom w:val="single" w:sz="4" w:space="0" w:color="auto"/>
              <w:right w:val="single" w:sz="8" w:space="0" w:color="auto"/>
            </w:tcBorders>
            <w:shd w:val="clear" w:color="auto" w:fill="FFFFFF" w:themeFill="background1"/>
          </w:tcPr>
          <w:p w:rsidR="00E0284A" w:rsidRPr="00B67E83" w:rsidRDefault="00E0284A" w:rsidP="00E0284A">
            <w:pPr>
              <w:pStyle w:val="af1"/>
              <w:jc w:val="center"/>
              <w:rPr>
                <w:b/>
                <w:sz w:val="24"/>
                <w:szCs w:val="24"/>
              </w:rPr>
            </w:pPr>
            <w:r w:rsidRPr="00B67E83">
              <w:rPr>
                <w:b/>
                <w:sz w:val="24"/>
                <w:szCs w:val="24"/>
              </w:rPr>
              <w:t>самостоятельной работы</w:t>
            </w: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r w:rsidR="00E0284A" w:rsidRPr="004F3E56" w:rsidTr="00E0284A">
        <w:trPr>
          <w:trHeight w:val="257"/>
        </w:trPr>
        <w:tc>
          <w:tcPr>
            <w:tcW w:w="2712" w:type="dxa"/>
            <w:tcBorders>
              <w:left w:val="single" w:sz="8" w:space="0" w:color="auto"/>
              <w:bottom w:val="single" w:sz="4" w:space="0" w:color="auto"/>
              <w:right w:val="single" w:sz="4" w:space="0" w:color="auto"/>
            </w:tcBorders>
            <w:shd w:val="clear" w:color="auto" w:fill="FFFFFF" w:themeFill="background1"/>
          </w:tcPr>
          <w:p w:rsidR="00E0284A" w:rsidRPr="004F3E56" w:rsidRDefault="00E0284A" w:rsidP="00E0284A">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F3E56">
              <w:rPr>
                <w:rFonts w:ascii="Times New Roman" w:hAnsi="Times New Roman" w:cs="Times New Roman"/>
                <w:sz w:val="24"/>
                <w:szCs w:val="24"/>
              </w:rPr>
              <w:t>Корреляционный анализ многомерной генеральной совокупности</w:t>
            </w:r>
          </w:p>
          <w:p w:rsidR="00E0284A" w:rsidRPr="004F3E56" w:rsidRDefault="00E0284A" w:rsidP="00E0284A">
            <w:pPr>
              <w:rPr>
                <w:rFonts w:ascii="Times New Roman" w:hAnsi="Times New Roman" w:cs="Times New Roman"/>
                <w:sz w:val="24"/>
                <w:szCs w:val="24"/>
              </w:rPr>
            </w:pPr>
          </w:p>
        </w:tc>
        <w:tc>
          <w:tcPr>
            <w:tcW w:w="3951" w:type="dxa"/>
            <w:tcBorders>
              <w:left w:val="single" w:sz="4" w:space="0" w:color="auto"/>
              <w:bottom w:val="single" w:sz="4" w:space="0" w:color="auto"/>
              <w:right w:val="single" w:sz="8" w:space="0" w:color="auto"/>
            </w:tcBorders>
            <w:shd w:val="clear" w:color="auto" w:fill="FFFFFF" w:themeFill="background1"/>
          </w:tcPr>
          <w:p w:rsidR="00E0284A" w:rsidRPr="004F3E56" w:rsidRDefault="00E0284A" w:rsidP="00E0284A">
            <w:pPr>
              <w:rPr>
                <w:rFonts w:ascii="Times New Roman" w:hAnsi="Times New Roman" w:cs="Times New Roman"/>
                <w:sz w:val="24"/>
                <w:szCs w:val="24"/>
              </w:rPr>
            </w:pPr>
            <w:r w:rsidRPr="004F3E56">
              <w:rPr>
                <w:rFonts w:ascii="Times New Roman" w:hAnsi="Times New Roman" w:cs="Times New Roman"/>
                <w:sz w:val="24"/>
                <w:szCs w:val="24"/>
              </w:rPr>
              <w:t xml:space="preserve">Непараметрические методы оценивания </w:t>
            </w:r>
            <w:proofErr w:type="spellStart"/>
            <w:r w:rsidRPr="004F3E56">
              <w:rPr>
                <w:rFonts w:ascii="Times New Roman" w:hAnsi="Times New Roman" w:cs="Times New Roman"/>
                <w:sz w:val="24"/>
                <w:szCs w:val="24"/>
              </w:rPr>
              <w:t>ногомерной</w:t>
            </w:r>
            <w:proofErr w:type="spellEnd"/>
            <w:r w:rsidRPr="004F3E56">
              <w:rPr>
                <w:rFonts w:ascii="Times New Roman" w:hAnsi="Times New Roman" w:cs="Times New Roman"/>
                <w:sz w:val="24"/>
                <w:szCs w:val="24"/>
              </w:rPr>
              <w:t xml:space="preserve"> плотности. Ядерные оценки. Метод ближайших соседей.</w:t>
            </w:r>
          </w:p>
        </w:tc>
        <w:tc>
          <w:tcPr>
            <w:tcW w:w="3240" w:type="dxa"/>
            <w:tcBorders>
              <w:bottom w:val="single" w:sz="4" w:space="0" w:color="auto"/>
              <w:right w:val="single" w:sz="8" w:space="0" w:color="auto"/>
            </w:tcBorders>
            <w:shd w:val="clear" w:color="auto" w:fill="FFFFFF" w:themeFill="background1"/>
          </w:tcPr>
          <w:p w:rsidR="00E0284A" w:rsidRDefault="00E0284A" w:rsidP="00E0284A">
            <w:r w:rsidRPr="00B44738">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r w:rsidR="00E0284A" w:rsidRPr="004F3E56" w:rsidTr="00E0284A">
        <w:trPr>
          <w:trHeight w:val="255"/>
        </w:trPr>
        <w:tc>
          <w:tcPr>
            <w:tcW w:w="2712" w:type="dxa"/>
            <w:tcBorders>
              <w:left w:val="single" w:sz="8" w:space="0" w:color="auto"/>
              <w:right w:val="single" w:sz="8" w:space="0" w:color="auto"/>
            </w:tcBorders>
            <w:shd w:val="clear" w:color="auto" w:fill="FFFFFF" w:themeFill="background1"/>
          </w:tcPr>
          <w:p w:rsidR="00E0284A" w:rsidRPr="004F3E56" w:rsidRDefault="00E0284A" w:rsidP="00E0284A">
            <w:pPr>
              <w:rPr>
                <w:rFonts w:ascii="Times New Roman" w:hAnsi="Times New Roman" w:cs="Times New Roman"/>
                <w:sz w:val="24"/>
                <w:szCs w:val="24"/>
              </w:rPr>
            </w:pPr>
            <w:r>
              <w:rPr>
                <w:rFonts w:ascii="Times New Roman" w:hAnsi="Times New Roman" w:cs="Times New Roman"/>
                <w:sz w:val="24"/>
                <w:szCs w:val="24"/>
              </w:rPr>
              <w:t xml:space="preserve">2. </w:t>
            </w:r>
            <w:r w:rsidRPr="004F3E56">
              <w:rPr>
                <w:rFonts w:ascii="Times New Roman" w:hAnsi="Times New Roman" w:cs="Times New Roman"/>
                <w:sz w:val="24"/>
                <w:szCs w:val="24"/>
              </w:rPr>
              <w:t>Регрессионный анализ</w:t>
            </w:r>
          </w:p>
        </w:tc>
        <w:tc>
          <w:tcPr>
            <w:tcW w:w="3951" w:type="dxa"/>
            <w:tcBorders>
              <w:right w:val="single" w:sz="8" w:space="0" w:color="auto"/>
            </w:tcBorders>
            <w:shd w:val="clear" w:color="auto" w:fill="FFFFFF" w:themeFill="background1"/>
          </w:tcPr>
          <w:p w:rsidR="00E0284A" w:rsidRPr="004F3E56" w:rsidRDefault="00E0284A" w:rsidP="00E0284A">
            <w:pPr>
              <w:rPr>
                <w:rFonts w:ascii="Times New Roman" w:hAnsi="Times New Roman" w:cs="Times New Roman"/>
                <w:sz w:val="24"/>
                <w:szCs w:val="24"/>
              </w:rPr>
            </w:pPr>
            <w:r w:rsidRPr="004F3E56">
              <w:rPr>
                <w:rFonts w:ascii="Times New Roman" w:hAnsi="Times New Roman" w:cs="Times New Roman"/>
                <w:sz w:val="24"/>
                <w:szCs w:val="24"/>
              </w:rPr>
              <w:t>Непа</w:t>
            </w:r>
            <w:r w:rsidR="00EA5616">
              <w:rPr>
                <w:rFonts w:ascii="Times New Roman" w:hAnsi="Times New Roman" w:cs="Times New Roman"/>
                <w:sz w:val="24"/>
                <w:szCs w:val="24"/>
              </w:rPr>
              <w:t>раметрические методы регрессион</w:t>
            </w:r>
            <w:r w:rsidRPr="004F3E56">
              <w:rPr>
                <w:rFonts w:ascii="Times New Roman" w:hAnsi="Times New Roman" w:cs="Times New Roman"/>
                <w:sz w:val="24"/>
                <w:szCs w:val="24"/>
              </w:rPr>
              <w:t>ного ан</w:t>
            </w:r>
            <w:r w:rsidR="00EA5616">
              <w:rPr>
                <w:rFonts w:ascii="Times New Roman" w:hAnsi="Times New Roman" w:cs="Times New Roman"/>
                <w:sz w:val="24"/>
                <w:szCs w:val="24"/>
              </w:rPr>
              <w:t xml:space="preserve">ализа.  Ядерная регрессия, </w:t>
            </w:r>
            <w:proofErr w:type="spellStart"/>
            <w:r w:rsidR="00EA5616">
              <w:rPr>
                <w:rFonts w:ascii="Times New Roman" w:hAnsi="Times New Roman" w:cs="Times New Roman"/>
                <w:sz w:val="24"/>
                <w:szCs w:val="24"/>
              </w:rPr>
              <w:t>кван</w:t>
            </w:r>
            <w:r w:rsidRPr="004F3E56">
              <w:rPr>
                <w:rFonts w:ascii="Times New Roman" w:hAnsi="Times New Roman" w:cs="Times New Roman"/>
                <w:sz w:val="24"/>
                <w:szCs w:val="24"/>
              </w:rPr>
              <w:t>тильная</w:t>
            </w:r>
            <w:proofErr w:type="spellEnd"/>
            <w:r w:rsidRPr="004F3E56">
              <w:rPr>
                <w:rFonts w:ascii="Times New Roman" w:hAnsi="Times New Roman" w:cs="Times New Roman"/>
                <w:sz w:val="24"/>
                <w:szCs w:val="24"/>
              </w:rPr>
              <w:t xml:space="preserve"> регрессия.</w:t>
            </w:r>
          </w:p>
        </w:tc>
        <w:tc>
          <w:tcPr>
            <w:tcW w:w="3240" w:type="dxa"/>
            <w:tcBorders>
              <w:right w:val="single" w:sz="8" w:space="0" w:color="auto"/>
            </w:tcBorders>
            <w:shd w:val="clear" w:color="auto" w:fill="FFFFFF" w:themeFill="background1"/>
          </w:tcPr>
          <w:p w:rsidR="00E0284A" w:rsidRDefault="00E0284A" w:rsidP="00E0284A">
            <w:r w:rsidRPr="008516F5">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r w:rsidR="00E0284A" w:rsidRPr="004F3E56" w:rsidTr="00E0284A">
        <w:trPr>
          <w:trHeight w:val="260"/>
        </w:trPr>
        <w:tc>
          <w:tcPr>
            <w:tcW w:w="2712" w:type="dxa"/>
            <w:tcBorders>
              <w:left w:val="single" w:sz="8" w:space="0" w:color="auto"/>
              <w:bottom w:val="single" w:sz="4" w:space="0" w:color="auto"/>
              <w:right w:val="single" w:sz="8" w:space="0" w:color="auto"/>
            </w:tcBorders>
            <w:shd w:val="clear" w:color="auto" w:fill="FFFFFF" w:themeFill="background1"/>
          </w:tcPr>
          <w:p w:rsidR="00E0284A" w:rsidRPr="004F3E56" w:rsidRDefault="00E0284A" w:rsidP="00E0284A">
            <w:pPr>
              <w:rPr>
                <w:rFonts w:ascii="Times New Roman" w:hAnsi="Times New Roman" w:cs="Times New Roman"/>
                <w:sz w:val="24"/>
                <w:szCs w:val="24"/>
              </w:rPr>
            </w:pPr>
            <w:r>
              <w:rPr>
                <w:rFonts w:ascii="Times New Roman" w:hAnsi="Times New Roman" w:cs="Times New Roman"/>
                <w:sz w:val="24"/>
                <w:szCs w:val="24"/>
              </w:rPr>
              <w:t xml:space="preserve">3. </w:t>
            </w:r>
            <w:r w:rsidRPr="004F3E56">
              <w:rPr>
                <w:rFonts w:ascii="Times New Roman" w:hAnsi="Times New Roman" w:cs="Times New Roman"/>
                <w:sz w:val="24"/>
                <w:szCs w:val="24"/>
              </w:rPr>
              <w:t xml:space="preserve">Методы снижения размерности </w:t>
            </w:r>
            <w:proofErr w:type="spellStart"/>
            <w:r w:rsidRPr="004F3E56">
              <w:rPr>
                <w:rFonts w:ascii="Times New Roman" w:hAnsi="Times New Roman" w:cs="Times New Roman"/>
                <w:sz w:val="24"/>
                <w:szCs w:val="24"/>
              </w:rPr>
              <w:t>многомер</w:t>
            </w:r>
            <w:proofErr w:type="spellEnd"/>
            <w:r w:rsidRPr="004F3E56">
              <w:rPr>
                <w:rFonts w:ascii="Times New Roman" w:hAnsi="Times New Roman" w:cs="Times New Roman"/>
                <w:sz w:val="24"/>
                <w:szCs w:val="24"/>
              </w:rPr>
              <w:t>-</w:t>
            </w:r>
          </w:p>
          <w:p w:rsidR="00E0284A" w:rsidRPr="004F3E56" w:rsidRDefault="00E0284A" w:rsidP="00E0284A">
            <w:pPr>
              <w:rPr>
                <w:rFonts w:ascii="Times New Roman" w:hAnsi="Times New Roman" w:cs="Times New Roman"/>
                <w:sz w:val="24"/>
                <w:szCs w:val="24"/>
              </w:rPr>
            </w:pPr>
            <w:proofErr w:type="spellStart"/>
            <w:r w:rsidRPr="004F3E56">
              <w:rPr>
                <w:rFonts w:ascii="Times New Roman" w:hAnsi="Times New Roman" w:cs="Times New Roman"/>
                <w:sz w:val="24"/>
                <w:szCs w:val="24"/>
              </w:rPr>
              <w:t>ных</w:t>
            </w:r>
            <w:proofErr w:type="spellEnd"/>
            <w:r w:rsidRPr="004F3E56">
              <w:rPr>
                <w:rFonts w:ascii="Times New Roman" w:hAnsi="Times New Roman" w:cs="Times New Roman"/>
                <w:sz w:val="24"/>
                <w:szCs w:val="24"/>
              </w:rPr>
              <w:t xml:space="preserve"> признаков</w:t>
            </w:r>
          </w:p>
        </w:tc>
        <w:tc>
          <w:tcPr>
            <w:tcW w:w="3951" w:type="dxa"/>
            <w:tcBorders>
              <w:bottom w:val="single" w:sz="4" w:space="0" w:color="auto"/>
              <w:right w:val="single" w:sz="8" w:space="0" w:color="auto"/>
            </w:tcBorders>
            <w:shd w:val="clear" w:color="auto" w:fill="FFFFFF" w:themeFill="background1"/>
          </w:tcPr>
          <w:p w:rsidR="00E0284A" w:rsidRPr="004F3E56" w:rsidRDefault="00E0284A" w:rsidP="00E0284A">
            <w:pPr>
              <w:rPr>
                <w:rFonts w:ascii="Times New Roman" w:hAnsi="Times New Roman" w:cs="Times New Roman"/>
                <w:sz w:val="24"/>
                <w:szCs w:val="24"/>
                <w:lang w:val="en-US"/>
              </w:rPr>
            </w:pPr>
            <w:r w:rsidRPr="004F3E56">
              <w:rPr>
                <w:rFonts w:ascii="Times New Roman" w:hAnsi="Times New Roman" w:cs="Times New Roman"/>
                <w:sz w:val="24"/>
                <w:szCs w:val="24"/>
              </w:rPr>
              <w:t>Алгоритм</w:t>
            </w:r>
            <w:r w:rsidRPr="004F3E56">
              <w:rPr>
                <w:rFonts w:ascii="Times New Roman" w:hAnsi="Times New Roman" w:cs="Times New Roman"/>
                <w:sz w:val="24"/>
                <w:szCs w:val="24"/>
                <w:lang w:val="en-US"/>
              </w:rPr>
              <w:t xml:space="preserve"> t-SNE (t-Distributed Stochastic Neighbor Embedding).</w:t>
            </w:r>
          </w:p>
        </w:tc>
        <w:tc>
          <w:tcPr>
            <w:tcW w:w="3240" w:type="dxa"/>
            <w:tcBorders>
              <w:bottom w:val="single" w:sz="4" w:space="0" w:color="auto"/>
              <w:right w:val="single" w:sz="8" w:space="0" w:color="auto"/>
            </w:tcBorders>
            <w:shd w:val="clear" w:color="auto" w:fill="FFFFFF" w:themeFill="background1"/>
          </w:tcPr>
          <w:p w:rsidR="00E0284A" w:rsidRPr="00E0284A" w:rsidRDefault="00E0284A" w:rsidP="00E0284A">
            <w:pPr>
              <w:pStyle w:val="af1"/>
              <w:rPr>
                <w:sz w:val="24"/>
                <w:szCs w:val="24"/>
              </w:rPr>
            </w:pPr>
            <w:r w:rsidRPr="00E0284A">
              <w:rPr>
                <w:sz w:val="24"/>
                <w:szCs w:val="24"/>
              </w:rPr>
              <w:t>Работа с учебной литературой. Решение типовых задач.</w:t>
            </w:r>
          </w:p>
          <w:p w:rsidR="00E0284A" w:rsidRDefault="00E0284A" w:rsidP="00E0284A">
            <w:pPr>
              <w:pStyle w:val="af1"/>
              <w:rPr>
                <w:sz w:val="24"/>
                <w:szCs w:val="24"/>
              </w:rPr>
            </w:pPr>
            <w:r w:rsidRPr="00E0284A">
              <w:rPr>
                <w:sz w:val="24"/>
                <w:szCs w:val="24"/>
              </w:rPr>
              <w:t>Разбор вопросов по теме</w:t>
            </w:r>
          </w:p>
          <w:tbl>
            <w:tblPr>
              <w:tblW w:w="10279" w:type="dxa"/>
              <w:tblInd w:w="10" w:type="dxa"/>
              <w:shd w:val="clear" w:color="auto" w:fill="FFFFFF" w:themeFill="background1"/>
              <w:tblLayout w:type="fixed"/>
              <w:tblCellMar>
                <w:left w:w="0" w:type="dxa"/>
                <w:right w:w="0" w:type="dxa"/>
              </w:tblCellMar>
              <w:tblLook w:val="04A0" w:firstRow="1" w:lastRow="0" w:firstColumn="1" w:lastColumn="0" w:noHBand="0" w:noVBand="1"/>
            </w:tblPr>
            <w:tblGrid>
              <w:gridCol w:w="10279"/>
            </w:tblGrid>
            <w:tr w:rsidR="00E0284A" w:rsidRPr="00E0284A" w:rsidTr="00010CD8">
              <w:trPr>
                <w:trHeight w:val="275"/>
              </w:trPr>
              <w:tc>
                <w:tcPr>
                  <w:tcW w:w="2976" w:type="dxa"/>
                  <w:tcBorders>
                    <w:right w:val="single" w:sz="8" w:space="0" w:color="auto"/>
                  </w:tcBorders>
                  <w:shd w:val="clear" w:color="auto" w:fill="FFFFFF" w:themeFill="background1"/>
                </w:tcPr>
                <w:p w:rsidR="00E0284A" w:rsidRPr="00E0284A" w:rsidRDefault="00E0284A" w:rsidP="00E0284A">
                  <w:pPr>
                    <w:pStyle w:val="af1"/>
                    <w:rPr>
                      <w:sz w:val="24"/>
                      <w:szCs w:val="24"/>
                    </w:rPr>
                  </w:pPr>
                  <w:r w:rsidRPr="00E0284A">
                    <w:rPr>
                      <w:sz w:val="24"/>
                      <w:szCs w:val="24"/>
                    </w:rPr>
                    <w:t>занятия. Выполнение домашних заданий</w:t>
                  </w:r>
                </w:p>
              </w:tc>
            </w:tr>
            <w:tr w:rsidR="00E0284A" w:rsidRPr="00E0284A" w:rsidTr="00010CD8">
              <w:trPr>
                <w:trHeight w:val="275"/>
              </w:trPr>
              <w:tc>
                <w:tcPr>
                  <w:tcW w:w="2976" w:type="dxa"/>
                  <w:tcBorders>
                    <w:right w:val="single" w:sz="8" w:space="0" w:color="auto"/>
                  </w:tcBorders>
                  <w:shd w:val="clear" w:color="auto" w:fill="FFFFFF" w:themeFill="background1"/>
                </w:tcPr>
                <w:p w:rsidR="00E0284A" w:rsidRPr="00E0284A" w:rsidRDefault="00E0284A" w:rsidP="00E0284A">
                  <w:pPr>
                    <w:pStyle w:val="af1"/>
                    <w:rPr>
                      <w:sz w:val="24"/>
                      <w:szCs w:val="24"/>
                    </w:rPr>
                  </w:pPr>
                  <w:r w:rsidRPr="00E0284A">
                    <w:rPr>
                      <w:sz w:val="24"/>
                      <w:szCs w:val="24"/>
                    </w:rPr>
                    <w:t>к каждому занятию.</w:t>
                  </w:r>
                </w:p>
              </w:tc>
            </w:tr>
          </w:tbl>
          <w:p w:rsidR="00E0284A" w:rsidRPr="00E0284A" w:rsidRDefault="00E0284A" w:rsidP="00E0284A">
            <w:pPr>
              <w:pStyle w:val="af1"/>
              <w:rPr>
                <w:sz w:val="24"/>
                <w:szCs w:val="24"/>
              </w:rPr>
            </w:pP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r w:rsidR="00E0284A" w:rsidRPr="004F3E56" w:rsidTr="00E0284A">
        <w:trPr>
          <w:trHeight w:val="260"/>
        </w:trPr>
        <w:tc>
          <w:tcPr>
            <w:tcW w:w="2712" w:type="dxa"/>
            <w:tcBorders>
              <w:left w:val="single" w:sz="8" w:space="0" w:color="auto"/>
              <w:bottom w:val="single" w:sz="4" w:space="0" w:color="auto"/>
              <w:right w:val="single" w:sz="8" w:space="0" w:color="auto"/>
            </w:tcBorders>
            <w:shd w:val="clear" w:color="auto" w:fill="FFFFFF" w:themeFill="background1"/>
          </w:tcPr>
          <w:p w:rsidR="00E0284A" w:rsidRPr="00B67E83" w:rsidRDefault="00E0284A" w:rsidP="00E0284A">
            <w:pPr>
              <w:pStyle w:val="af1"/>
              <w:rPr>
                <w:sz w:val="24"/>
                <w:szCs w:val="24"/>
              </w:rPr>
            </w:pPr>
            <w:r>
              <w:rPr>
                <w:sz w:val="24"/>
                <w:szCs w:val="24"/>
              </w:rPr>
              <w:t xml:space="preserve">4. </w:t>
            </w:r>
            <w:r w:rsidRPr="00B67E83">
              <w:rPr>
                <w:sz w:val="24"/>
                <w:szCs w:val="24"/>
              </w:rPr>
              <w:t>Методы многомерной</w:t>
            </w:r>
          </w:p>
          <w:p w:rsidR="00E0284A" w:rsidRPr="00E0284A" w:rsidRDefault="00E0284A" w:rsidP="00E0284A">
            <w:pPr>
              <w:rPr>
                <w:rFonts w:ascii="Times New Roman" w:hAnsi="Times New Roman" w:cs="Times New Roman"/>
                <w:sz w:val="24"/>
                <w:szCs w:val="24"/>
              </w:rPr>
            </w:pPr>
            <w:r w:rsidRPr="00E0284A">
              <w:rPr>
                <w:rFonts w:ascii="Times New Roman" w:hAnsi="Times New Roman" w:cs="Times New Roman"/>
                <w:sz w:val="24"/>
                <w:szCs w:val="24"/>
              </w:rPr>
              <w:t>классификации</w:t>
            </w:r>
          </w:p>
        </w:tc>
        <w:tc>
          <w:tcPr>
            <w:tcW w:w="3951" w:type="dxa"/>
            <w:tcBorders>
              <w:bottom w:val="single" w:sz="4" w:space="0" w:color="auto"/>
              <w:right w:val="single" w:sz="8" w:space="0" w:color="auto"/>
            </w:tcBorders>
            <w:shd w:val="clear" w:color="auto" w:fill="FFFFFF" w:themeFill="background1"/>
          </w:tcPr>
          <w:p w:rsidR="00E0284A" w:rsidRPr="004F3E56" w:rsidRDefault="00E0284A" w:rsidP="00E0284A">
            <w:pPr>
              <w:autoSpaceDE w:val="0"/>
              <w:autoSpaceDN w:val="0"/>
              <w:adjustRightInd w:val="0"/>
              <w:rPr>
                <w:rFonts w:ascii="Times New Roman" w:hAnsi="Times New Roman" w:cs="Times New Roman"/>
                <w:bCs/>
                <w:sz w:val="24"/>
                <w:szCs w:val="24"/>
                <w:lang w:val="en-US"/>
              </w:rPr>
            </w:pPr>
            <w:r w:rsidRPr="004F3E56">
              <w:rPr>
                <w:rFonts w:ascii="Times New Roman" w:hAnsi="Times New Roman" w:cs="Times New Roman"/>
                <w:bCs/>
                <w:sz w:val="24"/>
                <w:szCs w:val="24"/>
                <w:lang w:val="en-US"/>
              </w:rPr>
              <w:t xml:space="preserve">Iterative Self-Organizing Data Analysis </w:t>
            </w:r>
          </w:p>
          <w:p w:rsidR="00E0284A" w:rsidRPr="004F3E56" w:rsidRDefault="00E0284A" w:rsidP="00E0284A">
            <w:pPr>
              <w:rPr>
                <w:rFonts w:ascii="Times New Roman" w:hAnsi="Times New Roman" w:cs="Times New Roman"/>
                <w:sz w:val="24"/>
                <w:szCs w:val="24"/>
                <w:lang w:val="en-US"/>
              </w:rPr>
            </w:pPr>
            <w:r w:rsidRPr="004F3E56">
              <w:rPr>
                <w:rFonts w:ascii="Times New Roman" w:hAnsi="Times New Roman" w:cs="Times New Roman"/>
                <w:sz w:val="24"/>
                <w:szCs w:val="24"/>
                <w:lang w:val="en-US"/>
              </w:rPr>
              <w:t>(ISODATA)</w:t>
            </w:r>
          </w:p>
        </w:tc>
        <w:tc>
          <w:tcPr>
            <w:tcW w:w="3240" w:type="dxa"/>
            <w:tcBorders>
              <w:bottom w:val="single" w:sz="4" w:space="0" w:color="auto"/>
              <w:right w:val="single" w:sz="8" w:space="0" w:color="auto"/>
            </w:tcBorders>
            <w:shd w:val="clear" w:color="auto" w:fill="FFFFFF" w:themeFill="background1"/>
          </w:tcPr>
          <w:p w:rsidR="00E0284A" w:rsidRDefault="00E0284A" w:rsidP="00E0284A">
            <w:r w:rsidRPr="00804367">
              <w:rPr>
                <w:rFonts w:ascii="Times New Roman" w:hAnsi="Times New Roman" w:cs="Times New Roman"/>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c>
          <w:tcPr>
            <w:tcW w:w="376" w:type="dxa"/>
            <w:shd w:val="clear" w:color="auto" w:fill="FFFFFF" w:themeFill="background1"/>
          </w:tcPr>
          <w:p w:rsidR="00E0284A" w:rsidRPr="004F3E56" w:rsidRDefault="00E0284A" w:rsidP="00E0284A">
            <w:pPr>
              <w:rPr>
                <w:rFonts w:ascii="Times New Roman" w:hAnsi="Times New Roman" w:cs="Times New Roman"/>
                <w:sz w:val="24"/>
                <w:szCs w:val="24"/>
              </w:rPr>
            </w:pPr>
          </w:p>
        </w:tc>
      </w:tr>
    </w:tbl>
    <w:p w:rsidR="008E251E" w:rsidRDefault="008E251E" w:rsidP="0067077B">
      <w:pPr>
        <w:spacing w:after="0" w:line="360" w:lineRule="auto"/>
        <w:rPr>
          <w:rFonts w:ascii="Times New Roman" w:eastAsia="Times New Roman" w:hAnsi="Times New Roman" w:cs="Times New Roman"/>
          <w:b/>
          <w:sz w:val="28"/>
          <w:szCs w:val="28"/>
          <w:lang w:eastAsia="ru-RU"/>
        </w:rPr>
      </w:pPr>
    </w:p>
    <w:p w:rsidR="008E251E" w:rsidRPr="008E251E" w:rsidRDefault="00B67E83" w:rsidP="008E251E">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6.2. </w:t>
      </w:r>
      <w:r w:rsidR="00F33B88" w:rsidRPr="00584825">
        <w:rPr>
          <w:rFonts w:ascii="Times New Roman" w:eastAsia="Times New Roman" w:hAnsi="Times New Roman" w:cs="Times New Roman"/>
          <w:b/>
          <w:sz w:val="28"/>
          <w:szCs w:val="28"/>
          <w:lang w:eastAsia="ru-RU"/>
        </w:rPr>
        <w:t>Перечень вопросов, заданий, тем для подготовки к текущему контролю</w:t>
      </w:r>
    </w:p>
    <w:p w:rsidR="00F33B88" w:rsidRPr="00B67E83" w:rsidRDefault="00B67E83" w:rsidP="00F33B88">
      <w:pPr>
        <w:spacing w:after="0" w:line="360" w:lineRule="auto"/>
        <w:jc w:val="center"/>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 xml:space="preserve">Примерные задания к </w:t>
      </w:r>
      <w:r w:rsidR="00F33B88" w:rsidRPr="00B67E83">
        <w:rPr>
          <w:rFonts w:ascii="Times New Roman" w:eastAsia="Times New Roman" w:hAnsi="Times New Roman" w:cs="Times New Roman"/>
          <w:b/>
          <w:i/>
          <w:sz w:val="28"/>
          <w:szCs w:val="28"/>
          <w:lang w:eastAsia="ru-RU"/>
        </w:rPr>
        <w:t>контрольной работ</w:t>
      </w:r>
      <w:r>
        <w:rPr>
          <w:rFonts w:ascii="Times New Roman" w:eastAsia="Times New Roman" w:hAnsi="Times New Roman" w:cs="Times New Roman"/>
          <w:b/>
          <w:i/>
          <w:sz w:val="28"/>
          <w:szCs w:val="28"/>
          <w:lang w:eastAsia="ru-RU"/>
        </w:rPr>
        <w:t>е</w:t>
      </w:r>
    </w:p>
    <w:p w:rsidR="00363492" w:rsidRPr="00D536A2" w:rsidRDefault="00363492" w:rsidP="00152172">
      <w:pPr>
        <w:numPr>
          <w:ilvl w:val="0"/>
          <w:numId w:val="31"/>
        </w:numPr>
        <w:tabs>
          <w:tab w:val="left" w:pos="0"/>
        </w:tabs>
        <w:spacing w:after="0" w:line="360" w:lineRule="auto"/>
        <w:ind w:left="0" w:right="-1" w:firstLine="0"/>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Объясните, с какой целью в метрических классификаторах используются ядерные функции.</w:t>
      </w:r>
    </w:p>
    <w:p w:rsidR="00363492" w:rsidRPr="00D536A2" w:rsidRDefault="00536698" w:rsidP="00152172">
      <w:pPr>
        <w:numPr>
          <w:ilvl w:val="0"/>
          <w:numId w:val="31"/>
        </w:numPr>
        <w:spacing w:before="100" w:beforeAutospacing="1" w:after="100" w:afterAutospacing="1" w:line="360" w:lineRule="auto"/>
        <w:ind w:left="0" w:firstLine="0"/>
        <w:contextualSpacing/>
        <w:jc w:val="both"/>
        <w:rPr>
          <w:rFonts w:ascii="Times New Roman" w:eastAsia="Times New Roman" w:hAnsi="Times New Roman" w:cs="Times New Roman"/>
          <w:sz w:val="28"/>
          <w:szCs w:val="28"/>
          <w:lang w:eastAsia="ru-RU"/>
        </w:rPr>
      </w:pPr>
      <w:hyperlink r:id="rId8" w:tooltip="Модель Бернулли" w:history="1">
        <w:r w:rsidR="00363492" w:rsidRPr="00D536A2">
          <w:rPr>
            <w:rFonts w:ascii="Times New Roman" w:eastAsia="Times New Roman" w:hAnsi="Times New Roman" w:cs="Times New Roman"/>
            <w:sz w:val="28"/>
            <w:szCs w:val="28"/>
            <w:lang w:eastAsia="ru-RU"/>
          </w:rPr>
          <w:t>Модель Бернулли</w:t>
        </w:r>
      </w:hyperlink>
      <w:r w:rsidR="00363492" w:rsidRPr="00D536A2">
        <w:rPr>
          <w:rFonts w:ascii="Times New Roman" w:eastAsia="Times New Roman" w:hAnsi="Times New Roman" w:cs="Times New Roman"/>
          <w:sz w:val="28"/>
          <w:szCs w:val="28"/>
          <w:lang w:eastAsia="ru-RU"/>
        </w:rPr>
        <w:t xml:space="preserve"> и </w:t>
      </w:r>
      <w:hyperlink r:id="rId9" w:tooltip="Мультиномиальная модель" w:history="1">
        <w:proofErr w:type="spellStart"/>
        <w:r w:rsidR="00363492" w:rsidRPr="00D536A2">
          <w:rPr>
            <w:rFonts w:ascii="Times New Roman" w:eastAsia="Times New Roman" w:hAnsi="Times New Roman" w:cs="Times New Roman"/>
            <w:sz w:val="28"/>
            <w:szCs w:val="28"/>
            <w:lang w:eastAsia="ru-RU"/>
          </w:rPr>
          <w:t>мультиномиальная</w:t>
        </w:r>
        <w:proofErr w:type="spellEnd"/>
        <w:r w:rsidR="00363492" w:rsidRPr="00D536A2">
          <w:rPr>
            <w:rFonts w:ascii="Times New Roman" w:eastAsia="Times New Roman" w:hAnsi="Times New Roman" w:cs="Times New Roman"/>
            <w:sz w:val="28"/>
            <w:szCs w:val="28"/>
            <w:lang w:eastAsia="ru-RU"/>
          </w:rPr>
          <w:t xml:space="preserve"> модель</w:t>
        </w:r>
      </w:hyperlink>
      <w:r w:rsidR="00363492" w:rsidRPr="00D536A2">
        <w:rPr>
          <w:rFonts w:ascii="Times New Roman" w:eastAsia="Times New Roman" w:hAnsi="Times New Roman" w:cs="Times New Roman"/>
          <w:sz w:val="28"/>
          <w:szCs w:val="28"/>
          <w:lang w:eastAsia="ru-RU"/>
        </w:rPr>
        <w:t xml:space="preserve"> классификации. Являются ли они линейными классификаторами? </w:t>
      </w:r>
      <w:hyperlink r:id="rId10" w:tooltip="Предположение &quot;наивного Байеса&quot;" w:history="1">
        <w:r w:rsidR="00363492" w:rsidRPr="00D536A2">
          <w:rPr>
            <w:rFonts w:ascii="Times New Roman" w:eastAsia="Times New Roman" w:hAnsi="Times New Roman" w:cs="Times New Roman"/>
            <w:sz w:val="28"/>
            <w:szCs w:val="28"/>
            <w:lang w:eastAsia="ru-RU"/>
          </w:rPr>
          <w:t>Предположение "наивного Байеса"</w:t>
        </w:r>
      </w:hyperlink>
      <w:r w:rsidR="00363492" w:rsidRPr="00D536A2">
        <w:rPr>
          <w:rFonts w:ascii="Times New Roman" w:eastAsia="Times New Roman" w:hAnsi="Times New Roman" w:cs="Times New Roman"/>
          <w:sz w:val="28"/>
          <w:szCs w:val="28"/>
          <w:lang w:eastAsia="ru-RU"/>
        </w:rPr>
        <w:t xml:space="preserve">. Как оно работает в случае моделей Бернулли, </w:t>
      </w:r>
      <w:proofErr w:type="spellStart"/>
      <w:r w:rsidR="00363492" w:rsidRPr="00D536A2">
        <w:rPr>
          <w:rFonts w:ascii="Times New Roman" w:eastAsia="Times New Roman" w:hAnsi="Times New Roman" w:cs="Times New Roman"/>
          <w:sz w:val="28"/>
          <w:szCs w:val="28"/>
          <w:lang w:eastAsia="ru-RU"/>
        </w:rPr>
        <w:t>мультиномиальной</w:t>
      </w:r>
      <w:proofErr w:type="spellEnd"/>
      <w:r w:rsidR="00363492" w:rsidRPr="00D536A2">
        <w:rPr>
          <w:rFonts w:ascii="Times New Roman" w:eastAsia="Times New Roman" w:hAnsi="Times New Roman" w:cs="Times New Roman"/>
          <w:sz w:val="28"/>
          <w:szCs w:val="28"/>
          <w:lang w:eastAsia="ru-RU"/>
        </w:rPr>
        <w:t xml:space="preserve"> и Гауссова классификатора?</w:t>
      </w:r>
    </w:p>
    <w:p w:rsidR="00363492" w:rsidRPr="00D536A2" w:rsidRDefault="00363492" w:rsidP="00152172">
      <w:pPr>
        <w:numPr>
          <w:ilvl w:val="0"/>
          <w:numId w:val="31"/>
        </w:numPr>
        <w:spacing w:before="100" w:beforeAutospacing="1" w:after="100" w:afterAutospacing="1" w:line="360" w:lineRule="auto"/>
        <w:ind w:left="0" w:firstLine="0"/>
        <w:contextualSpacing/>
        <w:jc w:val="both"/>
        <w:rPr>
          <w:rFonts w:ascii="Times New Roman" w:eastAsia="Times New Roman" w:hAnsi="Times New Roman" w:cs="Times New Roman"/>
          <w:sz w:val="28"/>
          <w:szCs w:val="28"/>
          <w:lang w:eastAsia="ru-RU"/>
        </w:rPr>
      </w:pPr>
      <w:r w:rsidRPr="00D536A2">
        <w:rPr>
          <w:rFonts w:ascii="Times New Roman" w:eastAsia="Times New Roman" w:hAnsi="Times New Roman" w:cs="Times New Roman"/>
          <w:sz w:val="28"/>
          <w:szCs w:val="28"/>
          <w:lang w:eastAsia="ru-RU"/>
        </w:rPr>
        <w:t xml:space="preserve">Сингулярное разложение. Пусть </w:t>
      </w:r>
      <w:r w:rsidRPr="00D536A2">
        <w:rPr>
          <w:rFonts w:ascii="Times New Roman" w:eastAsia="Times New Roman" w:hAnsi="Times New Roman" w:cs="Times New Roman"/>
          <w:sz w:val="28"/>
          <w:szCs w:val="28"/>
          <w:lang w:val="en-US" w:eastAsia="ru-RU"/>
        </w:rPr>
        <w:t>u</w:t>
      </w:r>
      <w:r w:rsidRPr="00D536A2">
        <w:rPr>
          <w:rFonts w:ascii="Times New Roman" w:eastAsia="Times New Roman" w:hAnsi="Times New Roman" w:cs="Times New Roman"/>
          <w:sz w:val="28"/>
          <w:szCs w:val="28"/>
          <w:vertAlign w:val="subscript"/>
          <w:lang w:eastAsia="ru-RU"/>
        </w:rPr>
        <w:t xml:space="preserve">1, </w:t>
      </w:r>
      <w:r w:rsidRPr="00D536A2">
        <w:rPr>
          <w:rFonts w:ascii="Times New Roman" w:eastAsia="Times New Roman" w:hAnsi="Times New Roman" w:cs="Times New Roman"/>
          <w:sz w:val="28"/>
          <w:szCs w:val="28"/>
          <w:lang w:val="en-US" w:eastAsia="ru-RU"/>
        </w:rPr>
        <w:t>u</w:t>
      </w:r>
      <w:proofErr w:type="gramStart"/>
      <w:r w:rsidRPr="00D536A2">
        <w:rPr>
          <w:rFonts w:ascii="Times New Roman" w:eastAsia="Times New Roman" w:hAnsi="Times New Roman" w:cs="Times New Roman"/>
          <w:sz w:val="28"/>
          <w:szCs w:val="28"/>
          <w:vertAlign w:val="subscript"/>
          <w:lang w:eastAsia="ru-RU"/>
        </w:rPr>
        <w:t>2</w:t>
      </w:r>
      <w:r w:rsidRPr="00D536A2">
        <w:rPr>
          <w:rFonts w:ascii="Times New Roman" w:eastAsia="Times New Roman" w:hAnsi="Times New Roman" w:cs="Times New Roman"/>
          <w:sz w:val="28"/>
          <w:szCs w:val="28"/>
          <w:lang w:eastAsia="ru-RU"/>
        </w:rPr>
        <w:t>,…</w:t>
      </w:r>
      <w:proofErr w:type="gramEnd"/>
      <w:r w:rsidRPr="00D536A2">
        <w:rPr>
          <w:rFonts w:ascii="Times New Roman" w:eastAsia="Times New Roman" w:hAnsi="Times New Roman" w:cs="Times New Roman"/>
          <w:sz w:val="28"/>
          <w:szCs w:val="28"/>
          <w:lang w:eastAsia="ru-RU"/>
        </w:rPr>
        <w:t>,</w:t>
      </w:r>
      <w:proofErr w:type="spellStart"/>
      <w:r w:rsidRPr="00D536A2">
        <w:rPr>
          <w:rFonts w:ascii="Times New Roman" w:eastAsia="Times New Roman" w:hAnsi="Times New Roman" w:cs="Times New Roman"/>
          <w:sz w:val="28"/>
          <w:szCs w:val="28"/>
          <w:lang w:val="en-US" w:eastAsia="ru-RU"/>
        </w:rPr>
        <w:t>u</w:t>
      </w:r>
      <w:r w:rsidRPr="00D536A2">
        <w:rPr>
          <w:rFonts w:ascii="Times New Roman" w:eastAsia="Times New Roman" w:hAnsi="Times New Roman" w:cs="Times New Roman"/>
          <w:sz w:val="28"/>
          <w:szCs w:val="28"/>
          <w:vertAlign w:val="subscript"/>
          <w:lang w:val="en-US" w:eastAsia="ru-RU"/>
        </w:rPr>
        <w:t>d</w:t>
      </w:r>
      <w:proofErr w:type="spellEnd"/>
      <w:r w:rsidRPr="00D536A2">
        <w:rPr>
          <w:rFonts w:ascii="Times New Roman" w:eastAsia="Times New Roman" w:hAnsi="Times New Roman" w:cs="Times New Roman"/>
          <w:sz w:val="28"/>
          <w:szCs w:val="28"/>
          <w:lang w:eastAsia="ru-RU"/>
        </w:rPr>
        <w:t xml:space="preserve"> – собственные векторы матрицы </w:t>
      </w:r>
      <w:r w:rsidRPr="00D536A2">
        <w:rPr>
          <w:rFonts w:ascii="Times New Roman" w:eastAsia="Times New Roman" w:hAnsi="Times New Roman" w:cs="Times New Roman"/>
          <w:sz w:val="28"/>
          <w:szCs w:val="28"/>
          <w:lang w:val="en-US" w:eastAsia="ru-RU"/>
        </w:rPr>
        <w:t>X</w:t>
      </w:r>
      <w:r w:rsidRPr="00D536A2">
        <w:rPr>
          <w:rFonts w:ascii="Times New Roman" w:eastAsia="Times New Roman" w:hAnsi="Times New Roman" w:cs="Times New Roman"/>
          <w:sz w:val="28"/>
          <w:szCs w:val="28"/>
          <w:vertAlign w:val="superscript"/>
          <w:lang w:val="en-US" w:eastAsia="ru-RU"/>
        </w:rPr>
        <w:t>T</w:t>
      </w:r>
      <w:r w:rsidRPr="00D536A2">
        <w:rPr>
          <w:rFonts w:ascii="Times New Roman" w:eastAsia="Times New Roman" w:hAnsi="Times New Roman" w:cs="Times New Roman"/>
          <w:sz w:val="28"/>
          <w:szCs w:val="28"/>
          <w:lang w:val="en-US" w:eastAsia="ru-RU"/>
        </w:rPr>
        <w:t>X</w:t>
      </w:r>
      <w:r w:rsidRPr="00D536A2">
        <w:rPr>
          <w:rFonts w:ascii="Times New Roman" w:eastAsia="Times New Roman" w:hAnsi="Times New Roman" w:cs="Times New Roman"/>
          <w:sz w:val="28"/>
          <w:szCs w:val="28"/>
          <w:lang w:eastAsia="ru-RU"/>
        </w:rPr>
        <w:t xml:space="preserve">, а </w:t>
      </w:r>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1</w:t>
      </w:r>
      <w:r w:rsidRPr="00D536A2">
        <w:rPr>
          <w:rFonts w:ascii="Times New Roman" w:eastAsia="Times New Roman" w:hAnsi="Times New Roman" w:cs="Times New Roman"/>
          <w:sz w:val="28"/>
          <w:szCs w:val="28"/>
          <w:lang w:eastAsia="ru-RU"/>
        </w:rPr>
        <w:t xml:space="preserve">, </w:t>
      </w:r>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2,…,</w:t>
      </w:r>
      <w:r w:rsidRPr="00D536A2">
        <w:rPr>
          <w:rFonts w:ascii="Times New Roman" w:eastAsia="Gabriola" w:hAnsi="Times New Roman" w:cs="Times New Roman"/>
          <w:sz w:val="28"/>
          <w:szCs w:val="28"/>
        </w:rPr>
        <w:t xml:space="preserve"> </w:t>
      </w:r>
      <w:proofErr w:type="spellStart"/>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d</w:t>
      </w:r>
      <w:proofErr w:type="spellEnd"/>
      <w:r w:rsidRPr="00D536A2">
        <w:rPr>
          <w:rFonts w:ascii="Times New Roman" w:eastAsia="Times New Roman" w:hAnsi="Times New Roman" w:cs="Times New Roman"/>
          <w:sz w:val="28"/>
          <w:szCs w:val="28"/>
          <w:vertAlign w:val="subscript"/>
          <w:lang w:eastAsia="ru-RU"/>
        </w:rPr>
        <w:t xml:space="preserve"> </w:t>
      </w:r>
      <w:r w:rsidRPr="00D536A2">
        <w:rPr>
          <w:rFonts w:ascii="Times New Roman" w:eastAsia="Times New Roman" w:hAnsi="Times New Roman" w:cs="Times New Roman"/>
          <w:sz w:val="28"/>
          <w:szCs w:val="28"/>
          <w:lang w:eastAsia="ru-RU"/>
        </w:rPr>
        <w:t xml:space="preserve">– соответствующие им собственные значения. Выразите ненулевые собственные векторы и собственные значения матрицы </w:t>
      </w:r>
      <w:r w:rsidRPr="00D536A2">
        <w:rPr>
          <w:rFonts w:ascii="Times New Roman" w:eastAsia="Times New Roman" w:hAnsi="Times New Roman" w:cs="Times New Roman"/>
          <w:sz w:val="28"/>
          <w:szCs w:val="28"/>
          <w:lang w:val="en-US" w:eastAsia="ru-RU"/>
        </w:rPr>
        <w:t>XX</w:t>
      </w:r>
      <w:r w:rsidRPr="00D536A2">
        <w:rPr>
          <w:rFonts w:ascii="Times New Roman" w:eastAsia="Times New Roman" w:hAnsi="Times New Roman" w:cs="Times New Roman"/>
          <w:sz w:val="28"/>
          <w:szCs w:val="28"/>
          <w:vertAlign w:val="superscript"/>
          <w:lang w:val="en-US" w:eastAsia="ru-RU"/>
        </w:rPr>
        <w:t>T</w:t>
      </w:r>
      <w:r w:rsidRPr="00D536A2">
        <w:rPr>
          <w:rFonts w:ascii="Times New Roman" w:eastAsia="Times New Roman" w:hAnsi="Times New Roman" w:cs="Times New Roman"/>
          <w:sz w:val="28"/>
          <w:szCs w:val="28"/>
          <w:lang w:eastAsia="ru-RU"/>
        </w:rPr>
        <w:t xml:space="preserve"> через </w:t>
      </w:r>
      <w:r w:rsidRPr="00D536A2">
        <w:rPr>
          <w:rFonts w:ascii="Times New Roman" w:eastAsia="Times New Roman" w:hAnsi="Times New Roman" w:cs="Times New Roman"/>
          <w:sz w:val="28"/>
          <w:szCs w:val="28"/>
          <w:lang w:val="en-US" w:eastAsia="ru-RU"/>
        </w:rPr>
        <w:t>u</w:t>
      </w:r>
      <w:r w:rsidRPr="00D536A2">
        <w:rPr>
          <w:rFonts w:ascii="Times New Roman" w:eastAsia="Times New Roman" w:hAnsi="Times New Roman" w:cs="Times New Roman"/>
          <w:sz w:val="28"/>
          <w:szCs w:val="28"/>
          <w:vertAlign w:val="subscript"/>
          <w:lang w:eastAsia="ru-RU"/>
        </w:rPr>
        <w:t xml:space="preserve">1, </w:t>
      </w:r>
      <w:r w:rsidRPr="00D536A2">
        <w:rPr>
          <w:rFonts w:ascii="Times New Roman" w:eastAsia="Times New Roman" w:hAnsi="Times New Roman" w:cs="Times New Roman"/>
          <w:sz w:val="28"/>
          <w:szCs w:val="28"/>
          <w:lang w:val="en-US" w:eastAsia="ru-RU"/>
        </w:rPr>
        <w:t>u</w:t>
      </w:r>
      <w:proofErr w:type="gramStart"/>
      <w:r w:rsidRPr="00D536A2">
        <w:rPr>
          <w:rFonts w:ascii="Times New Roman" w:eastAsia="Times New Roman" w:hAnsi="Times New Roman" w:cs="Times New Roman"/>
          <w:sz w:val="28"/>
          <w:szCs w:val="28"/>
          <w:vertAlign w:val="subscript"/>
          <w:lang w:eastAsia="ru-RU"/>
        </w:rPr>
        <w:t>2</w:t>
      </w:r>
      <w:r w:rsidRPr="00D536A2">
        <w:rPr>
          <w:rFonts w:ascii="Times New Roman" w:eastAsia="Times New Roman" w:hAnsi="Times New Roman" w:cs="Times New Roman"/>
          <w:sz w:val="28"/>
          <w:szCs w:val="28"/>
          <w:lang w:eastAsia="ru-RU"/>
        </w:rPr>
        <w:t>,…</w:t>
      </w:r>
      <w:proofErr w:type="gramEnd"/>
      <w:r w:rsidRPr="00D536A2">
        <w:rPr>
          <w:rFonts w:ascii="Times New Roman" w:eastAsia="Times New Roman" w:hAnsi="Times New Roman" w:cs="Times New Roman"/>
          <w:sz w:val="28"/>
          <w:szCs w:val="28"/>
          <w:lang w:eastAsia="ru-RU"/>
        </w:rPr>
        <w:t>,</w:t>
      </w:r>
      <w:proofErr w:type="spellStart"/>
      <w:r w:rsidRPr="00D536A2">
        <w:rPr>
          <w:rFonts w:ascii="Times New Roman" w:eastAsia="Times New Roman" w:hAnsi="Times New Roman" w:cs="Times New Roman"/>
          <w:sz w:val="28"/>
          <w:szCs w:val="28"/>
          <w:lang w:val="en-US" w:eastAsia="ru-RU"/>
        </w:rPr>
        <w:t>u</w:t>
      </w:r>
      <w:r w:rsidRPr="00D536A2">
        <w:rPr>
          <w:rFonts w:ascii="Times New Roman" w:eastAsia="Times New Roman" w:hAnsi="Times New Roman" w:cs="Times New Roman"/>
          <w:sz w:val="28"/>
          <w:szCs w:val="28"/>
          <w:vertAlign w:val="subscript"/>
          <w:lang w:val="en-US" w:eastAsia="ru-RU"/>
        </w:rPr>
        <w:t>d</w:t>
      </w:r>
      <w:proofErr w:type="spellEnd"/>
      <w:r w:rsidRPr="00D536A2">
        <w:rPr>
          <w:rFonts w:ascii="Times New Roman" w:eastAsia="Times New Roman" w:hAnsi="Times New Roman" w:cs="Times New Roman"/>
          <w:sz w:val="28"/>
          <w:szCs w:val="28"/>
          <w:vertAlign w:val="subscript"/>
          <w:lang w:eastAsia="ru-RU"/>
        </w:rPr>
        <w:t xml:space="preserve">, </w:t>
      </w:r>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1</w:t>
      </w:r>
      <w:r w:rsidRPr="00D536A2">
        <w:rPr>
          <w:rFonts w:ascii="Times New Roman" w:eastAsia="Times New Roman" w:hAnsi="Times New Roman" w:cs="Times New Roman"/>
          <w:sz w:val="28"/>
          <w:szCs w:val="28"/>
          <w:lang w:eastAsia="ru-RU"/>
        </w:rPr>
        <w:t xml:space="preserve">, </w:t>
      </w:r>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2,…,</w:t>
      </w:r>
      <w:r w:rsidRPr="00D536A2">
        <w:rPr>
          <w:rFonts w:ascii="Times New Roman" w:eastAsia="Gabriola" w:hAnsi="Times New Roman" w:cs="Times New Roman"/>
          <w:sz w:val="28"/>
          <w:szCs w:val="28"/>
        </w:rPr>
        <w:t xml:space="preserve"> </w:t>
      </w:r>
      <w:proofErr w:type="spellStart"/>
      <w:r w:rsidRPr="00D536A2">
        <w:rPr>
          <w:rFonts w:ascii="Times New Roman" w:eastAsia="Gabriola" w:hAnsi="Times New Roman" w:cs="Times New Roman"/>
          <w:sz w:val="28"/>
          <w:szCs w:val="28"/>
        </w:rPr>
        <w:t>λ</w:t>
      </w:r>
      <w:r w:rsidRPr="00D536A2">
        <w:rPr>
          <w:rFonts w:ascii="Times New Roman" w:eastAsia="Times New Roman" w:hAnsi="Times New Roman" w:cs="Times New Roman"/>
          <w:sz w:val="28"/>
          <w:szCs w:val="28"/>
          <w:vertAlign w:val="subscript"/>
          <w:lang w:eastAsia="ru-RU"/>
        </w:rPr>
        <w:t>d</w:t>
      </w:r>
      <w:proofErr w:type="spellEnd"/>
      <w:r w:rsidRPr="00D536A2">
        <w:rPr>
          <w:rFonts w:ascii="Times New Roman" w:eastAsia="Times New Roman" w:hAnsi="Times New Roman" w:cs="Times New Roman"/>
          <w:sz w:val="28"/>
          <w:szCs w:val="28"/>
          <w:vertAlign w:val="subscript"/>
          <w:lang w:eastAsia="ru-RU"/>
        </w:rPr>
        <w:t>.</w:t>
      </w:r>
      <w:r w:rsidRPr="00D536A2">
        <w:rPr>
          <w:rFonts w:ascii="Times New Roman" w:eastAsia="Times New Roman" w:hAnsi="Times New Roman" w:cs="Times New Roman"/>
          <w:sz w:val="28"/>
          <w:szCs w:val="28"/>
          <w:lang w:eastAsia="ru-RU"/>
        </w:rPr>
        <w:t xml:space="preserve"> Выразите собственные векторы и собственные значения матрицы </w:t>
      </w:r>
      <w:r w:rsidRPr="00D536A2">
        <w:rPr>
          <w:rFonts w:ascii="Times New Roman" w:eastAsia="Times New Roman" w:hAnsi="Times New Roman" w:cs="Times New Roman"/>
          <w:sz w:val="28"/>
          <w:szCs w:val="28"/>
          <w:lang w:val="en-US" w:eastAsia="ru-RU"/>
        </w:rPr>
        <w:t>X</w:t>
      </w:r>
      <w:r w:rsidRPr="00D536A2">
        <w:rPr>
          <w:rFonts w:ascii="Times New Roman" w:eastAsia="Times New Roman" w:hAnsi="Times New Roman" w:cs="Times New Roman"/>
          <w:sz w:val="28"/>
          <w:szCs w:val="28"/>
          <w:vertAlign w:val="superscript"/>
          <w:lang w:val="en-US" w:eastAsia="ru-RU"/>
        </w:rPr>
        <w:t>T</w:t>
      </w:r>
      <w:r w:rsidRPr="00D536A2">
        <w:rPr>
          <w:rFonts w:ascii="Times New Roman" w:eastAsia="Times New Roman" w:hAnsi="Times New Roman" w:cs="Times New Roman"/>
          <w:sz w:val="28"/>
          <w:szCs w:val="28"/>
          <w:lang w:val="en-US" w:eastAsia="ru-RU"/>
        </w:rPr>
        <w:t>X</w:t>
      </w:r>
      <w:r w:rsidRPr="00D536A2">
        <w:rPr>
          <w:rFonts w:ascii="Times New Roman" w:eastAsia="Times New Roman" w:hAnsi="Times New Roman" w:cs="Times New Roman"/>
          <w:sz w:val="28"/>
          <w:szCs w:val="28"/>
          <w:lang w:eastAsia="ru-RU"/>
        </w:rPr>
        <w:t xml:space="preserve"> через собственные векторы и собственные значения матрицы </w:t>
      </w:r>
      <w:r w:rsidRPr="00D536A2">
        <w:rPr>
          <w:rFonts w:ascii="Times New Roman" w:eastAsia="Times New Roman" w:hAnsi="Times New Roman" w:cs="Times New Roman"/>
          <w:sz w:val="28"/>
          <w:szCs w:val="28"/>
          <w:lang w:val="en-US" w:eastAsia="ru-RU"/>
        </w:rPr>
        <w:t>XX</w:t>
      </w:r>
      <w:r w:rsidRPr="00D536A2">
        <w:rPr>
          <w:rFonts w:ascii="Times New Roman" w:eastAsia="Times New Roman" w:hAnsi="Times New Roman" w:cs="Times New Roman"/>
          <w:sz w:val="28"/>
          <w:szCs w:val="28"/>
          <w:vertAlign w:val="superscript"/>
          <w:lang w:val="en-US" w:eastAsia="ru-RU"/>
        </w:rPr>
        <w:t>T</w:t>
      </w:r>
      <w:r w:rsidRPr="00D536A2">
        <w:rPr>
          <w:rFonts w:ascii="Times New Roman" w:eastAsia="Times New Roman" w:hAnsi="Times New Roman" w:cs="Times New Roman"/>
          <w:sz w:val="28"/>
          <w:szCs w:val="28"/>
          <w:lang w:eastAsia="ru-RU"/>
        </w:rPr>
        <w:t xml:space="preserve">. Какой вывод можно сделать относительно алгоритма вычисления сингулярного разложения матрицы </w:t>
      </w:r>
      <w:r w:rsidRPr="00D536A2">
        <w:rPr>
          <w:rFonts w:ascii="Times New Roman" w:eastAsia="Times New Roman" w:hAnsi="Times New Roman" w:cs="Times New Roman"/>
          <w:sz w:val="28"/>
          <w:szCs w:val="28"/>
          <w:lang w:val="en-US" w:eastAsia="ru-RU"/>
        </w:rPr>
        <w:t>X</w:t>
      </w:r>
      <w:r w:rsidRPr="00D536A2">
        <w:rPr>
          <w:rFonts w:ascii="Times New Roman" w:eastAsia="Times New Roman" w:hAnsi="Times New Roman" w:cs="Times New Roman"/>
          <w:sz w:val="28"/>
          <w:szCs w:val="28"/>
          <w:lang w:eastAsia="ru-RU"/>
        </w:rPr>
        <w:t>?</w:t>
      </w:r>
    </w:p>
    <w:p w:rsidR="00363492" w:rsidRPr="00D536A2" w:rsidRDefault="00363492" w:rsidP="00152172">
      <w:pPr>
        <w:numPr>
          <w:ilvl w:val="0"/>
          <w:numId w:val="31"/>
        </w:numPr>
        <w:spacing w:before="100" w:beforeAutospacing="1" w:after="100" w:afterAutospacing="1" w:line="360" w:lineRule="auto"/>
        <w:ind w:left="0" w:firstLine="0"/>
        <w:rPr>
          <w:rFonts w:ascii="Times New Roman" w:eastAsia="Times New Roman" w:hAnsi="Times New Roman" w:cs="Times New Roman"/>
          <w:sz w:val="28"/>
          <w:szCs w:val="28"/>
          <w:lang w:eastAsia="ru-RU"/>
        </w:rPr>
      </w:pPr>
      <w:r w:rsidRPr="00D536A2">
        <w:rPr>
          <w:rFonts w:ascii="Times New Roman" w:eastAsia="Times New Roman" w:hAnsi="Times New Roman" w:cs="Times New Roman"/>
          <w:sz w:val="28"/>
          <w:szCs w:val="28"/>
          <w:lang w:eastAsia="ru-RU"/>
        </w:rPr>
        <w:lastRenderedPageBreak/>
        <w:t xml:space="preserve">Что такое «проблема </w:t>
      </w:r>
      <w:proofErr w:type="spellStart"/>
      <w:r w:rsidRPr="00D536A2">
        <w:rPr>
          <w:rFonts w:ascii="Times New Roman" w:eastAsia="Times New Roman" w:hAnsi="Times New Roman" w:cs="Times New Roman"/>
          <w:sz w:val="28"/>
          <w:szCs w:val="28"/>
          <w:lang w:eastAsia="ru-RU"/>
        </w:rPr>
        <w:t>мультиколлинеарности</w:t>
      </w:r>
      <w:proofErr w:type="spellEnd"/>
      <w:r w:rsidRPr="00D536A2">
        <w:rPr>
          <w:rFonts w:ascii="Times New Roman" w:eastAsia="Times New Roman" w:hAnsi="Times New Roman" w:cs="Times New Roman"/>
          <w:sz w:val="28"/>
          <w:szCs w:val="28"/>
          <w:lang w:eastAsia="ru-RU"/>
        </w:rPr>
        <w:t xml:space="preserve">», в каких задачах и при использовании каких алгоритмов она возникает? Какие есть подходы к её решению? </w:t>
      </w:r>
    </w:p>
    <w:p w:rsidR="00363492" w:rsidRPr="00D536A2" w:rsidRDefault="00363492" w:rsidP="00152172">
      <w:pPr>
        <w:pStyle w:val="af"/>
        <w:numPr>
          <w:ilvl w:val="0"/>
          <w:numId w:val="31"/>
        </w:numPr>
        <w:spacing w:after="160" w:line="360" w:lineRule="auto"/>
        <w:ind w:left="0" w:firstLine="0"/>
        <w:jc w:val="both"/>
        <w:rPr>
          <w:rFonts w:cs="Times New Roman"/>
          <w:szCs w:val="28"/>
        </w:rPr>
      </w:pPr>
      <w:r w:rsidRPr="00D536A2">
        <w:rPr>
          <w:rFonts w:eastAsia="Times New Roman" w:cs="Times New Roman"/>
          <w:szCs w:val="28"/>
        </w:rPr>
        <w:t xml:space="preserve">Какие объекты в </w:t>
      </w:r>
      <w:r w:rsidRPr="00D536A2">
        <w:rPr>
          <w:rFonts w:eastAsia="Times New Roman" w:cs="Times New Roman"/>
          <w:szCs w:val="28"/>
          <w:lang w:val="en-US"/>
        </w:rPr>
        <w:t>SVM</w:t>
      </w:r>
      <w:r w:rsidRPr="00D536A2">
        <w:rPr>
          <w:rFonts w:eastAsia="Times New Roman" w:cs="Times New Roman"/>
          <w:szCs w:val="28"/>
        </w:rPr>
        <w:t xml:space="preserve"> называются опорными?</w:t>
      </w:r>
    </w:p>
    <w:p w:rsidR="00363492" w:rsidRPr="00D536A2" w:rsidRDefault="00363492" w:rsidP="00152172">
      <w:pPr>
        <w:pStyle w:val="af"/>
        <w:numPr>
          <w:ilvl w:val="0"/>
          <w:numId w:val="31"/>
        </w:numPr>
        <w:spacing w:after="160" w:line="360" w:lineRule="auto"/>
        <w:ind w:left="0" w:firstLine="0"/>
        <w:jc w:val="both"/>
        <w:rPr>
          <w:rFonts w:cs="Times New Roman"/>
          <w:szCs w:val="28"/>
        </w:rPr>
      </w:pPr>
      <w:r w:rsidRPr="00D536A2">
        <w:rPr>
          <w:rFonts w:eastAsia="Times New Roman" w:cs="Times New Roman"/>
          <w:szCs w:val="28"/>
        </w:rPr>
        <w:t>В каких алгоритмах классификации можно узнать не только классовую принадлежность классифицируемого объекта, но и вероятность того, что данный объект принадлежит каждому из классов?</w:t>
      </w:r>
    </w:p>
    <w:p w:rsidR="00363492" w:rsidRPr="00D536A2" w:rsidRDefault="00363492" w:rsidP="00152172">
      <w:pPr>
        <w:pStyle w:val="af"/>
        <w:numPr>
          <w:ilvl w:val="0"/>
          <w:numId w:val="31"/>
        </w:numPr>
        <w:spacing w:before="100" w:beforeAutospacing="1" w:after="100" w:afterAutospacing="1" w:line="360" w:lineRule="auto"/>
        <w:ind w:left="0" w:firstLine="0"/>
        <w:jc w:val="both"/>
        <w:rPr>
          <w:rFonts w:eastAsia="Times New Roman" w:cs="Times New Roman"/>
          <w:szCs w:val="28"/>
        </w:rPr>
      </w:pPr>
      <w:r w:rsidRPr="00D536A2">
        <w:rPr>
          <w:rFonts w:eastAsia="Times New Roman" w:cs="Times New Roman"/>
          <w:szCs w:val="28"/>
        </w:rPr>
        <w:t xml:space="preserve">Сравнение </w:t>
      </w:r>
      <w:hyperlink r:id="rId11" w:tooltip="Задача классификации" w:history="1">
        <w:r w:rsidRPr="00D536A2">
          <w:rPr>
            <w:rFonts w:eastAsia="Times New Roman" w:cs="Times New Roman"/>
            <w:szCs w:val="28"/>
          </w:rPr>
          <w:t>методов классификации</w:t>
        </w:r>
      </w:hyperlink>
      <w:r w:rsidRPr="00D536A2">
        <w:rPr>
          <w:rFonts w:eastAsia="Times New Roman" w:cs="Times New Roman"/>
          <w:szCs w:val="28"/>
        </w:rPr>
        <w:t xml:space="preserve">: </w:t>
      </w:r>
      <w:r w:rsidRPr="00D536A2">
        <w:rPr>
          <w:rFonts w:eastAsia="Times New Roman" w:cs="Times New Roman"/>
          <w:i/>
          <w:iCs/>
          <w:szCs w:val="28"/>
        </w:rPr>
        <w:t>k</w:t>
      </w:r>
      <w:r w:rsidRPr="00D536A2">
        <w:rPr>
          <w:rFonts w:eastAsia="Times New Roman" w:cs="Times New Roman"/>
          <w:szCs w:val="28"/>
        </w:rPr>
        <w:t xml:space="preserve"> ближайших соседей, логистическая регрессия с </w:t>
      </w:r>
      <w:r w:rsidRPr="00D536A2">
        <w:rPr>
          <w:rFonts w:eastAsia="Times New Roman" w:cs="Times New Roman"/>
          <w:i/>
          <w:iCs/>
          <w:szCs w:val="28"/>
        </w:rPr>
        <w:t>L</w:t>
      </w:r>
      <w:r w:rsidRPr="00D536A2">
        <w:rPr>
          <w:rFonts w:eastAsia="Times New Roman" w:cs="Times New Roman"/>
          <w:szCs w:val="28"/>
        </w:rPr>
        <w:t>1/</w:t>
      </w:r>
      <w:r w:rsidRPr="00D536A2">
        <w:rPr>
          <w:rFonts w:eastAsia="Times New Roman" w:cs="Times New Roman"/>
          <w:i/>
          <w:iCs/>
          <w:szCs w:val="28"/>
        </w:rPr>
        <w:t>L</w:t>
      </w:r>
      <w:r w:rsidRPr="00D536A2">
        <w:rPr>
          <w:rFonts w:eastAsia="Times New Roman" w:cs="Times New Roman"/>
          <w:szCs w:val="28"/>
        </w:rPr>
        <w:t xml:space="preserve">2 регуляризацией, дерево решений, метод опорных векторов с линейным и RBF-ядром, байесовское правило классификации? Какие методы всегда дают линейные границы между классами? </w:t>
      </w:r>
    </w:p>
    <w:p w:rsidR="00363492" w:rsidRPr="00D536A2" w:rsidRDefault="00363492" w:rsidP="00152172">
      <w:pPr>
        <w:pStyle w:val="af"/>
        <w:numPr>
          <w:ilvl w:val="0"/>
          <w:numId w:val="31"/>
        </w:numPr>
        <w:spacing w:after="160" w:line="360" w:lineRule="auto"/>
        <w:ind w:left="0" w:right="60" w:firstLine="0"/>
        <w:jc w:val="both"/>
        <w:rPr>
          <w:rFonts w:cs="Times New Roman"/>
          <w:szCs w:val="28"/>
        </w:rPr>
      </w:pPr>
      <w:r w:rsidRPr="00D536A2">
        <w:rPr>
          <w:rFonts w:cs="Times New Roman"/>
          <w:szCs w:val="28"/>
        </w:rPr>
        <w:t>Дана обучающая выборка</w:t>
      </w:r>
      <w:r w:rsidRPr="00D536A2">
        <w:rPr>
          <w:rFonts w:cs="Times New Roman"/>
          <w:szCs w:val="28"/>
          <w:lang w:val="en-US"/>
        </w:rPr>
        <w:t>:</w:t>
      </w:r>
    </w:p>
    <w:tbl>
      <w:tblPr>
        <w:tblStyle w:val="ae"/>
        <w:tblW w:w="0" w:type="auto"/>
        <w:jc w:val="center"/>
        <w:tblLook w:val="04A0" w:firstRow="1" w:lastRow="0" w:firstColumn="1" w:lastColumn="0" w:noHBand="0" w:noVBand="1"/>
      </w:tblPr>
      <w:tblGrid>
        <w:gridCol w:w="802"/>
        <w:gridCol w:w="416"/>
        <w:gridCol w:w="416"/>
        <w:gridCol w:w="416"/>
        <w:gridCol w:w="416"/>
        <w:gridCol w:w="416"/>
        <w:gridCol w:w="416"/>
        <w:gridCol w:w="416"/>
        <w:gridCol w:w="416"/>
        <w:gridCol w:w="416"/>
        <w:gridCol w:w="416"/>
      </w:tblGrid>
      <w:tr w:rsidR="00363492" w:rsidRPr="00D536A2" w:rsidTr="001F5241">
        <w:trPr>
          <w:trHeight w:val="232"/>
          <w:jc w:val="center"/>
        </w:trPr>
        <w:tc>
          <w:tcPr>
            <w:tcW w:w="802" w:type="dxa"/>
          </w:tcPr>
          <w:p w:rsidR="00363492" w:rsidRPr="00D536A2" w:rsidRDefault="00536698" w:rsidP="00152172">
            <w:pPr>
              <w:spacing w:line="360" w:lineRule="auto"/>
              <w:ind w:right="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r>
      <w:tr w:rsidR="00363492" w:rsidRPr="00D536A2" w:rsidTr="001F5241">
        <w:trPr>
          <w:trHeight w:val="232"/>
          <w:jc w:val="center"/>
        </w:trPr>
        <w:tc>
          <w:tcPr>
            <w:tcW w:w="802" w:type="dxa"/>
          </w:tcPr>
          <w:p w:rsidR="00363492" w:rsidRPr="00D536A2" w:rsidRDefault="00536698" w:rsidP="00152172">
            <w:pPr>
              <w:spacing w:line="360" w:lineRule="auto"/>
              <w:ind w:right="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r>
      <w:tr w:rsidR="00363492" w:rsidRPr="00D536A2" w:rsidTr="001F5241">
        <w:trPr>
          <w:trHeight w:val="232"/>
          <w:jc w:val="center"/>
        </w:trPr>
        <w:tc>
          <w:tcPr>
            <w:tcW w:w="802" w:type="dxa"/>
          </w:tcPr>
          <w:p w:rsidR="00363492" w:rsidRPr="00D536A2" w:rsidRDefault="00363492" w:rsidP="00152172">
            <w:pPr>
              <w:spacing w:line="360" w:lineRule="auto"/>
              <w:ind w:right="60"/>
              <w:jc w:val="both"/>
              <w:rPr>
                <w:rFonts w:ascii="Times New Roman" w:hAnsi="Times New Roman" w:cs="Times New Roman"/>
                <w:i/>
                <w:sz w:val="28"/>
                <w:szCs w:val="28"/>
              </w:rPr>
            </w:pPr>
            <m:oMathPara>
              <m:oMath>
                <m:r>
                  <w:rPr>
                    <w:rFonts w:ascii="Cambria Math" w:hAnsi="Cambria Math" w:cs="Times New Roman"/>
                    <w:sz w:val="28"/>
                    <w:szCs w:val="28"/>
                  </w:rPr>
                  <m:t>y</m:t>
                </m:r>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r>
    </w:tbl>
    <w:p w:rsidR="00363492" w:rsidRPr="00D536A2" w:rsidRDefault="00363492" w:rsidP="00152172">
      <w:pPr>
        <w:pStyle w:val="af"/>
        <w:numPr>
          <w:ilvl w:val="0"/>
          <w:numId w:val="31"/>
        </w:numPr>
        <w:spacing w:after="160" w:line="360" w:lineRule="auto"/>
        <w:ind w:left="0" w:firstLine="0"/>
        <w:jc w:val="both"/>
        <w:rPr>
          <w:rFonts w:cs="Times New Roman"/>
          <w:szCs w:val="28"/>
        </w:rPr>
      </w:pPr>
      <w:r w:rsidRPr="00D536A2">
        <w:rPr>
          <w:rFonts w:cs="Times New Roman"/>
          <w:szCs w:val="28"/>
        </w:rPr>
        <w:t xml:space="preserve">С помощью наивного </w:t>
      </w:r>
      <w:proofErr w:type="spellStart"/>
      <w:r w:rsidRPr="00D536A2">
        <w:rPr>
          <w:rFonts w:cs="Times New Roman"/>
          <w:szCs w:val="28"/>
        </w:rPr>
        <w:t>байесова</w:t>
      </w:r>
      <w:proofErr w:type="spellEnd"/>
      <w:r w:rsidRPr="00D536A2">
        <w:rPr>
          <w:rFonts w:cs="Times New Roman"/>
          <w:szCs w:val="28"/>
        </w:rPr>
        <w:t xml:space="preserve"> классификатора оценить вероятности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r</m:t>
            </m:r>
          </m:sub>
        </m:sSub>
        <m:r>
          <w:rPr>
            <w:rFonts w:ascii="Cambria Math" w:hAnsi="Cambria Math" w:cs="Times New Roman"/>
            <w:szCs w:val="28"/>
          </w:rPr>
          <m:t>(Y=0|</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xml:space="preserve">=0,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=1)</m:t>
        </m:r>
      </m:oMath>
      <w:r w:rsidRPr="00D536A2">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r</m:t>
            </m:r>
          </m:sub>
        </m:sSub>
        <m:d>
          <m:dPr>
            <m:ctrlPr>
              <w:rPr>
                <w:rFonts w:ascii="Cambria Math" w:hAnsi="Cambria Math" w:cs="Times New Roman"/>
                <w:i/>
                <w:szCs w:val="28"/>
              </w:rPr>
            </m:ctrlPr>
          </m:dPr>
          <m:e>
            <m:r>
              <w:rPr>
                <w:rFonts w:ascii="Cambria Math" w:hAnsi="Cambria Math" w:cs="Times New Roman"/>
                <w:szCs w:val="28"/>
              </w:rPr>
              <m:t>Y=1</m:t>
            </m:r>
          </m:e>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xml:space="preserve">=1,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=1</m:t>
            </m:r>
          </m:e>
        </m:d>
      </m:oMath>
    </w:p>
    <w:p w:rsidR="00363492" w:rsidRPr="00D536A2" w:rsidRDefault="00363492" w:rsidP="00152172">
      <w:pPr>
        <w:pStyle w:val="af"/>
        <w:numPr>
          <w:ilvl w:val="0"/>
          <w:numId w:val="31"/>
        </w:numPr>
        <w:spacing w:after="160" w:line="360" w:lineRule="auto"/>
        <w:ind w:left="0" w:firstLine="0"/>
        <w:rPr>
          <w:rFonts w:cs="Times New Roman"/>
          <w:szCs w:val="28"/>
          <w:lang w:val="en-US"/>
        </w:rPr>
      </w:pPr>
      <w:r w:rsidRPr="00D536A2">
        <w:rPr>
          <w:rFonts w:cs="Times New Roman"/>
          <w:szCs w:val="28"/>
        </w:rPr>
        <w:t xml:space="preserve">Дана обучающая выборка </w:t>
      </w:r>
    </w:p>
    <w:p w:rsidR="00363492" w:rsidRPr="00D536A2" w:rsidRDefault="00363492" w:rsidP="00152172">
      <w:pPr>
        <w:pStyle w:val="af"/>
        <w:spacing w:line="360" w:lineRule="auto"/>
        <w:ind w:left="0"/>
        <w:jc w:val="center"/>
        <w:rPr>
          <w:rFonts w:cs="Times New Roman"/>
          <w:szCs w:val="28"/>
        </w:rPr>
      </w:pPr>
      <w:r w:rsidRPr="00D536A2">
        <w:rPr>
          <w:rFonts w:cs="Times New Roman"/>
          <w:noProof/>
          <w:szCs w:val="28"/>
        </w:rPr>
        <w:drawing>
          <wp:inline distT="0" distB="0" distL="0" distR="0" wp14:anchorId="2A54CCB2" wp14:editId="123D84C2">
            <wp:extent cx="2771775" cy="685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685800"/>
                    </a:xfrm>
                    <a:prstGeom prst="rect">
                      <a:avLst/>
                    </a:prstGeom>
                    <a:noFill/>
                    <a:ln>
                      <a:noFill/>
                    </a:ln>
                  </pic:spPr>
                </pic:pic>
              </a:graphicData>
            </a:graphic>
          </wp:inline>
        </w:drawing>
      </w:r>
    </w:p>
    <w:p w:rsidR="00363492" w:rsidRPr="00D536A2" w:rsidRDefault="00363492" w:rsidP="00152172">
      <w:pPr>
        <w:pStyle w:val="af"/>
        <w:numPr>
          <w:ilvl w:val="0"/>
          <w:numId w:val="31"/>
        </w:numPr>
        <w:spacing w:after="160" w:line="360" w:lineRule="auto"/>
        <w:ind w:left="0" w:firstLine="0"/>
        <w:jc w:val="both"/>
        <w:rPr>
          <w:rFonts w:cs="Times New Roman"/>
          <w:szCs w:val="28"/>
        </w:rPr>
      </w:pPr>
      <w:r w:rsidRPr="00D536A2">
        <w:rPr>
          <w:rFonts w:cs="Times New Roman"/>
          <w:szCs w:val="28"/>
        </w:rPr>
        <w:t>Найти уравнение оптимальной разделяющей гиперплоскости, указать опорные точки</w:t>
      </w:r>
    </w:p>
    <w:p w:rsidR="00363492" w:rsidRPr="00D536A2" w:rsidRDefault="00363492" w:rsidP="00152172">
      <w:pPr>
        <w:pStyle w:val="af"/>
        <w:numPr>
          <w:ilvl w:val="0"/>
          <w:numId w:val="31"/>
        </w:numPr>
        <w:spacing w:after="160" w:line="360" w:lineRule="auto"/>
        <w:ind w:left="0" w:firstLine="0"/>
        <w:rPr>
          <w:rFonts w:cs="Times New Roman"/>
          <w:szCs w:val="28"/>
        </w:rPr>
      </w:pPr>
      <w:r w:rsidRPr="00D536A2">
        <w:rPr>
          <w:rFonts w:cs="Times New Roman"/>
          <w:szCs w:val="28"/>
        </w:rPr>
        <w:t>Дана выборка</w:t>
      </w:r>
    </w:p>
    <w:p w:rsidR="00363492" w:rsidRPr="00D536A2" w:rsidRDefault="00363492" w:rsidP="00152172">
      <w:pPr>
        <w:pStyle w:val="af"/>
        <w:spacing w:line="360" w:lineRule="auto"/>
        <w:ind w:left="0"/>
        <w:jc w:val="center"/>
        <w:rPr>
          <w:rFonts w:cs="Times New Roman"/>
          <w:szCs w:val="28"/>
        </w:rPr>
      </w:pPr>
      <w:r w:rsidRPr="00D536A2">
        <w:rPr>
          <w:rFonts w:cs="Times New Roman"/>
          <w:noProof/>
          <w:szCs w:val="28"/>
        </w:rPr>
        <w:drawing>
          <wp:inline distT="0" distB="0" distL="0" distR="0" wp14:anchorId="5D1AD3E0" wp14:editId="693F2A90">
            <wp:extent cx="2466975" cy="4953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495300"/>
                    </a:xfrm>
                    <a:prstGeom prst="rect">
                      <a:avLst/>
                    </a:prstGeom>
                    <a:noFill/>
                    <a:ln>
                      <a:noFill/>
                    </a:ln>
                  </pic:spPr>
                </pic:pic>
              </a:graphicData>
            </a:graphic>
          </wp:inline>
        </w:drawing>
      </w:r>
    </w:p>
    <w:p w:rsidR="00363492" w:rsidRPr="00D536A2" w:rsidRDefault="00363492" w:rsidP="00152172">
      <w:pPr>
        <w:pStyle w:val="af"/>
        <w:spacing w:line="360" w:lineRule="auto"/>
        <w:ind w:left="0"/>
        <w:rPr>
          <w:rFonts w:cs="Times New Roman"/>
          <w:szCs w:val="28"/>
        </w:rPr>
      </w:pPr>
      <w:r w:rsidRPr="00D536A2">
        <w:rPr>
          <w:rFonts w:cs="Times New Roman"/>
          <w:szCs w:val="28"/>
        </w:rPr>
        <w:t>Найти главные направления и объясненные дисперсии по главным компонентам.</w:t>
      </w:r>
    </w:p>
    <w:p w:rsidR="00363492" w:rsidRPr="00D536A2" w:rsidRDefault="00363492" w:rsidP="00152172">
      <w:pPr>
        <w:pStyle w:val="af"/>
        <w:numPr>
          <w:ilvl w:val="0"/>
          <w:numId w:val="31"/>
        </w:numPr>
        <w:spacing w:line="360" w:lineRule="auto"/>
        <w:ind w:left="0" w:firstLine="0"/>
        <w:jc w:val="both"/>
        <w:outlineLvl w:val="2"/>
        <w:rPr>
          <w:rFonts w:eastAsia="Times New Roman" w:cs="Times New Roman"/>
          <w:bCs/>
          <w:szCs w:val="28"/>
        </w:rPr>
      </w:pPr>
      <w:r w:rsidRPr="00D536A2">
        <w:rPr>
          <w:rFonts w:eastAsia="Times New Roman" w:cs="Times New Roman"/>
          <w:bCs/>
          <w:szCs w:val="28"/>
        </w:rPr>
        <w:lastRenderedPageBreak/>
        <w:t xml:space="preserve">Покажите, что </w:t>
      </w:r>
      <w:proofErr w:type="spellStart"/>
      <w:r w:rsidRPr="00D536A2">
        <w:rPr>
          <w:rFonts w:eastAsia="Times New Roman" w:cs="Times New Roman"/>
          <w:bCs/>
          <w:szCs w:val="28"/>
        </w:rPr>
        <w:t>гауссовское</w:t>
      </w:r>
      <w:proofErr w:type="spellEnd"/>
      <w:r w:rsidRPr="00D536A2">
        <w:rPr>
          <w:rFonts w:eastAsia="Times New Roman" w:cs="Times New Roman"/>
          <w:bCs/>
          <w:szCs w:val="28"/>
        </w:rPr>
        <w:t xml:space="preserve"> ядро является таковым </w:t>
      </w:r>
      <m:oMath>
        <m:r>
          <w:rPr>
            <w:rFonts w:ascii="Cambria Math" w:eastAsia="Times New Roman" w:hAnsi="Cambria Math" w:cs="Times New Roman"/>
            <w:szCs w:val="28"/>
          </w:rPr>
          <m:t>K</m:t>
        </m:r>
        <m:d>
          <m:dPr>
            <m:ctrlPr>
              <w:rPr>
                <w:rFonts w:ascii="Cambria Math" w:eastAsia="Times New Roman" w:hAnsi="Cambria Math" w:cs="Times New Roman"/>
                <w:bCs/>
                <w:i/>
                <w:szCs w:val="28"/>
              </w:rPr>
            </m:ctrlPr>
          </m:dPr>
          <m:e>
            <m:r>
              <w:rPr>
                <w:rFonts w:ascii="Cambria Math" w:eastAsia="Times New Roman" w:hAnsi="Cambria Math" w:cs="Times New Roman"/>
                <w:szCs w:val="28"/>
              </w:rPr>
              <m:t>x,z</m:t>
            </m:r>
          </m:e>
        </m:d>
        <m:r>
          <w:rPr>
            <w:rFonts w:ascii="Cambria Math" w:eastAsia="Times New Roman" w:hAnsi="Cambria Math" w:cs="Times New Roman"/>
            <w:szCs w:val="28"/>
          </w:rPr>
          <m:t>=</m:t>
        </m:r>
        <m:r>
          <m:rPr>
            <m:sty m:val="p"/>
          </m:rPr>
          <w:rPr>
            <w:rFonts w:ascii="Cambria Math" w:eastAsia="Times New Roman" w:hAnsi="Cambria Math" w:cs="Times New Roman"/>
            <w:szCs w:val="28"/>
          </w:rPr>
          <m:t>exp⁡</m:t>
        </m:r>
        <m:r>
          <w:rPr>
            <w:rFonts w:ascii="Cambria Math" w:eastAsia="Times New Roman" w:hAnsi="Cambria Math" w:cs="Times New Roman"/>
            <w:szCs w:val="28"/>
          </w:rPr>
          <m:t>(-</m:t>
        </m:r>
        <m:f>
          <m:fPr>
            <m:ctrlPr>
              <w:rPr>
                <w:rFonts w:ascii="Cambria Math" w:eastAsia="Times New Roman" w:hAnsi="Cambria Math" w:cs="Times New Roman"/>
                <w:bCs/>
                <w:i/>
                <w:szCs w:val="28"/>
              </w:rPr>
            </m:ctrlPr>
          </m:fPr>
          <m:num>
            <m:sSup>
              <m:sSupPr>
                <m:ctrlPr>
                  <w:rPr>
                    <w:rFonts w:ascii="Cambria Math" w:eastAsia="Times New Roman" w:hAnsi="Cambria Math" w:cs="Times New Roman"/>
                    <w:bCs/>
                    <w:i/>
                    <w:szCs w:val="28"/>
                  </w:rPr>
                </m:ctrlPr>
              </m:sSupPr>
              <m:e>
                <m:d>
                  <m:dPr>
                    <m:begChr m:val="|"/>
                    <m:endChr m:val="|"/>
                    <m:ctrlPr>
                      <w:rPr>
                        <w:rFonts w:ascii="Cambria Math" w:eastAsia="Times New Roman" w:hAnsi="Cambria Math" w:cs="Times New Roman"/>
                        <w:bCs/>
                        <w:i/>
                        <w:szCs w:val="28"/>
                      </w:rPr>
                    </m:ctrlPr>
                  </m:dPr>
                  <m:e>
                    <m:d>
                      <m:dPr>
                        <m:begChr m:val="|"/>
                        <m:endChr m:val="|"/>
                        <m:ctrlPr>
                          <w:rPr>
                            <w:rFonts w:ascii="Cambria Math" w:eastAsia="Times New Roman" w:hAnsi="Cambria Math" w:cs="Times New Roman"/>
                            <w:bCs/>
                            <w:i/>
                            <w:szCs w:val="28"/>
                          </w:rPr>
                        </m:ctrlPr>
                      </m:dPr>
                      <m:e>
                        <m:r>
                          <w:rPr>
                            <w:rFonts w:ascii="Cambria Math" w:eastAsia="Times New Roman" w:hAnsi="Cambria Math" w:cs="Times New Roman"/>
                            <w:szCs w:val="28"/>
                          </w:rPr>
                          <m:t>x-z</m:t>
                        </m:r>
                      </m:e>
                    </m:d>
                  </m:e>
                </m:d>
              </m:e>
              <m:sup>
                <m:r>
                  <w:rPr>
                    <w:rFonts w:ascii="Cambria Math" w:eastAsia="Times New Roman" w:hAnsi="Cambria Math" w:cs="Times New Roman"/>
                    <w:szCs w:val="28"/>
                  </w:rPr>
                  <m:t>2</m:t>
                </m:r>
              </m:sup>
            </m:sSup>
          </m:num>
          <m:den>
            <m:r>
              <w:rPr>
                <w:rFonts w:ascii="Cambria Math" w:eastAsia="Times New Roman" w:hAnsi="Cambria Math" w:cs="Times New Roman"/>
                <w:szCs w:val="28"/>
              </w:rPr>
              <m:t>2</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σ</m:t>
                </m:r>
              </m:e>
              <m:sup>
                <m:r>
                  <w:rPr>
                    <w:rFonts w:ascii="Cambria Math" w:eastAsia="Times New Roman" w:hAnsi="Cambria Math" w:cs="Times New Roman"/>
                    <w:szCs w:val="28"/>
                  </w:rPr>
                  <m:t>2</m:t>
                </m:r>
              </m:sup>
            </m:sSup>
          </m:den>
        </m:f>
        <m:r>
          <w:rPr>
            <w:rFonts w:ascii="Cambria Math" w:eastAsia="Times New Roman" w:hAnsi="Cambria Math" w:cs="Times New Roman"/>
            <w:szCs w:val="28"/>
          </w:rPr>
          <m:t>)</m:t>
        </m:r>
      </m:oMath>
      <w:r w:rsidRPr="00D536A2">
        <w:rPr>
          <w:rFonts w:eastAsia="Times New Roman" w:cs="Times New Roman"/>
          <w:szCs w:val="28"/>
        </w:rPr>
        <w:t>.</w:t>
      </w:r>
    </w:p>
    <w:p w:rsidR="00363492" w:rsidRPr="00D536A2" w:rsidRDefault="00363492" w:rsidP="00152172">
      <w:pPr>
        <w:numPr>
          <w:ilvl w:val="0"/>
          <w:numId w:val="31"/>
        </w:numPr>
        <w:spacing w:before="100" w:beforeAutospacing="1" w:after="100" w:afterAutospacing="1" w:line="360" w:lineRule="auto"/>
        <w:ind w:left="0" w:firstLine="0"/>
        <w:jc w:val="both"/>
        <w:rPr>
          <w:rFonts w:ascii="Times New Roman" w:eastAsia="Times New Roman" w:hAnsi="Times New Roman" w:cs="Times New Roman"/>
          <w:sz w:val="28"/>
          <w:szCs w:val="28"/>
          <w:lang w:eastAsia="ru-RU"/>
        </w:rPr>
      </w:pPr>
      <w:r w:rsidRPr="00D536A2">
        <w:rPr>
          <w:rFonts w:ascii="Times New Roman" w:eastAsia="Times New Roman" w:hAnsi="Times New Roman" w:cs="Times New Roman"/>
          <w:sz w:val="28"/>
          <w:szCs w:val="28"/>
          <w:lang w:eastAsia="ru-RU"/>
        </w:rPr>
        <w:t xml:space="preserve">Какую проблему решает метод главных компонент в многомерной линейной регрессии? Записать матричную постановку задачи для метода главных компонент. </w:t>
      </w:r>
    </w:p>
    <w:p w:rsidR="00363492" w:rsidRPr="00D536A2" w:rsidRDefault="00363492" w:rsidP="00152172">
      <w:pPr>
        <w:pStyle w:val="af"/>
        <w:numPr>
          <w:ilvl w:val="0"/>
          <w:numId w:val="31"/>
        </w:numPr>
        <w:spacing w:before="100" w:beforeAutospacing="1" w:after="100" w:afterAutospacing="1" w:line="360" w:lineRule="auto"/>
        <w:ind w:left="0" w:firstLine="0"/>
        <w:jc w:val="both"/>
        <w:rPr>
          <w:rFonts w:eastAsia="Times New Roman" w:cs="Times New Roman"/>
          <w:szCs w:val="28"/>
        </w:rPr>
      </w:pPr>
      <w:r w:rsidRPr="00D536A2">
        <w:rPr>
          <w:rFonts w:eastAsia="Times New Roman" w:cs="Times New Roman"/>
          <w:szCs w:val="28"/>
        </w:rPr>
        <w:t>Для какого из этих методов обучения классификаторов изменение масштаба признаков (например, нормализация) может привести к изменению ответа, а для каких не может? Ответ обосновать. k-</w:t>
      </w:r>
      <w:proofErr w:type="gramStart"/>
      <w:r w:rsidRPr="00D536A2">
        <w:rPr>
          <w:rFonts w:eastAsia="Times New Roman" w:cs="Times New Roman"/>
          <w:szCs w:val="28"/>
        </w:rPr>
        <w:t>ближайших  соседей</w:t>
      </w:r>
      <w:proofErr w:type="gramEnd"/>
      <w:r w:rsidRPr="00D536A2">
        <w:rPr>
          <w:rFonts w:eastAsia="Times New Roman" w:cs="Times New Roman"/>
          <w:szCs w:val="28"/>
        </w:rPr>
        <w:t xml:space="preserve"> со стандартной евклидовой метрикой; решающее дерево; логистическая регрессия без </w:t>
      </w:r>
      <w:proofErr w:type="spellStart"/>
      <w:r w:rsidRPr="00D536A2">
        <w:rPr>
          <w:rFonts w:eastAsia="Times New Roman" w:cs="Times New Roman"/>
          <w:szCs w:val="28"/>
        </w:rPr>
        <w:t>регуляризатора</w:t>
      </w:r>
      <w:proofErr w:type="spellEnd"/>
      <w:r w:rsidRPr="00D536A2">
        <w:rPr>
          <w:rFonts w:eastAsia="Times New Roman" w:cs="Times New Roman"/>
          <w:szCs w:val="28"/>
        </w:rPr>
        <w:t xml:space="preserve">; логистическая регрессия с </w:t>
      </w:r>
      <w:proofErr w:type="spellStart"/>
      <w:r w:rsidRPr="00D536A2">
        <w:rPr>
          <w:rFonts w:eastAsia="Times New Roman" w:cs="Times New Roman"/>
          <w:szCs w:val="28"/>
        </w:rPr>
        <w:t>регуляризатором</w:t>
      </w:r>
      <w:proofErr w:type="spellEnd"/>
      <w:r w:rsidRPr="00D536A2">
        <w:rPr>
          <w:rFonts w:eastAsia="Times New Roman" w:cs="Times New Roman"/>
          <w:szCs w:val="28"/>
        </w:rPr>
        <w:t>?</w:t>
      </w:r>
    </w:p>
    <w:p w:rsidR="00363492" w:rsidRPr="00D536A2" w:rsidRDefault="00363492" w:rsidP="00152172">
      <w:pPr>
        <w:pStyle w:val="af"/>
        <w:numPr>
          <w:ilvl w:val="0"/>
          <w:numId w:val="31"/>
        </w:numPr>
        <w:spacing w:before="100" w:beforeAutospacing="1" w:after="100" w:afterAutospacing="1" w:line="360" w:lineRule="auto"/>
        <w:ind w:left="0" w:firstLine="0"/>
        <w:rPr>
          <w:rFonts w:eastAsia="Times New Roman" w:cs="Times New Roman"/>
          <w:szCs w:val="28"/>
        </w:rPr>
      </w:pPr>
      <w:r w:rsidRPr="00D536A2">
        <w:rPr>
          <w:rFonts w:eastAsia="Times New Roman" w:cs="Times New Roman"/>
          <w:szCs w:val="28"/>
        </w:rPr>
        <w:t>Найти главные направления и объясненные дисперсии по главным         компонентам.</w:t>
      </w:r>
    </w:p>
    <w:tbl>
      <w:tblPr>
        <w:tblStyle w:val="ae"/>
        <w:tblW w:w="0" w:type="auto"/>
        <w:jc w:val="center"/>
        <w:tblLook w:val="04A0" w:firstRow="1" w:lastRow="0" w:firstColumn="1" w:lastColumn="0" w:noHBand="0" w:noVBand="1"/>
      </w:tblPr>
      <w:tblGrid>
        <w:gridCol w:w="930"/>
        <w:gridCol w:w="930"/>
        <w:gridCol w:w="930"/>
        <w:gridCol w:w="930"/>
        <w:gridCol w:w="930"/>
        <w:gridCol w:w="930"/>
        <w:gridCol w:w="931"/>
      </w:tblGrid>
      <w:tr w:rsidR="00363492" w:rsidRPr="00D536A2" w:rsidTr="001F5241">
        <w:trPr>
          <w:trHeight w:val="257"/>
          <w:jc w:val="center"/>
        </w:trPr>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X1</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4</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-1</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3</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3</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2</w:t>
            </w:r>
          </w:p>
        </w:tc>
        <w:tc>
          <w:tcPr>
            <w:tcW w:w="931"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1</w:t>
            </w:r>
          </w:p>
        </w:tc>
      </w:tr>
      <w:tr w:rsidR="00363492" w:rsidRPr="00D536A2" w:rsidTr="001F5241">
        <w:trPr>
          <w:trHeight w:val="257"/>
          <w:jc w:val="center"/>
        </w:trPr>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X2</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4</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-1</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0</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2</w:t>
            </w:r>
          </w:p>
        </w:tc>
        <w:tc>
          <w:tcPr>
            <w:tcW w:w="930"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0</w:t>
            </w:r>
          </w:p>
        </w:tc>
        <w:tc>
          <w:tcPr>
            <w:tcW w:w="931" w:type="dxa"/>
          </w:tcPr>
          <w:p w:rsidR="00363492" w:rsidRPr="00D536A2" w:rsidRDefault="00363492" w:rsidP="00152172">
            <w:pPr>
              <w:pStyle w:val="af"/>
              <w:spacing w:before="100" w:beforeAutospacing="1" w:after="100" w:afterAutospacing="1" w:line="360" w:lineRule="auto"/>
              <w:ind w:left="0"/>
              <w:rPr>
                <w:rFonts w:eastAsia="Times New Roman" w:cs="Times New Roman"/>
                <w:szCs w:val="28"/>
              </w:rPr>
            </w:pPr>
            <w:r w:rsidRPr="00D536A2">
              <w:rPr>
                <w:rFonts w:eastAsia="Times New Roman" w:cs="Times New Roman"/>
                <w:szCs w:val="28"/>
              </w:rPr>
              <w:t>2</w:t>
            </w:r>
          </w:p>
        </w:tc>
      </w:tr>
    </w:tbl>
    <w:p w:rsidR="00363492" w:rsidRPr="00D536A2" w:rsidRDefault="00363492" w:rsidP="00152172">
      <w:pPr>
        <w:numPr>
          <w:ilvl w:val="0"/>
          <w:numId w:val="31"/>
        </w:numPr>
        <w:spacing w:before="100" w:beforeAutospacing="1" w:after="100" w:afterAutospacing="1" w:line="360" w:lineRule="auto"/>
        <w:ind w:left="0" w:firstLine="0"/>
        <w:jc w:val="both"/>
        <w:rPr>
          <w:rFonts w:ascii="Times New Roman" w:eastAsia="Times New Roman" w:hAnsi="Times New Roman" w:cs="Times New Roman"/>
          <w:sz w:val="28"/>
          <w:szCs w:val="28"/>
          <w:lang w:eastAsia="ru-RU"/>
        </w:rPr>
      </w:pPr>
      <w:r w:rsidRPr="00D536A2">
        <w:rPr>
          <w:rFonts w:ascii="Times New Roman" w:eastAsia="Times New Roman" w:hAnsi="Times New Roman" w:cs="Times New Roman"/>
          <w:sz w:val="28"/>
          <w:szCs w:val="28"/>
          <w:lang w:eastAsia="ru-RU"/>
        </w:rPr>
        <w:t>Записать матричную постановку задачи для метода главных компонент. Какую проблему решает метод главных компонент в многомерной линейной регрессии?</w:t>
      </w:r>
    </w:p>
    <w:p w:rsidR="00363492" w:rsidRPr="00D536A2" w:rsidRDefault="00363492" w:rsidP="00EA5616">
      <w:pPr>
        <w:numPr>
          <w:ilvl w:val="0"/>
          <w:numId w:val="31"/>
        </w:numPr>
        <w:tabs>
          <w:tab w:val="left" w:pos="0"/>
          <w:tab w:val="left" w:pos="426"/>
        </w:tabs>
        <w:spacing w:after="0" w:line="360" w:lineRule="auto"/>
        <w:ind w:left="0" w:firstLine="0"/>
        <w:jc w:val="both"/>
        <w:rPr>
          <w:rFonts w:ascii="Times New Roman" w:eastAsia="Calibri" w:hAnsi="Times New Roman" w:cs="Times New Roman"/>
          <w:sz w:val="28"/>
          <w:szCs w:val="28"/>
        </w:rPr>
      </w:pPr>
      <w:r w:rsidRPr="00D536A2">
        <w:rPr>
          <w:rFonts w:ascii="Times New Roman" w:eastAsia="Calibri" w:hAnsi="Times New Roman" w:cs="Times New Roman"/>
          <w:sz w:val="28"/>
          <w:szCs w:val="28"/>
        </w:rPr>
        <w:t>Рассмотрим следующую функцию на пространстве вещественных чисел:</w:t>
      </w:r>
    </w:p>
    <w:p w:rsidR="00363492" w:rsidRPr="00D536A2" w:rsidRDefault="00363492" w:rsidP="00EA5616">
      <w:pPr>
        <w:tabs>
          <w:tab w:val="left" w:pos="0"/>
        </w:tabs>
        <w:spacing w:after="0" w:line="360" w:lineRule="auto"/>
        <w:rPr>
          <w:rFonts w:ascii="Times New Roman" w:eastAsia="Calibri" w:hAnsi="Times New Roman" w:cs="Times New Roman"/>
          <w:sz w:val="28"/>
          <w:szCs w:val="28"/>
        </w:rPr>
      </w:pPr>
      <w:r w:rsidRPr="00D536A2">
        <w:rPr>
          <w:rFonts w:ascii="Times New Roman" w:eastAsia="Calibri" w:hAnsi="Times New Roman" w:cs="Times New Roman"/>
          <w:sz w:val="28"/>
          <w:szCs w:val="28"/>
        </w:rPr>
        <w:tab/>
      </w:r>
      <m:oMath>
        <m:r>
          <w:rPr>
            <w:rFonts w:ascii="Cambria Math" w:eastAsia="Calibri" w:hAnsi="Cambria Math" w:cs="Times New Roman"/>
            <w:sz w:val="28"/>
            <w:szCs w:val="28"/>
          </w:rPr>
          <m:t>K</m:t>
        </m:r>
        <m:d>
          <m:dPr>
            <m:ctrlPr>
              <w:rPr>
                <w:rFonts w:ascii="Cambria Math" w:eastAsia="Calibri" w:hAnsi="Cambria Math" w:cs="Times New Roman"/>
                <w:i/>
                <w:sz w:val="28"/>
                <w:szCs w:val="28"/>
              </w:rPr>
            </m:ctrlPr>
          </m:dPr>
          <m:e>
            <m:r>
              <w:rPr>
                <w:rFonts w:ascii="Cambria Math" w:eastAsia="Calibri" w:hAnsi="Cambria Math" w:cs="Times New Roman"/>
                <w:sz w:val="28"/>
                <w:szCs w:val="28"/>
              </w:rPr>
              <m:t>x,z</m:t>
            </m:r>
          </m:e>
        </m:d>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1</m:t>
            </m:r>
          </m:num>
          <m:den>
            <m:r>
              <w:rPr>
                <w:rFonts w:ascii="Cambria Math" w:eastAsia="Calibri" w:hAnsi="Cambria Math" w:cs="Times New Roman"/>
                <w:sz w:val="28"/>
                <w:szCs w:val="28"/>
              </w:rPr>
              <m:t>1+</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e</m:t>
                </m:r>
              </m:e>
              <m:sup>
                <m:r>
                  <w:rPr>
                    <w:rFonts w:ascii="Cambria Math" w:eastAsia="Calibri" w:hAnsi="Cambria Math" w:cs="Times New Roman"/>
                    <w:sz w:val="28"/>
                    <w:szCs w:val="28"/>
                  </w:rPr>
                  <m:t>-xz</m:t>
                </m:r>
              </m:sup>
            </m:sSup>
          </m:den>
        </m:f>
      </m:oMath>
      <w:r w:rsidRPr="00D536A2">
        <w:rPr>
          <w:rFonts w:ascii="Times New Roman" w:eastAsia="Calibri" w:hAnsi="Times New Roman" w:cs="Times New Roman"/>
          <w:sz w:val="28"/>
          <w:szCs w:val="28"/>
        </w:rPr>
        <w:t xml:space="preserve"> . Покажите, что она не является ядром.</w:t>
      </w:r>
    </w:p>
    <w:p w:rsidR="00363492" w:rsidRPr="00D536A2" w:rsidRDefault="00363492" w:rsidP="00152172">
      <w:pPr>
        <w:pStyle w:val="af"/>
        <w:numPr>
          <w:ilvl w:val="0"/>
          <w:numId w:val="31"/>
        </w:numPr>
        <w:tabs>
          <w:tab w:val="left" w:pos="0"/>
        </w:tabs>
        <w:spacing w:line="360" w:lineRule="auto"/>
        <w:ind w:left="0" w:firstLine="0"/>
        <w:rPr>
          <w:rFonts w:eastAsia="Times New Roman" w:cs="Times New Roman"/>
          <w:szCs w:val="28"/>
        </w:rPr>
      </w:pPr>
      <w:r w:rsidRPr="00D536A2">
        <w:rPr>
          <w:rFonts w:cs="Times New Roman"/>
          <w:szCs w:val="28"/>
        </w:rPr>
        <w:t>Дана</w:t>
      </w:r>
      <w:r w:rsidRPr="00D536A2">
        <w:rPr>
          <w:rFonts w:eastAsia="Times New Roman" w:cs="Times New Roman"/>
          <w:szCs w:val="28"/>
        </w:rPr>
        <w:t xml:space="preserve"> </w:t>
      </w:r>
      <w:r w:rsidRPr="00D536A2">
        <w:rPr>
          <w:rFonts w:cs="Times New Roman"/>
          <w:szCs w:val="28"/>
        </w:rPr>
        <w:t>выборка</w:t>
      </w:r>
      <w:r w:rsidRPr="00D536A2">
        <w:rPr>
          <w:rFonts w:eastAsia="Times New Roman" w:cs="Times New Roman"/>
          <w:szCs w:val="28"/>
        </w:rPr>
        <w:t>:</w:t>
      </w:r>
    </w:p>
    <w:tbl>
      <w:tblPr>
        <w:tblStyle w:val="17"/>
        <w:tblW w:w="0" w:type="auto"/>
        <w:tblInd w:w="834" w:type="dxa"/>
        <w:tblLook w:val="04A0" w:firstRow="1" w:lastRow="0" w:firstColumn="1" w:lastColumn="0" w:noHBand="0" w:noVBand="1"/>
      </w:tblPr>
      <w:tblGrid>
        <w:gridCol w:w="1192"/>
        <w:gridCol w:w="643"/>
        <w:gridCol w:w="643"/>
        <w:gridCol w:w="643"/>
        <w:gridCol w:w="643"/>
      </w:tblGrid>
      <w:tr w:rsidR="00363492" w:rsidRPr="00D536A2" w:rsidTr="001F5241">
        <w:trPr>
          <w:trHeight w:val="263"/>
        </w:trPr>
        <w:tc>
          <w:tcPr>
            <w:tcW w:w="643" w:type="dxa"/>
          </w:tcPr>
          <w:p w:rsidR="00363492" w:rsidRPr="00D536A2" w:rsidRDefault="00363492" w:rsidP="00152172">
            <w:pPr>
              <w:tabs>
                <w:tab w:val="left" w:pos="0"/>
              </w:tabs>
              <w:spacing w:line="360" w:lineRule="auto"/>
              <w:rPr>
                <w:rFonts w:eastAsia="Calibri"/>
                <w:sz w:val="28"/>
                <w:szCs w:val="28"/>
              </w:rPr>
            </w:pPr>
            <w:r w:rsidRPr="00D536A2">
              <w:rPr>
                <w:sz w:val="28"/>
                <w:szCs w:val="28"/>
              </w:rPr>
              <w:tab/>
            </w:r>
            <m:oMath>
              <m:sSub>
                <m:sSubPr>
                  <m:ctrlPr>
                    <w:rPr>
                      <w:rFonts w:ascii="Cambria Math" w:eastAsia="Calibri" w:hAnsi="Cambria Math"/>
                      <w:sz w:val="28"/>
                      <w:szCs w:val="28"/>
                    </w:rPr>
                  </m:ctrlPr>
                </m:sSubPr>
                <m:e>
                  <m:r>
                    <w:rPr>
                      <w:rFonts w:ascii="Cambria Math" w:eastAsia="Calibri" w:hAnsi="Cambria Math"/>
                      <w:sz w:val="28"/>
                      <w:szCs w:val="28"/>
                    </w:rPr>
                    <m:t>x</m:t>
                  </m:r>
                </m:e>
                <m:sub>
                  <m:r>
                    <m:rPr>
                      <m:sty m:val="p"/>
                    </m:rPr>
                    <w:rPr>
                      <w:rFonts w:ascii="Cambria Math" w:eastAsia="Calibri" w:hAnsi="Cambria Math"/>
                      <w:sz w:val="28"/>
                      <w:szCs w:val="28"/>
                    </w:rPr>
                    <m:t>1</m:t>
                  </m:r>
                </m:sub>
              </m:sSub>
            </m:oMath>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4</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0</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-2</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2</w:t>
            </w:r>
          </w:p>
        </w:tc>
      </w:tr>
      <w:tr w:rsidR="00363492" w:rsidRPr="00D536A2" w:rsidTr="001F5241">
        <w:trPr>
          <w:trHeight w:val="263"/>
        </w:trPr>
        <w:tc>
          <w:tcPr>
            <w:tcW w:w="643" w:type="dxa"/>
          </w:tcPr>
          <w:p w:rsidR="00363492" w:rsidRPr="00D536A2" w:rsidRDefault="00536698" w:rsidP="00152172">
            <w:pPr>
              <w:tabs>
                <w:tab w:val="left" w:pos="0"/>
              </w:tabs>
              <w:spacing w:line="360" w:lineRule="auto"/>
              <w:rPr>
                <w:rFonts w:eastAsia="Calibri"/>
                <w:sz w:val="28"/>
                <w:szCs w:val="28"/>
              </w:rPr>
            </w:pPr>
            <m:oMathPara>
              <m:oMath>
                <m:sSub>
                  <m:sSubPr>
                    <m:ctrlPr>
                      <w:rPr>
                        <w:rFonts w:ascii="Cambria Math" w:eastAsia="Calibri" w:hAnsi="Cambria Math"/>
                        <w:sz w:val="28"/>
                        <w:szCs w:val="28"/>
                      </w:rPr>
                    </m:ctrlPr>
                  </m:sSubPr>
                  <m:e>
                    <m:r>
                      <w:rPr>
                        <w:rFonts w:ascii="Cambria Math" w:eastAsia="Calibri" w:hAnsi="Cambria Math"/>
                        <w:sz w:val="28"/>
                        <w:szCs w:val="28"/>
                      </w:rPr>
                      <m:t>x</m:t>
                    </m:r>
                  </m:e>
                  <m:sub>
                    <m:r>
                      <m:rPr>
                        <m:sty m:val="p"/>
                      </m:rPr>
                      <w:rPr>
                        <w:rFonts w:ascii="Cambria Math" w:eastAsia="Calibri" w:hAnsi="Cambria Math"/>
                        <w:sz w:val="28"/>
                        <w:szCs w:val="28"/>
                      </w:rPr>
                      <m:t>2</m:t>
                    </m:r>
                  </m:sub>
                </m:sSub>
              </m:oMath>
            </m:oMathPara>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3</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1</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-3</w:t>
            </w:r>
          </w:p>
        </w:tc>
        <w:tc>
          <w:tcPr>
            <w:tcW w:w="643" w:type="dxa"/>
          </w:tcPr>
          <w:p w:rsidR="00363492" w:rsidRPr="00D536A2" w:rsidRDefault="00363492" w:rsidP="00152172">
            <w:pPr>
              <w:tabs>
                <w:tab w:val="left" w:pos="0"/>
              </w:tabs>
              <w:spacing w:line="360" w:lineRule="auto"/>
              <w:rPr>
                <w:rFonts w:eastAsia="Calibri"/>
                <w:sz w:val="28"/>
                <w:szCs w:val="28"/>
              </w:rPr>
            </w:pPr>
            <w:r w:rsidRPr="00D536A2">
              <w:rPr>
                <w:rFonts w:eastAsia="Calibri"/>
                <w:sz w:val="28"/>
                <w:szCs w:val="28"/>
              </w:rPr>
              <w:t>-1</w:t>
            </w:r>
          </w:p>
        </w:tc>
      </w:tr>
    </w:tbl>
    <w:p w:rsidR="00363492" w:rsidRPr="00D536A2" w:rsidRDefault="00363492" w:rsidP="00152172">
      <w:pPr>
        <w:tabs>
          <w:tab w:val="left" w:pos="0"/>
        </w:tabs>
        <w:spacing w:after="0" w:line="360" w:lineRule="auto"/>
        <w:rPr>
          <w:rFonts w:ascii="Times New Roman" w:eastAsia="Calibri" w:hAnsi="Times New Roman" w:cs="Times New Roman"/>
          <w:sz w:val="28"/>
          <w:szCs w:val="28"/>
        </w:rPr>
      </w:pPr>
      <w:r w:rsidRPr="00D536A2">
        <w:rPr>
          <w:rFonts w:ascii="Times New Roman" w:eastAsia="Calibri" w:hAnsi="Times New Roman" w:cs="Times New Roman"/>
          <w:sz w:val="28"/>
          <w:szCs w:val="28"/>
        </w:rPr>
        <w:tab/>
        <w:t>Найти главные направления и дисперсии по главным компонентам. Изобразить точки и главные направления</w:t>
      </w:r>
    </w:p>
    <w:p w:rsidR="00363492" w:rsidRPr="00D536A2" w:rsidRDefault="00363492" w:rsidP="00152172">
      <w:pPr>
        <w:numPr>
          <w:ilvl w:val="0"/>
          <w:numId w:val="31"/>
        </w:numPr>
        <w:spacing w:after="0" w:line="360" w:lineRule="auto"/>
        <w:ind w:left="0" w:firstLine="0"/>
        <w:contextualSpacing/>
        <w:jc w:val="both"/>
        <w:rPr>
          <w:rFonts w:ascii="Times New Roman" w:eastAsia="Times New Roman" w:hAnsi="Times New Roman" w:cs="Times New Roman"/>
          <w:sz w:val="28"/>
          <w:szCs w:val="28"/>
          <w:lang w:eastAsia="ru-RU"/>
        </w:rPr>
      </w:pPr>
      <w:r w:rsidRPr="00D536A2">
        <w:rPr>
          <w:rFonts w:ascii="Times New Roman" w:eastAsia="Times New Roman" w:hAnsi="Times New Roman" w:cs="Times New Roman"/>
          <w:sz w:val="28"/>
          <w:szCs w:val="28"/>
          <w:lang w:eastAsia="ru-RU"/>
        </w:rPr>
        <w:t xml:space="preserve">Задача снижения размерности. </w:t>
      </w:r>
      <w:hyperlink r:id="rId14" w:tooltip="Метод главных компонент (Principal component analysis)" w:history="1">
        <w:r w:rsidRPr="00D536A2">
          <w:rPr>
            <w:rFonts w:ascii="Times New Roman" w:eastAsia="Times New Roman" w:hAnsi="Times New Roman" w:cs="Times New Roman"/>
            <w:sz w:val="28"/>
            <w:szCs w:val="28"/>
            <w:lang w:eastAsia="ru-RU"/>
          </w:rPr>
          <w:t>Метод главных компонент</w:t>
        </w:r>
      </w:hyperlink>
      <w:r w:rsidRPr="00D536A2">
        <w:rPr>
          <w:rFonts w:ascii="Times New Roman" w:eastAsia="Times New Roman" w:hAnsi="Times New Roman" w:cs="Times New Roman"/>
          <w:sz w:val="28"/>
          <w:szCs w:val="28"/>
          <w:lang w:eastAsia="ru-RU"/>
        </w:rPr>
        <w:t xml:space="preserve"> - 2 определения (через проекции и отклонения), их эквивалентность. Оценка качества аппроксимации отдельной компонентой и первыми </w:t>
      </w:r>
      <w:r w:rsidRPr="00D536A2">
        <w:rPr>
          <w:rFonts w:ascii="MathJax_Math" w:eastAsia="Times New Roman" w:hAnsi="MathJax_Math" w:cs="Times New Roman"/>
          <w:i/>
          <w:iCs/>
          <w:sz w:val="28"/>
          <w:szCs w:val="28"/>
          <w:lang w:eastAsia="ru-RU"/>
        </w:rPr>
        <w:t>k</w:t>
      </w:r>
      <w:r w:rsidRPr="00D536A2">
        <w:rPr>
          <w:rFonts w:ascii="Times New Roman" w:eastAsia="Times New Roman" w:hAnsi="Times New Roman" w:cs="Times New Roman"/>
          <w:sz w:val="28"/>
          <w:szCs w:val="28"/>
          <w:lang w:eastAsia="ru-RU"/>
        </w:rPr>
        <w:t xml:space="preserve"> компонентами</w:t>
      </w:r>
    </w:p>
    <w:p w:rsidR="00363492" w:rsidRPr="00D536A2" w:rsidRDefault="00363492" w:rsidP="00152172">
      <w:pPr>
        <w:numPr>
          <w:ilvl w:val="0"/>
          <w:numId w:val="31"/>
        </w:numPr>
        <w:tabs>
          <w:tab w:val="left" w:pos="1123"/>
        </w:tabs>
        <w:spacing w:after="0" w:line="360" w:lineRule="auto"/>
        <w:ind w:left="0" w:right="-1" w:firstLine="0"/>
        <w:contextualSpacing/>
        <w:jc w:val="both"/>
        <w:rPr>
          <w:rFonts w:ascii="Times New Roman" w:eastAsia="Arial" w:hAnsi="Times New Roman" w:cs="Times New Roman"/>
          <w:sz w:val="28"/>
          <w:szCs w:val="28"/>
          <w:lang w:val="en-US"/>
        </w:rPr>
      </w:pPr>
      <w:r w:rsidRPr="00D536A2">
        <w:rPr>
          <w:rFonts w:ascii="Times New Roman" w:eastAsia="Arial" w:hAnsi="Times New Roman" w:cs="Times New Roman"/>
          <w:sz w:val="28"/>
          <w:szCs w:val="28"/>
        </w:rPr>
        <w:t>Дана выборка:</w:t>
      </w:r>
    </w:p>
    <w:tbl>
      <w:tblPr>
        <w:tblStyle w:val="20"/>
        <w:tblW w:w="0" w:type="auto"/>
        <w:tblInd w:w="720" w:type="dxa"/>
        <w:tblLook w:val="04A0" w:firstRow="1" w:lastRow="0" w:firstColumn="1" w:lastColumn="0" w:noHBand="0" w:noVBand="1"/>
      </w:tblPr>
      <w:tblGrid>
        <w:gridCol w:w="569"/>
        <w:gridCol w:w="455"/>
        <w:gridCol w:w="535"/>
        <w:gridCol w:w="535"/>
        <w:gridCol w:w="455"/>
        <w:gridCol w:w="535"/>
      </w:tblGrid>
      <w:tr w:rsidR="00363492" w:rsidRPr="00D536A2" w:rsidTr="001F5241">
        <w:tc>
          <w:tcPr>
            <w:tcW w:w="569" w:type="dxa"/>
          </w:tcPr>
          <w:p w:rsidR="00363492" w:rsidRPr="00D536A2" w:rsidRDefault="00536698" w:rsidP="00152172">
            <w:pPr>
              <w:tabs>
                <w:tab w:val="left" w:pos="1123"/>
              </w:tabs>
              <w:spacing w:line="360" w:lineRule="auto"/>
              <w:ind w:right="-1"/>
              <w:contextualSpacing/>
              <w:jc w:val="both"/>
              <w:rPr>
                <w:rFonts w:ascii="Times New Roman" w:eastAsia="Arial" w:hAnsi="Times New Roman" w:cs="Times New Roman"/>
                <w:sz w:val="28"/>
                <w:szCs w:val="28"/>
              </w:rPr>
            </w:pPr>
            <m:oMathPara>
              <m:oMath>
                <m:sSub>
                  <m:sSubPr>
                    <m:ctrlPr>
                      <w:rPr>
                        <w:rFonts w:ascii="Cambria Math" w:eastAsia="Arial" w:hAnsi="Cambria Math" w:cs="Times New Roman"/>
                        <w:i/>
                        <w:sz w:val="28"/>
                        <w:szCs w:val="28"/>
                      </w:rPr>
                    </m:ctrlPr>
                  </m:sSubPr>
                  <m:e>
                    <m:r>
                      <w:rPr>
                        <w:rFonts w:ascii="Cambria Math" w:eastAsia="Arial" w:hAnsi="Cambria Math" w:cs="Times New Roman"/>
                        <w:sz w:val="28"/>
                        <w:szCs w:val="28"/>
                      </w:rPr>
                      <m:t>x</m:t>
                    </m:r>
                  </m:e>
                  <m:sub>
                    <m:r>
                      <w:rPr>
                        <w:rFonts w:ascii="Cambria Math" w:eastAsia="Arial" w:hAnsi="Cambria Math" w:cs="Times New Roman"/>
                        <w:sz w:val="28"/>
                        <w:szCs w:val="28"/>
                      </w:rPr>
                      <m:t>1</m:t>
                    </m:r>
                  </m:sub>
                </m:sSub>
              </m:oMath>
            </m:oMathPara>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4</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0</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-1</w:t>
            </w:r>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3</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4</w:t>
            </w:r>
          </w:p>
        </w:tc>
      </w:tr>
      <w:tr w:rsidR="00363492" w:rsidRPr="00D536A2" w:rsidTr="001F5241">
        <w:tc>
          <w:tcPr>
            <w:tcW w:w="569" w:type="dxa"/>
          </w:tcPr>
          <w:p w:rsidR="00363492" w:rsidRPr="00D536A2" w:rsidRDefault="00536698" w:rsidP="00152172">
            <w:pPr>
              <w:tabs>
                <w:tab w:val="left" w:pos="1123"/>
              </w:tabs>
              <w:spacing w:line="360" w:lineRule="auto"/>
              <w:ind w:right="-1"/>
              <w:contextualSpacing/>
              <w:jc w:val="both"/>
              <w:rPr>
                <w:rFonts w:ascii="Times New Roman" w:eastAsia="Arial" w:hAnsi="Times New Roman" w:cs="Times New Roman"/>
                <w:sz w:val="28"/>
                <w:szCs w:val="28"/>
              </w:rPr>
            </w:pPr>
            <m:oMathPara>
              <m:oMath>
                <m:sSub>
                  <m:sSubPr>
                    <m:ctrlPr>
                      <w:rPr>
                        <w:rFonts w:ascii="Cambria Math" w:eastAsia="Arial" w:hAnsi="Cambria Math" w:cs="Times New Roman"/>
                        <w:i/>
                        <w:sz w:val="28"/>
                        <w:szCs w:val="28"/>
                      </w:rPr>
                    </m:ctrlPr>
                  </m:sSubPr>
                  <m:e>
                    <m:r>
                      <w:rPr>
                        <w:rFonts w:ascii="Cambria Math" w:eastAsia="Arial" w:hAnsi="Cambria Math" w:cs="Times New Roman"/>
                        <w:sz w:val="28"/>
                        <w:szCs w:val="28"/>
                      </w:rPr>
                      <m:t>x</m:t>
                    </m:r>
                  </m:e>
                  <m:sub>
                    <m:r>
                      <w:rPr>
                        <w:rFonts w:ascii="Cambria Math" w:eastAsia="Arial" w:hAnsi="Cambria Math" w:cs="Times New Roman"/>
                        <w:sz w:val="28"/>
                        <w:szCs w:val="28"/>
                      </w:rPr>
                      <m:t>2</m:t>
                    </m:r>
                  </m:sub>
                </m:sSub>
              </m:oMath>
            </m:oMathPara>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2</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-3</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-2</w:t>
            </w:r>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1</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2</w:t>
            </w:r>
          </w:p>
        </w:tc>
      </w:tr>
      <w:tr w:rsidR="00363492" w:rsidRPr="00D536A2" w:rsidTr="001F5241">
        <w:tc>
          <w:tcPr>
            <w:tcW w:w="569" w:type="dxa"/>
          </w:tcPr>
          <w:p w:rsidR="00363492" w:rsidRPr="00D536A2" w:rsidRDefault="00536698" w:rsidP="00152172">
            <w:pPr>
              <w:tabs>
                <w:tab w:val="left" w:pos="1123"/>
              </w:tabs>
              <w:spacing w:line="360" w:lineRule="auto"/>
              <w:ind w:right="-1"/>
              <w:contextualSpacing/>
              <w:jc w:val="both"/>
              <w:rPr>
                <w:rFonts w:ascii="Times New Roman" w:eastAsia="Arial" w:hAnsi="Times New Roman" w:cs="Times New Roman"/>
                <w:sz w:val="28"/>
                <w:szCs w:val="28"/>
              </w:rPr>
            </w:pPr>
            <m:oMathPara>
              <m:oMath>
                <m:sSub>
                  <m:sSubPr>
                    <m:ctrlPr>
                      <w:rPr>
                        <w:rFonts w:ascii="Cambria Math" w:eastAsia="Arial" w:hAnsi="Cambria Math" w:cs="Times New Roman"/>
                        <w:i/>
                        <w:sz w:val="28"/>
                        <w:szCs w:val="28"/>
                      </w:rPr>
                    </m:ctrlPr>
                  </m:sSubPr>
                  <m:e>
                    <m:r>
                      <w:rPr>
                        <w:rFonts w:ascii="Cambria Math" w:eastAsia="Arial" w:hAnsi="Cambria Math" w:cs="Times New Roman"/>
                        <w:sz w:val="28"/>
                        <w:szCs w:val="28"/>
                      </w:rPr>
                      <m:t>x</m:t>
                    </m:r>
                  </m:e>
                  <m:sub>
                    <m:r>
                      <w:rPr>
                        <w:rFonts w:ascii="Cambria Math" w:eastAsia="Arial" w:hAnsi="Cambria Math" w:cs="Times New Roman"/>
                        <w:sz w:val="28"/>
                        <w:szCs w:val="28"/>
                      </w:rPr>
                      <m:t>3</m:t>
                    </m:r>
                  </m:sub>
                </m:sSub>
              </m:oMath>
            </m:oMathPara>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3</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2</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2</w:t>
            </w:r>
          </w:p>
        </w:tc>
        <w:tc>
          <w:tcPr>
            <w:tcW w:w="45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1</w:t>
            </w:r>
          </w:p>
        </w:tc>
        <w:tc>
          <w:tcPr>
            <w:tcW w:w="535" w:type="dxa"/>
          </w:tcPr>
          <w:p w:rsidR="00363492" w:rsidRPr="00D536A2" w:rsidRDefault="00363492" w:rsidP="00152172">
            <w:pPr>
              <w:tabs>
                <w:tab w:val="left" w:pos="1123"/>
              </w:tabs>
              <w:spacing w:line="360" w:lineRule="auto"/>
              <w:ind w:right="-1"/>
              <w:contextualSpacing/>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-3</w:t>
            </w:r>
          </w:p>
        </w:tc>
      </w:tr>
    </w:tbl>
    <w:p w:rsidR="00363492" w:rsidRPr="00D536A2" w:rsidRDefault="00363492" w:rsidP="00152172">
      <w:pPr>
        <w:spacing w:line="360" w:lineRule="auto"/>
        <w:rPr>
          <w:rFonts w:ascii="Times New Roman" w:eastAsia="Times New Roman" w:hAnsi="Times New Roman" w:cs="Times New Roman"/>
          <w:bCs/>
          <w:sz w:val="28"/>
          <w:szCs w:val="28"/>
          <w:lang w:eastAsia="ru-RU"/>
        </w:rPr>
      </w:pPr>
      <w:r w:rsidRPr="00D536A2">
        <w:rPr>
          <w:rFonts w:ascii="Times New Roman" w:eastAsia="Times New Roman" w:hAnsi="Times New Roman" w:cs="Times New Roman"/>
          <w:bCs/>
          <w:sz w:val="28"/>
          <w:szCs w:val="28"/>
          <w:lang w:eastAsia="ru-RU"/>
        </w:rPr>
        <w:t xml:space="preserve">          Постройте линейную ди</w:t>
      </w:r>
      <w:r w:rsidR="00CA6239">
        <w:rPr>
          <w:rFonts w:ascii="Times New Roman" w:eastAsia="Times New Roman" w:hAnsi="Times New Roman" w:cs="Times New Roman"/>
          <w:bCs/>
          <w:sz w:val="28"/>
          <w:szCs w:val="28"/>
          <w:lang w:eastAsia="ru-RU"/>
        </w:rPr>
        <w:t>с</w:t>
      </w:r>
      <w:r w:rsidRPr="00D536A2">
        <w:rPr>
          <w:rFonts w:ascii="Times New Roman" w:eastAsia="Times New Roman" w:hAnsi="Times New Roman" w:cs="Times New Roman"/>
          <w:bCs/>
          <w:sz w:val="28"/>
          <w:szCs w:val="28"/>
          <w:lang w:eastAsia="ru-RU"/>
        </w:rPr>
        <w:t>криминантную функцию, кв</w:t>
      </w:r>
      <w:r w:rsidR="00CA6239">
        <w:rPr>
          <w:rFonts w:ascii="Times New Roman" w:eastAsia="Times New Roman" w:hAnsi="Times New Roman" w:cs="Times New Roman"/>
          <w:bCs/>
          <w:sz w:val="28"/>
          <w:szCs w:val="28"/>
          <w:lang w:eastAsia="ru-RU"/>
        </w:rPr>
        <w:t>а</w:t>
      </w:r>
      <w:r w:rsidRPr="00D536A2">
        <w:rPr>
          <w:rFonts w:ascii="Times New Roman" w:eastAsia="Times New Roman" w:hAnsi="Times New Roman" w:cs="Times New Roman"/>
          <w:bCs/>
          <w:sz w:val="28"/>
          <w:szCs w:val="28"/>
          <w:lang w:eastAsia="ru-RU"/>
        </w:rPr>
        <w:t>дратичную дискриминантную функцию.</w:t>
      </w:r>
    </w:p>
    <w:p w:rsidR="00F33B88" w:rsidRPr="00B67E83" w:rsidRDefault="00F33B88" w:rsidP="00152172">
      <w:pPr>
        <w:spacing w:after="0" w:line="360" w:lineRule="auto"/>
        <w:jc w:val="center"/>
        <w:rPr>
          <w:rFonts w:ascii="Times New Roman" w:eastAsia="Times New Roman" w:hAnsi="Times New Roman" w:cs="Times New Roman"/>
          <w:b/>
          <w:i/>
          <w:sz w:val="28"/>
          <w:szCs w:val="28"/>
          <w:lang w:eastAsia="ru-RU"/>
        </w:rPr>
      </w:pPr>
      <w:r w:rsidRPr="00B67E83">
        <w:rPr>
          <w:rFonts w:ascii="Times New Roman" w:eastAsia="Times New Roman" w:hAnsi="Times New Roman" w:cs="Times New Roman"/>
          <w:b/>
          <w:i/>
          <w:sz w:val="28"/>
          <w:szCs w:val="28"/>
          <w:lang w:eastAsia="ru-RU"/>
        </w:rPr>
        <w:t>Пример контрольной работы</w:t>
      </w:r>
    </w:p>
    <w:p w:rsidR="00363492" w:rsidRPr="00D536A2" w:rsidRDefault="00363492" w:rsidP="00152172">
      <w:pPr>
        <w:spacing w:after="0" w:line="360" w:lineRule="auto"/>
        <w:ind w:right="-1"/>
        <w:jc w:val="center"/>
        <w:rPr>
          <w:rFonts w:ascii="Times New Roman" w:eastAsia="Arial" w:hAnsi="Times New Roman" w:cs="Times New Roman"/>
          <w:sz w:val="28"/>
          <w:szCs w:val="28"/>
        </w:rPr>
      </w:pPr>
      <w:r w:rsidRPr="00D536A2">
        <w:rPr>
          <w:rFonts w:ascii="Times New Roman" w:eastAsia="Arial" w:hAnsi="Times New Roman" w:cs="Times New Roman"/>
          <w:sz w:val="28"/>
          <w:szCs w:val="28"/>
        </w:rPr>
        <w:t>ВАРАНТ 1.</w:t>
      </w:r>
    </w:p>
    <w:p w:rsidR="00363492" w:rsidRPr="00D536A2" w:rsidRDefault="00363492" w:rsidP="00CA6239">
      <w:pPr>
        <w:numPr>
          <w:ilvl w:val="0"/>
          <w:numId w:val="39"/>
        </w:numPr>
        <w:tabs>
          <w:tab w:val="left" w:pos="0"/>
        </w:tabs>
        <w:spacing w:after="0" w:line="360" w:lineRule="auto"/>
        <w:ind w:right="-1"/>
        <w:jc w:val="both"/>
        <w:rPr>
          <w:rFonts w:ascii="Times New Roman" w:eastAsia="Arial" w:hAnsi="Times New Roman" w:cs="Times New Roman"/>
          <w:sz w:val="28"/>
          <w:szCs w:val="28"/>
        </w:rPr>
      </w:pPr>
      <w:r w:rsidRPr="00D536A2">
        <w:rPr>
          <w:rFonts w:ascii="Times New Roman" w:eastAsia="Arial" w:hAnsi="Times New Roman" w:cs="Times New Roman"/>
          <w:sz w:val="28"/>
          <w:szCs w:val="28"/>
        </w:rPr>
        <w:t>Объясните, с какой целью в метрических классификаторах используются ядерные функции.</w:t>
      </w:r>
    </w:p>
    <w:p w:rsidR="00363492" w:rsidRPr="00D536A2" w:rsidRDefault="00363492" w:rsidP="00CA6239">
      <w:pPr>
        <w:pStyle w:val="af"/>
        <w:numPr>
          <w:ilvl w:val="0"/>
          <w:numId w:val="39"/>
        </w:numPr>
        <w:spacing w:after="160" w:line="360" w:lineRule="auto"/>
        <w:ind w:left="0" w:right="60" w:firstLine="0"/>
        <w:jc w:val="both"/>
        <w:rPr>
          <w:rFonts w:cs="Times New Roman"/>
          <w:szCs w:val="28"/>
        </w:rPr>
      </w:pPr>
      <w:r w:rsidRPr="00D536A2">
        <w:rPr>
          <w:rFonts w:cs="Times New Roman"/>
          <w:szCs w:val="28"/>
        </w:rPr>
        <w:t>Дана обучающая выборка</w:t>
      </w:r>
      <w:r w:rsidRPr="00D536A2">
        <w:rPr>
          <w:rFonts w:cs="Times New Roman"/>
          <w:szCs w:val="28"/>
          <w:lang w:val="en-US"/>
        </w:rPr>
        <w:t>:</w:t>
      </w:r>
    </w:p>
    <w:tbl>
      <w:tblPr>
        <w:tblStyle w:val="ae"/>
        <w:tblW w:w="0" w:type="auto"/>
        <w:jc w:val="center"/>
        <w:tblLook w:val="04A0" w:firstRow="1" w:lastRow="0" w:firstColumn="1" w:lastColumn="0" w:noHBand="0" w:noVBand="1"/>
      </w:tblPr>
      <w:tblGrid>
        <w:gridCol w:w="802"/>
        <w:gridCol w:w="416"/>
        <w:gridCol w:w="416"/>
        <w:gridCol w:w="416"/>
        <w:gridCol w:w="416"/>
        <w:gridCol w:w="416"/>
        <w:gridCol w:w="416"/>
        <w:gridCol w:w="416"/>
        <w:gridCol w:w="416"/>
        <w:gridCol w:w="416"/>
        <w:gridCol w:w="416"/>
      </w:tblGrid>
      <w:tr w:rsidR="00363492" w:rsidRPr="00D536A2" w:rsidTr="001F5241">
        <w:trPr>
          <w:trHeight w:val="232"/>
          <w:jc w:val="center"/>
        </w:trPr>
        <w:tc>
          <w:tcPr>
            <w:tcW w:w="802" w:type="dxa"/>
          </w:tcPr>
          <w:p w:rsidR="00363492" w:rsidRPr="00D536A2" w:rsidRDefault="00536698" w:rsidP="00152172">
            <w:pPr>
              <w:spacing w:line="360" w:lineRule="auto"/>
              <w:ind w:right="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r>
      <w:tr w:rsidR="00363492" w:rsidRPr="00D536A2" w:rsidTr="001F5241">
        <w:trPr>
          <w:trHeight w:val="232"/>
          <w:jc w:val="center"/>
        </w:trPr>
        <w:tc>
          <w:tcPr>
            <w:tcW w:w="802" w:type="dxa"/>
          </w:tcPr>
          <w:p w:rsidR="00363492" w:rsidRPr="00D536A2" w:rsidRDefault="00536698" w:rsidP="00152172">
            <w:pPr>
              <w:spacing w:line="360" w:lineRule="auto"/>
              <w:ind w:right="6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r>
      <w:tr w:rsidR="00363492" w:rsidRPr="00D536A2" w:rsidTr="001F5241">
        <w:trPr>
          <w:trHeight w:val="232"/>
          <w:jc w:val="center"/>
        </w:trPr>
        <w:tc>
          <w:tcPr>
            <w:tcW w:w="802" w:type="dxa"/>
          </w:tcPr>
          <w:p w:rsidR="00363492" w:rsidRPr="00D536A2" w:rsidRDefault="00363492" w:rsidP="00152172">
            <w:pPr>
              <w:spacing w:line="360" w:lineRule="auto"/>
              <w:ind w:right="60"/>
              <w:jc w:val="both"/>
              <w:rPr>
                <w:rFonts w:ascii="Times New Roman" w:hAnsi="Times New Roman" w:cs="Times New Roman"/>
                <w:i/>
                <w:sz w:val="28"/>
                <w:szCs w:val="28"/>
              </w:rPr>
            </w:pPr>
            <m:oMathPara>
              <m:oMath>
                <m:r>
                  <w:rPr>
                    <w:rFonts w:ascii="Cambria Math" w:hAnsi="Cambria Math" w:cs="Times New Roman"/>
                    <w:sz w:val="28"/>
                    <w:szCs w:val="28"/>
                  </w:rPr>
                  <m:t>y</m:t>
                </m:r>
              </m:oMath>
            </m:oMathPara>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0</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c>
          <w:tcPr>
            <w:tcW w:w="397" w:type="dxa"/>
          </w:tcPr>
          <w:p w:rsidR="00363492" w:rsidRPr="00D536A2" w:rsidRDefault="00363492" w:rsidP="00152172">
            <w:pPr>
              <w:spacing w:line="360" w:lineRule="auto"/>
              <w:ind w:right="60"/>
              <w:jc w:val="both"/>
              <w:rPr>
                <w:rFonts w:ascii="Times New Roman" w:hAnsi="Times New Roman" w:cs="Times New Roman"/>
                <w:sz w:val="28"/>
                <w:szCs w:val="28"/>
              </w:rPr>
            </w:pPr>
            <w:r w:rsidRPr="00D536A2">
              <w:rPr>
                <w:rFonts w:ascii="Times New Roman" w:hAnsi="Times New Roman" w:cs="Times New Roman"/>
                <w:sz w:val="28"/>
                <w:szCs w:val="28"/>
              </w:rPr>
              <w:t>1</w:t>
            </w:r>
          </w:p>
        </w:tc>
      </w:tr>
    </w:tbl>
    <w:p w:rsidR="00363492" w:rsidRPr="00D536A2" w:rsidRDefault="00363492" w:rsidP="00152172">
      <w:pPr>
        <w:pStyle w:val="af"/>
        <w:spacing w:line="360" w:lineRule="auto"/>
        <w:ind w:left="0"/>
        <w:jc w:val="both"/>
        <w:rPr>
          <w:rFonts w:cs="Times New Roman"/>
          <w:szCs w:val="28"/>
        </w:rPr>
      </w:pPr>
      <w:r w:rsidRPr="00D536A2">
        <w:rPr>
          <w:rFonts w:cs="Times New Roman"/>
          <w:szCs w:val="28"/>
        </w:rPr>
        <w:t xml:space="preserve">С помощью наивного байесовского классификатора оценить вероятности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r</m:t>
            </m:r>
          </m:sub>
        </m:sSub>
        <m:r>
          <w:rPr>
            <w:rFonts w:ascii="Cambria Math" w:hAnsi="Cambria Math" w:cs="Times New Roman"/>
            <w:szCs w:val="28"/>
          </w:rPr>
          <m:t>(Y=0|</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xml:space="preserve">=0,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=1)</m:t>
        </m:r>
      </m:oMath>
      <w:r w:rsidRPr="00D536A2">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r</m:t>
            </m:r>
          </m:sub>
        </m:sSub>
        <m:d>
          <m:dPr>
            <m:ctrlPr>
              <w:rPr>
                <w:rFonts w:ascii="Cambria Math" w:hAnsi="Cambria Math" w:cs="Times New Roman"/>
                <w:i/>
                <w:szCs w:val="28"/>
              </w:rPr>
            </m:ctrlPr>
          </m:dPr>
          <m:e>
            <m:r>
              <w:rPr>
                <w:rFonts w:ascii="Cambria Math" w:hAnsi="Cambria Math" w:cs="Times New Roman"/>
                <w:szCs w:val="28"/>
              </w:rPr>
              <m:t>Y=1</m:t>
            </m:r>
          </m:e>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xml:space="preserve">=1,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=1</m:t>
            </m:r>
          </m:e>
        </m:d>
      </m:oMath>
    </w:p>
    <w:p w:rsidR="00363492" w:rsidRPr="00D536A2" w:rsidRDefault="00363492" w:rsidP="00CA6239">
      <w:pPr>
        <w:pStyle w:val="af"/>
        <w:numPr>
          <w:ilvl w:val="0"/>
          <w:numId w:val="39"/>
        </w:numPr>
        <w:spacing w:after="160" w:line="360" w:lineRule="auto"/>
        <w:ind w:left="0" w:firstLine="0"/>
        <w:rPr>
          <w:rFonts w:cs="Times New Roman"/>
          <w:szCs w:val="28"/>
          <w:lang w:val="en-US"/>
        </w:rPr>
      </w:pPr>
      <w:r w:rsidRPr="00D536A2">
        <w:rPr>
          <w:rFonts w:cs="Times New Roman"/>
          <w:szCs w:val="28"/>
        </w:rPr>
        <w:t xml:space="preserve">Дана обучающая выборка </w:t>
      </w:r>
    </w:p>
    <w:p w:rsidR="00363492" w:rsidRPr="00D536A2" w:rsidRDefault="00363492" w:rsidP="00152172">
      <w:pPr>
        <w:pStyle w:val="af"/>
        <w:spacing w:line="360" w:lineRule="auto"/>
        <w:ind w:left="0"/>
        <w:jc w:val="center"/>
        <w:rPr>
          <w:rFonts w:cs="Times New Roman"/>
          <w:szCs w:val="28"/>
        </w:rPr>
      </w:pPr>
      <w:r w:rsidRPr="00D536A2">
        <w:rPr>
          <w:rFonts w:cs="Times New Roman"/>
          <w:noProof/>
          <w:szCs w:val="28"/>
        </w:rPr>
        <w:drawing>
          <wp:inline distT="0" distB="0" distL="0" distR="0" wp14:anchorId="3750CF9F" wp14:editId="3239E386">
            <wp:extent cx="2771775" cy="685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685800"/>
                    </a:xfrm>
                    <a:prstGeom prst="rect">
                      <a:avLst/>
                    </a:prstGeom>
                    <a:noFill/>
                    <a:ln>
                      <a:noFill/>
                    </a:ln>
                  </pic:spPr>
                </pic:pic>
              </a:graphicData>
            </a:graphic>
          </wp:inline>
        </w:drawing>
      </w:r>
    </w:p>
    <w:p w:rsidR="00363492" w:rsidRPr="00D536A2" w:rsidRDefault="00363492" w:rsidP="00152172">
      <w:pPr>
        <w:pStyle w:val="af"/>
        <w:spacing w:line="360" w:lineRule="auto"/>
        <w:ind w:left="0"/>
        <w:jc w:val="both"/>
        <w:rPr>
          <w:rFonts w:cs="Times New Roman"/>
          <w:szCs w:val="28"/>
        </w:rPr>
      </w:pPr>
      <w:r w:rsidRPr="00D536A2">
        <w:rPr>
          <w:rFonts w:cs="Times New Roman"/>
          <w:szCs w:val="28"/>
        </w:rPr>
        <w:t>Найти уравнение оптимальной разделяющей гиперплоскости, указать опорные точки</w:t>
      </w:r>
    </w:p>
    <w:p w:rsidR="00363492" w:rsidRPr="00D536A2" w:rsidRDefault="00363492" w:rsidP="00CA6239">
      <w:pPr>
        <w:pStyle w:val="af"/>
        <w:numPr>
          <w:ilvl w:val="0"/>
          <w:numId w:val="39"/>
        </w:numPr>
        <w:spacing w:after="160" w:line="360" w:lineRule="auto"/>
        <w:ind w:left="0" w:firstLine="0"/>
        <w:jc w:val="both"/>
        <w:rPr>
          <w:rFonts w:cs="Times New Roman"/>
          <w:szCs w:val="28"/>
        </w:rPr>
      </w:pPr>
      <w:r w:rsidRPr="00D536A2">
        <w:rPr>
          <w:rFonts w:eastAsia="Times New Roman" w:cs="Times New Roman"/>
          <w:szCs w:val="28"/>
        </w:rPr>
        <w:t>В каких алгоритмах классификации можно узнать не только классовую принадлежность классифицируемого объекта, но и вероятность того, что данный объект принадлежит каждому из классов?</w:t>
      </w:r>
    </w:p>
    <w:p w:rsidR="00363492" w:rsidRPr="008E251E" w:rsidRDefault="00363492" w:rsidP="00CA6239">
      <w:pPr>
        <w:pStyle w:val="af"/>
        <w:numPr>
          <w:ilvl w:val="0"/>
          <w:numId w:val="39"/>
        </w:numPr>
        <w:spacing w:after="160" w:line="360" w:lineRule="auto"/>
        <w:ind w:left="0" w:firstLine="0"/>
        <w:jc w:val="both"/>
        <w:rPr>
          <w:rFonts w:cs="Times New Roman"/>
          <w:szCs w:val="28"/>
        </w:rPr>
      </w:pPr>
      <w:r w:rsidRPr="00D536A2">
        <w:rPr>
          <w:rFonts w:eastAsiaTheme="minorEastAsia" w:cs="Times New Roman"/>
          <w:szCs w:val="28"/>
        </w:rPr>
        <w:t xml:space="preserve">Как вычислить норму вектора </w:t>
      </w:r>
      <m:oMath>
        <m:r>
          <w:rPr>
            <w:rFonts w:ascii="Cambria Math" w:eastAsiaTheme="minorEastAsia" w:hAnsi="Cambria Math" w:cs="Times New Roman"/>
            <w:szCs w:val="28"/>
          </w:rPr>
          <m:t>φ</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oMath>
      <w:r w:rsidRPr="00D536A2">
        <w:rPr>
          <w:rFonts w:eastAsiaTheme="minorEastAsia" w:cs="Times New Roman"/>
          <w:szCs w:val="28"/>
        </w:rPr>
        <w:t xml:space="preserve">, зная лишь ядро </w:t>
      </w:r>
      <m:oMath>
        <m:r>
          <w:rPr>
            <w:rFonts w:ascii="Cambria Math" w:eastAsiaTheme="minorEastAsia" w:hAnsi="Cambria Math" w:cs="Times New Roman"/>
            <w:szCs w:val="28"/>
          </w:rPr>
          <m:t>K(x,z)</m:t>
        </m:r>
      </m:oMath>
      <w:r w:rsidRPr="00D536A2">
        <w:rPr>
          <w:rFonts w:eastAsiaTheme="minorEastAsia" w:cs="Times New Roman"/>
          <w:szCs w:val="28"/>
        </w:rPr>
        <w:t>?</w:t>
      </w:r>
    </w:p>
    <w:p w:rsidR="008E251E" w:rsidRDefault="008E251E" w:rsidP="008E251E">
      <w:pPr>
        <w:pStyle w:val="af"/>
        <w:spacing w:after="160" w:line="360" w:lineRule="auto"/>
        <w:ind w:left="0"/>
        <w:jc w:val="both"/>
        <w:rPr>
          <w:rFonts w:cs="Times New Roman"/>
          <w:szCs w:val="28"/>
        </w:rPr>
      </w:pPr>
    </w:p>
    <w:p w:rsidR="00B8050F" w:rsidRDefault="00B8050F" w:rsidP="008E251E">
      <w:pPr>
        <w:pStyle w:val="af"/>
        <w:spacing w:after="160" w:line="360" w:lineRule="auto"/>
        <w:ind w:left="0"/>
        <w:jc w:val="both"/>
        <w:rPr>
          <w:rFonts w:cs="Times New Roman"/>
          <w:szCs w:val="28"/>
        </w:rPr>
      </w:pPr>
    </w:p>
    <w:p w:rsidR="00B8050F" w:rsidRPr="00D536A2" w:rsidRDefault="00B8050F" w:rsidP="008E251E">
      <w:pPr>
        <w:pStyle w:val="af"/>
        <w:spacing w:after="160" w:line="360" w:lineRule="auto"/>
        <w:ind w:left="0"/>
        <w:jc w:val="both"/>
        <w:rPr>
          <w:rFonts w:cs="Times New Roman"/>
          <w:szCs w:val="28"/>
        </w:rPr>
      </w:pPr>
    </w:p>
    <w:p w:rsidR="00BD0A00" w:rsidRPr="008E251E" w:rsidRDefault="00F33B88" w:rsidP="008E251E">
      <w:pPr>
        <w:spacing w:after="0" w:line="360" w:lineRule="auto"/>
        <w:rPr>
          <w:rFonts w:ascii="Times New Roman" w:eastAsia="Times New Roman" w:hAnsi="Times New Roman" w:cs="Times New Roman"/>
          <w:b/>
          <w:sz w:val="28"/>
          <w:szCs w:val="28"/>
          <w:lang w:eastAsia="ru-RU"/>
        </w:rPr>
      </w:pPr>
      <w:r w:rsidRPr="00584825">
        <w:rPr>
          <w:rFonts w:ascii="Times New Roman" w:eastAsia="Times New Roman" w:hAnsi="Times New Roman" w:cs="Times New Roman"/>
          <w:b/>
          <w:sz w:val="28"/>
          <w:szCs w:val="28"/>
          <w:lang w:eastAsia="ru-RU"/>
        </w:rPr>
        <w:lastRenderedPageBreak/>
        <w:t>7. Фонд оценочных средств для проведения промежуточной аттестации обучающихся по дисциплине</w:t>
      </w:r>
    </w:p>
    <w:p w:rsidR="0067077B" w:rsidRPr="00B8050F" w:rsidRDefault="00F33B88" w:rsidP="00B8050F">
      <w:pPr>
        <w:spacing w:after="0" w:line="360" w:lineRule="auto"/>
        <w:ind w:firstLine="708"/>
        <w:jc w:val="both"/>
        <w:rPr>
          <w:rFonts w:ascii="Times New Roman" w:eastAsia="Times New Roman" w:hAnsi="Times New Roman" w:cs="Times New Roman"/>
          <w:sz w:val="28"/>
          <w:szCs w:val="28"/>
          <w:lang w:eastAsia="ru-RU"/>
        </w:rPr>
      </w:pPr>
      <w:r w:rsidRPr="00584825">
        <w:rPr>
          <w:rFonts w:ascii="Times New Roman" w:eastAsia="Times New Roman" w:hAnsi="Times New Roman" w:cs="Times New Roman"/>
          <w:sz w:val="28"/>
          <w:szCs w:val="28"/>
          <w:lang w:eastAsia="ru-RU"/>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rsidR="00F33B88" w:rsidRPr="008E251E" w:rsidRDefault="00F33B88" w:rsidP="008E251E">
      <w:pPr>
        <w:spacing w:line="240" w:lineRule="auto"/>
        <w:jc w:val="center"/>
        <w:rPr>
          <w:rFonts w:ascii="Times New Roman" w:hAnsi="Times New Roman" w:cs="Times New Roman"/>
          <w:b/>
          <w:sz w:val="28"/>
          <w:szCs w:val="28"/>
        </w:rPr>
      </w:pPr>
      <w:r w:rsidRPr="00584825">
        <w:rPr>
          <w:rFonts w:ascii="Times New Roman" w:hAnsi="Times New Roman" w:cs="Times New Roman"/>
          <w:b/>
          <w:sz w:val="28"/>
          <w:szCs w:val="28"/>
        </w:rPr>
        <w:t>Типовые контрольные задания или иные материалы, необходимые для оценки индикаторов достижения компетенций, умений и знаний</w:t>
      </w:r>
    </w:p>
    <w:p w:rsidR="00F33B88" w:rsidRPr="00E0284A" w:rsidRDefault="00E0284A" w:rsidP="008E251E">
      <w:pPr>
        <w:spacing w:after="0" w:line="360" w:lineRule="auto"/>
        <w:ind w:right="-624"/>
        <w:rPr>
          <w:rFonts w:ascii="Times New Roman" w:eastAsia="Calibri" w:hAnsi="Times New Roman" w:cs="Calibri"/>
          <w:b/>
          <w:i/>
          <w:color w:val="000000"/>
          <w:sz w:val="28"/>
          <w:szCs w:val="28"/>
          <w:lang w:eastAsia="ru-RU"/>
        </w:rPr>
      </w:pPr>
      <w:r w:rsidRPr="00E0284A">
        <w:rPr>
          <w:rFonts w:ascii="Times New Roman" w:eastAsia="Calibri" w:hAnsi="Times New Roman" w:cs="Calibri"/>
          <w:b/>
          <w:i/>
          <w:color w:val="000000"/>
          <w:sz w:val="28"/>
          <w:szCs w:val="28"/>
          <w:lang w:eastAsia="ru-RU"/>
        </w:rPr>
        <w:t xml:space="preserve">НПМ - </w:t>
      </w:r>
      <w:r w:rsidR="00F33B88" w:rsidRPr="00E0284A">
        <w:rPr>
          <w:rFonts w:ascii="Times New Roman" w:eastAsia="Calibri" w:hAnsi="Times New Roman" w:cs="Calibri"/>
          <w:b/>
          <w:i/>
          <w:color w:val="000000"/>
          <w:sz w:val="28"/>
          <w:szCs w:val="28"/>
          <w:lang w:eastAsia="ru-RU"/>
        </w:rPr>
        <w:t xml:space="preserve"> Анализ больших данных и машинное обучение в экономике и финансах</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835"/>
        <w:gridCol w:w="5670"/>
      </w:tblGrid>
      <w:tr w:rsidR="00F33B88" w:rsidRPr="00CC5FC7" w:rsidTr="00E0284A">
        <w:tc>
          <w:tcPr>
            <w:tcW w:w="1271" w:type="dxa"/>
            <w:tcBorders>
              <w:top w:val="single" w:sz="4" w:space="0" w:color="auto"/>
              <w:left w:val="single" w:sz="4" w:space="0" w:color="auto"/>
              <w:bottom w:val="single" w:sz="4" w:space="0" w:color="auto"/>
              <w:right w:val="single" w:sz="4" w:space="0" w:color="auto"/>
            </w:tcBorders>
            <w:hideMark/>
          </w:tcPr>
          <w:p w:rsidR="00F33B88" w:rsidRPr="00CC5FC7" w:rsidRDefault="00E0284A" w:rsidP="00242E06">
            <w:pPr>
              <w:jc w:val="center"/>
              <w:rPr>
                <w:rFonts w:ascii="Times New Roman" w:hAnsi="Times New Roman" w:cs="Times New Roman"/>
                <w:b/>
                <w:sz w:val="24"/>
                <w:szCs w:val="24"/>
              </w:rPr>
            </w:pPr>
            <w:r>
              <w:rPr>
                <w:rFonts w:ascii="Times New Roman" w:hAnsi="Times New Roman" w:cs="Times New Roman"/>
                <w:b/>
                <w:sz w:val="24"/>
                <w:szCs w:val="24"/>
              </w:rPr>
              <w:t>Код компетенций</w:t>
            </w:r>
          </w:p>
        </w:tc>
        <w:tc>
          <w:tcPr>
            <w:tcW w:w="2835" w:type="dxa"/>
            <w:tcBorders>
              <w:top w:val="single" w:sz="4" w:space="0" w:color="auto"/>
              <w:left w:val="single" w:sz="4" w:space="0" w:color="auto"/>
              <w:bottom w:val="single" w:sz="4" w:space="0" w:color="auto"/>
              <w:right w:val="single" w:sz="4" w:space="0" w:color="auto"/>
            </w:tcBorders>
            <w:hideMark/>
          </w:tcPr>
          <w:p w:rsidR="00F33B88" w:rsidRPr="00CC5FC7" w:rsidRDefault="00E0284A" w:rsidP="00242E06">
            <w:pPr>
              <w:jc w:val="center"/>
              <w:rPr>
                <w:rFonts w:ascii="Times New Roman" w:hAnsi="Times New Roman" w:cs="Times New Roman"/>
                <w:b/>
                <w:sz w:val="24"/>
                <w:szCs w:val="24"/>
              </w:rPr>
            </w:pPr>
            <w:r>
              <w:rPr>
                <w:rFonts w:ascii="Times New Roman" w:hAnsi="Times New Roman" w:cs="Times New Roman"/>
                <w:b/>
                <w:sz w:val="24"/>
                <w:szCs w:val="24"/>
              </w:rPr>
              <w:t>Наименование компетенций</w:t>
            </w:r>
          </w:p>
        </w:tc>
        <w:tc>
          <w:tcPr>
            <w:tcW w:w="5670" w:type="dxa"/>
            <w:tcBorders>
              <w:top w:val="single" w:sz="4" w:space="0" w:color="auto"/>
              <w:left w:val="single" w:sz="4" w:space="0" w:color="auto"/>
              <w:bottom w:val="single" w:sz="4" w:space="0" w:color="auto"/>
              <w:right w:val="single" w:sz="4" w:space="0" w:color="auto"/>
            </w:tcBorders>
            <w:hideMark/>
          </w:tcPr>
          <w:p w:rsidR="00F33B88" w:rsidRPr="00CC5FC7" w:rsidRDefault="00F33B88" w:rsidP="00E0284A">
            <w:pPr>
              <w:jc w:val="center"/>
              <w:rPr>
                <w:rFonts w:ascii="Times New Roman" w:hAnsi="Times New Roman" w:cs="Times New Roman"/>
                <w:b/>
                <w:sz w:val="24"/>
                <w:szCs w:val="24"/>
              </w:rPr>
            </w:pPr>
            <w:r w:rsidRPr="00CC5FC7">
              <w:rPr>
                <w:rFonts w:ascii="Times New Roman" w:hAnsi="Times New Roman" w:cs="Times New Roman"/>
                <w:b/>
                <w:sz w:val="24"/>
                <w:szCs w:val="24"/>
              </w:rPr>
              <w:t xml:space="preserve">Примеры заданий для оценки </w:t>
            </w:r>
            <w:r w:rsidR="00E0284A">
              <w:rPr>
                <w:rFonts w:ascii="Times New Roman" w:hAnsi="Times New Roman" w:cs="Times New Roman"/>
                <w:b/>
                <w:sz w:val="24"/>
                <w:szCs w:val="24"/>
              </w:rPr>
              <w:t>индикаторов достижения компетенций</w:t>
            </w:r>
          </w:p>
        </w:tc>
      </w:tr>
      <w:tr w:rsidR="00F33B88" w:rsidRPr="00CC5FC7" w:rsidTr="00E0284A">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t>ДКН-1</w:t>
            </w:r>
          </w:p>
        </w:tc>
        <w:tc>
          <w:tcPr>
            <w:tcW w:w="2835" w:type="dxa"/>
          </w:tcPr>
          <w:p w:rsidR="00F33B88" w:rsidRPr="00B2316E" w:rsidRDefault="00F33B88" w:rsidP="00F33B88">
            <w:pPr>
              <w:rPr>
                <w:rFonts w:cs="Times New Roman"/>
                <w:sz w:val="24"/>
                <w:szCs w:val="24"/>
              </w:rPr>
            </w:pPr>
            <w:r w:rsidRPr="00B2316E">
              <w:rPr>
                <w:rFonts w:ascii="Times New Roman" w:eastAsia="Times New Roman" w:hAnsi="Times New Roman" w:cs="Times New Roman"/>
                <w:sz w:val="24"/>
                <w:szCs w:val="24"/>
                <w:lang w:eastAsia="ru-RU"/>
              </w:rPr>
              <w:t>Способность проводить поиск источников данных, подготавливать данные для анализа</w:t>
            </w:r>
            <w:r w:rsidR="00E0284A">
              <w:rPr>
                <w:rFonts w:ascii="Times New Roman" w:eastAsia="Times New Roman" w:hAnsi="Times New Roman" w:cs="Times New Roman"/>
                <w:sz w:val="24"/>
                <w:szCs w:val="24"/>
                <w:lang w:eastAsia="ru-RU"/>
              </w:rPr>
              <w:t>, визуализировать данные</w:t>
            </w:r>
          </w:p>
          <w:p w:rsidR="00F33B88" w:rsidRPr="00B2316E" w:rsidRDefault="00F33B88" w:rsidP="00F33B88">
            <w:pPr>
              <w:rPr>
                <w:rFonts w:ascii="Times New Roman" w:hAnsi="Times New Roman" w:cs="Times New Roman"/>
                <w:sz w:val="24"/>
                <w:szCs w:val="24"/>
              </w:rPr>
            </w:pPr>
          </w:p>
        </w:tc>
        <w:tc>
          <w:tcPr>
            <w:tcW w:w="5670" w:type="dxa"/>
            <w:tcBorders>
              <w:top w:val="single" w:sz="4" w:space="0" w:color="auto"/>
              <w:left w:val="single" w:sz="4" w:space="0" w:color="auto"/>
              <w:bottom w:val="single" w:sz="4" w:space="0" w:color="auto"/>
              <w:right w:val="single" w:sz="4" w:space="0" w:color="auto"/>
            </w:tcBorders>
          </w:tcPr>
          <w:p w:rsidR="00E0284A" w:rsidRPr="00E0284A" w:rsidRDefault="00E0284A" w:rsidP="00FC2953">
            <w:pPr>
              <w:shd w:val="clear" w:color="auto" w:fill="FFFFFF"/>
              <w:ind w:left="60"/>
              <w:rPr>
                <w:rFonts w:ascii="Times New Roman" w:hAnsi="Times New Roman"/>
                <w:b/>
                <w:sz w:val="24"/>
                <w:szCs w:val="24"/>
              </w:rPr>
            </w:pPr>
            <w:r w:rsidRPr="00E0284A">
              <w:rPr>
                <w:rFonts w:ascii="Times New Roman" w:hAnsi="Times New Roman"/>
                <w:b/>
                <w:sz w:val="24"/>
                <w:szCs w:val="24"/>
              </w:rPr>
              <w:t>1.</w:t>
            </w:r>
            <w:r w:rsidRPr="00E0284A">
              <w:rPr>
                <w:rFonts w:ascii="Times New Roman" w:hAnsi="Times New Roman"/>
                <w:b/>
                <w:sz w:val="24"/>
                <w:szCs w:val="24"/>
              </w:rPr>
              <w:tab/>
              <w:t>Демонстрирует знание общих принципов визуального представления абстрактных понятий.</w:t>
            </w:r>
          </w:p>
          <w:p w:rsidR="00E0284A" w:rsidRPr="003B196B" w:rsidRDefault="00E0284A" w:rsidP="00E0284A">
            <w:pPr>
              <w:shd w:val="clear" w:color="auto" w:fill="FFFFFF"/>
              <w:ind w:left="60"/>
              <w:jc w:val="center"/>
              <w:rPr>
                <w:rFonts w:ascii="Times New Roman" w:hAnsi="Times New Roman"/>
                <w:b/>
                <w:sz w:val="24"/>
                <w:szCs w:val="24"/>
              </w:rPr>
            </w:pPr>
            <w:r w:rsidRPr="00E0284A">
              <w:rPr>
                <w:rFonts w:ascii="Times New Roman" w:hAnsi="Times New Roman"/>
                <w:b/>
                <w:sz w:val="24"/>
                <w:szCs w:val="24"/>
              </w:rPr>
              <w:t>Задание 1.</w:t>
            </w:r>
          </w:p>
          <w:p w:rsidR="00E66C78" w:rsidRPr="00E66C78" w:rsidRDefault="00E66C78" w:rsidP="00E66C78">
            <w:pPr>
              <w:shd w:val="clear" w:color="auto" w:fill="FFFFFF"/>
              <w:ind w:left="60"/>
              <w:rPr>
                <w:rFonts w:ascii="Times New Roman" w:hAnsi="Times New Roman"/>
                <w:sz w:val="24"/>
                <w:szCs w:val="24"/>
              </w:rPr>
            </w:pPr>
            <w:r>
              <w:rPr>
                <w:rFonts w:ascii="Times New Roman" w:hAnsi="Times New Roman"/>
                <w:sz w:val="24"/>
                <w:szCs w:val="24"/>
              </w:rPr>
              <w:t>Постро</w:t>
            </w:r>
            <w:r w:rsidR="00CA6239">
              <w:rPr>
                <w:rFonts w:ascii="Times New Roman" w:hAnsi="Times New Roman"/>
                <w:sz w:val="24"/>
                <w:szCs w:val="24"/>
              </w:rPr>
              <w:t>йте</w:t>
            </w:r>
            <w:r>
              <w:rPr>
                <w:rFonts w:ascii="Times New Roman" w:hAnsi="Times New Roman"/>
                <w:sz w:val="24"/>
                <w:szCs w:val="24"/>
              </w:rPr>
              <w:t xml:space="preserve"> график квадратичной функции с использованием </w:t>
            </w:r>
            <w:proofErr w:type="spellStart"/>
            <w:r>
              <w:rPr>
                <w:rFonts w:ascii="Times New Roman" w:hAnsi="Times New Roman"/>
                <w:sz w:val="24"/>
                <w:szCs w:val="24"/>
                <w:lang w:val="en-US"/>
              </w:rPr>
              <w:t>Matplotlib</w:t>
            </w:r>
            <w:proofErr w:type="spellEnd"/>
            <w:r w:rsidRPr="00E66C78">
              <w:rPr>
                <w:rFonts w:ascii="Times New Roman" w:hAnsi="Times New Roman"/>
                <w:sz w:val="24"/>
                <w:szCs w:val="24"/>
              </w:rPr>
              <w:t xml:space="preserve"> </w:t>
            </w:r>
            <w:r>
              <w:rPr>
                <w:rFonts w:ascii="Times New Roman" w:hAnsi="Times New Roman"/>
                <w:sz w:val="24"/>
                <w:szCs w:val="24"/>
                <w:lang w:val="en-US"/>
              </w:rPr>
              <w:t>Python</w:t>
            </w:r>
            <w:r w:rsidRPr="00E66C78">
              <w:rPr>
                <w:rFonts w:ascii="Times New Roman" w:hAnsi="Times New Roman"/>
                <w:sz w:val="24"/>
                <w:szCs w:val="24"/>
              </w:rPr>
              <w:t>.</w:t>
            </w:r>
          </w:p>
          <w:p w:rsidR="00E0284A" w:rsidRPr="00E0284A" w:rsidRDefault="00E0284A" w:rsidP="00E0284A">
            <w:pPr>
              <w:shd w:val="clear" w:color="auto" w:fill="FFFFFF"/>
              <w:ind w:left="60"/>
              <w:jc w:val="both"/>
              <w:rPr>
                <w:rFonts w:ascii="Times New Roman" w:hAnsi="Times New Roman"/>
                <w:b/>
                <w:sz w:val="24"/>
                <w:szCs w:val="24"/>
              </w:rPr>
            </w:pPr>
            <w:r w:rsidRPr="00E0284A">
              <w:rPr>
                <w:rFonts w:ascii="Times New Roman" w:hAnsi="Times New Roman" w:cs="Times New Roman"/>
                <w:b/>
                <w:sz w:val="24"/>
                <w:szCs w:val="24"/>
              </w:rPr>
              <w:t>2. Проводит поиск источников данных, подготавливает данные для анализа, визуализирует данные.</w:t>
            </w:r>
          </w:p>
          <w:p w:rsidR="00E0284A" w:rsidRPr="003B196B" w:rsidRDefault="00E0284A" w:rsidP="00E0284A">
            <w:pPr>
              <w:shd w:val="clear" w:color="auto" w:fill="FFFFFF"/>
              <w:ind w:left="60"/>
              <w:jc w:val="center"/>
              <w:rPr>
                <w:rFonts w:ascii="Times New Roman" w:hAnsi="Times New Roman"/>
                <w:b/>
                <w:sz w:val="24"/>
                <w:szCs w:val="24"/>
              </w:rPr>
            </w:pPr>
            <w:r w:rsidRPr="00E0284A">
              <w:rPr>
                <w:rFonts w:ascii="Times New Roman" w:hAnsi="Times New Roman"/>
                <w:b/>
                <w:sz w:val="24"/>
                <w:szCs w:val="24"/>
              </w:rPr>
              <w:t>Задание 2.</w:t>
            </w:r>
          </w:p>
          <w:p w:rsidR="00E66C78" w:rsidRPr="00E66C78" w:rsidRDefault="00E66C78" w:rsidP="00E66C78">
            <w:pPr>
              <w:shd w:val="clear" w:color="auto" w:fill="FFFFFF"/>
              <w:ind w:left="60"/>
              <w:rPr>
                <w:rFonts w:ascii="Times New Roman" w:hAnsi="Times New Roman"/>
                <w:sz w:val="24"/>
                <w:szCs w:val="24"/>
              </w:rPr>
            </w:pPr>
            <w:r w:rsidRPr="00E66C78">
              <w:rPr>
                <w:rFonts w:ascii="Times New Roman" w:hAnsi="Times New Roman"/>
                <w:sz w:val="24"/>
                <w:szCs w:val="24"/>
              </w:rPr>
              <w:t>Напи</w:t>
            </w:r>
            <w:r w:rsidR="00CA6239">
              <w:rPr>
                <w:rFonts w:ascii="Times New Roman" w:hAnsi="Times New Roman"/>
                <w:sz w:val="24"/>
                <w:szCs w:val="24"/>
              </w:rPr>
              <w:t>шите</w:t>
            </w:r>
            <w:r>
              <w:rPr>
                <w:rFonts w:ascii="Times New Roman" w:hAnsi="Times New Roman"/>
                <w:sz w:val="24"/>
                <w:szCs w:val="24"/>
              </w:rPr>
              <w:t xml:space="preserve"> код программы на </w:t>
            </w:r>
            <w:r>
              <w:rPr>
                <w:rFonts w:ascii="Times New Roman" w:hAnsi="Times New Roman"/>
                <w:sz w:val="24"/>
                <w:szCs w:val="24"/>
                <w:lang w:val="en-US"/>
              </w:rPr>
              <w:t>Python</w:t>
            </w:r>
            <w:r w:rsidRPr="00E66C78">
              <w:rPr>
                <w:rFonts w:ascii="Times New Roman" w:hAnsi="Times New Roman"/>
                <w:sz w:val="24"/>
                <w:szCs w:val="24"/>
              </w:rPr>
              <w:t xml:space="preserve">, </w:t>
            </w:r>
            <w:r>
              <w:rPr>
                <w:rFonts w:ascii="Times New Roman" w:hAnsi="Times New Roman"/>
                <w:sz w:val="24"/>
                <w:szCs w:val="24"/>
              </w:rPr>
              <w:t xml:space="preserve">загружающей значения акций </w:t>
            </w:r>
            <w:r>
              <w:rPr>
                <w:rFonts w:ascii="Times New Roman" w:hAnsi="Times New Roman"/>
                <w:sz w:val="24"/>
                <w:szCs w:val="24"/>
                <w:lang w:val="en-US"/>
              </w:rPr>
              <w:t>Tesla</w:t>
            </w:r>
            <w:r>
              <w:rPr>
                <w:rFonts w:ascii="Times New Roman" w:hAnsi="Times New Roman"/>
                <w:sz w:val="24"/>
                <w:szCs w:val="24"/>
              </w:rPr>
              <w:t xml:space="preserve"> и строящей их график с использованием библиотеки </w:t>
            </w:r>
            <w:proofErr w:type="spellStart"/>
            <w:r>
              <w:rPr>
                <w:rFonts w:ascii="Times New Roman" w:hAnsi="Times New Roman"/>
                <w:sz w:val="24"/>
                <w:szCs w:val="24"/>
                <w:lang w:val="en-US"/>
              </w:rPr>
              <w:t>Seaborn</w:t>
            </w:r>
            <w:proofErr w:type="spellEnd"/>
            <w:r w:rsidRPr="00E66C78">
              <w:rPr>
                <w:rFonts w:ascii="Times New Roman" w:hAnsi="Times New Roman"/>
                <w:sz w:val="24"/>
                <w:szCs w:val="24"/>
              </w:rPr>
              <w:t>.</w:t>
            </w:r>
          </w:p>
          <w:p w:rsidR="00E0284A" w:rsidRPr="00C72061" w:rsidRDefault="00C72061" w:rsidP="00C72061">
            <w:pPr>
              <w:shd w:val="clear" w:color="auto" w:fill="FFFFFF"/>
              <w:ind w:left="60"/>
              <w:jc w:val="both"/>
              <w:rPr>
                <w:rFonts w:ascii="Times New Roman" w:hAnsi="Times New Roman"/>
                <w:b/>
                <w:sz w:val="24"/>
                <w:szCs w:val="24"/>
              </w:rPr>
            </w:pPr>
            <w:r w:rsidRPr="00C72061">
              <w:rPr>
                <w:rFonts w:ascii="Times New Roman" w:hAnsi="Times New Roman" w:cs="Times New Roman"/>
                <w:b/>
                <w:sz w:val="24"/>
                <w:szCs w:val="24"/>
              </w:rPr>
              <w:t xml:space="preserve">3. Владеет профессиональной терминологией в области </w:t>
            </w:r>
            <w:proofErr w:type="spellStart"/>
            <w:r w:rsidRPr="00C72061">
              <w:rPr>
                <w:rFonts w:ascii="Times New Roman" w:hAnsi="Times New Roman" w:cs="Times New Roman"/>
                <w:b/>
                <w:sz w:val="24"/>
                <w:szCs w:val="24"/>
              </w:rPr>
              <w:t>инфографики</w:t>
            </w:r>
            <w:proofErr w:type="spellEnd"/>
            <w:r w:rsidRPr="00C72061">
              <w:rPr>
                <w:rFonts w:ascii="Times New Roman" w:hAnsi="Times New Roman" w:cs="Times New Roman"/>
                <w:b/>
                <w:sz w:val="24"/>
                <w:szCs w:val="24"/>
              </w:rPr>
              <w:t>, техникой создания 2D и 3D образов цифровых данных и их использования для информационной поддержки при принятии решений</w:t>
            </w:r>
          </w:p>
          <w:p w:rsidR="00E0284A" w:rsidRPr="00C72061" w:rsidRDefault="00C72061" w:rsidP="00C72061">
            <w:pPr>
              <w:shd w:val="clear" w:color="auto" w:fill="FFFFFF"/>
              <w:ind w:left="60"/>
              <w:jc w:val="center"/>
              <w:rPr>
                <w:rFonts w:ascii="Times New Roman" w:hAnsi="Times New Roman"/>
                <w:b/>
                <w:sz w:val="24"/>
                <w:szCs w:val="24"/>
              </w:rPr>
            </w:pPr>
            <w:r w:rsidRPr="00C72061">
              <w:rPr>
                <w:rFonts w:ascii="Times New Roman" w:hAnsi="Times New Roman"/>
                <w:b/>
                <w:sz w:val="24"/>
                <w:szCs w:val="24"/>
              </w:rPr>
              <w:t>Задание 3.</w:t>
            </w:r>
          </w:p>
          <w:p w:rsidR="00F33B88" w:rsidRPr="00890199" w:rsidRDefault="00E66C78" w:rsidP="00CA6239">
            <w:pPr>
              <w:rPr>
                <w:rFonts w:ascii="Times New Roman" w:hAnsi="Times New Roman" w:cs="Times New Roman"/>
                <w:sz w:val="24"/>
                <w:szCs w:val="24"/>
              </w:rPr>
            </w:pPr>
            <w:r>
              <w:rPr>
                <w:rFonts w:ascii="Times New Roman" w:hAnsi="Times New Roman"/>
                <w:sz w:val="24"/>
                <w:szCs w:val="24"/>
              </w:rPr>
              <w:t>Напи</w:t>
            </w:r>
            <w:r w:rsidR="00CA6239">
              <w:rPr>
                <w:rFonts w:ascii="Times New Roman" w:hAnsi="Times New Roman"/>
                <w:sz w:val="24"/>
                <w:szCs w:val="24"/>
              </w:rPr>
              <w:t>шите</w:t>
            </w:r>
            <w:r>
              <w:rPr>
                <w:rFonts w:ascii="Times New Roman" w:hAnsi="Times New Roman"/>
                <w:sz w:val="24"/>
                <w:szCs w:val="24"/>
              </w:rPr>
              <w:t xml:space="preserve"> код программы на языке </w:t>
            </w:r>
            <w:r>
              <w:rPr>
                <w:rFonts w:ascii="Times New Roman" w:hAnsi="Times New Roman"/>
                <w:sz w:val="24"/>
                <w:szCs w:val="24"/>
                <w:lang w:val="en-US"/>
              </w:rPr>
              <w:t>Python</w:t>
            </w:r>
            <w:r w:rsidR="00890199" w:rsidRPr="00890199">
              <w:rPr>
                <w:rFonts w:ascii="Times New Roman" w:hAnsi="Times New Roman"/>
                <w:sz w:val="24"/>
                <w:szCs w:val="24"/>
              </w:rPr>
              <w:t xml:space="preserve"> </w:t>
            </w:r>
            <w:r w:rsidR="00890199">
              <w:rPr>
                <w:rFonts w:ascii="Times New Roman" w:hAnsi="Times New Roman"/>
                <w:sz w:val="24"/>
                <w:szCs w:val="24"/>
              </w:rPr>
              <w:t xml:space="preserve">для распознавания рукописных цифр с </w:t>
            </w:r>
            <w:proofErr w:type="spellStart"/>
            <w:r w:rsidR="00890199">
              <w:rPr>
                <w:rFonts w:ascii="Times New Roman" w:hAnsi="Times New Roman"/>
                <w:sz w:val="24"/>
                <w:szCs w:val="24"/>
              </w:rPr>
              <w:t>датасета</w:t>
            </w:r>
            <w:proofErr w:type="spellEnd"/>
            <w:r w:rsidR="00890199">
              <w:rPr>
                <w:rFonts w:ascii="Times New Roman" w:hAnsi="Times New Roman"/>
                <w:sz w:val="24"/>
                <w:szCs w:val="24"/>
              </w:rPr>
              <w:t xml:space="preserve"> </w:t>
            </w:r>
            <w:r w:rsidR="00890199">
              <w:rPr>
                <w:rFonts w:ascii="Times New Roman" w:hAnsi="Times New Roman"/>
                <w:sz w:val="24"/>
                <w:szCs w:val="24"/>
                <w:lang w:val="en-US"/>
              </w:rPr>
              <w:t>MNIST</w:t>
            </w:r>
          </w:p>
        </w:tc>
      </w:tr>
      <w:tr w:rsidR="00F33B88" w:rsidRPr="00CC5FC7" w:rsidTr="00E0284A">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t>ДКН-2</w:t>
            </w:r>
          </w:p>
        </w:tc>
        <w:tc>
          <w:tcPr>
            <w:tcW w:w="2835" w:type="dxa"/>
          </w:tcPr>
          <w:p w:rsidR="00F33B88" w:rsidRPr="00B2316E" w:rsidRDefault="00F33B88" w:rsidP="00CA6239">
            <w:pPr>
              <w:rPr>
                <w:rFonts w:ascii="Times New Roman" w:hAnsi="Times New Roman" w:cs="Times New Roman"/>
                <w:sz w:val="24"/>
                <w:szCs w:val="24"/>
              </w:rPr>
            </w:pPr>
            <w:r w:rsidRPr="00F33B88">
              <w:rPr>
                <w:rFonts w:ascii="Times New Roman" w:hAnsi="Times New Roman" w:cs="Times New Roman"/>
                <w:sz w:val="24"/>
                <w:szCs w:val="24"/>
              </w:rPr>
              <w:t xml:space="preserve">Способность применять методы регрессионного, факторного, кластерного и дискриминантного анализа, анализа нечисловой информации и теории </w:t>
            </w:r>
            <w:r w:rsidRPr="00F33B88">
              <w:rPr>
                <w:rFonts w:ascii="Times New Roman" w:hAnsi="Times New Roman" w:cs="Times New Roman"/>
                <w:sz w:val="24"/>
                <w:szCs w:val="24"/>
              </w:rPr>
              <w:lastRenderedPageBreak/>
              <w:t xml:space="preserve">сложных сетей к решению прикладных задач в экономике и финансах </w:t>
            </w:r>
          </w:p>
        </w:tc>
        <w:tc>
          <w:tcPr>
            <w:tcW w:w="5670" w:type="dxa"/>
            <w:tcBorders>
              <w:top w:val="single" w:sz="4" w:space="0" w:color="auto"/>
              <w:left w:val="single" w:sz="4" w:space="0" w:color="auto"/>
              <w:bottom w:val="single" w:sz="4" w:space="0" w:color="auto"/>
              <w:right w:val="single" w:sz="4" w:space="0" w:color="auto"/>
            </w:tcBorders>
          </w:tcPr>
          <w:p w:rsidR="00C72061" w:rsidRP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lastRenderedPageBreak/>
              <w:t>1.Владеет методами регрессионного, факторного, кластерного и дискриминантного анализа.</w:t>
            </w:r>
          </w:p>
          <w:p w:rsidR="00C72061" w:rsidRPr="003B196B" w:rsidRDefault="00C72061" w:rsidP="00C72061">
            <w:pPr>
              <w:shd w:val="clear" w:color="auto" w:fill="FFFFFF"/>
              <w:ind w:firstLine="47"/>
              <w:jc w:val="center"/>
              <w:rPr>
                <w:rFonts w:ascii="Times New Roman" w:hAnsi="Times New Roman"/>
                <w:b/>
                <w:sz w:val="24"/>
                <w:szCs w:val="24"/>
              </w:rPr>
            </w:pPr>
            <w:r w:rsidRPr="00C72061">
              <w:rPr>
                <w:rFonts w:ascii="Times New Roman" w:hAnsi="Times New Roman"/>
                <w:b/>
                <w:sz w:val="24"/>
                <w:szCs w:val="24"/>
              </w:rPr>
              <w:t>Задание 1.</w:t>
            </w:r>
          </w:p>
          <w:p w:rsidR="00890199" w:rsidRDefault="00890199" w:rsidP="00890199">
            <w:pPr>
              <w:shd w:val="clear" w:color="auto" w:fill="FFFFFF"/>
              <w:spacing w:after="0" w:line="240" w:lineRule="auto"/>
              <w:ind w:left="60"/>
              <w:jc w:val="both"/>
              <w:rPr>
                <w:rFonts w:ascii="Times New Roman" w:hAnsi="Times New Roman" w:cs="Times New Roman"/>
                <w:sz w:val="24"/>
                <w:szCs w:val="24"/>
              </w:rPr>
            </w:pPr>
            <w:r w:rsidRPr="00D71F61">
              <w:rPr>
                <w:rFonts w:ascii="Times New Roman" w:hAnsi="Times New Roman" w:cs="Times New Roman"/>
                <w:sz w:val="24"/>
                <w:szCs w:val="24"/>
              </w:rPr>
              <w:t>Опи</w:t>
            </w:r>
            <w:r w:rsidR="00CA6239">
              <w:rPr>
                <w:rFonts w:ascii="Times New Roman" w:hAnsi="Times New Roman" w:cs="Times New Roman"/>
                <w:sz w:val="24"/>
                <w:szCs w:val="24"/>
              </w:rPr>
              <w:t>шите</w:t>
            </w:r>
            <w:r w:rsidRPr="00D71F61">
              <w:rPr>
                <w:rFonts w:ascii="Times New Roman" w:hAnsi="Times New Roman" w:cs="Times New Roman"/>
                <w:sz w:val="24"/>
                <w:szCs w:val="24"/>
              </w:rPr>
              <w:t xml:space="preserve"> общий алгоритм построения и оценки модели регрессии.</w:t>
            </w:r>
          </w:p>
          <w:p w:rsidR="00CA6239" w:rsidRPr="00D71F61" w:rsidRDefault="00CA6239" w:rsidP="00890199">
            <w:pPr>
              <w:shd w:val="clear" w:color="auto" w:fill="FFFFFF"/>
              <w:spacing w:after="0" w:line="240" w:lineRule="auto"/>
              <w:ind w:left="60"/>
              <w:jc w:val="both"/>
              <w:rPr>
                <w:rFonts w:ascii="Times New Roman" w:hAnsi="Times New Roman" w:cs="Times New Roman"/>
                <w:sz w:val="24"/>
                <w:szCs w:val="24"/>
              </w:rPr>
            </w:pPr>
          </w:p>
          <w:p w:rsidR="00C72061" w:rsidRPr="00C72061" w:rsidRDefault="00C72061" w:rsidP="00C72061">
            <w:pPr>
              <w:shd w:val="clear" w:color="auto" w:fill="FFFFFF"/>
              <w:ind w:firstLine="47"/>
              <w:jc w:val="both"/>
              <w:rPr>
                <w:rFonts w:ascii="Times New Roman" w:hAnsi="Times New Roman"/>
                <w:b/>
                <w:sz w:val="24"/>
                <w:szCs w:val="24"/>
              </w:rPr>
            </w:pPr>
            <w:r w:rsidRPr="00C72061">
              <w:rPr>
                <w:rFonts w:ascii="Times New Roman" w:hAnsi="Times New Roman" w:cs="Times New Roman"/>
                <w:b/>
                <w:sz w:val="24"/>
                <w:szCs w:val="24"/>
              </w:rPr>
              <w:t>2.Анализирует нечисловую информацию и владеет методами теории сложных сетей</w:t>
            </w:r>
          </w:p>
          <w:p w:rsidR="00C72061" w:rsidRPr="003B196B" w:rsidRDefault="00C72061" w:rsidP="00C72061">
            <w:pPr>
              <w:shd w:val="clear" w:color="auto" w:fill="FFFFFF"/>
              <w:ind w:firstLine="47"/>
              <w:jc w:val="center"/>
              <w:rPr>
                <w:rFonts w:ascii="Times New Roman" w:hAnsi="Times New Roman"/>
                <w:b/>
                <w:sz w:val="24"/>
                <w:szCs w:val="24"/>
              </w:rPr>
            </w:pPr>
            <w:r w:rsidRPr="00C72061">
              <w:rPr>
                <w:rFonts w:ascii="Times New Roman" w:hAnsi="Times New Roman"/>
                <w:b/>
                <w:sz w:val="24"/>
                <w:szCs w:val="24"/>
              </w:rPr>
              <w:t>Задание 2.</w:t>
            </w:r>
          </w:p>
          <w:p w:rsidR="00890199" w:rsidRDefault="00890199" w:rsidP="00890199">
            <w:pPr>
              <w:shd w:val="clear" w:color="auto" w:fill="FFFFFF"/>
              <w:spacing w:after="0" w:line="240" w:lineRule="auto"/>
              <w:jc w:val="both"/>
              <w:rPr>
                <w:rFonts w:ascii="Times New Roman" w:hAnsi="Times New Roman" w:cs="Times New Roman"/>
                <w:sz w:val="24"/>
                <w:szCs w:val="24"/>
              </w:rPr>
            </w:pPr>
            <w:r w:rsidRPr="00D71F61">
              <w:rPr>
                <w:rFonts w:ascii="Times New Roman" w:hAnsi="Times New Roman" w:cs="Times New Roman"/>
                <w:sz w:val="24"/>
                <w:szCs w:val="24"/>
              </w:rPr>
              <w:t>Сформулир</w:t>
            </w:r>
            <w:r w:rsidR="00CA6239">
              <w:rPr>
                <w:rFonts w:ascii="Times New Roman" w:hAnsi="Times New Roman" w:cs="Times New Roman"/>
                <w:sz w:val="24"/>
                <w:szCs w:val="24"/>
              </w:rPr>
              <w:t>уйте</w:t>
            </w:r>
            <w:r w:rsidRPr="00D71F61">
              <w:rPr>
                <w:rFonts w:ascii="Times New Roman" w:hAnsi="Times New Roman" w:cs="Times New Roman"/>
                <w:sz w:val="24"/>
                <w:szCs w:val="24"/>
              </w:rPr>
              <w:t xml:space="preserve"> и обосн</w:t>
            </w:r>
            <w:r w:rsidR="00CA6239">
              <w:rPr>
                <w:rFonts w:ascii="Times New Roman" w:hAnsi="Times New Roman" w:cs="Times New Roman"/>
                <w:sz w:val="24"/>
                <w:szCs w:val="24"/>
              </w:rPr>
              <w:t>уйте</w:t>
            </w:r>
            <w:r w:rsidRPr="00D71F61">
              <w:rPr>
                <w:rFonts w:ascii="Times New Roman" w:hAnsi="Times New Roman" w:cs="Times New Roman"/>
                <w:sz w:val="24"/>
                <w:szCs w:val="24"/>
              </w:rPr>
              <w:t xml:space="preserve"> выбор основных методов решения задачи кластеризации данных</w:t>
            </w:r>
          </w:p>
          <w:p w:rsidR="00CA6239" w:rsidRPr="00D71F61" w:rsidRDefault="00CA6239" w:rsidP="00890199">
            <w:pPr>
              <w:shd w:val="clear" w:color="auto" w:fill="FFFFFF"/>
              <w:spacing w:after="0" w:line="240" w:lineRule="auto"/>
              <w:jc w:val="both"/>
              <w:rPr>
                <w:rFonts w:ascii="Times New Roman" w:hAnsi="Times New Roman" w:cs="Times New Roman"/>
                <w:sz w:val="24"/>
                <w:szCs w:val="24"/>
              </w:rPr>
            </w:pPr>
          </w:p>
          <w:p w:rsidR="00C72061" w:rsidRPr="00C72061" w:rsidRDefault="00C72061" w:rsidP="00C72061">
            <w:pPr>
              <w:shd w:val="clear" w:color="auto" w:fill="FFFFFF"/>
              <w:ind w:firstLine="47"/>
              <w:jc w:val="both"/>
              <w:rPr>
                <w:rFonts w:ascii="Times New Roman" w:hAnsi="Times New Roman"/>
                <w:b/>
                <w:sz w:val="24"/>
                <w:szCs w:val="24"/>
              </w:rPr>
            </w:pPr>
            <w:r w:rsidRPr="00C72061">
              <w:rPr>
                <w:rFonts w:ascii="Times New Roman" w:hAnsi="Times New Roman" w:cs="Times New Roman"/>
                <w:b/>
                <w:sz w:val="24"/>
                <w:szCs w:val="24"/>
              </w:rPr>
              <w:t>3.Решает 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p w:rsidR="00C72061" w:rsidRPr="00C72061" w:rsidRDefault="00C72061" w:rsidP="00C72061">
            <w:pPr>
              <w:shd w:val="clear" w:color="auto" w:fill="FFFFFF"/>
              <w:ind w:firstLine="47"/>
              <w:jc w:val="center"/>
              <w:rPr>
                <w:rFonts w:ascii="Times New Roman" w:hAnsi="Times New Roman"/>
                <w:b/>
                <w:sz w:val="24"/>
                <w:szCs w:val="24"/>
              </w:rPr>
            </w:pPr>
            <w:r w:rsidRPr="00C72061">
              <w:rPr>
                <w:rFonts w:ascii="Times New Roman" w:hAnsi="Times New Roman"/>
                <w:b/>
                <w:sz w:val="24"/>
                <w:szCs w:val="24"/>
              </w:rPr>
              <w:t>Задание 3.</w:t>
            </w:r>
          </w:p>
          <w:p w:rsidR="00F33B88" w:rsidRPr="00684CBF" w:rsidRDefault="00890199" w:rsidP="00CA6239">
            <w:pPr>
              <w:shd w:val="clear" w:color="auto" w:fill="FFFFFF"/>
              <w:ind w:firstLine="47"/>
              <w:rPr>
                <w:rFonts w:ascii="Times New Roman" w:hAnsi="Times New Roman"/>
                <w:sz w:val="24"/>
                <w:szCs w:val="24"/>
              </w:rPr>
            </w:pPr>
            <w:r>
              <w:rPr>
                <w:rFonts w:ascii="Times New Roman" w:hAnsi="Times New Roman"/>
                <w:sz w:val="24"/>
                <w:szCs w:val="24"/>
              </w:rPr>
              <w:t>Предложит</w:t>
            </w:r>
            <w:r w:rsidR="00CA6239">
              <w:rPr>
                <w:rFonts w:ascii="Times New Roman" w:hAnsi="Times New Roman"/>
                <w:sz w:val="24"/>
                <w:szCs w:val="24"/>
              </w:rPr>
              <w:t>е</w:t>
            </w:r>
            <w:r>
              <w:rPr>
                <w:rFonts w:ascii="Times New Roman" w:hAnsi="Times New Roman"/>
                <w:sz w:val="24"/>
                <w:szCs w:val="24"/>
              </w:rPr>
              <w:t xml:space="preserve"> метод решения задачи классификации эмоций человека из речевых сигналов. </w:t>
            </w:r>
          </w:p>
        </w:tc>
      </w:tr>
      <w:tr w:rsidR="00F33B88" w:rsidRPr="00CC5FC7" w:rsidTr="00E0284A">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ДКН-4</w:t>
            </w:r>
          </w:p>
        </w:tc>
        <w:tc>
          <w:tcPr>
            <w:tcW w:w="2835" w:type="dxa"/>
          </w:tcPr>
          <w:p w:rsidR="00F33B88" w:rsidRPr="00B2316E" w:rsidRDefault="00F33B88" w:rsidP="00C72061">
            <w:pPr>
              <w:rPr>
                <w:rFonts w:ascii="Times New Roman" w:hAnsi="Times New Roman" w:cs="Times New Roman"/>
                <w:sz w:val="24"/>
                <w:szCs w:val="24"/>
              </w:rPr>
            </w:pPr>
            <w:r w:rsidRPr="00B2316E">
              <w:rPr>
                <w:rFonts w:ascii="Times New Roman" w:eastAsia="Times New Roman" w:hAnsi="Times New Roman" w:cs="Times New Roman"/>
                <w:sz w:val="24"/>
                <w:szCs w:val="24"/>
                <w:lang w:eastAsia="ru-RU"/>
              </w:rPr>
              <w:t xml:space="preserve">Способность обосновывать и принимать решения с помощью технологий интеллектуального анализа данных и машинного обучения </w:t>
            </w:r>
          </w:p>
        </w:tc>
        <w:tc>
          <w:tcPr>
            <w:tcW w:w="5670" w:type="dxa"/>
            <w:tcBorders>
              <w:top w:val="single" w:sz="4" w:space="0" w:color="auto"/>
              <w:left w:val="single" w:sz="4" w:space="0" w:color="auto"/>
              <w:bottom w:val="single" w:sz="4" w:space="0" w:color="auto"/>
              <w:right w:val="single" w:sz="4" w:space="0" w:color="auto"/>
            </w:tcBorders>
          </w:tcPr>
          <w:p w:rsidR="00C72061" w:rsidRPr="00C72061" w:rsidRDefault="00C72061" w:rsidP="00C72061">
            <w:pPr>
              <w:jc w:val="both"/>
              <w:rPr>
                <w:rFonts w:ascii="Times New Roman" w:hAnsi="Times New Roman" w:cs="Times New Roman"/>
                <w:b/>
                <w:sz w:val="24"/>
                <w:szCs w:val="24"/>
              </w:rPr>
            </w:pPr>
            <w:r w:rsidRPr="00C72061">
              <w:rPr>
                <w:rFonts w:ascii="Times New Roman" w:hAnsi="Times New Roman"/>
                <w:b/>
                <w:sz w:val="24"/>
                <w:szCs w:val="24"/>
              </w:rPr>
              <w:t xml:space="preserve">1.Владеет методикой принятия решений, основанной на технологиях интеллектуального </w:t>
            </w:r>
            <w:r w:rsidRPr="00C72061">
              <w:rPr>
                <w:rFonts w:ascii="Times New Roman" w:hAnsi="Times New Roman" w:cs="Times New Roman"/>
                <w:b/>
                <w:sz w:val="24"/>
                <w:szCs w:val="24"/>
              </w:rPr>
              <w:t>анализа данных и машинного обучения.</w:t>
            </w:r>
          </w:p>
          <w:p w:rsidR="00C72061" w:rsidRPr="003B196B" w:rsidRDefault="00C72061" w:rsidP="00C72061">
            <w:pPr>
              <w:tabs>
                <w:tab w:val="left" w:pos="275"/>
              </w:tabs>
              <w:ind w:left="360"/>
              <w:jc w:val="center"/>
              <w:rPr>
                <w:rFonts w:ascii="Times New Roman" w:hAnsi="Times New Roman" w:cs="Times New Roman"/>
                <w:b/>
                <w:sz w:val="24"/>
                <w:szCs w:val="24"/>
              </w:rPr>
            </w:pPr>
            <w:r w:rsidRPr="00C72061">
              <w:rPr>
                <w:rFonts w:ascii="Times New Roman" w:hAnsi="Times New Roman" w:cs="Times New Roman"/>
                <w:b/>
                <w:sz w:val="24"/>
                <w:szCs w:val="24"/>
              </w:rPr>
              <w:t>Задание 1.</w:t>
            </w:r>
          </w:p>
          <w:p w:rsidR="00684CBF" w:rsidRPr="00684CBF" w:rsidRDefault="00684CBF" w:rsidP="00684CBF">
            <w:pPr>
              <w:tabs>
                <w:tab w:val="left" w:pos="147"/>
              </w:tabs>
              <w:rPr>
                <w:rFonts w:ascii="Times New Roman" w:hAnsi="Times New Roman" w:cs="Times New Roman"/>
                <w:sz w:val="24"/>
                <w:szCs w:val="24"/>
              </w:rPr>
            </w:pPr>
            <w:r w:rsidRPr="00684CBF">
              <w:rPr>
                <w:rFonts w:ascii="Times New Roman" w:hAnsi="Times New Roman" w:cs="Times New Roman"/>
                <w:sz w:val="24"/>
                <w:szCs w:val="24"/>
              </w:rPr>
              <w:t>Сформулир</w:t>
            </w:r>
            <w:r w:rsidR="00CA6239">
              <w:rPr>
                <w:rFonts w:ascii="Times New Roman" w:hAnsi="Times New Roman" w:cs="Times New Roman"/>
                <w:sz w:val="24"/>
                <w:szCs w:val="24"/>
              </w:rPr>
              <w:t>уйте</w:t>
            </w:r>
            <w:r w:rsidRPr="00684CBF">
              <w:rPr>
                <w:rFonts w:ascii="Times New Roman" w:hAnsi="Times New Roman" w:cs="Times New Roman"/>
                <w:sz w:val="24"/>
                <w:szCs w:val="24"/>
              </w:rPr>
              <w:t xml:space="preserve"> </w:t>
            </w:r>
            <w:r>
              <w:rPr>
                <w:rFonts w:ascii="Times New Roman" w:hAnsi="Times New Roman" w:cs="Times New Roman"/>
                <w:sz w:val="24"/>
                <w:szCs w:val="24"/>
              </w:rPr>
              <w:t xml:space="preserve">методику оптимального выбора </w:t>
            </w:r>
            <w:proofErr w:type="spellStart"/>
            <w:r>
              <w:rPr>
                <w:rFonts w:ascii="Times New Roman" w:hAnsi="Times New Roman" w:cs="Times New Roman"/>
                <w:sz w:val="24"/>
                <w:szCs w:val="24"/>
              </w:rPr>
              <w:t>гиперпараметров</w:t>
            </w:r>
            <w:proofErr w:type="spellEnd"/>
            <w:r>
              <w:rPr>
                <w:rFonts w:ascii="Times New Roman" w:hAnsi="Times New Roman" w:cs="Times New Roman"/>
                <w:sz w:val="24"/>
                <w:szCs w:val="24"/>
              </w:rPr>
              <w:t xml:space="preserve"> модели</w:t>
            </w:r>
          </w:p>
          <w:p w:rsidR="00C72061" w:rsidRPr="00C72061" w:rsidRDefault="00C72061" w:rsidP="00C72061">
            <w:pPr>
              <w:tabs>
                <w:tab w:val="left" w:pos="275"/>
              </w:tabs>
              <w:jc w:val="both"/>
              <w:rPr>
                <w:b/>
                <w:sz w:val="24"/>
                <w:szCs w:val="24"/>
              </w:rPr>
            </w:pPr>
            <w:r w:rsidRPr="00C72061">
              <w:rPr>
                <w:rFonts w:ascii="Times New Roman" w:hAnsi="Times New Roman"/>
                <w:b/>
                <w:sz w:val="24"/>
                <w:szCs w:val="24"/>
              </w:rPr>
              <w:t>2.Обосновывает принимаемые решения с помощью технологий интеллектуального анализа данных и машинного обучения.</w:t>
            </w:r>
          </w:p>
          <w:p w:rsidR="00C72061" w:rsidRPr="00C72061" w:rsidRDefault="00C72061" w:rsidP="00C72061">
            <w:pPr>
              <w:tabs>
                <w:tab w:val="left" w:pos="275"/>
              </w:tabs>
              <w:ind w:left="360"/>
              <w:jc w:val="center"/>
              <w:rPr>
                <w:rFonts w:ascii="Times New Roman" w:hAnsi="Times New Roman" w:cs="Times New Roman"/>
                <w:b/>
                <w:sz w:val="24"/>
                <w:szCs w:val="24"/>
              </w:rPr>
            </w:pPr>
            <w:r w:rsidRPr="00C72061">
              <w:rPr>
                <w:rFonts w:ascii="Times New Roman" w:hAnsi="Times New Roman" w:cs="Times New Roman"/>
                <w:b/>
                <w:sz w:val="24"/>
                <w:szCs w:val="24"/>
              </w:rPr>
              <w:t>Задание 2.</w:t>
            </w:r>
          </w:p>
          <w:p w:rsidR="00F33B88" w:rsidRPr="00684CBF" w:rsidRDefault="00684CBF" w:rsidP="00CA6239">
            <w:pPr>
              <w:tabs>
                <w:tab w:val="left" w:pos="5"/>
              </w:tabs>
              <w:ind w:left="5"/>
              <w:rPr>
                <w:rFonts w:ascii="Times New Roman" w:hAnsi="Times New Roman" w:cs="Times New Roman"/>
                <w:sz w:val="24"/>
                <w:szCs w:val="24"/>
              </w:rPr>
            </w:pPr>
            <w:r w:rsidRPr="00684CBF">
              <w:rPr>
                <w:rFonts w:ascii="Times New Roman" w:hAnsi="Times New Roman" w:cs="Times New Roman"/>
                <w:sz w:val="24"/>
                <w:szCs w:val="24"/>
              </w:rPr>
              <w:t>Обосн</w:t>
            </w:r>
            <w:r w:rsidR="00CA6239">
              <w:rPr>
                <w:rFonts w:ascii="Times New Roman" w:hAnsi="Times New Roman" w:cs="Times New Roman"/>
                <w:sz w:val="24"/>
                <w:szCs w:val="24"/>
              </w:rPr>
              <w:t>уйте</w:t>
            </w:r>
            <w:r>
              <w:rPr>
                <w:rFonts w:ascii="Times New Roman" w:hAnsi="Times New Roman" w:cs="Times New Roman"/>
                <w:sz w:val="24"/>
                <w:szCs w:val="24"/>
              </w:rPr>
              <w:t xml:space="preserve"> метод оптимального выбора параметров регуляризации в условиях переобучения</w:t>
            </w:r>
          </w:p>
        </w:tc>
      </w:tr>
    </w:tbl>
    <w:p w:rsidR="00F33B88" w:rsidRDefault="00F33B88" w:rsidP="00F33B88">
      <w:pPr>
        <w:spacing w:line="240" w:lineRule="auto"/>
        <w:rPr>
          <w:rFonts w:ascii="Times New Roman" w:eastAsia="Calibri" w:hAnsi="Times New Roman" w:cs="Times New Roman"/>
          <w:b/>
          <w:color w:val="000000"/>
          <w:sz w:val="28"/>
          <w:szCs w:val="28"/>
        </w:rPr>
      </w:pPr>
    </w:p>
    <w:p w:rsidR="00F33B88" w:rsidRPr="00C72061" w:rsidRDefault="00C72061" w:rsidP="00F33B88">
      <w:pPr>
        <w:spacing w:after="0" w:line="360" w:lineRule="auto"/>
        <w:rPr>
          <w:rFonts w:ascii="Times New Roman" w:eastAsia="Calibri" w:hAnsi="Times New Roman" w:cs="Calibri"/>
          <w:b/>
          <w:i/>
          <w:color w:val="000000"/>
          <w:sz w:val="28"/>
          <w:szCs w:val="28"/>
          <w:lang w:eastAsia="ru-RU"/>
        </w:rPr>
      </w:pPr>
      <w:r w:rsidRPr="00C72061">
        <w:rPr>
          <w:rFonts w:ascii="Times New Roman" w:eastAsia="Calibri" w:hAnsi="Times New Roman" w:cs="Calibri"/>
          <w:b/>
          <w:i/>
          <w:color w:val="000000"/>
          <w:sz w:val="28"/>
          <w:szCs w:val="28"/>
          <w:lang w:eastAsia="ru-RU"/>
        </w:rPr>
        <w:t>НПМ -</w:t>
      </w:r>
      <w:r w:rsidR="00F33B88" w:rsidRPr="00C72061">
        <w:rPr>
          <w:rFonts w:ascii="Times New Roman" w:eastAsia="Calibri" w:hAnsi="Times New Roman" w:cs="Calibri"/>
          <w:b/>
          <w:i/>
          <w:color w:val="000000"/>
          <w:sz w:val="28"/>
          <w:szCs w:val="28"/>
          <w:lang w:eastAsia="ru-RU"/>
        </w:rPr>
        <w:t xml:space="preserve"> Технологии </w:t>
      </w:r>
      <w:proofErr w:type="spellStart"/>
      <w:r w:rsidR="00F33B88" w:rsidRPr="00C72061">
        <w:rPr>
          <w:rFonts w:ascii="Times New Roman" w:eastAsia="Calibri" w:hAnsi="Times New Roman" w:cs="Calibri"/>
          <w:b/>
          <w:i/>
          <w:color w:val="000000"/>
          <w:sz w:val="28"/>
          <w:szCs w:val="28"/>
          <w:lang w:eastAsia="ru-RU"/>
        </w:rPr>
        <w:t>блокчейн</w:t>
      </w:r>
      <w:proofErr w:type="spellEnd"/>
      <w:r w:rsidR="00F33B88" w:rsidRPr="00C72061">
        <w:rPr>
          <w:rFonts w:ascii="Times New Roman" w:eastAsia="Calibri" w:hAnsi="Times New Roman" w:cs="Calibri"/>
          <w:b/>
          <w:i/>
          <w:color w:val="000000"/>
          <w:sz w:val="28"/>
          <w:szCs w:val="28"/>
          <w:lang w:eastAsia="ru-RU"/>
        </w:rPr>
        <w:t xml:space="preserve"> и </w:t>
      </w:r>
      <w:proofErr w:type="spellStart"/>
      <w:r w:rsidR="00F33B88" w:rsidRPr="00C72061">
        <w:rPr>
          <w:rFonts w:ascii="Times New Roman" w:eastAsia="Calibri" w:hAnsi="Times New Roman" w:cs="Calibri"/>
          <w:b/>
          <w:i/>
          <w:color w:val="000000"/>
          <w:sz w:val="28"/>
          <w:szCs w:val="28"/>
          <w:lang w:eastAsia="ru-RU"/>
        </w:rPr>
        <w:t>криптовалюты</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835"/>
        <w:gridCol w:w="5670"/>
      </w:tblGrid>
      <w:tr w:rsidR="00F33B88" w:rsidRPr="00CC5FC7" w:rsidTr="00C72061">
        <w:tc>
          <w:tcPr>
            <w:tcW w:w="1271" w:type="dxa"/>
            <w:tcBorders>
              <w:top w:val="single" w:sz="4" w:space="0" w:color="auto"/>
              <w:left w:val="single" w:sz="4" w:space="0" w:color="auto"/>
              <w:bottom w:val="single" w:sz="4" w:space="0" w:color="auto"/>
              <w:right w:val="single" w:sz="4" w:space="0" w:color="auto"/>
            </w:tcBorders>
            <w:hideMark/>
          </w:tcPr>
          <w:p w:rsidR="00F33B88" w:rsidRPr="00CC5FC7" w:rsidRDefault="00C72061" w:rsidP="00242E06">
            <w:pPr>
              <w:jc w:val="center"/>
              <w:rPr>
                <w:rFonts w:ascii="Times New Roman" w:hAnsi="Times New Roman" w:cs="Times New Roman"/>
                <w:b/>
                <w:sz w:val="24"/>
                <w:szCs w:val="24"/>
              </w:rPr>
            </w:pPr>
            <w:r>
              <w:rPr>
                <w:rFonts w:ascii="Times New Roman" w:hAnsi="Times New Roman" w:cs="Times New Roman"/>
                <w:b/>
                <w:sz w:val="24"/>
                <w:szCs w:val="24"/>
              </w:rPr>
              <w:t>Код компетенций</w:t>
            </w:r>
          </w:p>
        </w:tc>
        <w:tc>
          <w:tcPr>
            <w:tcW w:w="2835" w:type="dxa"/>
            <w:tcBorders>
              <w:top w:val="single" w:sz="4" w:space="0" w:color="auto"/>
              <w:left w:val="single" w:sz="4" w:space="0" w:color="auto"/>
              <w:bottom w:val="single" w:sz="4" w:space="0" w:color="auto"/>
              <w:right w:val="single" w:sz="4" w:space="0" w:color="auto"/>
            </w:tcBorders>
            <w:hideMark/>
          </w:tcPr>
          <w:p w:rsidR="00F33B88" w:rsidRPr="00CC5FC7" w:rsidRDefault="00C72061" w:rsidP="00242E06">
            <w:pPr>
              <w:jc w:val="center"/>
              <w:rPr>
                <w:rFonts w:ascii="Times New Roman" w:hAnsi="Times New Roman" w:cs="Times New Roman"/>
                <w:b/>
                <w:sz w:val="24"/>
                <w:szCs w:val="24"/>
              </w:rPr>
            </w:pPr>
            <w:r>
              <w:rPr>
                <w:rFonts w:ascii="Times New Roman" w:hAnsi="Times New Roman" w:cs="Times New Roman"/>
                <w:b/>
                <w:sz w:val="24"/>
                <w:szCs w:val="24"/>
              </w:rPr>
              <w:t>Наименование компетенций</w:t>
            </w:r>
          </w:p>
        </w:tc>
        <w:tc>
          <w:tcPr>
            <w:tcW w:w="5670" w:type="dxa"/>
            <w:tcBorders>
              <w:top w:val="single" w:sz="4" w:space="0" w:color="auto"/>
              <w:left w:val="single" w:sz="4" w:space="0" w:color="auto"/>
              <w:bottom w:val="single" w:sz="4" w:space="0" w:color="auto"/>
              <w:right w:val="single" w:sz="4" w:space="0" w:color="auto"/>
            </w:tcBorders>
            <w:hideMark/>
          </w:tcPr>
          <w:p w:rsidR="00F33B88" w:rsidRPr="00CC5FC7" w:rsidRDefault="00F33B88" w:rsidP="00C72061">
            <w:pPr>
              <w:jc w:val="center"/>
              <w:rPr>
                <w:rFonts w:ascii="Times New Roman" w:hAnsi="Times New Roman" w:cs="Times New Roman"/>
                <w:b/>
                <w:sz w:val="24"/>
                <w:szCs w:val="24"/>
              </w:rPr>
            </w:pPr>
            <w:r w:rsidRPr="00CC5FC7">
              <w:rPr>
                <w:rFonts w:ascii="Times New Roman" w:hAnsi="Times New Roman" w:cs="Times New Roman"/>
                <w:b/>
                <w:sz w:val="24"/>
                <w:szCs w:val="24"/>
              </w:rPr>
              <w:t xml:space="preserve">Примеры заданий для оценки </w:t>
            </w:r>
            <w:r w:rsidR="00C72061">
              <w:rPr>
                <w:rFonts w:ascii="Times New Roman" w:hAnsi="Times New Roman" w:cs="Times New Roman"/>
                <w:b/>
                <w:sz w:val="24"/>
                <w:szCs w:val="24"/>
              </w:rPr>
              <w:t>индикаторов достижения компетенций</w:t>
            </w:r>
          </w:p>
        </w:tc>
      </w:tr>
      <w:tr w:rsidR="00F33B88" w:rsidRPr="00CC5FC7" w:rsidTr="00C72061">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t>ДКН-1</w:t>
            </w:r>
          </w:p>
        </w:tc>
        <w:tc>
          <w:tcPr>
            <w:tcW w:w="2835" w:type="dxa"/>
          </w:tcPr>
          <w:p w:rsidR="00F33B88" w:rsidRPr="00BB6615" w:rsidRDefault="00F33B88" w:rsidP="00F33B88">
            <w:pPr>
              <w:rPr>
                <w:rFonts w:ascii="Times New Roman" w:hAnsi="Times New Roman" w:cs="Times New Roman"/>
                <w:sz w:val="24"/>
                <w:szCs w:val="24"/>
              </w:rPr>
            </w:pPr>
            <w:r w:rsidRPr="00BB6615">
              <w:rPr>
                <w:rFonts w:ascii="Times New Roman" w:hAnsi="Times New Roman"/>
                <w:sz w:val="24"/>
                <w:szCs w:val="24"/>
              </w:rPr>
              <w:t xml:space="preserve">Способность применять технологии </w:t>
            </w:r>
            <w:proofErr w:type="spellStart"/>
            <w:r w:rsidRPr="00BB6615">
              <w:rPr>
                <w:rFonts w:ascii="Times New Roman" w:hAnsi="Times New Roman"/>
                <w:sz w:val="24"/>
                <w:szCs w:val="24"/>
              </w:rPr>
              <w:t>блокчейн</w:t>
            </w:r>
            <w:proofErr w:type="spellEnd"/>
            <w:r w:rsidRPr="00BB6615">
              <w:rPr>
                <w:rFonts w:ascii="Times New Roman" w:hAnsi="Times New Roman"/>
                <w:sz w:val="24"/>
                <w:szCs w:val="24"/>
              </w:rPr>
              <w:t xml:space="preserve"> и смарт</w:t>
            </w:r>
            <w:r>
              <w:rPr>
                <w:rFonts w:ascii="Times New Roman" w:hAnsi="Times New Roman"/>
                <w:sz w:val="24"/>
                <w:szCs w:val="24"/>
              </w:rPr>
              <w:t>-</w:t>
            </w:r>
            <w:r w:rsidRPr="00BB6615">
              <w:rPr>
                <w:rFonts w:ascii="Times New Roman" w:hAnsi="Times New Roman"/>
                <w:sz w:val="24"/>
                <w:szCs w:val="24"/>
              </w:rPr>
              <w:t xml:space="preserve"> контракты к решению прикладных задач в экономике и финансах</w:t>
            </w:r>
            <w:r>
              <w:rPr>
                <w:rFonts w:ascii="Times New Roman" w:hAnsi="Times New Roman" w:cs="Times New Roman"/>
                <w:sz w:val="24"/>
                <w:szCs w:val="24"/>
              </w:rPr>
              <w:t xml:space="preserve"> </w:t>
            </w:r>
          </w:p>
        </w:tc>
        <w:tc>
          <w:tcPr>
            <w:tcW w:w="5670" w:type="dxa"/>
            <w:tcBorders>
              <w:top w:val="single" w:sz="4" w:space="0" w:color="auto"/>
              <w:left w:val="single" w:sz="4" w:space="0" w:color="auto"/>
              <w:bottom w:val="single" w:sz="4" w:space="0" w:color="auto"/>
              <w:right w:val="single" w:sz="4" w:space="0" w:color="auto"/>
            </w:tcBorders>
          </w:tcPr>
          <w:p w:rsidR="00C72061" w:rsidRPr="00C72061" w:rsidRDefault="00C72061" w:rsidP="00C72061">
            <w:pPr>
              <w:rPr>
                <w:rFonts w:ascii="Times New Roman" w:hAnsi="Times New Roman" w:cs="Times New Roman"/>
                <w:b/>
                <w:sz w:val="24"/>
                <w:szCs w:val="24"/>
              </w:rPr>
            </w:pPr>
            <w:r w:rsidRPr="00C72061">
              <w:rPr>
                <w:rFonts w:ascii="Times New Roman" w:hAnsi="Times New Roman" w:cs="Times New Roman"/>
                <w:b/>
                <w:sz w:val="24"/>
                <w:szCs w:val="24"/>
              </w:rPr>
              <w:t xml:space="preserve">1. Решает вопрос о целесообразности применения технологии </w:t>
            </w:r>
            <w:proofErr w:type="spellStart"/>
            <w:r w:rsidRPr="00C72061">
              <w:rPr>
                <w:rFonts w:ascii="Times New Roman" w:hAnsi="Times New Roman" w:cs="Times New Roman"/>
                <w:b/>
                <w:sz w:val="24"/>
                <w:szCs w:val="24"/>
              </w:rPr>
              <w:t>блокчейн</w:t>
            </w:r>
            <w:proofErr w:type="spellEnd"/>
            <w:r w:rsidRPr="00C72061">
              <w:rPr>
                <w:rFonts w:ascii="Times New Roman" w:hAnsi="Times New Roman" w:cs="Times New Roman"/>
                <w:b/>
                <w:sz w:val="24"/>
                <w:szCs w:val="24"/>
              </w:rPr>
              <w:t xml:space="preserve"> для решения прикладной задачи.  </w:t>
            </w:r>
          </w:p>
          <w:p w:rsidR="00C72061" w:rsidRDefault="00C72061" w:rsidP="00C72061">
            <w:pPr>
              <w:jc w:val="center"/>
              <w:rPr>
                <w:rFonts w:ascii="Times New Roman" w:hAnsi="Times New Roman" w:cs="Times New Roman"/>
                <w:b/>
                <w:sz w:val="24"/>
                <w:szCs w:val="24"/>
              </w:rPr>
            </w:pPr>
            <w:r w:rsidRPr="00C72061">
              <w:rPr>
                <w:rFonts w:ascii="Times New Roman" w:hAnsi="Times New Roman" w:cs="Times New Roman"/>
                <w:b/>
                <w:sz w:val="24"/>
                <w:szCs w:val="24"/>
              </w:rPr>
              <w:t>Задание 1.</w:t>
            </w:r>
          </w:p>
          <w:p w:rsidR="00E041DF" w:rsidRPr="00E041DF" w:rsidRDefault="00E041DF" w:rsidP="00E041DF">
            <w:pPr>
              <w:rPr>
                <w:rFonts w:ascii="Times New Roman" w:hAnsi="Times New Roman" w:cs="Times New Roman"/>
                <w:sz w:val="24"/>
                <w:szCs w:val="24"/>
              </w:rPr>
            </w:pPr>
            <w:r w:rsidRPr="00E041DF">
              <w:rPr>
                <w:rFonts w:ascii="Times New Roman" w:hAnsi="Times New Roman" w:cs="Times New Roman"/>
                <w:sz w:val="24"/>
                <w:szCs w:val="24"/>
              </w:rPr>
              <w:t>Предложит</w:t>
            </w:r>
            <w:r w:rsidR="00CA6239">
              <w:rPr>
                <w:rFonts w:ascii="Times New Roman" w:hAnsi="Times New Roman" w:cs="Times New Roman"/>
                <w:sz w:val="24"/>
                <w:szCs w:val="24"/>
              </w:rPr>
              <w:t xml:space="preserve">е </w:t>
            </w:r>
            <w:r>
              <w:rPr>
                <w:rFonts w:ascii="Times New Roman" w:hAnsi="Times New Roman" w:cs="Times New Roman"/>
                <w:sz w:val="24"/>
                <w:szCs w:val="24"/>
              </w:rPr>
              <w:t xml:space="preserve">метод решения задачи классификации </w:t>
            </w:r>
            <w:r w:rsidR="00BD0A00">
              <w:rPr>
                <w:rFonts w:ascii="Times New Roman" w:hAnsi="Times New Roman" w:cs="Times New Roman"/>
                <w:sz w:val="24"/>
                <w:szCs w:val="24"/>
              </w:rPr>
              <w:t xml:space="preserve">смарт-контрактов </w:t>
            </w:r>
          </w:p>
          <w:p w:rsidR="00C72061" w:rsidRP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t>2.Формулирует предложения по созданию новых подходов для решения имеющихся задач</w:t>
            </w:r>
          </w:p>
          <w:p w:rsidR="00C72061" w:rsidRDefault="00C72061" w:rsidP="00C72061">
            <w:pPr>
              <w:jc w:val="center"/>
              <w:rPr>
                <w:rFonts w:ascii="Times New Roman" w:hAnsi="Times New Roman" w:cs="Times New Roman"/>
                <w:b/>
                <w:sz w:val="24"/>
                <w:szCs w:val="24"/>
              </w:rPr>
            </w:pPr>
            <w:r w:rsidRPr="00C72061">
              <w:rPr>
                <w:rFonts w:ascii="Times New Roman" w:hAnsi="Times New Roman" w:cs="Times New Roman"/>
                <w:b/>
                <w:sz w:val="24"/>
                <w:szCs w:val="24"/>
              </w:rPr>
              <w:lastRenderedPageBreak/>
              <w:t>Задание 2.</w:t>
            </w:r>
          </w:p>
          <w:p w:rsidR="00E041DF" w:rsidRDefault="00E041DF" w:rsidP="00E041DF">
            <w:pPr>
              <w:rPr>
                <w:rFonts w:ascii="Times New Roman" w:hAnsi="Times New Roman" w:cs="Times New Roman"/>
                <w:b/>
                <w:sz w:val="24"/>
                <w:szCs w:val="24"/>
              </w:rPr>
            </w:pPr>
            <w:r>
              <w:rPr>
                <w:rFonts w:ascii="Times New Roman" w:hAnsi="Times New Roman" w:cs="Times New Roman"/>
                <w:sz w:val="24"/>
                <w:szCs w:val="24"/>
              </w:rPr>
              <w:t>Предложит</w:t>
            </w:r>
            <w:r w:rsidR="00CA6239">
              <w:rPr>
                <w:rFonts w:ascii="Times New Roman" w:hAnsi="Times New Roman" w:cs="Times New Roman"/>
                <w:sz w:val="24"/>
                <w:szCs w:val="24"/>
              </w:rPr>
              <w:t>е</w:t>
            </w:r>
            <w:r>
              <w:rPr>
                <w:rFonts w:ascii="Times New Roman" w:hAnsi="Times New Roman" w:cs="Times New Roman"/>
                <w:sz w:val="24"/>
                <w:szCs w:val="24"/>
              </w:rPr>
              <w:t xml:space="preserve"> метод кластеризации данных с несбалансированными классами</w:t>
            </w:r>
          </w:p>
          <w:p w:rsidR="00C72061" w:rsidRP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t xml:space="preserve">3.Формулирует новые задачи, способствующие развитию отрасли, и предлагает пути их решения с использованием технологии </w:t>
            </w:r>
            <w:proofErr w:type="spellStart"/>
            <w:r w:rsidRPr="00C72061">
              <w:rPr>
                <w:rFonts w:ascii="Times New Roman" w:hAnsi="Times New Roman" w:cs="Times New Roman"/>
                <w:b/>
                <w:sz w:val="24"/>
                <w:szCs w:val="24"/>
              </w:rPr>
              <w:t>блокчейн</w:t>
            </w:r>
            <w:proofErr w:type="spellEnd"/>
            <w:r w:rsidRPr="00C72061">
              <w:rPr>
                <w:rFonts w:ascii="Times New Roman" w:hAnsi="Times New Roman" w:cs="Times New Roman"/>
                <w:b/>
                <w:sz w:val="24"/>
                <w:szCs w:val="24"/>
              </w:rPr>
              <w:t>.</w:t>
            </w:r>
          </w:p>
          <w:p w:rsidR="00C72061" w:rsidRPr="00C72061" w:rsidRDefault="00C72061" w:rsidP="00C72061">
            <w:pPr>
              <w:jc w:val="center"/>
              <w:rPr>
                <w:rFonts w:ascii="Times New Roman" w:hAnsi="Times New Roman" w:cs="Times New Roman"/>
                <w:b/>
                <w:sz w:val="24"/>
                <w:szCs w:val="24"/>
              </w:rPr>
            </w:pPr>
            <w:r w:rsidRPr="00C72061">
              <w:rPr>
                <w:rFonts w:ascii="Times New Roman" w:hAnsi="Times New Roman" w:cs="Times New Roman"/>
                <w:b/>
                <w:sz w:val="24"/>
                <w:szCs w:val="24"/>
              </w:rPr>
              <w:t>Задание 3.</w:t>
            </w:r>
          </w:p>
          <w:p w:rsidR="00F33B88" w:rsidRPr="00E041DF" w:rsidRDefault="00CA6239" w:rsidP="00CA6239">
            <w:pPr>
              <w:rPr>
                <w:rFonts w:ascii="Times New Roman" w:hAnsi="Times New Roman" w:cs="Times New Roman"/>
                <w:strike/>
                <w:sz w:val="24"/>
                <w:szCs w:val="24"/>
              </w:rPr>
            </w:pPr>
            <w:r>
              <w:rPr>
                <w:rFonts w:ascii="Times New Roman" w:hAnsi="Times New Roman" w:cs="Times New Roman"/>
                <w:spacing w:val="-1"/>
                <w:sz w:val="24"/>
                <w:szCs w:val="24"/>
                <w:shd w:val="clear" w:color="auto" w:fill="FFFFFF"/>
              </w:rPr>
              <w:t>П</w:t>
            </w:r>
            <w:r w:rsidR="00E041DF">
              <w:rPr>
                <w:rFonts w:ascii="Times New Roman" w:hAnsi="Times New Roman" w:cs="Times New Roman"/>
                <w:spacing w:val="-1"/>
                <w:sz w:val="24"/>
                <w:szCs w:val="24"/>
                <w:shd w:val="clear" w:color="auto" w:fill="FFFFFF"/>
              </w:rPr>
              <w:t>остроит</w:t>
            </w:r>
            <w:r>
              <w:rPr>
                <w:rFonts w:ascii="Times New Roman" w:hAnsi="Times New Roman" w:cs="Times New Roman"/>
                <w:spacing w:val="-1"/>
                <w:sz w:val="24"/>
                <w:szCs w:val="24"/>
                <w:shd w:val="clear" w:color="auto" w:fill="FFFFFF"/>
              </w:rPr>
              <w:t>е</w:t>
            </w:r>
            <w:r w:rsidR="00E041DF" w:rsidRPr="00E041DF">
              <w:rPr>
                <w:rFonts w:ascii="Times New Roman" w:hAnsi="Times New Roman" w:cs="Times New Roman"/>
                <w:spacing w:val="-1"/>
                <w:sz w:val="24"/>
                <w:szCs w:val="24"/>
                <w:shd w:val="clear" w:color="auto" w:fill="FFFFFF"/>
              </w:rPr>
              <w:t xml:space="preserve"> P2P-модель энергетической торговой платформы для тор</w:t>
            </w:r>
            <w:r w:rsidR="00E041DF">
              <w:rPr>
                <w:rFonts w:ascii="Times New Roman" w:hAnsi="Times New Roman" w:cs="Times New Roman"/>
                <w:spacing w:val="-1"/>
                <w:sz w:val="24"/>
                <w:szCs w:val="24"/>
                <w:shd w:val="clear" w:color="auto" w:fill="FFFFFF"/>
              </w:rPr>
              <w:t xml:space="preserve">говли энергией и использованием технологий </w:t>
            </w:r>
            <w:proofErr w:type="spellStart"/>
            <w:r w:rsidR="00E041DF">
              <w:rPr>
                <w:rFonts w:ascii="Times New Roman" w:hAnsi="Times New Roman" w:cs="Times New Roman"/>
                <w:spacing w:val="-1"/>
                <w:sz w:val="24"/>
                <w:szCs w:val="24"/>
                <w:shd w:val="clear" w:color="auto" w:fill="FFFFFF"/>
              </w:rPr>
              <w:t>блокчейн</w:t>
            </w:r>
            <w:proofErr w:type="spellEnd"/>
          </w:p>
        </w:tc>
      </w:tr>
      <w:tr w:rsidR="00F33B88" w:rsidRPr="00CC5FC7" w:rsidTr="00C72061">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ОПК-1</w:t>
            </w:r>
          </w:p>
        </w:tc>
        <w:tc>
          <w:tcPr>
            <w:tcW w:w="2835" w:type="dxa"/>
          </w:tcPr>
          <w:p w:rsidR="00F33B88" w:rsidRPr="00B2316E" w:rsidRDefault="00F33B88" w:rsidP="00F33B88">
            <w:pPr>
              <w:rPr>
                <w:rFonts w:ascii="Times New Roman" w:hAnsi="Times New Roman" w:cs="Times New Roman"/>
                <w:sz w:val="24"/>
                <w:szCs w:val="24"/>
              </w:rPr>
            </w:pPr>
            <w:r w:rsidRPr="00F33B88">
              <w:rPr>
                <w:rFonts w:ascii="Times New Roman" w:hAnsi="Times New Roman" w:cs="Times New Roman"/>
                <w:sz w:val="24"/>
                <w:szCs w:val="24"/>
              </w:rPr>
              <w:t>Способен решать актуальные задачи фундамент</w:t>
            </w:r>
            <w:r>
              <w:rPr>
                <w:rFonts w:ascii="Times New Roman" w:hAnsi="Times New Roman" w:cs="Times New Roman"/>
                <w:sz w:val="24"/>
                <w:szCs w:val="24"/>
              </w:rPr>
              <w:t xml:space="preserve">альной и прикладной математики </w:t>
            </w:r>
          </w:p>
        </w:tc>
        <w:tc>
          <w:tcPr>
            <w:tcW w:w="5670" w:type="dxa"/>
            <w:tcBorders>
              <w:top w:val="single" w:sz="4" w:space="0" w:color="auto"/>
              <w:left w:val="single" w:sz="4" w:space="0" w:color="auto"/>
              <w:bottom w:val="single" w:sz="4" w:space="0" w:color="auto"/>
              <w:right w:val="single" w:sz="4" w:space="0" w:color="auto"/>
            </w:tcBorders>
          </w:tcPr>
          <w:p w:rsidR="00C72061" w:rsidRDefault="00C72061" w:rsidP="00C72061">
            <w:pPr>
              <w:jc w:val="both"/>
              <w:rPr>
                <w:rFonts w:ascii="Times New Roman" w:hAnsi="Times New Roman" w:cs="Times New Roman"/>
                <w:b/>
                <w:sz w:val="24"/>
                <w:szCs w:val="24"/>
              </w:rPr>
            </w:pPr>
            <w:r>
              <w:rPr>
                <w:rFonts w:ascii="Times New Roman" w:hAnsi="Times New Roman" w:cs="Times New Roman"/>
                <w:b/>
                <w:sz w:val="24"/>
                <w:szCs w:val="24"/>
              </w:rPr>
              <w:t>1.</w:t>
            </w:r>
            <w:r w:rsidRPr="00C72061">
              <w:rPr>
                <w:rFonts w:ascii="Times New Roman" w:hAnsi="Times New Roman" w:cs="Times New Roman"/>
                <w:b/>
                <w:sz w:val="24"/>
                <w:szCs w:val="24"/>
              </w:rPr>
              <w:t>Демонстрирует знания в области фундаментальной и прикладной математики.</w:t>
            </w:r>
          </w:p>
          <w:p w:rsidR="00C72061" w:rsidRDefault="00C72061" w:rsidP="00C72061">
            <w:pPr>
              <w:jc w:val="center"/>
              <w:rPr>
                <w:rFonts w:ascii="Times New Roman" w:hAnsi="Times New Roman" w:cs="Times New Roman"/>
                <w:b/>
                <w:sz w:val="24"/>
                <w:szCs w:val="24"/>
              </w:rPr>
            </w:pPr>
            <w:r>
              <w:rPr>
                <w:rFonts w:ascii="Times New Roman" w:hAnsi="Times New Roman" w:cs="Times New Roman"/>
                <w:b/>
                <w:sz w:val="24"/>
                <w:szCs w:val="24"/>
              </w:rPr>
              <w:t>Задание 1.</w:t>
            </w:r>
          </w:p>
          <w:p w:rsidR="008F1B88" w:rsidRPr="00404180" w:rsidRDefault="00404180" w:rsidP="00404180">
            <w:pPr>
              <w:rPr>
                <w:rFonts w:ascii="Times New Roman" w:hAnsi="Times New Roman" w:cs="Times New Roman"/>
                <w:sz w:val="24"/>
                <w:szCs w:val="24"/>
              </w:rPr>
            </w:pPr>
            <w:r w:rsidRPr="00404180">
              <w:rPr>
                <w:rFonts w:ascii="Times New Roman" w:hAnsi="Times New Roman" w:cs="Times New Roman"/>
                <w:sz w:val="24"/>
                <w:szCs w:val="24"/>
              </w:rPr>
              <w:t>Наз</w:t>
            </w:r>
            <w:r w:rsidR="00CA6239">
              <w:rPr>
                <w:rFonts w:ascii="Times New Roman" w:hAnsi="Times New Roman" w:cs="Times New Roman"/>
                <w:sz w:val="24"/>
                <w:szCs w:val="24"/>
              </w:rPr>
              <w:t>овите</w:t>
            </w:r>
            <w:r w:rsidRPr="00404180">
              <w:rPr>
                <w:rFonts w:ascii="Times New Roman" w:hAnsi="Times New Roman" w:cs="Times New Roman"/>
                <w:sz w:val="24"/>
                <w:szCs w:val="24"/>
              </w:rPr>
              <w:t xml:space="preserve"> ключевые отличия </w:t>
            </w:r>
            <w:r>
              <w:rPr>
                <w:rFonts w:ascii="Times New Roman" w:hAnsi="Times New Roman" w:cs="Times New Roman"/>
                <w:sz w:val="24"/>
                <w:szCs w:val="24"/>
              </w:rPr>
              <w:t>классификации от кластеризации</w:t>
            </w:r>
          </w:p>
          <w:p w:rsid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t>2. Системно выбирает математические методы для решения прикладных задач.</w:t>
            </w:r>
          </w:p>
          <w:p w:rsidR="00C72061" w:rsidRDefault="00C72061" w:rsidP="00C72061">
            <w:pPr>
              <w:jc w:val="center"/>
              <w:rPr>
                <w:rFonts w:ascii="Times New Roman" w:hAnsi="Times New Roman" w:cs="Times New Roman"/>
                <w:b/>
                <w:sz w:val="24"/>
                <w:szCs w:val="24"/>
              </w:rPr>
            </w:pPr>
            <w:r>
              <w:rPr>
                <w:rFonts w:ascii="Times New Roman" w:hAnsi="Times New Roman" w:cs="Times New Roman"/>
                <w:b/>
                <w:sz w:val="24"/>
                <w:szCs w:val="24"/>
              </w:rPr>
              <w:t>Задание 2.</w:t>
            </w:r>
          </w:p>
          <w:p w:rsidR="00C72061" w:rsidRPr="00404180" w:rsidRDefault="00404180" w:rsidP="00C72061">
            <w:pPr>
              <w:jc w:val="both"/>
              <w:rPr>
                <w:rFonts w:ascii="Times New Roman" w:hAnsi="Times New Roman" w:cs="Times New Roman"/>
                <w:sz w:val="24"/>
                <w:szCs w:val="24"/>
              </w:rPr>
            </w:pPr>
            <w:r w:rsidRPr="00404180">
              <w:rPr>
                <w:rFonts w:ascii="Times New Roman" w:hAnsi="Times New Roman" w:cs="Times New Roman"/>
                <w:sz w:val="24"/>
                <w:szCs w:val="24"/>
              </w:rPr>
              <w:t>Перечислит</w:t>
            </w:r>
            <w:r w:rsidR="00CA6239">
              <w:rPr>
                <w:rFonts w:ascii="Times New Roman" w:hAnsi="Times New Roman" w:cs="Times New Roman"/>
                <w:sz w:val="24"/>
                <w:szCs w:val="24"/>
              </w:rPr>
              <w:t>е</w:t>
            </w:r>
            <w:r w:rsidRPr="00404180">
              <w:rPr>
                <w:rFonts w:ascii="Times New Roman" w:hAnsi="Times New Roman" w:cs="Times New Roman"/>
                <w:sz w:val="24"/>
                <w:szCs w:val="24"/>
              </w:rPr>
              <w:t xml:space="preserve"> основные методы минимизации функции потерь</w:t>
            </w:r>
          </w:p>
          <w:p w:rsidR="00C72061" w:rsidRP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t>3. Осуществляет решение актуальных задач с использованием математических методов, в том числе методов обработки больших данных и машинного обучения.</w:t>
            </w:r>
          </w:p>
          <w:p w:rsidR="00C72061" w:rsidRPr="00C72061" w:rsidRDefault="00C72061" w:rsidP="00C72061">
            <w:pPr>
              <w:jc w:val="center"/>
              <w:rPr>
                <w:rFonts w:ascii="Times New Roman" w:hAnsi="Times New Roman" w:cs="Times New Roman"/>
                <w:b/>
                <w:sz w:val="24"/>
                <w:szCs w:val="24"/>
              </w:rPr>
            </w:pPr>
            <w:r w:rsidRPr="00C72061">
              <w:rPr>
                <w:rFonts w:ascii="Times New Roman" w:hAnsi="Times New Roman" w:cs="Times New Roman"/>
                <w:b/>
                <w:sz w:val="24"/>
                <w:szCs w:val="24"/>
              </w:rPr>
              <w:t>Задание 3.</w:t>
            </w:r>
          </w:p>
          <w:p w:rsidR="00F33B88" w:rsidRPr="007C3EBA" w:rsidRDefault="007C3EBA" w:rsidP="00CA6239">
            <w:pPr>
              <w:rPr>
                <w:rFonts w:ascii="Times New Roman" w:hAnsi="Times New Roman" w:cs="Times New Roman"/>
                <w:sz w:val="24"/>
                <w:szCs w:val="24"/>
              </w:rPr>
            </w:pPr>
            <w:r w:rsidRPr="007C3EBA">
              <w:rPr>
                <w:rFonts w:ascii="Times New Roman" w:hAnsi="Times New Roman" w:cs="Times New Roman"/>
                <w:sz w:val="24"/>
                <w:szCs w:val="24"/>
              </w:rPr>
              <w:t>Предложит</w:t>
            </w:r>
            <w:r w:rsidR="00CA6239">
              <w:rPr>
                <w:rFonts w:ascii="Times New Roman" w:hAnsi="Times New Roman" w:cs="Times New Roman"/>
                <w:sz w:val="24"/>
                <w:szCs w:val="24"/>
              </w:rPr>
              <w:t>е</w:t>
            </w:r>
            <w:r>
              <w:rPr>
                <w:rFonts w:ascii="Times New Roman" w:hAnsi="Times New Roman" w:cs="Times New Roman"/>
                <w:sz w:val="24"/>
                <w:szCs w:val="24"/>
              </w:rPr>
              <w:t xml:space="preserve"> метод восстановления многомерной зависимости в условиях неизвестной модели распределения</w:t>
            </w:r>
          </w:p>
        </w:tc>
      </w:tr>
      <w:tr w:rsidR="00F33B88" w:rsidRPr="00CC5FC7" w:rsidTr="00C72061">
        <w:tc>
          <w:tcPr>
            <w:tcW w:w="1271" w:type="dxa"/>
            <w:tcBorders>
              <w:top w:val="single" w:sz="4" w:space="0" w:color="auto"/>
              <w:left w:val="single" w:sz="4" w:space="0" w:color="auto"/>
              <w:bottom w:val="single" w:sz="4" w:space="0" w:color="auto"/>
              <w:right w:val="single" w:sz="4" w:space="0" w:color="auto"/>
            </w:tcBorders>
          </w:tcPr>
          <w:p w:rsidR="00F33B88" w:rsidRPr="00CC5FC7" w:rsidRDefault="00F33B88" w:rsidP="00F33B88">
            <w:pPr>
              <w:spacing w:line="240" w:lineRule="auto"/>
              <w:rPr>
                <w:rFonts w:ascii="Times New Roman" w:hAnsi="Times New Roman" w:cs="Times New Roman"/>
                <w:sz w:val="24"/>
                <w:szCs w:val="24"/>
              </w:rPr>
            </w:pPr>
            <w:r>
              <w:rPr>
                <w:rFonts w:ascii="Times New Roman" w:hAnsi="Times New Roman" w:cs="Times New Roman"/>
                <w:sz w:val="24"/>
                <w:szCs w:val="24"/>
              </w:rPr>
              <w:t>ОПК-3</w:t>
            </w:r>
          </w:p>
        </w:tc>
        <w:tc>
          <w:tcPr>
            <w:tcW w:w="2835" w:type="dxa"/>
          </w:tcPr>
          <w:p w:rsidR="00F33B88" w:rsidRPr="00B2316E" w:rsidRDefault="00F33B88" w:rsidP="00F33B88">
            <w:pPr>
              <w:rPr>
                <w:rFonts w:ascii="Times New Roman" w:hAnsi="Times New Roman" w:cs="Times New Roman"/>
                <w:sz w:val="24"/>
                <w:szCs w:val="24"/>
              </w:rPr>
            </w:pPr>
            <w:r w:rsidRPr="00F33B88">
              <w:rPr>
                <w:rFonts w:ascii="Times New Roman" w:hAnsi="Times New Roman" w:cs="Times New Roman"/>
                <w:sz w:val="24"/>
                <w:szCs w:val="24"/>
              </w:rPr>
              <w:t xml:space="preserve">Способен разрабатывать математические модели и проводить их анализ при решении задач в области профессиональной деятельности </w:t>
            </w:r>
          </w:p>
        </w:tc>
        <w:tc>
          <w:tcPr>
            <w:tcW w:w="5670" w:type="dxa"/>
            <w:tcBorders>
              <w:top w:val="single" w:sz="4" w:space="0" w:color="auto"/>
              <w:left w:val="single" w:sz="4" w:space="0" w:color="auto"/>
              <w:bottom w:val="single" w:sz="4" w:space="0" w:color="auto"/>
              <w:right w:val="single" w:sz="4" w:space="0" w:color="auto"/>
            </w:tcBorders>
          </w:tcPr>
          <w:p w:rsidR="00C72061" w:rsidRDefault="00C72061" w:rsidP="00C72061">
            <w:pPr>
              <w:jc w:val="both"/>
              <w:rPr>
                <w:rFonts w:ascii="Times New Roman" w:eastAsia="Calibri" w:hAnsi="Times New Roman"/>
                <w:b/>
                <w:sz w:val="24"/>
                <w:szCs w:val="24"/>
              </w:rPr>
            </w:pPr>
            <w:r w:rsidRPr="00C72061">
              <w:rPr>
                <w:rFonts w:ascii="Times New Roman" w:eastAsia="Calibri" w:hAnsi="Times New Roman"/>
                <w:b/>
                <w:sz w:val="24"/>
                <w:szCs w:val="24"/>
              </w:rPr>
              <w:t>1. Демонстрирует знания в области теории и методологии математического моделирования.</w:t>
            </w:r>
          </w:p>
          <w:p w:rsidR="00C72061" w:rsidRDefault="00C72061" w:rsidP="00C72061">
            <w:pPr>
              <w:jc w:val="center"/>
              <w:rPr>
                <w:rFonts w:ascii="Times New Roman" w:hAnsi="Times New Roman"/>
                <w:b/>
                <w:bCs/>
                <w:sz w:val="24"/>
                <w:szCs w:val="24"/>
                <w:shd w:val="clear" w:color="auto" w:fill="FFFFFF"/>
              </w:rPr>
            </w:pPr>
            <w:r>
              <w:rPr>
                <w:rFonts w:ascii="Times New Roman" w:hAnsi="Times New Roman"/>
                <w:b/>
                <w:bCs/>
                <w:sz w:val="24"/>
                <w:szCs w:val="24"/>
                <w:shd w:val="clear" w:color="auto" w:fill="FFFFFF"/>
              </w:rPr>
              <w:t>Задание 1.</w:t>
            </w:r>
          </w:p>
          <w:p w:rsidR="00C72061" w:rsidRPr="00BD0A00" w:rsidRDefault="00BD0A00" w:rsidP="007C3EBA">
            <w:pPr>
              <w:rPr>
                <w:rFonts w:ascii="Times New Roman" w:hAnsi="Times New Roman"/>
                <w:bCs/>
                <w:sz w:val="24"/>
                <w:szCs w:val="24"/>
                <w:shd w:val="clear" w:color="auto" w:fill="FFFFFF"/>
              </w:rPr>
            </w:pPr>
            <w:r>
              <w:rPr>
                <w:rFonts w:ascii="Times New Roman" w:hAnsi="Times New Roman"/>
                <w:bCs/>
                <w:sz w:val="24"/>
                <w:szCs w:val="24"/>
                <w:shd w:val="clear" w:color="auto" w:fill="FFFFFF"/>
              </w:rPr>
              <w:t>Сформулир</w:t>
            </w:r>
            <w:r w:rsidR="00CA6239">
              <w:rPr>
                <w:rFonts w:ascii="Times New Roman" w:hAnsi="Times New Roman"/>
                <w:bCs/>
                <w:sz w:val="24"/>
                <w:szCs w:val="24"/>
                <w:shd w:val="clear" w:color="auto" w:fill="FFFFFF"/>
              </w:rPr>
              <w:t>уйте</w:t>
            </w:r>
            <w:r>
              <w:rPr>
                <w:rFonts w:ascii="Times New Roman" w:hAnsi="Times New Roman"/>
                <w:bCs/>
                <w:sz w:val="24"/>
                <w:szCs w:val="24"/>
                <w:shd w:val="clear" w:color="auto" w:fill="FFFFFF"/>
              </w:rPr>
              <w:t xml:space="preserve"> основные положения имитационного моделирования</w:t>
            </w:r>
          </w:p>
          <w:p w:rsidR="00C72061" w:rsidRDefault="00C72061" w:rsidP="00C72061">
            <w:pPr>
              <w:jc w:val="both"/>
              <w:rPr>
                <w:rFonts w:ascii="Times New Roman" w:hAnsi="Times New Roman" w:cs="Times New Roman"/>
                <w:b/>
                <w:sz w:val="24"/>
                <w:szCs w:val="24"/>
              </w:rPr>
            </w:pPr>
            <w:r w:rsidRPr="00C72061">
              <w:rPr>
                <w:rFonts w:ascii="Times New Roman" w:hAnsi="Times New Roman" w:cs="Times New Roman"/>
                <w:b/>
                <w:sz w:val="24"/>
                <w:szCs w:val="24"/>
              </w:rPr>
              <w:t>2. Демонстрирует умение разрабатывать математические модели в области экономики и финансов с использованием методов обработки больших данных и машинного обучения.</w:t>
            </w:r>
          </w:p>
          <w:p w:rsidR="00C72061" w:rsidRDefault="00FE4612" w:rsidP="00FE4612">
            <w:pPr>
              <w:jc w:val="center"/>
              <w:rPr>
                <w:rFonts w:ascii="Times New Roman" w:hAnsi="Times New Roman"/>
                <w:b/>
                <w:bCs/>
                <w:sz w:val="24"/>
                <w:szCs w:val="24"/>
                <w:shd w:val="clear" w:color="auto" w:fill="FFFFFF"/>
              </w:rPr>
            </w:pPr>
            <w:r>
              <w:rPr>
                <w:rFonts w:ascii="Times New Roman" w:hAnsi="Times New Roman"/>
                <w:b/>
                <w:bCs/>
                <w:sz w:val="24"/>
                <w:szCs w:val="24"/>
                <w:shd w:val="clear" w:color="auto" w:fill="FFFFFF"/>
              </w:rPr>
              <w:t>Задание 2.</w:t>
            </w:r>
          </w:p>
          <w:p w:rsidR="00FE4612" w:rsidRPr="007C3EBA" w:rsidRDefault="00BD0A00" w:rsidP="00BD0A00">
            <w:pPr>
              <w:rPr>
                <w:rFonts w:ascii="Times New Roman" w:hAnsi="Times New Roman"/>
                <w:bCs/>
                <w:sz w:val="24"/>
                <w:szCs w:val="24"/>
                <w:shd w:val="clear" w:color="auto" w:fill="FFFFFF"/>
              </w:rPr>
            </w:pPr>
            <w:r>
              <w:rPr>
                <w:rFonts w:ascii="Times New Roman" w:hAnsi="Times New Roman"/>
                <w:bCs/>
                <w:sz w:val="24"/>
                <w:szCs w:val="24"/>
                <w:shd w:val="clear" w:color="auto" w:fill="FFFFFF"/>
              </w:rPr>
              <w:lastRenderedPageBreak/>
              <w:t>Перечислит</w:t>
            </w:r>
            <w:r w:rsidR="00CA6239">
              <w:rPr>
                <w:rFonts w:ascii="Times New Roman" w:hAnsi="Times New Roman"/>
                <w:bCs/>
                <w:sz w:val="24"/>
                <w:szCs w:val="24"/>
                <w:shd w:val="clear" w:color="auto" w:fill="FFFFFF"/>
              </w:rPr>
              <w:t>е</w:t>
            </w:r>
            <w:r>
              <w:rPr>
                <w:rFonts w:ascii="Times New Roman" w:hAnsi="Times New Roman"/>
                <w:bCs/>
                <w:sz w:val="24"/>
                <w:szCs w:val="24"/>
                <w:shd w:val="clear" w:color="auto" w:fill="FFFFFF"/>
              </w:rPr>
              <w:t xml:space="preserve"> основные этапы построения модели финансового временного ряда</w:t>
            </w:r>
          </w:p>
          <w:p w:rsidR="00C72061" w:rsidRPr="00FE4612" w:rsidRDefault="00FE4612" w:rsidP="00FE4612">
            <w:pPr>
              <w:jc w:val="both"/>
              <w:rPr>
                <w:rFonts w:ascii="Times New Roman" w:hAnsi="Times New Roman" w:cs="Times New Roman"/>
                <w:b/>
                <w:sz w:val="24"/>
                <w:szCs w:val="24"/>
              </w:rPr>
            </w:pPr>
            <w:r w:rsidRPr="00FE4612">
              <w:rPr>
                <w:rFonts w:ascii="Times New Roman" w:hAnsi="Times New Roman" w:cs="Times New Roman"/>
                <w:b/>
                <w:sz w:val="24"/>
                <w:szCs w:val="24"/>
              </w:rPr>
              <w:t>3.</w:t>
            </w:r>
            <w:r>
              <w:rPr>
                <w:rFonts w:ascii="Times New Roman" w:hAnsi="Times New Roman" w:cs="Times New Roman"/>
                <w:b/>
                <w:sz w:val="24"/>
                <w:szCs w:val="24"/>
              </w:rPr>
              <w:t xml:space="preserve"> </w:t>
            </w:r>
            <w:r w:rsidR="00C72061" w:rsidRPr="00FE4612">
              <w:rPr>
                <w:rFonts w:ascii="Times New Roman" w:hAnsi="Times New Roman" w:cs="Times New Roman"/>
                <w:b/>
                <w:sz w:val="24"/>
                <w:szCs w:val="24"/>
              </w:rPr>
              <w:t>Анализирует математические модели, осуществляя интерпретацию результатов моделирования и оценивая степень достоверности найденных решений.</w:t>
            </w:r>
          </w:p>
          <w:p w:rsidR="00FE4612" w:rsidRPr="00FE4612" w:rsidRDefault="00FE4612" w:rsidP="00FE4612">
            <w:pPr>
              <w:ind w:left="360"/>
              <w:jc w:val="center"/>
              <w:rPr>
                <w:rFonts w:ascii="Times New Roman" w:hAnsi="Times New Roman" w:cs="Times New Roman"/>
                <w:b/>
                <w:bCs/>
                <w:sz w:val="24"/>
                <w:szCs w:val="24"/>
                <w:shd w:val="clear" w:color="auto" w:fill="FFFFFF"/>
              </w:rPr>
            </w:pPr>
            <w:r w:rsidRPr="00FE4612">
              <w:rPr>
                <w:rFonts w:ascii="Times New Roman" w:hAnsi="Times New Roman" w:cs="Times New Roman"/>
                <w:b/>
                <w:bCs/>
                <w:sz w:val="24"/>
                <w:szCs w:val="24"/>
                <w:shd w:val="clear" w:color="auto" w:fill="FFFFFF"/>
              </w:rPr>
              <w:t>Задание 3.</w:t>
            </w:r>
          </w:p>
          <w:p w:rsidR="00F33B88" w:rsidRPr="00BD0A00" w:rsidRDefault="00BD0A00" w:rsidP="00CA6239">
            <w:pPr>
              <w:rPr>
                <w:rFonts w:ascii="Times New Roman" w:hAnsi="Times New Roman" w:cs="Times New Roman"/>
                <w:sz w:val="24"/>
                <w:szCs w:val="24"/>
              </w:rPr>
            </w:pPr>
            <w:r w:rsidRPr="00BD0A00">
              <w:rPr>
                <w:rFonts w:ascii="Times New Roman" w:hAnsi="Times New Roman" w:cs="Times New Roman"/>
                <w:sz w:val="24"/>
                <w:szCs w:val="24"/>
              </w:rPr>
              <w:t>Наз</w:t>
            </w:r>
            <w:r w:rsidR="00CA6239">
              <w:rPr>
                <w:rFonts w:ascii="Times New Roman" w:hAnsi="Times New Roman" w:cs="Times New Roman"/>
                <w:sz w:val="24"/>
                <w:szCs w:val="24"/>
              </w:rPr>
              <w:t>овите</w:t>
            </w:r>
            <w:r w:rsidRPr="00BD0A00">
              <w:rPr>
                <w:rFonts w:ascii="Times New Roman" w:hAnsi="Times New Roman" w:cs="Times New Roman"/>
                <w:sz w:val="24"/>
                <w:szCs w:val="24"/>
              </w:rPr>
              <w:t xml:space="preserve"> основные метрики качества, применяемые в процессе</w:t>
            </w:r>
            <w:r>
              <w:rPr>
                <w:rFonts w:ascii="Times New Roman" w:hAnsi="Times New Roman" w:cs="Times New Roman"/>
                <w:sz w:val="24"/>
                <w:szCs w:val="24"/>
              </w:rPr>
              <w:t xml:space="preserve"> построения математической модели</w:t>
            </w:r>
          </w:p>
        </w:tc>
      </w:tr>
    </w:tbl>
    <w:p w:rsidR="00F33B88" w:rsidRDefault="00F33B88" w:rsidP="00F33B88">
      <w:pPr>
        <w:spacing w:line="240" w:lineRule="auto"/>
        <w:rPr>
          <w:rFonts w:ascii="Times New Roman" w:eastAsia="Calibri" w:hAnsi="Times New Roman" w:cs="Times New Roman"/>
          <w:b/>
          <w:color w:val="000000"/>
          <w:sz w:val="28"/>
          <w:szCs w:val="28"/>
        </w:rPr>
      </w:pPr>
    </w:p>
    <w:p w:rsidR="00F33B88" w:rsidRPr="00584825" w:rsidRDefault="00F33B88" w:rsidP="00F33B88">
      <w:pPr>
        <w:ind w:firstLine="709"/>
        <w:jc w:val="center"/>
        <w:rPr>
          <w:rFonts w:ascii="Times New Roman" w:hAnsi="Times New Roman" w:cs="Times New Roman"/>
          <w:i/>
          <w:sz w:val="28"/>
          <w:szCs w:val="28"/>
        </w:rPr>
      </w:pPr>
      <w:r w:rsidRPr="00584825">
        <w:rPr>
          <w:rFonts w:ascii="Times New Roman" w:hAnsi="Times New Roman" w:cs="Times New Roman"/>
          <w:b/>
          <w:i/>
          <w:sz w:val="28"/>
          <w:szCs w:val="28"/>
        </w:rPr>
        <w:t>Примеры типовых заданий</w:t>
      </w:r>
    </w:p>
    <w:p w:rsidR="001F5241" w:rsidRPr="00CD4F40" w:rsidRDefault="001F5241" w:rsidP="001F5241">
      <w:pPr>
        <w:numPr>
          <w:ilvl w:val="0"/>
          <w:numId w:val="35"/>
        </w:numPr>
        <w:spacing w:after="0" w:line="360" w:lineRule="auto"/>
        <w:ind w:left="0" w:firstLine="0"/>
        <w:contextualSpacing/>
        <w:jc w:val="both"/>
        <w:rPr>
          <w:rFonts w:ascii="Times New Roman" w:hAnsi="Times New Roman"/>
          <w:sz w:val="28"/>
          <w:szCs w:val="28"/>
          <w:lang w:eastAsia="ru-RU"/>
        </w:rPr>
      </w:pPr>
      <w:r w:rsidRPr="00CD4F40">
        <w:rPr>
          <w:rFonts w:ascii="Times New Roman" w:hAnsi="Times New Roman"/>
          <w:sz w:val="28"/>
          <w:szCs w:val="28"/>
          <w:lang w:eastAsia="ru-RU"/>
        </w:rPr>
        <w:t xml:space="preserve">Ядерная функция имеет вид </w:t>
      </w:r>
      <m:oMath>
        <m:r>
          <w:rPr>
            <w:rFonts w:ascii="Cambria Math" w:hAnsi="Cambria Math"/>
            <w:sz w:val="24"/>
            <w:szCs w:val="24"/>
            <w:lang w:eastAsia="ru-RU"/>
          </w:rPr>
          <m:t>K</m:t>
        </m:r>
        <m:d>
          <m:dPr>
            <m:ctrlPr>
              <w:rPr>
                <w:rFonts w:ascii="Cambria Math" w:hAnsi="Cambria Math"/>
                <w:sz w:val="24"/>
                <w:szCs w:val="24"/>
                <w:lang w:eastAsia="ru-RU"/>
              </w:rPr>
            </m:ctrlPr>
          </m:dPr>
          <m:e>
            <m:r>
              <w:rPr>
                <w:rFonts w:ascii="Cambria Math" w:hAnsi="Cambria Math"/>
                <w:sz w:val="24"/>
                <w:szCs w:val="24"/>
                <w:lang w:eastAsia="ru-RU"/>
              </w:rPr>
              <m:t>x</m:t>
            </m:r>
            <m:r>
              <m:rPr>
                <m:sty m:val="p"/>
              </m:rPr>
              <w:rPr>
                <w:rFonts w:ascii="Cambria Math" w:hAnsi="Cambria Math"/>
                <w:sz w:val="24"/>
                <w:szCs w:val="24"/>
                <w:lang w:eastAsia="ru-RU"/>
              </w:rPr>
              <m:t>,</m:t>
            </m:r>
            <m:r>
              <w:rPr>
                <w:rFonts w:ascii="Cambria Math" w:hAnsi="Cambria Math"/>
                <w:sz w:val="24"/>
                <w:szCs w:val="24"/>
                <w:lang w:eastAsia="ru-RU"/>
              </w:rPr>
              <m:t>y</m:t>
            </m:r>
          </m:e>
        </m:d>
        <m:r>
          <m:rPr>
            <m:sty m:val="p"/>
          </m:rPr>
          <w:rPr>
            <w:rFonts w:ascii="Cambria Math" w:hAnsi="Cambria Math"/>
            <w:sz w:val="24"/>
            <w:szCs w:val="24"/>
            <w:lang w:eastAsia="ru-RU"/>
          </w:rPr>
          <m:t>=</m:t>
        </m:r>
        <m:sSubSup>
          <m:sSubSupPr>
            <m:ctrlPr>
              <w:rPr>
                <w:rFonts w:ascii="Cambria Math" w:hAnsi="Cambria Math"/>
                <w:sz w:val="24"/>
                <w:szCs w:val="24"/>
                <w:lang w:eastAsia="ru-RU"/>
              </w:rPr>
            </m:ctrlPr>
          </m:sSubSupPr>
          <m:e>
            <m:r>
              <w:rPr>
                <w:rFonts w:ascii="Cambria Math" w:hAnsi="Cambria Math"/>
                <w:sz w:val="24"/>
                <w:szCs w:val="24"/>
                <w:lang w:eastAsia="ru-RU"/>
              </w:rPr>
              <m:t>x</m:t>
            </m:r>
          </m:e>
          <m:sub>
            <m:r>
              <m:rPr>
                <m:sty m:val="p"/>
              </m:rPr>
              <w:rPr>
                <w:rFonts w:ascii="Cambria Math" w:hAnsi="Cambria Math"/>
                <w:sz w:val="24"/>
                <w:szCs w:val="24"/>
                <w:lang w:eastAsia="ru-RU"/>
              </w:rPr>
              <m:t>1</m:t>
            </m:r>
          </m:sub>
          <m:sup>
            <m:r>
              <m:rPr>
                <m:sty m:val="p"/>
              </m:rPr>
              <w:rPr>
                <w:rFonts w:ascii="Cambria Math" w:hAnsi="Cambria Math"/>
                <w:sz w:val="24"/>
                <w:szCs w:val="24"/>
                <w:lang w:eastAsia="ru-RU"/>
              </w:rPr>
              <m:t>2</m:t>
            </m:r>
          </m:sup>
        </m:sSubSup>
        <m:sSubSup>
          <m:sSubSupPr>
            <m:ctrlPr>
              <w:rPr>
                <w:rFonts w:ascii="Cambria Math" w:hAnsi="Cambria Math"/>
                <w:sz w:val="24"/>
                <w:szCs w:val="24"/>
                <w:lang w:eastAsia="ru-RU"/>
              </w:rPr>
            </m:ctrlPr>
          </m:sSubSupPr>
          <m:e>
            <m:r>
              <w:rPr>
                <w:rFonts w:ascii="Cambria Math" w:hAnsi="Cambria Math"/>
                <w:sz w:val="24"/>
                <w:szCs w:val="24"/>
                <w:lang w:eastAsia="ru-RU"/>
              </w:rPr>
              <m:t>y</m:t>
            </m:r>
          </m:e>
          <m:sub>
            <m:r>
              <m:rPr>
                <m:sty m:val="p"/>
              </m:rPr>
              <w:rPr>
                <w:rFonts w:ascii="Cambria Math" w:hAnsi="Cambria Math"/>
                <w:sz w:val="24"/>
                <w:szCs w:val="24"/>
                <w:lang w:eastAsia="ru-RU"/>
              </w:rPr>
              <m:t>1</m:t>
            </m:r>
          </m:sub>
          <m:sup>
            <m:r>
              <m:rPr>
                <m:sty m:val="p"/>
              </m:rPr>
              <w:rPr>
                <w:rFonts w:ascii="Cambria Math" w:hAnsi="Cambria Math"/>
                <w:sz w:val="24"/>
                <w:szCs w:val="24"/>
                <w:lang w:eastAsia="ru-RU"/>
              </w:rPr>
              <m:t>2</m:t>
            </m:r>
          </m:sup>
        </m:sSubSup>
        <m:r>
          <m:rPr>
            <m:sty m:val="p"/>
          </m:rPr>
          <w:rPr>
            <w:rFonts w:ascii="Cambria Math" w:hAnsi="Cambria Math"/>
            <w:sz w:val="24"/>
            <w:szCs w:val="24"/>
            <w:lang w:eastAsia="ru-RU"/>
          </w:rPr>
          <m:t>+</m:t>
        </m:r>
        <m:sSubSup>
          <m:sSubSupPr>
            <m:ctrlPr>
              <w:rPr>
                <w:rFonts w:ascii="Cambria Math" w:hAnsi="Cambria Math"/>
                <w:sz w:val="24"/>
                <w:szCs w:val="24"/>
                <w:lang w:eastAsia="ru-RU"/>
              </w:rPr>
            </m:ctrlPr>
          </m:sSubSupPr>
          <m:e>
            <m:r>
              <w:rPr>
                <w:rFonts w:ascii="Cambria Math" w:hAnsi="Cambria Math"/>
                <w:sz w:val="24"/>
                <w:szCs w:val="24"/>
                <w:lang w:eastAsia="ru-RU"/>
              </w:rPr>
              <m:t>x</m:t>
            </m:r>
          </m:e>
          <m:sub>
            <m:r>
              <m:rPr>
                <m:sty m:val="p"/>
              </m:rPr>
              <w:rPr>
                <w:rFonts w:ascii="Cambria Math" w:hAnsi="Cambria Math"/>
                <w:sz w:val="24"/>
                <w:szCs w:val="24"/>
                <w:lang w:eastAsia="ru-RU"/>
              </w:rPr>
              <m:t>2</m:t>
            </m:r>
          </m:sub>
          <m:sup>
            <m:r>
              <m:rPr>
                <m:sty m:val="p"/>
              </m:rPr>
              <w:rPr>
                <w:rFonts w:ascii="Cambria Math" w:hAnsi="Cambria Math"/>
                <w:sz w:val="24"/>
                <w:szCs w:val="24"/>
                <w:lang w:eastAsia="ru-RU"/>
              </w:rPr>
              <m:t>2</m:t>
            </m:r>
          </m:sup>
        </m:sSubSup>
        <m:sSubSup>
          <m:sSubSupPr>
            <m:ctrlPr>
              <w:rPr>
                <w:rFonts w:ascii="Cambria Math" w:hAnsi="Cambria Math"/>
                <w:sz w:val="24"/>
                <w:szCs w:val="24"/>
                <w:lang w:eastAsia="ru-RU"/>
              </w:rPr>
            </m:ctrlPr>
          </m:sSubSupPr>
          <m:e>
            <m:r>
              <w:rPr>
                <w:rFonts w:ascii="Cambria Math" w:hAnsi="Cambria Math"/>
                <w:sz w:val="24"/>
                <w:szCs w:val="24"/>
                <w:lang w:eastAsia="ru-RU"/>
              </w:rPr>
              <m:t>y</m:t>
            </m:r>
          </m:e>
          <m:sub>
            <m:r>
              <m:rPr>
                <m:sty m:val="p"/>
              </m:rPr>
              <w:rPr>
                <w:rFonts w:ascii="Cambria Math" w:hAnsi="Cambria Math"/>
                <w:sz w:val="24"/>
                <w:szCs w:val="24"/>
                <w:lang w:eastAsia="ru-RU"/>
              </w:rPr>
              <m:t>2</m:t>
            </m:r>
          </m:sub>
          <m:sup>
            <m:r>
              <m:rPr>
                <m:sty m:val="p"/>
              </m:rPr>
              <w:rPr>
                <w:rFonts w:ascii="Cambria Math" w:hAnsi="Cambria Math"/>
                <w:sz w:val="24"/>
                <w:szCs w:val="24"/>
                <w:lang w:eastAsia="ru-RU"/>
              </w:rPr>
              <m:t>2</m:t>
            </m:r>
          </m:sup>
        </m:sSubSup>
        <m:r>
          <m:rPr>
            <m:sty m:val="p"/>
          </m:rPr>
          <w:rPr>
            <w:rFonts w:ascii="Cambria Math" w:hAnsi="Cambria Math"/>
            <w:sz w:val="24"/>
            <w:szCs w:val="24"/>
            <w:lang w:eastAsia="ru-RU"/>
          </w:rPr>
          <m:t>+2</m:t>
        </m:r>
        <m:sSub>
          <m:sSubPr>
            <m:ctrlPr>
              <w:rPr>
                <w:rFonts w:ascii="Cambria Math" w:hAnsi="Cambria Math"/>
                <w:sz w:val="24"/>
                <w:szCs w:val="24"/>
                <w:lang w:eastAsia="ru-RU"/>
              </w:rPr>
            </m:ctrlPr>
          </m:sSubPr>
          <m:e>
            <m:r>
              <w:rPr>
                <w:rFonts w:ascii="Cambria Math" w:hAnsi="Cambria Math"/>
                <w:sz w:val="24"/>
                <w:szCs w:val="24"/>
                <w:lang w:eastAsia="ru-RU"/>
              </w:rPr>
              <m:t>x</m:t>
            </m:r>
          </m:e>
          <m:sub>
            <m:r>
              <m:rPr>
                <m:sty m:val="p"/>
              </m:rPr>
              <w:rPr>
                <w:rFonts w:ascii="Cambria Math" w:hAnsi="Cambria Math"/>
                <w:sz w:val="24"/>
                <w:szCs w:val="24"/>
                <w:lang w:eastAsia="ru-RU"/>
              </w:rPr>
              <m:t>1</m:t>
            </m:r>
          </m:sub>
        </m:sSub>
        <m:sSub>
          <m:sSubPr>
            <m:ctrlPr>
              <w:rPr>
                <w:rFonts w:ascii="Cambria Math" w:hAnsi="Cambria Math"/>
                <w:sz w:val="24"/>
                <w:szCs w:val="24"/>
                <w:lang w:eastAsia="ru-RU"/>
              </w:rPr>
            </m:ctrlPr>
          </m:sSubPr>
          <m:e>
            <m:r>
              <w:rPr>
                <w:rFonts w:ascii="Cambria Math" w:hAnsi="Cambria Math"/>
                <w:sz w:val="24"/>
                <w:szCs w:val="24"/>
                <w:lang w:eastAsia="ru-RU"/>
              </w:rPr>
              <m:t>x</m:t>
            </m:r>
          </m:e>
          <m:sub>
            <m:r>
              <m:rPr>
                <m:sty m:val="p"/>
              </m:rPr>
              <w:rPr>
                <w:rFonts w:ascii="Cambria Math" w:hAnsi="Cambria Math"/>
                <w:sz w:val="24"/>
                <w:szCs w:val="24"/>
                <w:lang w:eastAsia="ru-RU"/>
              </w:rPr>
              <m:t>2</m:t>
            </m:r>
          </m:sub>
        </m:sSub>
        <m:sSub>
          <m:sSubPr>
            <m:ctrlPr>
              <w:rPr>
                <w:rFonts w:ascii="Cambria Math" w:hAnsi="Cambria Math"/>
                <w:sz w:val="24"/>
                <w:szCs w:val="24"/>
                <w:lang w:eastAsia="ru-RU"/>
              </w:rPr>
            </m:ctrlPr>
          </m:sSubPr>
          <m:e>
            <m:r>
              <w:rPr>
                <w:rFonts w:ascii="Cambria Math" w:hAnsi="Cambria Math"/>
                <w:sz w:val="24"/>
                <w:szCs w:val="24"/>
                <w:lang w:eastAsia="ru-RU"/>
              </w:rPr>
              <m:t>y</m:t>
            </m:r>
          </m:e>
          <m:sub>
            <m:r>
              <m:rPr>
                <m:sty m:val="p"/>
              </m:rPr>
              <w:rPr>
                <w:rFonts w:ascii="Cambria Math" w:hAnsi="Cambria Math"/>
                <w:sz w:val="24"/>
                <w:szCs w:val="24"/>
                <w:lang w:eastAsia="ru-RU"/>
              </w:rPr>
              <m:t>1</m:t>
            </m:r>
          </m:sub>
        </m:sSub>
        <m:sSub>
          <m:sSubPr>
            <m:ctrlPr>
              <w:rPr>
                <w:rFonts w:ascii="Cambria Math" w:hAnsi="Cambria Math"/>
                <w:sz w:val="24"/>
                <w:szCs w:val="24"/>
                <w:lang w:eastAsia="ru-RU"/>
              </w:rPr>
            </m:ctrlPr>
          </m:sSubPr>
          <m:e>
            <m:r>
              <w:rPr>
                <w:rFonts w:ascii="Cambria Math" w:hAnsi="Cambria Math"/>
                <w:sz w:val="24"/>
                <w:szCs w:val="24"/>
                <w:lang w:eastAsia="ru-RU"/>
              </w:rPr>
              <m:t>y</m:t>
            </m:r>
          </m:e>
          <m:sub>
            <m:r>
              <m:rPr>
                <m:sty m:val="p"/>
              </m:rPr>
              <w:rPr>
                <w:rFonts w:ascii="Cambria Math" w:hAnsi="Cambria Math"/>
                <w:sz w:val="24"/>
                <w:szCs w:val="24"/>
                <w:lang w:eastAsia="ru-RU"/>
              </w:rPr>
              <m:t>2</m:t>
            </m:r>
          </m:sub>
        </m:sSub>
        <m:r>
          <m:rPr>
            <m:sty m:val="p"/>
          </m:rPr>
          <w:rPr>
            <w:rFonts w:ascii="Cambria Math" w:hAnsi="Cambria Math"/>
            <w:sz w:val="24"/>
            <w:szCs w:val="24"/>
            <w:lang w:eastAsia="ru-RU"/>
          </w:rPr>
          <m:t xml:space="preserve">.   </m:t>
        </m:r>
      </m:oMath>
      <w:r w:rsidRPr="00CD4F40">
        <w:rPr>
          <w:rFonts w:ascii="Times New Roman" w:hAnsi="Times New Roman"/>
          <w:sz w:val="28"/>
          <w:szCs w:val="28"/>
          <w:lang w:eastAsia="ru-RU"/>
        </w:rPr>
        <w:t xml:space="preserve">Как может выглядеть функция </w:t>
      </w:r>
      <m:oMath>
        <m:r>
          <w:rPr>
            <w:rFonts w:ascii="Cambria Math" w:hAnsi="Cambria Math"/>
            <w:sz w:val="24"/>
            <w:szCs w:val="24"/>
            <w:lang w:eastAsia="ru-RU"/>
          </w:rPr>
          <m:t>f</m:t>
        </m:r>
        <m:r>
          <m:rPr>
            <m:sty m:val="p"/>
          </m:rPr>
          <w:rPr>
            <w:rFonts w:ascii="Cambria Math" w:hAnsi="Cambria Math"/>
            <w:sz w:val="24"/>
            <w:szCs w:val="24"/>
            <w:lang w:eastAsia="ru-RU"/>
          </w:rPr>
          <m:t>:</m:t>
        </m:r>
        <m:sSup>
          <m:sSupPr>
            <m:ctrlPr>
              <w:rPr>
                <w:rFonts w:ascii="Cambria Math" w:hAnsi="Cambria Math"/>
                <w:sz w:val="24"/>
                <w:szCs w:val="24"/>
                <w:lang w:eastAsia="ru-RU"/>
              </w:rPr>
            </m:ctrlPr>
          </m:sSupPr>
          <m:e>
            <m:r>
              <m:rPr>
                <m:scr m:val="double-struck"/>
                <m:sty m:val="p"/>
              </m:rPr>
              <w:rPr>
                <w:rFonts w:ascii="Cambria Math" w:hAnsi="Cambria Math"/>
                <w:sz w:val="24"/>
                <w:szCs w:val="24"/>
                <w:lang w:eastAsia="ru-RU"/>
              </w:rPr>
              <m:t>R</m:t>
            </m:r>
          </m:e>
          <m:sup>
            <m:r>
              <m:rPr>
                <m:sty m:val="p"/>
              </m:rPr>
              <w:rPr>
                <w:rFonts w:ascii="Cambria Math" w:hAnsi="Cambria Math"/>
                <w:sz w:val="24"/>
                <w:szCs w:val="24"/>
                <w:lang w:eastAsia="ru-RU"/>
              </w:rPr>
              <m:t>2</m:t>
            </m:r>
          </m:sup>
        </m:sSup>
        <m:r>
          <m:rPr>
            <m:sty m:val="p"/>
          </m:rPr>
          <w:rPr>
            <w:rFonts w:ascii="Cambria Math" w:hAnsi="Cambria Math"/>
            <w:sz w:val="24"/>
            <w:szCs w:val="24"/>
            <w:lang w:eastAsia="ru-RU"/>
          </w:rPr>
          <m:t>→</m:t>
        </m:r>
        <m:sSup>
          <m:sSupPr>
            <m:ctrlPr>
              <w:rPr>
                <w:rFonts w:ascii="Cambria Math" w:hAnsi="Cambria Math"/>
                <w:sz w:val="24"/>
                <w:szCs w:val="24"/>
                <w:lang w:eastAsia="ru-RU"/>
              </w:rPr>
            </m:ctrlPr>
          </m:sSupPr>
          <m:e>
            <m:r>
              <m:rPr>
                <m:scr m:val="double-struck"/>
                <m:sty m:val="p"/>
              </m:rPr>
              <w:rPr>
                <w:rFonts w:ascii="Cambria Math" w:hAnsi="Cambria Math"/>
                <w:sz w:val="24"/>
                <w:szCs w:val="24"/>
                <w:lang w:eastAsia="ru-RU"/>
              </w:rPr>
              <m:t>R</m:t>
            </m:r>
          </m:e>
          <m:sup>
            <m:r>
              <m:rPr>
                <m:sty m:val="p"/>
              </m:rPr>
              <w:rPr>
                <w:rFonts w:ascii="Cambria Math" w:hAnsi="Cambria Math"/>
                <w:sz w:val="24"/>
                <w:szCs w:val="24"/>
                <w:lang w:eastAsia="ru-RU"/>
              </w:rPr>
              <m:t>3</m:t>
            </m:r>
          </m:sup>
        </m:sSup>
        <m:r>
          <m:rPr>
            <m:sty m:val="p"/>
          </m:rPr>
          <w:rPr>
            <w:rFonts w:ascii="Cambria Math" w:hAnsi="Cambria Math"/>
            <w:sz w:val="24"/>
            <w:szCs w:val="24"/>
            <w:lang w:eastAsia="ru-RU"/>
          </w:rPr>
          <m:t xml:space="preserve"> </m:t>
        </m:r>
      </m:oMath>
      <w:r w:rsidRPr="00CD4F40">
        <w:rPr>
          <w:rFonts w:ascii="Times New Roman" w:hAnsi="Times New Roman"/>
          <w:sz w:val="28"/>
          <w:szCs w:val="28"/>
          <w:lang w:eastAsia="ru-RU"/>
        </w:rPr>
        <w:t>переводящие исходные векторы в расширенное пространство?</w:t>
      </w:r>
    </w:p>
    <w:p w:rsidR="001F5241" w:rsidRPr="001F5241" w:rsidRDefault="001F5241" w:rsidP="001F5241">
      <w:pPr>
        <w:numPr>
          <w:ilvl w:val="0"/>
          <w:numId w:val="35"/>
        </w:numPr>
        <w:spacing w:after="0" w:line="360" w:lineRule="auto"/>
        <w:ind w:left="0" w:firstLine="0"/>
        <w:contextualSpacing/>
        <w:jc w:val="both"/>
        <w:rPr>
          <w:rFonts w:ascii="Times New Roman" w:hAnsi="Times New Roman" w:cs="Times New Roman"/>
          <w:sz w:val="28"/>
          <w:szCs w:val="28"/>
          <w:lang w:eastAsia="ru-RU"/>
        </w:rPr>
      </w:pPr>
      <w:r w:rsidRPr="00CD4F40">
        <w:rPr>
          <w:rFonts w:ascii="Times New Roman" w:hAnsi="Times New Roman"/>
          <w:sz w:val="28"/>
          <w:szCs w:val="28"/>
          <w:lang w:eastAsia="ru-RU"/>
        </w:rPr>
        <w:t xml:space="preserve">  Рассмотрим задачу классификации с двумя классами 0 и 1. Пусть пространство признаков двумерное. Объекты каждого класса имеют нормальное распределение с математическим ожиданием </w:t>
      </w:r>
      <m:oMath>
        <m:d>
          <m:dPr>
            <m:ctrlPr>
              <w:rPr>
                <w:rFonts w:ascii="Cambria Math" w:hAnsi="Cambria Math"/>
                <w:i/>
                <w:sz w:val="24"/>
                <w:szCs w:val="24"/>
                <w:lang w:eastAsia="ru-RU"/>
              </w:rPr>
            </m:ctrlPr>
          </m:dPr>
          <m:e>
            <m:r>
              <w:rPr>
                <w:rFonts w:ascii="Cambria Math" w:hAnsi="Cambria Math"/>
                <w:sz w:val="24"/>
                <w:szCs w:val="24"/>
                <w:lang w:eastAsia="ru-RU"/>
              </w:rPr>
              <m:t>0,0</m:t>
            </m:r>
          </m:e>
        </m:d>
      </m:oMath>
      <w:r w:rsidRPr="00CD4F40">
        <w:rPr>
          <w:rFonts w:ascii="Times New Roman" w:hAnsi="Times New Roman"/>
          <w:sz w:val="28"/>
          <w:szCs w:val="28"/>
          <w:lang w:eastAsia="ru-RU"/>
        </w:rPr>
        <w:t xml:space="preserve"> и </w:t>
      </w:r>
      <m:oMath>
        <m:d>
          <m:dPr>
            <m:ctrlPr>
              <w:rPr>
                <w:rFonts w:ascii="Cambria Math" w:hAnsi="Cambria Math"/>
                <w:i/>
                <w:sz w:val="24"/>
                <w:szCs w:val="24"/>
                <w:lang w:eastAsia="ru-RU"/>
              </w:rPr>
            </m:ctrlPr>
          </m:dPr>
          <m:e>
            <m:r>
              <w:rPr>
                <w:rFonts w:ascii="Cambria Math" w:hAnsi="Cambria Math"/>
                <w:sz w:val="24"/>
                <w:szCs w:val="24"/>
                <w:lang w:eastAsia="ru-RU"/>
              </w:rPr>
              <m:t>1,1</m:t>
            </m:r>
          </m:e>
        </m:d>
      </m:oMath>
      <w:r w:rsidRPr="00CD4F40">
        <w:rPr>
          <w:rFonts w:ascii="Times New Roman" w:hAnsi="Times New Roman"/>
          <w:sz w:val="28"/>
          <w:szCs w:val="28"/>
          <w:lang w:eastAsia="ru-RU"/>
        </w:rPr>
        <w:t xml:space="preserve"> соответственно матрицей ковариации </w:t>
      </w:r>
      <m:oMath>
        <m:r>
          <m:rPr>
            <m:sty m:val="p"/>
          </m:rPr>
          <w:rPr>
            <w:rFonts w:ascii="Cambria Math" w:hAnsi="Cambria Math"/>
            <w:sz w:val="24"/>
            <w:szCs w:val="24"/>
            <w:lang w:eastAsia="ru-RU"/>
          </w:rPr>
          <m:t>Σ</m:t>
        </m:r>
        <m:r>
          <w:rPr>
            <w:rFonts w:ascii="Cambria Math" w:hAnsi="Cambria Math"/>
            <w:sz w:val="24"/>
            <w:szCs w:val="24"/>
            <w:lang w:eastAsia="ru-RU"/>
          </w:rPr>
          <m:t>=</m:t>
        </m:r>
        <m:d>
          <m:dPr>
            <m:ctrlPr>
              <w:rPr>
                <w:rFonts w:ascii="Cambria Math" w:hAnsi="Cambria Math"/>
                <w:i/>
                <w:sz w:val="24"/>
                <w:szCs w:val="24"/>
                <w:lang w:eastAsia="ru-RU"/>
              </w:rPr>
            </m:ctrlPr>
          </m:dPr>
          <m:e>
            <m:m>
              <m:mPr>
                <m:mcs>
                  <m:mc>
                    <m:mcPr>
                      <m:count m:val="2"/>
                      <m:mcJc m:val="center"/>
                    </m:mcPr>
                  </m:mc>
                </m:mcs>
                <m:ctrlPr>
                  <w:rPr>
                    <w:rFonts w:ascii="Cambria Math" w:hAnsi="Cambria Math"/>
                    <w:i/>
                    <w:sz w:val="24"/>
                    <w:szCs w:val="24"/>
                    <w:lang w:eastAsia="ru-RU"/>
                  </w:rPr>
                </m:ctrlPr>
              </m:mPr>
              <m:mr>
                <m:e>
                  <m:r>
                    <w:rPr>
                      <w:rFonts w:ascii="Cambria Math" w:hAnsi="Cambria Math"/>
                      <w:sz w:val="24"/>
                      <w:szCs w:val="24"/>
                      <w:lang w:eastAsia="ru-RU"/>
                    </w:rPr>
                    <m:t>2</m:t>
                  </m:r>
                </m:e>
                <m:e>
                  <m:r>
                    <w:rPr>
                      <w:rFonts w:ascii="Cambria Math" w:hAnsi="Cambria Math"/>
                      <w:sz w:val="24"/>
                      <w:szCs w:val="24"/>
                      <w:lang w:eastAsia="ru-RU"/>
                    </w:rPr>
                    <m:t>1</m:t>
                  </m:r>
                </m:e>
              </m:mr>
              <m:mr>
                <m:e>
                  <m:r>
                    <w:rPr>
                      <w:rFonts w:ascii="Cambria Math" w:hAnsi="Cambria Math"/>
                      <w:sz w:val="24"/>
                      <w:szCs w:val="24"/>
                      <w:lang w:eastAsia="ru-RU"/>
                    </w:rPr>
                    <m:t>1</m:t>
                  </m:r>
                </m:e>
                <m:e>
                  <m:r>
                    <w:rPr>
                      <w:rFonts w:ascii="Cambria Math" w:hAnsi="Cambria Math"/>
                      <w:sz w:val="24"/>
                      <w:szCs w:val="24"/>
                      <w:lang w:eastAsia="ru-RU"/>
                    </w:rPr>
                    <m:t>2</m:t>
                  </m:r>
                </m:e>
              </m:mr>
            </m:m>
          </m:e>
        </m:d>
      </m:oMath>
      <w:r w:rsidRPr="00CD4F40">
        <w:rPr>
          <w:rFonts w:ascii="Times New Roman" w:hAnsi="Times New Roman"/>
          <w:sz w:val="28"/>
          <w:szCs w:val="28"/>
          <w:lang w:eastAsia="ru-RU"/>
        </w:rPr>
        <w:t xml:space="preserve">. Априорные вероятности классов равны </w:t>
      </w:r>
      <m:oMath>
        <m:func>
          <m:funcPr>
            <m:ctrlPr>
              <w:rPr>
                <w:rFonts w:ascii="Cambria Math" w:hAnsi="Cambria Math"/>
                <w:i/>
                <w:sz w:val="24"/>
                <w:szCs w:val="24"/>
                <w:lang w:eastAsia="ru-RU"/>
              </w:rPr>
            </m:ctrlPr>
          </m:funcPr>
          <m:fName>
            <m:r>
              <m:rPr>
                <m:sty m:val="p"/>
              </m:rPr>
              <w:rPr>
                <w:rFonts w:ascii="Cambria Math" w:hAnsi="Cambria Math"/>
                <w:sz w:val="24"/>
                <w:szCs w:val="24"/>
                <w:lang w:eastAsia="ru-RU"/>
              </w:rPr>
              <m:t>Pr</m:t>
            </m:r>
          </m:fName>
          <m:e>
            <m:d>
              <m:dPr>
                <m:begChr m:val="{"/>
                <m:endChr m:val="}"/>
                <m:ctrlPr>
                  <w:rPr>
                    <w:rFonts w:ascii="Cambria Math" w:hAnsi="Cambria Math"/>
                    <w:i/>
                    <w:sz w:val="24"/>
                    <w:szCs w:val="24"/>
                    <w:lang w:eastAsia="ru-RU"/>
                  </w:rPr>
                </m:ctrlPr>
              </m:dPr>
              <m:e>
                <m:r>
                  <w:rPr>
                    <w:rFonts w:ascii="Cambria Math" w:hAnsi="Cambria Math"/>
                    <w:sz w:val="24"/>
                    <w:szCs w:val="24"/>
                    <w:lang w:eastAsia="ru-RU"/>
                  </w:rPr>
                  <m:t>Y=0</m:t>
                </m:r>
              </m:e>
            </m:d>
          </m:e>
        </m:func>
        <m:r>
          <w:rPr>
            <w:rFonts w:ascii="Cambria Math" w:hAnsi="Cambria Math"/>
            <w:sz w:val="24"/>
            <w:szCs w:val="24"/>
            <w:lang w:eastAsia="ru-RU"/>
          </w:rPr>
          <m:t>=</m:t>
        </m:r>
        <m:f>
          <m:fPr>
            <m:ctrlPr>
              <w:rPr>
                <w:rFonts w:ascii="Cambria Math" w:hAnsi="Cambria Math"/>
                <w:i/>
                <w:sz w:val="24"/>
                <w:szCs w:val="24"/>
                <w:lang w:eastAsia="ru-RU"/>
              </w:rPr>
            </m:ctrlPr>
          </m:fPr>
          <m:num>
            <m:r>
              <w:rPr>
                <w:rFonts w:ascii="Cambria Math" w:hAnsi="Cambria Math"/>
                <w:sz w:val="24"/>
                <w:szCs w:val="24"/>
                <w:lang w:eastAsia="ru-RU"/>
              </w:rPr>
              <m:t>1</m:t>
            </m:r>
          </m:num>
          <m:den>
            <m:r>
              <w:rPr>
                <w:rFonts w:ascii="Cambria Math" w:hAnsi="Cambria Math"/>
                <w:sz w:val="24"/>
                <w:szCs w:val="24"/>
                <w:lang w:eastAsia="ru-RU"/>
              </w:rPr>
              <m:t>3</m:t>
            </m:r>
          </m:den>
        </m:f>
      </m:oMath>
      <w:r w:rsidRPr="00CD4F40">
        <w:rPr>
          <w:rFonts w:ascii="Times New Roman" w:hAnsi="Times New Roman"/>
          <w:sz w:val="28"/>
          <w:szCs w:val="28"/>
          <w:lang w:eastAsia="ru-RU"/>
        </w:rPr>
        <w:t xml:space="preserve"> и </w:t>
      </w:r>
      <m:oMath>
        <m:func>
          <m:funcPr>
            <m:ctrlPr>
              <w:rPr>
                <w:rFonts w:ascii="Cambria Math" w:hAnsi="Cambria Math"/>
                <w:i/>
                <w:sz w:val="24"/>
                <w:szCs w:val="24"/>
                <w:lang w:eastAsia="ru-RU"/>
              </w:rPr>
            </m:ctrlPr>
          </m:funcPr>
          <m:fName>
            <m:r>
              <m:rPr>
                <m:sty m:val="p"/>
              </m:rPr>
              <w:rPr>
                <w:rFonts w:ascii="Cambria Math" w:hAnsi="Cambria Math"/>
                <w:sz w:val="24"/>
                <w:szCs w:val="24"/>
                <w:lang w:eastAsia="ru-RU"/>
              </w:rPr>
              <m:t>Pr</m:t>
            </m:r>
          </m:fName>
          <m:e>
            <m:d>
              <m:dPr>
                <m:begChr m:val="{"/>
                <m:endChr m:val="}"/>
                <m:ctrlPr>
                  <w:rPr>
                    <w:rFonts w:ascii="Cambria Math" w:hAnsi="Cambria Math"/>
                    <w:i/>
                    <w:sz w:val="24"/>
                    <w:szCs w:val="24"/>
                    <w:lang w:eastAsia="ru-RU"/>
                  </w:rPr>
                </m:ctrlPr>
              </m:dPr>
              <m:e>
                <m:r>
                  <w:rPr>
                    <w:rFonts w:ascii="Cambria Math" w:hAnsi="Cambria Math"/>
                    <w:sz w:val="24"/>
                    <w:szCs w:val="24"/>
                    <w:lang w:eastAsia="ru-RU"/>
                  </w:rPr>
                  <m:t>Y=1</m:t>
                </m:r>
              </m:e>
            </m:d>
          </m:e>
        </m:func>
        <m:r>
          <w:rPr>
            <w:rFonts w:ascii="Cambria Math" w:hAnsi="Cambria Math"/>
            <w:sz w:val="24"/>
            <w:szCs w:val="24"/>
            <w:lang w:eastAsia="ru-RU"/>
          </w:rPr>
          <m:t>=</m:t>
        </m:r>
        <m:f>
          <m:fPr>
            <m:ctrlPr>
              <w:rPr>
                <w:rFonts w:ascii="Cambria Math" w:hAnsi="Cambria Math"/>
                <w:i/>
                <w:sz w:val="24"/>
                <w:szCs w:val="24"/>
                <w:lang w:eastAsia="ru-RU"/>
              </w:rPr>
            </m:ctrlPr>
          </m:fPr>
          <m:num>
            <m:r>
              <w:rPr>
                <w:rFonts w:ascii="Cambria Math" w:hAnsi="Cambria Math"/>
                <w:sz w:val="24"/>
                <w:szCs w:val="24"/>
                <w:lang w:eastAsia="ru-RU"/>
              </w:rPr>
              <m:t>2</m:t>
            </m:r>
          </m:num>
          <m:den>
            <m:r>
              <w:rPr>
                <w:rFonts w:ascii="Cambria Math" w:hAnsi="Cambria Math"/>
                <w:sz w:val="24"/>
                <w:szCs w:val="24"/>
                <w:lang w:eastAsia="ru-RU"/>
              </w:rPr>
              <m:t>3</m:t>
            </m:r>
          </m:den>
        </m:f>
      </m:oMath>
      <w:r w:rsidRPr="00CD4F40">
        <w:rPr>
          <w:rFonts w:ascii="Times New Roman" w:hAnsi="Times New Roman"/>
          <w:sz w:val="28"/>
          <w:szCs w:val="28"/>
          <w:lang w:eastAsia="ru-RU"/>
        </w:rPr>
        <w:t xml:space="preserve">. Найти уравнение разделяющей поверхности байесовского классификатора. Перейти к новым координатам, оси </w:t>
      </w:r>
      <w:r w:rsidRPr="001F5241">
        <w:rPr>
          <w:rFonts w:ascii="Times New Roman" w:hAnsi="Times New Roman" w:cs="Times New Roman"/>
          <w:sz w:val="28"/>
          <w:szCs w:val="28"/>
          <w:lang w:eastAsia="ru-RU"/>
        </w:rPr>
        <w:t xml:space="preserve">которых совпадают с собственными векторами матрицы </w:t>
      </w:r>
      <m:oMath>
        <m:r>
          <m:rPr>
            <m:sty m:val="p"/>
          </m:rPr>
          <w:rPr>
            <w:rFonts w:ascii="Cambria Math" w:hAnsi="Cambria Math" w:cs="Times New Roman"/>
            <w:sz w:val="24"/>
            <w:szCs w:val="24"/>
            <w:lang w:eastAsia="ru-RU"/>
          </w:rPr>
          <m:t>Σ</m:t>
        </m:r>
      </m:oMath>
      <w:r w:rsidRPr="001F5241">
        <w:rPr>
          <w:rFonts w:ascii="Times New Roman" w:hAnsi="Times New Roman" w:cs="Times New Roman"/>
          <w:sz w:val="28"/>
          <w:szCs w:val="28"/>
          <w:lang w:eastAsia="ru-RU"/>
        </w:rPr>
        <w:t>. Выписать уравнение разделяющей поверхности байесовского классификатора в новых координатах.</w:t>
      </w:r>
    </w:p>
    <w:p w:rsidR="001F5241" w:rsidRPr="001F5241" w:rsidRDefault="001F5241" w:rsidP="001F5241">
      <w:pPr>
        <w:pStyle w:val="Bodytext20"/>
        <w:numPr>
          <w:ilvl w:val="0"/>
          <w:numId w:val="35"/>
        </w:numPr>
        <w:shd w:val="clear" w:color="auto" w:fill="auto"/>
        <w:spacing w:before="0" w:line="360" w:lineRule="auto"/>
        <w:ind w:left="0" w:firstLine="0"/>
        <w:rPr>
          <w:rFonts w:ascii="Times New Roman" w:hAnsi="Times New Roman" w:cs="Times New Roman"/>
          <w:sz w:val="28"/>
          <w:szCs w:val="28"/>
        </w:rPr>
      </w:pPr>
      <w:r w:rsidRPr="001F5241">
        <w:rPr>
          <w:rFonts w:ascii="Times New Roman" w:hAnsi="Times New Roman" w:cs="Times New Roman"/>
          <w:sz w:val="28"/>
          <w:szCs w:val="28"/>
        </w:rPr>
        <w:t xml:space="preserve"> Рассмотрим двухмерную задачу классификации с двумя классами </w:t>
      </w:r>
      <w:r w:rsidRPr="001F5241">
        <w:rPr>
          <w:rFonts w:ascii="Times New Roman" w:hAnsi="Times New Roman" w:cs="Times New Roman"/>
          <w:sz w:val="28"/>
          <w:szCs w:val="28"/>
          <w:lang w:val="en-US" w:bidi="en-US"/>
        </w:rPr>
        <w:t>Y</w:t>
      </w:r>
      <w:r w:rsidRPr="001F5241">
        <w:rPr>
          <w:rFonts w:ascii="Times New Roman" w:hAnsi="Times New Roman" w:cs="Times New Roman"/>
          <w:sz w:val="28"/>
          <w:szCs w:val="28"/>
          <w:lang w:bidi="en-US"/>
        </w:rPr>
        <w:t xml:space="preserve"> </w:t>
      </w:r>
      <w:r w:rsidRPr="001F5241">
        <w:rPr>
          <w:rFonts w:ascii="Times New Roman" w:hAnsi="Times New Roman" w:cs="Times New Roman"/>
          <w:sz w:val="28"/>
          <w:szCs w:val="28"/>
        </w:rPr>
        <w:t xml:space="preserve">= </w:t>
      </w:r>
      <w:proofErr w:type="gramStart"/>
      <w:r w:rsidRPr="001F5241">
        <w:rPr>
          <w:rFonts w:ascii="Times New Roman" w:hAnsi="Times New Roman" w:cs="Times New Roman"/>
          <w:sz w:val="28"/>
          <w:szCs w:val="28"/>
        </w:rPr>
        <w:t>{ —</w:t>
      </w:r>
      <w:proofErr w:type="gramEnd"/>
      <w:r w:rsidRPr="001F5241">
        <w:rPr>
          <w:rFonts w:ascii="Times New Roman" w:hAnsi="Times New Roman" w:cs="Times New Roman"/>
          <w:sz w:val="28"/>
          <w:szCs w:val="28"/>
        </w:rPr>
        <w:t xml:space="preserve">1, +1}. </w:t>
      </w:r>
      <w:r w:rsidRPr="001F5241">
        <w:rPr>
          <w:rStyle w:val="Bodytext2Bold"/>
          <w:rFonts w:eastAsiaTheme="minorHAnsi"/>
          <w:b w:val="0"/>
          <w:sz w:val="28"/>
          <w:szCs w:val="28"/>
        </w:rPr>
        <w:t xml:space="preserve">В обучающей выборке </w:t>
      </w:r>
      <w:r w:rsidRPr="001F5241">
        <w:rPr>
          <w:rFonts w:ascii="Times New Roman" w:hAnsi="Times New Roman" w:cs="Times New Roman"/>
          <w:sz w:val="28"/>
          <w:szCs w:val="28"/>
        </w:rPr>
        <w:t xml:space="preserve">5 точек: {(1,1), (1,2), (2, 3)} </w:t>
      </w:r>
      <w:r w:rsidRPr="001F5241">
        <w:rPr>
          <w:rStyle w:val="Bodytext2Bold"/>
          <w:rFonts w:eastAsiaTheme="minorHAnsi"/>
          <w:b w:val="0"/>
          <w:sz w:val="28"/>
          <w:szCs w:val="28"/>
        </w:rPr>
        <w:t xml:space="preserve">класса </w:t>
      </w:r>
      <w:r w:rsidRPr="001F5241">
        <w:rPr>
          <w:rFonts w:ascii="Times New Roman" w:hAnsi="Times New Roman" w:cs="Times New Roman"/>
          <w:sz w:val="28"/>
          <w:szCs w:val="28"/>
        </w:rPr>
        <w:t xml:space="preserve">+1 и {(3,1), (4, 2)} </w:t>
      </w:r>
      <w:r w:rsidRPr="001F5241">
        <w:rPr>
          <w:rStyle w:val="Bodytext2Bold"/>
          <w:rFonts w:eastAsiaTheme="minorHAnsi"/>
          <w:b w:val="0"/>
          <w:sz w:val="28"/>
          <w:szCs w:val="28"/>
        </w:rPr>
        <w:t xml:space="preserve">класса </w:t>
      </w:r>
      <w:r w:rsidRPr="001F5241">
        <w:rPr>
          <w:rFonts w:ascii="Times New Roman" w:hAnsi="Times New Roman" w:cs="Times New Roman"/>
          <w:sz w:val="28"/>
          <w:szCs w:val="28"/>
        </w:rPr>
        <w:t xml:space="preserve">—1. Постройте оптимальную разделяющую гиперплоскость </w:t>
      </w:r>
      <w:r w:rsidRPr="001F5241">
        <w:rPr>
          <w:rFonts w:ascii="Times New Roman" w:hAnsi="Times New Roman" w:cs="Times New Roman"/>
          <w:sz w:val="28"/>
          <w:szCs w:val="28"/>
          <w:lang w:val="en-US" w:bidi="en-US"/>
        </w:rPr>
        <w:t>a</w:t>
      </w:r>
      <w:r w:rsidRPr="001F5241">
        <w:rPr>
          <w:rFonts w:ascii="Times New Roman" w:hAnsi="Times New Roman" w:cs="Times New Roman"/>
          <w:sz w:val="28"/>
          <w:szCs w:val="28"/>
          <w:lang w:bidi="en-US"/>
        </w:rPr>
        <w:t>(</w:t>
      </w:r>
      <w:r w:rsidRPr="001F5241">
        <w:rPr>
          <w:rStyle w:val="Bodytext2Bold"/>
          <w:rFonts w:eastAsiaTheme="minorHAnsi"/>
          <w:b w:val="0"/>
          <w:sz w:val="28"/>
          <w:szCs w:val="28"/>
          <w:lang w:val="en-US" w:bidi="en-US"/>
        </w:rPr>
        <w:t>x</w:t>
      </w:r>
      <w:r w:rsidRPr="001F5241">
        <w:rPr>
          <w:rFonts w:ascii="Times New Roman" w:hAnsi="Times New Roman" w:cs="Times New Roman"/>
          <w:sz w:val="28"/>
          <w:szCs w:val="28"/>
          <w:lang w:bidi="en-US"/>
        </w:rPr>
        <w:t xml:space="preserve">) </w:t>
      </w:r>
      <w:r w:rsidRPr="001F5241">
        <w:rPr>
          <w:rFonts w:ascii="Times New Roman" w:hAnsi="Times New Roman" w:cs="Times New Roman"/>
          <w:sz w:val="28"/>
          <w:szCs w:val="28"/>
        </w:rPr>
        <w:t xml:space="preserve">= </w:t>
      </w:r>
      <w:proofErr w:type="spellStart"/>
      <w:proofErr w:type="gramStart"/>
      <w:r w:rsidRPr="001F5241">
        <w:rPr>
          <w:rFonts w:ascii="Times New Roman" w:hAnsi="Times New Roman" w:cs="Times New Roman"/>
          <w:sz w:val="28"/>
          <w:szCs w:val="28"/>
          <w:lang w:val="en-US" w:bidi="en-US"/>
        </w:rPr>
        <w:t>sgn</w:t>
      </w:r>
      <w:proofErr w:type="spellEnd"/>
      <w:r w:rsidRPr="001F5241">
        <w:rPr>
          <w:rFonts w:ascii="Times New Roman" w:hAnsi="Times New Roman" w:cs="Times New Roman"/>
          <w:sz w:val="28"/>
          <w:szCs w:val="28"/>
          <w:lang w:bidi="en-US"/>
        </w:rPr>
        <w:t>(</w:t>
      </w:r>
      <w:proofErr w:type="gramEnd"/>
      <w:r w:rsidRPr="001F5241">
        <w:rPr>
          <w:rStyle w:val="Bodytext2Italic"/>
          <w:rFonts w:eastAsiaTheme="minorHAnsi"/>
          <w:sz w:val="28"/>
          <w:szCs w:val="28"/>
        </w:rPr>
        <w:t>w</w:t>
      </w:r>
      <w:r w:rsidRPr="001F5241">
        <w:rPr>
          <w:rStyle w:val="Bodytext2Italic"/>
          <w:rFonts w:eastAsiaTheme="minorHAnsi"/>
          <w:sz w:val="28"/>
          <w:szCs w:val="28"/>
          <w:vertAlign w:val="subscript"/>
          <w:lang w:val="ru-RU"/>
        </w:rPr>
        <w:t>1</w:t>
      </w:r>
      <w:r w:rsidRPr="001F5241">
        <w:rPr>
          <w:rStyle w:val="Bodytext2Italic"/>
          <w:rFonts w:eastAsiaTheme="minorHAnsi"/>
          <w:sz w:val="28"/>
          <w:szCs w:val="28"/>
        </w:rPr>
        <w:t>x</w:t>
      </w:r>
      <w:r w:rsidRPr="001F5241">
        <w:rPr>
          <w:rStyle w:val="Bodytext2Italic"/>
          <w:rFonts w:eastAsiaTheme="minorHAnsi"/>
          <w:sz w:val="28"/>
          <w:szCs w:val="28"/>
          <w:vertAlign w:val="subscript"/>
          <w:lang w:val="ru-RU"/>
        </w:rPr>
        <w:t>1</w:t>
      </w:r>
      <w:r w:rsidRPr="001F5241">
        <w:rPr>
          <w:rFonts w:ascii="Times New Roman" w:hAnsi="Times New Roman" w:cs="Times New Roman"/>
          <w:sz w:val="28"/>
          <w:szCs w:val="28"/>
        </w:rPr>
        <w:t xml:space="preserve">+ </w:t>
      </w:r>
      <w:r w:rsidRPr="001F5241">
        <w:rPr>
          <w:rStyle w:val="Bodytext2Italic"/>
          <w:rFonts w:eastAsiaTheme="minorHAnsi"/>
          <w:sz w:val="28"/>
          <w:szCs w:val="28"/>
        </w:rPr>
        <w:t>w</w:t>
      </w:r>
      <w:r w:rsidRPr="001F5241">
        <w:rPr>
          <w:rStyle w:val="Bodytext2Italic"/>
          <w:rFonts w:eastAsiaTheme="minorHAnsi"/>
          <w:sz w:val="28"/>
          <w:szCs w:val="28"/>
          <w:vertAlign w:val="subscript"/>
          <w:lang w:val="ru-RU"/>
        </w:rPr>
        <w:t>2</w:t>
      </w:r>
      <w:r w:rsidRPr="001F5241">
        <w:rPr>
          <w:rStyle w:val="Bodytext2Italic"/>
          <w:rFonts w:eastAsiaTheme="minorHAnsi"/>
          <w:sz w:val="28"/>
          <w:szCs w:val="28"/>
        </w:rPr>
        <w:t>x</w:t>
      </w:r>
      <w:r w:rsidRPr="001F5241">
        <w:rPr>
          <w:rStyle w:val="Bodytext2Italic"/>
          <w:rFonts w:eastAsiaTheme="minorHAnsi"/>
          <w:sz w:val="28"/>
          <w:szCs w:val="28"/>
          <w:vertAlign w:val="subscript"/>
          <w:lang w:val="ru-RU"/>
        </w:rPr>
        <w:t>2</w:t>
      </w:r>
      <w:r w:rsidRPr="001F5241">
        <w:rPr>
          <w:rStyle w:val="Bodytext2Italic"/>
          <w:rFonts w:eastAsiaTheme="minorHAnsi"/>
          <w:sz w:val="28"/>
          <w:szCs w:val="28"/>
          <w:lang w:val="ru-RU"/>
        </w:rPr>
        <w:t xml:space="preserve"> </w:t>
      </w:r>
      <w:r w:rsidRPr="001F5241">
        <w:rPr>
          <w:rStyle w:val="Bodytext2Italic"/>
          <w:rFonts w:eastAsiaTheme="minorHAnsi"/>
          <w:sz w:val="28"/>
          <w:szCs w:val="28"/>
          <w:lang w:val="ru-RU" w:bidi="ru-RU"/>
        </w:rPr>
        <w:t>—</w:t>
      </w:r>
      <w:r w:rsidRPr="001F5241">
        <w:rPr>
          <w:rFonts w:ascii="Times New Roman" w:hAnsi="Times New Roman" w:cs="Times New Roman"/>
          <w:sz w:val="28"/>
          <w:szCs w:val="28"/>
        </w:rPr>
        <w:t xml:space="preserve"> </w:t>
      </w:r>
      <w:r w:rsidRPr="001F5241">
        <w:rPr>
          <w:rFonts w:ascii="Times New Roman" w:hAnsi="Times New Roman" w:cs="Times New Roman"/>
          <w:i/>
          <w:sz w:val="28"/>
          <w:szCs w:val="28"/>
          <w:lang w:val="en-US" w:bidi="en-US"/>
        </w:rPr>
        <w:t>w</w:t>
      </w:r>
      <w:r w:rsidRPr="001F5241">
        <w:rPr>
          <w:rFonts w:ascii="Times New Roman" w:hAnsi="Times New Roman" w:cs="Times New Roman"/>
          <w:sz w:val="28"/>
          <w:szCs w:val="28"/>
          <w:vertAlign w:val="subscript"/>
          <w:lang w:bidi="en-US"/>
        </w:rPr>
        <w:t>0</w:t>
      </w:r>
      <w:r w:rsidRPr="001F5241">
        <w:rPr>
          <w:rFonts w:ascii="Times New Roman" w:hAnsi="Times New Roman" w:cs="Times New Roman"/>
          <w:sz w:val="28"/>
          <w:szCs w:val="28"/>
          <w:lang w:bidi="en-US"/>
        </w:rPr>
        <w:t>)</w:t>
      </w:r>
      <w:r w:rsidRPr="001F5241">
        <w:rPr>
          <w:rFonts w:ascii="Times New Roman" w:hAnsi="Times New Roman" w:cs="Times New Roman"/>
          <w:sz w:val="28"/>
          <w:szCs w:val="28"/>
        </w:rPr>
        <w:t>. Какие из точек обучающей выборки получились опорными? Какова ширина получившейся разделяющей полосы?</w:t>
      </w:r>
    </w:p>
    <w:p w:rsidR="001F5241" w:rsidRPr="001F5241" w:rsidRDefault="001F5241" w:rsidP="001F5241">
      <w:pPr>
        <w:pStyle w:val="Bodytext20"/>
        <w:numPr>
          <w:ilvl w:val="0"/>
          <w:numId w:val="35"/>
        </w:numPr>
        <w:shd w:val="clear" w:color="auto" w:fill="auto"/>
        <w:spacing w:before="0" w:line="360" w:lineRule="auto"/>
        <w:ind w:left="0" w:firstLine="0"/>
        <w:rPr>
          <w:rFonts w:ascii="Times New Roman" w:hAnsi="Times New Roman" w:cs="Times New Roman"/>
          <w:sz w:val="28"/>
          <w:szCs w:val="28"/>
        </w:rPr>
      </w:pPr>
      <w:r w:rsidRPr="001F5241">
        <w:rPr>
          <w:rFonts w:ascii="Times New Roman" w:hAnsi="Times New Roman" w:cs="Times New Roman"/>
          <w:sz w:val="28"/>
          <w:szCs w:val="28"/>
        </w:rPr>
        <w:t xml:space="preserve"> Пять производственных объектов характеризуются двумя признаками: объемом продаж и среднегодовой стоимостью основных производственных фондов.</w:t>
      </w:r>
    </w:p>
    <w:tbl>
      <w:tblPr>
        <w:tblW w:w="88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gridCol w:w="945"/>
        <w:gridCol w:w="855"/>
        <w:gridCol w:w="990"/>
        <w:gridCol w:w="990"/>
        <w:gridCol w:w="990"/>
      </w:tblGrid>
      <w:tr w:rsidR="001F5241" w:rsidRPr="001F5241" w:rsidTr="001F5241">
        <w:trPr>
          <w:tblCellSpacing w:w="0" w:type="dxa"/>
        </w:trPr>
        <w:tc>
          <w:tcPr>
            <w:tcW w:w="408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Объект</w:t>
            </w:r>
          </w:p>
        </w:tc>
        <w:tc>
          <w:tcPr>
            <w:tcW w:w="94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1</w:t>
            </w:r>
          </w:p>
        </w:tc>
        <w:tc>
          <w:tcPr>
            <w:tcW w:w="85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2</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3</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4</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5</w:t>
            </w:r>
          </w:p>
        </w:tc>
      </w:tr>
      <w:tr w:rsidR="001F5241" w:rsidRPr="001F5241" w:rsidTr="001F5241">
        <w:trPr>
          <w:tblCellSpacing w:w="0" w:type="dxa"/>
        </w:trPr>
        <w:tc>
          <w:tcPr>
            <w:tcW w:w="408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Объем продаж</w:t>
            </w:r>
          </w:p>
        </w:tc>
        <w:tc>
          <w:tcPr>
            <w:tcW w:w="94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2</w:t>
            </w:r>
          </w:p>
        </w:tc>
        <w:tc>
          <w:tcPr>
            <w:tcW w:w="85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5</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7</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12</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13</w:t>
            </w:r>
          </w:p>
        </w:tc>
      </w:tr>
      <w:tr w:rsidR="001F5241" w:rsidRPr="001F5241" w:rsidTr="001F5241">
        <w:trPr>
          <w:tblCellSpacing w:w="0" w:type="dxa"/>
        </w:trPr>
        <w:tc>
          <w:tcPr>
            <w:tcW w:w="408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lastRenderedPageBreak/>
              <w:t>Среднегодовая стоимость основных производственных фондов</w:t>
            </w:r>
          </w:p>
        </w:tc>
        <w:tc>
          <w:tcPr>
            <w:tcW w:w="94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7</w:t>
            </w:r>
          </w:p>
        </w:tc>
        <w:tc>
          <w:tcPr>
            <w:tcW w:w="855"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9</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10</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8</w:t>
            </w:r>
          </w:p>
        </w:tc>
        <w:tc>
          <w:tcPr>
            <w:tcW w:w="990" w:type="dxa"/>
            <w:tcBorders>
              <w:top w:val="outset" w:sz="6" w:space="0" w:color="auto"/>
              <w:left w:val="outset" w:sz="6" w:space="0" w:color="auto"/>
              <w:bottom w:val="outset" w:sz="6" w:space="0" w:color="auto"/>
              <w:right w:val="outset" w:sz="6" w:space="0" w:color="auto"/>
            </w:tcBorders>
            <w:vAlign w:val="center"/>
            <w:hideMark/>
          </w:tcPr>
          <w:p w:rsidR="001F5241" w:rsidRPr="001F5241" w:rsidRDefault="001F5241" w:rsidP="001F5241">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5</w:t>
            </w:r>
          </w:p>
        </w:tc>
      </w:tr>
    </w:tbl>
    <w:p w:rsidR="001F5241" w:rsidRPr="001F5241" w:rsidRDefault="001F5241" w:rsidP="00EA5616">
      <w:pPr>
        <w:spacing w:before="100" w:beforeAutospacing="1" w:after="100" w:afterAutospacing="1"/>
        <w:rPr>
          <w:rFonts w:ascii="Times New Roman" w:hAnsi="Times New Roman" w:cs="Times New Roman"/>
          <w:sz w:val="28"/>
          <w:szCs w:val="28"/>
          <w:lang w:eastAsia="ru-RU"/>
        </w:rPr>
      </w:pPr>
      <w:r w:rsidRPr="001F5241">
        <w:rPr>
          <w:rFonts w:ascii="Times New Roman" w:hAnsi="Times New Roman" w:cs="Times New Roman"/>
          <w:sz w:val="28"/>
          <w:szCs w:val="28"/>
          <w:lang w:eastAsia="ru-RU"/>
        </w:rPr>
        <w:t xml:space="preserve">Провести классификацию этих объектов с помощью метода «ближайшего соседа». </w:t>
      </w:r>
    </w:p>
    <w:p w:rsidR="001F5241" w:rsidRPr="001F5241" w:rsidRDefault="001F5241" w:rsidP="001F5241">
      <w:pPr>
        <w:pStyle w:val="Bodytext20"/>
        <w:numPr>
          <w:ilvl w:val="0"/>
          <w:numId w:val="35"/>
        </w:numPr>
        <w:shd w:val="clear" w:color="auto" w:fill="auto"/>
        <w:spacing w:before="0" w:line="276" w:lineRule="auto"/>
        <w:ind w:left="0" w:firstLine="0"/>
        <w:rPr>
          <w:rFonts w:ascii="Times New Roman" w:hAnsi="Times New Roman" w:cs="Times New Roman"/>
          <w:sz w:val="28"/>
          <w:szCs w:val="28"/>
        </w:rPr>
      </w:pPr>
      <w:r w:rsidRPr="001F5241">
        <w:rPr>
          <w:rFonts w:ascii="Times New Roman" w:hAnsi="Times New Roman" w:cs="Times New Roman"/>
          <w:sz w:val="28"/>
          <w:szCs w:val="28"/>
        </w:rPr>
        <w:t xml:space="preserve"> Рассмотрим двухмерную задачу классификации с двумя классами </w:t>
      </w:r>
      <w:r w:rsidRPr="001F5241">
        <w:rPr>
          <w:rFonts w:ascii="Times New Roman" w:hAnsi="Times New Roman" w:cs="Times New Roman"/>
          <w:sz w:val="28"/>
          <w:szCs w:val="28"/>
          <w:lang w:val="en-US" w:bidi="en-US"/>
        </w:rPr>
        <w:t>Y</w:t>
      </w:r>
      <w:r w:rsidRPr="001F5241">
        <w:rPr>
          <w:rFonts w:ascii="Times New Roman" w:hAnsi="Times New Roman" w:cs="Times New Roman"/>
          <w:sz w:val="28"/>
          <w:szCs w:val="28"/>
          <w:lang w:bidi="en-US"/>
        </w:rPr>
        <w:t xml:space="preserve"> </w:t>
      </w:r>
      <w:r w:rsidRPr="001F5241">
        <w:rPr>
          <w:rFonts w:ascii="Times New Roman" w:hAnsi="Times New Roman" w:cs="Times New Roman"/>
          <w:sz w:val="28"/>
          <w:szCs w:val="28"/>
        </w:rPr>
        <w:t xml:space="preserve">= </w:t>
      </w:r>
      <w:proofErr w:type="gramStart"/>
      <w:r w:rsidRPr="001F5241">
        <w:rPr>
          <w:rFonts w:ascii="Times New Roman" w:hAnsi="Times New Roman" w:cs="Times New Roman"/>
          <w:sz w:val="28"/>
          <w:szCs w:val="28"/>
        </w:rPr>
        <w:t>{ —</w:t>
      </w:r>
      <w:proofErr w:type="gramEnd"/>
      <w:r w:rsidRPr="001F5241">
        <w:rPr>
          <w:rFonts w:ascii="Times New Roman" w:hAnsi="Times New Roman" w:cs="Times New Roman"/>
          <w:sz w:val="28"/>
          <w:szCs w:val="28"/>
        </w:rPr>
        <w:t xml:space="preserve">1, +1}. </w:t>
      </w:r>
      <w:r w:rsidRPr="001F5241">
        <w:rPr>
          <w:rFonts w:ascii="Times New Roman" w:hAnsi="Times New Roman" w:cs="Times New Roman"/>
          <w:bCs/>
          <w:color w:val="000000"/>
          <w:sz w:val="28"/>
          <w:szCs w:val="28"/>
          <w:shd w:val="clear" w:color="auto" w:fill="FFFFFF"/>
          <w:lang w:bidi="ru-RU"/>
        </w:rPr>
        <w:t xml:space="preserve">В обучающей выборке </w:t>
      </w:r>
      <w:r w:rsidRPr="001F5241">
        <w:rPr>
          <w:rFonts w:ascii="Times New Roman" w:hAnsi="Times New Roman" w:cs="Times New Roman"/>
          <w:sz w:val="28"/>
          <w:szCs w:val="28"/>
        </w:rPr>
        <w:t xml:space="preserve">5 точек: {(1,1), (1,2), (2, 3)} </w:t>
      </w:r>
      <w:r w:rsidRPr="001F5241">
        <w:rPr>
          <w:rFonts w:ascii="Times New Roman" w:hAnsi="Times New Roman" w:cs="Times New Roman"/>
          <w:bCs/>
          <w:color w:val="000000"/>
          <w:sz w:val="28"/>
          <w:szCs w:val="28"/>
          <w:shd w:val="clear" w:color="auto" w:fill="FFFFFF"/>
          <w:lang w:bidi="ru-RU"/>
        </w:rPr>
        <w:t xml:space="preserve">класса </w:t>
      </w:r>
      <w:r w:rsidRPr="001F5241">
        <w:rPr>
          <w:rFonts w:ascii="Times New Roman" w:hAnsi="Times New Roman" w:cs="Times New Roman"/>
          <w:sz w:val="28"/>
          <w:szCs w:val="28"/>
        </w:rPr>
        <w:t xml:space="preserve">+1 и {(3,1), (4, 2)} </w:t>
      </w:r>
      <w:r w:rsidRPr="001F5241">
        <w:rPr>
          <w:rFonts w:ascii="Times New Roman" w:hAnsi="Times New Roman" w:cs="Times New Roman"/>
          <w:bCs/>
          <w:color w:val="000000"/>
          <w:sz w:val="28"/>
          <w:szCs w:val="28"/>
          <w:shd w:val="clear" w:color="auto" w:fill="FFFFFF"/>
          <w:lang w:bidi="ru-RU"/>
        </w:rPr>
        <w:t xml:space="preserve">класса </w:t>
      </w:r>
      <w:r w:rsidRPr="001F5241">
        <w:rPr>
          <w:rFonts w:ascii="Times New Roman" w:hAnsi="Times New Roman" w:cs="Times New Roman"/>
          <w:sz w:val="28"/>
          <w:szCs w:val="28"/>
        </w:rPr>
        <w:t xml:space="preserve">—1. Постройте оптимальную разделяющую гиперплоскость </w:t>
      </w:r>
      <w:r w:rsidRPr="001F5241">
        <w:rPr>
          <w:rFonts w:ascii="Times New Roman" w:hAnsi="Times New Roman" w:cs="Times New Roman"/>
          <w:sz w:val="28"/>
          <w:szCs w:val="28"/>
          <w:lang w:val="en-US" w:bidi="en-US"/>
        </w:rPr>
        <w:t>a</w:t>
      </w:r>
      <w:r w:rsidRPr="001F5241">
        <w:rPr>
          <w:rFonts w:ascii="Times New Roman" w:hAnsi="Times New Roman" w:cs="Times New Roman"/>
          <w:sz w:val="28"/>
          <w:szCs w:val="28"/>
          <w:lang w:bidi="en-US"/>
        </w:rPr>
        <w:t>(</w:t>
      </w:r>
      <w:r w:rsidRPr="001F5241">
        <w:rPr>
          <w:rFonts w:ascii="Times New Roman" w:hAnsi="Times New Roman" w:cs="Times New Roman"/>
          <w:bCs/>
          <w:color w:val="000000"/>
          <w:sz w:val="28"/>
          <w:szCs w:val="28"/>
          <w:shd w:val="clear" w:color="auto" w:fill="FFFFFF"/>
          <w:lang w:val="en-US" w:bidi="en-US"/>
        </w:rPr>
        <w:t>x</w:t>
      </w:r>
      <w:r w:rsidRPr="001F5241">
        <w:rPr>
          <w:rFonts w:ascii="Times New Roman" w:hAnsi="Times New Roman" w:cs="Times New Roman"/>
          <w:sz w:val="28"/>
          <w:szCs w:val="28"/>
          <w:lang w:bidi="en-US"/>
        </w:rPr>
        <w:t xml:space="preserve">) </w:t>
      </w:r>
      <w:r w:rsidRPr="001F5241">
        <w:rPr>
          <w:rFonts w:ascii="Times New Roman" w:hAnsi="Times New Roman" w:cs="Times New Roman"/>
          <w:sz w:val="28"/>
          <w:szCs w:val="28"/>
        </w:rPr>
        <w:t xml:space="preserve">= </w:t>
      </w:r>
      <w:proofErr w:type="gramStart"/>
      <w:r w:rsidRPr="001F5241">
        <w:rPr>
          <w:rFonts w:ascii="Times New Roman" w:hAnsi="Times New Roman" w:cs="Times New Roman"/>
          <w:sz w:val="28"/>
          <w:szCs w:val="28"/>
          <w:lang w:val="en-US" w:bidi="en-US"/>
        </w:rPr>
        <w:t>sign</w:t>
      </w:r>
      <w:r w:rsidRPr="001F5241">
        <w:rPr>
          <w:rFonts w:ascii="Times New Roman" w:hAnsi="Times New Roman" w:cs="Times New Roman"/>
          <w:sz w:val="28"/>
          <w:szCs w:val="28"/>
          <w:lang w:bidi="en-US"/>
        </w:rPr>
        <w:t>(</w:t>
      </w:r>
      <w:proofErr w:type="gramEnd"/>
      <w:r w:rsidRPr="001F5241">
        <w:rPr>
          <w:rFonts w:ascii="Times New Roman" w:hAnsi="Times New Roman" w:cs="Times New Roman"/>
          <w:i/>
          <w:iCs/>
          <w:color w:val="000000"/>
          <w:sz w:val="28"/>
          <w:szCs w:val="28"/>
          <w:shd w:val="clear" w:color="auto" w:fill="FFFFFF"/>
          <w:lang w:val="en-US" w:bidi="en-US"/>
        </w:rPr>
        <w:t>w</w:t>
      </w:r>
      <w:r w:rsidRPr="001F5241">
        <w:rPr>
          <w:rFonts w:ascii="Times New Roman" w:hAnsi="Times New Roman" w:cs="Times New Roman"/>
          <w:i/>
          <w:iCs/>
          <w:color w:val="000000"/>
          <w:sz w:val="28"/>
          <w:szCs w:val="28"/>
          <w:shd w:val="clear" w:color="auto" w:fill="FFFFFF"/>
          <w:vertAlign w:val="subscript"/>
          <w:lang w:bidi="en-US"/>
        </w:rPr>
        <w:t>1</w:t>
      </w:r>
      <w:r w:rsidRPr="001F5241">
        <w:rPr>
          <w:rFonts w:ascii="Times New Roman" w:hAnsi="Times New Roman" w:cs="Times New Roman"/>
          <w:i/>
          <w:iCs/>
          <w:color w:val="000000"/>
          <w:sz w:val="28"/>
          <w:szCs w:val="28"/>
          <w:shd w:val="clear" w:color="auto" w:fill="FFFFFF"/>
          <w:lang w:val="en-US" w:bidi="en-US"/>
        </w:rPr>
        <w:t>x</w:t>
      </w:r>
      <w:r w:rsidRPr="001F5241">
        <w:rPr>
          <w:rFonts w:ascii="Times New Roman" w:hAnsi="Times New Roman" w:cs="Times New Roman"/>
          <w:i/>
          <w:iCs/>
          <w:color w:val="000000"/>
          <w:sz w:val="28"/>
          <w:szCs w:val="28"/>
          <w:shd w:val="clear" w:color="auto" w:fill="FFFFFF"/>
          <w:vertAlign w:val="subscript"/>
          <w:lang w:bidi="en-US"/>
        </w:rPr>
        <w:t>1</w:t>
      </w:r>
      <w:r w:rsidRPr="001F5241">
        <w:rPr>
          <w:rFonts w:ascii="Times New Roman" w:hAnsi="Times New Roman" w:cs="Times New Roman"/>
          <w:sz w:val="28"/>
          <w:szCs w:val="28"/>
        </w:rPr>
        <w:t xml:space="preserve">+ </w:t>
      </w:r>
      <w:r w:rsidRPr="001F5241">
        <w:rPr>
          <w:rFonts w:ascii="Times New Roman" w:hAnsi="Times New Roman" w:cs="Times New Roman"/>
          <w:i/>
          <w:iCs/>
          <w:color w:val="000000"/>
          <w:sz w:val="28"/>
          <w:szCs w:val="28"/>
          <w:shd w:val="clear" w:color="auto" w:fill="FFFFFF"/>
          <w:lang w:val="en-US" w:bidi="en-US"/>
        </w:rPr>
        <w:t>w</w:t>
      </w:r>
      <w:r w:rsidRPr="001F5241">
        <w:rPr>
          <w:rFonts w:ascii="Times New Roman" w:hAnsi="Times New Roman" w:cs="Times New Roman"/>
          <w:i/>
          <w:iCs/>
          <w:color w:val="000000"/>
          <w:sz w:val="28"/>
          <w:szCs w:val="28"/>
          <w:shd w:val="clear" w:color="auto" w:fill="FFFFFF"/>
          <w:vertAlign w:val="subscript"/>
          <w:lang w:bidi="en-US"/>
        </w:rPr>
        <w:t>2</w:t>
      </w:r>
      <w:r w:rsidRPr="001F5241">
        <w:rPr>
          <w:rFonts w:ascii="Times New Roman" w:hAnsi="Times New Roman" w:cs="Times New Roman"/>
          <w:i/>
          <w:iCs/>
          <w:color w:val="000000"/>
          <w:sz w:val="28"/>
          <w:szCs w:val="28"/>
          <w:shd w:val="clear" w:color="auto" w:fill="FFFFFF"/>
          <w:lang w:val="en-US" w:bidi="en-US"/>
        </w:rPr>
        <w:t>x</w:t>
      </w:r>
      <w:r w:rsidRPr="001F5241">
        <w:rPr>
          <w:rFonts w:ascii="Times New Roman" w:hAnsi="Times New Roman" w:cs="Times New Roman"/>
          <w:i/>
          <w:iCs/>
          <w:color w:val="000000"/>
          <w:sz w:val="28"/>
          <w:szCs w:val="28"/>
          <w:shd w:val="clear" w:color="auto" w:fill="FFFFFF"/>
          <w:vertAlign w:val="subscript"/>
          <w:lang w:bidi="en-US"/>
        </w:rPr>
        <w:t>2</w:t>
      </w:r>
      <w:r w:rsidRPr="001F5241">
        <w:rPr>
          <w:rFonts w:ascii="Times New Roman" w:hAnsi="Times New Roman" w:cs="Times New Roman"/>
          <w:i/>
          <w:iCs/>
          <w:color w:val="000000"/>
          <w:sz w:val="28"/>
          <w:szCs w:val="28"/>
          <w:shd w:val="clear" w:color="auto" w:fill="FFFFFF"/>
          <w:lang w:bidi="en-US"/>
        </w:rPr>
        <w:t xml:space="preserve"> </w:t>
      </w:r>
      <w:r w:rsidRPr="001F5241">
        <w:rPr>
          <w:rFonts w:ascii="Times New Roman" w:hAnsi="Times New Roman" w:cs="Times New Roman"/>
          <w:i/>
          <w:iCs/>
          <w:color w:val="000000"/>
          <w:sz w:val="28"/>
          <w:szCs w:val="28"/>
          <w:shd w:val="clear" w:color="auto" w:fill="FFFFFF"/>
          <w:lang w:bidi="ru-RU"/>
        </w:rPr>
        <w:t>—</w:t>
      </w:r>
      <w:r w:rsidRPr="001F5241">
        <w:rPr>
          <w:rFonts w:ascii="Times New Roman" w:hAnsi="Times New Roman" w:cs="Times New Roman"/>
          <w:sz w:val="28"/>
          <w:szCs w:val="28"/>
        </w:rPr>
        <w:t xml:space="preserve"> </w:t>
      </w:r>
      <w:r w:rsidRPr="001F5241">
        <w:rPr>
          <w:rFonts w:ascii="Times New Roman" w:hAnsi="Times New Roman" w:cs="Times New Roman"/>
          <w:i/>
          <w:sz w:val="28"/>
          <w:szCs w:val="28"/>
          <w:lang w:val="en-US" w:bidi="en-US"/>
        </w:rPr>
        <w:t>w</w:t>
      </w:r>
      <w:r w:rsidRPr="001F5241">
        <w:rPr>
          <w:rFonts w:ascii="Times New Roman" w:hAnsi="Times New Roman" w:cs="Times New Roman"/>
          <w:sz w:val="28"/>
          <w:szCs w:val="28"/>
          <w:vertAlign w:val="subscript"/>
          <w:lang w:bidi="en-US"/>
        </w:rPr>
        <w:t>0</w:t>
      </w:r>
      <w:r w:rsidRPr="001F5241">
        <w:rPr>
          <w:rFonts w:ascii="Times New Roman" w:hAnsi="Times New Roman" w:cs="Times New Roman"/>
          <w:sz w:val="28"/>
          <w:szCs w:val="28"/>
          <w:lang w:bidi="en-US"/>
        </w:rPr>
        <w:t>)</w:t>
      </w:r>
      <w:r w:rsidRPr="001F5241">
        <w:rPr>
          <w:rFonts w:ascii="Times New Roman" w:hAnsi="Times New Roman" w:cs="Times New Roman"/>
          <w:sz w:val="28"/>
          <w:szCs w:val="28"/>
        </w:rPr>
        <w:t>. Какие из точек обучающей выборки получились опорными? Какова ширина получившейся разделяющей полосы?</w:t>
      </w:r>
    </w:p>
    <w:p w:rsidR="00F33B88" w:rsidRPr="001F5241" w:rsidRDefault="00F33B88" w:rsidP="00F33B88">
      <w:pPr>
        <w:spacing w:line="240" w:lineRule="auto"/>
        <w:rPr>
          <w:rFonts w:ascii="Times New Roman" w:hAnsi="Times New Roman" w:cs="Times New Roman"/>
          <w:sz w:val="28"/>
          <w:szCs w:val="28"/>
        </w:rPr>
      </w:pPr>
    </w:p>
    <w:p w:rsidR="00F33B88" w:rsidRPr="00584825" w:rsidRDefault="00F33B88" w:rsidP="00F33B88">
      <w:pPr>
        <w:spacing w:line="240" w:lineRule="auto"/>
        <w:jc w:val="center"/>
        <w:rPr>
          <w:rFonts w:ascii="Times New Roman" w:hAnsi="Times New Roman" w:cs="Times New Roman"/>
          <w:b/>
          <w:i/>
          <w:sz w:val="28"/>
          <w:szCs w:val="28"/>
        </w:rPr>
      </w:pPr>
      <w:r w:rsidRPr="00584825">
        <w:rPr>
          <w:rFonts w:ascii="Times New Roman" w:hAnsi="Times New Roman" w:cs="Times New Roman"/>
          <w:b/>
          <w:i/>
          <w:sz w:val="28"/>
          <w:szCs w:val="28"/>
        </w:rPr>
        <w:t>Теоретические вопросы для подготовки к зачету</w:t>
      </w:r>
    </w:p>
    <w:p w:rsidR="001F5241" w:rsidRPr="00CD4F40" w:rsidRDefault="00250463" w:rsidP="00250463">
      <w:pPr>
        <w:pStyle w:val="af1"/>
        <w:spacing w:line="276" w:lineRule="auto"/>
        <w:rPr>
          <w:szCs w:val="28"/>
        </w:rPr>
      </w:pPr>
      <w:r>
        <w:rPr>
          <w:szCs w:val="28"/>
        </w:rPr>
        <w:t>1.</w:t>
      </w:r>
      <w:r w:rsidR="001F5241" w:rsidRPr="00CD4F40">
        <w:rPr>
          <w:szCs w:val="28"/>
        </w:rPr>
        <w:t>Что такое объект, признак, модель, функционал ошибки и обучение?</w:t>
      </w:r>
    </w:p>
    <w:p w:rsidR="001F5241" w:rsidRPr="00CD4F40" w:rsidRDefault="001F5241" w:rsidP="00250463">
      <w:pPr>
        <w:pStyle w:val="af1"/>
        <w:spacing w:line="276" w:lineRule="auto"/>
        <w:rPr>
          <w:szCs w:val="28"/>
        </w:rPr>
      </w:pPr>
      <w:r w:rsidRPr="00CD4F40">
        <w:rPr>
          <w:szCs w:val="28"/>
        </w:rPr>
        <w:t xml:space="preserve">2.Линейные методы классификации и кластеризации: функционалы качества, методы настройки, особенности применения. </w:t>
      </w:r>
    </w:p>
    <w:p w:rsidR="001F5241" w:rsidRPr="00CD4F40" w:rsidRDefault="001F5241" w:rsidP="00250463">
      <w:pPr>
        <w:pStyle w:val="af1"/>
        <w:spacing w:line="276" w:lineRule="auto"/>
        <w:rPr>
          <w:szCs w:val="28"/>
        </w:rPr>
      </w:pPr>
      <w:r w:rsidRPr="00CD4F40">
        <w:rPr>
          <w:szCs w:val="28"/>
        </w:rPr>
        <w:t xml:space="preserve">3.Сформулируйте метрики качества классификации. </w:t>
      </w:r>
    </w:p>
    <w:p w:rsidR="001F5241" w:rsidRPr="00CD4F40" w:rsidRDefault="001F5241" w:rsidP="00250463">
      <w:pPr>
        <w:pStyle w:val="af1"/>
        <w:spacing w:line="276" w:lineRule="auto"/>
        <w:rPr>
          <w:szCs w:val="28"/>
        </w:rPr>
      </w:pPr>
      <w:r w:rsidRPr="00CD4F40">
        <w:rPr>
          <w:szCs w:val="28"/>
        </w:rPr>
        <w:t>4.Что такое кросс-</w:t>
      </w:r>
      <w:proofErr w:type="spellStart"/>
      <w:r w:rsidRPr="00CD4F40">
        <w:rPr>
          <w:szCs w:val="28"/>
        </w:rPr>
        <w:t>валидация</w:t>
      </w:r>
      <w:proofErr w:type="spellEnd"/>
      <w:r w:rsidRPr="00CD4F40">
        <w:rPr>
          <w:szCs w:val="28"/>
        </w:rPr>
        <w:t>? На что влияет количество блоков в кросс-</w:t>
      </w:r>
      <w:proofErr w:type="spellStart"/>
      <w:r w:rsidRPr="00CD4F40">
        <w:rPr>
          <w:szCs w:val="28"/>
        </w:rPr>
        <w:t>валидации</w:t>
      </w:r>
      <w:proofErr w:type="spellEnd"/>
      <w:r w:rsidRPr="00CD4F40">
        <w:rPr>
          <w:szCs w:val="28"/>
        </w:rPr>
        <w:t>?</w:t>
      </w:r>
    </w:p>
    <w:p w:rsidR="001F5241" w:rsidRPr="00CD4F40" w:rsidRDefault="001F5241" w:rsidP="00250463">
      <w:pPr>
        <w:pStyle w:val="af1"/>
        <w:spacing w:line="276" w:lineRule="auto"/>
        <w:rPr>
          <w:szCs w:val="28"/>
        </w:rPr>
      </w:pPr>
      <w:r w:rsidRPr="00CD4F40">
        <w:rPr>
          <w:szCs w:val="28"/>
        </w:rPr>
        <w:t>5.Что такое точность, полнота?</w:t>
      </w:r>
    </w:p>
    <w:p w:rsidR="001F5241" w:rsidRPr="00CD4F40" w:rsidRDefault="001F5241" w:rsidP="00250463">
      <w:pPr>
        <w:pStyle w:val="af1"/>
        <w:spacing w:line="276" w:lineRule="auto"/>
        <w:rPr>
          <w:szCs w:val="28"/>
        </w:rPr>
      </w:pPr>
      <w:r w:rsidRPr="00CD4F40">
        <w:rPr>
          <w:szCs w:val="28"/>
        </w:rPr>
        <w:t>6.Запишите выражение для линейной модели классификации. Что такое отступ? Как обучаются линейные классификаторы и для чего нужны верхние оценки пороговой функции потерь?</w:t>
      </w:r>
    </w:p>
    <w:p w:rsidR="001F5241" w:rsidRPr="00CD4F40" w:rsidRDefault="001F5241" w:rsidP="00250463">
      <w:pPr>
        <w:pStyle w:val="af1"/>
        <w:spacing w:line="276" w:lineRule="auto"/>
        <w:rPr>
          <w:szCs w:val="28"/>
        </w:rPr>
      </w:pPr>
      <w:r w:rsidRPr="00CD4F40">
        <w:rPr>
          <w:szCs w:val="28"/>
        </w:rPr>
        <w:t>7.Что такое меры AUC-ROC? Опишите алгоритм построения ROC-кривой.</w:t>
      </w:r>
    </w:p>
    <w:p w:rsidR="001F5241" w:rsidRPr="00CD4F40" w:rsidRDefault="001F5241" w:rsidP="00250463">
      <w:pPr>
        <w:pStyle w:val="af1"/>
        <w:spacing w:line="276" w:lineRule="auto"/>
        <w:rPr>
          <w:szCs w:val="28"/>
        </w:rPr>
      </w:pPr>
      <w:r w:rsidRPr="00CD4F40">
        <w:rPr>
          <w:szCs w:val="28"/>
        </w:rPr>
        <w:t>8.Запишите функционал логистической регрессии. Как он связан с методом максимума правдоподобия?</w:t>
      </w:r>
    </w:p>
    <w:p w:rsidR="001F5241" w:rsidRPr="00CD4F40" w:rsidRDefault="001F5241" w:rsidP="00250463">
      <w:pPr>
        <w:pStyle w:val="af1"/>
        <w:spacing w:line="276" w:lineRule="auto"/>
        <w:rPr>
          <w:szCs w:val="28"/>
        </w:rPr>
      </w:pPr>
      <w:r w:rsidRPr="00CD4F40">
        <w:rPr>
          <w:szCs w:val="28"/>
        </w:rPr>
        <w:t xml:space="preserve">9.Запишите задачу метода опорных векторов для линейно неразделимого случая. </w:t>
      </w:r>
    </w:p>
    <w:p w:rsidR="001F5241" w:rsidRPr="00CD4F40" w:rsidRDefault="001F5241" w:rsidP="00250463">
      <w:pPr>
        <w:pStyle w:val="af1"/>
        <w:spacing w:line="276" w:lineRule="auto"/>
        <w:rPr>
          <w:szCs w:val="28"/>
        </w:rPr>
      </w:pPr>
      <w:r w:rsidRPr="00CD4F40">
        <w:rPr>
          <w:szCs w:val="28"/>
        </w:rPr>
        <w:t xml:space="preserve"> 10.Опишите алгоритм K-средних. Каковы его ограничения в применении?</w:t>
      </w:r>
    </w:p>
    <w:p w:rsidR="001F5241" w:rsidRPr="00CD4F40" w:rsidRDefault="001F5241" w:rsidP="00250463">
      <w:pPr>
        <w:pStyle w:val="af1"/>
        <w:spacing w:line="276" w:lineRule="auto"/>
        <w:rPr>
          <w:szCs w:val="28"/>
        </w:rPr>
      </w:pPr>
      <w:r w:rsidRPr="00CD4F40">
        <w:rPr>
          <w:szCs w:val="28"/>
        </w:rPr>
        <w:t xml:space="preserve"> 11.Опишите достоинства и недостатки ЕМ-алгоритма.</w:t>
      </w:r>
    </w:p>
    <w:p w:rsidR="001F5241" w:rsidRPr="00CD4F40" w:rsidRDefault="001F5241" w:rsidP="00250463">
      <w:pPr>
        <w:pStyle w:val="af1"/>
        <w:spacing w:line="276" w:lineRule="auto"/>
        <w:rPr>
          <w:szCs w:val="28"/>
        </w:rPr>
      </w:pPr>
      <w:r w:rsidRPr="00CD4F40">
        <w:rPr>
          <w:szCs w:val="28"/>
        </w:rPr>
        <w:t xml:space="preserve"> 12.Опишите алгоритм </w:t>
      </w:r>
      <w:r w:rsidRPr="00CD4F40">
        <w:rPr>
          <w:szCs w:val="28"/>
          <w:lang w:val="en-US"/>
        </w:rPr>
        <w:t>DBSCAN</w:t>
      </w:r>
      <w:r w:rsidRPr="00CD4F40">
        <w:rPr>
          <w:szCs w:val="28"/>
        </w:rPr>
        <w:t xml:space="preserve"> и сформулируете его основные преимущества и недостатки.</w:t>
      </w:r>
    </w:p>
    <w:p w:rsidR="001F5241" w:rsidRPr="00CD4F40" w:rsidRDefault="001F5241" w:rsidP="00250463">
      <w:pPr>
        <w:pStyle w:val="af1"/>
        <w:spacing w:line="276" w:lineRule="auto"/>
        <w:rPr>
          <w:szCs w:val="28"/>
        </w:rPr>
      </w:pPr>
      <w:r w:rsidRPr="00CD4F40">
        <w:rPr>
          <w:szCs w:val="28"/>
        </w:rPr>
        <w:t>13. Сравните результаты применения линейного дискриминантного анализа и наивного байесовского алгоритма для задачи разделения гауссовой смеси.</w:t>
      </w:r>
    </w:p>
    <w:p w:rsidR="001F5241" w:rsidRPr="00CD4F40" w:rsidRDefault="001F5241" w:rsidP="00250463">
      <w:pPr>
        <w:pStyle w:val="af1"/>
        <w:spacing w:line="276" w:lineRule="auto"/>
        <w:rPr>
          <w:szCs w:val="28"/>
        </w:rPr>
      </w:pPr>
      <w:r w:rsidRPr="00CD4F40">
        <w:rPr>
          <w:szCs w:val="28"/>
        </w:rPr>
        <w:t>14.Опишите основные этапы факторного анализа.</w:t>
      </w:r>
    </w:p>
    <w:p w:rsidR="001F5241" w:rsidRPr="00CD4F40" w:rsidRDefault="001F5241" w:rsidP="00250463">
      <w:pPr>
        <w:pStyle w:val="af1"/>
        <w:spacing w:line="276" w:lineRule="auto"/>
        <w:rPr>
          <w:szCs w:val="28"/>
        </w:rPr>
      </w:pPr>
      <w:r w:rsidRPr="00CD4F40">
        <w:rPr>
          <w:szCs w:val="28"/>
        </w:rPr>
        <w:t>15.Как связаны дисперсии главных компонент и собственные значения матрицы признаков?</w:t>
      </w:r>
    </w:p>
    <w:p w:rsidR="001F5241" w:rsidRPr="00CD4F40" w:rsidRDefault="001F5241" w:rsidP="00250463">
      <w:pPr>
        <w:pStyle w:val="af1"/>
        <w:spacing w:line="276" w:lineRule="auto"/>
        <w:rPr>
          <w:szCs w:val="28"/>
        </w:rPr>
      </w:pPr>
      <w:r w:rsidRPr="00CD4F40">
        <w:rPr>
          <w:szCs w:val="28"/>
        </w:rPr>
        <w:lastRenderedPageBreak/>
        <w:t xml:space="preserve">16.Дендрограмма как графическое представление процесса кластеризации. </w:t>
      </w:r>
      <w:proofErr w:type="spellStart"/>
      <w:r w:rsidRPr="00CD4F40">
        <w:rPr>
          <w:szCs w:val="28"/>
        </w:rPr>
        <w:t>Дендрограмма</w:t>
      </w:r>
      <w:proofErr w:type="spellEnd"/>
      <w:r w:rsidRPr="00CD4F40">
        <w:rPr>
          <w:szCs w:val="28"/>
        </w:rPr>
        <w:t xml:space="preserve"> как метод кластеризации, различные условия остановки, основные этапы.</w:t>
      </w:r>
    </w:p>
    <w:p w:rsidR="001F5241" w:rsidRPr="00CD4F40" w:rsidRDefault="001F5241" w:rsidP="00250463">
      <w:pPr>
        <w:pStyle w:val="af1"/>
        <w:spacing w:line="276" w:lineRule="auto"/>
        <w:rPr>
          <w:szCs w:val="28"/>
        </w:rPr>
      </w:pPr>
      <w:r w:rsidRPr="00CD4F40">
        <w:rPr>
          <w:szCs w:val="28"/>
        </w:rPr>
        <w:t>17.Иерархический кластерный анализ на основе матрицы расстояний. Обзор методов кластеризации. Условия остановки кластеризации.</w:t>
      </w:r>
    </w:p>
    <w:p w:rsidR="001F5241" w:rsidRPr="00CD4F40" w:rsidRDefault="001F5241" w:rsidP="00250463">
      <w:pPr>
        <w:pStyle w:val="af1"/>
        <w:spacing w:line="276" w:lineRule="auto"/>
        <w:rPr>
          <w:szCs w:val="28"/>
        </w:rPr>
      </w:pPr>
      <w:r w:rsidRPr="00CD4F40">
        <w:rPr>
          <w:szCs w:val="28"/>
        </w:rPr>
        <w:t>18.Метод k-средних. Стартовые догадки для центров кластеров и зависимость результатов от их положения. Распределение данных по кластерам, корректировка центра.</w:t>
      </w:r>
    </w:p>
    <w:p w:rsidR="001F5241" w:rsidRPr="00CD4F40" w:rsidRDefault="001F5241" w:rsidP="00250463">
      <w:pPr>
        <w:pStyle w:val="af1"/>
        <w:spacing w:line="276" w:lineRule="auto"/>
        <w:rPr>
          <w:szCs w:val="28"/>
        </w:rPr>
      </w:pPr>
      <w:r w:rsidRPr="00CD4F40">
        <w:rPr>
          <w:szCs w:val="28"/>
        </w:rPr>
        <w:t xml:space="preserve">19.Плотностные алгоритмы. </w:t>
      </w:r>
      <w:r w:rsidRPr="00CD4F40">
        <w:rPr>
          <w:szCs w:val="28"/>
          <w:lang w:val="en-US"/>
        </w:rPr>
        <w:t>DBSCAN</w:t>
      </w:r>
      <w:r w:rsidRPr="00CD4F40">
        <w:rPr>
          <w:szCs w:val="28"/>
        </w:rPr>
        <w:t>.</w:t>
      </w:r>
    </w:p>
    <w:p w:rsidR="008E251E" w:rsidRPr="0067077B" w:rsidRDefault="001F5241" w:rsidP="00250463">
      <w:pPr>
        <w:pStyle w:val="af1"/>
        <w:spacing w:line="276" w:lineRule="auto"/>
        <w:rPr>
          <w:szCs w:val="28"/>
        </w:rPr>
      </w:pPr>
      <w:r w:rsidRPr="00CD4F40">
        <w:rPr>
          <w:szCs w:val="28"/>
        </w:rPr>
        <w:t>20.Основные метрики качества кластеризации. Индекс Рэнда, силуэта.</w:t>
      </w:r>
    </w:p>
    <w:p w:rsidR="00F33B88" w:rsidRPr="00584825" w:rsidRDefault="00F33B88" w:rsidP="00F33B88">
      <w:pPr>
        <w:spacing w:line="240" w:lineRule="auto"/>
        <w:jc w:val="center"/>
        <w:rPr>
          <w:rFonts w:ascii="Times New Roman" w:hAnsi="Times New Roman" w:cs="Times New Roman"/>
          <w:b/>
          <w:i/>
          <w:sz w:val="28"/>
          <w:szCs w:val="28"/>
        </w:rPr>
      </w:pPr>
      <w:r w:rsidRPr="00584825">
        <w:rPr>
          <w:rFonts w:ascii="Times New Roman" w:hAnsi="Times New Roman" w:cs="Times New Roman"/>
          <w:b/>
          <w:i/>
          <w:sz w:val="28"/>
          <w:szCs w:val="28"/>
        </w:rPr>
        <w:t>Теоретические вопросы для подготовки к экзамену</w:t>
      </w:r>
    </w:p>
    <w:p w:rsidR="001F5241" w:rsidRPr="00CA6239" w:rsidRDefault="001F5241" w:rsidP="00CA6239">
      <w:pPr>
        <w:pStyle w:val="af"/>
        <w:numPr>
          <w:ilvl w:val="0"/>
          <w:numId w:val="40"/>
        </w:numPr>
        <w:rPr>
          <w:rFonts w:eastAsia="Arial" w:cs="Times New Roman"/>
          <w:szCs w:val="28"/>
        </w:rPr>
      </w:pPr>
      <w:r w:rsidRPr="00CA6239">
        <w:rPr>
          <w:rFonts w:eastAsia="Arial" w:cs="Times New Roman"/>
          <w:szCs w:val="28"/>
        </w:rPr>
        <w:t>Объясните, с какой целью в метрических классификаторах используются ядерные функции</w:t>
      </w:r>
    </w:p>
    <w:p w:rsidR="001F5241" w:rsidRPr="00CA6239" w:rsidRDefault="001F5241" w:rsidP="00CA6239">
      <w:pPr>
        <w:pStyle w:val="af"/>
        <w:numPr>
          <w:ilvl w:val="0"/>
          <w:numId w:val="40"/>
        </w:numPr>
        <w:rPr>
          <w:rFonts w:cs="Times New Roman"/>
          <w:szCs w:val="28"/>
        </w:rPr>
      </w:pPr>
      <w:r w:rsidRPr="00CA6239">
        <w:rPr>
          <w:rFonts w:cs="Times New Roman"/>
          <w:szCs w:val="28"/>
        </w:rPr>
        <w:t>Деревья решений. Построение и оценка качества. Основные метрики</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Постановка задачи дискриминантного анализа для бинарной классификации</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 xml:space="preserve">Какие объекты в </w:t>
      </w:r>
      <w:r w:rsidRPr="00CA6239">
        <w:rPr>
          <w:rFonts w:eastAsia="Times New Roman" w:cs="Times New Roman"/>
          <w:szCs w:val="28"/>
          <w:lang w:val="en-US"/>
        </w:rPr>
        <w:t>SVM</w:t>
      </w:r>
      <w:r w:rsidRPr="00CA6239">
        <w:rPr>
          <w:rFonts w:eastAsia="Times New Roman" w:cs="Times New Roman"/>
          <w:szCs w:val="28"/>
        </w:rPr>
        <w:t xml:space="preserve"> называются опорными?</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Основные недостатки наивного байесовского классификатора.</w:t>
      </w:r>
    </w:p>
    <w:p w:rsidR="001F5241" w:rsidRPr="00CA6239" w:rsidRDefault="001F5241" w:rsidP="00CA6239">
      <w:pPr>
        <w:pStyle w:val="af"/>
        <w:numPr>
          <w:ilvl w:val="0"/>
          <w:numId w:val="40"/>
        </w:numPr>
        <w:rPr>
          <w:rFonts w:cs="Times New Roman"/>
          <w:szCs w:val="28"/>
        </w:rPr>
      </w:pPr>
      <w:r w:rsidRPr="00CA6239">
        <w:rPr>
          <w:rFonts w:cs="Times New Roman"/>
          <w:szCs w:val="28"/>
        </w:rPr>
        <w:t>Постановка задачи классификации. Типы классификаторов</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Какую проблему решает метод главных компонент в многомерной линейной регрессии? Записать матричную постановку задачи для метода главных компонент.</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Для какого из этих методов обучения классификаторов изменение масштаба признаков (например, нормализация) может привести к изменению ответа, а для каких не может? Ответ обосновать.</w:t>
      </w:r>
    </w:p>
    <w:p w:rsidR="001F5241" w:rsidRPr="00CA6239" w:rsidRDefault="001F5241" w:rsidP="00CA6239">
      <w:pPr>
        <w:pStyle w:val="af"/>
        <w:numPr>
          <w:ilvl w:val="0"/>
          <w:numId w:val="40"/>
        </w:numPr>
        <w:rPr>
          <w:rFonts w:cs="Times New Roman"/>
          <w:szCs w:val="28"/>
        </w:rPr>
      </w:pPr>
      <w:r w:rsidRPr="00CA6239">
        <w:rPr>
          <w:rFonts w:cs="Times New Roman"/>
          <w:szCs w:val="28"/>
        </w:rPr>
        <w:t>Перечислите известные вам метрики точности (качества) классификации</w:t>
      </w:r>
    </w:p>
    <w:p w:rsidR="001F5241" w:rsidRPr="00CA6239" w:rsidRDefault="001F5241" w:rsidP="00CA6239">
      <w:pPr>
        <w:pStyle w:val="af"/>
        <w:numPr>
          <w:ilvl w:val="0"/>
          <w:numId w:val="40"/>
        </w:numPr>
        <w:rPr>
          <w:rFonts w:cs="Times New Roman"/>
          <w:szCs w:val="28"/>
        </w:rPr>
      </w:pPr>
      <w:r w:rsidRPr="00CA6239">
        <w:rPr>
          <w:rFonts w:cs="Times New Roman"/>
          <w:szCs w:val="28"/>
        </w:rPr>
        <w:t xml:space="preserve">Прогноз в задаче классификации наивного </w:t>
      </w:r>
      <w:proofErr w:type="spellStart"/>
      <w:r w:rsidRPr="00CA6239">
        <w:rPr>
          <w:rFonts w:cs="Times New Roman"/>
          <w:szCs w:val="28"/>
        </w:rPr>
        <w:t>байеса</w:t>
      </w:r>
      <w:proofErr w:type="spellEnd"/>
      <w:r w:rsidRPr="00CA6239">
        <w:rPr>
          <w:rFonts w:cs="Times New Roman"/>
          <w:szCs w:val="28"/>
        </w:rPr>
        <w:t>.</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Что такое ядро в SVM? Зачем вводятся ядра? Любая ли функция может быть ядром?</w:t>
      </w:r>
    </w:p>
    <w:p w:rsidR="001F5241" w:rsidRPr="00CA6239" w:rsidRDefault="001F5241" w:rsidP="00CA6239">
      <w:pPr>
        <w:pStyle w:val="af"/>
        <w:numPr>
          <w:ilvl w:val="0"/>
          <w:numId w:val="40"/>
        </w:numPr>
        <w:rPr>
          <w:rFonts w:cs="Times New Roman"/>
          <w:szCs w:val="28"/>
        </w:rPr>
      </w:pPr>
      <w:r w:rsidRPr="00CA6239">
        <w:rPr>
          <w:rFonts w:cs="Times New Roman"/>
          <w:szCs w:val="28"/>
        </w:rPr>
        <w:t xml:space="preserve">Влияние параметра </w:t>
      </w:r>
      <w:proofErr w:type="spellStart"/>
      <w:r w:rsidRPr="00CA6239">
        <w:rPr>
          <w:rFonts w:cs="Times New Roman"/>
          <w:szCs w:val="28"/>
        </w:rPr>
        <w:t>гауссовского</w:t>
      </w:r>
      <w:proofErr w:type="spellEnd"/>
      <w:r w:rsidRPr="00CA6239">
        <w:rPr>
          <w:rFonts w:cs="Times New Roman"/>
          <w:szCs w:val="28"/>
        </w:rPr>
        <w:t xml:space="preserve"> ядра на вид разделяющей поверхности</w:t>
      </w:r>
    </w:p>
    <w:p w:rsidR="001F5241" w:rsidRPr="00CA6239" w:rsidRDefault="001F5241" w:rsidP="00CA6239">
      <w:pPr>
        <w:pStyle w:val="af"/>
        <w:numPr>
          <w:ilvl w:val="0"/>
          <w:numId w:val="40"/>
        </w:numPr>
        <w:rPr>
          <w:rFonts w:cs="Times New Roman"/>
          <w:szCs w:val="28"/>
        </w:rPr>
      </w:pPr>
      <w:r w:rsidRPr="00CA6239">
        <w:rPr>
          <w:rFonts w:cs="Times New Roman"/>
          <w:szCs w:val="28"/>
        </w:rPr>
        <w:t>Как определяется качество классификации с использованием дискриминантных функций?</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Вывести формулу наивного байесовского классификатора для случая бинарных признаков (доказать, что он линеен).</w:t>
      </w:r>
    </w:p>
    <w:p w:rsidR="001F5241" w:rsidRPr="00CA6239" w:rsidRDefault="001F5241" w:rsidP="00CA6239">
      <w:pPr>
        <w:pStyle w:val="af"/>
        <w:numPr>
          <w:ilvl w:val="0"/>
          <w:numId w:val="40"/>
        </w:numPr>
        <w:rPr>
          <w:rFonts w:cs="Times New Roman"/>
          <w:szCs w:val="28"/>
        </w:rPr>
      </w:pPr>
      <w:r w:rsidRPr="00CA6239">
        <w:rPr>
          <w:rFonts w:cs="Times New Roman"/>
          <w:szCs w:val="28"/>
        </w:rPr>
        <w:t>Задачи классификации для категориальных данных. Приведите примеры.</w:t>
      </w:r>
    </w:p>
    <w:p w:rsidR="001F5241" w:rsidRPr="00CA6239" w:rsidRDefault="001F5241" w:rsidP="00CA6239">
      <w:pPr>
        <w:pStyle w:val="af"/>
        <w:numPr>
          <w:ilvl w:val="0"/>
          <w:numId w:val="40"/>
        </w:numPr>
        <w:rPr>
          <w:rFonts w:eastAsia="Gabriola" w:cs="Times New Roman"/>
          <w:szCs w:val="28"/>
        </w:rPr>
      </w:pPr>
      <w:r w:rsidRPr="00CA6239">
        <w:rPr>
          <w:rFonts w:eastAsia="Gabriola" w:cs="Times New Roman"/>
          <w:szCs w:val="28"/>
        </w:rPr>
        <w:t>Обобщённая модель линейного классификатора. Определение отступа. Минимизация эмпирического риска.</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Основные шаги в построении главных компонент</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Оценки параметров многомерного нормального распределения и их свойства.</w:t>
      </w:r>
    </w:p>
    <w:p w:rsidR="001F5241" w:rsidRPr="00CA6239" w:rsidRDefault="001F5241" w:rsidP="00CA6239">
      <w:pPr>
        <w:pStyle w:val="af"/>
        <w:numPr>
          <w:ilvl w:val="0"/>
          <w:numId w:val="40"/>
        </w:numPr>
        <w:rPr>
          <w:rFonts w:cs="Times New Roman"/>
          <w:szCs w:val="28"/>
        </w:rPr>
      </w:pPr>
      <w:r w:rsidRPr="00CA6239">
        <w:rPr>
          <w:rFonts w:cs="Times New Roman"/>
          <w:szCs w:val="28"/>
        </w:rPr>
        <w:lastRenderedPageBreak/>
        <w:t>Перечислите известные функции потерь в задаче классификации и кратко охарактеризуйте их.</w:t>
      </w:r>
    </w:p>
    <w:p w:rsidR="001F5241" w:rsidRPr="00CA6239" w:rsidRDefault="001F5241" w:rsidP="00CA6239">
      <w:pPr>
        <w:pStyle w:val="af"/>
        <w:numPr>
          <w:ilvl w:val="0"/>
          <w:numId w:val="40"/>
        </w:numPr>
        <w:rPr>
          <w:rFonts w:cs="Times New Roman"/>
          <w:szCs w:val="28"/>
        </w:rPr>
      </w:pPr>
      <w:r w:rsidRPr="00CA6239">
        <w:rPr>
          <w:rFonts w:cs="Times New Roman"/>
          <w:szCs w:val="28"/>
        </w:rPr>
        <w:t xml:space="preserve">Сформулируйте главные отличия наивного </w:t>
      </w:r>
      <w:proofErr w:type="spellStart"/>
      <w:proofErr w:type="gramStart"/>
      <w:r w:rsidRPr="00CA6239">
        <w:rPr>
          <w:rFonts w:cs="Times New Roman"/>
          <w:szCs w:val="28"/>
        </w:rPr>
        <w:t>байеса</w:t>
      </w:r>
      <w:proofErr w:type="spellEnd"/>
      <w:r w:rsidRPr="00CA6239">
        <w:rPr>
          <w:rFonts w:cs="Times New Roman"/>
          <w:szCs w:val="28"/>
        </w:rPr>
        <w:t xml:space="preserve">  от</w:t>
      </w:r>
      <w:proofErr w:type="gramEnd"/>
      <w:r w:rsidRPr="00CA6239">
        <w:rPr>
          <w:rFonts w:cs="Times New Roman"/>
          <w:szCs w:val="28"/>
        </w:rPr>
        <w:t xml:space="preserve"> линейного дискриминантного анализа.</w:t>
      </w:r>
    </w:p>
    <w:p w:rsidR="001F5241" w:rsidRPr="00CA6239" w:rsidRDefault="001F5241" w:rsidP="00CA6239">
      <w:pPr>
        <w:pStyle w:val="af"/>
        <w:numPr>
          <w:ilvl w:val="0"/>
          <w:numId w:val="40"/>
        </w:numPr>
        <w:rPr>
          <w:rFonts w:cs="Times New Roman"/>
          <w:szCs w:val="28"/>
        </w:rPr>
      </w:pPr>
      <w:r w:rsidRPr="00CA6239">
        <w:rPr>
          <w:rFonts w:cs="Times New Roman"/>
          <w:szCs w:val="28"/>
        </w:rPr>
        <w:t>Геометрическая интерпретация метода главных компонент</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 xml:space="preserve">Применение машины опорных векторов для </w:t>
      </w:r>
      <w:proofErr w:type="spellStart"/>
      <w:r w:rsidRPr="00CA6239">
        <w:rPr>
          <w:rFonts w:eastAsia="Times New Roman" w:cs="Times New Roman"/>
          <w:szCs w:val="28"/>
        </w:rPr>
        <w:t>многоклассовой</w:t>
      </w:r>
      <w:proofErr w:type="spellEnd"/>
      <w:r w:rsidRPr="00CA6239">
        <w:rPr>
          <w:rFonts w:eastAsia="Times New Roman" w:cs="Times New Roman"/>
          <w:szCs w:val="28"/>
        </w:rPr>
        <w:t xml:space="preserve"> классификации</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 xml:space="preserve">Какие объекты в </w:t>
      </w:r>
      <w:r w:rsidRPr="00CA6239">
        <w:rPr>
          <w:rFonts w:eastAsia="Times New Roman" w:cs="Times New Roman"/>
          <w:szCs w:val="28"/>
          <w:lang w:val="en-US"/>
        </w:rPr>
        <w:t>SVM</w:t>
      </w:r>
      <w:r w:rsidRPr="00CA6239">
        <w:rPr>
          <w:rFonts w:eastAsia="Times New Roman" w:cs="Times New Roman"/>
          <w:szCs w:val="28"/>
        </w:rPr>
        <w:t xml:space="preserve"> называются опорными?</w:t>
      </w:r>
    </w:p>
    <w:p w:rsidR="001F5241" w:rsidRPr="00CA6239" w:rsidRDefault="001F5241" w:rsidP="00CA6239">
      <w:pPr>
        <w:pStyle w:val="af"/>
        <w:numPr>
          <w:ilvl w:val="0"/>
          <w:numId w:val="40"/>
        </w:numPr>
        <w:rPr>
          <w:rFonts w:cs="Times New Roman"/>
          <w:szCs w:val="28"/>
        </w:rPr>
      </w:pPr>
      <w:r w:rsidRPr="00CA6239">
        <w:rPr>
          <w:rFonts w:cs="Times New Roman"/>
          <w:szCs w:val="28"/>
        </w:rPr>
        <w:t>Кратко опишите байесовский подход к задаче классификации.</w:t>
      </w:r>
    </w:p>
    <w:p w:rsidR="001F5241" w:rsidRPr="00CA6239" w:rsidRDefault="001F5241" w:rsidP="00CA6239">
      <w:pPr>
        <w:pStyle w:val="af"/>
        <w:numPr>
          <w:ilvl w:val="0"/>
          <w:numId w:val="40"/>
        </w:numPr>
        <w:rPr>
          <w:rFonts w:eastAsiaTheme="minorEastAsia" w:cs="Times New Roman"/>
          <w:noProof/>
          <w:szCs w:val="28"/>
        </w:rPr>
      </w:pPr>
      <w:r w:rsidRPr="00CA6239">
        <w:rPr>
          <w:rFonts w:eastAsiaTheme="minorEastAsia" w:cs="Times New Roman"/>
          <w:noProof/>
          <w:szCs w:val="28"/>
        </w:rPr>
        <w:t>Перечислите основные методы отбора признаков по их важности, дайте их краткую характеристику. Приведите пример.</w:t>
      </w:r>
    </w:p>
    <w:p w:rsidR="001F5241" w:rsidRPr="00CA6239" w:rsidRDefault="001F5241" w:rsidP="00CA6239">
      <w:pPr>
        <w:pStyle w:val="af"/>
        <w:numPr>
          <w:ilvl w:val="0"/>
          <w:numId w:val="40"/>
        </w:numPr>
        <w:rPr>
          <w:rFonts w:cs="Times New Roman"/>
          <w:szCs w:val="28"/>
        </w:rPr>
      </w:pPr>
      <w:r w:rsidRPr="00CA6239">
        <w:rPr>
          <w:rFonts w:cs="Times New Roman"/>
          <w:szCs w:val="28"/>
        </w:rPr>
        <w:t>Кластерный анализ. Алгоритмы кластеризации. К-средних. Алгоритмы качества кластеризации.</w:t>
      </w:r>
    </w:p>
    <w:p w:rsidR="001F5241" w:rsidRPr="00CA6239" w:rsidRDefault="001F5241" w:rsidP="00CA6239">
      <w:pPr>
        <w:pStyle w:val="af"/>
        <w:numPr>
          <w:ilvl w:val="0"/>
          <w:numId w:val="40"/>
        </w:numPr>
        <w:rPr>
          <w:rFonts w:cs="Times New Roman"/>
          <w:szCs w:val="28"/>
        </w:rPr>
      </w:pPr>
      <w:r w:rsidRPr="00CA6239">
        <w:rPr>
          <w:rFonts w:cs="Times New Roman"/>
          <w:szCs w:val="28"/>
        </w:rPr>
        <w:t>Метрики качества в задачах классификации.</w:t>
      </w:r>
    </w:p>
    <w:p w:rsidR="001F5241" w:rsidRPr="00CA6239" w:rsidRDefault="001F5241" w:rsidP="00CA6239">
      <w:pPr>
        <w:pStyle w:val="af"/>
        <w:numPr>
          <w:ilvl w:val="0"/>
          <w:numId w:val="40"/>
        </w:numPr>
        <w:rPr>
          <w:rFonts w:eastAsia="Gabriola" w:cs="Times New Roman"/>
          <w:szCs w:val="28"/>
        </w:rPr>
      </w:pPr>
      <w:r w:rsidRPr="00CA6239">
        <w:rPr>
          <w:rFonts w:eastAsia="Gabriola" w:cs="Times New Roman"/>
          <w:szCs w:val="28"/>
        </w:rPr>
        <w:t>Обобщённая модель линейного классификатора. Определение отступа. Минимизация эмпирического риска.</w:t>
      </w:r>
    </w:p>
    <w:p w:rsidR="001F5241" w:rsidRPr="00CA6239" w:rsidRDefault="001F5241" w:rsidP="00CA6239">
      <w:pPr>
        <w:pStyle w:val="af"/>
        <w:numPr>
          <w:ilvl w:val="0"/>
          <w:numId w:val="40"/>
        </w:numPr>
        <w:rPr>
          <w:rFonts w:cs="Times New Roman"/>
          <w:szCs w:val="28"/>
        </w:rPr>
      </w:pPr>
      <w:proofErr w:type="spellStart"/>
      <w:r w:rsidRPr="00CA6239">
        <w:rPr>
          <w:rFonts w:cs="Times New Roman"/>
          <w:szCs w:val="28"/>
        </w:rPr>
        <w:t>Мультиколлинеарность</w:t>
      </w:r>
      <w:proofErr w:type="spellEnd"/>
      <w:r w:rsidRPr="00CA6239">
        <w:rPr>
          <w:rFonts w:cs="Times New Roman"/>
          <w:szCs w:val="28"/>
        </w:rPr>
        <w:t>. Основные характеристики, методы диагностики и устранения</w:t>
      </w:r>
    </w:p>
    <w:p w:rsidR="001F5241" w:rsidRPr="00CA6239" w:rsidRDefault="001F5241" w:rsidP="00CA6239">
      <w:pPr>
        <w:pStyle w:val="af"/>
        <w:numPr>
          <w:ilvl w:val="0"/>
          <w:numId w:val="40"/>
        </w:numPr>
        <w:rPr>
          <w:rFonts w:eastAsia="Times New Roman" w:cs="Times New Roman"/>
          <w:szCs w:val="28"/>
        </w:rPr>
      </w:pPr>
      <w:r w:rsidRPr="00CA6239">
        <w:rPr>
          <w:rFonts w:eastAsia="Times New Roman" w:cs="Times New Roman"/>
          <w:szCs w:val="28"/>
        </w:rPr>
        <w:t xml:space="preserve">Алгоритм </w:t>
      </w:r>
      <w:r w:rsidRPr="00CA6239">
        <w:rPr>
          <w:rFonts w:eastAsia="Times New Roman" w:cs="Times New Roman"/>
          <w:szCs w:val="28"/>
          <w:lang w:val="en-US"/>
        </w:rPr>
        <w:t>t</w:t>
      </w:r>
      <w:r w:rsidRPr="00CA6239">
        <w:rPr>
          <w:rFonts w:eastAsia="Times New Roman" w:cs="Times New Roman"/>
          <w:szCs w:val="28"/>
        </w:rPr>
        <w:t>-</w:t>
      </w:r>
      <w:r w:rsidRPr="00CA6239">
        <w:rPr>
          <w:rFonts w:eastAsia="Times New Roman" w:cs="Times New Roman"/>
          <w:szCs w:val="28"/>
          <w:lang w:val="en-US"/>
        </w:rPr>
        <w:t>SNE</w:t>
      </w:r>
      <w:r w:rsidRPr="00CA6239">
        <w:rPr>
          <w:rFonts w:eastAsia="Times New Roman" w:cs="Times New Roman"/>
          <w:szCs w:val="28"/>
        </w:rPr>
        <w:t>. Свойства. Недостатки</w:t>
      </w:r>
    </w:p>
    <w:p w:rsidR="001F5241" w:rsidRPr="00CA6239" w:rsidRDefault="001F5241" w:rsidP="00CA6239">
      <w:pPr>
        <w:pStyle w:val="af"/>
        <w:numPr>
          <w:ilvl w:val="0"/>
          <w:numId w:val="40"/>
        </w:numPr>
        <w:rPr>
          <w:rFonts w:cs="Times New Roman"/>
          <w:szCs w:val="28"/>
        </w:rPr>
      </w:pPr>
      <w:r w:rsidRPr="00CA6239">
        <w:rPr>
          <w:rFonts w:cs="Times New Roman"/>
          <w:szCs w:val="28"/>
        </w:rPr>
        <w:t xml:space="preserve">Как вычислить норму вектора </w:t>
      </w:r>
      <w:r w:rsidRPr="00CA6239">
        <w:rPr>
          <w:rFonts w:eastAsia="cmmi12" w:cs="Times New Roman"/>
          <w:szCs w:val="28"/>
        </w:rPr>
        <w:t>ϕ</w:t>
      </w:r>
      <w:r w:rsidRPr="00CA6239">
        <w:rPr>
          <w:rFonts w:cs="Times New Roman"/>
          <w:szCs w:val="28"/>
        </w:rPr>
        <w:t>(</w:t>
      </w:r>
      <w:r w:rsidRPr="00CA6239">
        <w:rPr>
          <w:rFonts w:eastAsia="cmmi12" w:cs="Times New Roman"/>
          <w:szCs w:val="28"/>
        </w:rPr>
        <w:t>x</w:t>
      </w:r>
      <w:r w:rsidRPr="00CA6239">
        <w:rPr>
          <w:rFonts w:cs="Times New Roman"/>
          <w:szCs w:val="28"/>
        </w:rPr>
        <w:t xml:space="preserve">), зная лишь ядро </w:t>
      </w:r>
      <w:proofErr w:type="gramStart"/>
      <w:r w:rsidRPr="00CA6239">
        <w:rPr>
          <w:rFonts w:eastAsia="cmmi12" w:cs="Times New Roman"/>
          <w:szCs w:val="28"/>
        </w:rPr>
        <w:t>K</w:t>
      </w:r>
      <w:r w:rsidRPr="00CA6239">
        <w:rPr>
          <w:rFonts w:cs="Times New Roman"/>
          <w:szCs w:val="28"/>
        </w:rPr>
        <w:t>(</w:t>
      </w:r>
      <w:proofErr w:type="gramEnd"/>
      <w:r w:rsidRPr="00CA6239">
        <w:rPr>
          <w:rFonts w:eastAsia="cmmi12" w:cs="Times New Roman"/>
          <w:szCs w:val="28"/>
        </w:rPr>
        <w:t>x, z</w:t>
      </w:r>
      <w:r w:rsidRPr="00CA6239">
        <w:rPr>
          <w:rFonts w:cs="Times New Roman"/>
          <w:szCs w:val="28"/>
        </w:rPr>
        <w:t>)?</w:t>
      </w:r>
    </w:p>
    <w:p w:rsidR="001F5241" w:rsidRPr="00CA6239" w:rsidRDefault="001F5241" w:rsidP="00CA6239">
      <w:pPr>
        <w:pStyle w:val="af"/>
        <w:numPr>
          <w:ilvl w:val="0"/>
          <w:numId w:val="40"/>
        </w:numPr>
        <w:jc w:val="both"/>
        <w:rPr>
          <w:rFonts w:cs="Times New Roman"/>
          <w:szCs w:val="28"/>
        </w:rPr>
      </w:pPr>
      <w:r w:rsidRPr="00CA6239">
        <w:rPr>
          <w:rFonts w:cs="Times New Roman"/>
          <w:szCs w:val="28"/>
        </w:rPr>
        <w:t>Метод линейного дискриминантного анализа. Его применение к задаче классификации. Ограничения метода.</w:t>
      </w:r>
    </w:p>
    <w:p w:rsidR="001F5241" w:rsidRPr="00CA6239" w:rsidRDefault="001F5241" w:rsidP="00CA6239">
      <w:pPr>
        <w:pStyle w:val="af"/>
        <w:numPr>
          <w:ilvl w:val="0"/>
          <w:numId w:val="40"/>
        </w:numPr>
        <w:jc w:val="both"/>
        <w:rPr>
          <w:rFonts w:cs="Times New Roman"/>
          <w:szCs w:val="28"/>
        </w:rPr>
      </w:pPr>
      <w:r w:rsidRPr="00CA6239">
        <w:rPr>
          <w:rFonts w:cs="Times New Roman"/>
          <w:szCs w:val="28"/>
        </w:rPr>
        <w:t>Построение прогноза в задаче регрессии. Свойства оценок прогноза.</w:t>
      </w:r>
    </w:p>
    <w:p w:rsidR="001F5241" w:rsidRPr="00CA6239" w:rsidRDefault="001F5241" w:rsidP="00CA6239">
      <w:pPr>
        <w:pStyle w:val="af"/>
        <w:numPr>
          <w:ilvl w:val="0"/>
          <w:numId w:val="40"/>
        </w:numPr>
        <w:jc w:val="both"/>
        <w:rPr>
          <w:rFonts w:eastAsia="Times New Roman" w:cs="Times New Roman"/>
          <w:szCs w:val="28"/>
        </w:rPr>
      </w:pPr>
      <w:r w:rsidRPr="00CA6239">
        <w:rPr>
          <w:rFonts w:eastAsia="Times New Roman" w:cs="Times New Roman"/>
          <w:szCs w:val="28"/>
        </w:rPr>
        <w:t>Сформулировать метод наивного байесовского классификатора для случая бинарных признаков.</w:t>
      </w:r>
    </w:p>
    <w:p w:rsidR="001F5241" w:rsidRPr="00CA6239" w:rsidRDefault="001F5241" w:rsidP="00CA6239">
      <w:pPr>
        <w:pStyle w:val="af"/>
        <w:numPr>
          <w:ilvl w:val="0"/>
          <w:numId w:val="40"/>
        </w:numPr>
        <w:jc w:val="both"/>
        <w:rPr>
          <w:rFonts w:eastAsia="Gabriola" w:cs="Times New Roman"/>
          <w:szCs w:val="28"/>
        </w:rPr>
      </w:pPr>
      <w:r w:rsidRPr="00CA6239">
        <w:rPr>
          <w:rFonts w:eastAsia="Gabriola" w:cs="Times New Roman"/>
          <w:szCs w:val="28"/>
        </w:rPr>
        <w:t>Обобщённая модель линейного классификатора. Определение отступа. Минимизация эмпирического риска.</w:t>
      </w:r>
    </w:p>
    <w:p w:rsidR="001F5241" w:rsidRPr="00CA6239" w:rsidRDefault="001F5241" w:rsidP="00CA6239">
      <w:pPr>
        <w:pStyle w:val="af"/>
        <w:numPr>
          <w:ilvl w:val="0"/>
          <w:numId w:val="40"/>
        </w:numPr>
        <w:jc w:val="both"/>
        <w:rPr>
          <w:rFonts w:eastAsia="Times New Roman" w:cs="Times New Roman"/>
          <w:szCs w:val="28"/>
        </w:rPr>
      </w:pPr>
      <w:r w:rsidRPr="00CA6239">
        <w:rPr>
          <w:rFonts w:eastAsia="Times New Roman" w:cs="Times New Roman"/>
          <w:szCs w:val="28"/>
        </w:rPr>
        <w:t xml:space="preserve">Задача снижения размерности. </w:t>
      </w:r>
      <w:hyperlink r:id="rId15" w:tooltip="Метод главных компонент (Principal component analysis)" w:history="1">
        <w:r w:rsidRPr="00CA6239">
          <w:rPr>
            <w:rFonts w:eastAsia="Times New Roman" w:cs="Times New Roman"/>
            <w:szCs w:val="28"/>
          </w:rPr>
          <w:t>Метод главных компонент</w:t>
        </w:r>
      </w:hyperlink>
      <w:r w:rsidRPr="00CA6239">
        <w:rPr>
          <w:rFonts w:eastAsia="Times New Roman" w:cs="Times New Roman"/>
          <w:szCs w:val="28"/>
        </w:rPr>
        <w:t xml:space="preserve">. Оценка качества аппроксимации отдельной компонентой и первыми </w:t>
      </w:r>
      <w:r w:rsidRPr="00CA6239">
        <w:rPr>
          <w:rFonts w:ascii="MathJax_Math" w:eastAsia="Times New Roman" w:hAnsi="MathJax_Math" w:cs="Times New Roman"/>
          <w:i/>
          <w:iCs/>
          <w:szCs w:val="28"/>
        </w:rPr>
        <w:t>k</w:t>
      </w:r>
      <w:r w:rsidRPr="00CA6239">
        <w:rPr>
          <w:rFonts w:eastAsia="Times New Roman" w:cs="Times New Roman"/>
          <w:szCs w:val="28"/>
        </w:rPr>
        <w:t xml:space="preserve"> компонентами</w:t>
      </w:r>
    </w:p>
    <w:p w:rsidR="001F5241" w:rsidRPr="00CA6239" w:rsidRDefault="001F5241" w:rsidP="00CA6239">
      <w:pPr>
        <w:pStyle w:val="af"/>
        <w:numPr>
          <w:ilvl w:val="0"/>
          <w:numId w:val="40"/>
        </w:numPr>
        <w:jc w:val="both"/>
        <w:rPr>
          <w:rFonts w:cs="Times New Roman"/>
          <w:szCs w:val="28"/>
        </w:rPr>
      </w:pPr>
      <w:r w:rsidRPr="00CA6239">
        <w:rPr>
          <w:rFonts w:cs="Times New Roman"/>
          <w:szCs w:val="28"/>
        </w:rPr>
        <w:t xml:space="preserve">Сформулируйте главные отличия метода наивного </w:t>
      </w:r>
      <w:proofErr w:type="spellStart"/>
      <w:r w:rsidRPr="00CA6239">
        <w:rPr>
          <w:rFonts w:cs="Times New Roman"/>
          <w:szCs w:val="28"/>
        </w:rPr>
        <w:t>байеса</w:t>
      </w:r>
      <w:proofErr w:type="spellEnd"/>
      <w:r w:rsidRPr="00CA6239">
        <w:rPr>
          <w:rFonts w:cs="Times New Roman"/>
          <w:szCs w:val="28"/>
        </w:rPr>
        <w:t xml:space="preserve"> от линейного дискриминантного анализа.</w:t>
      </w:r>
    </w:p>
    <w:p w:rsidR="001F5241" w:rsidRPr="00CA6239" w:rsidRDefault="001F5241" w:rsidP="00CA6239">
      <w:pPr>
        <w:pStyle w:val="af"/>
        <w:numPr>
          <w:ilvl w:val="0"/>
          <w:numId w:val="40"/>
        </w:numPr>
        <w:jc w:val="both"/>
        <w:rPr>
          <w:rFonts w:cs="Times New Roman"/>
          <w:szCs w:val="28"/>
        </w:rPr>
      </w:pPr>
      <w:r w:rsidRPr="00CA6239">
        <w:rPr>
          <w:rFonts w:cs="Times New Roman"/>
          <w:szCs w:val="28"/>
        </w:rPr>
        <w:t>Геометрическая интерпретация метода главных компонент</w:t>
      </w:r>
    </w:p>
    <w:p w:rsidR="0067077B" w:rsidRDefault="0067077B" w:rsidP="00250463">
      <w:pPr>
        <w:rPr>
          <w:rFonts w:ascii="Times New Roman" w:hAnsi="Times New Roman" w:cs="Times New Roman"/>
          <w:b/>
          <w:i/>
          <w:sz w:val="28"/>
          <w:szCs w:val="28"/>
        </w:rPr>
      </w:pPr>
    </w:p>
    <w:p w:rsidR="00F33B88" w:rsidRPr="00584825" w:rsidRDefault="00F33B88" w:rsidP="00F33B88">
      <w:pPr>
        <w:jc w:val="center"/>
        <w:rPr>
          <w:rFonts w:ascii="Times New Roman" w:hAnsi="Times New Roman" w:cs="Times New Roman"/>
          <w:b/>
          <w:i/>
          <w:sz w:val="28"/>
          <w:szCs w:val="28"/>
        </w:rPr>
      </w:pPr>
      <w:r w:rsidRPr="00584825">
        <w:rPr>
          <w:rFonts w:ascii="Times New Roman" w:hAnsi="Times New Roman" w:cs="Times New Roman"/>
          <w:b/>
          <w:i/>
          <w:sz w:val="28"/>
          <w:szCs w:val="28"/>
        </w:rPr>
        <w:t>Пример экзаменационного билета</w:t>
      </w:r>
    </w:p>
    <w:p w:rsidR="001F5241" w:rsidRPr="00E62B70" w:rsidRDefault="001F5241" w:rsidP="001F5241">
      <w:pPr>
        <w:autoSpaceDE w:val="0"/>
        <w:autoSpaceDN w:val="0"/>
        <w:adjustRightInd w:val="0"/>
        <w:spacing w:after="0" w:line="240" w:lineRule="auto"/>
        <w:jc w:val="center"/>
        <w:rPr>
          <w:rFonts w:ascii="Times New Roman" w:hAnsi="Times New Roman" w:cs="Times New Roman"/>
          <w:b/>
          <w:bCs/>
          <w:sz w:val="24"/>
          <w:szCs w:val="24"/>
        </w:rPr>
      </w:pPr>
      <w:r w:rsidRPr="00E62B70">
        <w:rPr>
          <w:rFonts w:ascii="Times New Roman" w:hAnsi="Times New Roman" w:cs="Times New Roman"/>
          <w:b/>
          <w:bCs/>
          <w:sz w:val="24"/>
          <w:szCs w:val="24"/>
        </w:rPr>
        <w:t>ФИНАНСОВЫЙ УНИВЕРСИТЕТ ПРИ ПРАВИТЕЛЬСТВЕ РОССИЙСКОЙ ФЕДЕРАЦИИ</w:t>
      </w:r>
    </w:p>
    <w:p w:rsidR="001F5241" w:rsidRPr="00E62B70" w:rsidRDefault="001F5241" w:rsidP="001F5241">
      <w:pPr>
        <w:autoSpaceDE w:val="0"/>
        <w:autoSpaceDN w:val="0"/>
        <w:adjustRightInd w:val="0"/>
        <w:spacing w:after="0" w:line="240" w:lineRule="auto"/>
        <w:jc w:val="center"/>
        <w:rPr>
          <w:rFonts w:ascii="Times New Roman" w:hAnsi="Times New Roman" w:cs="Times New Roman"/>
          <w:b/>
          <w:bCs/>
          <w:sz w:val="24"/>
          <w:szCs w:val="24"/>
        </w:rPr>
      </w:pPr>
      <w:r w:rsidRPr="00E62B70">
        <w:rPr>
          <w:rFonts w:ascii="Times New Roman" w:hAnsi="Times New Roman" w:cs="Times New Roman"/>
          <w:b/>
          <w:bCs/>
          <w:sz w:val="24"/>
          <w:szCs w:val="24"/>
        </w:rPr>
        <w:t>Департамент анализа данных, принятия решений и финансовых технологий</w:t>
      </w:r>
    </w:p>
    <w:p w:rsidR="001F5241" w:rsidRPr="00E62B70" w:rsidRDefault="001F5241" w:rsidP="001F5241">
      <w:pPr>
        <w:autoSpaceDE w:val="0"/>
        <w:autoSpaceDN w:val="0"/>
        <w:adjustRightInd w:val="0"/>
        <w:spacing w:after="0" w:line="240" w:lineRule="auto"/>
        <w:jc w:val="center"/>
        <w:rPr>
          <w:rFonts w:ascii="Times New Roman" w:hAnsi="Times New Roman" w:cs="Times New Roman"/>
          <w:b/>
          <w:bCs/>
          <w:sz w:val="24"/>
          <w:szCs w:val="24"/>
        </w:rPr>
      </w:pPr>
    </w:p>
    <w:p w:rsidR="001F5241" w:rsidRPr="00A705C5" w:rsidRDefault="001F5241" w:rsidP="001F5241">
      <w:pPr>
        <w:pStyle w:val="Default"/>
        <w:jc w:val="center"/>
      </w:pPr>
      <w:r>
        <w:rPr>
          <w:b/>
          <w:bCs/>
          <w:i/>
          <w:iCs/>
        </w:rPr>
        <w:t>Дисциплина:</w:t>
      </w:r>
      <w:r w:rsidRPr="00946CA3">
        <w:rPr>
          <w:b/>
          <w:bCs/>
          <w:i/>
          <w:iCs/>
        </w:rPr>
        <w:t xml:space="preserve"> </w:t>
      </w:r>
      <w:r w:rsidRPr="00E62B70">
        <w:rPr>
          <w:b/>
          <w:bCs/>
          <w:i/>
          <w:iCs/>
        </w:rPr>
        <w:t>«</w:t>
      </w:r>
      <w:r w:rsidRPr="00A705C5">
        <w:rPr>
          <w:b/>
          <w:bCs/>
          <w:i/>
          <w:iCs/>
        </w:rPr>
        <w:t>Прикладные модели и методы факторного, дискриминантного и кластерного анализа</w:t>
      </w:r>
      <w:r w:rsidRPr="00E62B70">
        <w:rPr>
          <w:b/>
          <w:bCs/>
          <w:i/>
          <w:iCs/>
        </w:rPr>
        <w:t>»</w:t>
      </w:r>
    </w:p>
    <w:p w:rsidR="001F5241" w:rsidRPr="00E62B70" w:rsidRDefault="001F5241" w:rsidP="001F5241">
      <w:pPr>
        <w:tabs>
          <w:tab w:val="left" w:pos="5550"/>
        </w:tabs>
        <w:autoSpaceDE w:val="0"/>
        <w:autoSpaceDN w:val="0"/>
        <w:adjustRightInd w:val="0"/>
        <w:spacing w:after="0" w:line="240" w:lineRule="auto"/>
        <w:rPr>
          <w:rFonts w:ascii="Times New Roman" w:hAnsi="Times New Roman" w:cs="Times New Roman"/>
          <w:b/>
          <w:bCs/>
          <w:i/>
          <w:iCs/>
          <w:sz w:val="24"/>
          <w:szCs w:val="24"/>
        </w:rPr>
      </w:pPr>
      <w:r w:rsidRPr="00E62B70">
        <w:rPr>
          <w:rFonts w:ascii="Times New Roman" w:hAnsi="Times New Roman" w:cs="Times New Roman"/>
          <w:b/>
          <w:bCs/>
          <w:i/>
          <w:iCs/>
          <w:sz w:val="24"/>
          <w:szCs w:val="24"/>
        </w:rPr>
        <w:tab/>
      </w:r>
    </w:p>
    <w:p w:rsidR="001F5241" w:rsidRPr="00E62B70" w:rsidRDefault="001F5241" w:rsidP="001F5241">
      <w:pPr>
        <w:autoSpaceDE w:val="0"/>
        <w:autoSpaceDN w:val="0"/>
        <w:adjustRightInd w:val="0"/>
        <w:spacing w:after="0" w:line="240" w:lineRule="auto"/>
        <w:rPr>
          <w:rFonts w:ascii="Times New Roman" w:hAnsi="Times New Roman" w:cs="Times New Roman"/>
          <w:i/>
          <w:iCs/>
          <w:sz w:val="24"/>
          <w:szCs w:val="24"/>
        </w:rPr>
      </w:pPr>
      <w:r w:rsidRPr="00E62B70">
        <w:rPr>
          <w:rFonts w:ascii="Times New Roman" w:hAnsi="Times New Roman" w:cs="Times New Roman"/>
          <w:i/>
          <w:iCs/>
          <w:sz w:val="24"/>
          <w:szCs w:val="24"/>
        </w:rPr>
        <w:t>Направление подготовки: «Прикладная математика и информатика»</w:t>
      </w:r>
    </w:p>
    <w:p w:rsidR="001F5241" w:rsidRPr="00E62B70" w:rsidRDefault="00FE4612" w:rsidP="001F5241">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Направленность программы магистратуры</w:t>
      </w:r>
      <w:r w:rsidR="001F5241" w:rsidRPr="00E62B70">
        <w:rPr>
          <w:rFonts w:ascii="Times New Roman" w:hAnsi="Times New Roman" w:cs="Times New Roman"/>
          <w:i/>
          <w:iCs/>
          <w:sz w:val="24"/>
          <w:szCs w:val="24"/>
        </w:rPr>
        <w:t xml:space="preserve">: «Анализ больших данных и машинное обучение в </w:t>
      </w:r>
      <w:r w:rsidR="001F5241" w:rsidRPr="00156943">
        <w:rPr>
          <w:rFonts w:ascii="Times New Roman" w:hAnsi="Times New Roman" w:cs="Times New Roman"/>
          <w:i/>
          <w:sz w:val="24"/>
          <w:szCs w:val="24"/>
        </w:rPr>
        <w:t>экономике и финансах</w:t>
      </w:r>
      <w:r>
        <w:rPr>
          <w:rFonts w:ascii="Times New Roman" w:hAnsi="Times New Roman" w:cs="Times New Roman"/>
          <w:i/>
          <w:sz w:val="24"/>
          <w:szCs w:val="24"/>
        </w:rPr>
        <w:t>»</w:t>
      </w:r>
    </w:p>
    <w:p w:rsidR="001F5241" w:rsidRPr="00E62B70" w:rsidRDefault="001F5241" w:rsidP="001F5241">
      <w:pPr>
        <w:autoSpaceDE w:val="0"/>
        <w:autoSpaceDN w:val="0"/>
        <w:adjustRightInd w:val="0"/>
        <w:spacing w:after="0" w:line="240" w:lineRule="auto"/>
        <w:rPr>
          <w:rFonts w:ascii="Times New Roman" w:hAnsi="Times New Roman" w:cs="Times New Roman"/>
          <w:i/>
          <w:iCs/>
          <w:sz w:val="24"/>
          <w:szCs w:val="24"/>
        </w:rPr>
      </w:pPr>
    </w:p>
    <w:p w:rsidR="001F5241" w:rsidRPr="00E62B70" w:rsidRDefault="00FE4612" w:rsidP="001F5241">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Экзаменационный билет №</w:t>
      </w:r>
    </w:p>
    <w:p w:rsidR="001F5241" w:rsidRPr="00FE4612" w:rsidRDefault="00FE4612" w:rsidP="001F5241">
      <w:pPr>
        <w:jc w:val="center"/>
        <w:rPr>
          <w:rFonts w:ascii="Times New Roman" w:hAnsi="Times New Roman" w:cs="Times New Roman"/>
          <w:b/>
          <w:sz w:val="24"/>
          <w:szCs w:val="24"/>
        </w:rPr>
      </w:pPr>
      <w:r>
        <w:rPr>
          <w:rFonts w:ascii="Times New Roman" w:hAnsi="Times New Roman" w:cs="Times New Roman"/>
          <w:i/>
          <w:iCs/>
          <w:sz w:val="24"/>
          <w:szCs w:val="24"/>
        </w:rPr>
        <w:t>Учебный 20___/20___</w:t>
      </w:r>
      <w:r w:rsidR="001F5241" w:rsidRPr="00E62B70">
        <w:rPr>
          <w:rFonts w:ascii="Times New Roman" w:hAnsi="Times New Roman" w:cs="Times New Roman"/>
          <w:i/>
          <w:iCs/>
          <w:sz w:val="24"/>
          <w:szCs w:val="24"/>
        </w:rPr>
        <w:t xml:space="preserve"> год                                 </w:t>
      </w:r>
      <w:r w:rsidR="001F5241">
        <w:rPr>
          <w:rFonts w:ascii="Times New Roman" w:hAnsi="Times New Roman" w:cs="Times New Roman"/>
          <w:i/>
          <w:iCs/>
          <w:sz w:val="24"/>
          <w:szCs w:val="24"/>
        </w:rPr>
        <w:t xml:space="preserve">                       </w:t>
      </w:r>
      <w:r>
        <w:rPr>
          <w:rFonts w:ascii="Times New Roman" w:hAnsi="Times New Roman" w:cs="Times New Roman"/>
          <w:i/>
          <w:iCs/>
          <w:sz w:val="24"/>
          <w:szCs w:val="24"/>
        </w:rPr>
        <w:t>_______модуль</w:t>
      </w:r>
    </w:p>
    <w:p w:rsidR="001F5241" w:rsidRDefault="001F5241" w:rsidP="00CA6239">
      <w:pPr>
        <w:numPr>
          <w:ilvl w:val="0"/>
          <w:numId w:val="39"/>
        </w:numPr>
        <w:tabs>
          <w:tab w:val="left" w:pos="0"/>
        </w:tabs>
        <w:spacing w:after="0" w:line="276" w:lineRule="auto"/>
        <w:ind w:left="0" w:right="-1" w:firstLine="0"/>
        <w:jc w:val="both"/>
        <w:rPr>
          <w:rFonts w:ascii="Times New Roman" w:eastAsia="Arial" w:hAnsi="Times New Roman" w:cs="Times New Roman"/>
          <w:sz w:val="24"/>
          <w:szCs w:val="24"/>
        </w:rPr>
      </w:pPr>
      <w:r w:rsidRPr="00CE376A">
        <w:rPr>
          <w:rFonts w:ascii="Times New Roman" w:eastAsia="Arial" w:hAnsi="Times New Roman" w:cs="Times New Roman"/>
          <w:sz w:val="24"/>
          <w:szCs w:val="24"/>
        </w:rPr>
        <w:t>Объясните, с какой целью в метрических классификаторах используются ядерные функции.</w:t>
      </w:r>
      <w:r>
        <w:rPr>
          <w:rFonts w:ascii="Times New Roman" w:eastAsia="Arial" w:hAnsi="Times New Roman" w:cs="Times New Roman"/>
          <w:sz w:val="24"/>
          <w:szCs w:val="24"/>
        </w:rPr>
        <w:t xml:space="preserve"> (10 баллов)</w:t>
      </w:r>
    </w:p>
    <w:p w:rsidR="001F5241" w:rsidRPr="00BE2DBB" w:rsidRDefault="001F5241" w:rsidP="00CA6239">
      <w:pPr>
        <w:pStyle w:val="af"/>
        <w:numPr>
          <w:ilvl w:val="0"/>
          <w:numId w:val="39"/>
        </w:numPr>
        <w:spacing w:after="160" w:line="276" w:lineRule="auto"/>
        <w:ind w:left="0" w:right="60" w:firstLine="0"/>
        <w:jc w:val="both"/>
        <w:rPr>
          <w:rFonts w:cs="Times New Roman"/>
          <w:sz w:val="24"/>
          <w:szCs w:val="24"/>
        </w:rPr>
      </w:pPr>
      <w:r w:rsidRPr="00BE2DBB">
        <w:rPr>
          <w:rFonts w:cs="Times New Roman"/>
          <w:sz w:val="24"/>
          <w:szCs w:val="24"/>
        </w:rPr>
        <w:t>Дана обучающая выборка</w:t>
      </w:r>
      <w:r w:rsidRPr="00BE2DBB">
        <w:rPr>
          <w:rFonts w:cs="Times New Roman"/>
          <w:sz w:val="24"/>
          <w:szCs w:val="24"/>
          <w:lang w:val="en-US"/>
        </w:rPr>
        <w:t>:</w:t>
      </w:r>
    </w:p>
    <w:tbl>
      <w:tblPr>
        <w:tblStyle w:val="ae"/>
        <w:tblW w:w="0" w:type="auto"/>
        <w:jc w:val="center"/>
        <w:tblLook w:val="04A0" w:firstRow="1" w:lastRow="0" w:firstColumn="1" w:lastColumn="0" w:noHBand="0" w:noVBand="1"/>
      </w:tblPr>
      <w:tblGrid>
        <w:gridCol w:w="802"/>
        <w:gridCol w:w="397"/>
        <w:gridCol w:w="397"/>
        <w:gridCol w:w="397"/>
        <w:gridCol w:w="397"/>
        <w:gridCol w:w="397"/>
        <w:gridCol w:w="397"/>
        <w:gridCol w:w="397"/>
        <w:gridCol w:w="397"/>
        <w:gridCol w:w="397"/>
        <w:gridCol w:w="397"/>
      </w:tblGrid>
      <w:tr w:rsidR="001F5241" w:rsidRPr="00BE2DBB" w:rsidTr="001F5241">
        <w:trPr>
          <w:trHeight w:val="232"/>
          <w:jc w:val="center"/>
        </w:trPr>
        <w:tc>
          <w:tcPr>
            <w:tcW w:w="802" w:type="dxa"/>
          </w:tcPr>
          <w:p w:rsidR="001F5241" w:rsidRPr="00BE2DBB" w:rsidRDefault="00536698" w:rsidP="001F5241">
            <w:pPr>
              <w:spacing w:line="276" w:lineRule="auto"/>
              <w:ind w:right="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r>
      <w:tr w:rsidR="001F5241" w:rsidRPr="00BE2DBB" w:rsidTr="001F5241">
        <w:trPr>
          <w:trHeight w:val="232"/>
          <w:jc w:val="center"/>
        </w:trPr>
        <w:tc>
          <w:tcPr>
            <w:tcW w:w="802" w:type="dxa"/>
          </w:tcPr>
          <w:p w:rsidR="001F5241" w:rsidRPr="00BE2DBB" w:rsidRDefault="00536698" w:rsidP="001F5241">
            <w:pPr>
              <w:spacing w:line="276" w:lineRule="auto"/>
              <w:ind w:right="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r>
      <w:tr w:rsidR="001F5241" w:rsidRPr="00BE2DBB" w:rsidTr="001F5241">
        <w:trPr>
          <w:trHeight w:val="232"/>
          <w:jc w:val="center"/>
        </w:trPr>
        <w:tc>
          <w:tcPr>
            <w:tcW w:w="802" w:type="dxa"/>
          </w:tcPr>
          <w:p w:rsidR="001F5241" w:rsidRPr="00BE2DBB" w:rsidRDefault="001F5241" w:rsidP="001F5241">
            <w:pPr>
              <w:spacing w:line="276" w:lineRule="auto"/>
              <w:ind w:right="60"/>
              <w:jc w:val="both"/>
              <w:rPr>
                <w:rFonts w:ascii="Times New Roman" w:hAnsi="Times New Roman" w:cs="Times New Roman"/>
                <w:i/>
                <w:sz w:val="24"/>
                <w:szCs w:val="24"/>
              </w:rPr>
            </w:pPr>
            <m:oMathPara>
              <m:oMath>
                <m:r>
                  <w:rPr>
                    <w:rFonts w:ascii="Cambria Math" w:hAnsi="Cambria Math" w:cs="Times New Roman"/>
                    <w:sz w:val="24"/>
                    <w:szCs w:val="24"/>
                  </w:rPr>
                  <m:t>y</m:t>
                </m:r>
              </m:oMath>
            </m:oMathPara>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0</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c>
          <w:tcPr>
            <w:tcW w:w="397" w:type="dxa"/>
          </w:tcPr>
          <w:p w:rsidR="001F5241" w:rsidRPr="00BE2DBB" w:rsidRDefault="001F5241" w:rsidP="001F5241">
            <w:pPr>
              <w:spacing w:line="276" w:lineRule="auto"/>
              <w:ind w:right="60"/>
              <w:jc w:val="both"/>
              <w:rPr>
                <w:rFonts w:ascii="Times New Roman" w:hAnsi="Times New Roman" w:cs="Times New Roman"/>
                <w:sz w:val="24"/>
                <w:szCs w:val="24"/>
              </w:rPr>
            </w:pPr>
            <w:r w:rsidRPr="00BE2DBB">
              <w:rPr>
                <w:rFonts w:ascii="Times New Roman" w:hAnsi="Times New Roman" w:cs="Times New Roman"/>
                <w:sz w:val="24"/>
                <w:szCs w:val="24"/>
              </w:rPr>
              <w:t>1</w:t>
            </w:r>
          </w:p>
        </w:tc>
      </w:tr>
    </w:tbl>
    <w:p w:rsidR="001F5241" w:rsidRPr="00BE2DBB" w:rsidRDefault="001F5241" w:rsidP="001F5241">
      <w:pPr>
        <w:pStyle w:val="af"/>
        <w:spacing w:line="276" w:lineRule="auto"/>
        <w:ind w:left="0"/>
        <w:jc w:val="both"/>
        <w:rPr>
          <w:rFonts w:cs="Times New Roman"/>
          <w:sz w:val="24"/>
          <w:szCs w:val="24"/>
        </w:rPr>
      </w:pPr>
      <w:r>
        <w:rPr>
          <w:rFonts w:cs="Times New Roman"/>
          <w:sz w:val="24"/>
          <w:szCs w:val="24"/>
        </w:rPr>
        <w:t>С помощью наивного байесовского</w:t>
      </w:r>
      <w:r w:rsidRPr="00BE2DBB">
        <w:rPr>
          <w:rFonts w:cs="Times New Roman"/>
          <w:sz w:val="24"/>
          <w:szCs w:val="24"/>
        </w:rPr>
        <w:t xml:space="preserve"> классификатора оценить вероятности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(Y=0|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m:t>
        </m:r>
      </m:oMath>
      <w:r w:rsidRPr="00BE2DBB">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Y=1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m:t>
            </m:r>
          </m:e>
        </m:d>
      </m:oMath>
      <w:r>
        <w:rPr>
          <w:rFonts w:eastAsiaTheme="minorEastAsia" w:cs="Times New Roman"/>
          <w:sz w:val="24"/>
          <w:szCs w:val="24"/>
        </w:rPr>
        <w:t xml:space="preserve"> (15 баллов)</w:t>
      </w:r>
    </w:p>
    <w:p w:rsidR="001F5241" w:rsidRPr="00C73864" w:rsidRDefault="001F5241" w:rsidP="00CA6239">
      <w:pPr>
        <w:pStyle w:val="af"/>
        <w:numPr>
          <w:ilvl w:val="0"/>
          <w:numId w:val="39"/>
        </w:numPr>
        <w:spacing w:after="160" w:line="276" w:lineRule="auto"/>
        <w:ind w:left="0" w:firstLine="0"/>
        <w:rPr>
          <w:rFonts w:cs="Times New Roman"/>
          <w:sz w:val="24"/>
          <w:szCs w:val="24"/>
          <w:lang w:val="en-US"/>
        </w:rPr>
      </w:pPr>
      <w:r>
        <w:rPr>
          <w:rFonts w:cs="Times New Roman"/>
          <w:sz w:val="24"/>
          <w:szCs w:val="24"/>
        </w:rPr>
        <w:t xml:space="preserve">Дана обучающая выборка </w:t>
      </w:r>
    </w:p>
    <w:p w:rsidR="001F5241" w:rsidRDefault="001F5241" w:rsidP="001F5241">
      <w:pPr>
        <w:pStyle w:val="af"/>
        <w:spacing w:line="276" w:lineRule="auto"/>
        <w:ind w:left="0"/>
        <w:jc w:val="center"/>
        <w:rPr>
          <w:rFonts w:cs="Times New Roman"/>
          <w:sz w:val="24"/>
          <w:szCs w:val="24"/>
        </w:rPr>
      </w:pPr>
      <w:r>
        <w:rPr>
          <w:rFonts w:cs="Times New Roman"/>
          <w:noProof/>
          <w:sz w:val="24"/>
          <w:szCs w:val="24"/>
        </w:rPr>
        <w:drawing>
          <wp:inline distT="0" distB="0" distL="0" distR="0" wp14:anchorId="76FB3323" wp14:editId="1DE5C219">
            <wp:extent cx="2771775" cy="685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685800"/>
                    </a:xfrm>
                    <a:prstGeom prst="rect">
                      <a:avLst/>
                    </a:prstGeom>
                    <a:noFill/>
                    <a:ln>
                      <a:noFill/>
                    </a:ln>
                  </pic:spPr>
                </pic:pic>
              </a:graphicData>
            </a:graphic>
          </wp:inline>
        </w:drawing>
      </w:r>
    </w:p>
    <w:p w:rsidR="001F5241" w:rsidRDefault="001F5241" w:rsidP="001F5241">
      <w:pPr>
        <w:pStyle w:val="af"/>
        <w:spacing w:line="276" w:lineRule="auto"/>
        <w:ind w:left="0"/>
        <w:jc w:val="both"/>
        <w:rPr>
          <w:rFonts w:cs="Times New Roman"/>
          <w:sz w:val="24"/>
          <w:szCs w:val="24"/>
        </w:rPr>
      </w:pPr>
      <w:r>
        <w:rPr>
          <w:rFonts w:cs="Times New Roman"/>
          <w:sz w:val="24"/>
          <w:szCs w:val="24"/>
        </w:rPr>
        <w:t>Найти уравнение оптимальной разделяющей гиперплоскости, указать опорные точки (15 баллов)</w:t>
      </w:r>
    </w:p>
    <w:p w:rsidR="001F5241" w:rsidRPr="00DB302B" w:rsidRDefault="001F5241" w:rsidP="00CA6239">
      <w:pPr>
        <w:pStyle w:val="af"/>
        <w:numPr>
          <w:ilvl w:val="0"/>
          <w:numId w:val="39"/>
        </w:numPr>
        <w:spacing w:after="160" w:line="276" w:lineRule="auto"/>
        <w:ind w:left="0" w:firstLine="0"/>
        <w:jc w:val="both"/>
        <w:rPr>
          <w:rFonts w:cs="Times New Roman"/>
          <w:sz w:val="24"/>
          <w:szCs w:val="24"/>
        </w:rPr>
      </w:pPr>
      <w:r w:rsidRPr="002D6855">
        <w:rPr>
          <w:rFonts w:eastAsia="Times New Roman" w:cs="Times New Roman"/>
          <w:sz w:val="24"/>
          <w:szCs w:val="24"/>
        </w:rPr>
        <w:t>В каких алгоритмах классификации можно узнать не только классовую принадлежность классифицируемого объекта, но и вероятность того, что данный объект принадлежит каждому из классов?</w:t>
      </w:r>
      <w:r>
        <w:rPr>
          <w:rFonts w:eastAsia="Times New Roman" w:cs="Times New Roman"/>
          <w:sz w:val="24"/>
          <w:szCs w:val="24"/>
        </w:rPr>
        <w:t xml:space="preserve"> (10 баллов)</w:t>
      </w:r>
    </w:p>
    <w:p w:rsidR="001F5241" w:rsidRPr="00DB302B" w:rsidRDefault="001F5241" w:rsidP="00CA6239">
      <w:pPr>
        <w:pStyle w:val="af"/>
        <w:numPr>
          <w:ilvl w:val="0"/>
          <w:numId w:val="39"/>
        </w:numPr>
        <w:spacing w:after="160" w:line="276" w:lineRule="auto"/>
        <w:ind w:left="0" w:firstLine="0"/>
        <w:jc w:val="both"/>
        <w:rPr>
          <w:rFonts w:cs="Times New Roman"/>
          <w:sz w:val="24"/>
          <w:szCs w:val="24"/>
        </w:rPr>
      </w:pPr>
      <w:r w:rsidRPr="00DB302B">
        <w:rPr>
          <w:rFonts w:eastAsiaTheme="minorEastAsia" w:cs="Times New Roman"/>
          <w:sz w:val="24"/>
          <w:szCs w:val="24"/>
        </w:rPr>
        <w:t xml:space="preserve">Как вычислить норму вектора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DB302B">
        <w:rPr>
          <w:rFonts w:eastAsiaTheme="minorEastAsia" w:cs="Times New Roman"/>
          <w:sz w:val="24"/>
          <w:szCs w:val="24"/>
        </w:rPr>
        <w:t xml:space="preserve">, зная лишь ядро </w:t>
      </w:r>
      <m:oMath>
        <m:r>
          <w:rPr>
            <w:rFonts w:ascii="Cambria Math" w:eastAsiaTheme="minorEastAsia" w:hAnsi="Cambria Math" w:cs="Times New Roman"/>
            <w:sz w:val="24"/>
            <w:szCs w:val="24"/>
          </w:rPr>
          <m:t>K(x,z)</m:t>
        </m:r>
      </m:oMath>
      <w:r w:rsidRPr="00DB302B">
        <w:rPr>
          <w:rFonts w:eastAsiaTheme="minorEastAsia" w:cs="Times New Roman"/>
          <w:sz w:val="24"/>
          <w:szCs w:val="24"/>
        </w:rPr>
        <w:t>?</w:t>
      </w:r>
      <w:r>
        <w:rPr>
          <w:rFonts w:eastAsiaTheme="minorEastAsia" w:cs="Times New Roman"/>
          <w:sz w:val="24"/>
          <w:szCs w:val="24"/>
        </w:rPr>
        <w:t xml:space="preserve"> (10 баллов)</w:t>
      </w:r>
    </w:p>
    <w:p w:rsidR="001F5241" w:rsidRPr="000451F9" w:rsidRDefault="001F5241" w:rsidP="001F5241">
      <w:pPr>
        <w:pStyle w:val="af"/>
        <w:spacing w:line="240" w:lineRule="auto"/>
        <w:jc w:val="both"/>
        <w:rPr>
          <w:rFonts w:cs="Times New Roman"/>
          <w:sz w:val="24"/>
          <w:szCs w:val="24"/>
        </w:rPr>
      </w:pPr>
    </w:p>
    <w:p w:rsidR="001F5241" w:rsidRPr="00A705C5" w:rsidRDefault="001F5241" w:rsidP="001F5241">
      <w:pPr>
        <w:spacing w:after="0" w:line="360" w:lineRule="auto"/>
        <w:rPr>
          <w:rFonts w:ascii="Times New Roman" w:hAnsi="Times New Roman" w:cs="Times New Roman"/>
          <w:sz w:val="24"/>
          <w:szCs w:val="24"/>
        </w:rPr>
      </w:pPr>
      <w:r w:rsidRPr="00A705C5">
        <w:rPr>
          <w:rFonts w:ascii="Times New Roman" w:hAnsi="Times New Roman" w:cs="Times New Roman"/>
          <w:sz w:val="24"/>
          <w:szCs w:val="24"/>
        </w:rPr>
        <w:t>Подготовил                                                                                                            Щетинин Е.Ю.</w:t>
      </w:r>
    </w:p>
    <w:p w:rsidR="001F5241" w:rsidRPr="00A705C5" w:rsidRDefault="001F5241" w:rsidP="001F5241">
      <w:pPr>
        <w:spacing w:after="0" w:line="360" w:lineRule="auto"/>
        <w:jc w:val="both"/>
        <w:rPr>
          <w:rFonts w:ascii="Times New Roman" w:hAnsi="Times New Roman" w:cs="Times New Roman"/>
          <w:sz w:val="24"/>
          <w:szCs w:val="24"/>
        </w:rPr>
      </w:pPr>
      <w:r w:rsidRPr="00A705C5">
        <w:rPr>
          <w:rFonts w:ascii="Times New Roman" w:hAnsi="Times New Roman" w:cs="Times New Roman"/>
          <w:sz w:val="24"/>
          <w:szCs w:val="24"/>
        </w:rPr>
        <w:t xml:space="preserve">Утверждаю                                            </w:t>
      </w:r>
    </w:p>
    <w:p w:rsidR="001F5241" w:rsidRPr="00A705C5" w:rsidRDefault="001F5241" w:rsidP="001F5241">
      <w:pPr>
        <w:spacing w:after="0" w:line="360" w:lineRule="auto"/>
        <w:rPr>
          <w:rFonts w:ascii="Times New Roman" w:hAnsi="Times New Roman" w:cs="Times New Roman"/>
          <w:sz w:val="24"/>
          <w:szCs w:val="24"/>
        </w:rPr>
      </w:pPr>
      <w:r w:rsidRPr="00A705C5">
        <w:rPr>
          <w:rFonts w:ascii="Times New Roman" w:hAnsi="Times New Roman" w:cs="Times New Roman"/>
          <w:sz w:val="24"/>
          <w:szCs w:val="24"/>
        </w:rPr>
        <w:t>Зам. Руководителя Департамента                                                                         Зададаев С.А.</w:t>
      </w:r>
    </w:p>
    <w:p w:rsidR="0067077B" w:rsidRDefault="0067077B" w:rsidP="00F33B88">
      <w:pPr>
        <w:spacing w:line="240" w:lineRule="auto"/>
        <w:rPr>
          <w:rFonts w:ascii="Times New Roman" w:eastAsia="Calibri" w:hAnsi="Times New Roman" w:cs="Times New Roman"/>
          <w:b/>
          <w:sz w:val="28"/>
          <w:lang w:eastAsia="ru-RU"/>
        </w:rPr>
      </w:pPr>
    </w:p>
    <w:p w:rsidR="00F33B88" w:rsidRPr="00584825" w:rsidRDefault="00721B1B" w:rsidP="00F33B88">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F33B88" w:rsidRPr="00584825">
        <w:rPr>
          <w:rFonts w:ascii="Times New Roman" w:hAnsi="Times New Roman" w:cs="Times New Roman"/>
          <w:b/>
          <w:sz w:val="28"/>
          <w:szCs w:val="28"/>
        </w:rPr>
        <w:t xml:space="preserve">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w:t>
      </w:r>
    </w:p>
    <w:p w:rsidR="00F33B88" w:rsidRPr="008E251E" w:rsidRDefault="00F33B88" w:rsidP="008E251E">
      <w:pPr>
        <w:pStyle w:val="af1"/>
        <w:rPr>
          <w:b/>
        </w:rPr>
      </w:pPr>
      <w:r w:rsidRPr="008E251E">
        <w:rPr>
          <w:b/>
          <w:bCs/>
        </w:rPr>
        <w:t xml:space="preserve">11.1. </w:t>
      </w:r>
      <w:r w:rsidRPr="008E251E">
        <w:rPr>
          <w:b/>
        </w:rPr>
        <w:t xml:space="preserve">Комплект лицензионного программного обеспечения: </w:t>
      </w:r>
    </w:p>
    <w:p w:rsidR="00F33B88" w:rsidRPr="00536698" w:rsidRDefault="00F33B88" w:rsidP="008E251E">
      <w:pPr>
        <w:pStyle w:val="af1"/>
        <w:rPr>
          <w:lang w:val="en-US"/>
        </w:rPr>
      </w:pPr>
      <w:r w:rsidRPr="00536698">
        <w:rPr>
          <w:lang w:val="en-US"/>
        </w:rPr>
        <w:t xml:space="preserve">1. </w:t>
      </w:r>
      <w:r w:rsidRPr="00584825">
        <w:rPr>
          <w:lang w:val="en-US"/>
        </w:rPr>
        <w:t>Windows</w:t>
      </w:r>
      <w:r w:rsidRPr="00536698">
        <w:rPr>
          <w:lang w:val="en-US"/>
        </w:rPr>
        <w:t xml:space="preserve">, </w:t>
      </w:r>
      <w:r w:rsidRPr="00584825">
        <w:rPr>
          <w:lang w:val="en-US"/>
        </w:rPr>
        <w:t>Microsoft</w:t>
      </w:r>
      <w:r w:rsidRPr="00536698">
        <w:rPr>
          <w:lang w:val="en-US"/>
        </w:rPr>
        <w:t xml:space="preserve"> </w:t>
      </w:r>
      <w:r w:rsidRPr="00584825">
        <w:rPr>
          <w:lang w:val="en-US"/>
        </w:rPr>
        <w:t>Office</w:t>
      </w:r>
      <w:r w:rsidRPr="00536698">
        <w:rPr>
          <w:lang w:val="en-US"/>
        </w:rPr>
        <w:t>.</w:t>
      </w:r>
    </w:p>
    <w:p w:rsidR="00F33B88" w:rsidRPr="00536698" w:rsidRDefault="00F33B88" w:rsidP="008E251E">
      <w:pPr>
        <w:pStyle w:val="af1"/>
        <w:rPr>
          <w:lang w:val="en-US"/>
        </w:rPr>
      </w:pPr>
      <w:r w:rsidRPr="00536698">
        <w:rPr>
          <w:lang w:val="en-US"/>
        </w:rPr>
        <w:t xml:space="preserve">2. </w:t>
      </w:r>
      <w:r w:rsidRPr="00584825">
        <w:t>Антивирус</w:t>
      </w:r>
      <w:r w:rsidRPr="00536698">
        <w:rPr>
          <w:lang w:val="en-US"/>
        </w:rPr>
        <w:t xml:space="preserve"> </w:t>
      </w:r>
      <w:r w:rsidRPr="00584825">
        <w:rPr>
          <w:lang w:val="en-US"/>
        </w:rPr>
        <w:t>ESET</w:t>
      </w:r>
      <w:r w:rsidRPr="00536698">
        <w:rPr>
          <w:lang w:val="en-US"/>
        </w:rPr>
        <w:t xml:space="preserve"> </w:t>
      </w:r>
      <w:r w:rsidRPr="00584825">
        <w:rPr>
          <w:lang w:val="en-US"/>
        </w:rPr>
        <w:t>Endpoint</w:t>
      </w:r>
      <w:r w:rsidRPr="00536698">
        <w:rPr>
          <w:lang w:val="en-US"/>
        </w:rPr>
        <w:t xml:space="preserve"> </w:t>
      </w:r>
      <w:r w:rsidRPr="00584825">
        <w:rPr>
          <w:lang w:val="en-US"/>
        </w:rPr>
        <w:t>Security</w:t>
      </w:r>
    </w:p>
    <w:p w:rsidR="00F33B88" w:rsidRPr="008E251E" w:rsidRDefault="00F33B88" w:rsidP="008E251E">
      <w:pPr>
        <w:pStyle w:val="af1"/>
        <w:rPr>
          <w:b/>
        </w:rPr>
      </w:pPr>
      <w:r w:rsidRPr="008E251E">
        <w:rPr>
          <w:b/>
        </w:rPr>
        <w:t xml:space="preserve">11.2. Современные профессиональные базы данных и информационные справочные системы: </w:t>
      </w:r>
    </w:p>
    <w:p w:rsidR="00F33B88" w:rsidRPr="00584825" w:rsidRDefault="00F33B88" w:rsidP="008E251E">
      <w:pPr>
        <w:pStyle w:val="af1"/>
      </w:pPr>
      <w:r w:rsidRPr="00584825">
        <w:t>1. Информационно-правовая система «Гарант»</w:t>
      </w:r>
    </w:p>
    <w:p w:rsidR="00F33B88" w:rsidRPr="00584825" w:rsidRDefault="00F33B88" w:rsidP="008E251E">
      <w:pPr>
        <w:pStyle w:val="af1"/>
      </w:pPr>
      <w:r w:rsidRPr="00584825">
        <w:t>2. Информационно-правовая система «Консультант Плюс»</w:t>
      </w:r>
    </w:p>
    <w:p w:rsidR="00F33B88" w:rsidRPr="00584825" w:rsidRDefault="00F33B88" w:rsidP="008E251E">
      <w:pPr>
        <w:pStyle w:val="af1"/>
        <w:rPr>
          <w:bCs/>
          <w:u w:val="single"/>
        </w:rPr>
      </w:pPr>
      <w:r w:rsidRPr="00584825">
        <w:rPr>
          <w:bCs/>
        </w:rPr>
        <w:t xml:space="preserve">3. Электронная энциклопедия: </w:t>
      </w:r>
      <w:hyperlink r:id="rId16" w:history="1">
        <w:r w:rsidRPr="00584825">
          <w:rPr>
            <w:bCs/>
            <w:color w:val="0563C1" w:themeColor="hyperlink"/>
            <w:u w:val="single"/>
            <w:lang w:val="en-US"/>
          </w:rPr>
          <w:t>http</w:t>
        </w:r>
        <w:r w:rsidRPr="00584825">
          <w:rPr>
            <w:bCs/>
            <w:color w:val="0563C1" w:themeColor="hyperlink"/>
            <w:u w:val="single"/>
          </w:rPr>
          <w:t>://</w:t>
        </w:r>
        <w:proofErr w:type="spellStart"/>
        <w:r w:rsidRPr="00584825">
          <w:rPr>
            <w:bCs/>
            <w:color w:val="0563C1" w:themeColor="hyperlink"/>
            <w:u w:val="single"/>
            <w:lang w:val="en-US"/>
          </w:rPr>
          <w:t>ru</w:t>
        </w:r>
        <w:proofErr w:type="spellEnd"/>
        <w:r w:rsidRPr="00584825">
          <w:rPr>
            <w:bCs/>
            <w:color w:val="0563C1" w:themeColor="hyperlink"/>
            <w:u w:val="single"/>
          </w:rPr>
          <w:t>.</w:t>
        </w:r>
        <w:proofErr w:type="spellStart"/>
        <w:r w:rsidRPr="00584825">
          <w:rPr>
            <w:bCs/>
            <w:color w:val="0563C1" w:themeColor="hyperlink"/>
            <w:u w:val="single"/>
            <w:lang w:val="en-US"/>
          </w:rPr>
          <w:t>wikipedia</w:t>
        </w:r>
        <w:proofErr w:type="spellEnd"/>
        <w:r w:rsidRPr="00584825">
          <w:rPr>
            <w:bCs/>
            <w:color w:val="0563C1" w:themeColor="hyperlink"/>
            <w:u w:val="single"/>
          </w:rPr>
          <w:t>.</w:t>
        </w:r>
        <w:r w:rsidRPr="00584825">
          <w:rPr>
            <w:bCs/>
            <w:color w:val="0563C1" w:themeColor="hyperlink"/>
            <w:u w:val="single"/>
            <w:lang w:val="en-US"/>
          </w:rPr>
          <w:t>org</w:t>
        </w:r>
        <w:r w:rsidRPr="00584825">
          <w:rPr>
            <w:bCs/>
            <w:color w:val="0563C1" w:themeColor="hyperlink"/>
            <w:u w:val="single"/>
          </w:rPr>
          <w:t>/</w:t>
        </w:r>
        <w:r w:rsidRPr="00584825">
          <w:rPr>
            <w:bCs/>
            <w:color w:val="0563C1" w:themeColor="hyperlink"/>
            <w:u w:val="single"/>
            <w:lang w:val="en-US"/>
          </w:rPr>
          <w:t>wiki</w:t>
        </w:r>
        <w:r w:rsidRPr="00584825">
          <w:rPr>
            <w:bCs/>
            <w:color w:val="0563C1" w:themeColor="hyperlink"/>
            <w:u w:val="single"/>
          </w:rPr>
          <w:t>/</w:t>
        </w:r>
        <w:r w:rsidRPr="00584825">
          <w:rPr>
            <w:bCs/>
            <w:color w:val="0563C1" w:themeColor="hyperlink"/>
            <w:u w:val="single"/>
            <w:lang w:val="en-US"/>
          </w:rPr>
          <w:t>Wiki</w:t>
        </w:r>
      </w:hyperlink>
      <w:r w:rsidRPr="00584825">
        <w:rPr>
          <w:bCs/>
          <w:color w:val="0563C1" w:themeColor="hyperlink"/>
          <w:u w:val="single"/>
        </w:rPr>
        <w:t xml:space="preserve"> </w:t>
      </w:r>
    </w:p>
    <w:p w:rsidR="00F33B88" w:rsidRPr="00584825" w:rsidRDefault="00F33B88" w:rsidP="008E251E">
      <w:pPr>
        <w:pStyle w:val="af1"/>
      </w:pPr>
      <w:r w:rsidRPr="00584825">
        <w:rPr>
          <w:bCs/>
        </w:rPr>
        <w:t>4.</w:t>
      </w:r>
      <w:r w:rsidRPr="00584825">
        <w:rPr>
          <w:bCs/>
          <w:lang w:val="en-US"/>
        </w:rPr>
        <w:t>C</w:t>
      </w:r>
      <w:proofErr w:type="spellStart"/>
      <w:r w:rsidRPr="00584825">
        <w:rPr>
          <w:bCs/>
        </w:rPr>
        <w:t>истема</w:t>
      </w:r>
      <w:proofErr w:type="spellEnd"/>
      <w:r w:rsidRPr="00584825">
        <w:rPr>
          <w:bCs/>
        </w:rPr>
        <w:t xml:space="preserve"> комплексного раскрытия информации «СКРИН» -</w:t>
      </w:r>
      <w:r w:rsidRPr="00584825">
        <w:rPr>
          <w:bCs/>
          <w:lang w:val="en-US"/>
        </w:rPr>
        <w:t>http</w:t>
      </w:r>
      <w:r w:rsidRPr="00584825">
        <w:rPr>
          <w:bCs/>
        </w:rPr>
        <w:t>://</w:t>
      </w:r>
      <w:r w:rsidRPr="00584825">
        <w:rPr>
          <w:bCs/>
          <w:lang w:val="en-US"/>
        </w:rPr>
        <w:t>www</w:t>
      </w:r>
      <w:r w:rsidRPr="00584825">
        <w:rPr>
          <w:bCs/>
        </w:rPr>
        <w:t>.</w:t>
      </w:r>
      <w:proofErr w:type="spellStart"/>
      <w:r w:rsidRPr="00584825">
        <w:rPr>
          <w:bCs/>
          <w:lang w:val="en-US"/>
        </w:rPr>
        <w:t>skrin</w:t>
      </w:r>
      <w:proofErr w:type="spellEnd"/>
      <w:r w:rsidRPr="00584825">
        <w:rPr>
          <w:bCs/>
        </w:rPr>
        <w:t>.</w:t>
      </w:r>
      <w:proofErr w:type="spellStart"/>
      <w:r w:rsidRPr="00584825">
        <w:rPr>
          <w:bCs/>
          <w:lang w:val="en-US"/>
        </w:rPr>
        <w:t>ru</w:t>
      </w:r>
      <w:proofErr w:type="spellEnd"/>
    </w:p>
    <w:p w:rsidR="008E251E" w:rsidRDefault="00F33B88" w:rsidP="008E251E">
      <w:pPr>
        <w:pStyle w:val="af1"/>
      </w:pPr>
      <w:r w:rsidRPr="008E251E">
        <w:rPr>
          <w:b/>
        </w:rPr>
        <w:t>11.3. Сертифицированные программные и аппаратные средства защиты информации</w:t>
      </w:r>
      <w:r w:rsidRPr="00584825">
        <w:t xml:space="preserve"> </w:t>
      </w:r>
    </w:p>
    <w:p w:rsidR="00F33B88" w:rsidRPr="00584825" w:rsidRDefault="00F33B88" w:rsidP="008E251E">
      <w:pPr>
        <w:pStyle w:val="af1"/>
      </w:pPr>
      <w:r w:rsidRPr="00584825">
        <w:lastRenderedPageBreak/>
        <w:t>– не предусмотрены</w:t>
      </w:r>
    </w:p>
    <w:p w:rsidR="00F33B88" w:rsidRPr="00B208FB" w:rsidRDefault="00F33B88" w:rsidP="008E251E">
      <w:pPr>
        <w:pStyle w:val="af1"/>
        <w:rPr>
          <w:bCs/>
        </w:rPr>
      </w:pPr>
      <w:r w:rsidRPr="00B208FB">
        <w:rPr>
          <w:bCs/>
        </w:rPr>
        <w:t xml:space="preserve">11.4. </w:t>
      </w:r>
      <w:r w:rsidRPr="00584825">
        <w:rPr>
          <w:bCs/>
          <w:lang w:val="en-US"/>
        </w:rPr>
        <w:t>Microsoft</w:t>
      </w:r>
      <w:r w:rsidRPr="00B208FB">
        <w:rPr>
          <w:bCs/>
        </w:rPr>
        <w:t xml:space="preserve"> </w:t>
      </w:r>
      <w:r w:rsidRPr="00584825">
        <w:rPr>
          <w:bCs/>
          <w:lang w:val="en-US"/>
        </w:rPr>
        <w:t>Azure</w:t>
      </w:r>
      <w:r w:rsidRPr="00B208FB">
        <w:rPr>
          <w:bCs/>
        </w:rPr>
        <w:t xml:space="preserve"> </w:t>
      </w:r>
    </w:p>
    <w:p w:rsidR="00F33B88" w:rsidRPr="00B208FB" w:rsidRDefault="00F33B88" w:rsidP="008E251E">
      <w:pPr>
        <w:pStyle w:val="af1"/>
        <w:rPr>
          <w:bCs/>
        </w:rPr>
      </w:pPr>
      <w:r w:rsidRPr="00B208FB">
        <w:rPr>
          <w:bCs/>
        </w:rPr>
        <w:t xml:space="preserve">11.5. </w:t>
      </w:r>
      <w:r w:rsidRPr="00584825">
        <w:rPr>
          <w:bCs/>
          <w:lang w:val="en-US"/>
        </w:rPr>
        <w:t>Hadoop</w:t>
      </w:r>
    </w:p>
    <w:p w:rsidR="00F33B88" w:rsidRPr="00B208FB" w:rsidRDefault="00F33B88" w:rsidP="008E251E">
      <w:pPr>
        <w:pStyle w:val="af1"/>
        <w:rPr>
          <w:bCs/>
        </w:rPr>
      </w:pPr>
      <w:r w:rsidRPr="00B208FB">
        <w:rPr>
          <w:bCs/>
        </w:rPr>
        <w:t xml:space="preserve">11.6. </w:t>
      </w:r>
      <w:r w:rsidRPr="00584825">
        <w:rPr>
          <w:bCs/>
          <w:lang w:val="en-US"/>
        </w:rPr>
        <w:t>HDInsight</w:t>
      </w:r>
    </w:p>
    <w:p w:rsidR="00F33B88" w:rsidRPr="00B208FB" w:rsidRDefault="00F33B88" w:rsidP="008E251E">
      <w:pPr>
        <w:pStyle w:val="af1"/>
        <w:rPr>
          <w:bCs/>
        </w:rPr>
      </w:pPr>
      <w:r w:rsidRPr="00B208FB">
        <w:rPr>
          <w:bCs/>
        </w:rPr>
        <w:t xml:space="preserve">11.7. </w:t>
      </w:r>
      <w:r w:rsidRPr="00584825">
        <w:rPr>
          <w:bCs/>
          <w:lang w:val="en-US"/>
        </w:rPr>
        <w:t>Spark</w:t>
      </w:r>
    </w:p>
    <w:p w:rsidR="00F33B88" w:rsidRPr="004E515C" w:rsidRDefault="00F33B88" w:rsidP="00F33B88">
      <w:pPr>
        <w:spacing w:line="240" w:lineRule="auto"/>
        <w:jc w:val="both"/>
        <w:rPr>
          <w:rFonts w:ascii="Times New Roman" w:hAnsi="Times New Roman" w:cs="Times New Roman"/>
          <w:bCs/>
          <w:sz w:val="28"/>
          <w:szCs w:val="28"/>
        </w:rPr>
      </w:pPr>
      <w:r w:rsidRPr="00B208FB">
        <w:rPr>
          <w:rFonts w:ascii="Times New Roman" w:hAnsi="Times New Roman" w:cs="Times New Roman"/>
          <w:bCs/>
          <w:sz w:val="28"/>
          <w:szCs w:val="28"/>
        </w:rPr>
        <w:t xml:space="preserve">11.8. </w:t>
      </w:r>
      <w:r w:rsidRPr="00584825">
        <w:rPr>
          <w:rFonts w:ascii="Times New Roman" w:hAnsi="Times New Roman" w:cs="Times New Roman"/>
          <w:bCs/>
          <w:sz w:val="28"/>
          <w:szCs w:val="28"/>
        </w:rPr>
        <w:t>Дистрибутив</w:t>
      </w:r>
      <w:r w:rsidRPr="004E515C">
        <w:rPr>
          <w:rFonts w:ascii="Times New Roman" w:hAnsi="Times New Roman" w:cs="Times New Roman"/>
          <w:bCs/>
          <w:sz w:val="28"/>
          <w:szCs w:val="28"/>
        </w:rPr>
        <w:t xml:space="preserve"> </w:t>
      </w:r>
      <w:r w:rsidRPr="00584825">
        <w:rPr>
          <w:rFonts w:ascii="Times New Roman" w:hAnsi="Times New Roman" w:cs="Times New Roman"/>
          <w:bCs/>
          <w:sz w:val="28"/>
          <w:szCs w:val="28"/>
        </w:rPr>
        <w:t>языка</w:t>
      </w:r>
      <w:r w:rsidRPr="004E515C">
        <w:rPr>
          <w:rFonts w:ascii="Times New Roman" w:hAnsi="Times New Roman" w:cs="Times New Roman"/>
          <w:bCs/>
          <w:sz w:val="28"/>
          <w:szCs w:val="28"/>
        </w:rPr>
        <w:t xml:space="preserve"> </w:t>
      </w:r>
      <w:r w:rsidRPr="00CC5FC7">
        <w:rPr>
          <w:rFonts w:ascii="Times New Roman" w:hAnsi="Times New Roman" w:cs="Times New Roman"/>
          <w:bCs/>
          <w:sz w:val="28"/>
          <w:szCs w:val="28"/>
          <w:lang w:val="en-US"/>
        </w:rPr>
        <w:t>Python</w:t>
      </w:r>
      <w:r w:rsidRPr="004E515C">
        <w:rPr>
          <w:rFonts w:ascii="Times New Roman" w:hAnsi="Times New Roman" w:cs="Times New Roman"/>
          <w:bCs/>
          <w:sz w:val="28"/>
          <w:szCs w:val="28"/>
        </w:rPr>
        <w:t xml:space="preserve"> 3.4 (</w:t>
      </w:r>
      <w:r w:rsidRPr="00584825">
        <w:rPr>
          <w:rFonts w:ascii="Times New Roman" w:hAnsi="Times New Roman" w:cs="Times New Roman"/>
          <w:bCs/>
          <w:sz w:val="28"/>
          <w:szCs w:val="28"/>
        </w:rPr>
        <w:t>или</w:t>
      </w:r>
      <w:r w:rsidRPr="004E515C">
        <w:rPr>
          <w:rFonts w:ascii="Times New Roman" w:hAnsi="Times New Roman" w:cs="Times New Roman"/>
          <w:bCs/>
          <w:sz w:val="28"/>
          <w:szCs w:val="28"/>
        </w:rPr>
        <w:t xml:space="preserve"> </w:t>
      </w:r>
      <w:r w:rsidRPr="00584825">
        <w:rPr>
          <w:rFonts w:ascii="Times New Roman" w:hAnsi="Times New Roman" w:cs="Times New Roman"/>
          <w:bCs/>
          <w:sz w:val="28"/>
          <w:szCs w:val="28"/>
        </w:rPr>
        <w:t>более</w:t>
      </w:r>
      <w:r w:rsidRPr="004E515C">
        <w:rPr>
          <w:rFonts w:ascii="Times New Roman" w:hAnsi="Times New Roman" w:cs="Times New Roman"/>
          <w:bCs/>
          <w:sz w:val="28"/>
          <w:szCs w:val="28"/>
        </w:rPr>
        <w:t xml:space="preserve"> </w:t>
      </w:r>
      <w:r w:rsidRPr="00584825">
        <w:rPr>
          <w:rFonts w:ascii="Times New Roman" w:hAnsi="Times New Roman" w:cs="Times New Roman"/>
          <w:bCs/>
          <w:sz w:val="28"/>
          <w:szCs w:val="28"/>
        </w:rPr>
        <w:t>поздней</w:t>
      </w:r>
      <w:r w:rsidRPr="004E515C">
        <w:rPr>
          <w:rFonts w:ascii="Times New Roman" w:hAnsi="Times New Roman" w:cs="Times New Roman"/>
          <w:bCs/>
          <w:sz w:val="28"/>
          <w:szCs w:val="28"/>
        </w:rPr>
        <w:t xml:space="preserve"> </w:t>
      </w:r>
      <w:r w:rsidRPr="00584825">
        <w:rPr>
          <w:rFonts w:ascii="Times New Roman" w:hAnsi="Times New Roman" w:cs="Times New Roman"/>
          <w:bCs/>
          <w:sz w:val="28"/>
          <w:szCs w:val="28"/>
        </w:rPr>
        <w:t>версии</w:t>
      </w:r>
      <w:r w:rsidRPr="004E515C">
        <w:rPr>
          <w:rFonts w:ascii="Times New Roman" w:hAnsi="Times New Roman" w:cs="Times New Roman"/>
          <w:bCs/>
          <w:sz w:val="28"/>
          <w:szCs w:val="28"/>
        </w:rPr>
        <w:t xml:space="preserve">) </w:t>
      </w:r>
      <w:r w:rsidRPr="00CC5FC7">
        <w:rPr>
          <w:rFonts w:ascii="Times New Roman" w:hAnsi="Times New Roman" w:cs="Times New Roman"/>
          <w:bCs/>
          <w:sz w:val="28"/>
          <w:szCs w:val="28"/>
          <w:lang w:val="en-US"/>
        </w:rPr>
        <w:t>Anaconda</w:t>
      </w:r>
      <w:r w:rsidRPr="004E515C">
        <w:rPr>
          <w:rFonts w:ascii="Times New Roman" w:hAnsi="Times New Roman" w:cs="Times New Roman"/>
          <w:bCs/>
          <w:sz w:val="28"/>
          <w:szCs w:val="28"/>
        </w:rPr>
        <w:t xml:space="preserve"> 3</w:t>
      </w:r>
    </w:p>
    <w:p w:rsidR="00F33B88" w:rsidRPr="00584825" w:rsidRDefault="00F33B88" w:rsidP="00F33B88">
      <w:pPr>
        <w:spacing w:line="240" w:lineRule="auto"/>
        <w:jc w:val="both"/>
        <w:rPr>
          <w:rFonts w:ascii="Times New Roman" w:hAnsi="Times New Roman" w:cs="Times New Roman"/>
          <w:bCs/>
          <w:sz w:val="28"/>
          <w:szCs w:val="28"/>
        </w:rPr>
      </w:pPr>
      <w:r w:rsidRPr="00584825">
        <w:rPr>
          <w:rFonts w:ascii="Times New Roman" w:hAnsi="Times New Roman" w:cs="Times New Roman"/>
          <w:bCs/>
          <w:sz w:val="28"/>
          <w:szCs w:val="28"/>
        </w:rPr>
        <w:t xml:space="preserve">11.9. Программа </w:t>
      </w:r>
      <w:proofErr w:type="spellStart"/>
      <w:r w:rsidRPr="00584825">
        <w:rPr>
          <w:rFonts w:ascii="Times New Roman" w:hAnsi="Times New Roman" w:cs="Times New Roman"/>
          <w:bCs/>
          <w:sz w:val="28"/>
          <w:szCs w:val="28"/>
        </w:rPr>
        <w:t>Deductor</w:t>
      </w:r>
      <w:proofErr w:type="spellEnd"/>
      <w:r w:rsidRPr="00584825">
        <w:rPr>
          <w:rFonts w:ascii="Times New Roman" w:hAnsi="Times New Roman" w:cs="Times New Roman"/>
          <w:bCs/>
          <w:sz w:val="28"/>
          <w:szCs w:val="28"/>
        </w:rPr>
        <w:t xml:space="preserve"> </w:t>
      </w:r>
      <w:proofErr w:type="spellStart"/>
      <w:r w:rsidRPr="00584825">
        <w:rPr>
          <w:rFonts w:ascii="Times New Roman" w:hAnsi="Times New Roman" w:cs="Times New Roman"/>
          <w:bCs/>
          <w:sz w:val="28"/>
          <w:szCs w:val="28"/>
        </w:rPr>
        <w:t>Academic</w:t>
      </w:r>
      <w:proofErr w:type="spellEnd"/>
      <w:r w:rsidRPr="00584825">
        <w:rPr>
          <w:rFonts w:ascii="Times New Roman" w:hAnsi="Times New Roman" w:cs="Times New Roman"/>
          <w:bCs/>
          <w:sz w:val="28"/>
          <w:szCs w:val="28"/>
        </w:rPr>
        <w:t xml:space="preserve"> версии 5.3 или выше.</w:t>
      </w:r>
    </w:p>
    <w:p w:rsidR="00F33B88" w:rsidRDefault="00F33B88" w:rsidP="00F33B88">
      <w:pPr>
        <w:spacing w:after="0" w:line="360" w:lineRule="auto"/>
        <w:jc w:val="center"/>
        <w:rPr>
          <w:rFonts w:ascii="Times New Roman" w:eastAsia="Calibri" w:hAnsi="Times New Roman" w:cs="Calibri"/>
          <w:b/>
          <w:color w:val="000000"/>
          <w:sz w:val="28"/>
          <w:szCs w:val="28"/>
          <w:lang w:eastAsia="ru-RU"/>
        </w:rPr>
      </w:pPr>
    </w:p>
    <w:p w:rsidR="00F33B88" w:rsidRDefault="00F33B88" w:rsidP="00F33B88"/>
    <w:sectPr w:rsidR="00F33B88" w:rsidSect="00056EE0">
      <w:footerReference w:type="default" r:id="rId17"/>
      <w:pgSz w:w="11906" w:h="16838"/>
      <w:pgMar w:top="1134" w:right="1134" w:bottom="1134" w:left="1134" w:header="0" w:footer="720" w:gutter="0"/>
      <w:pgNumType w:start="0"/>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50F" w:rsidRDefault="00B8050F">
      <w:pPr>
        <w:spacing w:after="0" w:line="240" w:lineRule="auto"/>
      </w:pPr>
      <w:r>
        <w:separator/>
      </w:r>
    </w:p>
  </w:endnote>
  <w:endnote w:type="continuationSeparator" w:id="0">
    <w:p w:rsidR="00B8050F" w:rsidRDefault="00B8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altName w:val=" Arial"/>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Gabriola">
    <w:panose1 w:val="04040605051002020D02"/>
    <w:charset w:val="CC"/>
    <w:family w:val="decorative"/>
    <w:pitch w:val="variable"/>
    <w:sig w:usb0="E00002EF" w:usb1="5000204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cmmi12">
    <w:charset w:val="02"/>
    <w:family w:val="swiss"/>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50F" w:rsidRDefault="00B8050F">
    <w:pPr>
      <w:ind w:left="2"/>
      <w:jc w:val="center"/>
    </w:pPr>
    <w:r>
      <w:rPr>
        <w:rFonts w:eastAsia="Times New Roman" w:cs="Times New Roman"/>
        <w:sz w:val="24"/>
      </w:rPr>
      <w:fldChar w:fldCharType="begin"/>
    </w:r>
    <w:r>
      <w:instrText>PAGE</w:instrText>
    </w:r>
    <w:r>
      <w:fldChar w:fldCharType="separate"/>
    </w:r>
    <w:r w:rsidR="00536698">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50F" w:rsidRDefault="00B8050F">
      <w:pPr>
        <w:spacing w:after="0" w:line="240" w:lineRule="auto"/>
      </w:pPr>
      <w:r>
        <w:separator/>
      </w:r>
    </w:p>
  </w:footnote>
  <w:footnote w:type="continuationSeparator" w:id="0">
    <w:p w:rsidR="00B8050F" w:rsidRDefault="00B8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CF0"/>
    <w:multiLevelType w:val="hybridMultilevel"/>
    <w:tmpl w:val="948414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6A7E76"/>
    <w:multiLevelType w:val="hybridMultilevel"/>
    <w:tmpl w:val="8DF4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AF4D24"/>
    <w:multiLevelType w:val="hybridMultilevel"/>
    <w:tmpl w:val="20166DA0"/>
    <w:lvl w:ilvl="0" w:tplc="0419000F">
      <w:start w:val="1"/>
      <w:numFmt w:val="decimal"/>
      <w:lvlText w:val="%1."/>
      <w:lvlJc w:val="left"/>
      <w:pPr>
        <w:ind w:left="17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DD3BEC"/>
    <w:multiLevelType w:val="hybridMultilevel"/>
    <w:tmpl w:val="1F80B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C8647B"/>
    <w:multiLevelType w:val="hybridMultilevel"/>
    <w:tmpl w:val="B8263766"/>
    <w:lvl w:ilvl="0" w:tplc="10CA9C68">
      <w:start w:val="1"/>
      <w:numFmt w:val="decimal"/>
      <w:lvlText w:val="%1."/>
      <w:lvlJc w:val="left"/>
      <w:pPr>
        <w:ind w:left="720" w:hanging="360"/>
      </w:pPr>
      <w:rPr>
        <w:rFonts w:eastAsia="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9A5D37"/>
    <w:multiLevelType w:val="hybridMultilevel"/>
    <w:tmpl w:val="9D94A0FE"/>
    <w:lvl w:ilvl="0" w:tplc="B9B046C6">
      <w:start w:val="1"/>
      <w:numFmt w:val="decimal"/>
      <w:lvlText w:val="%1."/>
      <w:lvlJc w:val="left"/>
      <w:pPr>
        <w:ind w:left="1065" w:hanging="705"/>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BC6A43"/>
    <w:multiLevelType w:val="hybridMultilevel"/>
    <w:tmpl w:val="1220C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C8466A"/>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4E54BA"/>
    <w:multiLevelType w:val="hybridMultilevel"/>
    <w:tmpl w:val="3098B8B6"/>
    <w:lvl w:ilvl="0" w:tplc="091A827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3C10A61"/>
    <w:multiLevelType w:val="hybridMultilevel"/>
    <w:tmpl w:val="BD284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CA141F"/>
    <w:multiLevelType w:val="multilevel"/>
    <w:tmpl w:val="5D9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456CC"/>
    <w:multiLevelType w:val="hybridMultilevel"/>
    <w:tmpl w:val="E63AD7E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87A2BD0"/>
    <w:multiLevelType w:val="hybridMultilevel"/>
    <w:tmpl w:val="A89A9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9E22499"/>
    <w:multiLevelType w:val="hybridMultilevel"/>
    <w:tmpl w:val="3412F612"/>
    <w:lvl w:ilvl="0" w:tplc="44421DE4">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1DAC00B4"/>
    <w:multiLevelType w:val="hybridMultilevel"/>
    <w:tmpl w:val="A89A9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1003C1"/>
    <w:multiLevelType w:val="hybridMultilevel"/>
    <w:tmpl w:val="11845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17070F9"/>
    <w:multiLevelType w:val="hybridMultilevel"/>
    <w:tmpl w:val="2054B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164D3C"/>
    <w:multiLevelType w:val="hybridMultilevel"/>
    <w:tmpl w:val="8DF4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4279FC"/>
    <w:multiLevelType w:val="hybridMultilevel"/>
    <w:tmpl w:val="1946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1C47796"/>
    <w:multiLevelType w:val="hybridMultilevel"/>
    <w:tmpl w:val="A15E1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F350E4"/>
    <w:multiLevelType w:val="hybridMultilevel"/>
    <w:tmpl w:val="168AF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340978"/>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915AEB"/>
    <w:multiLevelType w:val="hybridMultilevel"/>
    <w:tmpl w:val="462672E4"/>
    <w:lvl w:ilvl="0" w:tplc="EE2A4DDC">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EE255E"/>
    <w:multiLevelType w:val="multilevel"/>
    <w:tmpl w:val="AEFC8AE6"/>
    <w:lvl w:ilvl="0">
      <w:start w:val="1"/>
      <w:numFmt w:val="decimal"/>
      <w:lvlText w:val="%1."/>
      <w:lvlJc w:val="left"/>
      <w:pPr>
        <w:ind w:left="720" w:hanging="360"/>
      </w:pPr>
      <w:rPr>
        <w:rFonts w:hint="default"/>
      </w:rPr>
    </w:lvl>
    <w:lvl w:ilvl="1">
      <w:start w:val="1"/>
      <w:numFmt w:val="decimal"/>
      <w:isLgl/>
      <w:lvlText w:val="%1.%2"/>
      <w:lvlJc w:val="left"/>
      <w:pPr>
        <w:ind w:left="1230" w:hanging="525"/>
      </w:pPr>
      <w:rPr>
        <w:rFonts w:hint="default"/>
        <w:sz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4" w15:restartNumberingAfterBreak="0">
    <w:nsid w:val="4CC8556D"/>
    <w:multiLevelType w:val="hybridMultilevel"/>
    <w:tmpl w:val="322ADC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E17423"/>
    <w:multiLevelType w:val="hybridMultilevel"/>
    <w:tmpl w:val="5D9A6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515BD6"/>
    <w:multiLevelType w:val="hybridMultilevel"/>
    <w:tmpl w:val="45228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2E6653"/>
    <w:multiLevelType w:val="hybridMultilevel"/>
    <w:tmpl w:val="9800D4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B010ADA"/>
    <w:multiLevelType w:val="hybridMultilevel"/>
    <w:tmpl w:val="BECE77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FCD7634"/>
    <w:multiLevelType w:val="hybridMultilevel"/>
    <w:tmpl w:val="B194FADC"/>
    <w:lvl w:ilvl="0" w:tplc="95E635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1B0EEF"/>
    <w:multiLevelType w:val="hybridMultilevel"/>
    <w:tmpl w:val="0EEA912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1" w15:restartNumberingAfterBreak="0">
    <w:nsid w:val="66F212CE"/>
    <w:multiLevelType w:val="hybridMultilevel"/>
    <w:tmpl w:val="8D7C3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A67842"/>
    <w:multiLevelType w:val="hybridMultilevel"/>
    <w:tmpl w:val="4B705A94"/>
    <w:lvl w:ilvl="0" w:tplc="A8F8D20A">
      <w:start w:val="1"/>
      <w:numFmt w:val="decimal"/>
      <w:lvlText w:val="%1."/>
      <w:lvlJc w:val="left"/>
      <w:pPr>
        <w:ind w:left="360" w:hanging="360"/>
      </w:pPr>
      <w:rPr>
        <w:rFonts w:eastAsia="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D5A6958"/>
    <w:multiLevelType w:val="hybridMultilevel"/>
    <w:tmpl w:val="059EF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5C0F68"/>
    <w:multiLevelType w:val="hybridMultilevel"/>
    <w:tmpl w:val="29086572"/>
    <w:lvl w:ilvl="0" w:tplc="12689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6B358C"/>
    <w:multiLevelType w:val="hybridMultilevel"/>
    <w:tmpl w:val="44E4644E"/>
    <w:lvl w:ilvl="0" w:tplc="A5D4697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E8599D"/>
    <w:multiLevelType w:val="hybridMultilevel"/>
    <w:tmpl w:val="F536BDC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104523"/>
    <w:multiLevelType w:val="hybridMultilevel"/>
    <w:tmpl w:val="8BCED762"/>
    <w:lvl w:ilvl="0" w:tplc="6A884710">
      <w:start w:val="1"/>
      <w:numFmt w:val="decimal"/>
      <w:lvlText w:val="%1."/>
      <w:lvlJc w:val="left"/>
      <w:pPr>
        <w:ind w:left="1130"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6BF49C4"/>
    <w:multiLevelType w:val="hybridMultilevel"/>
    <w:tmpl w:val="B3B49C16"/>
    <w:lvl w:ilvl="0" w:tplc="A1B40E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98724B"/>
    <w:multiLevelType w:val="hybridMultilevel"/>
    <w:tmpl w:val="E63AD7E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7"/>
  </w:num>
  <w:num w:numId="2">
    <w:abstractNumId w:val="30"/>
  </w:num>
  <w:num w:numId="3">
    <w:abstractNumId w:val="8"/>
  </w:num>
  <w:num w:numId="4">
    <w:abstractNumId w:val="4"/>
  </w:num>
  <w:num w:numId="5">
    <w:abstractNumId w:val="10"/>
  </w:num>
  <w:num w:numId="6">
    <w:abstractNumId w:val="28"/>
  </w:num>
  <w:num w:numId="7">
    <w:abstractNumId w:val="39"/>
  </w:num>
  <w:num w:numId="8">
    <w:abstractNumId w:val="11"/>
  </w:num>
  <w:num w:numId="9">
    <w:abstractNumId w:val="7"/>
  </w:num>
  <w:num w:numId="10">
    <w:abstractNumId w:val="34"/>
  </w:num>
  <w:num w:numId="11">
    <w:abstractNumId w:val="21"/>
  </w:num>
  <w:num w:numId="12">
    <w:abstractNumId w:val="38"/>
  </w:num>
  <w:num w:numId="13">
    <w:abstractNumId w:val="29"/>
  </w:num>
  <w:num w:numId="14">
    <w:abstractNumId w:val="13"/>
  </w:num>
  <w:num w:numId="15">
    <w:abstractNumId w:val="0"/>
  </w:num>
  <w:num w:numId="16">
    <w:abstractNumId w:val="32"/>
  </w:num>
  <w:num w:numId="17">
    <w:abstractNumId w:val="24"/>
  </w:num>
  <w:num w:numId="18">
    <w:abstractNumId w:val="25"/>
  </w:num>
  <w:num w:numId="19">
    <w:abstractNumId w:val="23"/>
  </w:num>
  <w:num w:numId="20">
    <w:abstractNumId w:val="19"/>
  </w:num>
  <w:num w:numId="21">
    <w:abstractNumId w:val="5"/>
  </w:num>
  <w:num w:numId="22">
    <w:abstractNumId w:val="3"/>
  </w:num>
  <w:num w:numId="23">
    <w:abstractNumId w:val="18"/>
  </w:num>
  <w:num w:numId="24">
    <w:abstractNumId w:val="37"/>
  </w:num>
  <w:num w:numId="25">
    <w:abstractNumId w:val="1"/>
  </w:num>
  <w:num w:numId="26">
    <w:abstractNumId w:val="17"/>
  </w:num>
  <w:num w:numId="27">
    <w:abstractNumId w:val="35"/>
  </w:num>
  <w:num w:numId="28">
    <w:abstractNumId w:val="9"/>
  </w:num>
  <w:num w:numId="29">
    <w:abstractNumId w:val="15"/>
  </w:num>
  <w:num w:numId="30">
    <w:abstractNumId w:val="2"/>
  </w:num>
  <w:num w:numId="31">
    <w:abstractNumId w:val="12"/>
  </w:num>
  <w:num w:numId="32">
    <w:abstractNumId w:val="16"/>
  </w:num>
  <w:num w:numId="33">
    <w:abstractNumId w:val="6"/>
  </w:num>
  <w:num w:numId="34">
    <w:abstractNumId w:val="31"/>
  </w:num>
  <w:num w:numId="35">
    <w:abstractNumId w:val="36"/>
  </w:num>
  <w:num w:numId="36">
    <w:abstractNumId w:val="26"/>
  </w:num>
  <w:num w:numId="37">
    <w:abstractNumId w:val="22"/>
  </w:num>
  <w:num w:numId="38">
    <w:abstractNumId w:val="33"/>
  </w:num>
  <w:num w:numId="39">
    <w:abstractNumId w:val="1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D8"/>
    <w:rsid w:val="00010CD8"/>
    <w:rsid w:val="0001170D"/>
    <w:rsid w:val="00015688"/>
    <w:rsid w:val="00043C4A"/>
    <w:rsid w:val="00056EE0"/>
    <w:rsid w:val="000A0AD8"/>
    <w:rsid w:val="000A1775"/>
    <w:rsid w:val="000B252D"/>
    <w:rsid w:val="000C25BC"/>
    <w:rsid w:val="000C26FA"/>
    <w:rsid w:val="000D289E"/>
    <w:rsid w:val="000E29E7"/>
    <w:rsid w:val="000F66F0"/>
    <w:rsid w:val="001007D1"/>
    <w:rsid w:val="001155D4"/>
    <w:rsid w:val="00120131"/>
    <w:rsid w:val="00132A63"/>
    <w:rsid w:val="00152172"/>
    <w:rsid w:val="00153E83"/>
    <w:rsid w:val="00165384"/>
    <w:rsid w:val="00167BC2"/>
    <w:rsid w:val="0018072A"/>
    <w:rsid w:val="001855CC"/>
    <w:rsid w:val="00196489"/>
    <w:rsid w:val="00197EBE"/>
    <w:rsid w:val="001B6F82"/>
    <w:rsid w:val="001D04C0"/>
    <w:rsid w:val="001D64B9"/>
    <w:rsid w:val="001E6181"/>
    <w:rsid w:val="001E7EA4"/>
    <w:rsid w:val="001F19FD"/>
    <w:rsid w:val="001F5241"/>
    <w:rsid w:val="001F68EB"/>
    <w:rsid w:val="00200658"/>
    <w:rsid w:val="00216488"/>
    <w:rsid w:val="00223708"/>
    <w:rsid w:val="00242E06"/>
    <w:rsid w:val="00245659"/>
    <w:rsid w:val="00245E34"/>
    <w:rsid w:val="00250463"/>
    <w:rsid w:val="00250AFC"/>
    <w:rsid w:val="00265293"/>
    <w:rsid w:val="0027232D"/>
    <w:rsid w:val="00276499"/>
    <w:rsid w:val="00282BCC"/>
    <w:rsid w:val="00292A99"/>
    <w:rsid w:val="002953EB"/>
    <w:rsid w:val="002D16D7"/>
    <w:rsid w:val="002D26BD"/>
    <w:rsid w:val="00304F5E"/>
    <w:rsid w:val="00311942"/>
    <w:rsid w:val="003152E8"/>
    <w:rsid w:val="00323297"/>
    <w:rsid w:val="00323D12"/>
    <w:rsid w:val="003305E2"/>
    <w:rsid w:val="00363492"/>
    <w:rsid w:val="00371FA8"/>
    <w:rsid w:val="00376DA9"/>
    <w:rsid w:val="00381216"/>
    <w:rsid w:val="0038443B"/>
    <w:rsid w:val="00386CE5"/>
    <w:rsid w:val="003955C6"/>
    <w:rsid w:val="003B196B"/>
    <w:rsid w:val="003C754E"/>
    <w:rsid w:val="003E1873"/>
    <w:rsid w:val="003E2236"/>
    <w:rsid w:val="003F1FFA"/>
    <w:rsid w:val="003F3E5C"/>
    <w:rsid w:val="00404180"/>
    <w:rsid w:val="00407AF4"/>
    <w:rsid w:val="00452AAD"/>
    <w:rsid w:val="004630B1"/>
    <w:rsid w:val="004777ED"/>
    <w:rsid w:val="004A79C2"/>
    <w:rsid w:val="004B458E"/>
    <w:rsid w:val="004C7479"/>
    <w:rsid w:val="004E6325"/>
    <w:rsid w:val="004F3E56"/>
    <w:rsid w:val="005019D3"/>
    <w:rsid w:val="0052101C"/>
    <w:rsid w:val="00523892"/>
    <w:rsid w:val="005266DA"/>
    <w:rsid w:val="00534B74"/>
    <w:rsid w:val="00536698"/>
    <w:rsid w:val="00537177"/>
    <w:rsid w:val="00544FC9"/>
    <w:rsid w:val="005B01AC"/>
    <w:rsid w:val="005B3E6C"/>
    <w:rsid w:val="005C5721"/>
    <w:rsid w:val="005D5FB4"/>
    <w:rsid w:val="005D7746"/>
    <w:rsid w:val="00604BF0"/>
    <w:rsid w:val="00604F7A"/>
    <w:rsid w:val="0061188D"/>
    <w:rsid w:val="00622CC6"/>
    <w:rsid w:val="0063309F"/>
    <w:rsid w:val="00652982"/>
    <w:rsid w:val="00665A45"/>
    <w:rsid w:val="00666DF6"/>
    <w:rsid w:val="0067077B"/>
    <w:rsid w:val="0068392F"/>
    <w:rsid w:val="00684CBF"/>
    <w:rsid w:val="00686EFA"/>
    <w:rsid w:val="0069149E"/>
    <w:rsid w:val="00693129"/>
    <w:rsid w:val="00693AD0"/>
    <w:rsid w:val="00697B81"/>
    <w:rsid w:val="006B1F39"/>
    <w:rsid w:val="006C3BD1"/>
    <w:rsid w:val="006F4D9F"/>
    <w:rsid w:val="006F6341"/>
    <w:rsid w:val="00712010"/>
    <w:rsid w:val="00721B1B"/>
    <w:rsid w:val="00722394"/>
    <w:rsid w:val="007224BC"/>
    <w:rsid w:val="00727846"/>
    <w:rsid w:val="007541DE"/>
    <w:rsid w:val="007626BE"/>
    <w:rsid w:val="007753EC"/>
    <w:rsid w:val="007821DC"/>
    <w:rsid w:val="007A17FC"/>
    <w:rsid w:val="007A7B6D"/>
    <w:rsid w:val="007C3EBA"/>
    <w:rsid w:val="007D130E"/>
    <w:rsid w:val="007F2E66"/>
    <w:rsid w:val="00804049"/>
    <w:rsid w:val="008145FC"/>
    <w:rsid w:val="008146C1"/>
    <w:rsid w:val="008266EA"/>
    <w:rsid w:val="00827FC0"/>
    <w:rsid w:val="0083420D"/>
    <w:rsid w:val="00851F0F"/>
    <w:rsid w:val="00856A5B"/>
    <w:rsid w:val="00870D57"/>
    <w:rsid w:val="00890199"/>
    <w:rsid w:val="0089050F"/>
    <w:rsid w:val="00896B3D"/>
    <w:rsid w:val="008A2390"/>
    <w:rsid w:val="008A70C1"/>
    <w:rsid w:val="008C54BF"/>
    <w:rsid w:val="008C591D"/>
    <w:rsid w:val="008D72EA"/>
    <w:rsid w:val="008D78AE"/>
    <w:rsid w:val="008E251E"/>
    <w:rsid w:val="008E4599"/>
    <w:rsid w:val="008F1B88"/>
    <w:rsid w:val="00904800"/>
    <w:rsid w:val="009236B4"/>
    <w:rsid w:val="00924A79"/>
    <w:rsid w:val="0092574C"/>
    <w:rsid w:val="00966CA5"/>
    <w:rsid w:val="009857D7"/>
    <w:rsid w:val="0099318B"/>
    <w:rsid w:val="009A3678"/>
    <w:rsid w:val="00A013A0"/>
    <w:rsid w:val="00A227AA"/>
    <w:rsid w:val="00A35F36"/>
    <w:rsid w:val="00A55FC8"/>
    <w:rsid w:val="00A856F2"/>
    <w:rsid w:val="00AF0A85"/>
    <w:rsid w:val="00AF485A"/>
    <w:rsid w:val="00B01F25"/>
    <w:rsid w:val="00B208FB"/>
    <w:rsid w:val="00B21E61"/>
    <w:rsid w:val="00B22B84"/>
    <w:rsid w:val="00B24A64"/>
    <w:rsid w:val="00B31B5C"/>
    <w:rsid w:val="00B67E83"/>
    <w:rsid w:val="00B67EC9"/>
    <w:rsid w:val="00B8050F"/>
    <w:rsid w:val="00B82B46"/>
    <w:rsid w:val="00B93E75"/>
    <w:rsid w:val="00B95F73"/>
    <w:rsid w:val="00BB74AF"/>
    <w:rsid w:val="00BD0A00"/>
    <w:rsid w:val="00BD3E23"/>
    <w:rsid w:val="00BD60F9"/>
    <w:rsid w:val="00BF6847"/>
    <w:rsid w:val="00C04D83"/>
    <w:rsid w:val="00C23A11"/>
    <w:rsid w:val="00C5631F"/>
    <w:rsid w:val="00C65325"/>
    <w:rsid w:val="00C70823"/>
    <w:rsid w:val="00C72061"/>
    <w:rsid w:val="00C85252"/>
    <w:rsid w:val="00C95C2D"/>
    <w:rsid w:val="00CA6239"/>
    <w:rsid w:val="00CC09C0"/>
    <w:rsid w:val="00CC5FDF"/>
    <w:rsid w:val="00CC6D7D"/>
    <w:rsid w:val="00D13A8A"/>
    <w:rsid w:val="00D161FE"/>
    <w:rsid w:val="00D23619"/>
    <w:rsid w:val="00D3057A"/>
    <w:rsid w:val="00D436AC"/>
    <w:rsid w:val="00D438A4"/>
    <w:rsid w:val="00D46D94"/>
    <w:rsid w:val="00D536A2"/>
    <w:rsid w:val="00D53D3B"/>
    <w:rsid w:val="00D70916"/>
    <w:rsid w:val="00D917E5"/>
    <w:rsid w:val="00D95F88"/>
    <w:rsid w:val="00DB7C97"/>
    <w:rsid w:val="00DE2670"/>
    <w:rsid w:val="00E00D70"/>
    <w:rsid w:val="00E0284A"/>
    <w:rsid w:val="00E041DF"/>
    <w:rsid w:val="00E054BD"/>
    <w:rsid w:val="00E103E6"/>
    <w:rsid w:val="00E127E7"/>
    <w:rsid w:val="00E5232A"/>
    <w:rsid w:val="00E66C78"/>
    <w:rsid w:val="00E74F02"/>
    <w:rsid w:val="00E8297C"/>
    <w:rsid w:val="00EA1EFD"/>
    <w:rsid w:val="00EA5616"/>
    <w:rsid w:val="00EB6F06"/>
    <w:rsid w:val="00EC40DB"/>
    <w:rsid w:val="00EC443B"/>
    <w:rsid w:val="00EF69E5"/>
    <w:rsid w:val="00EF72C5"/>
    <w:rsid w:val="00F14B44"/>
    <w:rsid w:val="00F16AEA"/>
    <w:rsid w:val="00F33B88"/>
    <w:rsid w:val="00F371EF"/>
    <w:rsid w:val="00F45C6B"/>
    <w:rsid w:val="00F52672"/>
    <w:rsid w:val="00F6120D"/>
    <w:rsid w:val="00F76D1D"/>
    <w:rsid w:val="00F7725B"/>
    <w:rsid w:val="00F77892"/>
    <w:rsid w:val="00F86AFC"/>
    <w:rsid w:val="00F9449B"/>
    <w:rsid w:val="00FA4E66"/>
    <w:rsid w:val="00FC28D1"/>
    <w:rsid w:val="00FC2953"/>
    <w:rsid w:val="00FE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980B"/>
  <w15:docId w15:val="{BD6F2785-5B1D-43BB-965D-8878FB60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41"/>
  </w:style>
  <w:style w:type="paragraph" w:styleId="1">
    <w:name w:val="heading 1"/>
    <w:basedOn w:val="a"/>
    <w:link w:val="10"/>
    <w:uiPriority w:val="9"/>
    <w:unhideWhenUsed/>
    <w:qFormat/>
    <w:rsid w:val="00EA1EFD"/>
    <w:pPr>
      <w:keepNext/>
      <w:keepLines/>
      <w:spacing w:after="207"/>
      <w:ind w:left="3404"/>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EA1EFD"/>
    <w:rPr>
      <w:rFonts w:ascii="Times New Roman" w:eastAsia="Times New Roman" w:hAnsi="Times New Roman" w:cs="Times New Roman"/>
      <w:b/>
      <w:color w:val="000000"/>
      <w:sz w:val="28"/>
      <w:lang w:eastAsia="ru-RU"/>
    </w:rPr>
  </w:style>
  <w:style w:type="numbering" w:customStyle="1" w:styleId="11">
    <w:name w:val="Нет списка1"/>
    <w:next w:val="a2"/>
    <w:uiPriority w:val="99"/>
    <w:semiHidden/>
    <w:unhideWhenUsed/>
    <w:rsid w:val="00EA1EFD"/>
  </w:style>
  <w:style w:type="character" w:customStyle="1" w:styleId="a3">
    <w:name w:val="Текст сноски Знак"/>
    <w:basedOn w:val="a0"/>
    <w:uiPriority w:val="99"/>
    <w:semiHidden/>
    <w:qFormat/>
    <w:rsid w:val="00EA1EFD"/>
    <w:rPr>
      <w:rFonts w:ascii="Calibri" w:eastAsia="Calibri" w:hAnsi="Calibri" w:cs="Calibri"/>
      <w:color w:val="000000"/>
      <w:sz w:val="20"/>
      <w:szCs w:val="20"/>
    </w:rPr>
  </w:style>
  <w:style w:type="character" w:styleId="a4">
    <w:name w:val="footnote reference"/>
    <w:qFormat/>
    <w:rsid w:val="00EA1EFD"/>
    <w:rPr>
      <w:vertAlign w:val="superscript"/>
    </w:rPr>
  </w:style>
  <w:style w:type="character" w:customStyle="1" w:styleId="12">
    <w:name w:val="Текст сноски Знак1"/>
    <w:aliases w:val="Текст сноски Знак1 Знак1 Знак1,Текст сноски Знак Знак Знак1 Знак1,Текст сноски Знак1 Знак Знак Знак1,Текст сноски Знак Знак Знак Знак Знак1,Знак1 Знак1 Знак1,Текст сноски Знак Знак1 Знак1,Текст сноски Знак1 Знак Знак Знак Знак Знак"/>
    <w:link w:val="a5"/>
    <w:qFormat/>
    <w:locked/>
    <w:rsid w:val="00EA1EFD"/>
    <w:rPr>
      <w:rFonts w:ascii="Times New Roman" w:eastAsia="Times New Roman" w:hAnsi="Times New Roman" w:cs="Times New Roman"/>
      <w:sz w:val="20"/>
      <w:szCs w:val="20"/>
    </w:rPr>
  </w:style>
  <w:style w:type="character" w:customStyle="1" w:styleId="a6">
    <w:name w:val="Текст выноски Знак"/>
    <w:basedOn w:val="a0"/>
    <w:uiPriority w:val="99"/>
    <w:semiHidden/>
    <w:qFormat/>
    <w:rsid w:val="00EA1EFD"/>
    <w:rPr>
      <w:rFonts w:ascii="Tahoma" w:eastAsia="Calibri" w:hAnsi="Tahoma" w:cs="Tahoma"/>
      <w:color w:val="000000"/>
      <w:sz w:val="16"/>
      <w:szCs w:val="16"/>
    </w:rPr>
  </w:style>
  <w:style w:type="paragraph" w:customStyle="1" w:styleId="Heading">
    <w:name w:val="Heading"/>
    <w:basedOn w:val="a"/>
    <w:next w:val="a7"/>
    <w:qFormat/>
    <w:rsid w:val="00EA1EFD"/>
    <w:pPr>
      <w:keepNext/>
      <w:spacing w:before="240" w:after="120"/>
    </w:pPr>
    <w:rPr>
      <w:rFonts w:ascii="Liberation Sans" w:eastAsia="Source Han Sans CN Regular" w:hAnsi="Liberation Sans" w:cs="Lohit Devanagari"/>
      <w:color w:val="000000"/>
      <w:sz w:val="28"/>
      <w:szCs w:val="28"/>
      <w:lang w:eastAsia="ru-RU"/>
    </w:rPr>
  </w:style>
  <w:style w:type="paragraph" w:styleId="a7">
    <w:name w:val="Body Text"/>
    <w:basedOn w:val="a"/>
    <w:link w:val="a8"/>
    <w:rsid w:val="00EA1EFD"/>
    <w:pPr>
      <w:spacing w:after="140" w:line="288" w:lineRule="auto"/>
    </w:pPr>
    <w:rPr>
      <w:rFonts w:ascii="Times New Roman" w:eastAsia="Calibri" w:hAnsi="Times New Roman" w:cs="Calibri"/>
      <w:color w:val="000000"/>
      <w:sz w:val="28"/>
      <w:lang w:eastAsia="ru-RU"/>
    </w:rPr>
  </w:style>
  <w:style w:type="character" w:customStyle="1" w:styleId="a8">
    <w:name w:val="Основной текст Знак"/>
    <w:basedOn w:val="a0"/>
    <w:link w:val="a7"/>
    <w:rsid w:val="00EA1EFD"/>
    <w:rPr>
      <w:rFonts w:ascii="Times New Roman" w:eastAsia="Calibri" w:hAnsi="Times New Roman" w:cs="Calibri"/>
      <w:color w:val="000000"/>
      <w:sz w:val="28"/>
      <w:lang w:eastAsia="ru-RU"/>
    </w:rPr>
  </w:style>
  <w:style w:type="paragraph" w:styleId="a9">
    <w:name w:val="List"/>
    <w:basedOn w:val="a7"/>
    <w:rsid w:val="00EA1EFD"/>
    <w:rPr>
      <w:rFonts w:cs="Lohit Devanagari"/>
    </w:rPr>
  </w:style>
  <w:style w:type="paragraph" w:styleId="aa">
    <w:name w:val="caption"/>
    <w:basedOn w:val="a"/>
    <w:qFormat/>
    <w:rsid w:val="00EA1EFD"/>
    <w:pPr>
      <w:suppressLineNumbers/>
      <w:spacing w:before="120" w:after="120"/>
    </w:pPr>
    <w:rPr>
      <w:rFonts w:ascii="Times New Roman" w:eastAsia="Calibri" w:hAnsi="Times New Roman" w:cs="Lohit Devanagari"/>
      <w:i/>
      <w:iCs/>
      <w:color w:val="000000"/>
      <w:sz w:val="24"/>
      <w:szCs w:val="24"/>
      <w:lang w:eastAsia="ru-RU"/>
    </w:rPr>
  </w:style>
  <w:style w:type="paragraph" w:customStyle="1" w:styleId="Index">
    <w:name w:val="Index"/>
    <w:basedOn w:val="a"/>
    <w:qFormat/>
    <w:rsid w:val="00EA1EFD"/>
    <w:pPr>
      <w:suppressLineNumbers/>
      <w:spacing w:after="0"/>
    </w:pPr>
    <w:rPr>
      <w:rFonts w:ascii="Times New Roman" w:eastAsia="Calibri" w:hAnsi="Times New Roman" w:cs="Lohit Devanagari"/>
      <w:color w:val="000000"/>
      <w:sz w:val="28"/>
      <w:lang w:eastAsia="ru-RU"/>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Знак1 Знак1,Текст сноски Знак Знак1,Текст сноски Знак1 Знак Знак Знак Знак,Знак,Знак6,F"/>
    <w:basedOn w:val="a"/>
    <w:link w:val="12"/>
    <w:qFormat/>
    <w:rsid w:val="00EA1EFD"/>
    <w:pPr>
      <w:widowControl w:val="0"/>
      <w:spacing w:after="0" w:line="240" w:lineRule="auto"/>
    </w:pPr>
    <w:rPr>
      <w:rFonts w:ascii="Times New Roman" w:eastAsia="Times New Roman" w:hAnsi="Times New Roman" w:cs="Times New Roman"/>
      <w:sz w:val="20"/>
      <w:szCs w:val="20"/>
    </w:rPr>
  </w:style>
  <w:style w:type="character" w:customStyle="1" w:styleId="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basedOn w:val="a0"/>
    <w:rsid w:val="00EA1EFD"/>
    <w:rPr>
      <w:sz w:val="20"/>
      <w:szCs w:val="20"/>
    </w:rPr>
  </w:style>
  <w:style w:type="paragraph" w:styleId="ab">
    <w:name w:val="Balloon Text"/>
    <w:basedOn w:val="a"/>
    <w:link w:val="13"/>
    <w:uiPriority w:val="99"/>
    <w:semiHidden/>
    <w:unhideWhenUsed/>
    <w:qFormat/>
    <w:rsid w:val="00EA1EFD"/>
    <w:pPr>
      <w:spacing w:after="0" w:line="240" w:lineRule="auto"/>
    </w:pPr>
    <w:rPr>
      <w:rFonts w:ascii="Tahoma" w:eastAsia="Calibri" w:hAnsi="Tahoma" w:cs="Tahoma"/>
      <w:color w:val="000000"/>
      <w:sz w:val="16"/>
      <w:szCs w:val="16"/>
      <w:lang w:eastAsia="ru-RU"/>
    </w:rPr>
  </w:style>
  <w:style w:type="character" w:customStyle="1" w:styleId="13">
    <w:name w:val="Текст выноски Знак1"/>
    <w:basedOn w:val="a0"/>
    <w:link w:val="ab"/>
    <w:uiPriority w:val="99"/>
    <w:semiHidden/>
    <w:rsid w:val="00EA1EFD"/>
    <w:rPr>
      <w:rFonts w:ascii="Tahoma" w:eastAsia="Calibri" w:hAnsi="Tahoma" w:cs="Tahoma"/>
      <w:color w:val="000000"/>
      <w:sz w:val="16"/>
      <w:szCs w:val="16"/>
      <w:lang w:eastAsia="ru-RU"/>
    </w:rPr>
  </w:style>
  <w:style w:type="paragraph" w:styleId="ac">
    <w:name w:val="footer"/>
    <w:basedOn w:val="a"/>
    <w:link w:val="ad"/>
    <w:rsid w:val="00EA1EFD"/>
    <w:pPr>
      <w:spacing w:after="0"/>
    </w:pPr>
    <w:rPr>
      <w:rFonts w:ascii="Times New Roman" w:eastAsia="Calibri" w:hAnsi="Times New Roman" w:cs="Calibri"/>
      <w:color w:val="000000"/>
      <w:sz w:val="28"/>
      <w:lang w:eastAsia="ru-RU"/>
    </w:rPr>
  </w:style>
  <w:style w:type="character" w:customStyle="1" w:styleId="ad">
    <w:name w:val="Нижний колонтитул Знак"/>
    <w:basedOn w:val="a0"/>
    <w:link w:val="ac"/>
    <w:rsid w:val="00EA1EFD"/>
    <w:rPr>
      <w:rFonts w:ascii="Times New Roman" w:eastAsia="Calibri" w:hAnsi="Times New Roman" w:cs="Calibri"/>
      <w:color w:val="000000"/>
      <w:sz w:val="28"/>
      <w:lang w:eastAsia="ru-RU"/>
    </w:rPr>
  </w:style>
  <w:style w:type="table" w:customStyle="1" w:styleId="TableGrid">
    <w:name w:val="TableGrid"/>
    <w:rsid w:val="00EA1EFD"/>
    <w:pPr>
      <w:spacing w:after="0" w:line="240" w:lineRule="auto"/>
    </w:pPr>
    <w:rPr>
      <w:rFonts w:eastAsiaTheme="minorEastAsia"/>
      <w:lang w:eastAsia="ru-RU"/>
    </w:rPr>
    <w:tblPr>
      <w:tblCellMar>
        <w:top w:w="0" w:type="dxa"/>
        <w:left w:w="0" w:type="dxa"/>
        <w:bottom w:w="0" w:type="dxa"/>
        <w:right w:w="0" w:type="dxa"/>
      </w:tblCellMar>
    </w:tblPr>
  </w:style>
  <w:style w:type="table" w:styleId="ae">
    <w:name w:val="Table Grid"/>
    <w:basedOn w:val="a1"/>
    <w:uiPriority w:val="39"/>
    <w:rsid w:val="00EA1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EA1EFD"/>
    <w:pPr>
      <w:spacing w:after="0"/>
      <w:ind w:left="720"/>
      <w:contextualSpacing/>
    </w:pPr>
    <w:rPr>
      <w:rFonts w:ascii="Times New Roman" w:eastAsia="Calibri" w:hAnsi="Times New Roman" w:cs="Calibri"/>
      <w:color w:val="000000"/>
      <w:sz w:val="28"/>
      <w:lang w:eastAsia="ru-RU"/>
    </w:rPr>
  </w:style>
  <w:style w:type="paragraph" w:customStyle="1" w:styleId="af0">
    <w:name w:val="Знак Знак Знак Знак"/>
    <w:basedOn w:val="a"/>
    <w:rsid w:val="00EA1EFD"/>
    <w:pPr>
      <w:tabs>
        <w:tab w:val="num" w:pos="643"/>
      </w:tabs>
      <w:spacing w:after="0" w:line="240" w:lineRule="exact"/>
    </w:pPr>
    <w:rPr>
      <w:rFonts w:ascii="Verdana" w:eastAsia="Times New Roman" w:hAnsi="Verdana" w:cs="Verdana"/>
      <w:sz w:val="20"/>
      <w:szCs w:val="20"/>
      <w:lang w:val="en-US"/>
    </w:rPr>
  </w:style>
  <w:style w:type="paragraph" w:customStyle="1" w:styleId="Default">
    <w:name w:val="Default"/>
    <w:rsid w:val="00EA1EF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14">
    <w:name w:val="Абзац списка1"/>
    <w:basedOn w:val="a"/>
    <w:rsid w:val="00EA1EFD"/>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xmsonormal">
    <w:name w:val="x_msonormal"/>
    <w:basedOn w:val="a"/>
    <w:rsid w:val="00EA1E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No Spacing"/>
    <w:uiPriority w:val="1"/>
    <w:qFormat/>
    <w:rsid w:val="00EA1EFD"/>
    <w:pPr>
      <w:spacing w:after="0" w:line="240" w:lineRule="auto"/>
    </w:pPr>
    <w:rPr>
      <w:rFonts w:ascii="Times New Roman" w:eastAsia="Calibri" w:hAnsi="Times New Roman" w:cs="Calibri"/>
      <w:color w:val="000000"/>
      <w:sz w:val="28"/>
      <w:lang w:eastAsia="ru-RU"/>
    </w:rPr>
  </w:style>
  <w:style w:type="character" w:styleId="af2">
    <w:name w:val="Hyperlink"/>
    <w:basedOn w:val="a0"/>
    <w:uiPriority w:val="99"/>
    <w:unhideWhenUsed/>
    <w:rsid w:val="00EA1EFD"/>
    <w:rPr>
      <w:color w:val="0563C1" w:themeColor="hyperlink"/>
      <w:u w:val="single"/>
    </w:rPr>
  </w:style>
  <w:style w:type="paragraph" w:customStyle="1" w:styleId="15">
    <w:name w:val="Задание1"/>
    <w:basedOn w:val="a"/>
    <w:link w:val="16"/>
    <w:qFormat/>
    <w:rsid w:val="00EA1EFD"/>
    <w:pPr>
      <w:keepNext/>
      <w:spacing w:before="240" w:after="0" w:line="360" w:lineRule="auto"/>
    </w:pPr>
    <w:rPr>
      <w:rFonts w:ascii="Times New Roman" w:hAnsi="Times New Roman" w:cs="Times New Roman"/>
      <w:sz w:val="24"/>
      <w:szCs w:val="24"/>
    </w:rPr>
  </w:style>
  <w:style w:type="character" w:customStyle="1" w:styleId="16">
    <w:name w:val="Задание1 Знак"/>
    <w:basedOn w:val="a0"/>
    <w:link w:val="15"/>
    <w:rsid w:val="00EA1EFD"/>
    <w:rPr>
      <w:rFonts w:ascii="Times New Roman" w:hAnsi="Times New Roman" w:cs="Times New Roman"/>
      <w:sz w:val="24"/>
      <w:szCs w:val="24"/>
    </w:rPr>
  </w:style>
  <w:style w:type="paragraph" w:styleId="af3">
    <w:name w:val="Normal (Web)"/>
    <w:basedOn w:val="a"/>
    <w:uiPriority w:val="99"/>
    <w:unhideWhenUsed/>
    <w:rsid w:val="00EA1EF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17">
    <w:name w:val="Сетка таблицы1"/>
    <w:basedOn w:val="a1"/>
    <w:next w:val="ae"/>
    <w:uiPriority w:val="39"/>
    <w:rsid w:val="00EA1EFD"/>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EF72C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12">
    <w:name w:val="Font Style12"/>
    <w:rsid w:val="00304F5E"/>
    <w:rPr>
      <w:rFonts w:ascii="Times New Roman" w:hAnsi="Times New Roman" w:cs="Times New Roman"/>
      <w:sz w:val="26"/>
      <w:szCs w:val="26"/>
    </w:rPr>
  </w:style>
  <w:style w:type="table" w:customStyle="1" w:styleId="20">
    <w:name w:val="Сетка таблицы2"/>
    <w:basedOn w:val="a1"/>
    <w:next w:val="ae"/>
    <w:uiPriority w:val="39"/>
    <w:rsid w:val="00F33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link w:val="Bodytext20"/>
    <w:rsid w:val="001F5241"/>
    <w:rPr>
      <w:shd w:val="clear" w:color="auto" w:fill="FFFFFF"/>
    </w:rPr>
  </w:style>
  <w:style w:type="character" w:customStyle="1" w:styleId="Bodytext2Bold">
    <w:name w:val="Body text (2) + Bold"/>
    <w:rsid w:val="001F5241"/>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2Italic">
    <w:name w:val="Body text (2) + Italic"/>
    <w:rsid w:val="001F5241"/>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paragraph" w:customStyle="1" w:styleId="Bodytext20">
    <w:name w:val="Body text (2)"/>
    <w:basedOn w:val="a"/>
    <w:link w:val="Bodytext2"/>
    <w:rsid w:val="001F5241"/>
    <w:pPr>
      <w:widowControl w:val="0"/>
      <w:shd w:val="clear" w:color="auto" w:fill="FFFFFF"/>
      <w:spacing w:before="1080" w:after="0" w:line="288" w:lineRule="exact"/>
      <w:ind w:firstLine="5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arnmachinelearning.wikia.com/wiki/%D0%9C%D0%BE%D0%B4%D0%B5%D0%BB%D1%8C_%D0%91%D0%B5%D1%80%D0%BD%D1%83%D0%BB%D0%BB%D0%B8"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learnmachinelearning.wikia.com/wiki/%D0%97%D0%B0%D0%B4%D0%B0%D1%87%D0%B0_%D0%BA%D0%BB%D0%B0%D1%81%D1%81%D0%B8%D1%84%D0%B8%D0%BA%D0%B0%D1%86%D0%B8%D0%B8" TargetMode="External"/><Relationship Id="rId5" Type="http://schemas.openxmlformats.org/officeDocument/2006/relationships/webSettings" Target="webSettings.xml"/><Relationship Id="rId15" Type="http://schemas.openxmlformats.org/officeDocument/2006/relationships/hyperlink" Target="http://ru.learnmachinelearning.wikia.com/wiki/%D0%9C%D0%B5%D1%82%D0%BE%D0%B4_%D0%B3%D0%BB%D0%B0%D0%B2%D0%BD%D1%8B%D1%85_%D0%BA%D0%BE%D0%BC%D0%BF%D0%BE%D0%BD%D0%B5%D0%BD%D1%82_(Principal_component_analysis)" TargetMode="External"/><Relationship Id="rId10" Type="http://schemas.openxmlformats.org/officeDocument/2006/relationships/hyperlink" Target="http://ru.learnmachinelearning.wikia.com/wiki/%D0%9F%D1%80%D0%B5%D0%B4%D0%BF%D0%BE%D0%BB%D0%BE%D0%B6%D0%B5%D0%BD%D0%B8%D0%B5_%22%D0%BD%D0%B0%D0%B8%D0%B2%D0%BD%D0%BE%D0%B3%D0%BE_%D0%91%D0%B0%D0%B9%D0%B5%D1%81%D0%B0%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u.learnmachinelearning.wikia.com/wiki/%D0%9C%D1%83%D0%BB%D1%8C%D1%82%D0%B8%D0%BD%D0%BE%D0%BC%D0%B8%D0%B0%D0%BB%D1%8C%D0%BD%D0%B0%D1%8F_%D0%BC%D0%BE%D0%B4%D0%B5%D0%BB%D1%8C" TargetMode="External"/><Relationship Id="rId14" Type="http://schemas.openxmlformats.org/officeDocument/2006/relationships/hyperlink" Target="http://ru.learnmachinelearning.wikia.com/wiki/%D0%9C%D0%B5%D1%82%D0%BE%D0%B4_%D0%B3%D0%BB%D0%B0%D0%B2%D0%BD%D1%8B%D1%85_%D0%BA%D0%BE%D0%BC%D0%BF%D0%BE%D0%BD%D0%B5%D0%BD%D1%82_(Principal_component_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E12A-1CC1-42D7-9B6C-D7FF9199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5630</Words>
  <Characters>32096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Макашова Татьяна Александровна</dc:creator>
  <cp:lastModifiedBy>Евсеева Ирина Владимировна</cp:lastModifiedBy>
  <cp:revision>7</cp:revision>
  <cp:lastPrinted>2020-02-10T09:19:00Z</cp:lastPrinted>
  <dcterms:created xsi:type="dcterms:W3CDTF">2020-02-14T10:19:00Z</dcterms:created>
  <dcterms:modified xsi:type="dcterms:W3CDTF">2020-09-24T07:15:00Z</dcterms:modified>
</cp:coreProperties>
</file>