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6CF" w:rsidRDefault="001D26CF" w:rsidP="001D26CF">
      <w:pPr>
        <w:widowControl w:val="0"/>
        <w:autoSpaceDE w:val="0"/>
        <w:jc w:val="center"/>
      </w:pPr>
      <w:r>
        <w:rPr>
          <w:rFonts w:ascii="Times New Roman" w:hAnsi="Times New Roman" w:cs="Times New Roman"/>
          <w:color w:val="000000"/>
          <w:sz w:val="24"/>
          <w:szCs w:val="24"/>
        </w:rPr>
        <w:t>Министерство науки и высшего образования Российской Федерации</w:t>
      </w:r>
    </w:p>
    <w:p w:rsidR="001D26CF" w:rsidRDefault="001D26CF" w:rsidP="001D26CF">
      <w:pPr>
        <w:widowControl w:val="0"/>
        <w:autoSpaceDE w:val="0"/>
        <w:jc w:val="center"/>
      </w:pPr>
      <w:r>
        <w:rPr>
          <w:rFonts w:ascii="Times New Roman" w:hAnsi="Times New Roman" w:cs="Times New Roman"/>
          <w:color w:val="000000"/>
          <w:sz w:val="24"/>
          <w:szCs w:val="24"/>
        </w:rPr>
        <w:t xml:space="preserve">Федеральное государственное автономное образовательное учреждение </w:t>
      </w:r>
      <w:r>
        <w:rPr>
          <w:rFonts w:ascii="Times New Roman" w:hAnsi="Times New Roman" w:cs="Times New Roman"/>
          <w:color w:val="000000"/>
          <w:sz w:val="24"/>
          <w:szCs w:val="24"/>
        </w:rPr>
        <w:br/>
        <w:t>высшего образования «Новосибирский национальный исследовательский</w:t>
      </w:r>
      <w:r>
        <w:rPr>
          <w:rFonts w:ascii="Times New Roman" w:hAnsi="Times New Roman" w:cs="Times New Roman"/>
          <w:color w:val="000000"/>
          <w:sz w:val="24"/>
          <w:szCs w:val="24"/>
        </w:rPr>
        <w:br/>
        <w:t>государственный университет» (Новосибирский государственный университет, НГУ)</w:t>
      </w:r>
    </w:p>
    <w:p w:rsidR="001D26CF" w:rsidRDefault="001D26CF" w:rsidP="001D26CF">
      <w:pPr>
        <w:jc w:val="center"/>
        <w:rPr>
          <w:rFonts w:ascii="Times New Roman" w:eastAsia="Calibri" w:hAnsi="Times New Roman" w:cs="Times New Roman"/>
          <w:b/>
          <w:bCs/>
          <w:color w:val="000000"/>
          <w:sz w:val="24"/>
          <w:szCs w:val="24"/>
        </w:rPr>
      </w:pPr>
    </w:p>
    <w:p w:rsidR="001D26CF" w:rsidRDefault="001D26CF" w:rsidP="001D26CF">
      <w:pPr>
        <w:jc w:val="center"/>
      </w:pPr>
      <w:r>
        <w:rPr>
          <w:rFonts w:ascii="Times New Roman" w:eastAsia="Calibri" w:hAnsi="Times New Roman" w:cs="Times New Roman"/>
          <w:b/>
          <w:bCs/>
          <w:sz w:val="24"/>
          <w:szCs w:val="24"/>
        </w:rPr>
        <w:t>Факультет информационных технологий</w:t>
      </w:r>
    </w:p>
    <w:p w:rsidR="001D26CF" w:rsidRDefault="001D26CF" w:rsidP="001D26CF">
      <w:pPr>
        <w:ind w:left="1692" w:firstLine="6096"/>
        <w:jc w:val="center"/>
        <w:rPr>
          <w:rFonts w:ascii="Times New Roman" w:eastAsia="Calibri" w:hAnsi="Times New Roman" w:cs="Times New Roman"/>
          <w:b/>
          <w:bCs/>
          <w:sz w:val="24"/>
          <w:szCs w:val="24"/>
        </w:rPr>
      </w:pPr>
    </w:p>
    <w:p w:rsidR="000F3621" w:rsidRPr="000F3621" w:rsidRDefault="000F3621" w:rsidP="000F3621">
      <w:pPr>
        <w:ind w:left="1692"/>
        <w:jc w:val="right"/>
      </w:pPr>
      <w:r w:rsidRPr="000F3621">
        <w:rPr>
          <w:rFonts w:ascii="Times New Roman" w:eastAsia="Calibri" w:hAnsi="Times New Roman" w:cs="Times New Roman"/>
          <w:bCs/>
          <w:sz w:val="24"/>
          <w:szCs w:val="24"/>
        </w:rPr>
        <w:t>СОГЛАСОВАНО</w:t>
      </w:r>
    </w:p>
    <w:p w:rsidR="001D26CF" w:rsidRDefault="001D26CF" w:rsidP="001D26CF">
      <w:pPr>
        <w:spacing w:before="120"/>
        <w:ind w:left="5664"/>
      </w:pPr>
      <w:r>
        <w:rPr>
          <w:rFonts w:ascii="Times New Roman" w:hAnsi="Times New Roman" w:cs="Times New Roman"/>
          <w:sz w:val="24"/>
          <w:szCs w:val="24"/>
        </w:rPr>
        <w:t xml:space="preserve">                                </w:t>
      </w:r>
      <w:r>
        <w:rPr>
          <w:rFonts w:ascii="Times New Roman" w:eastAsia="Calibri" w:hAnsi="Times New Roman" w:cs="Times New Roman"/>
          <w:sz w:val="24"/>
          <w:szCs w:val="24"/>
        </w:rPr>
        <w:t>Декан ФИТ НГУ</w:t>
      </w:r>
    </w:p>
    <w:p w:rsidR="001D26CF" w:rsidRDefault="001D26CF" w:rsidP="001D26CF">
      <w:pPr>
        <w:spacing w:before="120"/>
        <w:ind w:firstLine="1168"/>
        <w:jc w:val="right"/>
      </w:pPr>
      <w:r>
        <w:rPr>
          <w:rFonts w:ascii="Times New Roman" w:eastAsia="Calibri" w:hAnsi="Times New Roman" w:cs="Times New Roman"/>
          <w:sz w:val="24"/>
          <w:szCs w:val="24"/>
        </w:rPr>
        <w:t>_______________ М.М. Лаврентьев</w:t>
      </w:r>
    </w:p>
    <w:p w:rsidR="001D26CF" w:rsidRDefault="001D26CF" w:rsidP="001D26CF">
      <w:pPr>
        <w:spacing w:before="120"/>
        <w:ind w:firstLine="1168"/>
        <w:jc w:val="center"/>
      </w:pPr>
      <w:r>
        <w:rPr>
          <w:rFonts w:ascii="Times New Roman" w:hAnsi="Times New Roman" w:cs="Times New Roman"/>
          <w:sz w:val="24"/>
          <w:szCs w:val="24"/>
        </w:rPr>
        <w:t xml:space="preserve">                                                                                                         </w:t>
      </w:r>
      <w:r>
        <w:rPr>
          <w:rFonts w:ascii="Times New Roman" w:eastAsia="Calibri" w:hAnsi="Times New Roman" w:cs="Times New Roman"/>
          <w:sz w:val="24"/>
          <w:szCs w:val="24"/>
        </w:rPr>
        <w:t>«</w:t>
      </w:r>
      <w:r w:rsidR="00B76DDC" w:rsidRPr="00B76DDC">
        <w:rPr>
          <w:rFonts w:ascii="Times New Roman" w:eastAsia="Calibri" w:hAnsi="Times New Roman" w:cs="Times New Roman"/>
          <w:sz w:val="24"/>
          <w:szCs w:val="24"/>
        </w:rPr>
        <w:t>2</w:t>
      </w:r>
      <w:r w:rsidR="00B76DDC" w:rsidRPr="004B6C90">
        <w:rPr>
          <w:rFonts w:ascii="Times New Roman" w:eastAsia="Calibri" w:hAnsi="Times New Roman" w:cs="Times New Roman"/>
          <w:sz w:val="24"/>
          <w:szCs w:val="24"/>
        </w:rPr>
        <w:t>3</w:t>
      </w:r>
      <w:r>
        <w:rPr>
          <w:rFonts w:ascii="Times New Roman" w:eastAsia="Calibri" w:hAnsi="Times New Roman" w:cs="Times New Roman"/>
          <w:sz w:val="24"/>
          <w:szCs w:val="24"/>
        </w:rPr>
        <w:t>» июля 20</w:t>
      </w:r>
      <w:r w:rsidR="00B76DDC" w:rsidRPr="004B6C90">
        <w:rPr>
          <w:rFonts w:ascii="Times New Roman" w:eastAsia="Calibri" w:hAnsi="Times New Roman" w:cs="Times New Roman"/>
          <w:sz w:val="24"/>
          <w:szCs w:val="24"/>
        </w:rPr>
        <w:t>20</w:t>
      </w:r>
      <w:r>
        <w:rPr>
          <w:rFonts w:ascii="Times New Roman" w:eastAsia="Calibri" w:hAnsi="Times New Roman" w:cs="Times New Roman"/>
          <w:sz w:val="24"/>
          <w:szCs w:val="24"/>
        </w:rPr>
        <w:t xml:space="preserve"> г.</w:t>
      </w:r>
    </w:p>
    <w:p w:rsidR="001D26CF" w:rsidRDefault="001D26CF" w:rsidP="001D26CF">
      <w:pPr>
        <w:jc w:val="center"/>
        <w:rPr>
          <w:rFonts w:ascii="Times New Roman" w:eastAsia="Calibri" w:hAnsi="Times New Roman" w:cs="Times New Roman"/>
          <w:color w:val="000000"/>
          <w:sz w:val="24"/>
          <w:szCs w:val="24"/>
        </w:rPr>
      </w:pPr>
    </w:p>
    <w:p w:rsidR="001D26CF" w:rsidRDefault="001D26CF" w:rsidP="001D26CF">
      <w:pPr>
        <w:jc w:val="center"/>
      </w:pPr>
      <w:r>
        <w:rPr>
          <w:rFonts w:ascii="Times New Roman" w:hAnsi="Times New Roman" w:cs="Times New Roman"/>
          <w:color w:val="000000"/>
          <w:sz w:val="24"/>
          <w:szCs w:val="24"/>
        </w:rPr>
        <w:t xml:space="preserve">РАБОЧАЯ ПРОГРАММА </w:t>
      </w:r>
      <w:r>
        <w:rPr>
          <w:rFonts w:ascii="Times New Roman" w:hAnsi="Times New Roman" w:cs="Times New Roman"/>
          <w:caps/>
          <w:color w:val="000000"/>
          <w:sz w:val="24"/>
          <w:szCs w:val="24"/>
        </w:rPr>
        <w:t>Дисциплины</w:t>
      </w:r>
    </w:p>
    <w:p w:rsidR="001D26CF" w:rsidRDefault="001D26CF" w:rsidP="001D26CF">
      <w:pPr>
        <w:jc w:val="center"/>
        <w:rPr>
          <w:rFonts w:ascii="Times New Roman" w:hAnsi="Times New Roman" w:cs="Times New Roman"/>
          <w:b/>
          <w:bCs/>
          <w:color w:val="000000"/>
          <w:sz w:val="24"/>
          <w:szCs w:val="24"/>
        </w:rPr>
      </w:pPr>
    </w:p>
    <w:p w:rsidR="001D26CF" w:rsidRDefault="009F6925" w:rsidP="001D26CF">
      <w:pPr>
        <w:jc w:val="center"/>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Кибербезопасность</w:t>
      </w:r>
      <w:proofErr w:type="spellEnd"/>
    </w:p>
    <w:p w:rsidR="001D26CF" w:rsidRDefault="001D26CF" w:rsidP="001D26CF">
      <w:pPr>
        <w:jc w:val="center"/>
      </w:pPr>
    </w:p>
    <w:p w:rsidR="001D26CF" w:rsidRDefault="001D26CF" w:rsidP="001D26CF">
      <w:pPr>
        <w:jc w:val="both"/>
      </w:pPr>
      <w:r>
        <w:rPr>
          <w:rFonts w:ascii="Times New Roman" w:hAnsi="Times New Roman" w:cs="Times New Roman"/>
          <w:color w:val="000000"/>
          <w:sz w:val="24"/>
          <w:szCs w:val="24"/>
        </w:rPr>
        <w:t xml:space="preserve">Направление подготовки: 09.03.01 </w:t>
      </w:r>
      <w:r>
        <w:rPr>
          <w:rFonts w:ascii="Times New Roman" w:hAnsi="Times New Roman" w:cs="Times New Roman"/>
          <w:caps/>
          <w:color w:val="000000"/>
          <w:sz w:val="24"/>
          <w:szCs w:val="24"/>
        </w:rPr>
        <w:t>ИНФОРМАТИКА И ВЫЧИСЛИТЕЛЬНАЯ ТЕХНИКА</w:t>
      </w:r>
    </w:p>
    <w:p w:rsidR="001D26CF" w:rsidRPr="00633026" w:rsidRDefault="001D26CF" w:rsidP="001D26CF">
      <w:pPr>
        <w:widowControl w:val="0"/>
        <w:autoSpaceDE w:val="0"/>
        <w:autoSpaceDN w:val="0"/>
        <w:adjustRightInd w:val="0"/>
        <w:jc w:val="both"/>
        <w:rPr>
          <w:rFonts w:ascii="Times New Roman" w:hAnsi="Times New Roman"/>
          <w:color w:val="000000"/>
          <w:sz w:val="24"/>
          <w:szCs w:val="24"/>
        </w:rPr>
      </w:pPr>
      <w:r>
        <w:rPr>
          <w:rFonts w:ascii="Times New Roman" w:hAnsi="Times New Roman" w:cs="Times New Roman"/>
          <w:color w:val="000000"/>
          <w:sz w:val="24"/>
          <w:szCs w:val="24"/>
        </w:rPr>
        <w:t xml:space="preserve">Направленность (профиль): </w:t>
      </w:r>
      <w:r w:rsidRPr="001D26CF">
        <w:rPr>
          <w:rFonts w:ascii="Times New Roman" w:hAnsi="Times New Roman"/>
          <w:color w:val="000000"/>
          <w:sz w:val="24"/>
          <w:szCs w:val="24"/>
        </w:rPr>
        <w:t>К</w:t>
      </w:r>
      <w:r w:rsidRPr="001D26CF">
        <w:rPr>
          <w:rFonts w:ascii="Times New Roman" w:eastAsia="Calibri" w:hAnsi="Times New Roman"/>
          <w:sz w:val="24"/>
          <w:szCs w:val="24"/>
        </w:rPr>
        <w:t>омпьютерные науки и системотехника</w:t>
      </w:r>
    </w:p>
    <w:p w:rsidR="001D26CF" w:rsidRDefault="001D26CF" w:rsidP="001D26CF">
      <w:pPr>
        <w:widowControl w:val="0"/>
        <w:autoSpaceDE w:val="0"/>
        <w:jc w:val="both"/>
      </w:pPr>
    </w:p>
    <w:p w:rsidR="001D26CF" w:rsidRDefault="001D26CF" w:rsidP="001D26CF">
      <w:pPr>
        <w:spacing w:before="120"/>
      </w:pPr>
      <w:r>
        <w:rPr>
          <w:rFonts w:ascii="Times New Roman" w:hAnsi="Times New Roman" w:cs="Times New Roman"/>
          <w:color w:val="000000"/>
          <w:sz w:val="24"/>
          <w:szCs w:val="24"/>
        </w:rPr>
        <w:t>Форма обучения: очная</w:t>
      </w:r>
    </w:p>
    <w:p w:rsidR="001D26CF" w:rsidRDefault="001D26CF" w:rsidP="001D26CF">
      <w:pPr>
        <w:widowControl w:val="0"/>
        <w:autoSpaceDE w:val="0"/>
      </w:pPr>
      <w:r>
        <w:rPr>
          <w:rFonts w:ascii="Times New Roman" w:hAnsi="Times New Roman" w:cs="Times New Roman"/>
          <w:color w:val="000000"/>
          <w:sz w:val="24"/>
          <w:szCs w:val="24"/>
        </w:rPr>
        <w:t xml:space="preserve">Год обучения: 3, семестр: 5 </w:t>
      </w:r>
    </w:p>
    <w:tbl>
      <w:tblPr>
        <w:tblW w:w="0" w:type="auto"/>
        <w:tblInd w:w="-177" w:type="dxa"/>
        <w:tblLayout w:type="fixed"/>
        <w:tblCellMar>
          <w:left w:w="15" w:type="dxa"/>
          <w:right w:w="15" w:type="dxa"/>
        </w:tblCellMar>
        <w:tblLook w:val="0000" w:firstRow="0" w:lastRow="0" w:firstColumn="0" w:lastColumn="0" w:noHBand="0" w:noVBand="0"/>
      </w:tblPr>
      <w:tblGrid>
        <w:gridCol w:w="284"/>
        <w:gridCol w:w="8505"/>
        <w:gridCol w:w="1092"/>
      </w:tblGrid>
      <w:tr w:rsidR="001D26CF" w:rsidTr="00CC6B23">
        <w:tc>
          <w:tcPr>
            <w:tcW w:w="284" w:type="dxa"/>
            <w:vMerge w:val="restart"/>
            <w:tcBorders>
              <w:top w:val="single" w:sz="8" w:space="0" w:color="000000"/>
              <w:left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b/>
                <w:bCs/>
                <w:color w:val="000000"/>
                <w:sz w:val="24"/>
                <w:szCs w:val="24"/>
              </w:rPr>
              <w:t>№</w:t>
            </w:r>
          </w:p>
        </w:tc>
        <w:tc>
          <w:tcPr>
            <w:tcW w:w="8505" w:type="dxa"/>
            <w:vMerge w:val="restart"/>
            <w:tcBorders>
              <w:top w:val="single" w:sz="8" w:space="0" w:color="000000"/>
              <w:left w:val="single" w:sz="8" w:space="0" w:color="000000"/>
            </w:tcBorders>
            <w:shd w:val="clear" w:color="auto" w:fill="auto"/>
            <w:vAlign w:val="center"/>
          </w:tcPr>
          <w:p w:rsidR="001D26CF" w:rsidRDefault="001D26CF" w:rsidP="00CC6B23">
            <w:pPr>
              <w:widowControl w:val="0"/>
              <w:autoSpaceDE w:val="0"/>
              <w:jc w:val="center"/>
            </w:pPr>
            <w:r>
              <w:rPr>
                <w:rFonts w:ascii="Times New Roman" w:hAnsi="Times New Roman" w:cs="Times New Roman"/>
                <w:b/>
                <w:bCs/>
                <w:color w:val="000000"/>
                <w:sz w:val="24"/>
                <w:szCs w:val="24"/>
              </w:rPr>
              <w:t>Вид деятельности</w:t>
            </w: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jc w:val="center"/>
            </w:pPr>
            <w:r>
              <w:rPr>
                <w:rFonts w:ascii="Times New Roman" w:hAnsi="Times New Roman" w:cs="Times New Roman"/>
                <w:b/>
                <w:bCs/>
                <w:color w:val="000000"/>
                <w:sz w:val="24"/>
                <w:szCs w:val="24"/>
              </w:rPr>
              <w:t>Семестр</w:t>
            </w:r>
          </w:p>
        </w:tc>
      </w:tr>
      <w:tr w:rsidR="001D26CF" w:rsidTr="00CC6B23">
        <w:trPr>
          <w:trHeight w:val="259"/>
        </w:trPr>
        <w:tc>
          <w:tcPr>
            <w:tcW w:w="284" w:type="dxa"/>
            <w:vMerge/>
            <w:tcBorders>
              <w:top w:val="single" w:sz="8" w:space="0" w:color="000000"/>
              <w:left w:val="single" w:sz="8" w:space="0" w:color="000000"/>
            </w:tcBorders>
            <w:shd w:val="clear" w:color="auto" w:fill="auto"/>
            <w:vAlign w:val="center"/>
          </w:tcPr>
          <w:p w:rsidR="001D26CF" w:rsidRDefault="001D26CF" w:rsidP="00CC6B23">
            <w:pPr>
              <w:widowControl w:val="0"/>
              <w:autoSpaceDE w:val="0"/>
              <w:snapToGrid w:val="0"/>
              <w:rPr>
                <w:rFonts w:ascii="Times New Roman" w:hAnsi="Times New Roman" w:cs="Times New Roman"/>
                <w:b/>
                <w:bCs/>
                <w:color w:val="000000"/>
                <w:sz w:val="24"/>
                <w:szCs w:val="24"/>
              </w:rPr>
            </w:pPr>
          </w:p>
        </w:tc>
        <w:tc>
          <w:tcPr>
            <w:tcW w:w="8505" w:type="dxa"/>
            <w:vMerge/>
            <w:tcBorders>
              <w:top w:val="single" w:sz="8" w:space="0" w:color="000000"/>
              <w:left w:val="single" w:sz="8" w:space="0" w:color="000000"/>
            </w:tcBorders>
            <w:shd w:val="clear" w:color="auto" w:fill="auto"/>
            <w:vAlign w:val="center"/>
          </w:tcPr>
          <w:p w:rsidR="001D26CF" w:rsidRDefault="001D26CF" w:rsidP="00CC6B23">
            <w:pPr>
              <w:widowControl w:val="0"/>
              <w:autoSpaceDE w:val="0"/>
              <w:snapToGrid w:val="0"/>
              <w:jc w:val="center"/>
              <w:rPr>
                <w:rFonts w:ascii="Times New Roman" w:hAnsi="Times New Roman" w:cs="Times New Roman"/>
                <w:b/>
                <w:bCs/>
                <w:color w:val="000000"/>
                <w:sz w:val="24"/>
                <w:szCs w:val="24"/>
              </w:rPr>
            </w:pP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jc w:val="center"/>
            </w:pPr>
            <w:r>
              <w:rPr>
                <w:rFonts w:ascii="Times New Roman" w:hAnsi="Times New Roman" w:cs="Times New Roman"/>
                <w:b/>
                <w:bCs/>
                <w:color w:val="000000"/>
                <w:sz w:val="24"/>
                <w:szCs w:val="24"/>
              </w:rPr>
              <w:t>5</w:t>
            </w:r>
          </w:p>
        </w:tc>
      </w:tr>
      <w:tr w:rsidR="001D26CF" w:rsidTr="00CC6B23">
        <w:tc>
          <w:tcPr>
            <w:tcW w:w="284"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b/>
                <w:bCs/>
                <w:color w:val="000000"/>
                <w:sz w:val="24"/>
                <w:szCs w:val="24"/>
              </w:rPr>
              <w:t>1</w:t>
            </w:r>
          </w:p>
        </w:tc>
        <w:tc>
          <w:tcPr>
            <w:tcW w:w="8505"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color w:val="000000"/>
                <w:sz w:val="24"/>
                <w:szCs w:val="24"/>
              </w:rPr>
              <w:t xml:space="preserve">Лекции, час. </w:t>
            </w: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napToGrid w:val="0"/>
              <w:jc w:val="center"/>
            </w:pPr>
            <w:r>
              <w:rPr>
                <w:rFonts w:ascii="Times New Roman" w:hAnsi="Times New Roman" w:cs="Times New Roman"/>
                <w:color w:val="000000"/>
                <w:sz w:val="24"/>
                <w:szCs w:val="24"/>
              </w:rPr>
              <w:t>32</w:t>
            </w:r>
          </w:p>
        </w:tc>
      </w:tr>
      <w:tr w:rsidR="001D26CF" w:rsidTr="00CC6B23">
        <w:tc>
          <w:tcPr>
            <w:tcW w:w="284"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b/>
                <w:bCs/>
                <w:color w:val="000000"/>
                <w:sz w:val="24"/>
                <w:szCs w:val="24"/>
              </w:rPr>
              <w:t>2</w:t>
            </w:r>
          </w:p>
        </w:tc>
        <w:tc>
          <w:tcPr>
            <w:tcW w:w="8505"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color w:val="000000"/>
                <w:sz w:val="24"/>
                <w:szCs w:val="24"/>
              </w:rPr>
              <w:t>Практические занятия, час.</w:t>
            </w: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Pr="004B6C90" w:rsidRDefault="001D26CF" w:rsidP="00CC6B23">
            <w:pPr>
              <w:widowControl w:val="0"/>
              <w:autoSpaceDE w:val="0"/>
              <w:snapToGrid w:val="0"/>
              <w:jc w:val="center"/>
              <w:rPr>
                <w:lang w:val="en-US"/>
              </w:rPr>
            </w:pPr>
          </w:p>
        </w:tc>
      </w:tr>
      <w:tr w:rsidR="001D26CF" w:rsidTr="00CC6B23">
        <w:tc>
          <w:tcPr>
            <w:tcW w:w="284"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b/>
                <w:bCs/>
                <w:color w:val="000000"/>
                <w:sz w:val="24"/>
                <w:szCs w:val="24"/>
              </w:rPr>
              <w:t>3</w:t>
            </w:r>
          </w:p>
        </w:tc>
        <w:tc>
          <w:tcPr>
            <w:tcW w:w="8505"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color w:val="000000"/>
                <w:sz w:val="24"/>
                <w:szCs w:val="24"/>
              </w:rPr>
              <w:t>Лабораторные занятия, час.</w:t>
            </w: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Pr="004B6C90" w:rsidRDefault="004B6C90" w:rsidP="00CC6B23">
            <w:pPr>
              <w:widowControl w:val="0"/>
              <w:autoSpaceDE w:val="0"/>
              <w:snapToGrid w:val="0"/>
              <w:jc w:val="center"/>
              <w:rPr>
                <w:lang w:val="en-US"/>
              </w:rPr>
            </w:pPr>
            <w:r>
              <w:rPr>
                <w:rFonts w:ascii="Times New Roman" w:hAnsi="Times New Roman" w:cs="Times New Roman"/>
                <w:color w:val="000000"/>
                <w:sz w:val="24"/>
                <w:szCs w:val="24"/>
                <w:lang w:val="en-US"/>
              </w:rPr>
              <w:t>32</w:t>
            </w:r>
          </w:p>
        </w:tc>
      </w:tr>
      <w:tr w:rsidR="001D26CF" w:rsidTr="00CC6B23">
        <w:tc>
          <w:tcPr>
            <w:tcW w:w="284"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b/>
                <w:bCs/>
                <w:color w:val="000000"/>
                <w:sz w:val="24"/>
                <w:szCs w:val="24"/>
              </w:rPr>
              <w:t>4</w:t>
            </w:r>
          </w:p>
        </w:tc>
        <w:tc>
          <w:tcPr>
            <w:tcW w:w="8505"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color w:val="000000"/>
                <w:sz w:val="24"/>
                <w:szCs w:val="24"/>
              </w:rPr>
              <w:t>Занятий в контактной форме без учета промежуточной аттестации, час, из них</w:t>
            </w: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Pr="004B6C90" w:rsidRDefault="004B6C90" w:rsidP="00CC6B23">
            <w:pPr>
              <w:widowControl w:val="0"/>
              <w:autoSpaceDE w:val="0"/>
              <w:snapToGrid w:val="0"/>
              <w:jc w:val="center"/>
              <w:rPr>
                <w:lang w:val="en-US"/>
              </w:rPr>
            </w:pPr>
            <w:r>
              <w:rPr>
                <w:rFonts w:ascii="Times New Roman" w:hAnsi="Times New Roman" w:cs="Times New Roman"/>
                <w:color w:val="000000"/>
                <w:sz w:val="24"/>
                <w:szCs w:val="24"/>
                <w:lang w:val="en-US"/>
              </w:rPr>
              <w:t>64</w:t>
            </w:r>
          </w:p>
        </w:tc>
      </w:tr>
      <w:tr w:rsidR="001D26CF" w:rsidTr="00CC6B23">
        <w:tc>
          <w:tcPr>
            <w:tcW w:w="284"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b/>
                <w:bCs/>
                <w:color w:val="000000"/>
                <w:sz w:val="24"/>
                <w:szCs w:val="24"/>
              </w:rPr>
              <w:t>5</w:t>
            </w:r>
          </w:p>
        </w:tc>
        <w:tc>
          <w:tcPr>
            <w:tcW w:w="8505"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ind w:firstLine="353"/>
            </w:pPr>
            <w:r>
              <w:rPr>
                <w:rFonts w:ascii="Times New Roman" w:hAnsi="Times New Roman" w:cs="Times New Roman"/>
                <w:color w:val="000000"/>
                <w:sz w:val="24"/>
                <w:szCs w:val="24"/>
              </w:rPr>
              <w:t>в электронной форме, час.</w:t>
            </w: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napToGrid w:val="0"/>
              <w:jc w:val="center"/>
            </w:pPr>
          </w:p>
        </w:tc>
      </w:tr>
      <w:tr w:rsidR="001D26CF" w:rsidTr="00CC6B23">
        <w:tc>
          <w:tcPr>
            <w:tcW w:w="284"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b/>
                <w:bCs/>
                <w:color w:val="000000"/>
                <w:sz w:val="24"/>
                <w:szCs w:val="24"/>
              </w:rPr>
              <w:t>6</w:t>
            </w:r>
          </w:p>
        </w:tc>
        <w:tc>
          <w:tcPr>
            <w:tcW w:w="8505"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ind w:firstLine="353"/>
            </w:pPr>
            <w:r>
              <w:rPr>
                <w:rFonts w:ascii="Times New Roman" w:hAnsi="Times New Roman" w:cs="Times New Roman"/>
                <w:color w:val="000000"/>
                <w:sz w:val="24"/>
                <w:szCs w:val="24"/>
              </w:rPr>
              <w:t>из них аудиторных занятий, час.</w:t>
            </w: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napToGrid w:val="0"/>
              <w:jc w:val="center"/>
            </w:pPr>
            <w:r>
              <w:rPr>
                <w:rFonts w:ascii="Times New Roman" w:hAnsi="Times New Roman" w:cs="Times New Roman"/>
                <w:color w:val="000000"/>
                <w:sz w:val="24"/>
                <w:szCs w:val="24"/>
              </w:rPr>
              <w:t>64</w:t>
            </w:r>
          </w:p>
        </w:tc>
      </w:tr>
      <w:tr w:rsidR="001D26CF" w:rsidTr="00CC6B23">
        <w:tc>
          <w:tcPr>
            <w:tcW w:w="284"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b/>
                <w:bCs/>
                <w:color w:val="000000"/>
                <w:sz w:val="24"/>
                <w:szCs w:val="24"/>
              </w:rPr>
              <w:t>7</w:t>
            </w:r>
          </w:p>
        </w:tc>
        <w:tc>
          <w:tcPr>
            <w:tcW w:w="8505"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ind w:firstLine="353"/>
            </w:pPr>
            <w:r>
              <w:rPr>
                <w:rFonts w:ascii="Times New Roman" w:hAnsi="Times New Roman" w:cs="Times New Roman"/>
                <w:color w:val="000000"/>
                <w:sz w:val="24"/>
                <w:szCs w:val="24"/>
              </w:rPr>
              <w:t>из них в активной и интерактивной форме, час.</w:t>
            </w: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9F6925" w:rsidP="00CC6B23">
            <w:pPr>
              <w:widowControl w:val="0"/>
              <w:autoSpaceDE w:val="0"/>
              <w:snapToGrid w:val="0"/>
              <w:jc w:val="center"/>
            </w:pPr>
            <w:r>
              <w:rPr>
                <w:rFonts w:ascii="Times New Roman" w:hAnsi="Times New Roman" w:cs="Times New Roman"/>
                <w:color w:val="000000"/>
                <w:sz w:val="24"/>
                <w:szCs w:val="24"/>
              </w:rPr>
              <w:t>64</w:t>
            </w:r>
          </w:p>
        </w:tc>
      </w:tr>
      <w:tr w:rsidR="001D26CF" w:rsidTr="00CC6B23">
        <w:tc>
          <w:tcPr>
            <w:tcW w:w="284"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b/>
                <w:bCs/>
                <w:color w:val="000000"/>
                <w:sz w:val="24"/>
                <w:szCs w:val="24"/>
              </w:rPr>
              <w:t>8</w:t>
            </w:r>
          </w:p>
        </w:tc>
        <w:tc>
          <w:tcPr>
            <w:tcW w:w="8505"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ind w:firstLine="353"/>
            </w:pPr>
            <w:r>
              <w:rPr>
                <w:rFonts w:ascii="Times New Roman" w:hAnsi="Times New Roman" w:cs="Times New Roman"/>
                <w:color w:val="000000"/>
                <w:sz w:val="24"/>
                <w:szCs w:val="24"/>
              </w:rPr>
              <w:t>консультаций, час.</w:t>
            </w: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9F6925" w:rsidP="00CC6B23">
            <w:pPr>
              <w:widowControl w:val="0"/>
              <w:autoSpaceDE w:val="0"/>
              <w:snapToGrid w:val="0"/>
              <w:jc w:val="center"/>
            </w:pPr>
            <w:r>
              <w:rPr>
                <w:rFonts w:ascii="Times New Roman" w:hAnsi="Times New Roman" w:cs="Times New Roman"/>
                <w:sz w:val="24"/>
                <w:szCs w:val="24"/>
              </w:rPr>
              <w:t xml:space="preserve"> </w:t>
            </w:r>
          </w:p>
        </w:tc>
      </w:tr>
      <w:tr w:rsidR="001D26CF" w:rsidTr="00CC6B23">
        <w:tc>
          <w:tcPr>
            <w:tcW w:w="284"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b/>
                <w:bCs/>
                <w:color w:val="000000"/>
                <w:sz w:val="24"/>
                <w:szCs w:val="24"/>
              </w:rPr>
              <w:t>9</w:t>
            </w:r>
          </w:p>
        </w:tc>
        <w:tc>
          <w:tcPr>
            <w:tcW w:w="8505"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color w:val="000000"/>
                <w:sz w:val="24"/>
                <w:szCs w:val="24"/>
              </w:rPr>
              <w:t>Самостоятельная работа, час.</w:t>
            </w: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9F6925" w:rsidP="00CC6B23">
            <w:pPr>
              <w:widowControl w:val="0"/>
              <w:autoSpaceDE w:val="0"/>
              <w:snapToGrid w:val="0"/>
              <w:jc w:val="center"/>
            </w:pPr>
            <w:r>
              <w:rPr>
                <w:rFonts w:ascii="Times New Roman" w:hAnsi="Times New Roman" w:cs="Times New Roman"/>
                <w:color w:val="000000"/>
                <w:sz w:val="24"/>
                <w:szCs w:val="24"/>
              </w:rPr>
              <w:t>7</w:t>
            </w:r>
            <w:r w:rsidR="001D26CF">
              <w:rPr>
                <w:rFonts w:ascii="Times New Roman" w:hAnsi="Times New Roman" w:cs="Times New Roman"/>
                <w:color w:val="000000"/>
                <w:sz w:val="24"/>
                <w:szCs w:val="24"/>
              </w:rPr>
              <w:t>8</w:t>
            </w:r>
          </w:p>
        </w:tc>
      </w:tr>
      <w:tr w:rsidR="001D26CF" w:rsidTr="00CC6B23">
        <w:tc>
          <w:tcPr>
            <w:tcW w:w="284"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b/>
                <w:bCs/>
                <w:color w:val="000000"/>
                <w:sz w:val="24"/>
                <w:szCs w:val="24"/>
              </w:rPr>
              <w:t>10</w:t>
            </w:r>
          </w:p>
        </w:tc>
        <w:tc>
          <w:tcPr>
            <w:tcW w:w="8505"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ind w:firstLine="353"/>
            </w:pPr>
            <w:r>
              <w:rPr>
                <w:rFonts w:ascii="Times New Roman" w:hAnsi="Times New Roman" w:cs="Times New Roman"/>
                <w:color w:val="000000"/>
                <w:sz w:val="24"/>
                <w:szCs w:val="24"/>
              </w:rPr>
              <w:t xml:space="preserve">в том числе на выполнение письменных работ, час </w:t>
            </w: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9F6925" w:rsidP="00CC6B23">
            <w:pPr>
              <w:widowControl w:val="0"/>
              <w:autoSpaceDE w:val="0"/>
              <w:snapToGrid w:val="0"/>
              <w:jc w:val="center"/>
            </w:pPr>
            <w:r w:rsidRPr="00457515">
              <w:rPr>
                <w:rFonts w:ascii="Times New Roman" w:hAnsi="Times New Roman" w:cs="Times New Roman"/>
                <w:color w:val="000000"/>
                <w:sz w:val="24"/>
                <w:szCs w:val="24"/>
              </w:rPr>
              <w:t>40</w:t>
            </w:r>
          </w:p>
        </w:tc>
      </w:tr>
      <w:tr w:rsidR="001D26CF" w:rsidTr="00CC6B23">
        <w:tc>
          <w:tcPr>
            <w:tcW w:w="284"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b/>
                <w:bCs/>
                <w:color w:val="000000"/>
                <w:sz w:val="24"/>
                <w:szCs w:val="24"/>
              </w:rPr>
              <w:t>11</w:t>
            </w:r>
          </w:p>
        </w:tc>
        <w:tc>
          <w:tcPr>
            <w:tcW w:w="8505"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color w:val="000000"/>
                <w:sz w:val="24"/>
                <w:szCs w:val="24"/>
              </w:rPr>
              <w:t>Форма аттестации (экзамен, зачет, дифференцированный зачет), час</w:t>
            </w: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9F6925" w:rsidP="00CC6B23">
            <w:pPr>
              <w:widowControl w:val="0"/>
              <w:autoSpaceDE w:val="0"/>
              <w:jc w:val="center"/>
            </w:pPr>
            <w:r>
              <w:rPr>
                <w:rFonts w:ascii="Times New Roman" w:hAnsi="Times New Roman" w:cs="Times New Roman"/>
                <w:color w:val="000000"/>
                <w:sz w:val="24"/>
                <w:szCs w:val="24"/>
              </w:rPr>
              <w:t>ДЗ</w:t>
            </w:r>
            <w:r w:rsidR="001D26CF">
              <w:rPr>
                <w:rFonts w:ascii="Times New Roman" w:hAnsi="Times New Roman" w:cs="Times New Roman"/>
                <w:color w:val="000000"/>
                <w:sz w:val="24"/>
                <w:szCs w:val="24"/>
              </w:rPr>
              <w:t xml:space="preserve"> 2 </w:t>
            </w:r>
          </w:p>
        </w:tc>
      </w:tr>
      <w:tr w:rsidR="001D26CF" w:rsidTr="00CC6B23">
        <w:tc>
          <w:tcPr>
            <w:tcW w:w="284"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pPr>
            <w:r>
              <w:rPr>
                <w:rFonts w:ascii="Times New Roman" w:hAnsi="Times New Roman" w:cs="Times New Roman"/>
                <w:b/>
                <w:bCs/>
                <w:color w:val="000000"/>
                <w:sz w:val="24"/>
                <w:szCs w:val="24"/>
              </w:rPr>
              <w:t>12</w:t>
            </w:r>
          </w:p>
        </w:tc>
        <w:tc>
          <w:tcPr>
            <w:tcW w:w="8505"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rPr>
                <w:rFonts w:ascii="Times New Roman" w:hAnsi="Times New Roman" w:cs="Times New Roman"/>
                <w:color w:val="000000"/>
                <w:sz w:val="24"/>
                <w:szCs w:val="24"/>
              </w:rPr>
            </w:pPr>
            <w:r>
              <w:rPr>
                <w:rFonts w:ascii="Times New Roman" w:hAnsi="Times New Roman" w:cs="Times New Roman"/>
                <w:color w:val="000000"/>
                <w:sz w:val="24"/>
                <w:szCs w:val="24"/>
              </w:rPr>
              <w:t>Всего зачетных единиц</w:t>
            </w:r>
            <w:r>
              <w:rPr>
                <w:rStyle w:val="a4"/>
                <w:rFonts w:ascii="Times New Roman" w:hAnsi="Times New Roman" w:cs="Times New Roman"/>
                <w:color w:val="000000"/>
                <w:sz w:val="24"/>
                <w:szCs w:val="24"/>
              </w:rPr>
              <w:footnoteReference w:id="1"/>
            </w:r>
          </w:p>
        </w:tc>
        <w:tc>
          <w:tcPr>
            <w:tcW w:w="10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napToGrid w:val="0"/>
              <w:jc w:val="center"/>
            </w:pPr>
            <w:r>
              <w:rPr>
                <w:rFonts w:ascii="Times New Roman" w:hAnsi="Times New Roman" w:cs="Times New Roman"/>
                <w:color w:val="000000"/>
                <w:sz w:val="24"/>
                <w:szCs w:val="24"/>
              </w:rPr>
              <w:t>4</w:t>
            </w:r>
          </w:p>
        </w:tc>
      </w:tr>
    </w:tbl>
    <w:p w:rsidR="001D26CF" w:rsidRDefault="001D26CF" w:rsidP="001D26CF">
      <w:pPr>
        <w:rPr>
          <w:rFonts w:ascii="Times New Roman" w:hAnsi="Times New Roman" w:cs="Times New Roman"/>
          <w:color w:val="000000"/>
          <w:sz w:val="24"/>
          <w:szCs w:val="24"/>
          <w:highlight w:val="cyan"/>
        </w:rPr>
      </w:pPr>
    </w:p>
    <w:p w:rsidR="001D26CF" w:rsidRDefault="001D26CF" w:rsidP="001D26CF">
      <w:pPr>
        <w:rPr>
          <w:rFonts w:ascii="Times New Roman" w:hAnsi="Times New Roman" w:cs="Times New Roman"/>
          <w:color w:val="000000"/>
          <w:sz w:val="24"/>
          <w:szCs w:val="24"/>
        </w:rPr>
      </w:pPr>
    </w:p>
    <w:p w:rsidR="001D26CF" w:rsidRPr="00B76DDC" w:rsidRDefault="001D26CF" w:rsidP="001D26CF">
      <w:pPr>
        <w:jc w:val="center"/>
        <w:rPr>
          <w:lang w:val="en-US"/>
        </w:rPr>
      </w:pPr>
      <w:r>
        <w:rPr>
          <w:rFonts w:ascii="Times New Roman" w:hAnsi="Times New Roman" w:cs="Times New Roman"/>
          <w:color w:val="000000"/>
          <w:sz w:val="24"/>
          <w:szCs w:val="24"/>
        </w:rPr>
        <w:t>Новосибирск 20</w:t>
      </w:r>
      <w:r w:rsidR="00B76DDC">
        <w:rPr>
          <w:rFonts w:ascii="Times New Roman" w:hAnsi="Times New Roman" w:cs="Times New Roman"/>
          <w:color w:val="000000"/>
          <w:sz w:val="24"/>
          <w:szCs w:val="24"/>
          <w:lang w:val="en-US"/>
        </w:rPr>
        <w:t>20</w:t>
      </w:r>
    </w:p>
    <w:p w:rsidR="001D26CF" w:rsidRDefault="001D26CF" w:rsidP="001D26CF">
      <w:pPr>
        <w:pageBreakBefore/>
        <w:jc w:val="center"/>
        <w:rPr>
          <w:rFonts w:ascii="Times New Roman" w:hAnsi="Times New Roman" w:cs="Times New Roman"/>
          <w:color w:val="000000"/>
          <w:sz w:val="24"/>
          <w:szCs w:val="24"/>
        </w:rPr>
      </w:pPr>
    </w:p>
    <w:p w:rsidR="001D26CF" w:rsidRDefault="001D26CF" w:rsidP="001D26CF">
      <w:pPr>
        <w:widowControl w:val="0"/>
        <w:autoSpaceDE w:val="0"/>
        <w:spacing w:line="240" w:lineRule="auto"/>
        <w:jc w:val="both"/>
      </w:pPr>
      <w:r>
        <w:rPr>
          <w:rFonts w:ascii="Times New Roman" w:hAnsi="Times New Roman" w:cs="Times New Roman"/>
          <w:color w:val="000000"/>
          <w:sz w:val="24"/>
          <w:szCs w:val="24"/>
        </w:rPr>
        <w:t xml:space="preserve">Рабочая программа дисциплины составлена на основании федерального государственного образовательного стандарта (ФГОС) высшего образования - бакалавриат по направлению подготовки 09.03.01 </w:t>
      </w:r>
      <w:r>
        <w:rPr>
          <w:rFonts w:ascii="Times New Roman" w:hAnsi="Times New Roman" w:cs="Times New Roman"/>
          <w:caps/>
          <w:color w:val="000000"/>
          <w:sz w:val="24"/>
          <w:szCs w:val="24"/>
        </w:rPr>
        <w:t>ИНФОРМАТИКА И ВЫЧИСЛИТЕЛЬНАЯ ТЕХНИКА</w:t>
      </w:r>
      <w:r>
        <w:rPr>
          <w:rFonts w:ascii="Times New Roman" w:hAnsi="Times New Roman" w:cs="Times New Roman"/>
          <w:color w:val="000000"/>
          <w:sz w:val="24"/>
          <w:szCs w:val="24"/>
        </w:rPr>
        <w:t>.</w:t>
      </w:r>
    </w:p>
    <w:p w:rsidR="001D26CF" w:rsidRDefault="001D26CF" w:rsidP="001D26CF">
      <w:pPr>
        <w:widowControl w:val="0"/>
        <w:autoSpaceDE w:val="0"/>
        <w:spacing w:line="240" w:lineRule="auto"/>
        <w:rPr>
          <w:rFonts w:ascii="MS Sans Serif" w:hAnsi="MS Sans Serif" w:cs="MS Sans Serif"/>
          <w:color w:val="000000"/>
          <w:sz w:val="24"/>
          <w:szCs w:val="24"/>
        </w:rPr>
      </w:pPr>
    </w:p>
    <w:p w:rsidR="001D26CF" w:rsidRDefault="001D26CF" w:rsidP="001D26CF">
      <w:pPr>
        <w:widowControl w:val="0"/>
        <w:autoSpaceDE w:val="0"/>
        <w:spacing w:line="240" w:lineRule="auto"/>
        <w:jc w:val="both"/>
      </w:pPr>
      <w:r>
        <w:rPr>
          <w:rFonts w:ascii="Times New Roman" w:hAnsi="Times New Roman" w:cs="Times New Roman"/>
          <w:color w:val="000000"/>
          <w:sz w:val="24"/>
          <w:szCs w:val="24"/>
        </w:rPr>
        <w:t xml:space="preserve">Федеральный государственный образовательный стандарт (ФГОС) высшего образования - бакалавриат по направлению подготовки 09.03.01 </w:t>
      </w:r>
      <w:r>
        <w:rPr>
          <w:rFonts w:ascii="Times New Roman" w:hAnsi="Times New Roman" w:cs="Times New Roman"/>
          <w:caps/>
          <w:color w:val="000000"/>
          <w:sz w:val="24"/>
          <w:szCs w:val="24"/>
        </w:rPr>
        <w:t>ИНФОРМАТИКА И ВЫЧИСЛИТЕЛЬНАЯ ТЕХНИКА</w:t>
      </w:r>
      <w:r>
        <w:rPr>
          <w:rFonts w:ascii="Times New Roman" w:hAnsi="Times New Roman" w:cs="Times New Roman"/>
          <w:color w:val="000000"/>
          <w:sz w:val="24"/>
          <w:szCs w:val="24"/>
        </w:rPr>
        <w:t xml:space="preserve"> введен в действие приказом Минобрнауки от 19.09.2017 № 929.</w:t>
      </w:r>
    </w:p>
    <w:p w:rsidR="001D26CF" w:rsidRDefault="001D26CF" w:rsidP="001D26CF">
      <w:pPr>
        <w:widowControl w:val="0"/>
        <w:autoSpaceDE w:val="0"/>
        <w:spacing w:line="240" w:lineRule="auto"/>
        <w:rPr>
          <w:rFonts w:ascii="Times New Roman" w:hAnsi="Times New Roman" w:cs="Times New Roman"/>
          <w:color w:val="000000"/>
          <w:sz w:val="24"/>
          <w:szCs w:val="24"/>
        </w:rPr>
      </w:pPr>
    </w:p>
    <w:p w:rsidR="001D26CF" w:rsidRDefault="001D26CF" w:rsidP="001D26CF">
      <w:pPr>
        <w:widowControl w:val="0"/>
        <w:autoSpaceDE w:val="0"/>
        <w:spacing w:line="240" w:lineRule="auto"/>
        <w:jc w:val="both"/>
      </w:pPr>
      <w:r>
        <w:rPr>
          <w:rFonts w:ascii="Times New Roman" w:hAnsi="Times New Roman" w:cs="Times New Roman"/>
          <w:color w:val="000000"/>
          <w:sz w:val="24"/>
          <w:szCs w:val="24"/>
        </w:rPr>
        <w:t xml:space="preserve">Место дисциплины в структуре учебного плана: </w:t>
      </w:r>
      <w:r>
        <w:rPr>
          <w:rFonts w:ascii="Times New Roman" w:hAnsi="Times New Roman" w:cs="Times New Roman"/>
          <w:color w:val="000000"/>
          <w:spacing w:val="-2"/>
          <w:sz w:val="24"/>
          <w:szCs w:val="24"/>
        </w:rPr>
        <w:t>Блок 1 Дисциплины (модули); обязательная часть, обязательная дисциплина.</w:t>
      </w:r>
    </w:p>
    <w:p w:rsidR="001D26CF" w:rsidRDefault="001D26CF" w:rsidP="001D26CF">
      <w:pPr>
        <w:widowControl w:val="0"/>
        <w:autoSpaceDE w:val="0"/>
        <w:spacing w:line="240" w:lineRule="auto"/>
        <w:rPr>
          <w:rFonts w:ascii="Times New Roman" w:hAnsi="Times New Roman" w:cs="Times New Roman"/>
          <w:color w:val="000000"/>
          <w:spacing w:val="-2"/>
          <w:sz w:val="24"/>
          <w:szCs w:val="24"/>
        </w:rPr>
      </w:pPr>
    </w:p>
    <w:p w:rsidR="001D26CF" w:rsidRDefault="001D26CF" w:rsidP="001D26CF">
      <w:pPr>
        <w:widowControl w:val="0"/>
        <w:autoSpaceDE w:val="0"/>
        <w:spacing w:line="240" w:lineRule="auto"/>
        <w:rPr>
          <w:rFonts w:ascii="MS Sans Serif" w:hAnsi="MS Sans Serif" w:cs="MS Sans Serif"/>
          <w:color w:val="000000"/>
          <w:spacing w:val="-2"/>
          <w:sz w:val="24"/>
          <w:szCs w:val="24"/>
        </w:rPr>
      </w:pPr>
    </w:p>
    <w:p w:rsidR="001D26CF" w:rsidRDefault="001D26CF" w:rsidP="001D26CF">
      <w:pPr>
        <w:widowControl w:val="0"/>
        <w:autoSpaceDE w:val="0"/>
        <w:spacing w:line="240" w:lineRule="auto"/>
        <w:jc w:val="both"/>
      </w:pPr>
      <w:r>
        <w:rPr>
          <w:rFonts w:ascii="Times New Roman" w:hAnsi="Times New Roman" w:cs="Times New Roman"/>
          <w:color w:val="000000"/>
          <w:sz w:val="24"/>
          <w:szCs w:val="24"/>
        </w:rPr>
        <w:t xml:space="preserve">Рабочая программа дисциплины утверждена решением Ученого совета факультета информационных технологий от </w:t>
      </w:r>
      <w:r w:rsidR="00B60206" w:rsidRPr="00B60206">
        <w:rPr>
          <w:rFonts w:ascii="Times New Roman" w:hAnsi="Times New Roman" w:cs="Times New Roman"/>
          <w:color w:val="000000"/>
          <w:sz w:val="24"/>
          <w:szCs w:val="24"/>
        </w:rPr>
        <w:t>22</w:t>
      </w:r>
      <w:r w:rsidR="00B60206">
        <w:rPr>
          <w:rFonts w:ascii="Times New Roman" w:hAnsi="Times New Roman" w:cs="Times New Roman"/>
          <w:color w:val="000000"/>
          <w:sz w:val="24"/>
          <w:szCs w:val="24"/>
        </w:rPr>
        <w:t>.07.2020 протокол № 77</w:t>
      </w:r>
      <w:r>
        <w:rPr>
          <w:rFonts w:ascii="Times New Roman" w:hAnsi="Times New Roman" w:cs="Times New Roman"/>
          <w:color w:val="000000"/>
          <w:sz w:val="24"/>
          <w:szCs w:val="24"/>
        </w:rPr>
        <w:t xml:space="preserve">.       </w:t>
      </w:r>
    </w:p>
    <w:p w:rsidR="001D26CF" w:rsidRDefault="001D26CF" w:rsidP="001D26CF">
      <w:pPr>
        <w:widowControl w:val="0"/>
        <w:autoSpaceDE w:val="0"/>
        <w:spacing w:line="240" w:lineRule="auto"/>
        <w:rPr>
          <w:rFonts w:ascii="MS Sans Serif" w:hAnsi="MS Sans Serif" w:cs="MS Sans Serif"/>
          <w:color w:val="000000"/>
          <w:sz w:val="24"/>
          <w:szCs w:val="24"/>
        </w:rPr>
      </w:pPr>
    </w:p>
    <w:p w:rsidR="001D26CF" w:rsidRDefault="001D26CF" w:rsidP="001D26CF">
      <w:pPr>
        <w:widowControl w:val="0"/>
        <w:autoSpaceDE w:val="0"/>
        <w:spacing w:line="240" w:lineRule="auto"/>
        <w:rPr>
          <w:rFonts w:ascii="Times New Roman" w:hAnsi="Times New Roman" w:cs="Times New Roman"/>
          <w:color w:val="000000"/>
          <w:sz w:val="24"/>
          <w:szCs w:val="24"/>
        </w:rPr>
      </w:pPr>
    </w:p>
    <w:p w:rsidR="001D26CF" w:rsidRDefault="001D26CF" w:rsidP="001D26CF">
      <w:pPr>
        <w:widowControl w:val="0"/>
        <w:autoSpaceDE w:val="0"/>
        <w:spacing w:line="240" w:lineRule="auto"/>
      </w:pPr>
      <w:r>
        <w:rPr>
          <w:rFonts w:ascii="Times New Roman" w:hAnsi="Times New Roman" w:cs="Times New Roman"/>
          <w:color w:val="000000"/>
          <w:sz w:val="24"/>
          <w:szCs w:val="24"/>
        </w:rPr>
        <w:t>Программу разработал:</w:t>
      </w:r>
    </w:p>
    <w:p w:rsidR="001D26CF" w:rsidRDefault="001D26CF" w:rsidP="001D26CF">
      <w:pPr>
        <w:widowControl w:val="0"/>
        <w:autoSpaceDE w:val="0"/>
        <w:spacing w:line="240" w:lineRule="auto"/>
        <w:rPr>
          <w:rFonts w:ascii="Times New Roman" w:hAnsi="Times New Roman" w:cs="Times New Roman"/>
          <w:color w:val="000000"/>
          <w:sz w:val="24"/>
          <w:szCs w:val="24"/>
        </w:rPr>
      </w:pPr>
    </w:p>
    <w:p w:rsidR="001D26CF" w:rsidRPr="009F6925" w:rsidRDefault="009F6925" w:rsidP="009F6925">
      <w:pPr>
        <w:widowControl w:val="0"/>
        <w:autoSpaceDE w:val="0"/>
        <w:autoSpaceDN w:val="0"/>
        <w:adjustRightInd w:val="0"/>
        <w:spacing w:line="240" w:lineRule="auto"/>
        <w:rPr>
          <w:rFonts w:ascii="Times New Roman" w:hAnsi="Times New Roman"/>
          <w:color w:val="000000"/>
          <w:sz w:val="24"/>
          <w:szCs w:val="24"/>
        </w:rPr>
      </w:pPr>
      <w:r w:rsidRPr="009F6925">
        <w:rPr>
          <w:rFonts w:ascii="Times New Roman" w:hAnsi="Times New Roman"/>
          <w:color w:val="000000"/>
          <w:sz w:val="24"/>
          <w:szCs w:val="24"/>
        </w:rPr>
        <w:t xml:space="preserve">старший преподаватель кафедры систем информатики ФИТ </w:t>
      </w:r>
      <w:r w:rsidRPr="009F6925">
        <w:rPr>
          <w:rFonts w:ascii="Times New Roman" w:hAnsi="Times New Roman"/>
          <w:color w:val="000000"/>
          <w:sz w:val="24"/>
          <w:szCs w:val="24"/>
        </w:rPr>
        <w:tab/>
      </w:r>
      <w:r w:rsidRPr="009F6925">
        <w:rPr>
          <w:rFonts w:ascii="Times New Roman" w:hAnsi="Times New Roman"/>
          <w:color w:val="000000"/>
          <w:sz w:val="24"/>
          <w:szCs w:val="24"/>
        </w:rPr>
        <w:tab/>
      </w:r>
      <w:r w:rsidR="009900F0" w:rsidRPr="009900F0">
        <w:rPr>
          <w:rFonts w:ascii="Times New Roman" w:hAnsi="Times New Roman"/>
          <w:color w:val="000000"/>
          <w:sz w:val="24"/>
          <w:szCs w:val="24"/>
        </w:rPr>
        <w:t xml:space="preserve">    </w:t>
      </w:r>
      <w:r w:rsidR="009900F0" w:rsidRPr="00457515">
        <w:rPr>
          <w:rFonts w:ascii="Times New Roman" w:hAnsi="Times New Roman"/>
          <w:color w:val="000000"/>
          <w:sz w:val="24"/>
          <w:szCs w:val="24"/>
        </w:rPr>
        <w:t xml:space="preserve">  </w:t>
      </w:r>
      <w:proofErr w:type="spellStart"/>
      <w:r w:rsidRPr="009F6925">
        <w:rPr>
          <w:rFonts w:ascii="Times New Roman" w:hAnsi="Times New Roman"/>
          <w:color w:val="000000"/>
          <w:sz w:val="24"/>
          <w:szCs w:val="24"/>
        </w:rPr>
        <w:t>Р.А.Пермяков</w:t>
      </w:r>
      <w:proofErr w:type="spellEnd"/>
    </w:p>
    <w:p w:rsidR="001D26CF" w:rsidRPr="009F6925" w:rsidRDefault="001D26CF" w:rsidP="001D26CF">
      <w:pPr>
        <w:widowControl w:val="0"/>
        <w:autoSpaceDE w:val="0"/>
        <w:spacing w:line="240" w:lineRule="auto"/>
        <w:rPr>
          <w:rFonts w:ascii="MS Sans Serif" w:hAnsi="MS Sans Serif" w:cs="MS Sans Serif"/>
          <w:color w:val="000000"/>
          <w:sz w:val="24"/>
          <w:szCs w:val="24"/>
        </w:rPr>
      </w:pPr>
    </w:p>
    <w:p w:rsidR="001D26CF" w:rsidRPr="009F6925" w:rsidRDefault="001D26CF" w:rsidP="001D26CF">
      <w:pPr>
        <w:widowControl w:val="0"/>
        <w:autoSpaceDE w:val="0"/>
        <w:spacing w:line="240" w:lineRule="auto"/>
      </w:pPr>
      <w:r w:rsidRPr="009F6925">
        <w:rPr>
          <w:rFonts w:ascii="Times New Roman" w:hAnsi="Times New Roman" w:cs="Times New Roman"/>
          <w:color w:val="000000"/>
          <w:sz w:val="24"/>
          <w:szCs w:val="24"/>
        </w:rPr>
        <w:t xml:space="preserve">Заведующий кафедрой </w:t>
      </w:r>
      <w:r w:rsidR="009F6925" w:rsidRPr="009F6925">
        <w:rPr>
          <w:rFonts w:ascii="Times New Roman" w:hAnsi="Times New Roman"/>
          <w:color w:val="000000"/>
          <w:sz w:val="24"/>
          <w:szCs w:val="24"/>
        </w:rPr>
        <w:t>систем информатики ФИТ,</w:t>
      </w:r>
    </w:p>
    <w:p w:rsidR="001D26CF" w:rsidRPr="009F6925" w:rsidRDefault="001D26CF" w:rsidP="001D26CF">
      <w:pPr>
        <w:pStyle w:val="a7"/>
        <w:spacing w:before="0" w:after="0"/>
      </w:pPr>
      <w:r w:rsidRPr="009F6925">
        <w:rPr>
          <w:bCs/>
          <w:iCs/>
          <w:color w:val="000000"/>
        </w:rPr>
        <w:t>доктор физико-математических наук</w:t>
      </w:r>
      <w:r w:rsidRPr="009F6925">
        <w:rPr>
          <w:color w:val="000000"/>
        </w:rPr>
        <w:t xml:space="preserve">                                                       </w:t>
      </w:r>
      <w:r w:rsidR="009900F0" w:rsidRPr="009900F0">
        <w:rPr>
          <w:color w:val="000000"/>
        </w:rPr>
        <w:t xml:space="preserve">      </w:t>
      </w:r>
      <w:proofErr w:type="spellStart"/>
      <w:r w:rsidR="009F6925" w:rsidRPr="009F6925">
        <w:rPr>
          <w:color w:val="000000"/>
        </w:rPr>
        <w:t>М.М.Лаврентьев</w:t>
      </w:r>
      <w:proofErr w:type="spellEnd"/>
    </w:p>
    <w:p w:rsidR="001D26CF" w:rsidRPr="009F6925" w:rsidRDefault="001D26CF" w:rsidP="001D26CF">
      <w:pPr>
        <w:widowControl w:val="0"/>
        <w:autoSpaceDE w:val="0"/>
        <w:spacing w:line="240" w:lineRule="auto"/>
        <w:rPr>
          <w:rFonts w:cs="MS Sans Serif"/>
          <w:color w:val="000000"/>
          <w:sz w:val="24"/>
          <w:szCs w:val="24"/>
        </w:rPr>
      </w:pPr>
    </w:p>
    <w:p w:rsidR="001D26CF" w:rsidRDefault="001D26CF" w:rsidP="001D26CF">
      <w:pPr>
        <w:widowControl w:val="0"/>
        <w:autoSpaceDE w:val="0"/>
        <w:spacing w:line="240" w:lineRule="auto"/>
      </w:pPr>
      <w:proofErr w:type="gramStart"/>
      <w:r w:rsidRPr="009F6925">
        <w:rPr>
          <w:rFonts w:ascii="Times New Roman" w:hAnsi="Times New Roman" w:cs="Times New Roman"/>
          <w:color w:val="000000"/>
          <w:sz w:val="24"/>
          <w:szCs w:val="24"/>
        </w:rPr>
        <w:t>Ответственный</w:t>
      </w:r>
      <w:proofErr w:type="gramEnd"/>
      <w:r w:rsidRPr="009F6925">
        <w:rPr>
          <w:rFonts w:ascii="Times New Roman" w:hAnsi="Times New Roman" w:cs="Times New Roman"/>
          <w:color w:val="000000"/>
          <w:sz w:val="24"/>
          <w:szCs w:val="24"/>
        </w:rPr>
        <w:t xml:space="preserve"> за образовательную программу:</w:t>
      </w:r>
    </w:p>
    <w:p w:rsidR="001D26CF" w:rsidRDefault="001D26CF" w:rsidP="001D26CF">
      <w:pPr>
        <w:widowControl w:val="0"/>
        <w:autoSpaceDE w:val="0"/>
        <w:spacing w:line="240" w:lineRule="auto"/>
        <w:rPr>
          <w:rFonts w:ascii="Times New Roman" w:hAnsi="Times New Roman" w:cs="Times New Roman"/>
          <w:color w:val="000000"/>
          <w:sz w:val="24"/>
          <w:szCs w:val="24"/>
        </w:rPr>
      </w:pPr>
    </w:p>
    <w:p w:rsidR="001D26CF" w:rsidRPr="001D26CF" w:rsidRDefault="001D26CF" w:rsidP="001D26CF">
      <w:pPr>
        <w:widowControl w:val="0"/>
        <w:autoSpaceDE w:val="0"/>
        <w:autoSpaceDN w:val="0"/>
        <w:adjustRightInd w:val="0"/>
        <w:spacing w:line="240" w:lineRule="auto"/>
        <w:rPr>
          <w:rFonts w:ascii="Times New Roman" w:hAnsi="Times New Roman"/>
          <w:color w:val="000000"/>
          <w:sz w:val="24"/>
          <w:szCs w:val="24"/>
        </w:rPr>
      </w:pPr>
      <w:r w:rsidRPr="001D26CF">
        <w:rPr>
          <w:rFonts w:ascii="Times New Roman" w:hAnsi="Times New Roman"/>
          <w:color w:val="000000"/>
          <w:sz w:val="24"/>
          <w:szCs w:val="24"/>
        </w:rPr>
        <w:t>доцент кафедры систем информатики ФИТ,</w:t>
      </w:r>
    </w:p>
    <w:p w:rsidR="001D26CF" w:rsidRPr="005E4791" w:rsidRDefault="001D26CF" w:rsidP="001D26CF">
      <w:pPr>
        <w:pStyle w:val="a7"/>
        <w:spacing w:before="0" w:after="0"/>
        <w:rPr>
          <w:color w:val="000000"/>
        </w:rPr>
      </w:pPr>
      <w:r w:rsidRPr="001D26CF">
        <w:rPr>
          <w:bCs/>
          <w:iCs/>
          <w:color w:val="000000"/>
        </w:rPr>
        <w:t>кандидат физико-математических наук</w:t>
      </w:r>
      <w:r w:rsidRPr="001D26CF">
        <w:rPr>
          <w:color w:val="000000"/>
        </w:rPr>
        <w:t xml:space="preserve">                      </w:t>
      </w:r>
      <w:r w:rsidR="009F6925">
        <w:rPr>
          <w:color w:val="000000"/>
        </w:rPr>
        <w:t xml:space="preserve"> </w:t>
      </w:r>
      <w:r w:rsidR="005E4041">
        <w:rPr>
          <w:color w:val="000000"/>
        </w:rPr>
        <w:t xml:space="preserve">                          </w:t>
      </w:r>
      <w:r w:rsidR="009900F0" w:rsidRPr="009900F0">
        <w:rPr>
          <w:color w:val="000000"/>
        </w:rPr>
        <w:t xml:space="preserve">       </w:t>
      </w:r>
      <w:r w:rsidRPr="001D26CF">
        <w:rPr>
          <w:color w:val="000000"/>
        </w:rPr>
        <w:t xml:space="preserve">Д.С. </w:t>
      </w:r>
      <w:proofErr w:type="spellStart"/>
      <w:r w:rsidRPr="001D26CF">
        <w:rPr>
          <w:color w:val="000000"/>
        </w:rPr>
        <w:t>Мигинский</w:t>
      </w:r>
      <w:proofErr w:type="spellEnd"/>
    </w:p>
    <w:p w:rsidR="001D26CF" w:rsidRDefault="001D26CF" w:rsidP="001D26CF">
      <w:pPr>
        <w:pageBreakBefore/>
        <w:spacing w:line="240" w:lineRule="auto"/>
        <w:jc w:val="center"/>
      </w:pPr>
      <w:r>
        <w:rPr>
          <w:rFonts w:ascii="Times New Roman" w:hAnsi="Times New Roman" w:cs="Times New Roman"/>
          <w:b/>
          <w:bCs/>
          <w:color w:val="000000"/>
          <w:sz w:val="24"/>
          <w:szCs w:val="24"/>
        </w:rPr>
        <w:lastRenderedPageBreak/>
        <w:t>Аннотация к рабочей программе дисциплины</w:t>
      </w:r>
    </w:p>
    <w:p w:rsidR="001D26CF" w:rsidRDefault="001D26CF" w:rsidP="001D26CF">
      <w:pPr>
        <w:spacing w:line="240" w:lineRule="auto"/>
        <w:jc w:val="center"/>
      </w:pPr>
      <w:r>
        <w:rPr>
          <w:rFonts w:ascii="Times New Roman" w:hAnsi="Times New Roman" w:cs="Times New Roman"/>
          <w:b/>
          <w:bCs/>
          <w:color w:val="000000"/>
          <w:sz w:val="24"/>
          <w:szCs w:val="24"/>
        </w:rPr>
        <w:t>«</w:t>
      </w:r>
      <w:proofErr w:type="spellStart"/>
      <w:r w:rsidR="009F6925">
        <w:rPr>
          <w:rFonts w:ascii="Times New Roman" w:hAnsi="Times New Roman" w:cs="Times New Roman"/>
          <w:b/>
          <w:bCs/>
          <w:color w:val="000000"/>
          <w:sz w:val="24"/>
          <w:szCs w:val="24"/>
        </w:rPr>
        <w:t>Кибербезопасность</w:t>
      </w:r>
      <w:proofErr w:type="spellEnd"/>
      <w:r>
        <w:rPr>
          <w:rFonts w:ascii="Times New Roman" w:hAnsi="Times New Roman" w:cs="Times New Roman"/>
          <w:b/>
          <w:color w:val="000000"/>
          <w:sz w:val="24"/>
          <w:szCs w:val="24"/>
        </w:rPr>
        <w:t>»</w:t>
      </w:r>
    </w:p>
    <w:p w:rsidR="001D26CF" w:rsidRDefault="001D26CF" w:rsidP="001D26CF">
      <w:pPr>
        <w:spacing w:line="240" w:lineRule="auto"/>
        <w:jc w:val="center"/>
      </w:pPr>
    </w:p>
    <w:p w:rsidR="001D26CF" w:rsidRDefault="001D26CF" w:rsidP="001D26CF">
      <w:pPr>
        <w:spacing w:line="240" w:lineRule="auto"/>
        <w:ind w:firstLine="426"/>
        <w:jc w:val="both"/>
      </w:pPr>
      <w:r>
        <w:rPr>
          <w:rFonts w:ascii="Times New Roman" w:hAnsi="Times New Roman" w:cs="Times New Roman"/>
          <w:bCs/>
          <w:color w:val="000000"/>
          <w:sz w:val="24"/>
          <w:szCs w:val="24"/>
        </w:rPr>
        <w:t>Дисциплина «</w:t>
      </w:r>
      <w:proofErr w:type="spellStart"/>
      <w:r w:rsidR="009F6925">
        <w:rPr>
          <w:rFonts w:ascii="Times New Roman" w:hAnsi="Times New Roman" w:cs="Times New Roman"/>
          <w:bCs/>
          <w:color w:val="000000"/>
          <w:sz w:val="24"/>
          <w:szCs w:val="24"/>
        </w:rPr>
        <w:t>Кибербезопасность</w:t>
      </w:r>
      <w:proofErr w:type="spellEnd"/>
      <w:r>
        <w:rPr>
          <w:rFonts w:ascii="Times New Roman" w:hAnsi="Times New Roman" w:cs="Times New Roman"/>
          <w:bCs/>
          <w:color w:val="000000"/>
          <w:sz w:val="24"/>
          <w:szCs w:val="24"/>
        </w:rPr>
        <w:t xml:space="preserve">»  реализуется в рамках образовательной программы высшего образования – программы бакалавриата 09.03.01 </w:t>
      </w:r>
      <w:r>
        <w:rPr>
          <w:rFonts w:ascii="Times New Roman" w:hAnsi="Times New Roman" w:cs="Times New Roman"/>
          <w:caps/>
          <w:color w:val="000000"/>
          <w:sz w:val="24"/>
          <w:szCs w:val="24"/>
        </w:rPr>
        <w:t xml:space="preserve">ИНФОРМАТИКА И ВЫЧИСЛИТЕЛЬНАЯ ТЕХНИКА, </w:t>
      </w:r>
      <w:r>
        <w:rPr>
          <w:rFonts w:ascii="Times New Roman" w:hAnsi="Times New Roman" w:cs="Times New Roman"/>
          <w:color w:val="000000"/>
          <w:sz w:val="24"/>
          <w:szCs w:val="24"/>
        </w:rPr>
        <w:t>направленность (профиль):</w:t>
      </w:r>
      <w:r>
        <w:rPr>
          <w:rFonts w:ascii="Times New Roman" w:eastAsia="Calibri" w:hAnsi="Times New Roman" w:cs="Times New Roman"/>
          <w:sz w:val="24"/>
          <w:szCs w:val="24"/>
        </w:rPr>
        <w:t xml:space="preserve"> </w:t>
      </w:r>
      <w:r w:rsidRPr="001D26CF">
        <w:rPr>
          <w:rFonts w:ascii="Times New Roman" w:hAnsi="Times New Roman"/>
          <w:caps/>
          <w:color w:val="000000"/>
          <w:sz w:val="24"/>
          <w:szCs w:val="24"/>
        </w:rPr>
        <w:t>К</w:t>
      </w:r>
      <w:r w:rsidRPr="001D26CF">
        <w:rPr>
          <w:rFonts w:ascii="Times New Roman" w:eastAsia="Calibri" w:hAnsi="Times New Roman"/>
          <w:caps/>
          <w:sz w:val="24"/>
          <w:szCs w:val="24"/>
        </w:rPr>
        <w:t>омпьютерные науки и системотехника</w:t>
      </w:r>
      <w:r w:rsidRPr="001D26CF">
        <w:rPr>
          <w:rFonts w:ascii="Times New Roman" w:hAnsi="Times New Roman" w:cs="Times New Roman"/>
          <w:bCs/>
          <w:color w:val="000000"/>
          <w:sz w:val="24"/>
          <w:szCs w:val="24"/>
        </w:rPr>
        <w:t xml:space="preserve"> по очной форме обучения на русском языке</w:t>
      </w:r>
      <w:r>
        <w:rPr>
          <w:rFonts w:ascii="Times New Roman" w:hAnsi="Times New Roman" w:cs="Times New Roman"/>
          <w:bCs/>
          <w:color w:val="000000"/>
          <w:sz w:val="24"/>
          <w:szCs w:val="24"/>
        </w:rPr>
        <w:t>.</w:t>
      </w:r>
    </w:p>
    <w:p w:rsidR="00EF46DB" w:rsidRPr="00EF46DB" w:rsidRDefault="00EF46DB" w:rsidP="00EF46DB">
      <w:pPr>
        <w:spacing w:line="240" w:lineRule="auto"/>
        <w:ind w:firstLine="426"/>
        <w:jc w:val="right"/>
        <w:rPr>
          <w:rFonts w:ascii="Times New Roman" w:hAnsi="Times New Roman" w:cs="Times New Roman"/>
          <w:bCs/>
          <w:color w:val="000000"/>
          <w:sz w:val="24"/>
          <w:szCs w:val="24"/>
        </w:rPr>
      </w:pPr>
    </w:p>
    <w:p w:rsidR="001D26CF" w:rsidRPr="009F6925" w:rsidRDefault="001D26CF" w:rsidP="001D26CF">
      <w:pPr>
        <w:spacing w:line="240" w:lineRule="auto"/>
        <w:ind w:firstLine="426"/>
        <w:jc w:val="both"/>
      </w:pPr>
      <w:r>
        <w:rPr>
          <w:rFonts w:ascii="Times New Roman" w:hAnsi="Times New Roman" w:cs="Times New Roman"/>
          <w:bCs/>
          <w:color w:val="000000"/>
          <w:sz w:val="24"/>
          <w:szCs w:val="24"/>
        </w:rPr>
        <w:t>Курс «</w:t>
      </w:r>
      <w:proofErr w:type="spellStart"/>
      <w:r w:rsidR="009F6925">
        <w:rPr>
          <w:rFonts w:ascii="Times New Roman" w:hAnsi="Times New Roman" w:cs="Times New Roman"/>
          <w:bCs/>
          <w:color w:val="000000"/>
          <w:sz w:val="24"/>
          <w:szCs w:val="24"/>
        </w:rPr>
        <w:t>Кибербезопасность</w:t>
      </w:r>
      <w:proofErr w:type="spellEnd"/>
      <w:r>
        <w:rPr>
          <w:rFonts w:ascii="Times New Roman" w:hAnsi="Times New Roman" w:cs="Times New Roman"/>
          <w:bCs/>
          <w:color w:val="000000"/>
          <w:sz w:val="24"/>
          <w:szCs w:val="24"/>
        </w:rPr>
        <w:t>»</w:t>
      </w:r>
      <w:r w:rsidR="00FC56AC">
        <w:rPr>
          <w:rFonts w:ascii="Times New Roman" w:hAnsi="Times New Roman" w:cs="Times New Roman"/>
          <w:bCs/>
          <w:color w:val="000000"/>
          <w:sz w:val="24"/>
          <w:szCs w:val="24"/>
        </w:rPr>
        <w:t xml:space="preserve"> </w:t>
      </w:r>
      <w:r w:rsidR="002A7493">
        <w:rPr>
          <w:rFonts w:ascii="Times New Roman" w:hAnsi="Times New Roman" w:cs="Times New Roman"/>
          <w:bCs/>
          <w:color w:val="000000"/>
          <w:sz w:val="24"/>
          <w:szCs w:val="24"/>
        </w:rPr>
        <w:t>охватывает</w:t>
      </w:r>
      <w:r w:rsidR="00FC56AC">
        <w:rPr>
          <w:rFonts w:ascii="Times New Roman" w:hAnsi="Times New Roman" w:cs="Times New Roman"/>
          <w:bCs/>
          <w:color w:val="000000"/>
          <w:sz w:val="24"/>
          <w:szCs w:val="24"/>
        </w:rPr>
        <w:t xml:space="preserve"> к</w:t>
      </w:r>
      <w:r w:rsidR="00240306">
        <w:rPr>
          <w:rFonts w:ascii="Times New Roman" w:hAnsi="Times New Roman" w:cs="Times New Roman"/>
          <w:bCs/>
          <w:color w:val="000000"/>
          <w:sz w:val="24"/>
          <w:szCs w:val="24"/>
        </w:rPr>
        <w:t>руг вопросов связанных с обеспечением безопасности</w:t>
      </w:r>
      <w:r w:rsidR="00EB3160">
        <w:rPr>
          <w:rFonts w:ascii="Times New Roman" w:hAnsi="Times New Roman" w:cs="Times New Roman"/>
          <w:bCs/>
          <w:color w:val="000000"/>
          <w:sz w:val="24"/>
          <w:szCs w:val="24"/>
        </w:rPr>
        <w:t xml:space="preserve"> информационных систем</w:t>
      </w:r>
      <w:r w:rsidR="00240306">
        <w:rPr>
          <w:rFonts w:ascii="Times New Roman" w:hAnsi="Times New Roman" w:cs="Times New Roman"/>
          <w:bCs/>
          <w:color w:val="000000"/>
          <w:sz w:val="24"/>
          <w:szCs w:val="24"/>
        </w:rPr>
        <w:t xml:space="preserve"> в</w:t>
      </w:r>
      <w:r w:rsidR="00EB3160">
        <w:rPr>
          <w:rFonts w:ascii="Times New Roman" w:hAnsi="Times New Roman" w:cs="Times New Roman"/>
          <w:bCs/>
          <w:color w:val="000000"/>
          <w:sz w:val="24"/>
          <w:szCs w:val="24"/>
        </w:rPr>
        <w:t xml:space="preserve"> условиях </w:t>
      </w:r>
      <w:proofErr w:type="spellStart"/>
      <w:r w:rsidR="00EB3160">
        <w:rPr>
          <w:rFonts w:ascii="Times New Roman" w:hAnsi="Times New Roman" w:cs="Times New Roman"/>
          <w:bCs/>
          <w:color w:val="000000"/>
          <w:sz w:val="24"/>
          <w:szCs w:val="24"/>
        </w:rPr>
        <w:t>цифровизаци</w:t>
      </w:r>
      <w:r w:rsidR="007303DC">
        <w:rPr>
          <w:rFonts w:ascii="Times New Roman" w:hAnsi="Times New Roman" w:cs="Times New Roman"/>
          <w:bCs/>
          <w:color w:val="000000"/>
          <w:sz w:val="24"/>
          <w:szCs w:val="24"/>
        </w:rPr>
        <w:t>и</w:t>
      </w:r>
      <w:proofErr w:type="spellEnd"/>
      <w:r w:rsidR="008B75CD">
        <w:rPr>
          <w:rFonts w:ascii="Times New Roman" w:hAnsi="Times New Roman" w:cs="Times New Roman"/>
          <w:bCs/>
          <w:color w:val="000000"/>
          <w:sz w:val="24"/>
          <w:szCs w:val="24"/>
        </w:rPr>
        <w:t xml:space="preserve">. Выделяются основные службы и сервисы </w:t>
      </w:r>
      <w:r w:rsidR="00B44A50">
        <w:rPr>
          <w:rFonts w:ascii="Times New Roman" w:hAnsi="Times New Roman" w:cs="Times New Roman"/>
          <w:bCs/>
          <w:color w:val="000000"/>
          <w:sz w:val="24"/>
          <w:szCs w:val="24"/>
        </w:rPr>
        <w:t>безопасност</w:t>
      </w:r>
      <w:r w:rsidR="00B90885">
        <w:rPr>
          <w:rFonts w:ascii="Times New Roman" w:hAnsi="Times New Roman" w:cs="Times New Roman"/>
          <w:bCs/>
          <w:color w:val="000000"/>
          <w:sz w:val="24"/>
          <w:szCs w:val="24"/>
        </w:rPr>
        <w:t xml:space="preserve">и, </w:t>
      </w:r>
      <w:r w:rsidR="00A7087F">
        <w:rPr>
          <w:rFonts w:ascii="Times New Roman" w:hAnsi="Times New Roman" w:cs="Times New Roman"/>
          <w:bCs/>
          <w:color w:val="000000"/>
          <w:sz w:val="24"/>
          <w:szCs w:val="24"/>
        </w:rPr>
        <w:t xml:space="preserve">рассматриваются </w:t>
      </w:r>
      <w:proofErr w:type="gramStart"/>
      <w:r w:rsidR="00B90885">
        <w:rPr>
          <w:rFonts w:ascii="Times New Roman" w:hAnsi="Times New Roman" w:cs="Times New Roman"/>
          <w:bCs/>
          <w:color w:val="000000"/>
          <w:sz w:val="24"/>
          <w:szCs w:val="24"/>
        </w:rPr>
        <w:t>архитектурные решения</w:t>
      </w:r>
      <w:proofErr w:type="gramEnd"/>
      <w:r w:rsidR="00B90885">
        <w:rPr>
          <w:rFonts w:ascii="Times New Roman" w:hAnsi="Times New Roman" w:cs="Times New Roman"/>
          <w:bCs/>
          <w:color w:val="000000"/>
          <w:sz w:val="24"/>
          <w:szCs w:val="24"/>
        </w:rPr>
        <w:t xml:space="preserve"> и основные международные и российские стандарты. </w:t>
      </w:r>
    </w:p>
    <w:p w:rsidR="001D26CF" w:rsidRDefault="001D26CF" w:rsidP="001D26CF">
      <w:pPr>
        <w:spacing w:line="240" w:lineRule="auto"/>
        <w:jc w:val="both"/>
        <w:rPr>
          <w:rFonts w:ascii="Times New Roman" w:hAnsi="Times New Roman" w:cs="Times New Roman"/>
          <w:bCs/>
          <w:color w:val="000000"/>
          <w:sz w:val="24"/>
          <w:szCs w:val="24"/>
        </w:rPr>
      </w:pPr>
    </w:p>
    <w:p w:rsidR="001D26CF" w:rsidRDefault="001D26CF" w:rsidP="001D26CF">
      <w:pPr>
        <w:spacing w:line="240" w:lineRule="auto"/>
        <w:ind w:firstLine="426"/>
        <w:jc w:val="both"/>
      </w:pPr>
      <w:r w:rsidRPr="00FB5D2B">
        <w:rPr>
          <w:rFonts w:ascii="Times New Roman" w:hAnsi="Times New Roman" w:cs="Times New Roman"/>
          <w:b/>
          <w:bCs/>
          <w:color w:val="000000"/>
          <w:sz w:val="24"/>
          <w:szCs w:val="24"/>
        </w:rPr>
        <w:t>Место в образовательной программе:</w:t>
      </w:r>
      <w:r w:rsidRPr="00FB5D2B">
        <w:rPr>
          <w:rFonts w:ascii="Times New Roman" w:hAnsi="Times New Roman" w:cs="Times New Roman"/>
          <w:bCs/>
          <w:color w:val="000000"/>
          <w:sz w:val="24"/>
          <w:szCs w:val="24"/>
        </w:rPr>
        <w:t xml:space="preserve"> Дисциплина «</w:t>
      </w:r>
      <w:proofErr w:type="spellStart"/>
      <w:r w:rsidR="009F6925" w:rsidRPr="00FB5D2B">
        <w:rPr>
          <w:rFonts w:ascii="Times New Roman" w:hAnsi="Times New Roman" w:cs="Times New Roman"/>
          <w:bCs/>
          <w:color w:val="000000"/>
          <w:sz w:val="24"/>
          <w:szCs w:val="24"/>
        </w:rPr>
        <w:t>Кибербезопасность</w:t>
      </w:r>
      <w:proofErr w:type="spellEnd"/>
      <w:r w:rsidRPr="00FB5D2B">
        <w:rPr>
          <w:rFonts w:ascii="Times New Roman" w:hAnsi="Times New Roman" w:cs="Times New Roman"/>
          <w:bCs/>
          <w:color w:val="000000"/>
          <w:sz w:val="24"/>
          <w:szCs w:val="24"/>
        </w:rPr>
        <w:t>» развивает знания, умения и навыки, сформированные у обучающихся по результатам изучения следующих дисциплин: «</w:t>
      </w:r>
      <w:r w:rsidR="009F6925" w:rsidRPr="00FB5D2B">
        <w:rPr>
          <w:rFonts w:ascii="Times New Roman" w:hAnsi="Times New Roman" w:cs="Times New Roman"/>
          <w:bCs/>
          <w:color w:val="000000"/>
          <w:sz w:val="24"/>
          <w:szCs w:val="24"/>
        </w:rPr>
        <w:t>Цифровые платформы</w:t>
      </w:r>
      <w:r w:rsidRPr="00FB5D2B">
        <w:rPr>
          <w:rFonts w:ascii="Times New Roman" w:hAnsi="Times New Roman" w:cs="Times New Roman"/>
          <w:bCs/>
          <w:color w:val="000000"/>
          <w:sz w:val="24"/>
          <w:szCs w:val="24"/>
        </w:rPr>
        <w:t>»</w:t>
      </w:r>
      <w:r w:rsidR="00C1505F" w:rsidRPr="00FB5D2B">
        <w:rPr>
          <w:rFonts w:ascii="Times New Roman" w:hAnsi="Times New Roman" w:cs="Times New Roman"/>
          <w:bCs/>
          <w:color w:val="000000"/>
          <w:sz w:val="24"/>
          <w:szCs w:val="24"/>
        </w:rPr>
        <w:t xml:space="preserve">, </w:t>
      </w:r>
      <w:r w:rsidR="005F1391" w:rsidRPr="00FB5D2B">
        <w:rPr>
          <w:rFonts w:ascii="Times New Roman" w:hAnsi="Times New Roman" w:cs="Times New Roman"/>
          <w:bCs/>
          <w:color w:val="000000"/>
          <w:sz w:val="24"/>
          <w:szCs w:val="24"/>
        </w:rPr>
        <w:t>«</w:t>
      </w:r>
      <w:r w:rsidR="00FB5D2B" w:rsidRPr="00FB5D2B">
        <w:rPr>
          <w:rFonts w:ascii="Times New Roman" w:hAnsi="Times New Roman" w:cs="Times New Roman"/>
          <w:bCs/>
          <w:color w:val="000000"/>
          <w:sz w:val="24"/>
          <w:szCs w:val="24"/>
        </w:rPr>
        <w:t>Объектно-ориентированное программирование»</w:t>
      </w:r>
    </w:p>
    <w:p w:rsidR="001D26CF" w:rsidRDefault="001D26CF" w:rsidP="001D26CF">
      <w:pPr>
        <w:spacing w:line="240" w:lineRule="auto"/>
        <w:jc w:val="both"/>
        <w:rPr>
          <w:rFonts w:ascii="Times New Roman" w:hAnsi="Times New Roman" w:cs="Times New Roman"/>
          <w:bCs/>
          <w:color w:val="000000"/>
          <w:sz w:val="24"/>
          <w:szCs w:val="24"/>
        </w:rPr>
      </w:pPr>
    </w:p>
    <w:p w:rsidR="001D26CF" w:rsidRDefault="001D26CF" w:rsidP="001D26CF">
      <w:pPr>
        <w:spacing w:line="240" w:lineRule="auto"/>
        <w:ind w:firstLine="426"/>
        <w:jc w:val="both"/>
      </w:pPr>
      <w:r>
        <w:rPr>
          <w:rFonts w:ascii="Times New Roman" w:hAnsi="Times New Roman" w:cs="Times New Roman"/>
          <w:bCs/>
          <w:color w:val="000000"/>
          <w:sz w:val="24"/>
          <w:szCs w:val="24"/>
        </w:rPr>
        <w:t>Дисциплина «</w:t>
      </w:r>
      <w:proofErr w:type="spellStart"/>
      <w:r w:rsidR="009F6925">
        <w:rPr>
          <w:rFonts w:ascii="Times New Roman" w:hAnsi="Times New Roman" w:cs="Times New Roman"/>
          <w:bCs/>
          <w:color w:val="000000"/>
          <w:sz w:val="24"/>
          <w:szCs w:val="24"/>
        </w:rPr>
        <w:t>Кибербезопасность</w:t>
      </w:r>
      <w:proofErr w:type="spellEnd"/>
      <w:r>
        <w:rPr>
          <w:rFonts w:ascii="Times New Roman" w:hAnsi="Times New Roman" w:cs="Times New Roman"/>
          <w:bCs/>
          <w:color w:val="000000"/>
          <w:sz w:val="24"/>
          <w:szCs w:val="24"/>
        </w:rPr>
        <w:t>» реализуется в 5 семестре в рамках  обязательной части дисциплин (модулей) Блока 1 и является обязательной дисциплиной.</w:t>
      </w:r>
    </w:p>
    <w:p w:rsidR="001D26CF" w:rsidRDefault="001D26CF" w:rsidP="001D26CF">
      <w:pPr>
        <w:spacing w:line="240" w:lineRule="auto"/>
        <w:ind w:firstLine="426"/>
        <w:jc w:val="both"/>
        <w:rPr>
          <w:rFonts w:ascii="Times New Roman" w:hAnsi="Times New Roman" w:cs="Times New Roman"/>
          <w:bCs/>
          <w:color w:val="000000"/>
          <w:sz w:val="24"/>
          <w:szCs w:val="24"/>
        </w:rPr>
      </w:pPr>
    </w:p>
    <w:p w:rsidR="001D26CF" w:rsidRDefault="001D26CF" w:rsidP="001D26CF">
      <w:pPr>
        <w:spacing w:line="240" w:lineRule="auto"/>
        <w:jc w:val="both"/>
        <w:rPr>
          <w:rFonts w:ascii="Times New Roman" w:hAnsi="Times New Roman" w:cs="Times New Roman"/>
          <w:bCs/>
          <w:color w:val="000000"/>
          <w:sz w:val="24"/>
          <w:szCs w:val="24"/>
        </w:rPr>
      </w:pPr>
    </w:p>
    <w:p w:rsidR="001D26CF" w:rsidRDefault="001D26CF" w:rsidP="001D26CF">
      <w:pPr>
        <w:spacing w:line="240" w:lineRule="auto"/>
        <w:ind w:firstLine="426"/>
        <w:jc w:val="both"/>
      </w:pPr>
      <w:r>
        <w:rPr>
          <w:rFonts w:ascii="Times New Roman" w:hAnsi="Times New Roman" w:cs="Times New Roman"/>
          <w:bCs/>
          <w:color w:val="000000"/>
          <w:sz w:val="24"/>
          <w:szCs w:val="24"/>
        </w:rPr>
        <w:t>Дисциплина «</w:t>
      </w:r>
      <w:proofErr w:type="spellStart"/>
      <w:r w:rsidR="009F6925">
        <w:rPr>
          <w:rFonts w:ascii="Times New Roman" w:hAnsi="Times New Roman" w:cs="Times New Roman"/>
          <w:bCs/>
          <w:color w:val="000000"/>
          <w:sz w:val="24"/>
          <w:szCs w:val="24"/>
        </w:rPr>
        <w:t>Кибербезопасность</w:t>
      </w:r>
      <w:proofErr w:type="spellEnd"/>
      <w:r>
        <w:rPr>
          <w:rFonts w:ascii="Times New Roman" w:hAnsi="Times New Roman" w:cs="Times New Roman"/>
          <w:bCs/>
          <w:color w:val="000000"/>
          <w:sz w:val="24"/>
          <w:szCs w:val="24"/>
        </w:rPr>
        <w:t>» направлена на формирование компетенций.</w:t>
      </w:r>
    </w:p>
    <w:p w:rsidR="001D26CF" w:rsidRDefault="001D26CF" w:rsidP="001D26CF">
      <w:pPr>
        <w:spacing w:line="240" w:lineRule="auto"/>
        <w:ind w:firstLine="426"/>
        <w:jc w:val="both"/>
      </w:pPr>
      <w:proofErr w:type="gramStart"/>
      <w:r>
        <w:rPr>
          <w:rFonts w:ascii="Times New Roman" w:hAnsi="Times New Roman" w:cs="Times New Roman"/>
          <w:sz w:val="24"/>
          <w:szCs w:val="24"/>
        </w:rPr>
        <w:t>Способен</w:t>
      </w:r>
      <w:proofErr w:type="gramEnd"/>
      <w:r>
        <w:rPr>
          <w:rFonts w:ascii="Times New Roman" w:hAnsi="Times New Roman" w:cs="Times New Roman"/>
          <w:sz w:val="24"/>
          <w:szCs w:val="24"/>
        </w:rPr>
        <w:t xml:space="preserve">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(ОПК-1), в части следующих индикаторов достижения компетенции: </w:t>
      </w:r>
    </w:p>
    <w:p w:rsidR="001D26CF" w:rsidRDefault="001D26CF" w:rsidP="001D26CF">
      <w:pPr>
        <w:spacing w:line="240" w:lineRule="auto"/>
        <w:ind w:left="426"/>
        <w:jc w:val="both"/>
      </w:pPr>
      <w:r>
        <w:rPr>
          <w:rFonts w:ascii="Times New Roman" w:hAnsi="Times New Roman" w:cs="Times New Roman"/>
          <w:sz w:val="24"/>
          <w:szCs w:val="24"/>
        </w:rPr>
        <w:t>ОПК-1.1</w:t>
      </w:r>
      <w:proofErr w:type="gramStart"/>
      <w:r>
        <w:rPr>
          <w:rFonts w:ascii="Times New Roman" w:hAnsi="Times New Roman" w:cs="Times New Roman"/>
          <w:sz w:val="24"/>
          <w:szCs w:val="24"/>
        </w:rPr>
        <w:tab/>
        <w:t>З</w:t>
      </w:r>
      <w:proofErr w:type="gramEnd"/>
      <w:r>
        <w:rPr>
          <w:rFonts w:ascii="Times New Roman" w:hAnsi="Times New Roman" w:cs="Times New Roman"/>
          <w:sz w:val="24"/>
          <w:szCs w:val="24"/>
        </w:rPr>
        <w:t>нать: основы  математики, физики, вычислительной техники и программирования.</w:t>
      </w:r>
    </w:p>
    <w:p w:rsidR="001D26CF" w:rsidRDefault="001D26CF" w:rsidP="001D26CF">
      <w:pPr>
        <w:spacing w:line="240" w:lineRule="auto"/>
        <w:ind w:left="426"/>
        <w:jc w:val="both"/>
      </w:pPr>
      <w:r>
        <w:rPr>
          <w:rFonts w:ascii="Times New Roman" w:hAnsi="Times New Roman" w:cs="Times New Roman"/>
          <w:sz w:val="24"/>
          <w:szCs w:val="24"/>
        </w:rPr>
        <w:t>ОПК-1.2</w:t>
      </w:r>
      <w:proofErr w:type="gramStart"/>
      <w:r>
        <w:rPr>
          <w:rFonts w:ascii="Times New Roman" w:hAnsi="Times New Roman" w:cs="Times New Roman"/>
          <w:sz w:val="24"/>
          <w:szCs w:val="24"/>
        </w:rPr>
        <w:tab/>
        <w:t>У</w:t>
      </w:r>
      <w:proofErr w:type="gramEnd"/>
      <w:r>
        <w:rPr>
          <w:rFonts w:ascii="Times New Roman" w:hAnsi="Times New Roman" w:cs="Times New Roman"/>
          <w:sz w:val="24"/>
          <w:szCs w:val="24"/>
        </w:rPr>
        <w:t>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rsidR="001D26CF" w:rsidRDefault="001D26CF" w:rsidP="001D26CF">
      <w:pPr>
        <w:spacing w:line="240" w:lineRule="auto"/>
        <w:ind w:left="426"/>
        <w:jc w:val="both"/>
      </w:pPr>
      <w:r>
        <w:rPr>
          <w:rFonts w:ascii="Times New Roman" w:hAnsi="Times New Roman" w:cs="Times New Roman"/>
          <w:sz w:val="24"/>
          <w:szCs w:val="24"/>
        </w:rPr>
        <w:t>ОПК-1.3</w:t>
      </w:r>
      <w:proofErr w:type="gramStart"/>
      <w:r>
        <w:rPr>
          <w:rFonts w:ascii="Times New Roman" w:hAnsi="Times New Roman" w:cs="Times New Roman"/>
          <w:sz w:val="24"/>
          <w:szCs w:val="24"/>
        </w:rPr>
        <w:t xml:space="preserve"> В</w:t>
      </w:r>
      <w:proofErr w:type="gramEnd"/>
      <w:r>
        <w:rPr>
          <w:rFonts w:ascii="Times New Roman" w:hAnsi="Times New Roman" w:cs="Times New Roman"/>
          <w:sz w:val="24"/>
          <w:szCs w:val="24"/>
        </w:rPr>
        <w:t>ладеть: навыками теоретического и экспериментального исследования объектов профессиональной деятельности.</w:t>
      </w:r>
    </w:p>
    <w:p w:rsidR="001D26CF" w:rsidRDefault="001D26CF" w:rsidP="001D26CF">
      <w:pPr>
        <w:spacing w:line="240" w:lineRule="auto"/>
        <w:ind w:left="426"/>
        <w:jc w:val="both"/>
        <w:rPr>
          <w:rFonts w:ascii="Times New Roman" w:hAnsi="Times New Roman" w:cs="Times New Roman"/>
          <w:sz w:val="24"/>
          <w:szCs w:val="24"/>
          <w:highlight w:val="yellow"/>
        </w:rPr>
      </w:pPr>
    </w:p>
    <w:p w:rsidR="001D26CF" w:rsidRDefault="001D26CF" w:rsidP="001D26CF">
      <w:pPr>
        <w:spacing w:line="240" w:lineRule="auto"/>
        <w:ind w:firstLine="426"/>
        <w:jc w:val="both"/>
      </w:pPr>
      <w:r>
        <w:rPr>
          <w:rFonts w:ascii="Times New Roman" w:hAnsi="Times New Roman" w:cs="Times New Roman"/>
          <w:b/>
          <w:bCs/>
          <w:color w:val="000000"/>
          <w:sz w:val="24"/>
          <w:szCs w:val="24"/>
        </w:rPr>
        <w:t>Перечень основных разделов дисциплины:</w:t>
      </w:r>
    </w:p>
    <w:p w:rsidR="001D26CF" w:rsidRDefault="001D26CF" w:rsidP="001D26CF">
      <w:pPr>
        <w:spacing w:line="240" w:lineRule="auto"/>
        <w:ind w:firstLine="426"/>
        <w:jc w:val="both"/>
      </w:pPr>
    </w:p>
    <w:p w:rsidR="002F3729" w:rsidRPr="00FB5D2B" w:rsidRDefault="001D26CF" w:rsidP="002F3729">
      <w:pPr>
        <w:numPr>
          <w:ilvl w:val="0"/>
          <w:numId w:val="3"/>
        </w:numPr>
        <w:tabs>
          <w:tab w:val="left" w:pos="709"/>
        </w:tabs>
        <w:spacing w:line="240" w:lineRule="auto"/>
        <w:jc w:val="both"/>
        <w:rPr>
          <w:rFonts w:ascii="Times New Roman" w:hAnsi="Times New Roman" w:cs="Times New Roman"/>
          <w:bCs/>
          <w:color w:val="000000"/>
          <w:sz w:val="24"/>
          <w:szCs w:val="24"/>
        </w:rPr>
      </w:pPr>
      <w:r w:rsidRPr="00FB5D2B">
        <w:rPr>
          <w:rFonts w:ascii="Times New Roman" w:hAnsi="Times New Roman" w:cs="Times New Roman"/>
          <w:bCs/>
          <w:color w:val="000000"/>
          <w:sz w:val="24"/>
          <w:szCs w:val="24"/>
        </w:rPr>
        <w:t xml:space="preserve"> </w:t>
      </w:r>
      <w:r w:rsidR="002F3729" w:rsidRPr="00FB5D2B">
        <w:rPr>
          <w:rFonts w:ascii="Times New Roman" w:hAnsi="Times New Roman" w:cs="Times New Roman"/>
          <w:bCs/>
          <w:color w:val="000000"/>
          <w:sz w:val="24"/>
          <w:szCs w:val="24"/>
        </w:rPr>
        <w:t>Введение в проблему безопасности в условиях цифро</w:t>
      </w:r>
      <w:r w:rsidR="00075E18" w:rsidRPr="00FB5D2B">
        <w:rPr>
          <w:rFonts w:ascii="Times New Roman" w:hAnsi="Times New Roman" w:cs="Times New Roman"/>
          <w:bCs/>
          <w:color w:val="000000"/>
          <w:sz w:val="24"/>
          <w:szCs w:val="24"/>
        </w:rPr>
        <w:t xml:space="preserve">вого </w:t>
      </w:r>
      <w:r w:rsidR="002F3729" w:rsidRPr="00FB5D2B">
        <w:rPr>
          <w:rFonts w:ascii="Times New Roman" w:hAnsi="Times New Roman" w:cs="Times New Roman"/>
          <w:bCs/>
          <w:color w:val="000000"/>
          <w:sz w:val="24"/>
          <w:szCs w:val="24"/>
        </w:rPr>
        <w:t>мира.</w:t>
      </w:r>
    </w:p>
    <w:p w:rsidR="001D26CF" w:rsidRPr="00FB5D2B" w:rsidRDefault="002F3729" w:rsidP="006046D7">
      <w:pPr>
        <w:numPr>
          <w:ilvl w:val="0"/>
          <w:numId w:val="3"/>
        </w:numPr>
        <w:tabs>
          <w:tab w:val="left" w:pos="709"/>
        </w:tabs>
        <w:spacing w:line="240" w:lineRule="auto"/>
        <w:jc w:val="both"/>
        <w:rPr>
          <w:rFonts w:ascii="Times New Roman" w:hAnsi="Times New Roman" w:cs="Times New Roman"/>
          <w:bCs/>
          <w:color w:val="000000"/>
          <w:sz w:val="24"/>
          <w:szCs w:val="24"/>
        </w:rPr>
      </w:pPr>
      <w:r w:rsidRPr="00FB5D2B">
        <w:rPr>
          <w:rFonts w:ascii="Times New Roman" w:hAnsi="Times New Roman" w:cs="Times New Roman"/>
          <w:bCs/>
          <w:color w:val="000000"/>
          <w:sz w:val="24"/>
          <w:szCs w:val="24"/>
        </w:rPr>
        <w:t>Основные службы безопасности и требования к их реализации в составе разрабатываемого программного обеспечения</w:t>
      </w:r>
      <w:r w:rsidR="006046D7" w:rsidRPr="00FB5D2B">
        <w:rPr>
          <w:rFonts w:ascii="Times New Roman" w:hAnsi="Times New Roman" w:cs="Times New Roman"/>
          <w:bCs/>
          <w:color w:val="000000"/>
          <w:sz w:val="24"/>
          <w:szCs w:val="24"/>
        </w:rPr>
        <w:t>.</w:t>
      </w:r>
    </w:p>
    <w:p w:rsidR="006046D7" w:rsidRPr="00FB5D2B" w:rsidRDefault="001613A1" w:rsidP="006046D7">
      <w:pPr>
        <w:numPr>
          <w:ilvl w:val="0"/>
          <w:numId w:val="3"/>
        </w:numPr>
        <w:tabs>
          <w:tab w:val="left" w:pos="709"/>
        </w:tabs>
        <w:spacing w:line="240" w:lineRule="auto"/>
        <w:jc w:val="both"/>
        <w:rPr>
          <w:rFonts w:ascii="Times New Roman" w:hAnsi="Times New Roman" w:cs="Times New Roman"/>
          <w:bCs/>
          <w:color w:val="000000"/>
          <w:sz w:val="24"/>
          <w:szCs w:val="24"/>
        </w:rPr>
      </w:pPr>
      <w:r w:rsidRPr="00FB5D2B">
        <w:rPr>
          <w:rFonts w:ascii="Times New Roman" w:hAnsi="Times New Roman" w:cs="Times New Roman"/>
          <w:bCs/>
          <w:color w:val="000000"/>
          <w:sz w:val="24"/>
          <w:szCs w:val="24"/>
        </w:rPr>
        <w:t>Российские и международные стандарты безопасности</w:t>
      </w:r>
    </w:p>
    <w:p w:rsidR="001613A1" w:rsidRDefault="00F94D02" w:rsidP="006046D7">
      <w:pPr>
        <w:numPr>
          <w:ilvl w:val="0"/>
          <w:numId w:val="3"/>
        </w:numPr>
        <w:tabs>
          <w:tab w:val="left" w:pos="709"/>
        </w:tabs>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Архитектура Безопасности информационных систем</w:t>
      </w:r>
    </w:p>
    <w:p w:rsidR="00F94D02" w:rsidRPr="006046D7" w:rsidRDefault="006828A1" w:rsidP="006046D7">
      <w:pPr>
        <w:numPr>
          <w:ilvl w:val="0"/>
          <w:numId w:val="3"/>
        </w:numPr>
        <w:tabs>
          <w:tab w:val="left" w:pos="709"/>
        </w:tabs>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Основы разработки </w:t>
      </w:r>
      <w:r w:rsidR="00415948">
        <w:rPr>
          <w:rFonts w:ascii="Times New Roman" w:hAnsi="Times New Roman" w:cs="Times New Roman"/>
          <w:bCs/>
          <w:color w:val="000000"/>
          <w:sz w:val="24"/>
          <w:szCs w:val="24"/>
        </w:rPr>
        <w:t xml:space="preserve">надежного программного обеспечения. </w:t>
      </w:r>
    </w:p>
    <w:p w:rsidR="001D26CF" w:rsidRDefault="001D26CF" w:rsidP="001D26CF">
      <w:pPr>
        <w:spacing w:line="240" w:lineRule="auto"/>
        <w:ind w:left="786"/>
        <w:jc w:val="both"/>
      </w:pPr>
    </w:p>
    <w:p w:rsidR="001D26CF" w:rsidRDefault="001D26CF" w:rsidP="001D26CF">
      <w:pPr>
        <w:widowControl w:val="0"/>
        <w:spacing w:line="240" w:lineRule="auto"/>
        <w:ind w:firstLine="567"/>
        <w:jc w:val="both"/>
      </w:pPr>
      <w:r w:rsidRPr="004B6C90">
        <w:rPr>
          <w:rFonts w:ascii="Times New Roman" w:hAnsi="Times New Roman" w:cs="Times New Roman"/>
          <w:bCs/>
          <w:iCs/>
          <w:color w:val="000000"/>
          <w:sz w:val="24"/>
          <w:szCs w:val="24"/>
        </w:rPr>
        <w:t xml:space="preserve">Преподавание дисциплины предусматривает следующие виды учебной работы: лекции, </w:t>
      </w:r>
      <w:r w:rsidR="004B6C90" w:rsidRPr="004B6C90">
        <w:rPr>
          <w:rFonts w:ascii="Times New Roman" w:hAnsi="Times New Roman" w:cs="Times New Roman"/>
          <w:bCs/>
          <w:iCs/>
          <w:color w:val="000000"/>
          <w:sz w:val="24"/>
          <w:szCs w:val="24"/>
        </w:rPr>
        <w:t>лабораторные</w:t>
      </w:r>
      <w:r w:rsidRPr="004B6C90">
        <w:rPr>
          <w:rFonts w:ascii="Times New Roman" w:hAnsi="Times New Roman" w:cs="Times New Roman"/>
          <w:bCs/>
          <w:iCs/>
          <w:color w:val="000000"/>
          <w:sz w:val="24"/>
          <w:szCs w:val="24"/>
        </w:rPr>
        <w:t xml:space="preserve"> занятия</w:t>
      </w:r>
      <w:r w:rsidR="004B6C90" w:rsidRPr="004B6C90">
        <w:rPr>
          <w:rFonts w:ascii="Times New Roman" w:hAnsi="Times New Roman" w:cs="Times New Roman"/>
          <w:bCs/>
          <w:iCs/>
          <w:color w:val="000000"/>
          <w:sz w:val="24"/>
          <w:szCs w:val="24"/>
        </w:rPr>
        <w:t xml:space="preserve">, самостоятельная работа. </w:t>
      </w:r>
      <w:r w:rsidRPr="004B6C90">
        <w:rPr>
          <w:rFonts w:ascii="Times New Roman" w:hAnsi="Times New Roman" w:cs="Times New Roman"/>
          <w:bCs/>
          <w:iCs/>
          <w:color w:val="000000"/>
          <w:sz w:val="24"/>
          <w:szCs w:val="24"/>
        </w:rPr>
        <w:t>Самостоятельная работа включает: разбор лекционного материала, выполнение задани</w:t>
      </w:r>
      <w:r w:rsidR="009F6925" w:rsidRPr="004B6C90">
        <w:rPr>
          <w:rFonts w:ascii="Times New Roman" w:hAnsi="Times New Roman" w:cs="Times New Roman"/>
          <w:bCs/>
          <w:iCs/>
          <w:color w:val="000000"/>
          <w:sz w:val="24"/>
          <w:szCs w:val="24"/>
        </w:rPr>
        <w:t>й, входящих в рамки портфолио, подготовку к</w:t>
      </w:r>
      <w:r w:rsidRPr="004B6C90">
        <w:rPr>
          <w:rFonts w:ascii="Times New Roman" w:hAnsi="Times New Roman" w:cs="Times New Roman"/>
          <w:bCs/>
          <w:iCs/>
          <w:color w:val="000000"/>
          <w:sz w:val="24"/>
          <w:szCs w:val="24"/>
        </w:rPr>
        <w:t xml:space="preserve"> </w:t>
      </w:r>
      <w:proofErr w:type="spellStart"/>
      <w:r w:rsidR="00B34342" w:rsidRPr="004B6C90">
        <w:rPr>
          <w:rFonts w:ascii="Times New Roman" w:hAnsi="Times New Roman" w:cs="Times New Roman"/>
          <w:bCs/>
          <w:iCs/>
          <w:color w:val="000000"/>
          <w:sz w:val="24"/>
          <w:szCs w:val="24"/>
        </w:rPr>
        <w:t>диф</w:t>
      </w:r>
      <w:proofErr w:type="gramStart"/>
      <w:r w:rsidR="00B34342" w:rsidRPr="004B6C90">
        <w:rPr>
          <w:rFonts w:ascii="Times New Roman" w:hAnsi="Times New Roman" w:cs="Times New Roman"/>
          <w:bCs/>
          <w:iCs/>
          <w:color w:val="000000"/>
          <w:sz w:val="24"/>
          <w:szCs w:val="24"/>
        </w:rPr>
        <w:t>.з</w:t>
      </w:r>
      <w:proofErr w:type="gramEnd"/>
      <w:r w:rsidR="00B34342" w:rsidRPr="004B6C90">
        <w:rPr>
          <w:rFonts w:ascii="Times New Roman" w:hAnsi="Times New Roman" w:cs="Times New Roman"/>
          <w:bCs/>
          <w:iCs/>
          <w:color w:val="000000"/>
          <w:sz w:val="24"/>
          <w:szCs w:val="24"/>
        </w:rPr>
        <w:t>ачет</w:t>
      </w:r>
      <w:r w:rsidR="004B6C90" w:rsidRPr="004B6C90">
        <w:rPr>
          <w:rFonts w:ascii="Times New Roman" w:hAnsi="Times New Roman" w:cs="Times New Roman"/>
          <w:bCs/>
          <w:iCs/>
          <w:color w:val="000000"/>
          <w:sz w:val="24"/>
          <w:szCs w:val="24"/>
        </w:rPr>
        <w:t>у</w:t>
      </w:r>
      <w:proofErr w:type="spellEnd"/>
      <w:r w:rsidRPr="004B6C90">
        <w:rPr>
          <w:rFonts w:ascii="Times New Roman" w:hAnsi="Times New Roman" w:cs="Times New Roman"/>
          <w:bCs/>
          <w:iCs/>
          <w:color w:val="000000"/>
          <w:sz w:val="24"/>
          <w:szCs w:val="24"/>
        </w:rPr>
        <w:t>.</w:t>
      </w:r>
      <w:r>
        <w:rPr>
          <w:rFonts w:ascii="Times New Roman" w:hAnsi="Times New Roman" w:cs="Times New Roman"/>
          <w:bCs/>
          <w:iCs/>
          <w:color w:val="000000"/>
          <w:sz w:val="24"/>
          <w:szCs w:val="24"/>
        </w:rPr>
        <w:t xml:space="preserve"> </w:t>
      </w:r>
    </w:p>
    <w:p w:rsidR="001D26CF" w:rsidRDefault="001D26CF" w:rsidP="001D26CF">
      <w:pPr>
        <w:spacing w:line="240" w:lineRule="auto"/>
        <w:ind w:firstLine="426"/>
        <w:jc w:val="both"/>
        <w:rPr>
          <w:rFonts w:ascii="Times New Roman" w:hAnsi="Times New Roman" w:cs="Times New Roman"/>
          <w:bCs/>
          <w:color w:val="000000"/>
          <w:sz w:val="24"/>
          <w:szCs w:val="24"/>
        </w:rPr>
      </w:pPr>
    </w:p>
    <w:p w:rsidR="001D26CF" w:rsidRPr="00C50387" w:rsidRDefault="001D26CF" w:rsidP="001D26CF">
      <w:pPr>
        <w:spacing w:line="240" w:lineRule="auto"/>
        <w:ind w:firstLine="426"/>
        <w:jc w:val="both"/>
      </w:pPr>
      <w:r w:rsidRPr="00C50387">
        <w:rPr>
          <w:rFonts w:ascii="Times New Roman" w:hAnsi="Times New Roman" w:cs="Times New Roman"/>
          <w:bCs/>
          <w:color w:val="000000"/>
          <w:sz w:val="24"/>
          <w:szCs w:val="24"/>
        </w:rPr>
        <w:t>Общий объем дисциплины – 4 зачетных единиц (144 часа).</w:t>
      </w:r>
    </w:p>
    <w:p w:rsidR="001D26CF" w:rsidRPr="00C50387" w:rsidRDefault="001D26CF" w:rsidP="001D26CF">
      <w:pPr>
        <w:spacing w:line="240" w:lineRule="auto"/>
        <w:ind w:firstLine="567"/>
        <w:jc w:val="both"/>
        <w:rPr>
          <w:rFonts w:ascii="Times New Roman" w:hAnsi="Times New Roman" w:cs="Times New Roman"/>
          <w:bCs/>
          <w:color w:val="000000"/>
          <w:sz w:val="24"/>
          <w:szCs w:val="24"/>
        </w:rPr>
      </w:pPr>
    </w:p>
    <w:p w:rsidR="001D26CF" w:rsidRPr="00C50387" w:rsidRDefault="001D26CF" w:rsidP="001D26CF">
      <w:pPr>
        <w:spacing w:line="240" w:lineRule="auto"/>
        <w:ind w:firstLine="426"/>
        <w:jc w:val="both"/>
      </w:pPr>
      <w:r w:rsidRPr="00C50387">
        <w:rPr>
          <w:rFonts w:ascii="Times New Roman" w:hAnsi="Times New Roman" w:cs="Times New Roman"/>
          <w:b/>
          <w:bCs/>
          <w:color w:val="000000"/>
          <w:sz w:val="24"/>
          <w:szCs w:val="24"/>
        </w:rPr>
        <w:t>Правила аттестации по дисциплине.</w:t>
      </w:r>
      <w:r w:rsidRPr="00C50387">
        <w:rPr>
          <w:rFonts w:ascii="Times New Roman" w:hAnsi="Times New Roman" w:cs="Times New Roman"/>
          <w:bCs/>
          <w:color w:val="000000"/>
          <w:sz w:val="24"/>
          <w:szCs w:val="24"/>
        </w:rPr>
        <w:t xml:space="preserve"> </w:t>
      </w:r>
    </w:p>
    <w:p w:rsidR="001D26CF" w:rsidRPr="00C50387" w:rsidRDefault="001D26CF" w:rsidP="001D26CF">
      <w:pPr>
        <w:spacing w:line="240" w:lineRule="auto"/>
        <w:jc w:val="both"/>
      </w:pPr>
      <w:r w:rsidRPr="00C50387">
        <w:rPr>
          <w:rFonts w:ascii="Times New Roman" w:hAnsi="Times New Roman" w:cs="Times New Roman"/>
          <w:bCs/>
          <w:color w:val="000000"/>
          <w:sz w:val="24"/>
          <w:szCs w:val="24"/>
        </w:rPr>
        <w:lastRenderedPageBreak/>
        <w:t>Промежуточная аттестация по дисциплине «</w:t>
      </w:r>
      <w:proofErr w:type="spellStart"/>
      <w:r w:rsidR="009F6925">
        <w:rPr>
          <w:rFonts w:ascii="Times New Roman" w:hAnsi="Times New Roman" w:cs="Times New Roman"/>
          <w:bCs/>
          <w:color w:val="000000"/>
          <w:sz w:val="24"/>
          <w:szCs w:val="24"/>
        </w:rPr>
        <w:t>Кибербезопасность</w:t>
      </w:r>
      <w:proofErr w:type="spellEnd"/>
      <w:r w:rsidRPr="00C50387">
        <w:rPr>
          <w:rFonts w:ascii="Times New Roman" w:hAnsi="Times New Roman" w:cs="Times New Roman"/>
          <w:bCs/>
          <w:color w:val="000000"/>
          <w:sz w:val="24"/>
          <w:szCs w:val="24"/>
        </w:rPr>
        <w:t>» проводится в два этапа:</w:t>
      </w:r>
    </w:p>
    <w:p w:rsidR="001D26CF" w:rsidRPr="009F6925" w:rsidRDefault="001D26CF" w:rsidP="009F6925">
      <w:pPr>
        <w:spacing w:line="240" w:lineRule="auto"/>
        <w:jc w:val="both"/>
      </w:pPr>
      <w:r w:rsidRPr="00C50387">
        <w:rPr>
          <w:rFonts w:ascii="Times New Roman" w:hAnsi="Times New Roman" w:cs="Times New Roman"/>
          <w:bCs/>
          <w:color w:val="000000"/>
          <w:sz w:val="24"/>
          <w:szCs w:val="24"/>
        </w:rPr>
        <w:tab/>
      </w:r>
      <w:r w:rsidR="00B34342">
        <w:rPr>
          <w:rFonts w:ascii="Times New Roman" w:hAnsi="Times New Roman" w:cs="Times New Roman"/>
          <w:bCs/>
          <w:color w:val="000000"/>
          <w:sz w:val="24"/>
          <w:szCs w:val="24"/>
        </w:rPr>
        <w:t xml:space="preserve">1) портфолио </w:t>
      </w:r>
    </w:p>
    <w:p w:rsidR="001D26CF" w:rsidRPr="009F6925" w:rsidRDefault="001D26CF" w:rsidP="001D26CF">
      <w:pPr>
        <w:spacing w:line="240" w:lineRule="auto"/>
        <w:ind w:left="720"/>
        <w:jc w:val="both"/>
      </w:pPr>
      <w:r w:rsidRPr="009F6925">
        <w:rPr>
          <w:rFonts w:ascii="Times New Roman" w:hAnsi="Times New Roman" w:cs="Times New Roman"/>
          <w:bCs/>
          <w:color w:val="000000"/>
          <w:sz w:val="24"/>
          <w:szCs w:val="24"/>
        </w:rPr>
        <w:t xml:space="preserve">Оценка «зачтено» </w:t>
      </w:r>
      <w:r w:rsidR="009F6925" w:rsidRPr="009F6925">
        <w:rPr>
          <w:rFonts w:ascii="Times New Roman" w:hAnsi="Times New Roman" w:cs="Times New Roman"/>
          <w:bCs/>
          <w:color w:val="000000"/>
          <w:sz w:val="24"/>
          <w:szCs w:val="24"/>
        </w:rPr>
        <w:t xml:space="preserve">за портфолио </w:t>
      </w:r>
      <w:r w:rsidRPr="009F6925">
        <w:rPr>
          <w:rFonts w:ascii="Times New Roman" w:hAnsi="Times New Roman" w:cs="Times New Roman"/>
          <w:bCs/>
          <w:color w:val="000000"/>
          <w:sz w:val="24"/>
          <w:szCs w:val="24"/>
        </w:rPr>
        <w:t>является условием успешного прохождения 1 этапа промежуточной аттестации.</w:t>
      </w:r>
    </w:p>
    <w:p w:rsidR="001D26CF" w:rsidRPr="009F6925" w:rsidRDefault="001D26CF" w:rsidP="001D26CF">
      <w:pPr>
        <w:spacing w:line="240" w:lineRule="auto"/>
        <w:jc w:val="both"/>
        <w:rPr>
          <w:rFonts w:ascii="Times New Roman" w:hAnsi="Times New Roman" w:cs="Times New Roman"/>
          <w:bCs/>
          <w:color w:val="000000"/>
          <w:sz w:val="24"/>
          <w:szCs w:val="24"/>
        </w:rPr>
      </w:pPr>
    </w:p>
    <w:p w:rsidR="00F95B0E" w:rsidRPr="009F6925" w:rsidRDefault="001D26CF" w:rsidP="001D26CF">
      <w:pPr>
        <w:spacing w:line="240" w:lineRule="auto"/>
        <w:jc w:val="both"/>
        <w:rPr>
          <w:rFonts w:ascii="Times New Roman" w:hAnsi="Times New Roman" w:cs="Times New Roman"/>
          <w:bCs/>
          <w:color w:val="000000"/>
          <w:sz w:val="24"/>
          <w:szCs w:val="24"/>
        </w:rPr>
      </w:pPr>
      <w:r w:rsidRPr="009F6925">
        <w:rPr>
          <w:rFonts w:ascii="Times New Roman" w:hAnsi="Times New Roman" w:cs="Times New Roman"/>
          <w:bCs/>
          <w:color w:val="000000"/>
          <w:sz w:val="24"/>
          <w:szCs w:val="24"/>
        </w:rPr>
        <w:tab/>
        <w:t xml:space="preserve">2) </w:t>
      </w:r>
      <w:proofErr w:type="spellStart"/>
      <w:r w:rsidR="009F6925" w:rsidRPr="009F6925">
        <w:rPr>
          <w:rFonts w:ascii="Times New Roman" w:hAnsi="Times New Roman" w:cs="Times New Roman"/>
          <w:bCs/>
          <w:color w:val="000000"/>
          <w:sz w:val="24"/>
          <w:szCs w:val="24"/>
        </w:rPr>
        <w:t>Дифзачет</w:t>
      </w:r>
      <w:proofErr w:type="spellEnd"/>
    </w:p>
    <w:p w:rsidR="00F95B0E" w:rsidRPr="009F6925" w:rsidRDefault="00F95B0E" w:rsidP="001D26CF">
      <w:pPr>
        <w:spacing w:line="240" w:lineRule="auto"/>
        <w:jc w:val="both"/>
        <w:rPr>
          <w:rFonts w:ascii="Times New Roman" w:hAnsi="Times New Roman" w:cs="Times New Roman"/>
          <w:bCs/>
          <w:color w:val="000000"/>
          <w:sz w:val="24"/>
          <w:szCs w:val="24"/>
        </w:rPr>
      </w:pPr>
    </w:p>
    <w:p w:rsidR="001D26CF" w:rsidRDefault="001D26CF" w:rsidP="001D26CF">
      <w:pPr>
        <w:spacing w:line="240" w:lineRule="auto"/>
        <w:jc w:val="both"/>
      </w:pPr>
      <w:r>
        <w:rPr>
          <w:rFonts w:ascii="Times New Roman" w:hAnsi="Times New Roman" w:cs="Times New Roman"/>
          <w:bCs/>
          <w:color w:val="000000"/>
          <w:sz w:val="24"/>
          <w:szCs w:val="24"/>
        </w:rPr>
        <w:t xml:space="preserve">Результаты </w:t>
      </w:r>
      <w:proofErr w:type="spellStart"/>
      <w:r w:rsidR="009F6925">
        <w:rPr>
          <w:rFonts w:ascii="Times New Roman" w:hAnsi="Times New Roman" w:cs="Times New Roman"/>
          <w:bCs/>
          <w:color w:val="000000"/>
          <w:sz w:val="24"/>
          <w:szCs w:val="24"/>
        </w:rPr>
        <w:t>дифзачета</w:t>
      </w:r>
      <w:proofErr w:type="spellEnd"/>
      <w:r>
        <w:rPr>
          <w:rFonts w:ascii="Times New Roman" w:hAnsi="Times New Roman" w:cs="Times New Roman"/>
          <w:bCs/>
          <w:color w:val="000000"/>
          <w:sz w:val="24"/>
          <w:szCs w:val="24"/>
        </w:rPr>
        <w:t xml:space="preserve"> определяются оценками «отлично», «хорошо», «удовлетворительно», «неудовлетворительно». Оценки «отлично», «хорошо», «удовлетворительно» означают успешное прохождение промежуточной аттестации. Оценка «отлично» соответствует продвинутому уровню сформированности компетенции. Оценка «хорошо» соответствует базовому уровню сформированности компетенции. Оценка «удовлетворительно» соответствует пороговому уровню сформированности компетенции. Оценка «неудовлетворительно» выставляется, если компетенция не сформирована.</w:t>
      </w:r>
    </w:p>
    <w:p w:rsidR="001D26CF" w:rsidRDefault="001D26CF" w:rsidP="001D26CF">
      <w:pPr>
        <w:spacing w:line="240" w:lineRule="auto"/>
        <w:ind w:firstLine="708"/>
        <w:jc w:val="both"/>
        <w:rPr>
          <w:rFonts w:ascii="Times New Roman" w:hAnsi="Times New Roman" w:cs="Times New Roman"/>
          <w:sz w:val="24"/>
          <w:szCs w:val="24"/>
        </w:rPr>
      </w:pPr>
    </w:p>
    <w:p w:rsidR="001D26CF" w:rsidRDefault="001D26CF" w:rsidP="001D26CF">
      <w:pPr>
        <w:spacing w:line="240" w:lineRule="auto"/>
        <w:ind w:firstLine="426"/>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Учебно-методическое обеспечение дисциплины.</w:t>
      </w:r>
    </w:p>
    <w:p w:rsidR="001D26CF" w:rsidRPr="00D435D9" w:rsidRDefault="008B4072" w:rsidP="00D435D9">
      <w:pPr>
        <w:spacing w:line="240" w:lineRule="auto"/>
        <w:ind w:firstLine="426"/>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br/>
      </w:r>
      <w:r w:rsidR="00D435D9" w:rsidRPr="00D435D9">
        <w:rPr>
          <w:rFonts w:ascii="Times New Roman" w:hAnsi="Times New Roman" w:cs="Times New Roman"/>
          <w:bCs/>
          <w:color w:val="000000"/>
          <w:sz w:val="24"/>
          <w:szCs w:val="24"/>
        </w:rPr>
        <w:t>Галатенко, В.А. Стандарты информационной безопасности</w:t>
      </w:r>
      <w:proofErr w:type="gramStart"/>
      <w:r w:rsidR="00D435D9" w:rsidRPr="00D435D9">
        <w:rPr>
          <w:rFonts w:ascii="Times New Roman" w:hAnsi="Times New Roman" w:cs="Times New Roman"/>
          <w:bCs/>
          <w:color w:val="000000"/>
          <w:sz w:val="24"/>
          <w:szCs w:val="24"/>
        </w:rPr>
        <w:t xml:space="preserve"> :</w:t>
      </w:r>
      <w:proofErr w:type="gramEnd"/>
      <w:r w:rsidR="00D435D9" w:rsidRPr="00D435D9">
        <w:rPr>
          <w:rFonts w:ascii="Times New Roman" w:hAnsi="Times New Roman" w:cs="Times New Roman"/>
          <w:bCs/>
          <w:color w:val="000000"/>
          <w:sz w:val="24"/>
          <w:szCs w:val="24"/>
        </w:rPr>
        <w:t xml:space="preserve"> [16+] / В.А. Галатенко ; под ред. В.Б. </w:t>
      </w:r>
      <w:proofErr w:type="spellStart"/>
      <w:r w:rsidR="00D435D9" w:rsidRPr="00D435D9">
        <w:rPr>
          <w:rFonts w:ascii="Times New Roman" w:hAnsi="Times New Roman" w:cs="Times New Roman"/>
          <w:bCs/>
          <w:color w:val="000000"/>
          <w:sz w:val="24"/>
          <w:szCs w:val="24"/>
        </w:rPr>
        <w:t>Бетелина</w:t>
      </w:r>
      <w:proofErr w:type="spellEnd"/>
      <w:r w:rsidR="00D435D9" w:rsidRPr="00D435D9">
        <w:rPr>
          <w:rFonts w:ascii="Times New Roman" w:hAnsi="Times New Roman" w:cs="Times New Roman"/>
          <w:bCs/>
          <w:color w:val="000000"/>
          <w:sz w:val="24"/>
          <w:szCs w:val="24"/>
        </w:rPr>
        <w:t>. – 2-е изд. – Москва : Интернет-Университет Информационных Технологий (ИНТУИТ), 2006. – 264 с. – (Основы информационных технологий). – Режим доступа: по подписке. – URL:</w:t>
      </w:r>
      <w:r w:rsidR="00D435D9">
        <w:t xml:space="preserve"> </w:t>
      </w:r>
      <w:bookmarkStart w:id="0" w:name="_GoBack"/>
      <w:r w:rsidR="00EA096A">
        <w:fldChar w:fldCharType="begin"/>
      </w:r>
      <w:r w:rsidR="00EA096A">
        <w:instrText xml:space="preserve"> HYPERLINK "https://biblioclub.ru/i</w:instrText>
      </w:r>
      <w:r w:rsidR="00EA096A">
        <w:instrText xml:space="preserve">ndex.php?page=book&amp;id=233065" \t "_blank" </w:instrText>
      </w:r>
      <w:r w:rsidR="00EA096A">
        <w:fldChar w:fldCharType="separate"/>
      </w:r>
      <w:r w:rsidR="00D435D9">
        <w:rPr>
          <w:rStyle w:val="a3"/>
        </w:rPr>
        <w:t>https://biblioclub.ru/index.php?page=book&amp;id=233065</w:t>
      </w:r>
      <w:r w:rsidR="00EA096A">
        <w:rPr>
          <w:rStyle w:val="a3"/>
        </w:rPr>
        <w:fldChar w:fldCharType="end"/>
      </w:r>
      <w:bookmarkEnd w:id="0"/>
      <w:r w:rsidR="00D435D9">
        <w:t xml:space="preserve"> – </w:t>
      </w:r>
      <w:proofErr w:type="spellStart"/>
      <w:r w:rsidR="00D435D9" w:rsidRPr="00D435D9">
        <w:rPr>
          <w:rFonts w:ascii="Times New Roman" w:hAnsi="Times New Roman" w:cs="Times New Roman"/>
          <w:bCs/>
          <w:color w:val="000000"/>
          <w:sz w:val="24"/>
          <w:szCs w:val="24"/>
        </w:rPr>
        <w:t>Библиогр</w:t>
      </w:r>
      <w:proofErr w:type="spellEnd"/>
      <w:r w:rsidR="00D435D9" w:rsidRPr="00D435D9">
        <w:rPr>
          <w:rFonts w:ascii="Times New Roman" w:hAnsi="Times New Roman" w:cs="Times New Roman"/>
          <w:bCs/>
          <w:color w:val="000000"/>
          <w:sz w:val="24"/>
          <w:szCs w:val="24"/>
        </w:rPr>
        <w:t xml:space="preserve">. в кн. – ISBN </w:t>
      </w:r>
      <w:hyperlink r:id="rId8" w:history="1">
        <w:r w:rsidR="00D435D9" w:rsidRPr="00D435D9">
          <w:rPr>
            <w:rFonts w:ascii="Times New Roman" w:hAnsi="Times New Roman"/>
            <w:bCs/>
            <w:color w:val="000000"/>
            <w:sz w:val="24"/>
            <w:szCs w:val="24"/>
          </w:rPr>
          <w:t>5-9556-0053-1</w:t>
        </w:r>
      </w:hyperlink>
      <w:r w:rsidR="00D435D9" w:rsidRPr="00D435D9">
        <w:rPr>
          <w:rFonts w:ascii="Times New Roman" w:hAnsi="Times New Roman" w:cs="Times New Roman"/>
          <w:bCs/>
          <w:color w:val="000000"/>
          <w:sz w:val="24"/>
          <w:szCs w:val="24"/>
        </w:rPr>
        <w:t>. – Текст</w:t>
      </w:r>
      <w:proofErr w:type="gramStart"/>
      <w:r w:rsidR="00D435D9" w:rsidRPr="00D435D9">
        <w:rPr>
          <w:rFonts w:ascii="Times New Roman" w:hAnsi="Times New Roman" w:cs="Times New Roman"/>
          <w:bCs/>
          <w:color w:val="000000"/>
          <w:sz w:val="24"/>
          <w:szCs w:val="24"/>
        </w:rPr>
        <w:t xml:space="preserve"> :</w:t>
      </w:r>
      <w:proofErr w:type="gramEnd"/>
      <w:r w:rsidR="00D435D9" w:rsidRPr="00D435D9">
        <w:rPr>
          <w:rFonts w:ascii="Times New Roman" w:hAnsi="Times New Roman" w:cs="Times New Roman"/>
          <w:bCs/>
          <w:color w:val="000000"/>
          <w:sz w:val="24"/>
          <w:szCs w:val="24"/>
        </w:rPr>
        <w:t xml:space="preserve"> электронный.</w:t>
      </w: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pPr>
    </w:p>
    <w:p w:rsidR="00D435D9" w:rsidRPr="00D435D9" w:rsidRDefault="00D435D9" w:rsidP="00D435D9">
      <w:pPr>
        <w:spacing w:line="240" w:lineRule="auto"/>
        <w:ind w:firstLine="426"/>
        <w:jc w:val="both"/>
        <w:rPr>
          <w:rFonts w:ascii="Times New Roman" w:hAnsi="Times New Roman" w:cs="Times New Roman"/>
          <w:bCs/>
          <w:iCs/>
          <w:color w:val="000000"/>
          <w:sz w:val="24"/>
          <w:szCs w:val="24"/>
        </w:rPr>
      </w:pPr>
    </w:p>
    <w:p w:rsidR="001D26CF" w:rsidRDefault="001D26CF" w:rsidP="001D26CF">
      <w:pPr>
        <w:pStyle w:val="10"/>
        <w:numPr>
          <w:ilvl w:val="0"/>
          <w:numId w:val="4"/>
        </w:numPr>
        <w:suppressAutoHyphens w:val="0"/>
        <w:ind w:left="540"/>
        <w:jc w:val="center"/>
      </w:pPr>
      <w:r>
        <w:rPr>
          <w:rFonts w:ascii="Times New Roman" w:hAnsi="Times New Roman" w:cs="Times New Roman"/>
          <w:b/>
          <w:sz w:val="24"/>
          <w:szCs w:val="24"/>
        </w:rPr>
        <w:lastRenderedPageBreak/>
        <w:t>Внешние требования к дисциплине</w:t>
      </w:r>
    </w:p>
    <w:p w:rsidR="001D26CF" w:rsidRDefault="001D26CF" w:rsidP="001D26CF">
      <w:pPr>
        <w:pStyle w:val="1"/>
        <w:jc w:val="right"/>
      </w:pPr>
      <w:r>
        <w:t>Таблица 1.1</w:t>
      </w:r>
    </w:p>
    <w:tbl>
      <w:tblPr>
        <w:tblW w:w="0" w:type="auto"/>
        <w:tblInd w:w="-343" w:type="dxa"/>
        <w:tblLayout w:type="fixed"/>
        <w:tblLook w:val="0000" w:firstRow="0" w:lastRow="0" w:firstColumn="0" w:lastColumn="0" w:noHBand="0" w:noVBand="0"/>
      </w:tblPr>
      <w:tblGrid>
        <w:gridCol w:w="9832"/>
      </w:tblGrid>
      <w:tr w:rsidR="001D26CF" w:rsidTr="00CC6B23">
        <w:tc>
          <w:tcPr>
            <w:tcW w:w="9832" w:type="dxa"/>
            <w:tcBorders>
              <w:top w:val="single" w:sz="4" w:space="0" w:color="000000"/>
              <w:left w:val="single" w:sz="4" w:space="0" w:color="000000"/>
              <w:bottom w:val="single" w:sz="4" w:space="0" w:color="000000"/>
              <w:right w:val="single" w:sz="4" w:space="0" w:color="000000"/>
            </w:tcBorders>
            <w:shd w:val="clear" w:color="auto" w:fill="auto"/>
          </w:tcPr>
          <w:p w:rsidR="001D26CF" w:rsidRDefault="001D26CF" w:rsidP="00CC6B23">
            <w:pPr>
              <w:spacing w:line="240" w:lineRule="auto"/>
              <w:ind w:firstLine="426"/>
              <w:jc w:val="both"/>
            </w:pPr>
            <w:r>
              <w:rPr>
                <w:rFonts w:ascii="Times New Roman" w:hAnsi="Times New Roman" w:cs="Times New Roman"/>
                <w:b/>
                <w:sz w:val="24"/>
                <w:szCs w:val="24"/>
              </w:rPr>
              <w:t>Компетенция</w:t>
            </w:r>
            <w:r>
              <w:rPr>
                <w:rFonts w:ascii="Times New Roman" w:hAnsi="Times New Roman" w:cs="Times New Roman"/>
                <w:sz w:val="24"/>
                <w:szCs w:val="24"/>
              </w:rPr>
              <w:t xml:space="preserve"> </w:t>
            </w:r>
            <w:r>
              <w:rPr>
                <w:rFonts w:ascii="Times New Roman" w:hAnsi="Times New Roman" w:cs="Times New Roman"/>
                <w:b/>
                <w:sz w:val="24"/>
                <w:szCs w:val="24"/>
              </w:rPr>
              <w:t>ОПК-1</w:t>
            </w:r>
            <w:r>
              <w:rPr>
                <w:rFonts w:ascii="Times New Roman" w:hAnsi="Times New Roman" w:cs="Times New Roman"/>
                <w:b/>
                <w:bCs/>
                <w:sz w:val="24"/>
                <w:szCs w:val="24"/>
              </w:rPr>
              <w:t xml:space="preserve"> </w:t>
            </w:r>
            <w:proofErr w:type="gramStart"/>
            <w:r>
              <w:rPr>
                <w:rFonts w:ascii="Times New Roman" w:hAnsi="Times New Roman" w:cs="Times New Roman"/>
                <w:b/>
                <w:sz w:val="24"/>
                <w:szCs w:val="24"/>
              </w:rPr>
              <w:t>Способен</w:t>
            </w:r>
            <w:proofErr w:type="gramEnd"/>
            <w:r>
              <w:rPr>
                <w:rFonts w:ascii="Times New Roman" w:hAnsi="Times New Roman" w:cs="Times New Roman"/>
                <w:b/>
                <w:sz w:val="24"/>
                <w:szCs w:val="24"/>
              </w:rPr>
              <w:t xml:space="preserve">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r>
              <w:rPr>
                <w:rFonts w:ascii="Times New Roman" w:hAnsi="Times New Roman" w:cs="Times New Roman"/>
                <w:sz w:val="24"/>
                <w:szCs w:val="24"/>
              </w:rPr>
              <w:t xml:space="preserve"> </w:t>
            </w:r>
            <w:r w:rsidRPr="00B34342">
              <w:rPr>
                <w:rFonts w:ascii="Times New Roman" w:hAnsi="Times New Roman" w:cs="Times New Roman"/>
                <w:b/>
                <w:i/>
                <w:sz w:val="24"/>
                <w:szCs w:val="24"/>
              </w:rPr>
              <w:t>в части следующих индикаторов достижения компетенции:</w:t>
            </w:r>
            <w:r>
              <w:rPr>
                <w:rFonts w:ascii="Times New Roman" w:hAnsi="Times New Roman" w:cs="Times New Roman"/>
                <w:sz w:val="24"/>
                <w:szCs w:val="24"/>
              </w:rPr>
              <w:t xml:space="preserve"> </w:t>
            </w:r>
          </w:p>
        </w:tc>
      </w:tr>
      <w:tr w:rsidR="001D26CF" w:rsidTr="00CC6B23">
        <w:tc>
          <w:tcPr>
            <w:tcW w:w="9832" w:type="dxa"/>
            <w:tcBorders>
              <w:top w:val="single" w:sz="4" w:space="0" w:color="000000"/>
              <w:left w:val="single" w:sz="4" w:space="0" w:color="000000"/>
              <w:bottom w:val="single" w:sz="4" w:space="0" w:color="000000"/>
              <w:right w:val="single" w:sz="4" w:space="0" w:color="000000"/>
            </w:tcBorders>
            <w:shd w:val="clear" w:color="auto" w:fill="auto"/>
          </w:tcPr>
          <w:p w:rsidR="001D26CF" w:rsidRDefault="001D26CF" w:rsidP="00CC6B23">
            <w:pPr>
              <w:spacing w:line="240" w:lineRule="auto"/>
              <w:jc w:val="both"/>
            </w:pPr>
            <w:r>
              <w:rPr>
                <w:rFonts w:ascii="Times New Roman" w:hAnsi="Times New Roman" w:cs="Times New Roman"/>
                <w:b/>
                <w:sz w:val="24"/>
                <w:szCs w:val="24"/>
              </w:rPr>
              <w:t>ОПК-1.1</w:t>
            </w:r>
            <w:proofErr w:type="gramStart"/>
            <w:r>
              <w:rPr>
                <w:rFonts w:ascii="Times New Roman" w:hAnsi="Times New Roman" w:cs="Times New Roman"/>
                <w:sz w:val="24"/>
                <w:szCs w:val="24"/>
              </w:rPr>
              <w:tab/>
              <w:t>З</w:t>
            </w:r>
            <w:proofErr w:type="gramEnd"/>
            <w:r>
              <w:rPr>
                <w:rFonts w:ascii="Times New Roman" w:hAnsi="Times New Roman" w:cs="Times New Roman"/>
                <w:sz w:val="24"/>
                <w:szCs w:val="24"/>
              </w:rPr>
              <w:t>нать: основы  математики, физики, вычислительной техники и программирования.</w:t>
            </w:r>
          </w:p>
        </w:tc>
      </w:tr>
      <w:tr w:rsidR="001D26CF" w:rsidTr="00CC6B23">
        <w:tc>
          <w:tcPr>
            <w:tcW w:w="9832" w:type="dxa"/>
            <w:tcBorders>
              <w:top w:val="single" w:sz="4" w:space="0" w:color="000000"/>
              <w:left w:val="single" w:sz="4" w:space="0" w:color="000000"/>
              <w:bottom w:val="single" w:sz="4" w:space="0" w:color="000000"/>
              <w:right w:val="single" w:sz="4" w:space="0" w:color="000000"/>
            </w:tcBorders>
            <w:shd w:val="clear" w:color="auto" w:fill="auto"/>
          </w:tcPr>
          <w:p w:rsidR="001D26CF" w:rsidRDefault="001D26CF" w:rsidP="00CC6B23">
            <w:pPr>
              <w:spacing w:line="240" w:lineRule="auto"/>
              <w:jc w:val="both"/>
            </w:pPr>
            <w:r>
              <w:rPr>
                <w:rFonts w:ascii="Times New Roman" w:hAnsi="Times New Roman" w:cs="Times New Roman"/>
                <w:b/>
                <w:sz w:val="24"/>
                <w:szCs w:val="24"/>
              </w:rPr>
              <w:t>ОПК-1.2</w:t>
            </w:r>
            <w:proofErr w:type="gramStart"/>
            <w:r>
              <w:rPr>
                <w:rFonts w:ascii="Times New Roman" w:hAnsi="Times New Roman" w:cs="Times New Roman"/>
                <w:sz w:val="24"/>
                <w:szCs w:val="24"/>
              </w:rPr>
              <w:tab/>
              <w:t>У</w:t>
            </w:r>
            <w:proofErr w:type="gramEnd"/>
            <w:r>
              <w:rPr>
                <w:rFonts w:ascii="Times New Roman" w:hAnsi="Times New Roman" w:cs="Times New Roman"/>
                <w:sz w:val="24"/>
                <w:szCs w:val="24"/>
              </w:rPr>
              <w:t>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tc>
      </w:tr>
      <w:tr w:rsidR="001D26CF" w:rsidTr="00CC6B23">
        <w:tc>
          <w:tcPr>
            <w:tcW w:w="9832" w:type="dxa"/>
            <w:tcBorders>
              <w:top w:val="single" w:sz="4" w:space="0" w:color="000000"/>
              <w:left w:val="single" w:sz="4" w:space="0" w:color="000000"/>
              <w:bottom w:val="single" w:sz="4" w:space="0" w:color="000000"/>
              <w:right w:val="single" w:sz="4" w:space="0" w:color="000000"/>
            </w:tcBorders>
            <w:shd w:val="clear" w:color="auto" w:fill="auto"/>
          </w:tcPr>
          <w:p w:rsidR="001D26CF" w:rsidRDefault="001D26CF" w:rsidP="00CC6B23">
            <w:pPr>
              <w:spacing w:line="240" w:lineRule="auto"/>
              <w:jc w:val="both"/>
            </w:pPr>
            <w:r>
              <w:rPr>
                <w:rFonts w:ascii="Times New Roman" w:hAnsi="Times New Roman" w:cs="Times New Roman"/>
                <w:b/>
                <w:sz w:val="24"/>
                <w:szCs w:val="24"/>
              </w:rPr>
              <w:t>ОПК-1.3</w:t>
            </w:r>
            <w:proofErr w:type="gramStart"/>
            <w:r>
              <w:rPr>
                <w:rFonts w:ascii="Times New Roman" w:hAnsi="Times New Roman" w:cs="Times New Roman"/>
                <w:b/>
                <w:sz w:val="24"/>
                <w:szCs w:val="24"/>
              </w:rPr>
              <w:t xml:space="preserve"> </w:t>
            </w:r>
            <w:r>
              <w:rPr>
                <w:rFonts w:ascii="Times New Roman" w:hAnsi="Times New Roman" w:cs="Times New Roman"/>
                <w:sz w:val="24"/>
                <w:szCs w:val="24"/>
              </w:rPr>
              <w:t>В</w:t>
            </w:r>
            <w:proofErr w:type="gramEnd"/>
            <w:r>
              <w:rPr>
                <w:rFonts w:ascii="Times New Roman" w:hAnsi="Times New Roman" w:cs="Times New Roman"/>
                <w:sz w:val="24"/>
                <w:szCs w:val="24"/>
              </w:rPr>
              <w:t>ладеть: навыками теоретического и экспериментального исследования объектов профессиональной деятельности.</w:t>
            </w:r>
          </w:p>
        </w:tc>
      </w:tr>
    </w:tbl>
    <w:p w:rsidR="001D26CF" w:rsidRDefault="001D26CF" w:rsidP="001D26CF">
      <w:pPr>
        <w:pStyle w:val="10"/>
        <w:suppressAutoHyphens w:val="0"/>
        <w:jc w:val="center"/>
        <w:rPr>
          <w:rFonts w:ascii="Times New Roman" w:hAnsi="Times New Roman" w:cs="Times New Roman"/>
          <w:b/>
          <w:sz w:val="24"/>
          <w:szCs w:val="24"/>
        </w:rPr>
      </w:pPr>
    </w:p>
    <w:p w:rsidR="001D26CF" w:rsidRDefault="001D26CF" w:rsidP="001D26CF">
      <w:pPr>
        <w:pStyle w:val="10"/>
        <w:numPr>
          <w:ilvl w:val="0"/>
          <w:numId w:val="4"/>
        </w:numPr>
        <w:suppressAutoHyphens w:val="0"/>
        <w:jc w:val="center"/>
      </w:pPr>
      <w:r>
        <w:rPr>
          <w:rFonts w:ascii="Times New Roman" w:hAnsi="Times New Roman" w:cs="Times New Roman"/>
          <w:b/>
          <w:sz w:val="24"/>
          <w:szCs w:val="24"/>
        </w:rPr>
        <w:t xml:space="preserve">Требования к результатам освоения дисциплины </w:t>
      </w:r>
    </w:p>
    <w:p w:rsidR="001D26CF" w:rsidRDefault="001D26CF" w:rsidP="001D26CF">
      <w:pPr>
        <w:pStyle w:val="1"/>
        <w:jc w:val="right"/>
      </w:pPr>
      <w:r>
        <w:rPr>
          <w:rFonts w:ascii="Times New Roman" w:hAnsi="Times New Roman" w:cs="Times New Roman"/>
          <w:sz w:val="24"/>
          <w:szCs w:val="24"/>
        </w:rPr>
        <w:t>Таблица 2.1</w:t>
      </w:r>
    </w:p>
    <w:tbl>
      <w:tblPr>
        <w:tblW w:w="9995" w:type="dxa"/>
        <w:jc w:val="right"/>
        <w:tblLayout w:type="fixed"/>
        <w:tblCellMar>
          <w:left w:w="15" w:type="dxa"/>
          <w:right w:w="15" w:type="dxa"/>
        </w:tblCellMar>
        <w:tblLook w:val="0000" w:firstRow="0" w:lastRow="0" w:firstColumn="0" w:lastColumn="0" w:noHBand="0" w:noVBand="0"/>
      </w:tblPr>
      <w:tblGrid>
        <w:gridCol w:w="6305"/>
        <w:gridCol w:w="1017"/>
        <w:gridCol w:w="1181"/>
        <w:gridCol w:w="1492"/>
      </w:tblGrid>
      <w:tr w:rsidR="001D26CF" w:rsidTr="009F6925">
        <w:trPr>
          <w:jc w:val="right"/>
        </w:trPr>
        <w:tc>
          <w:tcPr>
            <w:tcW w:w="6305" w:type="dxa"/>
            <w:vMerge w:val="restart"/>
            <w:tcBorders>
              <w:top w:val="single" w:sz="8" w:space="0" w:color="000000"/>
              <w:left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Результаты изучения дисциплины по уровням освоения (иметь представление, знать, уметь, владеть)</w:t>
            </w:r>
          </w:p>
        </w:tc>
        <w:tc>
          <w:tcPr>
            <w:tcW w:w="3690" w:type="dxa"/>
            <w:gridSpan w:val="3"/>
            <w:tcBorders>
              <w:top w:val="single" w:sz="8" w:space="0" w:color="000000"/>
              <w:left w:val="single" w:sz="8" w:space="0" w:color="000000"/>
              <w:bottom w:val="single" w:sz="8" w:space="0" w:color="000000"/>
              <w:right w:val="single" w:sz="8" w:space="0" w:color="000000"/>
            </w:tcBorders>
            <w:shd w:val="clear" w:color="auto" w:fill="auto"/>
          </w:tcPr>
          <w:p w:rsidR="001D26CF" w:rsidRPr="004B6C90" w:rsidRDefault="001D26CF" w:rsidP="00CC6B23">
            <w:pPr>
              <w:widowControl w:val="0"/>
              <w:autoSpaceDE w:val="0"/>
              <w:spacing w:line="240" w:lineRule="auto"/>
              <w:jc w:val="center"/>
            </w:pPr>
            <w:r w:rsidRPr="004B6C90">
              <w:rPr>
                <w:rFonts w:ascii="Times New Roman" w:hAnsi="Times New Roman" w:cs="Times New Roman"/>
                <w:b/>
                <w:bCs/>
                <w:color w:val="000000"/>
                <w:sz w:val="24"/>
                <w:szCs w:val="24"/>
              </w:rPr>
              <w:t>Формы организации занятий</w:t>
            </w:r>
          </w:p>
        </w:tc>
      </w:tr>
      <w:tr w:rsidR="001D26CF" w:rsidTr="009F6925">
        <w:trPr>
          <w:jc w:val="right"/>
        </w:trPr>
        <w:tc>
          <w:tcPr>
            <w:tcW w:w="6305" w:type="dxa"/>
            <w:vMerge/>
            <w:tcBorders>
              <w:top w:val="single" w:sz="8" w:space="0" w:color="000000"/>
              <w:left w:val="single" w:sz="8" w:space="0" w:color="000000"/>
            </w:tcBorders>
            <w:shd w:val="clear" w:color="auto" w:fill="auto"/>
            <w:vAlign w:val="center"/>
          </w:tcPr>
          <w:p w:rsidR="001D26CF" w:rsidRDefault="001D26CF" w:rsidP="00CC6B23">
            <w:pPr>
              <w:widowControl w:val="0"/>
              <w:autoSpaceDE w:val="0"/>
              <w:snapToGrid w:val="0"/>
              <w:spacing w:line="240" w:lineRule="auto"/>
              <w:jc w:val="center"/>
              <w:rPr>
                <w:rFonts w:ascii="Times New Roman" w:hAnsi="Times New Roman" w:cs="Times New Roman"/>
                <w:b/>
                <w:bCs/>
                <w:color w:val="000000"/>
                <w:sz w:val="24"/>
                <w:szCs w:val="24"/>
              </w:rPr>
            </w:pPr>
          </w:p>
        </w:tc>
        <w:tc>
          <w:tcPr>
            <w:tcW w:w="1017" w:type="dxa"/>
            <w:tcBorders>
              <w:top w:val="single" w:sz="8" w:space="0" w:color="000000"/>
              <w:left w:val="single" w:sz="8" w:space="0" w:color="000000"/>
              <w:bottom w:val="single" w:sz="8" w:space="0" w:color="000000"/>
            </w:tcBorders>
            <w:shd w:val="clear" w:color="auto" w:fill="auto"/>
            <w:vAlign w:val="center"/>
          </w:tcPr>
          <w:p w:rsidR="001D26CF" w:rsidRPr="004B6C90" w:rsidRDefault="001D26CF" w:rsidP="00CC6B23">
            <w:pPr>
              <w:widowControl w:val="0"/>
              <w:autoSpaceDE w:val="0"/>
              <w:spacing w:line="240" w:lineRule="auto"/>
              <w:jc w:val="center"/>
            </w:pPr>
            <w:r w:rsidRPr="004B6C90">
              <w:rPr>
                <w:rFonts w:ascii="Times New Roman" w:hAnsi="Times New Roman" w:cs="Times New Roman"/>
                <w:b/>
                <w:bCs/>
                <w:color w:val="000000"/>
                <w:sz w:val="24"/>
                <w:szCs w:val="24"/>
              </w:rPr>
              <w:t>Лекции</w:t>
            </w:r>
          </w:p>
        </w:tc>
        <w:tc>
          <w:tcPr>
            <w:tcW w:w="1181" w:type="dxa"/>
            <w:tcBorders>
              <w:top w:val="single" w:sz="8" w:space="0" w:color="000000"/>
              <w:left w:val="single" w:sz="8" w:space="0" w:color="000000"/>
              <w:bottom w:val="single" w:sz="8" w:space="0" w:color="000000"/>
            </w:tcBorders>
            <w:shd w:val="clear" w:color="auto" w:fill="auto"/>
            <w:vAlign w:val="center"/>
          </w:tcPr>
          <w:p w:rsidR="001D26CF" w:rsidRPr="004B6C90" w:rsidRDefault="004B6C90" w:rsidP="00CC6B23">
            <w:pPr>
              <w:widowControl w:val="0"/>
              <w:autoSpaceDE w:val="0"/>
              <w:spacing w:line="240" w:lineRule="auto"/>
              <w:jc w:val="center"/>
              <w:rPr>
                <w:lang w:val="en-US"/>
              </w:rPr>
            </w:pPr>
            <w:r w:rsidRPr="004B6C90">
              <w:rPr>
                <w:rFonts w:ascii="Times New Roman" w:hAnsi="Times New Roman" w:cs="Times New Roman"/>
                <w:b/>
                <w:bCs/>
                <w:color w:val="000000"/>
                <w:sz w:val="24"/>
                <w:szCs w:val="24"/>
              </w:rPr>
              <w:t>лабораторные</w:t>
            </w:r>
          </w:p>
        </w:tc>
        <w:tc>
          <w:tcPr>
            <w:tcW w:w="14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Pr="004B6C90" w:rsidRDefault="001D26CF" w:rsidP="00CC6B23">
            <w:pPr>
              <w:widowControl w:val="0"/>
              <w:autoSpaceDE w:val="0"/>
              <w:spacing w:line="240" w:lineRule="auto"/>
              <w:jc w:val="center"/>
            </w:pPr>
            <w:r w:rsidRPr="004B6C90">
              <w:rPr>
                <w:rFonts w:ascii="Times New Roman" w:hAnsi="Times New Roman" w:cs="Times New Roman"/>
                <w:b/>
                <w:bCs/>
                <w:color w:val="000000"/>
                <w:sz w:val="24"/>
                <w:szCs w:val="24"/>
              </w:rPr>
              <w:t>Самостоятельная работа</w:t>
            </w:r>
          </w:p>
        </w:tc>
      </w:tr>
      <w:tr w:rsidR="001D26CF" w:rsidTr="009F6925">
        <w:trPr>
          <w:jc w:val="right"/>
        </w:trPr>
        <w:tc>
          <w:tcPr>
            <w:tcW w:w="9995"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pacing w:line="240" w:lineRule="auto"/>
              <w:jc w:val="both"/>
            </w:pPr>
            <w:r>
              <w:rPr>
                <w:rFonts w:ascii="Times New Roman" w:hAnsi="Times New Roman" w:cs="Times New Roman"/>
                <w:b/>
                <w:sz w:val="24"/>
                <w:szCs w:val="24"/>
              </w:rPr>
              <w:t>ОПК-1.1</w:t>
            </w:r>
            <w:proofErr w:type="gramStart"/>
            <w:r>
              <w:rPr>
                <w:rFonts w:ascii="Times New Roman" w:hAnsi="Times New Roman" w:cs="Times New Roman"/>
                <w:sz w:val="24"/>
                <w:szCs w:val="24"/>
              </w:rPr>
              <w:tab/>
              <w:t>З</w:t>
            </w:r>
            <w:proofErr w:type="gramEnd"/>
            <w:r>
              <w:rPr>
                <w:rFonts w:ascii="Times New Roman" w:hAnsi="Times New Roman" w:cs="Times New Roman"/>
                <w:sz w:val="24"/>
                <w:szCs w:val="24"/>
              </w:rPr>
              <w:t>нать: основы математики, физики, вычислительной техники и программирования.</w:t>
            </w:r>
          </w:p>
        </w:tc>
      </w:tr>
      <w:tr w:rsidR="001D26CF" w:rsidTr="009F6925">
        <w:trPr>
          <w:jc w:val="right"/>
        </w:trPr>
        <w:tc>
          <w:tcPr>
            <w:tcW w:w="6305" w:type="dxa"/>
            <w:tcBorders>
              <w:top w:val="single" w:sz="8" w:space="0" w:color="000000"/>
              <w:left w:val="single" w:sz="8" w:space="0" w:color="000000"/>
              <w:bottom w:val="single" w:sz="8" w:space="0" w:color="000000"/>
            </w:tcBorders>
            <w:shd w:val="clear" w:color="auto" w:fill="auto"/>
          </w:tcPr>
          <w:p w:rsidR="001D26CF" w:rsidRPr="00616F45" w:rsidRDefault="001D26CF" w:rsidP="009F6925">
            <w:pPr>
              <w:pStyle w:val="1"/>
              <w:spacing w:line="240" w:lineRule="auto"/>
              <w:ind w:left="0"/>
              <w:jc w:val="both"/>
            </w:pPr>
            <w:r w:rsidRPr="00616F45">
              <w:rPr>
                <w:rFonts w:ascii="Times New Roman" w:hAnsi="Times New Roman" w:cs="Times New Roman"/>
                <w:sz w:val="24"/>
                <w:szCs w:val="24"/>
              </w:rPr>
              <w:t xml:space="preserve">1. </w:t>
            </w:r>
            <w:r w:rsidR="0099654C" w:rsidRPr="00616F45">
              <w:rPr>
                <w:rFonts w:ascii="Times New Roman" w:hAnsi="Times New Roman" w:cs="Times New Roman"/>
                <w:sz w:val="24"/>
                <w:szCs w:val="24"/>
              </w:rPr>
              <w:t>Знать</w:t>
            </w:r>
            <w:r w:rsidR="00EA774F" w:rsidRPr="00616F45">
              <w:rPr>
                <w:rFonts w:ascii="Times New Roman" w:hAnsi="Times New Roman" w:cs="Times New Roman"/>
                <w:sz w:val="24"/>
                <w:szCs w:val="24"/>
              </w:rPr>
              <w:t xml:space="preserve"> </w:t>
            </w:r>
            <w:r w:rsidR="00BD22E0" w:rsidRPr="00616F45">
              <w:rPr>
                <w:rFonts w:ascii="Times New Roman" w:hAnsi="Times New Roman" w:cs="Times New Roman"/>
                <w:sz w:val="24"/>
                <w:szCs w:val="24"/>
              </w:rPr>
              <w:t xml:space="preserve">состав </w:t>
            </w:r>
            <w:r w:rsidR="0099654C" w:rsidRPr="00616F45">
              <w:rPr>
                <w:rFonts w:ascii="Times New Roman" w:hAnsi="Times New Roman" w:cs="Times New Roman"/>
                <w:sz w:val="24"/>
                <w:szCs w:val="24"/>
              </w:rPr>
              <w:t xml:space="preserve">сервисов </w:t>
            </w:r>
            <w:r w:rsidR="000D26D4" w:rsidRPr="00616F45">
              <w:rPr>
                <w:rFonts w:ascii="Times New Roman" w:hAnsi="Times New Roman" w:cs="Times New Roman"/>
                <w:sz w:val="24"/>
                <w:szCs w:val="24"/>
              </w:rPr>
              <w:t>б</w:t>
            </w:r>
            <w:r w:rsidR="0099654C" w:rsidRPr="00616F45">
              <w:rPr>
                <w:rFonts w:ascii="Times New Roman" w:hAnsi="Times New Roman" w:cs="Times New Roman"/>
                <w:sz w:val="24"/>
                <w:szCs w:val="24"/>
              </w:rPr>
              <w:t>езопасности</w:t>
            </w:r>
            <w:r w:rsidR="000D2687" w:rsidRPr="00616F45">
              <w:rPr>
                <w:rFonts w:ascii="Times New Roman" w:hAnsi="Times New Roman" w:cs="Times New Roman"/>
                <w:sz w:val="24"/>
                <w:szCs w:val="24"/>
              </w:rPr>
              <w:t xml:space="preserve">, </w:t>
            </w:r>
            <w:r w:rsidR="00434733" w:rsidRPr="00616F45">
              <w:rPr>
                <w:rFonts w:ascii="Times New Roman" w:hAnsi="Times New Roman" w:cs="Times New Roman"/>
                <w:sz w:val="24"/>
                <w:szCs w:val="24"/>
              </w:rPr>
              <w:t>з</w:t>
            </w:r>
            <w:r w:rsidR="0057637E" w:rsidRPr="00616F45">
              <w:rPr>
                <w:rFonts w:ascii="Times New Roman" w:hAnsi="Times New Roman" w:cs="Times New Roman"/>
                <w:sz w:val="24"/>
                <w:szCs w:val="24"/>
              </w:rPr>
              <w:t xml:space="preserve">нать основные требования международных и </w:t>
            </w:r>
            <w:r w:rsidR="00DA245D" w:rsidRPr="00616F45">
              <w:rPr>
                <w:rFonts w:ascii="Times New Roman" w:hAnsi="Times New Roman" w:cs="Times New Roman"/>
                <w:sz w:val="24"/>
                <w:szCs w:val="24"/>
              </w:rPr>
              <w:t xml:space="preserve">отечественных стандартов безопасности </w:t>
            </w:r>
          </w:p>
        </w:tc>
        <w:tc>
          <w:tcPr>
            <w:tcW w:w="1017"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color w:val="000000"/>
                <w:sz w:val="24"/>
                <w:szCs w:val="24"/>
              </w:rPr>
              <w:t>+</w:t>
            </w:r>
          </w:p>
        </w:tc>
        <w:tc>
          <w:tcPr>
            <w:tcW w:w="1181" w:type="dxa"/>
            <w:tcBorders>
              <w:top w:val="single" w:sz="8" w:space="0" w:color="000000"/>
              <w:left w:val="single" w:sz="8" w:space="0" w:color="000000"/>
              <w:bottom w:val="single" w:sz="8" w:space="0" w:color="000000"/>
            </w:tcBorders>
            <w:shd w:val="clear" w:color="auto" w:fill="auto"/>
            <w:vAlign w:val="center"/>
          </w:tcPr>
          <w:p w:rsidR="001D26CF" w:rsidRDefault="009F6925" w:rsidP="00CC6B23">
            <w:pPr>
              <w:widowControl w:val="0"/>
              <w:autoSpaceDE w:val="0"/>
              <w:snapToGrid w:val="0"/>
              <w:spacing w:line="240" w:lineRule="auto"/>
              <w:jc w:val="center"/>
            </w:pPr>
            <w:r>
              <w:t>+</w:t>
            </w:r>
          </w:p>
        </w:tc>
        <w:tc>
          <w:tcPr>
            <w:tcW w:w="14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color w:val="000000"/>
                <w:sz w:val="24"/>
                <w:szCs w:val="24"/>
                <w:lang w:val="en-US"/>
              </w:rPr>
              <w:t>+</w:t>
            </w:r>
          </w:p>
        </w:tc>
      </w:tr>
      <w:tr w:rsidR="001D26CF" w:rsidTr="009F6925">
        <w:trPr>
          <w:jc w:val="right"/>
        </w:trPr>
        <w:tc>
          <w:tcPr>
            <w:tcW w:w="9995"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pacing w:line="240" w:lineRule="auto"/>
              <w:jc w:val="both"/>
            </w:pPr>
            <w:r>
              <w:rPr>
                <w:rFonts w:ascii="Times New Roman" w:hAnsi="Times New Roman" w:cs="Times New Roman"/>
                <w:b/>
                <w:sz w:val="24"/>
                <w:szCs w:val="24"/>
              </w:rPr>
              <w:t>ОПК-1.2</w:t>
            </w:r>
            <w:proofErr w:type="gramStart"/>
            <w:r>
              <w:rPr>
                <w:rFonts w:ascii="Times New Roman" w:hAnsi="Times New Roman" w:cs="Times New Roman"/>
                <w:sz w:val="24"/>
                <w:szCs w:val="24"/>
              </w:rPr>
              <w:tab/>
              <w:t>У</w:t>
            </w:r>
            <w:proofErr w:type="gramEnd"/>
            <w:r>
              <w:rPr>
                <w:rFonts w:ascii="Times New Roman" w:hAnsi="Times New Roman" w:cs="Times New Roman"/>
                <w:sz w:val="24"/>
                <w:szCs w:val="24"/>
              </w:rPr>
              <w:t>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tc>
      </w:tr>
      <w:tr w:rsidR="001D26CF" w:rsidTr="009F6925">
        <w:trPr>
          <w:jc w:val="right"/>
        </w:trPr>
        <w:tc>
          <w:tcPr>
            <w:tcW w:w="6305" w:type="dxa"/>
            <w:tcBorders>
              <w:top w:val="single" w:sz="8" w:space="0" w:color="000000"/>
              <w:left w:val="single" w:sz="8" w:space="0" w:color="000000"/>
              <w:bottom w:val="single" w:sz="8" w:space="0" w:color="000000"/>
            </w:tcBorders>
            <w:shd w:val="clear" w:color="auto" w:fill="auto"/>
          </w:tcPr>
          <w:p w:rsidR="001D26CF" w:rsidRPr="00616F45" w:rsidRDefault="009F6925" w:rsidP="009F6925">
            <w:pPr>
              <w:pStyle w:val="10"/>
              <w:spacing w:line="240" w:lineRule="auto"/>
              <w:ind w:left="0"/>
              <w:jc w:val="both"/>
            </w:pPr>
            <w:r w:rsidRPr="00616F45">
              <w:rPr>
                <w:rFonts w:ascii="Times New Roman" w:hAnsi="Times New Roman" w:cs="Times New Roman"/>
                <w:sz w:val="24"/>
                <w:szCs w:val="24"/>
              </w:rPr>
              <w:t>2</w:t>
            </w:r>
            <w:r w:rsidR="001D26CF" w:rsidRPr="00616F45">
              <w:rPr>
                <w:rFonts w:ascii="Times New Roman" w:hAnsi="Times New Roman" w:cs="Times New Roman"/>
                <w:sz w:val="24"/>
                <w:szCs w:val="24"/>
              </w:rPr>
              <w:t>. Умет</w:t>
            </w:r>
            <w:r w:rsidR="00DA245D" w:rsidRPr="00616F45">
              <w:rPr>
                <w:rFonts w:ascii="Times New Roman" w:hAnsi="Times New Roman" w:cs="Times New Roman"/>
                <w:sz w:val="24"/>
                <w:szCs w:val="24"/>
              </w:rPr>
              <w:t xml:space="preserve">ь: </w:t>
            </w:r>
            <w:r w:rsidR="00AA42AB" w:rsidRPr="00616F45">
              <w:rPr>
                <w:rFonts w:ascii="Times New Roman" w:hAnsi="Times New Roman" w:cs="Times New Roman"/>
                <w:sz w:val="24"/>
                <w:szCs w:val="24"/>
              </w:rPr>
              <w:t>организовать разработку сервисов безопасности, определить требования к конкретным сервисам с учетом характера разрабатываемого продукта и предполагаемой среды использования</w:t>
            </w:r>
            <w:r w:rsidR="00CB23EC" w:rsidRPr="00616F45">
              <w:rPr>
                <w:rFonts w:ascii="Times New Roman" w:hAnsi="Times New Roman" w:cs="Times New Roman"/>
                <w:sz w:val="24"/>
                <w:szCs w:val="24"/>
              </w:rPr>
              <w:t>.</w:t>
            </w:r>
          </w:p>
        </w:tc>
        <w:tc>
          <w:tcPr>
            <w:tcW w:w="1017" w:type="dxa"/>
            <w:tcBorders>
              <w:top w:val="single" w:sz="8" w:space="0" w:color="000000"/>
              <w:left w:val="single" w:sz="8" w:space="0" w:color="000000"/>
              <w:bottom w:val="single" w:sz="8" w:space="0" w:color="000000"/>
            </w:tcBorders>
            <w:shd w:val="clear" w:color="auto" w:fill="auto"/>
            <w:vAlign w:val="center"/>
          </w:tcPr>
          <w:p w:rsidR="001D26CF" w:rsidRDefault="009F6925" w:rsidP="00CC6B23">
            <w:pPr>
              <w:widowControl w:val="0"/>
              <w:snapToGrid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1181"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spacing w:line="240" w:lineRule="auto"/>
              <w:jc w:val="center"/>
            </w:pPr>
            <w:r>
              <w:rPr>
                <w:rFonts w:ascii="Times New Roman" w:hAnsi="Times New Roman" w:cs="Times New Roman"/>
                <w:color w:val="000000"/>
                <w:sz w:val="24"/>
                <w:szCs w:val="24"/>
              </w:rPr>
              <w:t>+</w:t>
            </w:r>
          </w:p>
        </w:tc>
        <w:tc>
          <w:tcPr>
            <w:tcW w:w="14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spacing w:line="240" w:lineRule="auto"/>
              <w:jc w:val="center"/>
            </w:pPr>
            <w:r>
              <w:rPr>
                <w:rFonts w:ascii="Times New Roman" w:hAnsi="Times New Roman" w:cs="Times New Roman"/>
                <w:color w:val="000000"/>
                <w:sz w:val="24"/>
                <w:szCs w:val="24"/>
              </w:rPr>
              <w:t>+</w:t>
            </w:r>
          </w:p>
        </w:tc>
      </w:tr>
      <w:tr w:rsidR="001D26CF" w:rsidTr="009F6925">
        <w:trPr>
          <w:jc w:val="right"/>
        </w:trPr>
        <w:tc>
          <w:tcPr>
            <w:tcW w:w="9995" w:type="dxa"/>
            <w:gridSpan w:val="4"/>
            <w:tcBorders>
              <w:top w:val="single" w:sz="8" w:space="0" w:color="000000"/>
              <w:left w:val="single" w:sz="8" w:space="0" w:color="000000"/>
              <w:bottom w:val="single" w:sz="8" w:space="0" w:color="000000"/>
              <w:right w:val="single" w:sz="8" w:space="0" w:color="000000"/>
            </w:tcBorders>
            <w:shd w:val="clear" w:color="auto" w:fill="auto"/>
          </w:tcPr>
          <w:p w:rsidR="001D26CF" w:rsidRDefault="001D26CF" w:rsidP="00CC6B23">
            <w:pPr>
              <w:spacing w:line="240" w:lineRule="auto"/>
            </w:pPr>
            <w:r>
              <w:rPr>
                <w:rFonts w:ascii="Times New Roman" w:hAnsi="Times New Roman" w:cs="Times New Roman"/>
                <w:b/>
                <w:sz w:val="24"/>
                <w:szCs w:val="24"/>
              </w:rPr>
              <w:t>ОПК-1.3</w:t>
            </w:r>
            <w:proofErr w:type="gramStart"/>
            <w:r>
              <w:rPr>
                <w:rFonts w:ascii="Times New Roman" w:hAnsi="Times New Roman" w:cs="Times New Roman"/>
                <w:b/>
                <w:sz w:val="24"/>
                <w:szCs w:val="24"/>
              </w:rPr>
              <w:t xml:space="preserve"> </w:t>
            </w:r>
            <w:r>
              <w:rPr>
                <w:rFonts w:ascii="Times New Roman" w:hAnsi="Times New Roman" w:cs="Times New Roman"/>
                <w:sz w:val="24"/>
                <w:szCs w:val="24"/>
              </w:rPr>
              <w:t>В</w:t>
            </w:r>
            <w:proofErr w:type="gramEnd"/>
            <w:r>
              <w:rPr>
                <w:rFonts w:ascii="Times New Roman" w:hAnsi="Times New Roman" w:cs="Times New Roman"/>
                <w:sz w:val="24"/>
                <w:szCs w:val="24"/>
              </w:rPr>
              <w:t>ладе</w:t>
            </w:r>
            <w:r w:rsidR="00DA245D">
              <w:rPr>
                <w:rFonts w:ascii="Times New Roman" w:hAnsi="Times New Roman" w:cs="Times New Roman"/>
                <w:sz w:val="24"/>
                <w:szCs w:val="24"/>
              </w:rPr>
              <w:t>ть</w:t>
            </w:r>
            <w:r>
              <w:rPr>
                <w:rFonts w:ascii="Times New Roman" w:hAnsi="Times New Roman" w:cs="Times New Roman"/>
                <w:sz w:val="24"/>
                <w:szCs w:val="24"/>
              </w:rPr>
              <w:t>: навыками теоретического и экспериментального исследования объектов профессиональной деятельности.</w:t>
            </w:r>
          </w:p>
        </w:tc>
      </w:tr>
      <w:tr w:rsidR="001D26CF" w:rsidTr="009F6925">
        <w:trPr>
          <w:jc w:val="right"/>
        </w:trPr>
        <w:tc>
          <w:tcPr>
            <w:tcW w:w="6305" w:type="dxa"/>
            <w:tcBorders>
              <w:top w:val="single" w:sz="8" w:space="0" w:color="000000"/>
              <w:left w:val="single" w:sz="8" w:space="0" w:color="000000"/>
              <w:bottom w:val="single" w:sz="8" w:space="0" w:color="000000"/>
            </w:tcBorders>
            <w:shd w:val="clear" w:color="auto" w:fill="auto"/>
          </w:tcPr>
          <w:p w:rsidR="001D26CF" w:rsidRPr="00616F45" w:rsidRDefault="009F6925" w:rsidP="00CC6B23">
            <w:pPr>
              <w:pStyle w:val="10"/>
              <w:spacing w:line="240" w:lineRule="auto"/>
              <w:ind w:left="0"/>
              <w:jc w:val="both"/>
            </w:pPr>
            <w:r w:rsidRPr="00616F45">
              <w:rPr>
                <w:rFonts w:ascii="Times New Roman" w:hAnsi="Times New Roman" w:cs="Times New Roman"/>
                <w:sz w:val="24"/>
                <w:szCs w:val="24"/>
              </w:rPr>
              <w:t>3</w:t>
            </w:r>
            <w:r w:rsidR="001D26CF" w:rsidRPr="00616F45">
              <w:rPr>
                <w:rFonts w:ascii="Times New Roman" w:hAnsi="Times New Roman" w:cs="Times New Roman"/>
                <w:sz w:val="24"/>
                <w:szCs w:val="24"/>
              </w:rPr>
              <w:t>. Владеть</w:t>
            </w:r>
            <w:r w:rsidR="00CB23EC" w:rsidRPr="00616F45">
              <w:rPr>
                <w:rFonts w:ascii="Times New Roman" w:hAnsi="Times New Roman" w:cs="Times New Roman"/>
                <w:sz w:val="24"/>
                <w:szCs w:val="24"/>
              </w:rPr>
              <w:t xml:space="preserve"> мето</w:t>
            </w:r>
            <w:r w:rsidR="0006178E" w:rsidRPr="00616F45">
              <w:rPr>
                <w:rFonts w:ascii="Times New Roman" w:hAnsi="Times New Roman" w:cs="Times New Roman"/>
                <w:sz w:val="24"/>
                <w:szCs w:val="24"/>
              </w:rPr>
              <w:t>дами выявления аномалий в информационных системах, методами Разработки доверенного программного обеспечения</w:t>
            </w:r>
            <w:r w:rsidR="00030389" w:rsidRPr="00616F45">
              <w:rPr>
                <w:rFonts w:ascii="Times New Roman" w:hAnsi="Times New Roman" w:cs="Times New Roman"/>
                <w:sz w:val="24"/>
                <w:szCs w:val="24"/>
              </w:rPr>
              <w:t xml:space="preserve">. </w:t>
            </w:r>
          </w:p>
        </w:tc>
        <w:tc>
          <w:tcPr>
            <w:tcW w:w="1017" w:type="dxa"/>
            <w:tcBorders>
              <w:top w:val="single" w:sz="8" w:space="0" w:color="000000"/>
              <w:left w:val="single" w:sz="8" w:space="0" w:color="000000"/>
              <w:bottom w:val="single" w:sz="8" w:space="0" w:color="000000"/>
            </w:tcBorders>
            <w:shd w:val="clear" w:color="auto" w:fill="auto"/>
            <w:vAlign w:val="center"/>
          </w:tcPr>
          <w:p w:rsidR="001D26CF" w:rsidRDefault="009F6925" w:rsidP="00CC6B23">
            <w:pPr>
              <w:widowControl w:val="0"/>
              <w:snapToGrid w:val="0"/>
              <w:spacing w:line="240" w:lineRule="auto"/>
              <w:jc w:val="center"/>
              <w:rPr>
                <w:rFonts w:ascii="Times New Roman" w:hAnsi="Times New Roman" w:cs="Times New Roman"/>
                <w:strike/>
                <w:color w:val="000000"/>
                <w:sz w:val="24"/>
                <w:szCs w:val="24"/>
              </w:rPr>
            </w:pPr>
            <w:r>
              <w:rPr>
                <w:rFonts w:ascii="Times New Roman" w:hAnsi="Times New Roman" w:cs="Times New Roman"/>
                <w:strike/>
                <w:color w:val="000000"/>
                <w:sz w:val="24"/>
                <w:szCs w:val="24"/>
              </w:rPr>
              <w:t>+</w:t>
            </w:r>
          </w:p>
        </w:tc>
        <w:tc>
          <w:tcPr>
            <w:tcW w:w="1181"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spacing w:line="240" w:lineRule="auto"/>
              <w:jc w:val="center"/>
            </w:pPr>
            <w:r>
              <w:rPr>
                <w:rFonts w:ascii="Times New Roman" w:hAnsi="Times New Roman" w:cs="Times New Roman"/>
                <w:color w:val="000000"/>
                <w:sz w:val="24"/>
                <w:szCs w:val="24"/>
                <w:lang w:val="en-US"/>
              </w:rPr>
              <w:t>+</w:t>
            </w:r>
          </w:p>
        </w:tc>
        <w:tc>
          <w:tcPr>
            <w:tcW w:w="14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spacing w:line="240" w:lineRule="auto"/>
              <w:jc w:val="center"/>
            </w:pPr>
            <w:r>
              <w:rPr>
                <w:rFonts w:ascii="Times New Roman" w:hAnsi="Times New Roman" w:cs="Times New Roman"/>
                <w:color w:val="000000"/>
                <w:sz w:val="24"/>
                <w:szCs w:val="24"/>
                <w:lang w:val="en-US"/>
              </w:rPr>
              <w:t>+</w:t>
            </w:r>
          </w:p>
        </w:tc>
      </w:tr>
    </w:tbl>
    <w:p w:rsidR="001D26CF" w:rsidRDefault="001D26CF" w:rsidP="001D26CF">
      <w:pPr>
        <w:spacing w:line="240" w:lineRule="auto"/>
        <w:jc w:val="center"/>
        <w:rPr>
          <w:rFonts w:ascii="Times New Roman" w:hAnsi="Times New Roman" w:cs="Times New Roman"/>
          <w:b/>
          <w:bCs/>
          <w:color w:val="000000"/>
          <w:sz w:val="24"/>
          <w:szCs w:val="24"/>
        </w:rPr>
      </w:pPr>
    </w:p>
    <w:p w:rsidR="001D26CF" w:rsidRDefault="001D26CF" w:rsidP="001D26CF">
      <w:pPr>
        <w:spacing w:line="240" w:lineRule="auto"/>
        <w:jc w:val="center"/>
      </w:pPr>
      <w:r>
        <w:rPr>
          <w:rFonts w:ascii="Times New Roman" w:hAnsi="Times New Roman" w:cs="Times New Roman"/>
          <w:b/>
          <w:bCs/>
          <w:color w:val="000000"/>
          <w:sz w:val="24"/>
          <w:szCs w:val="24"/>
        </w:rPr>
        <w:t>3. Содержание и структура учебной дисциплины</w:t>
      </w:r>
    </w:p>
    <w:p w:rsidR="001D26CF" w:rsidRDefault="001D26CF" w:rsidP="001D26CF">
      <w:pPr>
        <w:spacing w:line="240" w:lineRule="auto"/>
        <w:jc w:val="right"/>
        <w:rPr>
          <w:rFonts w:ascii="Times New Roman" w:hAnsi="Times New Roman" w:cs="Times New Roman"/>
          <w:b/>
          <w:bCs/>
          <w:color w:val="000000"/>
          <w:sz w:val="24"/>
          <w:szCs w:val="24"/>
        </w:rPr>
      </w:pPr>
    </w:p>
    <w:p w:rsidR="001D26CF" w:rsidRDefault="001D26CF" w:rsidP="001D26CF">
      <w:pPr>
        <w:spacing w:line="240" w:lineRule="auto"/>
        <w:jc w:val="right"/>
      </w:pPr>
      <w:r>
        <w:rPr>
          <w:rFonts w:ascii="Times New Roman" w:hAnsi="Times New Roman" w:cs="Times New Roman"/>
          <w:color w:val="000000"/>
          <w:sz w:val="24"/>
          <w:szCs w:val="24"/>
        </w:rPr>
        <w:t>Таблица 3.1</w:t>
      </w:r>
    </w:p>
    <w:tbl>
      <w:tblPr>
        <w:tblW w:w="10025" w:type="dxa"/>
        <w:jc w:val="center"/>
        <w:tblLayout w:type="fixed"/>
        <w:tblCellMar>
          <w:left w:w="15" w:type="dxa"/>
          <w:right w:w="15" w:type="dxa"/>
        </w:tblCellMar>
        <w:tblLook w:val="0000" w:firstRow="0" w:lastRow="0" w:firstColumn="0" w:lastColumn="0" w:noHBand="0" w:noVBand="0"/>
      </w:tblPr>
      <w:tblGrid>
        <w:gridCol w:w="6522"/>
        <w:gridCol w:w="1276"/>
        <w:gridCol w:w="709"/>
        <w:gridCol w:w="1518"/>
      </w:tblGrid>
      <w:tr w:rsidR="001D26CF" w:rsidTr="009F6925">
        <w:trPr>
          <w:jc w:val="center"/>
        </w:trPr>
        <w:tc>
          <w:tcPr>
            <w:tcW w:w="6522"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Темы лекций</w:t>
            </w:r>
          </w:p>
        </w:tc>
        <w:tc>
          <w:tcPr>
            <w:tcW w:w="1276"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Активные формы, час.</w:t>
            </w:r>
          </w:p>
        </w:tc>
        <w:tc>
          <w:tcPr>
            <w:tcW w:w="709"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Часы</w:t>
            </w:r>
          </w:p>
        </w:tc>
        <w:tc>
          <w:tcPr>
            <w:tcW w:w="15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Ссылки на результаты обучения</w:t>
            </w:r>
          </w:p>
        </w:tc>
      </w:tr>
      <w:tr w:rsidR="001D26CF" w:rsidTr="009F6925">
        <w:trPr>
          <w:jc w:val="center"/>
        </w:trPr>
        <w:tc>
          <w:tcPr>
            <w:tcW w:w="10025"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pacing w:line="240" w:lineRule="auto"/>
            </w:pPr>
            <w:r>
              <w:rPr>
                <w:rFonts w:ascii="Times New Roman" w:hAnsi="Times New Roman" w:cs="Times New Roman"/>
                <w:b/>
                <w:bCs/>
                <w:color w:val="000000"/>
                <w:sz w:val="24"/>
                <w:szCs w:val="24"/>
              </w:rPr>
              <w:t xml:space="preserve">Семестр: 5 </w:t>
            </w:r>
          </w:p>
        </w:tc>
      </w:tr>
      <w:tr w:rsidR="001D26CF" w:rsidTr="009F6925">
        <w:trPr>
          <w:jc w:val="center"/>
        </w:trPr>
        <w:tc>
          <w:tcPr>
            <w:tcW w:w="6522" w:type="dxa"/>
            <w:tcBorders>
              <w:top w:val="single" w:sz="8" w:space="0" w:color="000000"/>
              <w:left w:val="single" w:sz="8" w:space="0" w:color="000000"/>
              <w:bottom w:val="single" w:sz="8" w:space="0" w:color="000000"/>
            </w:tcBorders>
            <w:shd w:val="clear" w:color="auto" w:fill="auto"/>
          </w:tcPr>
          <w:p w:rsidR="001D26CF" w:rsidRPr="00F95B0E" w:rsidRDefault="004A61EF" w:rsidP="004A61EF">
            <w:pPr>
              <w:pStyle w:val="1"/>
              <w:spacing w:line="240" w:lineRule="auto"/>
              <w:ind w:left="0"/>
              <w:rPr>
                <w:highlight w:val="yellow"/>
              </w:rPr>
            </w:pPr>
            <w:r w:rsidRPr="001467BE">
              <w:rPr>
                <w:rFonts w:ascii="Times New Roman" w:hAnsi="Times New Roman" w:cs="Times New Roman"/>
                <w:sz w:val="24"/>
                <w:szCs w:val="24"/>
              </w:rPr>
              <w:t xml:space="preserve">1. </w:t>
            </w:r>
            <w:r w:rsidR="005316B1" w:rsidRPr="001467BE">
              <w:rPr>
                <w:rFonts w:ascii="Times New Roman" w:hAnsi="Times New Roman" w:cs="Times New Roman"/>
                <w:sz w:val="24"/>
                <w:szCs w:val="24"/>
              </w:rPr>
              <w:t>Введение</w:t>
            </w:r>
            <w:r w:rsidR="005316B1" w:rsidRPr="005316B1">
              <w:rPr>
                <w:rFonts w:ascii="Times New Roman" w:hAnsi="Times New Roman" w:cs="Times New Roman"/>
                <w:sz w:val="24"/>
                <w:szCs w:val="24"/>
              </w:rPr>
              <w:t xml:space="preserve"> в проблему безопасности в условиях цифро</w:t>
            </w:r>
            <w:r w:rsidR="00EF0461">
              <w:rPr>
                <w:rFonts w:ascii="Times New Roman" w:hAnsi="Times New Roman" w:cs="Times New Roman"/>
                <w:sz w:val="24"/>
                <w:szCs w:val="24"/>
              </w:rPr>
              <w:t>во</w:t>
            </w:r>
            <w:r w:rsidR="005316B1" w:rsidRPr="005316B1">
              <w:rPr>
                <w:rFonts w:ascii="Times New Roman" w:hAnsi="Times New Roman" w:cs="Times New Roman"/>
                <w:sz w:val="24"/>
                <w:szCs w:val="24"/>
              </w:rPr>
              <w:t>го мира.</w:t>
            </w:r>
          </w:p>
        </w:tc>
        <w:tc>
          <w:tcPr>
            <w:tcW w:w="1276" w:type="dxa"/>
            <w:tcBorders>
              <w:top w:val="single" w:sz="8" w:space="0" w:color="000000"/>
              <w:left w:val="single" w:sz="8" w:space="0" w:color="000000"/>
              <w:bottom w:val="single" w:sz="8" w:space="0" w:color="000000"/>
            </w:tcBorders>
            <w:shd w:val="clear" w:color="auto" w:fill="auto"/>
            <w:vAlign w:val="center"/>
          </w:tcPr>
          <w:p w:rsidR="001D26CF" w:rsidRDefault="00973072" w:rsidP="00CC6B23">
            <w:pPr>
              <w:widowControl w:val="0"/>
              <w:autoSpaceDE w:val="0"/>
              <w:spacing w:line="240" w:lineRule="auto"/>
              <w:jc w:val="center"/>
            </w:pPr>
            <w:r>
              <w:rPr>
                <w:rFonts w:ascii="Times New Roman" w:hAnsi="Times New Roman" w:cs="Times New Roman"/>
                <w:color w:val="000000"/>
                <w:sz w:val="24"/>
                <w:szCs w:val="24"/>
              </w:rPr>
              <w:t>2</w:t>
            </w:r>
          </w:p>
        </w:tc>
        <w:tc>
          <w:tcPr>
            <w:tcW w:w="709" w:type="dxa"/>
            <w:tcBorders>
              <w:top w:val="single" w:sz="8" w:space="0" w:color="000000"/>
              <w:left w:val="single" w:sz="8" w:space="0" w:color="000000"/>
              <w:bottom w:val="single" w:sz="8" w:space="0" w:color="000000"/>
            </w:tcBorders>
            <w:shd w:val="clear" w:color="auto" w:fill="auto"/>
            <w:vAlign w:val="center"/>
          </w:tcPr>
          <w:p w:rsidR="001D26CF" w:rsidRDefault="00973072" w:rsidP="00CC6B23">
            <w:pPr>
              <w:widowControl w:val="0"/>
              <w:autoSpaceDE w:val="0"/>
              <w:spacing w:line="240" w:lineRule="auto"/>
              <w:jc w:val="center"/>
            </w:pPr>
            <w:r>
              <w:rPr>
                <w:rFonts w:ascii="Times New Roman" w:hAnsi="Times New Roman" w:cs="Times New Roman"/>
                <w:color w:val="000000"/>
                <w:sz w:val="24"/>
                <w:szCs w:val="24"/>
              </w:rPr>
              <w:t>2</w:t>
            </w:r>
          </w:p>
        </w:tc>
        <w:tc>
          <w:tcPr>
            <w:tcW w:w="1518" w:type="dxa"/>
            <w:tcBorders>
              <w:top w:val="single" w:sz="8" w:space="0" w:color="000000"/>
              <w:left w:val="single" w:sz="8" w:space="0" w:color="000000"/>
              <w:bottom w:val="single" w:sz="8" w:space="0" w:color="000000"/>
              <w:right w:val="single" w:sz="8" w:space="0" w:color="000000"/>
            </w:tcBorders>
            <w:shd w:val="clear" w:color="auto" w:fill="auto"/>
          </w:tcPr>
          <w:p w:rsidR="001D26CF" w:rsidRDefault="001D26CF" w:rsidP="00CC6B23">
            <w:pPr>
              <w:spacing w:line="240" w:lineRule="auto"/>
              <w:jc w:val="both"/>
            </w:pPr>
            <w:r>
              <w:rPr>
                <w:rFonts w:ascii="Times New Roman" w:hAnsi="Times New Roman" w:cs="Times New Roman"/>
                <w:sz w:val="24"/>
                <w:szCs w:val="24"/>
                <w:lang w:val="en-US"/>
              </w:rPr>
              <w:t xml:space="preserve">1, </w:t>
            </w:r>
            <w:r w:rsidR="009F6925">
              <w:rPr>
                <w:rFonts w:ascii="Times New Roman" w:hAnsi="Times New Roman" w:cs="Times New Roman"/>
                <w:sz w:val="24"/>
                <w:szCs w:val="24"/>
              </w:rPr>
              <w:t xml:space="preserve">2, </w:t>
            </w:r>
            <w:r>
              <w:rPr>
                <w:rFonts w:ascii="Times New Roman" w:hAnsi="Times New Roman" w:cs="Times New Roman"/>
                <w:sz w:val="24"/>
                <w:szCs w:val="24"/>
                <w:lang w:val="en-US"/>
              </w:rPr>
              <w:t>3</w:t>
            </w:r>
          </w:p>
        </w:tc>
      </w:tr>
      <w:tr w:rsidR="009F6925" w:rsidTr="009F6925">
        <w:trPr>
          <w:jc w:val="center"/>
        </w:trPr>
        <w:tc>
          <w:tcPr>
            <w:tcW w:w="6522" w:type="dxa"/>
            <w:tcBorders>
              <w:top w:val="single" w:sz="8" w:space="0" w:color="000000"/>
              <w:left w:val="single" w:sz="8" w:space="0" w:color="000000"/>
              <w:bottom w:val="single" w:sz="8" w:space="0" w:color="000000"/>
            </w:tcBorders>
            <w:shd w:val="clear" w:color="auto" w:fill="auto"/>
          </w:tcPr>
          <w:p w:rsidR="009F6925" w:rsidRPr="00EF0461" w:rsidRDefault="00EF0461" w:rsidP="00EF0461">
            <w:pPr>
              <w:pStyle w:val="1"/>
              <w:spacing w:line="240" w:lineRule="auto"/>
              <w:ind w:left="0"/>
            </w:pPr>
            <w:r w:rsidRPr="00EF0461">
              <w:rPr>
                <w:rFonts w:ascii="Times New Roman" w:hAnsi="Times New Roman" w:cs="Times New Roman"/>
                <w:sz w:val="24"/>
                <w:szCs w:val="24"/>
              </w:rPr>
              <w:t>2</w:t>
            </w:r>
            <w:r w:rsidR="00980B38">
              <w:rPr>
                <w:rFonts w:ascii="Times New Roman" w:hAnsi="Times New Roman" w:cs="Times New Roman"/>
                <w:sz w:val="24"/>
                <w:szCs w:val="24"/>
              </w:rPr>
              <w:t xml:space="preserve">. </w:t>
            </w:r>
            <w:r w:rsidR="004D5C16" w:rsidRPr="004D5C16">
              <w:rPr>
                <w:rFonts w:ascii="Times New Roman" w:hAnsi="Times New Roman" w:cs="Times New Roman"/>
                <w:sz w:val="24"/>
                <w:szCs w:val="24"/>
              </w:rPr>
              <w:t>Основные службы безопасности</w:t>
            </w:r>
            <w:r w:rsidR="00AF0CAD">
              <w:rPr>
                <w:rFonts w:ascii="Times New Roman" w:hAnsi="Times New Roman" w:cs="Times New Roman"/>
                <w:sz w:val="24"/>
                <w:szCs w:val="24"/>
              </w:rPr>
              <w:t xml:space="preserve"> в информационных системах </w:t>
            </w:r>
          </w:p>
        </w:tc>
        <w:tc>
          <w:tcPr>
            <w:tcW w:w="1276" w:type="dxa"/>
            <w:tcBorders>
              <w:top w:val="single" w:sz="8" w:space="0" w:color="000000"/>
              <w:left w:val="single" w:sz="8" w:space="0" w:color="000000"/>
              <w:bottom w:val="single" w:sz="8" w:space="0" w:color="000000"/>
            </w:tcBorders>
            <w:shd w:val="clear" w:color="auto" w:fill="auto"/>
            <w:vAlign w:val="center"/>
          </w:tcPr>
          <w:p w:rsidR="009F6925" w:rsidRDefault="006577CE" w:rsidP="00CC6B23">
            <w:pPr>
              <w:widowControl w:val="0"/>
              <w:autoSpaceDE w:val="0"/>
              <w:spacing w:line="240" w:lineRule="auto"/>
              <w:jc w:val="center"/>
            </w:pPr>
            <w:r>
              <w:rPr>
                <w:rFonts w:ascii="Times New Roman" w:hAnsi="Times New Roman" w:cs="Times New Roman"/>
                <w:color w:val="000000"/>
                <w:sz w:val="24"/>
                <w:szCs w:val="24"/>
              </w:rPr>
              <w:t>6</w:t>
            </w:r>
          </w:p>
        </w:tc>
        <w:tc>
          <w:tcPr>
            <w:tcW w:w="709" w:type="dxa"/>
            <w:tcBorders>
              <w:top w:val="single" w:sz="8" w:space="0" w:color="000000"/>
              <w:left w:val="single" w:sz="8" w:space="0" w:color="000000"/>
              <w:bottom w:val="single" w:sz="8" w:space="0" w:color="000000"/>
            </w:tcBorders>
            <w:shd w:val="clear" w:color="auto" w:fill="auto"/>
            <w:vAlign w:val="center"/>
          </w:tcPr>
          <w:p w:rsidR="009F6925" w:rsidRDefault="006577CE" w:rsidP="00CC6B23">
            <w:pPr>
              <w:widowControl w:val="0"/>
              <w:autoSpaceDE w:val="0"/>
              <w:spacing w:line="240" w:lineRule="auto"/>
              <w:jc w:val="center"/>
            </w:pPr>
            <w:r>
              <w:rPr>
                <w:rFonts w:ascii="Times New Roman" w:hAnsi="Times New Roman" w:cs="Times New Roman"/>
                <w:color w:val="000000"/>
                <w:sz w:val="24"/>
                <w:szCs w:val="24"/>
              </w:rPr>
              <w:t>6</w:t>
            </w:r>
          </w:p>
        </w:tc>
        <w:tc>
          <w:tcPr>
            <w:tcW w:w="1518" w:type="dxa"/>
            <w:tcBorders>
              <w:top w:val="single" w:sz="8" w:space="0" w:color="000000"/>
              <w:left w:val="single" w:sz="8" w:space="0" w:color="000000"/>
              <w:bottom w:val="single" w:sz="8" w:space="0" w:color="000000"/>
              <w:right w:val="single" w:sz="8" w:space="0" w:color="000000"/>
            </w:tcBorders>
            <w:shd w:val="clear" w:color="auto" w:fill="auto"/>
          </w:tcPr>
          <w:p w:rsidR="009F6925" w:rsidRDefault="009F6925">
            <w:r w:rsidRPr="00602142">
              <w:rPr>
                <w:rFonts w:ascii="Times New Roman" w:hAnsi="Times New Roman" w:cs="Times New Roman"/>
                <w:sz w:val="24"/>
                <w:szCs w:val="24"/>
                <w:lang w:val="en-US"/>
              </w:rPr>
              <w:t xml:space="preserve">1, </w:t>
            </w:r>
            <w:r w:rsidRPr="00602142">
              <w:rPr>
                <w:rFonts w:ascii="Times New Roman" w:hAnsi="Times New Roman" w:cs="Times New Roman"/>
                <w:sz w:val="24"/>
                <w:szCs w:val="24"/>
              </w:rPr>
              <w:t xml:space="preserve">2, </w:t>
            </w:r>
            <w:r w:rsidRPr="00602142">
              <w:rPr>
                <w:rFonts w:ascii="Times New Roman" w:hAnsi="Times New Roman" w:cs="Times New Roman"/>
                <w:sz w:val="24"/>
                <w:szCs w:val="24"/>
                <w:lang w:val="en-US"/>
              </w:rPr>
              <w:t>3</w:t>
            </w:r>
          </w:p>
        </w:tc>
      </w:tr>
      <w:tr w:rsidR="009F6925" w:rsidTr="009F6925">
        <w:trPr>
          <w:jc w:val="center"/>
        </w:trPr>
        <w:tc>
          <w:tcPr>
            <w:tcW w:w="6522" w:type="dxa"/>
            <w:tcBorders>
              <w:top w:val="single" w:sz="8" w:space="0" w:color="000000"/>
              <w:left w:val="single" w:sz="8" w:space="0" w:color="000000"/>
              <w:bottom w:val="single" w:sz="8" w:space="0" w:color="000000"/>
            </w:tcBorders>
            <w:shd w:val="clear" w:color="auto" w:fill="auto"/>
          </w:tcPr>
          <w:p w:rsidR="009F6925" w:rsidRPr="00353C3A" w:rsidRDefault="00353C3A" w:rsidP="001467BE">
            <w:pPr>
              <w:pStyle w:val="1"/>
              <w:spacing w:line="240" w:lineRule="auto"/>
              <w:ind w:left="0"/>
            </w:pPr>
            <w:r>
              <w:t>3.</w:t>
            </w:r>
            <w:r w:rsidR="00776A09">
              <w:t xml:space="preserve"> </w:t>
            </w:r>
            <w:r w:rsidR="00E2495A">
              <w:t>Т</w:t>
            </w:r>
            <w:r w:rsidR="00776A09" w:rsidRPr="00776A09">
              <w:t xml:space="preserve">ребования к </w:t>
            </w:r>
            <w:r w:rsidR="00E2495A" w:rsidRPr="00776A09">
              <w:t>реализации</w:t>
            </w:r>
            <w:r w:rsidR="00E2495A">
              <w:t xml:space="preserve"> служб безопасности </w:t>
            </w:r>
            <w:r w:rsidR="00776A09" w:rsidRPr="00776A09">
              <w:t>в составе разрабатываемого программного обеспечения</w:t>
            </w:r>
            <w:r w:rsidR="00E2495A">
              <w:t xml:space="preserve">. </w:t>
            </w:r>
          </w:p>
        </w:tc>
        <w:tc>
          <w:tcPr>
            <w:tcW w:w="1276" w:type="dxa"/>
            <w:tcBorders>
              <w:top w:val="single" w:sz="8" w:space="0" w:color="000000"/>
              <w:left w:val="single" w:sz="8" w:space="0" w:color="000000"/>
              <w:bottom w:val="single" w:sz="8" w:space="0" w:color="000000"/>
            </w:tcBorders>
            <w:shd w:val="clear" w:color="auto" w:fill="auto"/>
            <w:vAlign w:val="center"/>
          </w:tcPr>
          <w:p w:rsidR="009F6925" w:rsidRDefault="006577CE" w:rsidP="00CC6B23">
            <w:pPr>
              <w:widowControl w:val="0"/>
              <w:autoSpaceDE w:val="0"/>
              <w:spacing w:line="240" w:lineRule="auto"/>
              <w:jc w:val="center"/>
            </w:pPr>
            <w:r>
              <w:rPr>
                <w:rFonts w:ascii="Times New Roman" w:hAnsi="Times New Roman" w:cs="Times New Roman"/>
                <w:color w:val="000000"/>
                <w:sz w:val="24"/>
                <w:szCs w:val="24"/>
              </w:rPr>
              <w:t>8</w:t>
            </w:r>
          </w:p>
        </w:tc>
        <w:tc>
          <w:tcPr>
            <w:tcW w:w="709" w:type="dxa"/>
            <w:tcBorders>
              <w:top w:val="single" w:sz="8" w:space="0" w:color="000000"/>
              <w:left w:val="single" w:sz="8" w:space="0" w:color="000000"/>
              <w:bottom w:val="single" w:sz="8" w:space="0" w:color="000000"/>
            </w:tcBorders>
            <w:shd w:val="clear" w:color="auto" w:fill="auto"/>
            <w:vAlign w:val="center"/>
          </w:tcPr>
          <w:p w:rsidR="009F6925" w:rsidRDefault="006577CE" w:rsidP="00CC6B23">
            <w:pPr>
              <w:widowControl w:val="0"/>
              <w:autoSpaceDE w:val="0"/>
              <w:spacing w:line="240" w:lineRule="auto"/>
              <w:jc w:val="center"/>
            </w:pPr>
            <w:r>
              <w:rPr>
                <w:rFonts w:ascii="Times New Roman" w:hAnsi="Times New Roman" w:cs="Times New Roman"/>
                <w:color w:val="000000"/>
                <w:sz w:val="24"/>
                <w:szCs w:val="24"/>
              </w:rPr>
              <w:t>8</w:t>
            </w:r>
          </w:p>
        </w:tc>
        <w:tc>
          <w:tcPr>
            <w:tcW w:w="1518" w:type="dxa"/>
            <w:tcBorders>
              <w:top w:val="single" w:sz="8" w:space="0" w:color="000000"/>
              <w:left w:val="single" w:sz="8" w:space="0" w:color="000000"/>
              <w:bottom w:val="single" w:sz="8" w:space="0" w:color="000000"/>
              <w:right w:val="single" w:sz="8" w:space="0" w:color="000000"/>
            </w:tcBorders>
            <w:shd w:val="clear" w:color="auto" w:fill="auto"/>
          </w:tcPr>
          <w:p w:rsidR="009F6925" w:rsidRDefault="009F6925">
            <w:r w:rsidRPr="00602142">
              <w:rPr>
                <w:rFonts w:ascii="Times New Roman" w:hAnsi="Times New Roman" w:cs="Times New Roman"/>
                <w:sz w:val="24"/>
                <w:szCs w:val="24"/>
                <w:lang w:val="en-US"/>
              </w:rPr>
              <w:t xml:space="preserve">1, </w:t>
            </w:r>
            <w:r w:rsidRPr="00602142">
              <w:rPr>
                <w:rFonts w:ascii="Times New Roman" w:hAnsi="Times New Roman" w:cs="Times New Roman"/>
                <w:sz w:val="24"/>
                <w:szCs w:val="24"/>
              </w:rPr>
              <w:t xml:space="preserve">2, </w:t>
            </w:r>
            <w:r w:rsidRPr="00602142">
              <w:rPr>
                <w:rFonts w:ascii="Times New Roman" w:hAnsi="Times New Roman" w:cs="Times New Roman"/>
                <w:sz w:val="24"/>
                <w:szCs w:val="24"/>
                <w:lang w:val="en-US"/>
              </w:rPr>
              <w:t>3</w:t>
            </w:r>
          </w:p>
        </w:tc>
      </w:tr>
      <w:tr w:rsidR="009F6925" w:rsidTr="009F6925">
        <w:trPr>
          <w:jc w:val="center"/>
        </w:trPr>
        <w:tc>
          <w:tcPr>
            <w:tcW w:w="6522" w:type="dxa"/>
            <w:tcBorders>
              <w:left w:val="single" w:sz="8" w:space="0" w:color="000000"/>
              <w:bottom w:val="single" w:sz="8" w:space="0" w:color="000000"/>
            </w:tcBorders>
            <w:shd w:val="clear" w:color="auto" w:fill="auto"/>
          </w:tcPr>
          <w:p w:rsidR="009F6925" w:rsidRPr="0061729A" w:rsidRDefault="0061729A" w:rsidP="0061729A">
            <w:pPr>
              <w:pStyle w:val="1"/>
              <w:spacing w:line="240" w:lineRule="auto"/>
              <w:ind w:left="0"/>
            </w:pPr>
            <w:r>
              <w:lastRenderedPageBreak/>
              <w:t xml:space="preserve">4. </w:t>
            </w:r>
            <w:r w:rsidR="008B390E">
              <w:t xml:space="preserve">Стандарты безопасности </w:t>
            </w:r>
          </w:p>
        </w:tc>
        <w:tc>
          <w:tcPr>
            <w:tcW w:w="1276" w:type="dxa"/>
            <w:tcBorders>
              <w:left w:val="single" w:sz="8" w:space="0" w:color="000000"/>
              <w:bottom w:val="single" w:sz="8" w:space="0" w:color="000000"/>
            </w:tcBorders>
            <w:shd w:val="clear" w:color="auto" w:fill="auto"/>
            <w:vAlign w:val="center"/>
          </w:tcPr>
          <w:p w:rsidR="009F6925" w:rsidRDefault="009F6925" w:rsidP="00CC6B23">
            <w:pPr>
              <w:widowControl w:val="0"/>
              <w:autoSpaceDE w:val="0"/>
              <w:spacing w:line="240" w:lineRule="auto"/>
              <w:jc w:val="center"/>
            </w:pPr>
            <w:r>
              <w:rPr>
                <w:rFonts w:ascii="Times New Roman" w:hAnsi="Times New Roman" w:cs="Times New Roman"/>
                <w:color w:val="000000"/>
                <w:sz w:val="24"/>
                <w:szCs w:val="24"/>
              </w:rPr>
              <w:t>8</w:t>
            </w:r>
          </w:p>
        </w:tc>
        <w:tc>
          <w:tcPr>
            <w:tcW w:w="709" w:type="dxa"/>
            <w:tcBorders>
              <w:left w:val="single" w:sz="8" w:space="0" w:color="000000"/>
              <w:bottom w:val="single" w:sz="8" w:space="0" w:color="000000"/>
            </w:tcBorders>
            <w:shd w:val="clear" w:color="auto" w:fill="auto"/>
            <w:vAlign w:val="center"/>
          </w:tcPr>
          <w:p w:rsidR="009F6925" w:rsidRDefault="009F6925" w:rsidP="00CC6B23">
            <w:pPr>
              <w:widowControl w:val="0"/>
              <w:autoSpaceDE w:val="0"/>
              <w:spacing w:line="240" w:lineRule="auto"/>
              <w:jc w:val="center"/>
            </w:pPr>
            <w:r>
              <w:rPr>
                <w:rFonts w:ascii="Times New Roman" w:hAnsi="Times New Roman" w:cs="Times New Roman"/>
                <w:color w:val="000000"/>
                <w:sz w:val="24"/>
                <w:szCs w:val="24"/>
              </w:rPr>
              <w:t>8</w:t>
            </w:r>
          </w:p>
        </w:tc>
        <w:tc>
          <w:tcPr>
            <w:tcW w:w="1518" w:type="dxa"/>
            <w:tcBorders>
              <w:left w:val="single" w:sz="8" w:space="0" w:color="000000"/>
              <w:bottom w:val="single" w:sz="8" w:space="0" w:color="000000"/>
              <w:right w:val="single" w:sz="8" w:space="0" w:color="000000"/>
            </w:tcBorders>
            <w:shd w:val="clear" w:color="auto" w:fill="auto"/>
          </w:tcPr>
          <w:p w:rsidR="009F6925" w:rsidRDefault="009F6925">
            <w:r w:rsidRPr="00602142">
              <w:rPr>
                <w:rFonts w:ascii="Times New Roman" w:hAnsi="Times New Roman" w:cs="Times New Roman"/>
                <w:sz w:val="24"/>
                <w:szCs w:val="24"/>
                <w:lang w:val="en-US"/>
              </w:rPr>
              <w:t xml:space="preserve">1, </w:t>
            </w:r>
            <w:r w:rsidRPr="00602142">
              <w:rPr>
                <w:rFonts w:ascii="Times New Roman" w:hAnsi="Times New Roman" w:cs="Times New Roman"/>
                <w:sz w:val="24"/>
                <w:szCs w:val="24"/>
              </w:rPr>
              <w:t xml:space="preserve">2, </w:t>
            </w:r>
            <w:r w:rsidRPr="00602142">
              <w:rPr>
                <w:rFonts w:ascii="Times New Roman" w:hAnsi="Times New Roman" w:cs="Times New Roman"/>
                <w:sz w:val="24"/>
                <w:szCs w:val="24"/>
                <w:lang w:val="en-US"/>
              </w:rPr>
              <w:t>3</w:t>
            </w:r>
          </w:p>
        </w:tc>
      </w:tr>
      <w:tr w:rsidR="005C7501" w:rsidTr="004B6C90">
        <w:trPr>
          <w:jc w:val="center"/>
        </w:trPr>
        <w:tc>
          <w:tcPr>
            <w:tcW w:w="6522" w:type="dxa"/>
            <w:tcBorders>
              <w:left w:val="single" w:sz="8" w:space="0" w:color="000000"/>
              <w:bottom w:val="single" w:sz="8" w:space="0" w:color="000000"/>
            </w:tcBorders>
            <w:shd w:val="clear" w:color="auto" w:fill="auto"/>
          </w:tcPr>
          <w:p w:rsidR="005C7501" w:rsidRDefault="005C7501" w:rsidP="0061729A">
            <w:pPr>
              <w:pStyle w:val="1"/>
              <w:spacing w:line="240" w:lineRule="auto"/>
              <w:ind w:left="0"/>
            </w:pPr>
            <w:r>
              <w:t xml:space="preserve">5. Типовые </w:t>
            </w:r>
            <w:proofErr w:type="gramStart"/>
            <w:r>
              <w:t>архитектурные решения</w:t>
            </w:r>
            <w:proofErr w:type="gramEnd"/>
            <w:r>
              <w:t xml:space="preserve"> безопасности</w:t>
            </w:r>
          </w:p>
        </w:tc>
        <w:tc>
          <w:tcPr>
            <w:tcW w:w="1276" w:type="dxa"/>
            <w:tcBorders>
              <w:left w:val="single" w:sz="8" w:space="0" w:color="000000"/>
              <w:bottom w:val="single" w:sz="8" w:space="0" w:color="000000"/>
            </w:tcBorders>
            <w:shd w:val="clear" w:color="auto" w:fill="auto"/>
            <w:vAlign w:val="center"/>
          </w:tcPr>
          <w:p w:rsidR="005C7501" w:rsidRDefault="006577CE" w:rsidP="00CC6B23">
            <w:pPr>
              <w:widowControl w:val="0"/>
              <w:autoSpaceDE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709" w:type="dxa"/>
            <w:tcBorders>
              <w:left w:val="single" w:sz="8" w:space="0" w:color="000000"/>
              <w:bottom w:val="single" w:sz="8" w:space="0" w:color="000000"/>
            </w:tcBorders>
            <w:shd w:val="clear" w:color="auto" w:fill="auto"/>
            <w:vAlign w:val="center"/>
          </w:tcPr>
          <w:p w:rsidR="005C7501" w:rsidRDefault="006577CE" w:rsidP="00CC6B23">
            <w:pPr>
              <w:widowControl w:val="0"/>
              <w:autoSpaceDE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518" w:type="dxa"/>
            <w:tcBorders>
              <w:left w:val="single" w:sz="8" w:space="0" w:color="000000"/>
              <w:bottom w:val="single" w:sz="8" w:space="0" w:color="000000"/>
              <w:right w:val="single" w:sz="8" w:space="0" w:color="000000"/>
            </w:tcBorders>
            <w:shd w:val="clear" w:color="auto" w:fill="auto"/>
          </w:tcPr>
          <w:p w:rsidR="005C7501" w:rsidRPr="00602142" w:rsidRDefault="004B6C90">
            <w:pPr>
              <w:rPr>
                <w:rFonts w:ascii="Times New Roman" w:hAnsi="Times New Roman" w:cs="Times New Roman"/>
                <w:sz w:val="24"/>
                <w:szCs w:val="24"/>
                <w:lang w:val="en-US"/>
              </w:rPr>
            </w:pPr>
            <w:r w:rsidRPr="00602142">
              <w:rPr>
                <w:rFonts w:ascii="Times New Roman" w:hAnsi="Times New Roman" w:cs="Times New Roman"/>
                <w:sz w:val="24"/>
                <w:szCs w:val="24"/>
                <w:lang w:val="en-US"/>
              </w:rPr>
              <w:t xml:space="preserve">1, </w:t>
            </w:r>
            <w:r w:rsidRPr="00602142">
              <w:rPr>
                <w:rFonts w:ascii="Times New Roman" w:hAnsi="Times New Roman" w:cs="Times New Roman"/>
                <w:sz w:val="24"/>
                <w:szCs w:val="24"/>
              </w:rPr>
              <w:t xml:space="preserve">2, </w:t>
            </w:r>
            <w:r w:rsidRPr="00602142">
              <w:rPr>
                <w:rFonts w:ascii="Times New Roman" w:hAnsi="Times New Roman" w:cs="Times New Roman"/>
                <w:sz w:val="24"/>
                <w:szCs w:val="24"/>
                <w:lang w:val="en-US"/>
              </w:rPr>
              <w:t>3</w:t>
            </w:r>
          </w:p>
        </w:tc>
      </w:tr>
      <w:tr w:rsidR="001D26CF" w:rsidTr="009F6925">
        <w:trPr>
          <w:trHeight w:val="330"/>
          <w:jc w:val="center"/>
        </w:trPr>
        <w:tc>
          <w:tcPr>
            <w:tcW w:w="6522" w:type="dxa"/>
            <w:tcBorders>
              <w:top w:val="single" w:sz="4" w:space="0" w:color="auto"/>
              <w:left w:val="single" w:sz="8" w:space="0" w:color="000000"/>
              <w:bottom w:val="single" w:sz="8" w:space="0" w:color="000000"/>
            </w:tcBorders>
            <w:shd w:val="clear" w:color="auto" w:fill="auto"/>
          </w:tcPr>
          <w:p w:rsidR="001D26CF" w:rsidRPr="00DF429B" w:rsidRDefault="001D26CF" w:rsidP="00CC6B23">
            <w:pPr>
              <w:pStyle w:val="1"/>
              <w:spacing w:line="240" w:lineRule="auto"/>
              <w:ind w:left="0"/>
              <w:rPr>
                <w:rFonts w:ascii="Times New Roman" w:hAnsi="Times New Roman" w:cs="Times New Roman"/>
                <w:b/>
                <w:sz w:val="24"/>
                <w:szCs w:val="24"/>
              </w:rPr>
            </w:pPr>
            <w:r w:rsidRPr="00DF429B">
              <w:rPr>
                <w:rFonts w:ascii="Times New Roman" w:hAnsi="Times New Roman" w:cs="Times New Roman"/>
                <w:b/>
                <w:sz w:val="24"/>
                <w:szCs w:val="24"/>
              </w:rPr>
              <w:t>Итого</w:t>
            </w:r>
          </w:p>
        </w:tc>
        <w:tc>
          <w:tcPr>
            <w:tcW w:w="1276" w:type="dxa"/>
            <w:tcBorders>
              <w:top w:val="single" w:sz="4" w:space="0" w:color="auto"/>
              <w:left w:val="single" w:sz="8" w:space="0" w:color="000000"/>
              <w:bottom w:val="single" w:sz="8" w:space="0" w:color="000000"/>
            </w:tcBorders>
            <w:shd w:val="clear" w:color="auto" w:fill="auto"/>
            <w:vAlign w:val="center"/>
          </w:tcPr>
          <w:p w:rsidR="001D26CF" w:rsidRPr="00DF429B" w:rsidRDefault="009F6925" w:rsidP="00CC6B23">
            <w:pPr>
              <w:widowControl w:val="0"/>
              <w:autoSpaceDE w:val="0"/>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32</w:t>
            </w:r>
          </w:p>
        </w:tc>
        <w:tc>
          <w:tcPr>
            <w:tcW w:w="709" w:type="dxa"/>
            <w:tcBorders>
              <w:top w:val="single" w:sz="4" w:space="0" w:color="auto"/>
              <w:left w:val="single" w:sz="8" w:space="0" w:color="000000"/>
              <w:bottom w:val="single" w:sz="8" w:space="0" w:color="000000"/>
            </w:tcBorders>
            <w:shd w:val="clear" w:color="auto" w:fill="auto"/>
            <w:vAlign w:val="center"/>
          </w:tcPr>
          <w:p w:rsidR="001D26CF" w:rsidRPr="00DF429B" w:rsidRDefault="001D26CF" w:rsidP="00CC6B23">
            <w:pPr>
              <w:widowControl w:val="0"/>
              <w:autoSpaceDE w:val="0"/>
              <w:spacing w:line="240" w:lineRule="auto"/>
              <w:jc w:val="center"/>
              <w:rPr>
                <w:rFonts w:ascii="Times New Roman" w:hAnsi="Times New Roman" w:cs="Times New Roman"/>
                <w:b/>
                <w:color w:val="000000"/>
                <w:sz w:val="24"/>
                <w:szCs w:val="24"/>
              </w:rPr>
            </w:pPr>
            <w:r w:rsidRPr="00DF429B">
              <w:rPr>
                <w:rFonts w:ascii="Times New Roman" w:hAnsi="Times New Roman" w:cs="Times New Roman"/>
                <w:b/>
                <w:color w:val="000000"/>
                <w:sz w:val="24"/>
                <w:szCs w:val="24"/>
              </w:rPr>
              <w:t>32</w:t>
            </w:r>
          </w:p>
        </w:tc>
        <w:tc>
          <w:tcPr>
            <w:tcW w:w="1518" w:type="dxa"/>
            <w:tcBorders>
              <w:top w:val="single" w:sz="4" w:space="0" w:color="auto"/>
              <w:left w:val="single" w:sz="8" w:space="0" w:color="000000"/>
              <w:bottom w:val="single" w:sz="8" w:space="0" w:color="000000"/>
              <w:right w:val="single" w:sz="8" w:space="0" w:color="000000"/>
            </w:tcBorders>
            <w:shd w:val="clear" w:color="auto" w:fill="auto"/>
          </w:tcPr>
          <w:p w:rsidR="001D26CF" w:rsidRDefault="001D26CF" w:rsidP="00CC6B23">
            <w:pPr>
              <w:snapToGrid w:val="0"/>
              <w:spacing w:line="240" w:lineRule="auto"/>
              <w:jc w:val="both"/>
              <w:rPr>
                <w:rFonts w:ascii="Times New Roman" w:hAnsi="Times New Roman" w:cs="Times New Roman"/>
                <w:sz w:val="24"/>
                <w:szCs w:val="24"/>
                <w:lang w:val="en-US"/>
              </w:rPr>
            </w:pPr>
          </w:p>
        </w:tc>
      </w:tr>
    </w:tbl>
    <w:p w:rsidR="001D26CF" w:rsidRDefault="001D26CF" w:rsidP="001D26CF">
      <w:pPr>
        <w:spacing w:line="240" w:lineRule="auto"/>
        <w:jc w:val="right"/>
        <w:rPr>
          <w:rFonts w:ascii="Times New Roman" w:hAnsi="Times New Roman" w:cs="Times New Roman"/>
          <w:color w:val="000000"/>
          <w:sz w:val="24"/>
          <w:szCs w:val="24"/>
        </w:rPr>
      </w:pPr>
    </w:p>
    <w:p w:rsidR="001D26CF" w:rsidRDefault="001D26CF" w:rsidP="001D26CF">
      <w:pPr>
        <w:spacing w:line="240" w:lineRule="auto"/>
        <w:jc w:val="right"/>
      </w:pPr>
      <w:r>
        <w:rPr>
          <w:rFonts w:ascii="Times New Roman" w:hAnsi="Times New Roman" w:cs="Times New Roman"/>
          <w:color w:val="000000"/>
          <w:sz w:val="24"/>
          <w:szCs w:val="24"/>
        </w:rPr>
        <w:t>Таблица 3.2</w:t>
      </w:r>
    </w:p>
    <w:tbl>
      <w:tblPr>
        <w:tblW w:w="9740" w:type="dxa"/>
        <w:tblInd w:w="-177" w:type="dxa"/>
        <w:tblLayout w:type="fixed"/>
        <w:tblCellMar>
          <w:left w:w="15" w:type="dxa"/>
          <w:right w:w="15" w:type="dxa"/>
        </w:tblCellMar>
        <w:tblLook w:val="0000" w:firstRow="0" w:lastRow="0" w:firstColumn="0" w:lastColumn="0" w:noHBand="0" w:noVBand="0"/>
      </w:tblPr>
      <w:tblGrid>
        <w:gridCol w:w="3149"/>
        <w:gridCol w:w="1104"/>
        <w:gridCol w:w="43"/>
        <w:gridCol w:w="746"/>
        <w:gridCol w:w="62"/>
        <w:gridCol w:w="1478"/>
        <w:gridCol w:w="3158"/>
      </w:tblGrid>
      <w:tr w:rsidR="001D26CF" w:rsidTr="009F6925">
        <w:tc>
          <w:tcPr>
            <w:tcW w:w="3149" w:type="dxa"/>
            <w:tcBorders>
              <w:top w:val="single" w:sz="8" w:space="0" w:color="000000"/>
              <w:left w:val="single" w:sz="8" w:space="0" w:color="000000"/>
              <w:bottom w:val="single" w:sz="8" w:space="0" w:color="000000"/>
            </w:tcBorders>
            <w:shd w:val="clear" w:color="auto" w:fill="auto"/>
            <w:vAlign w:val="center"/>
          </w:tcPr>
          <w:p w:rsidR="001D26CF" w:rsidRPr="004B6C90" w:rsidRDefault="001D26CF" w:rsidP="004B6C90">
            <w:pPr>
              <w:widowControl w:val="0"/>
              <w:autoSpaceDE w:val="0"/>
              <w:spacing w:line="240" w:lineRule="auto"/>
              <w:jc w:val="center"/>
            </w:pPr>
            <w:r>
              <w:rPr>
                <w:rFonts w:ascii="Times New Roman" w:hAnsi="Times New Roman" w:cs="Times New Roman"/>
                <w:b/>
                <w:bCs/>
                <w:color w:val="000000"/>
                <w:sz w:val="24"/>
                <w:szCs w:val="24"/>
              </w:rPr>
              <w:t xml:space="preserve">Темы </w:t>
            </w:r>
            <w:proofErr w:type="gramStart"/>
            <w:r w:rsidR="004B6C90" w:rsidRPr="004B6C90">
              <w:rPr>
                <w:rFonts w:ascii="Times New Roman" w:hAnsi="Times New Roman" w:cs="Times New Roman"/>
                <w:b/>
                <w:sz w:val="24"/>
                <w:szCs w:val="24"/>
              </w:rPr>
              <w:t>лабораторных</w:t>
            </w:r>
            <w:proofErr w:type="gramEnd"/>
          </w:p>
        </w:tc>
        <w:tc>
          <w:tcPr>
            <w:tcW w:w="1147" w:type="dxa"/>
            <w:gridSpan w:val="2"/>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Активные формы, час.</w:t>
            </w:r>
          </w:p>
        </w:tc>
        <w:tc>
          <w:tcPr>
            <w:tcW w:w="746"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Часы</w:t>
            </w:r>
          </w:p>
        </w:tc>
        <w:tc>
          <w:tcPr>
            <w:tcW w:w="1540" w:type="dxa"/>
            <w:gridSpan w:val="2"/>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Ссылки на результаты обучения</w:t>
            </w:r>
          </w:p>
        </w:tc>
        <w:tc>
          <w:tcPr>
            <w:tcW w:w="3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Учебная деятельность</w:t>
            </w:r>
          </w:p>
        </w:tc>
      </w:tr>
      <w:tr w:rsidR="001D26CF" w:rsidTr="009F6925">
        <w:tc>
          <w:tcPr>
            <w:tcW w:w="9740"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pacing w:line="240" w:lineRule="auto"/>
            </w:pPr>
            <w:r>
              <w:rPr>
                <w:rFonts w:ascii="Times New Roman" w:hAnsi="Times New Roman" w:cs="Times New Roman"/>
                <w:b/>
                <w:bCs/>
                <w:color w:val="000000"/>
                <w:sz w:val="24"/>
                <w:szCs w:val="24"/>
              </w:rPr>
              <w:t>Семестр: 5</w:t>
            </w:r>
            <w:r>
              <w:rPr>
                <w:rFonts w:ascii="Times New Roman" w:hAnsi="Times New Roman" w:cs="Times New Roman"/>
                <w:bCs/>
                <w:color w:val="000000"/>
                <w:sz w:val="24"/>
                <w:szCs w:val="24"/>
              </w:rPr>
              <w:t xml:space="preserve"> </w:t>
            </w:r>
          </w:p>
        </w:tc>
      </w:tr>
      <w:tr w:rsidR="009F6925" w:rsidTr="00CC6B23">
        <w:tc>
          <w:tcPr>
            <w:tcW w:w="3149" w:type="dxa"/>
            <w:tcBorders>
              <w:top w:val="single" w:sz="8" w:space="0" w:color="000000"/>
              <w:left w:val="single" w:sz="8" w:space="0" w:color="000000"/>
              <w:bottom w:val="single" w:sz="8" w:space="0" w:color="000000"/>
            </w:tcBorders>
            <w:shd w:val="clear" w:color="auto" w:fill="auto"/>
            <w:vAlign w:val="center"/>
          </w:tcPr>
          <w:p w:rsidR="009F6925" w:rsidRPr="00652DA0" w:rsidRDefault="009F6925" w:rsidP="00CC6B23">
            <w:pPr>
              <w:widowControl w:val="0"/>
              <w:autoSpaceDE w:val="0"/>
              <w:spacing w:line="240" w:lineRule="auto"/>
            </w:pPr>
            <w:r w:rsidRPr="00652DA0">
              <w:rPr>
                <w:rFonts w:ascii="Times New Roman" w:hAnsi="Times New Roman" w:cs="Times New Roman"/>
                <w:sz w:val="24"/>
                <w:szCs w:val="24"/>
              </w:rPr>
              <w:t>1.</w:t>
            </w:r>
            <w:r w:rsidR="00EE5B2F">
              <w:rPr>
                <w:rFonts w:ascii="Times New Roman" w:hAnsi="Times New Roman" w:cs="Times New Roman"/>
                <w:sz w:val="24"/>
                <w:szCs w:val="24"/>
              </w:rPr>
              <w:t xml:space="preserve"> </w:t>
            </w:r>
            <w:r w:rsidR="009E5A38" w:rsidRPr="009E5A38">
              <w:rPr>
                <w:rFonts w:ascii="Times New Roman" w:hAnsi="Times New Roman" w:cs="Times New Roman"/>
                <w:sz w:val="24"/>
                <w:szCs w:val="24"/>
              </w:rPr>
              <w:t>Реализация хэш-функции</w:t>
            </w:r>
          </w:p>
        </w:tc>
        <w:tc>
          <w:tcPr>
            <w:tcW w:w="1104" w:type="dxa"/>
            <w:tcBorders>
              <w:top w:val="single" w:sz="8" w:space="0" w:color="000000"/>
              <w:left w:val="single" w:sz="8" w:space="0" w:color="000000"/>
              <w:bottom w:val="single" w:sz="8" w:space="0" w:color="000000"/>
            </w:tcBorders>
            <w:shd w:val="clear" w:color="auto" w:fill="auto"/>
            <w:vAlign w:val="center"/>
          </w:tcPr>
          <w:p w:rsidR="009F6925" w:rsidRDefault="009F6925">
            <w:pPr>
              <w:widowControl w:val="0"/>
              <w:autoSpaceDE w:val="0"/>
              <w:spacing w:line="240" w:lineRule="auto"/>
              <w:jc w:val="center"/>
            </w:pPr>
            <w:r>
              <w:rPr>
                <w:rFonts w:ascii="Times New Roman" w:hAnsi="Times New Roman" w:cs="Times New Roman"/>
                <w:color w:val="000000"/>
                <w:sz w:val="24"/>
                <w:szCs w:val="24"/>
              </w:rPr>
              <w:t>8</w:t>
            </w:r>
          </w:p>
        </w:tc>
        <w:tc>
          <w:tcPr>
            <w:tcW w:w="851" w:type="dxa"/>
            <w:gridSpan w:val="3"/>
            <w:tcBorders>
              <w:top w:val="single" w:sz="8" w:space="0" w:color="000000"/>
              <w:left w:val="single" w:sz="8" w:space="0" w:color="000000"/>
              <w:bottom w:val="single" w:sz="8" w:space="0" w:color="000000"/>
            </w:tcBorders>
            <w:shd w:val="clear" w:color="auto" w:fill="auto"/>
            <w:vAlign w:val="center"/>
          </w:tcPr>
          <w:p w:rsidR="009F6925" w:rsidRDefault="009F6925">
            <w:pPr>
              <w:widowControl w:val="0"/>
              <w:autoSpaceDE w:val="0"/>
              <w:spacing w:line="240" w:lineRule="auto"/>
              <w:jc w:val="center"/>
            </w:pPr>
            <w:r>
              <w:rPr>
                <w:rFonts w:ascii="Times New Roman" w:hAnsi="Times New Roman" w:cs="Times New Roman"/>
                <w:color w:val="000000"/>
                <w:sz w:val="24"/>
                <w:szCs w:val="24"/>
              </w:rPr>
              <w:t>8</w:t>
            </w:r>
          </w:p>
        </w:tc>
        <w:tc>
          <w:tcPr>
            <w:tcW w:w="1478" w:type="dxa"/>
            <w:tcBorders>
              <w:top w:val="single" w:sz="8" w:space="0" w:color="000000"/>
              <w:left w:val="single" w:sz="8" w:space="0" w:color="000000"/>
              <w:bottom w:val="single" w:sz="8" w:space="0" w:color="000000"/>
            </w:tcBorders>
            <w:shd w:val="clear" w:color="auto" w:fill="auto"/>
          </w:tcPr>
          <w:p w:rsidR="009F6925" w:rsidRDefault="009F6925">
            <w:r w:rsidRPr="000C054B">
              <w:rPr>
                <w:rFonts w:ascii="Times New Roman" w:hAnsi="Times New Roman" w:cs="Times New Roman"/>
                <w:sz w:val="24"/>
                <w:szCs w:val="24"/>
                <w:lang w:val="en-US"/>
              </w:rPr>
              <w:t xml:space="preserve">1, </w:t>
            </w:r>
            <w:r w:rsidRPr="000C054B">
              <w:rPr>
                <w:rFonts w:ascii="Times New Roman" w:hAnsi="Times New Roman" w:cs="Times New Roman"/>
                <w:sz w:val="24"/>
                <w:szCs w:val="24"/>
              </w:rPr>
              <w:t xml:space="preserve">2, </w:t>
            </w:r>
            <w:r w:rsidRPr="000C054B">
              <w:rPr>
                <w:rFonts w:ascii="Times New Roman" w:hAnsi="Times New Roman" w:cs="Times New Roman"/>
                <w:sz w:val="24"/>
                <w:szCs w:val="24"/>
                <w:lang w:val="en-US"/>
              </w:rPr>
              <w:t>3</w:t>
            </w:r>
          </w:p>
        </w:tc>
        <w:tc>
          <w:tcPr>
            <w:tcW w:w="3158" w:type="dxa"/>
            <w:tcBorders>
              <w:top w:val="single" w:sz="8" w:space="0" w:color="000000"/>
              <w:left w:val="single" w:sz="8" w:space="0" w:color="000000"/>
              <w:bottom w:val="single" w:sz="8" w:space="0" w:color="000000"/>
              <w:right w:val="single" w:sz="8" w:space="0" w:color="000000"/>
            </w:tcBorders>
            <w:shd w:val="clear" w:color="auto" w:fill="auto"/>
          </w:tcPr>
          <w:p w:rsidR="009F6925" w:rsidRPr="009F6925" w:rsidRDefault="009F6925" w:rsidP="009F6925">
            <w:pPr>
              <w:pStyle w:val="1"/>
              <w:spacing w:line="240" w:lineRule="auto"/>
              <w:ind w:left="0"/>
            </w:pPr>
            <w:r w:rsidRPr="009F6925">
              <w:rPr>
                <w:rFonts w:ascii="Times New Roman" w:hAnsi="Times New Roman" w:cs="Times New Roman"/>
                <w:sz w:val="24"/>
                <w:szCs w:val="24"/>
              </w:rPr>
              <w:t xml:space="preserve">Освоение теоретического материала, представленного на лекции, </w:t>
            </w:r>
            <w:r w:rsidR="006169CC">
              <w:rPr>
                <w:rFonts w:ascii="Times New Roman" w:hAnsi="Times New Roman" w:cs="Times New Roman"/>
                <w:sz w:val="24"/>
                <w:szCs w:val="24"/>
              </w:rPr>
              <w:t>практическая реализация</w:t>
            </w:r>
          </w:p>
        </w:tc>
      </w:tr>
      <w:tr w:rsidR="00241A89" w:rsidTr="00CC6B23">
        <w:tc>
          <w:tcPr>
            <w:tcW w:w="3149" w:type="dxa"/>
            <w:tcBorders>
              <w:top w:val="single" w:sz="8" w:space="0" w:color="000000"/>
              <w:left w:val="single" w:sz="8" w:space="0" w:color="000000"/>
              <w:bottom w:val="single" w:sz="8" w:space="0" w:color="000000"/>
            </w:tcBorders>
            <w:shd w:val="clear" w:color="auto" w:fill="auto"/>
          </w:tcPr>
          <w:p w:rsidR="00241A89" w:rsidRPr="00652DA0" w:rsidRDefault="00241A89" w:rsidP="00CC6B23">
            <w:pPr>
              <w:pStyle w:val="1"/>
              <w:spacing w:line="240" w:lineRule="auto"/>
              <w:ind w:left="0"/>
            </w:pPr>
            <w:r w:rsidRPr="00652DA0">
              <w:rPr>
                <w:rFonts w:ascii="Times New Roman" w:hAnsi="Times New Roman" w:cs="Times New Roman"/>
                <w:sz w:val="24"/>
                <w:szCs w:val="24"/>
              </w:rPr>
              <w:t xml:space="preserve">2. </w:t>
            </w:r>
            <w:r w:rsidRPr="009E5A38">
              <w:rPr>
                <w:rFonts w:ascii="Times New Roman" w:hAnsi="Times New Roman" w:cs="Times New Roman"/>
                <w:sz w:val="24"/>
                <w:szCs w:val="24"/>
              </w:rPr>
              <w:t>Реализация</w:t>
            </w:r>
            <w:r w:rsidRPr="00C62912">
              <w:rPr>
                <w:rFonts w:ascii="Times New Roman" w:hAnsi="Times New Roman" w:cs="Times New Roman"/>
                <w:sz w:val="24"/>
                <w:szCs w:val="24"/>
              </w:rPr>
              <w:t xml:space="preserve"> </w:t>
            </w:r>
            <w:r>
              <w:rPr>
                <w:rFonts w:ascii="Times New Roman" w:hAnsi="Times New Roman" w:cs="Times New Roman"/>
                <w:sz w:val="24"/>
                <w:szCs w:val="24"/>
              </w:rPr>
              <w:t>с</w:t>
            </w:r>
            <w:r w:rsidRPr="00C62912">
              <w:rPr>
                <w:rFonts w:ascii="Times New Roman" w:hAnsi="Times New Roman" w:cs="Times New Roman"/>
                <w:sz w:val="24"/>
                <w:szCs w:val="24"/>
              </w:rPr>
              <w:t>имметричн</w:t>
            </w:r>
            <w:r>
              <w:rPr>
                <w:rFonts w:ascii="Times New Roman" w:hAnsi="Times New Roman" w:cs="Times New Roman"/>
                <w:sz w:val="24"/>
                <w:szCs w:val="24"/>
              </w:rPr>
              <w:t>ого</w:t>
            </w:r>
            <w:r w:rsidRPr="00C62912">
              <w:rPr>
                <w:rFonts w:ascii="Times New Roman" w:hAnsi="Times New Roman" w:cs="Times New Roman"/>
                <w:sz w:val="24"/>
                <w:szCs w:val="24"/>
              </w:rPr>
              <w:t xml:space="preserve"> криптографи</w:t>
            </w:r>
            <w:r>
              <w:rPr>
                <w:rFonts w:ascii="Times New Roman" w:hAnsi="Times New Roman" w:cs="Times New Roman"/>
                <w:sz w:val="24"/>
                <w:szCs w:val="24"/>
              </w:rPr>
              <w:t>ческого алгоритма</w:t>
            </w:r>
          </w:p>
        </w:tc>
        <w:tc>
          <w:tcPr>
            <w:tcW w:w="1104" w:type="dxa"/>
            <w:tcBorders>
              <w:top w:val="single" w:sz="8" w:space="0" w:color="000000"/>
              <w:left w:val="single" w:sz="8" w:space="0" w:color="000000"/>
              <w:bottom w:val="single" w:sz="8" w:space="0" w:color="000000"/>
            </w:tcBorders>
            <w:shd w:val="clear" w:color="auto" w:fill="auto"/>
            <w:vAlign w:val="center"/>
          </w:tcPr>
          <w:p w:rsidR="00241A89" w:rsidRDefault="00241A89">
            <w:pPr>
              <w:widowControl w:val="0"/>
              <w:autoSpaceDE w:val="0"/>
              <w:spacing w:line="240" w:lineRule="auto"/>
              <w:jc w:val="center"/>
            </w:pPr>
            <w:r>
              <w:rPr>
                <w:rFonts w:ascii="Times New Roman" w:hAnsi="Times New Roman" w:cs="Times New Roman"/>
                <w:color w:val="000000"/>
                <w:sz w:val="24"/>
                <w:szCs w:val="24"/>
              </w:rPr>
              <w:t>8</w:t>
            </w:r>
          </w:p>
        </w:tc>
        <w:tc>
          <w:tcPr>
            <w:tcW w:w="851" w:type="dxa"/>
            <w:gridSpan w:val="3"/>
            <w:tcBorders>
              <w:top w:val="single" w:sz="8" w:space="0" w:color="000000"/>
              <w:left w:val="single" w:sz="8" w:space="0" w:color="000000"/>
              <w:bottom w:val="single" w:sz="8" w:space="0" w:color="000000"/>
            </w:tcBorders>
            <w:shd w:val="clear" w:color="auto" w:fill="auto"/>
            <w:vAlign w:val="center"/>
          </w:tcPr>
          <w:p w:rsidR="00241A89" w:rsidRDefault="00241A89">
            <w:pPr>
              <w:widowControl w:val="0"/>
              <w:autoSpaceDE w:val="0"/>
              <w:spacing w:line="240" w:lineRule="auto"/>
              <w:jc w:val="center"/>
            </w:pPr>
            <w:r>
              <w:rPr>
                <w:rFonts w:ascii="Times New Roman" w:hAnsi="Times New Roman" w:cs="Times New Roman"/>
                <w:color w:val="000000"/>
                <w:sz w:val="24"/>
                <w:szCs w:val="24"/>
              </w:rPr>
              <w:t>8</w:t>
            </w:r>
          </w:p>
        </w:tc>
        <w:tc>
          <w:tcPr>
            <w:tcW w:w="1478" w:type="dxa"/>
            <w:tcBorders>
              <w:top w:val="single" w:sz="8" w:space="0" w:color="000000"/>
              <w:left w:val="single" w:sz="8" w:space="0" w:color="000000"/>
              <w:bottom w:val="single" w:sz="8" w:space="0" w:color="000000"/>
            </w:tcBorders>
            <w:shd w:val="clear" w:color="auto" w:fill="auto"/>
          </w:tcPr>
          <w:p w:rsidR="00241A89" w:rsidRDefault="00241A89">
            <w:r w:rsidRPr="000C054B">
              <w:rPr>
                <w:rFonts w:ascii="Times New Roman" w:hAnsi="Times New Roman" w:cs="Times New Roman"/>
                <w:sz w:val="24"/>
                <w:szCs w:val="24"/>
                <w:lang w:val="en-US"/>
              </w:rPr>
              <w:t xml:space="preserve">1, </w:t>
            </w:r>
            <w:r w:rsidRPr="000C054B">
              <w:rPr>
                <w:rFonts w:ascii="Times New Roman" w:hAnsi="Times New Roman" w:cs="Times New Roman"/>
                <w:sz w:val="24"/>
                <w:szCs w:val="24"/>
              </w:rPr>
              <w:t xml:space="preserve">2, </w:t>
            </w:r>
            <w:r w:rsidRPr="000C054B">
              <w:rPr>
                <w:rFonts w:ascii="Times New Roman" w:hAnsi="Times New Roman" w:cs="Times New Roman"/>
                <w:sz w:val="24"/>
                <w:szCs w:val="24"/>
                <w:lang w:val="en-US"/>
              </w:rPr>
              <w:t>3</w:t>
            </w:r>
          </w:p>
        </w:tc>
        <w:tc>
          <w:tcPr>
            <w:tcW w:w="3158" w:type="dxa"/>
            <w:tcBorders>
              <w:top w:val="single" w:sz="8" w:space="0" w:color="000000"/>
              <w:left w:val="single" w:sz="8" w:space="0" w:color="000000"/>
              <w:bottom w:val="single" w:sz="8" w:space="0" w:color="000000"/>
              <w:right w:val="single" w:sz="8" w:space="0" w:color="000000"/>
            </w:tcBorders>
            <w:shd w:val="clear" w:color="auto" w:fill="auto"/>
          </w:tcPr>
          <w:p w:rsidR="00241A89" w:rsidRPr="009F6925" w:rsidRDefault="00241A89" w:rsidP="00CC6B23">
            <w:pPr>
              <w:pStyle w:val="10"/>
              <w:spacing w:line="240" w:lineRule="auto"/>
              <w:ind w:left="0"/>
            </w:pPr>
            <w:r w:rsidRPr="009F6925">
              <w:rPr>
                <w:rFonts w:ascii="Times New Roman" w:hAnsi="Times New Roman" w:cs="Times New Roman"/>
                <w:sz w:val="24"/>
                <w:szCs w:val="24"/>
              </w:rPr>
              <w:t xml:space="preserve">Освоение теоретического материала, представленного на лекции, </w:t>
            </w:r>
            <w:r>
              <w:rPr>
                <w:rFonts w:ascii="Times New Roman" w:hAnsi="Times New Roman" w:cs="Times New Roman"/>
                <w:sz w:val="24"/>
                <w:szCs w:val="24"/>
              </w:rPr>
              <w:t>практическая реализация</w:t>
            </w:r>
          </w:p>
        </w:tc>
      </w:tr>
      <w:tr w:rsidR="00241A89" w:rsidTr="00CC6B23">
        <w:tc>
          <w:tcPr>
            <w:tcW w:w="3149" w:type="dxa"/>
            <w:tcBorders>
              <w:top w:val="single" w:sz="8" w:space="0" w:color="000000"/>
              <w:left w:val="single" w:sz="8" w:space="0" w:color="000000"/>
              <w:bottom w:val="single" w:sz="8" w:space="0" w:color="000000"/>
            </w:tcBorders>
            <w:shd w:val="clear" w:color="auto" w:fill="auto"/>
          </w:tcPr>
          <w:p w:rsidR="00241A89" w:rsidRPr="00652DA0" w:rsidRDefault="00241A89" w:rsidP="00CC6B23">
            <w:pPr>
              <w:pStyle w:val="1"/>
              <w:spacing w:line="240" w:lineRule="auto"/>
              <w:ind w:left="0"/>
            </w:pPr>
            <w:r w:rsidRPr="00652DA0">
              <w:rPr>
                <w:rFonts w:ascii="Times New Roman" w:hAnsi="Times New Roman" w:cs="Times New Roman"/>
                <w:sz w:val="24"/>
                <w:szCs w:val="24"/>
              </w:rPr>
              <w:t>3.</w:t>
            </w:r>
            <w:r w:rsidR="00F719BA">
              <w:rPr>
                <w:rFonts w:ascii="Times New Roman" w:hAnsi="Times New Roman" w:cs="Times New Roman"/>
                <w:sz w:val="24"/>
                <w:szCs w:val="24"/>
              </w:rPr>
              <w:t xml:space="preserve"> </w:t>
            </w:r>
            <w:r w:rsidR="00C267EA" w:rsidRPr="00C267EA">
              <w:rPr>
                <w:rFonts w:ascii="Times New Roman" w:hAnsi="Times New Roman" w:cs="Times New Roman"/>
                <w:sz w:val="24"/>
                <w:szCs w:val="24"/>
              </w:rPr>
              <w:t>Реализация алгоритмов ассиметричных криптосистем</w:t>
            </w:r>
          </w:p>
        </w:tc>
        <w:tc>
          <w:tcPr>
            <w:tcW w:w="1104" w:type="dxa"/>
            <w:tcBorders>
              <w:top w:val="single" w:sz="8" w:space="0" w:color="000000"/>
              <w:left w:val="single" w:sz="8" w:space="0" w:color="000000"/>
              <w:bottom w:val="single" w:sz="8" w:space="0" w:color="000000"/>
            </w:tcBorders>
            <w:shd w:val="clear" w:color="auto" w:fill="auto"/>
            <w:vAlign w:val="center"/>
          </w:tcPr>
          <w:p w:rsidR="00241A89" w:rsidRDefault="00241A89">
            <w:pPr>
              <w:widowControl w:val="0"/>
              <w:autoSpaceDE w:val="0"/>
              <w:spacing w:line="240" w:lineRule="auto"/>
              <w:jc w:val="center"/>
            </w:pPr>
            <w:r>
              <w:rPr>
                <w:rFonts w:ascii="Times New Roman" w:hAnsi="Times New Roman" w:cs="Times New Roman"/>
                <w:color w:val="000000"/>
                <w:sz w:val="24"/>
                <w:szCs w:val="24"/>
              </w:rPr>
              <w:t>8</w:t>
            </w:r>
          </w:p>
        </w:tc>
        <w:tc>
          <w:tcPr>
            <w:tcW w:w="851" w:type="dxa"/>
            <w:gridSpan w:val="3"/>
            <w:tcBorders>
              <w:top w:val="single" w:sz="8" w:space="0" w:color="000000"/>
              <w:left w:val="single" w:sz="8" w:space="0" w:color="000000"/>
              <w:bottom w:val="single" w:sz="8" w:space="0" w:color="000000"/>
            </w:tcBorders>
            <w:shd w:val="clear" w:color="auto" w:fill="auto"/>
            <w:vAlign w:val="center"/>
          </w:tcPr>
          <w:p w:rsidR="00241A89" w:rsidRDefault="00241A89">
            <w:pPr>
              <w:widowControl w:val="0"/>
              <w:autoSpaceDE w:val="0"/>
              <w:spacing w:line="240" w:lineRule="auto"/>
              <w:jc w:val="center"/>
            </w:pPr>
            <w:r>
              <w:rPr>
                <w:rFonts w:ascii="Times New Roman" w:hAnsi="Times New Roman" w:cs="Times New Roman"/>
                <w:color w:val="000000"/>
                <w:sz w:val="24"/>
                <w:szCs w:val="24"/>
              </w:rPr>
              <w:t>8</w:t>
            </w:r>
          </w:p>
        </w:tc>
        <w:tc>
          <w:tcPr>
            <w:tcW w:w="1478" w:type="dxa"/>
            <w:tcBorders>
              <w:top w:val="single" w:sz="8" w:space="0" w:color="000000"/>
              <w:left w:val="single" w:sz="8" w:space="0" w:color="000000"/>
              <w:bottom w:val="single" w:sz="8" w:space="0" w:color="000000"/>
            </w:tcBorders>
            <w:shd w:val="clear" w:color="auto" w:fill="auto"/>
          </w:tcPr>
          <w:p w:rsidR="00241A89" w:rsidRDefault="00241A89">
            <w:r w:rsidRPr="000C054B">
              <w:rPr>
                <w:rFonts w:ascii="Times New Roman" w:hAnsi="Times New Roman" w:cs="Times New Roman"/>
                <w:sz w:val="24"/>
                <w:szCs w:val="24"/>
                <w:lang w:val="en-US"/>
              </w:rPr>
              <w:t xml:space="preserve">1, </w:t>
            </w:r>
            <w:r w:rsidRPr="000C054B">
              <w:rPr>
                <w:rFonts w:ascii="Times New Roman" w:hAnsi="Times New Roman" w:cs="Times New Roman"/>
                <w:sz w:val="24"/>
                <w:szCs w:val="24"/>
              </w:rPr>
              <w:t xml:space="preserve">2, </w:t>
            </w:r>
            <w:r w:rsidRPr="000C054B">
              <w:rPr>
                <w:rFonts w:ascii="Times New Roman" w:hAnsi="Times New Roman" w:cs="Times New Roman"/>
                <w:sz w:val="24"/>
                <w:szCs w:val="24"/>
                <w:lang w:val="en-US"/>
              </w:rPr>
              <w:t>3</w:t>
            </w:r>
          </w:p>
        </w:tc>
        <w:tc>
          <w:tcPr>
            <w:tcW w:w="3158" w:type="dxa"/>
            <w:tcBorders>
              <w:top w:val="single" w:sz="8" w:space="0" w:color="000000"/>
              <w:left w:val="single" w:sz="8" w:space="0" w:color="000000"/>
              <w:bottom w:val="single" w:sz="8" w:space="0" w:color="000000"/>
              <w:right w:val="single" w:sz="8" w:space="0" w:color="000000"/>
            </w:tcBorders>
            <w:shd w:val="clear" w:color="auto" w:fill="auto"/>
          </w:tcPr>
          <w:p w:rsidR="00241A89" w:rsidRPr="009F6925" w:rsidRDefault="00241A89" w:rsidP="00CC6B23">
            <w:pPr>
              <w:pStyle w:val="10"/>
              <w:spacing w:line="240" w:lineRule="auto"/>
              <w:ind w:left="0"/>
            </w:pPr>
            <w:r w:rsidRPr="009F6925">
              <w:rPr>
                <w:rFonts w:ascii="Times New Roman" w:hAnsi="Times New Roman" w:cs="Times New Roman"/>
                <w:sz w:val="24"/>
                <w:szCs w:val="24"/>
              </w:rPr>
              <w:t xml:space="preserve">Освоение теоретического материала, представленного на лекции, </w:t>
            </w:r>
            <w:r>
              <w:rPr>
                <w:rFonts w:ascii="Times New Roman" w:hAnsi="Times New Roman" w:cs="Times New Roman"/>
                <w:sz w:val="24"/>
                <w:szCs w:val="24"/>
              </w:rPr>
              <w:t>практическая реализация</w:t>
            </w:r>
          </w:p>
        </w:tc>
      </w:tr>
      <w:tr w:rsidR="00AA5970" w:rsidTr="00CC6B23">
        <w:tc>
          <w:tcPr>
            <w:tcW w:w="3149" w:type="dxa"/>
            <w:tcBorders>
              <w:left w:val="single" w:sz="8" w:space="0" w:color="000000"/>
              <w:bottom w:val="single" w:sz="8" w:space="0" w:color="000000"/>
            </w:tcBorders>
            <w:shd w:val="clear" w:color="auto" w:fill="auto"/>
          </w:tcPr>
          <w:p w:rsidR="00AA5970" w:rsidRPr="001C3E5E" w:rsidRDefault="00AA5970" w:rsidP="001C3E5E">
            <w:pPr>
              <w:pStyle w:val="1"/>
              <w:ind w:left="0"/>
              <w:rPr>
                <w:rFonts w:ascii="Times New Roman" w:hAnsi="Times New Roman" w:cs="Times New Roman"/>
                <w:sz w:val="24"/>
                <w:szCs w:val="24"/>
              </w:rPr>
            </w:pPr>
            <w:r w:rsidRPr="00652DA0">
              <w:rPr>
                <w:rFonts w:ascii="Times New Roman" w:hAnsi="Times New Roman" w:cs="Times New Roman"/>
                <w:sz w:val="24"/>
                <w:szCs w:val="24"/>
              </w:rPr>
              <w:t xml:space="preserve">4. </w:t>
            </w:r>
            <w:r w:rsidR="001C3E5E" w:rsidRPr="001C3E5E">
              <w:rPr>
                <w:rFonts w:ascii="Times New Roman" w:hAnsi="Times New Roman" w:cs="Times New Roman"/>
                <w:sz w:val="24"/>
                <w:szCs w:val="24"/>
              </w:rPr>
              <w:t xml:space="preserve">Перехват и анализ </w:t>
            </w:r>
            <w:r w:rsidR="007E709E">
              <w:rPr>
                <w:rFonts w:ascii="Times New Roman" w:hAnsi="Times New Roman" w:cs="Times New Roman"/>
                <w:sz w:val="24"/>
                <w:szCs w:val="24"/>
              </w:rPr>
              <w:t>событий информационной системы</w:t>
            </w:r>
            <w:r w:rsidR="001C3E5E" w:rsidRPr="001C3E5E">
              <w:rPr>
                <w:rFonts w:ascii="Times New Roman" w:hAnsi="Times New Roman" w:cs="Times New Roman"/>
                <w:sz w:val="24"/>
                <w:szCs w:val="24"/>
              </w:rPr>
              <w:t>. Выявление аномалий.</w:t>
            </w:r>
          </w:p>
        </w:tc>
        <w:tc>
          <w:tcPr>
            <w:tcW w:w="1104" w:type="dxa"/>
            <w:tcBorders>
              <w:left w:val="single" w:sz="8" w:space="0" w:color="000000"/>
              <w:bottom w:val="single" w:sz="8" w:space="0" w:color="000000"/>
            </w:tcBorders>
            <w:shd w:val="clear" w:color="auto" w:fill="auto"/>
            <w:vAlign w:val="center"/>
          </w:tcPr>
          <w:p w:rsidR="00AA5970" w:rsidRDefault="00AA5970">
            <w:pPr>
              <w:widowControl w:val="0"/>
              <w:autoSpaceDE w:val="0"/>
              <w:spacing w:line="240" w:lineRule="auto"/>
              <w:jc w:val="center"/>
            </w:pPr>
            <w:r>
              <w:rPr>
                <w:rFonts w:ascii="Times New Roman" w:hAnsi="Times New Roman" w:cs="Times New Roman"/>
                <w:color w:val="000000"/>
                <w:sz w:val="24"/>
                <w:szCs w:val="24"/>
              </w:rPr>
              <w:t>8</w:t>
            </w:r>
          </w:p>
        </w:tc>
        <w:tc>
          <w:tcPr>
            <w:tcW w:w="851" w:type="dxa"/>
            <w:gridSpan w:val="3"/>
            <w:tcBorders>
              <w:left w:val="single" w:sz="8" w:space="0" w:color="000000"/>
              <w:bottom w:val="single" w:sz="8" w:space="0" w:color="000000"/>
            </w:tcBorders>
            <w:shd w:val="clear" w:color="auto" w:fill="auto"/>
            <w:vAlign w:val="center"/>
          </w:tcPr>
          <w:p w:rsidR="00AA5970" w:rsidRDefault="00AA5970">
            <w:pPr>
              <w:widowControl w:val="0"/>
              <w:autoSpaceDE w:val="0"/>
              <w:spacing w:line="240" w:lineRule="auto"/>
              <w:jc w:val="center"/>
            </w:pPr>
            <w:r>
              <w:rPr>
                <w:rFonts w:ascii="Times New Roman" w:hAnsi="Times New Roman" w:cs="Times New Roman"/>
                <w:color w:val="000000"/>
                <w:sz w:val="24"/>
                <w:szCs w:val="24"/>
              </w:rPr>
              <w:t>8</w:t>
            </w:r>
          </w:p>
        </w:tc>
        <w:tc>
          <w:tcPr>
            <w:tcW w:w="1478" w:type="dxa"/>
            <w:tcBorders>
              <w:left w:val="single" w:sz="8" w:space="0" w:color="000000"/>
              <w:bottom w:val="single" w:sz="8" w:space="0" w:color="000000"/>
            </w:tcBorders>
            <w:shd w:val="clear" w:color="auto" w:fill="auto"/>
          </w:tcPr>
          <w:p w:rsidR="00AA5970" w:rsidRDefault="00AA5970">
            <w:r w:rsidRPr="000C054B">
              <w:rPr>
                <w:rFonts w:ascii="Times New Roman" w:hAnsi="Times New Roman" w:cs="Times New Roman"/>
                <w:sz w:val="24"/>
                <w:szCs w:val="24"/>
                <w:lang w:val="en-US"/>
              </w:rPr>
              <w:t xml:space="preserve">1, </w:t>
            </w:r>
            <w:r w:rsidRPr="000C054B">
              <w:rPr>
                <w:rFonts w:ascii="Times New Roman" w:hAnsi="Times New Roman" w:cs="Times New Roman"/>
                <w:sz w:val="24"/>
                <w:szCs w:val="24"/>
              </w:rPr>
              <w:t xml:space="preserve">2, </w:t>
            </w:r>
            <w:r w:rsidRPr="000C054B">
              <w:rPr>
                <w:rFonts w:ascii="Times New Roman" w:hAnsi="Times New Roman" w:cs="Times New Roman"/>
                <w:sz w:val="24"/>
                <w:szCs w:val="24"/>
                <w:lang w:val="en-US"/>
              </w:rPr>
              <w:t>3</w:t>
            </w:r>
          </w:p>
        </w:tc>
        <w:tc>
          <w:tcPr>
            <w:tcW w:w="3158" w:type="dxa"/>
            <w:tcBorders>
              <w:left w:val="single" w:sz="8" w:space="0" w:color="000000"/>
              <w:bottom w:val="single" w:sz="8" w:space="0" w:color="000000"/>
              <w:right w:val="single" w:sz="8" w:space="0" w:color="000000"/>
            </w:tcBorders>
            <w:shd w:val="clear" w:color="auto" w:fill="auto"/>
          </w:tcPr>
          <w:p w:rsidR="00AA5970" w:rsidRPr="009F6925" w:rsidRDefault="00AA5970" w:rsidP="00CC6B23">
            <w:pPr>
              <w:pStyle w:val="10"/>
              <w:spacing w:line="240" w:lineRule="auto"/>
              <w:ind w:left="0"/>
            </w:pPr>
            <w:r w:rsidRPr="009F6925">
              <w:rPr>
                <w:rFonts w:ascii="Times New Roman" w:hAnsi="Times New Roman" w:cs="Times New Roman"/>
                <w:sz w:val="24"/>
                <w:szCs w:val="24"/>
              </w:rPr>
              <w:t xml:space="preserve">Освоение теоретического материала, представленного на лекции, </w:t>
            </w:r>
            <w:r>
              <w:rPr>
                <w:rFonts w:ascii="Times New Roman" w:hAnsi="Times New Roman" w:cs="Times New Roman"/>
                <w:sz w:val="24"/>
                <w:szCs w:val="24"/>
              </w:rPr>
              <w:t>практическая реализация</w:t>
            </w:r>
          </w:p>
        </w:tc>
      </w:tr>
      <w:tr w:rsidR="001D26CF" w:rsidTr="009F6925">
        <w:trPr>
          <w:trHeight w:val="300"/>
        </w:trPr>
        <w:tc>
          <w:tcPr>
            <w:tcW w:w="3149" w:type="dxa"/>
            <w:tcBorders>
              <w:top w:val="single" w:sz="4" w:space="0" w:color="auto"/>
              <w:left w:val="single" w:sz="8" w:space="0" w:color="000000"/>
              <w:bottom w:val="single" w:sz="8" w:space="0" w:color="000000"/>
            </w:tcBorders>
            <w:shd w:val="clear" w:color="auto" w:fill="auto"/>
          </w:tcPr>
          <w:p w:rsidR="001D26CF" w:rsidRPr="00DF429B" w:rsidRDefault="001D26CF" w:rsidP="00CC6B23">
            <w:pPr>
              <w:pStyle w:val="1"/>
              <w:spacing w:line="240" w:lineRule="auto"/>
              <w:ind w:left="0"/>
              <w:rPr>
                <w:rFonts w:ascii="Times New Roman" w:hAnsi="Times New Roman" w:cs="Times New Roman"/>
                <w:b/>
                <w:sz w:val="24"/>
                <w:szCs w:val="24"/>
              </w:rPr>
            </w:pPr>
            <w:r w:rsidRPr="00DF429B">
              <w:rPr>
                <w:rFonts w:ascii="Times New Roman" w:hAnsi="Times New Roman" w:cs="Times New Roman"/>
                <w:b/>
                <w:sz w:val="24"/>
                <w:szCs w:val="24"/>
              </w:rPr>
              <w:t>Итого</w:t>
            </w:r>
          </w:p>
        </w:tc>
        <w:tc>
          <w:tcPr>
            <w:tcW w:w="1104" w:type="dxa"/>
            <w:tcBorders>
              <w:top w:val="single" w:sz="4" w:space="0" w:color="auto"/>
              <w:left w:val="single" w:sz="8" w:space="0" w:color="000000"/>
              <w:bottom w:val="single" w:sz="8" w:space="0" w:color="000000"/>
            </w:tcBorders>
            <w:shd w:val="clear" w:color="auto" w:fill="auto"/>
          </w:tcPr>
          <w:p w:rsidR="001D26CF" w:rsidRPr="00DF429B" w:rsidRDefault="001D26CF" w:rsidP="00CC6B23">
            <w:pPr>
              <w:pStyle w:val="1"/>
              <w:spacing w:line="240" w:lineRule="auto"/>
              <w:ind w:left="0"/>
              <w:jc w:val="center"/>
              <w:rPr>
                <w:rFonts w:ascii="Times New Roman" w:hAnsi="Times New Roman" w:cs="Times New Roman"/>
                <w:b/>
                <w:sz w:val="24"/>
                <w:szCs w:val="24"/>
              </w:rPr>
            </w:pPr>
            <w:r w:rsidRPr="00DF429B">
              <w:rPr>
                <w:rFonts w:ascii="Times New Roman" w:hAnsi="Times New Roman" w:cs="Times New Roman"/>
                <w:b/>
                <w:sz w:val="24"/>
                <w:szCs w:val="24"/>
              </w:rPr>
              <w:t>32</w:t>
            </w:r>
          </w:p>
        </w:tc>
        <w:tc>
          <w:tcPr>
            <w:tcW w:w="851" w:type="dxa"/>
            <w:gridSpan w:val="3"/>
            <w:tcBorders>
              <w:top w:val="single" w:sz="4" w:space="0" w:color="auto"/>
              <w:left w:val="single" w:sz="8" w:space="0" w:color="000000"/>
              <w:bottom w:val="single" w:sz="8" w:space="0" w:color="000000"/>
            </w:tcBorders>
            <w:shd w:val="clear" w:color="auto" w:fill="auto"/>
          </w:tcPr>
          <w:p w:rsidR="001D26CF" w:rsidRPr="00DF429B" w:rsidRDefault="001D26CF" w:rsidP="00CC6B23">
            <w:pPr>
              <w:pStyle w:val="1"/>
              <w:spacing w:line="240" w:lineRule="auto"/>
              <w:ind w:left="269"/>
              <w:rPr>
                <w:rFonts w:ascii="Times New Roman" w:hAnsi="Times New Roman" w:cs="Times New Roman"/>
                <w:b/>
                <w:sz w:val="24"/>
                <w:szCs w:val="24"/>
              </w:rPr>
            </w:pPr>
            <w:r w:rsidRPr="00DF429B">
              <w:rPr>
                <w:rFonts w:ascii="Times New Roman" w:hAnsi="Times New Roman" w:cs="Times New Roman"/>
                <w:b/>
                <w:sz w:val="24"/>
                <w:szCs w:val="24"/>
              </w:rPr>
              <w:t>32</w:t>
            </w:r>
          </w:p>
        </w:tc>
        <w:tc>
          <w:tcPr>
            <w:tcW w:w="1478" w:type="dxa"/>
            <w:tcBorders>
              <w:top w:val="single" w:sz="4" w:space="0" w:color="auto"/>
              <w:left w:val="single" w:sz="8" w:space="0" w:color="000000"/>
              <w:bottom w:val="single" w:sz="8" w:space="0" w:color="000000"/>
            </w:tcBorders>
            <w:shd w:val="clear" w:color="auto" w:fill="auto"/>
          </w:tcPr>
          <w:p w:rsidR="001D26CF" w:rsidRDefault="001D26CF" w:rsidP="00CC6B23">
            <w:pPr>
              <w:snapToGrid w:val="0"/>
              <w:spacing w:line="240" w:lineRule="auto"/>
              <w:jc w:val="center"/>
              <w:rPr>
                <w:rFonts w:ascii="Times New Roman" w:hAnsi="Times New Roman" w:cs="Times New Roman"/>
                <w:sz w:val="24"/>
                <w:szCs w:val="24"/>
                <w:lang w:val="en-US"/>
              </w:rPr>
            </w:pPr>
          </w:p>
        </w:tc>
        <w:tc>
          <w:tcPr>
            <w:tcW w:w="3158" w:type="dxa"/>
            <w:tcBorders>
              <w:top w:val="single" w:sz="4" w:space="0" w:color="auto"/>
              <w:left w:val="single" w:sz="8" w:space="0" w:color="000000"/>
              <w:bottom w:val="single" w:sz="8" w:space="0" w:color="000000"/>
              <w:right w:val="single" w:sz="8" w:space="0" w:color="000000"/>
            </w:tcBorders>
            <w:shd w:val="clear" w:color="auto" w:fill="auto"/>
          </w:tcPr>
          <w:p w:rsidR="001D26CF" w:rsidRDefault="001D26CF" w:rsidP="00CC6B23">
            <w:pPr>
              <w:pStyle w:val="10"/>
              <w:spacing w:line="240" w:lineRule="auto"/>
              <w:ind w:left="0"/>
              <w:rPr>
                <w:rFonts w:ascii="Times New Roman" w:hAnsi="Times New Roman" w:cs="Times New Roman"/>
                <w:sz w:val="24"/>
                <w:szCs w:val="24"/>
              </w:rPr>
            </w:pPr>
          </w:p>
        </w:tc>
      </w:tr>
    </w:tbl>
    <w:p w:rsidR="001D26CF" w:rsidRDefault="001D26CF" w:rsidP="001D26CF">
      <w:pPr>
        <w:pStyle w:val="10"/>
        <w:ind w:left="0"/>
        <w:jc w:val="both"/>
        <w:rPr>
          <w:rFonts w:ascii="Times New Roman" w:hAnsi="Times New Roman" w:cs="Times New Roman"/>
          <w:i/>
          <w:sz w:val="24"/>
          <w:szCs w:val="24"/>
        </w:rPr>
      </w:pPr>
    </w:p>
    <w:p w:rsidR="001D26CF" w:rsidRDefault="001D26CF" w:rsidP="001D26CF">
      <w:pPr>
        <w:pStyle w:val="1"/>
        <w:numPr>
          <w:ilvl w:val="0"/>
          <w:numId w:val="1"/>
        </w:numPr>
        <w:jc w:val="center"/>
      </w:pPr>
      <w:r>
        <w:rPr>
          <w:rFonts w:ascii="Times New Roman" w:hAnsi="Times New Roman" w:cs="Times New Roman"/>
          <w:b/>
          <w:sz w:val="24"/>
          <w:szCs w:val="24"/>
        </w:rPr>
        <w:t>Самостоятельная работа студентов</w:t>
      </w:r>
    </w:p>
    <w:p w:rsidR="001D26CF" w:rsidRDefault="001D26CF" w:rsidP="001D26CF">
      <w:pPr>
        <w:spacing w:line="240" w:lineRule="auto"/>
        <w:ind w:left="720"/>
        <w:jc w:val="right"/>
      </w:pPr>
      <w:r>
        <w:rPr>
          <w:rFonts w:ascii="Times New Roman" w:hAnsi="Times New Roman" w:cs="Times New Roman"/>
          <w:b/>
          <w:bCs/>
          <w:color w:val="000000"/>
          <w:sz w:val="24"/>
          <w:szCs w:val="24"/>
        </w:rPr>
        <w:t>Таблица 4.1</w:t>
      </w:r>
    </w:p>
    <w:tbl>
      <w:tblPr>
        <w:tblW w:w="9612" w:type="dxa"/>
        <w:jc w:val="right"/>
        <w:tblLayout w:type="fixed"/>
        <w:tblCellMar>
          <w:left w:w="15" w:type="dxa"/>
          <w:right w:w="15" w:type="dxa"/>
        </w:tblCellMar>
        <w:tblLook w:val="0000" w:firstRow="0" w:lastRow="0" w:firstColumn="0" w:lastColumn="0" w:noHBand="0" w:noVBand="0"/>
      </w:tblPr>
      <w:tblGrid>
        <w:gridCol w:w="426"/>
        <w:gridCol w:w="3688"/>
        <w:gridCol w:w="1814"/>
        <w:gridCol w:w="28"/>
        <w:gridCol w:w="1410"/>
        <w:gridCol w:w="43"/>
        <w:gridCol w:w="18"/>
        <w:gridCol w:w="2185"/>
      </w:tblGrid>
      <w:tr w:rsidR="001D26CF" w:rsidTr="009F6925">
        <w:trPr>
          <w:jc w:val="right"/>
        </w:trPr>
        <w:tc>
          <w:tcPr>
            <w:tcW w:w="426"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w:t>
            </w:r>
          </w:p>
        </w:tc>
        <w:tc>
          <w:tcPr>
            <w:tcW w:w="3688"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Виды самостоятельной работы</w:t>
            </w:r>
          </w:p>
        </w:tc>
        <w:tc>
          <w:tcPr>
            <w:tcW w:w="1842" w:type="dxa"/>
            <w:gridSpan w:val="2"/>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Ссылки на результаты обучения</w:t>
            </w:r>
          </w:p>
        </w:tc>
        <w:tc>
          <w:tcPr>
            <w:tcW w:w="1410"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Часы на выполнение</w:t>
            </w:r>
          </w:p>
        </w:tc>
        <w:tc>
          <w:tcPr>
            <w:tcW w:w="2246"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Часы на консультации</w:t>
            </w:r>
          </w:p>
        </w:tc>
      </w:tr>
      <w:tr w:rsidR="001D26CF" w:rsidTr="00CC6B23">
        <w:trPr>
          <w:jc w:val="right"/>
        </w:trPr>
        <w:tc>
          <w:tcPr>
            <w:tcW w:w="9612" w:type="dxa"/>
            <w:gridSpan w:val="8"/>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pacing w:line="240" w:lineRule="auto"/>
            </w:pPr>
            <w:r>
              <w:rPr>
                <w:rFonts w:ascii="Times New Roman" w:hAnsi="Times New Roman" w:cs="Times New Roman"/>
                <w:b/>
                <w:bCs/>
                <w:color w:val="000000"/>
                <w:sz w:val="24"/>
                <w:szCs w:val="24"/>
              </w:rPr>
              <w:t>Семестр: 5</w:t>
            </w:r>
          </w:p>
        </w:tc>
      </w:tr>
      <w:tr w:rsidR="001D26CF" w:rsidRPr="004B6C90" w:rsidTr="009F6925">
        <w:trPr>
          <w:jc w:val="right"/>
        </w:trPr>
        <w:tc>
          <w:tcPr>
            <w:tcW w:w="426" w:type="dxa"/>
            <w:vMerge w:val="restart"/>
            <w:tcBorders>
              <w:top w:val="single" w:sz="8" w:space="0" w:color="000000"/>
              <w:left w:val="single" w:sz="8" w:space="0" w:color="000000"/>
            </w:tcBorders>
            <w:shd w:val="clear" w:color="auto" w:fill="auto"/>
            <w:vAlign w:val="center"/>
          </w:tcPr>
          <w:p w:rsidR="001D26CF" w:rsidRPr="004B6C90" w:rsidRDefault="001D26CF" w:rsidP="00CC6B23">
            <w:pPr>
              <w:widowControl w:val="0"/>
              <w:autoSpaceDE w:val="0"/>
              <w:spacing w:line="240" w:lineRule="auto"/>
              <w:jc w:val="center"/>
            </w:pPr>
            <w:r w:rsidRPr="004B6C90">
              <w:rPr>
                <w:rFonts w:ascii="Times New Roman" w:hAnsi="Times New Roman" w:cs="Times New Roman"/>
                <w:color w:val="000000"/>
                <w:sz w:val="24"/>
                <w:szCs w:val="24"/>
              </w:rPr>
              <w:t>1</w:t>
            </w:r>
          </w:p>
        </w:tc>
        <w:tc>
          <w:tcPr>
            <w:tcW w:w="3688" w:type="dxa"/>
            <w:tcBorders>
              <w:top w:val="single" w:sz="8" w:space="0" w:color="000000"/>
              <w:left w:val="single" w:sz="8" w:space="0" w:color="000000"/>
              <w:bottom w:val="single" w:sz="8" w:space="0" w:color="000000"/>
            </w:tcBorders>
            <w:shd w:val="clear" w:color="auto" w:fill="auto"/>
            <w:vAlign w:val="center"/>
          </w:tcPr>
          <w:p w:rsidR="001D26CF" w:rsidRPr="004B6C90" w:rsidRDefault="009F6925" w:rsidP="009F6925">
            <w:pPr>
              <w:widowControl w:val="0"/>
              <w:autoSpaceDE w:val="0"/>
              <w:spacing w:line="240" w:lineRule="auto"/>
            </w:pPr>
            <w:r w:rsidRPr="004B6C90">
              <w:rPr>
                <w:rFonts w:ascii="Times New Roman" w:hAnsi="Times New Roman" w:cs="Times New Roman"/>
                <w:sz w:val="24"/>
                <w:szCs w:val="24"/>
              </w:rPr>
              <w:t xml:space="preserve">Повторение теоретического материала </w:t>
            </w:r>
            <w:r w:rsidR="001D26CF" w:rsidRPr="004B6C90">
              <w:rPr>
                <w:rFonts w:ascii="Times New Roman" w:hAnsi="Times New Roman" w:cs="Times New Roman"/>
                <w:sz w:val="24"/>
                <w:szCs w:val="24"/>
              </w:rPr>
              <w:t xml:space="preserve"> </w:t>
            </w:r>
          </w:p>
        </w:tc>
        <w:tc>
          <w:tcPr>
            <w:tcW w:w="1842" w:type="dxa"/>
            <w:gridSpan w:val="2"/>
            <w:tcBorders>
              <w:top w:val="single" w:sz="8" w:space="0" w:color="000000"/>
              <w:left w:val="single" w:sz="8" w:space="0" w:color="000000"/>
              <w:bottom w:val="single" w:sz="8" w:space="0" w:color="000000"/>
            </w:tcBorders>
            <w:shd w:val="clear" w:color="auto" w:fill="auto"/>
            <w:vAlign w:val="center"/>
          </w:tcPr>
          <w:p w:rsidR="001D26CF" w:rsidRPr="004B6C90" w:rsidRDefault="009F6925" w:rsidP="00CC6B23">
            <w:pPr>
              <w:spacing w:line="240" w:lineRule="auto"/>
              <w:jc w:val="center"/>
            </w:pPr>
            <w:r w:rsidRPr="004B6C90">
              <w:rPr>
                <w:rFonts w:ascii="Times New Roman" w:hAnsi="Times New Roman" w:cs="Times New Roman"/>
                <w:sz w:val="24"/>
                <w:szCs w:val="24"/>
                <w:lang w:val="en-US"/>
              </w:rPr>
              <w:t xml:space="preserve">1, </w:t>
            </w:r>
            <w:r w:rsidRPr="004B6C90">
              <w:rPr>
                <w:rFonts w:ascii="Times New Roman" w:hAnsi="Times New Roman" w:cs="Times New Roman"/>
                <w:sz w:val="24"/>
                <w:szCs w:val="24"/>
              </w:rPr>
              <w:t xml:space="preserve">2, </w:t>
            </w:r>
            <w:r w:rsidRPr="004B6C90">
              <w:rPr>
                <w:rFonts w:ascii="Times New Roman" w:hAnsi="Times New Roman" w:cs="Times New Roman"/>
                <w:sz w:val="24"/>
                <w:szCs w:val="24"/>
                <w:lang w:val="en-US"/>
              </w:rPr>
              <w:t>3</w:t>
            </w:r>
          </w:p>
        </w:tc>
        <w:tc>
          <w:tcPr>
            <w:tcW w:w="1410" w:type="dxa"/>
            <w:tcBorders>
              <w:top w:val="single" w:sz="8" w:space="0" w:color="000000"/>
              <w:left w:val="single" w:sz="8" w:space="0" w:color="000000"/>
              <w:bottom w:val="single" w:sz="8" w:space="0" w:color="000000"/>
            </w:tcBorders>
            <w:shd w:val="clear" w:color="auto" w:fill="auto"/>
            <w:vAlign w:val="center"/>
          </w:tcPr>
          <w:p w:rsidR="001D26CF" w:rsidRPr="004B6C90" w:rsidRDefault="003C4029" w:rsidP="00CC6B23">
            <w:pPr>
              <w:spacing w:line="240" w:lineRule="auto"/>
              <w:jc w:val="center"/>
            </w:pPr>
            <w:r w:rsidRPr="004B6C90">
              <w:rPr>
                <w:rFonts w:ascii="Times New Roman" w:hAnsi="Times New Roman" w:cs="Times New Roman"/>
                <w:sz w:val="24"/>
                <w:szCs w:val="24"/>
              </w:rPr>
              <w:t>40</w:t>
            </w:r>
          </w:p>
        </w:tc>
        <w:tc>
          <w:tcPr>
            <w:tcW w:w="2246"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Pr="004B6C90" w:rsidRDefault="001D26CF" w:rsidP="00CC6B23">
            <w:pPr>
              <w:widowControl w:val="0"/>
              <w:autoSpaceDE w:val="0"/>
              <w:spacing w:line="240" w:lineRule="auto"/>
              <w:jc w:val="center"/>
            </w:pPr>
          </w:p>
        </w:tc>
      </w:tr>
      <w:tr w:rsidR="001D26CF" w:rsidRPr="004B6C90" w:rsidTr="00CC6B23">
        <w:trPr>
          <w:jc w:val="right"/>
        </w:trPr>
        <w:tc>
          <w:tcPr>
            <w:tcW w:w="426" w:type="dxa"/>
            <w:vMerge/>
            <w:tcBorders>
              <w:top w:val="single" w:sz="8" w:space="0" w:color="000000"/>
              <w:left w:val="single" w:sz="8" w:space="0" w:color="000000"/>
            </w:tcBorders>
            <w:shd w:val="clear" w:color="auto" w:fill="auto"/>
            <w:vAlign w:val="center"/>
          </w:tcPr>
          <w:p w:rsidR="001D26CF" w:rsidRPr="004B6C90" w:rsidRDefault="001D26CF" w:rsidP="00CC6B23">
            <w:pPr>
              <w:widowControl w:val="0"/>
              <w:autoSpaceDE w:val="0"/>
              <w:snapToGrid w:val="0"/>
              <w:spacing w:line="240" w:lineRule="auto"/>
              <w:jc w:val="center"/>
              <w:rPr>
                <w:rFonts w:ascii="Times New Roman" w:hAnsi="Times New Roman" w:cs="Times New Roman"/>
                <w:color w:val="000000"/>
                <w:sz w:val="24"/>
                <w:szCs w:val="24"/>
              </w:rPr>
            </w:pPr>
          </w:p>
        </w:tc>
        <w:tc>
          <w:tcPr>
            <w:tcW w:w="9186"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rsidR="00127B91" w:rsidRPr="004B6C90" w:rsidRDefault="00564F1E" w:rsidP="00CC6B23">
            <w:pPr>
              <w:widowControl w:val="0"/>
              <w:autoSpaceDE w:val="0"/>
              <w:spacing w:line="240" w:lineRule="auto"/>
              <w:jc w:val="both"/>
              <w:rPr>
                <w:rFonts w:ascii="Times New Roman" w:hAnsi="Times New Roman" w:cs="Times New Roman"/>
                <w:bCs/>
                <w:sz w:val="24"/>
                <w:szCs w:val="24"/>
              </w:rPr>
            </w:pPr>
            <w:r w:rsidRPr="004B6C90">
              <w:rPr>
                <w:rFonts w:ascii="Times New Roman" w:hAnsi="Times New Roman" w:cs="Times New Roman"/>
                <w:bCs/>
                <w:sz w:val="24"/>
                <w:szCs w:val="24"/>
              </w:rPr>
              <w:t xml:space="preserve">Подготовка </w:t>
            </w:r>
            <w:r w:rsidR="00127B91" w:rsidRPr="004B6C90">
              <w:rPr>
                <w:rFonts w:ascii="Times New Roman" w:hAnsi="Times New Roman" w:cs="Times New Roman"/>
                <w:bCs/>
                <w:sz w:val="24"/>
                <w:szCs w:val="24"/>
              </w:rPr>
              <w:t>к лаборатор</w:t>
            </w:r>
            <w:r w:rsidR="00BE0D0D" w:rsidRPr="004B6C90">
              <w:rPr>
                <w:rFonts w:ascii="Times New Roman" w:hAnsi="Times New Roman" w:cs="Times New Roman"/>
                <w:bCs/>
                <w:sz w:val="24"/>
                <w:szCs w:val="24"/>
              </w:rPr>
              <w:t xml:space="preserve">ным работам, поиск и </w:t>
            </w:r>
            <w:r w:rsidR="00132A46" w:rsidRPr="004B6C90">
              <w:rPr>
                <w:rFonts w:ascii="Times New Roman" w:hAnsi="Times New Roman" w:cs="Times New Roman"/>
                <w:bCs/>
                <w:sz w:val="24"/>
                <w:szCs w:val="24"/>
              </w:rPr>
              <w:t xml:space="preserve">самостоятельное изучение необходимых библиотек </w:t>
            </w:r>
            <w:proofErr w:type="gramStart"/>
            <w:r w:rsidR="003C4029" w:rsidRPr="004B6C90">
              <w:rPr>
                <w:rFonts w:ascii="Times New Roman" w:hAnsi="Times New Roman" w:cs="Times New Roman"/>
                <w:bCs/>
                <w:sz w:val="24"/>
                <w:szCs w:val="24"/>
              </w:rPr>
              <w:t>для</w:t>
            </w:r>
            <w:proofErr w:type="gramEnd"/>
            <w:r w:rsidR="003C4029" w:rsidRPr="004B6C90">
              <w:rPr>
                <w:rFonts w:ascii="Times New Roman" w:hAnsi="Times New Roman" w:cs="Times New Roman"/>
                <w:bCs/>
                <w:sz w:val="24"/>
                <w:szCs w:val="24"/>
              </w:rPr>
              <w:t xml:space="preserve"> </w:t>
            </w:r>
            <w:proofErr w:type="gramStart"/>
            <w:r w:rsidR="003C4029" w:rsidRPr="004B6C90">
              <w:rPr>
                <w:rFonts w:ascii="Times New Roman" w:hAnsi="Times New Roman" w:cs="Times New Roman"/>
                <w:bCs/>
                <w:sz w:val="24"/>
                <w:szCs w:val="24"/>
              </w:rPr>
              <w:t>выполнени</w:t>
            </w:r>
            <w:r w:rsidR="004B6C90" w:rsidRPr="004B6C90">
              <w:rPr>
                <w:rFonts w:ascii="Times New Roman" w:hAnsi="Times New Roman" w:cs="Times New Roman"/>
                <w:bCs/>
                <w:sz w:val="24"/>
                <w:szCs w:val="24"/>
              </w:rPr>
              <w:t>е</w:t>
            </w:r>
            <w:proofErr w:type="gramEnd"/>
            <w:r w:rsidR="004B6C90" w:rsidRPr="004B6C90">
              <w:rPr>
                <w:rFonts w:ascii="Times New Roman" w:hAnsi="Times New Roman" w:cs="Times New Roman"/>
                <w:bCs/>
                <w:sz w:val="24"/>
                <w:szCs w:val="24"/>
              </w:rPr>
              <w:t xml:space="preserve"> </w:t>
            </w:r>
            <w:r w:rsidR="003C4029" w:rsidRPr="004B6C90">
              <w:rPr>
                <w:rFonts w:ascii="Times New Roman" w:hAnsi="Times New Roman" w:cs="Times New Roman"/>
                <w:bCs/>
                <w:sz w:val="24"/>
                <w:szCs w:val="24"/>
              </w:rPr>
              <w:t xml:space="preserve">задания на лабораторную работу. </w:t>
            </w:r>
          </w:p>
        </w:tc>
      </w:tr>
      <w:tr w:rsidR="001D26CF" w:rsidRPr="004B6C90" w:rsidTr="009F6925">
        <w:trPr>
          <w:jc w:val="right"/>
        </w:trPr>
        <w:tc>
          <w:tcPr>
            <w:tcW w:w="426" w:type="dxa"/>
            <w:vMerge w:val="restart"/>
            <w:tcBorders>
              <w:top w:val="single" w:sz="8" w:space="0" w:color="000000"/>
              <w:left w:val="single" w:sz="8" w:space="0" w:color="000000"/>
            </w:tcBorders>
            <w:shd w:val="clear" w:color="auto" w:fill="auto"/>
            <w:vAlign w:val="center"/>
          </w:tcPr>
          <w:p w:rsidR="001D26CF" w:rsidRPr="004B6C90" w:rsidRDefault="001D26CF" w:rsidP="00CC6B23">
            <w:pPr>
              <w:widowControl w:val="0"/>
              <w:autoSpaceDE w:val="0"/>
              <w:spacing w:line="240" w:lineRule="auto"/>
              <w:jc w:val="center"/>
            </w:pPr>
            <w:r w:rsidRPr="004B6C90">
              <w:rPr>
                <w:rFonts w:ascii="Times New Roman" w:hAnsi="Times New Roman" w:cs="Times New Roman"/>
                <w:color w:val="000000"/>
                <w:sz w:val="24"/>
                <w:szCs w:val="24"/>
              </w:rPr>
              <w:t>2</w:t>
            </w:r>
          </w:p>
        </w:tc>
        <w:tc>
          <w:tcPr>
            <w:tcW w:w="3688" w:type="dxa"/>
            <w:tcBorders>
              <w:top w:val="single" w:sz="8" w:space="0" w:color="000000"/>
              <w:left w:val="single" w:sz="8" w:space="0" w:color="000000"/>
              <w:bottom w:val="single" w:sz="8" w:space="0" w:color="000000"/>
            </w:tcBorders>
            <w:shd w:val="clear" w:color="auto" w:fill="auto"/>
          </w:tcPr>
          <w:p w:rsidR="001D26CF" w:rsidRPr="004B6C90" w:rsidRDefault="001D26CF" w:rsidP="009F6925">
            <w:pPr>
              <w:spacing w:line="240" w:lineRule="auto"/>
            </w:pPr>
            <w:r w:rsidRPr="004B6C90">
              <w:rPr>
                <w:rFonts w:ascii="Times New Roman" w:hAnsi="Times New Roman" w:cs="Times New Roman"/>
                <w:sz w:val="24"/>
                <w:szCs w:val="24"/>
              </w:rPr>
              <w:t>Под</w:t>
            </w:r>
            <w:r w:rsidR="009F6925" w:rsidRPr="004B6C90">
              <w:rPr>
                <w:rFonts w:ascii="Times New Roman" w:hAnsi="Times New Roman" w:cs="Times New Roman"/>
                <w:sz w:val="24"/>
                <w:szCs w:val="24"/>
              </w:rPr>
              <w:t>готовка к практическим занятиям, выполнение заданий</w:t>
            </w:r>
          </w:p>
        </w:tc>
        <w:tc>
          <w:tcPr>
            <w:tcW w:w="1842" w:type="dxa"/>
            <w:gridSpan w:val="2"/>
            <w:tcBorders>
              <w:top w:val="single" w:sz="8" w:space="0" w:color="000000"/>
              <w:left w:val="single" w:sz="8" w:space="0" w:color="000000"/>
              <w:bottom w:val="single" w:sz="8" w:space="0" w:color="000000"/>
            </w:tcBorders>
            <w:shd w:val="clear" w:color="auto" w:fill="auto"/>
            <w:vAlign w:val="center"/>
          </w:tcPr>
          <w:p w:rsidR="001D26CF" w:rsidRPr="004B6C90" w:rsidRDefault="009F6925" w:rsidP="00CC6B23">
            <w:pPr>
              <w:spacing w:line="240" w:lineRule="auto"/>
              <w:jc w:val="center"/>
            </w:pPr>
            <w:r w:rsidRPr="004B6C90">
              <w:rPr>
                <w:rFonts w:ascii="Times New Roman" w:hAnsi="Times New Roman" w:cs="Times New Roman"/>
                <w:sz w:val="24"/>
                <w:szCs w:val="24"/>
                <w:lang w:val="en-US"/>
              </w:rPr>
              <w:t xml:space="preserve">1, </w:t>
            </w:r>
            <w:r w:rsidRPr="004B6C90">
              <w:rPr>
                <w:rFonts w:ascii="Times New Roman" w:hAnsi="Times New Roman" w:cs="Times New Roman"/>
                <w:sz w:val="24"/>
                <w:szCs w:val="24"/>
              </w:rPr>
              <w:t xml:space="preserve">2, </w:t>
            </w:r>
            <w:r w:rsidRPr="004B6C90">
              <w:rPr>
                <w:rFonts w:ascii="Times New Roman" w:hAnsi="Times New Roman" w:cs="Times New Roman"/>
                <w:sz w:val="24"/>
                <w:szCs w:val="24"/>
                <w:lang w:val="en-US"/>
              </w:rPr>
              <w:t>3</w:t>
            </w:r>
          </w:p>
        </w:tc>
        <w:tc>
          <w:tcPr>
            <w:tcW w:w="1410" w:type="dxa"/>
            <w:tcBorders>
              <w:top w:val="single" w:sz="8" w:space="0" w:color="000000"/>
              <w:left w:val="single" w:sz="8" w:space="0" w:color="000000"/>
              <w:bottom w:val="single" w:sz="8" w:space="0" w:color="000000"/>
            </w:tcBorders>
            <w:shd w:val="clear" w:color="auto" w:fill="auto"/>
            <w:vAlign w:val="center"/>
          </w:tcPr>
          <w:p w:rsidR="001D26CF" w:rsidRPr="008F6825" w:rsidRDefault="003C4029" w:rsidP="008F6825">
            <w:pPr>
              <w:spacing w:line="240" w:lineRule="auto"/>
              <w:jc w:val="center"/>
              <w:rPr>
                <w:lang w:val="en-US"/>
              </w:rPr>
            </w:pPr>
            <w:r w:rsidRPr="004B6C90">
              <w:rPr>
                <w:rFonts w:ascii="Times New Roman" w:hAnsi="Times New Roman" w:cs="Times New Roman"/>
                <w:sz w:val="24"/>
                <w:szCs w:val="24"/>
              </w:rPr>
              <w:t>2</w:t>
            </w:r>
            <w:r w:rsidR="008F6825">
              <w:rPr>
                <w:rFonts w:ascii="Times New Roman" w:hAnsi="Times New Roman" w:cs="Times New Roman"/>
                <w:sz w:val="24"/>
                <w:szCs w:val="24"/>
                <w:lang w:val="en-US"/>
              </w:rPr>
              <w:t>8</w:t>
            </w:r>
          </w:p>
        </w:tc>
        <w:tc>
          <w:tcPr>
            <w:tcW w:w="2246"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Pr="004B6C90" w:rsidRDefault="001D26CF" w:rsidP="00CC6B23">
            <w:pPr>
              <w:widowControl w:val="0"/>
              <w:autoSpaceDE w:val="0"/>
              <w:spacing w:line="240" w:lineRule="auto"/>
              <w:jc w:val="center"/>
            </w:pPr>
          </w:p>
        </w:tc>
      </w:tr>
      <w:tr w:rsidR="001D26CF" w:rsidRPr="004B6C90" w:rsidTr="00CC6B23">
        <w:trPr>
          <w:jc w:val="right"/>
        </w:trPr>
        <w:tc>
          <w:tcPr>
            <w:tcW w:w="426" w:type="dxa"/>
            <w:vMerge/>
            <w:tcBorders>
              <w:top w:val="single" w:sz="8" w:space="0" w:color="000000"/>
              <w:left w:val="single" w:sz="8" w:space="0" w:color="000000"/>
            </w:tcBorders>
            <w:shd w:val="clear" w:color="auto" w:fill="auto"/>
            <w:vAlign w:val="center"/>
          </w:tcPr>
          <w:p w:rsidR="001D26CF" w:rsidRPr="004B6C90" w:rsidRDefault="001D26CF" w:rsidP="00CC6B23">
            <w:pPr>
              <w:widowControl w:val="0"/>
              <w:autoSpaceDE w:val="0"/>
              <w:snapToGrid w:val="0"/>
              <w:spacing w:line="240" w:lineRule="auto"/>
              <w:jc w:val="center"/>
              <w:rPr>
                <w:rFonts w:ascii="Times New Roman" w:hAnsi="Times New Roman" w:cs="Times New Roman"/>
                <w:color w:val="000000"/>
                <w:sz w:val="24"/>
                <w:szCs w:val="24"/>
              </w:rPr>
            </w:pPr>
          </w:p>
        </w:tc>
        <w:tc>
          <w:tcPr>
            <w:tcW w:w="9186"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rsidR="00700515" w:rsidRPr="004B6C90" w:rsidRDefault="001D26CF" w:rsidP="00CC6B23">
            <w:pPr>
              <w:widowControl w:val="0"/>
              <w:autoSpaceDE w:val="0"/>
              <w:spacing w:line="240" w:lineRule="auto"/>
              <w:jc w:val="both"/>
              <w:rPr>
                <w:rFonts w:ascii="Times New Roman" w:hAnsi="Times New Roman" w:cs="Times New Roman"/>
                <w:bCs/>
                <w:sz w:val="24"/>
                <w:szCs w:val="24"/>
              </w:rPr>
            </w:pPr>
            <w:r w:rsidRPr="004B6C90">
              <w:rPr>
                <w:rFonts w:ascii="Times New Roman" w:hAnsi="Times New Roman" w:cs="Times New Roman"/>
                <w:bCs/>
                <w:sz w:val="24"/>
                <w:szCs w:val="24"/>
              </w:rPr>
              <w:t>Выполнение домашних заданий, проверка которых проводится</w:t>
            </w:r>
            <w:r w:rsidR="00700515" w:rsidRPr="004B6C90">
              <w:rPr>
                <w:rFonts w:ascii="Times New Roman" w:hAnsi="Times New Roman" w:cs="Times New Roman"/>
                <w:bCs/>
                <w:sz w:val="24"/>
                <w:szCs w:val="24"/>
              </w:rPr>
              <w:t xml:space="preserve"> преподавателем натосковаться материалов загруженных в университетскую информационно-образовательную систему. </w:t>
            </w:r>
          </w:p>
        </w:tc>
      </w:tr>
      <w:tr w:rsidR="001D26CF" w:rsidRPr="004B6C90" w:rsidTr="009F6925">
        <w:trPr>
          <w:jc w:val="right"/>
        </w:trPr>
        <w:tc>
          <w:tcPr>
            <w:tcW w:w="426" w:type="dxa"/>
            <w:vMerge w:val="restart"/>
            <w:tcBorders>
              <w:top w:val="single" w:sz="4" w:space="0" w:color="000000"/>
              <w:left w:val="single" w:sz="8" w:space="0" w:color="000000"/>
            </w:tcBorders>
            <w:shd w:val="clear" w:color="auto" w:fill="auto"/>
            <w:vAlign w:val="center"/>
          </w:tcPr>
          <w:p w:rsidR="001D26CF" w:rsidRPr="004B6C90" w:rsidRDefault="009F6925" w:rsidP="00CC6B23">
            <w:pPr>
              <w:widowControl w:val="0"/>
              <w:autoSpaceDE w:val="0"/>
              <w:spacing w:line="240" w:lineRule="auto"/>
              <w:jc w:val="center"/>
            </w:pPr>
            <w:r w:rsidRPr="004B6C90">
              <w:rPr>
                <w:rFonts w:ascii="Times New Roman" w:hAnsi="Times New Roman" w:cs="Times New Roman"/>
                <w:color w:val="000000"/>
                <w:sz w:val="24"/>
                <w:szCs w:val="24"/>
              </w:rPr>
              <w:t>3</w:t>
            </w:r>
          </w:p>
        </w:tc>
        <w:tc>
          <w:tcPr>
            <w:tcW w:w="3688" w:type="dxa"/>
            <w:tcBorders>
              <w:top w:val="single" w:sz="8" w:space="0" w:color="000000"/>
              <w:left w:val="single" w:sz="8" w:space="0" w:color="000000"/>
              <w:bottom w:val="single" w:sz="8" w:space="0" w:color="000000"/>
            </w:tcBorders>
            <w:shd w:val="clear" w:color="auto" w:fill="auto"/>
          </w:tcPr>
          <w:p w:rsidR="001D26CF" w:rsidRPr="004B6C90" w:rsidRDefault="001D26CF" w:rsidP="009F6925">
            <w:pPr>
              <w:spacing w:line="240" w:lineRule="auto"/>
            </w:pPr>
            <w:r w:rsidRPr="004B6C90">
              <w:rPr>
                <w:rFonts w:ascii="Times New Roman" w:hAnsi="Times New Roman" w:cs="Times New Roman"/>
                <w:sz w:val="24"/>
                <w:szCs w:val="24"/>
              </w:rPr>
              <w:t xml:space="preserve">Подготовка к </w:t>
            </w:r>
            <w:proofErr w:type="spellStart"/>
            <w:r w:rsidR="009F6925" w:rsidRPr="004B6C90">
              <w:rPr>
                <w:rFonts w:ascii="Times New Roman" w:hAnsi="Times New Roman" w:cs="Times New Roman"/>
                <w:sz w:val="24"/>
                <w:szCs w:val="24"/>
              </w:rPr>
              <w:t>дифзачету</w:t>
            </w:r>
            <w:proofErr w:type="spellEnd"/>
          </w:p>
        </w:tc>
        <w:tc>
          <w:tcPr>
            <w:tcW w:w="1842" w:type="dxa"/>
            <w:gridSpan w:val="2"/>
            <w:tcBorders>
              <w:top w:val="single" w:sz="8" w:space="0" w:color="000000"/>
              <w:left w:val="single" w:sz="4" w:space="0" w:color="000000"/>
              <w:bottom w:val="single" w:sz="8" w:space="0" w:color="000000"/>
            </w:tcBorders>
            <w:shd w:val="clear" w:color="auto" w:fill="auto"/>
          </w:tcPr>
          <w:p w:rsidR="001D26CF" w:rsidRPr="004B6C90" w:rsidRDefault="009F6925" w:rsidP="00CC6B23">
            <w:pPr>
              <w:spacing w:line="240" w:lineRule="auto"/>
              <w:jc w:val="center"/>
            </w:pPr>
            <w:r w:rsidRPr="004B6C90">
              <w:rPr>
                <w:rFonts w:ascii="Times New Roman" w:hAnsi="Times New Roman" w:cs="Times New Roman"/>
                <w:sz w:val="24"/>
                <w:szCs w:val="24"/>
                <w:lang w:val="en-US"/>
              </w:rPr>
              <w:t xml:space="preserve">1, </w:t>
            </w:r>
            <w:r w:rsidRPr="004B6C90">
              <w:rPr>
                <w:rFonts w:ascii="Times New Roman" w:hAnsi="Times New Roman" w:cs="Times New Roman"/>
                <w:sz w:val="24"/>
                <w:szCs w:val="24"/>
              </w:rPr>
              <w:t xml:space="preserve">2, </w:t>
            </w:r>
            <w:r w:rsidRPr="004B6C90">
              <w:rPr>
                <w:rFonts w:ascii="Times New Roman" w:hAnsi="Times New Roman" w:cs="Times New Roman"/>
                <w:sz w:val="24"/>
                <w:szCs w:val="24"/>
                <w:lang w:val="en-US"/>
              </w:rPr>
              <w:t>3</w:t>
            </w:r>
          </w:p>
        </w:tc>
        <w:tc>
          <w:tcPr>
            <w:tcW w:w="1453" w:type="dxa"/>
            <w:gridSpan w:val="2"/>
            <w:tcBorders>
              <w:top w:val="single" w:sz="8" w:space="0" w:color="000000"/>
              <w:left w:val="single" w:sz="4" w:space="0" w:color="000000"/>
              <w:bottom w:val="single" w:sz="8" w:space="0" w:color="000000"/>
            </w:tcBorders>
            <w:shd w:val="clear" w:color="auto" w:fill="auto"/>
          </w:tcPr>
          <w:p w:rsidR="001D26CF" w:rsidRPr="004B6C90" w:rsidRDefault="009F6925" w:rsidP="00CC6B23">
            <w:pPr>
              <w:spacing w:line="240" w:lineRule="auto"/>
              <w:jc w:val="center"/>
            </w:pPr>
            <w:r w:rsidRPr="004B6C90">
              <w:rPr>
                <w:rFonts w:ascii="Times New Roman" w:hAnsi="Times New Roman" w:cs="Times New Roman"/>
                <w:sz w:val="24"/>
                <w:szCs w:val="24"/>
              </w:rPr>
              <w:t>1</w:t>
            </w:r>
            <w:r w:rsidR="001D26CF" w:rsidRPr="004B6C90">
              <w:rPr>
                <w:rFonts w:ascii="Times New Roman" w:hAnsi="Times New Roman" w:cs="Times New Roman"/>
                <w:sz w:val="24"/>
                <w:szCs w:val="24"/>
              </w:rPr>
              <w:t>0</w:t>
            </w:r>
          </w:p>
        </w:tc>
        <w:tc>
          <w:tcPr>
            <w:tcW w:w="2203" w:type="dxa"/>
            <w:gridSpan w:val="2"/>
            <w:tcBorders>
              <w:top w:val="single" w:sz="8" w:space="0" w:color="000000"/>
              <w:left w:val="single" w:sz="4" w:space="0" w:color="000000"/>
              <w:bottom w:val="single" w:sz="8" w:space="0" w:color="000000"/>
              <w:right w:val="single" w:sz="8" w:space="0" w:color="000000"/>
            </w:tcBorders>
            <w:shd w:val="clear" w:color="auto" w:fill="auto"/>
          </w:tcPr>
          <w:p w:rsidR="001D26CF" w:rsidRPr="004B6C90" w:rsidRDefault="001D26CF" w:rsidP="00CC6B23">
            <w:pPr>
              <w:spacing w:line="240" w:lineRule="auto"/>
              <w:jc w:val="center"/>
            </w:pPr>
          </w:p>
        </w:tc>
      </w:tr>
      <w:tr w:rsidR="001D26CF" w:rsidRPr="004B6C90" w:rsidTr="00CC6B23">
        <w:trPr>
          <w:trHeight w:val="285"/>
          <w:jc w:val="right"/>
        </w:trPr>
        <w:tc>
          <w:tcPr>
            <w:tcW w:w="426" w:type="dxa"/>
            <w:vMerge/>
            <w:tcBorders>
              <w:top w:val="single" w:sz="4" w:space="0" w:color="000000"/>
              <w:left w:val="single" w:sz="8" w:space="0" w:color="000000"/>
              <w:bottom w:val="single" w:sz="4" w:space="0" w:color="auto"/>
            </w:tcBorders>
            <w:shd w:val="clear" w:color="auto" w:fill="auto"/>
            <w:vAlign w:val="center"/>
          </w:tcPr>
          <w:p w:rsidR="001D26CF" w:rsidRPr="004B6C90" w:rsidRDefault="001D26CF" w:rsidP="00CC6B23">
            <w:pPr>
              <w:widowControl w:val="0"/>
              <w:autoSpaceDE w:val="0"/>
              <w:snapToGrid w:val="0"/>
              <w:spacing w:line="240" w:lineRule="auto"/>
              <w:jc w:val="center"/>
              <w:rPr>
                <w:rFonts w:ascii="Times New Roman" w:hAnsi="Times New Roman" w:cs="Times New Roman"/>
                <w:color w:val="000000"/>
                <w:sz w:val="24"/>
                <w:szCs w:val="24"/>
              </w:rPr>
            </w:pPr>
          </w:p>
        </w:tc>
        <w:tc>
          <w:tcPr>
            <w:tcW w:w="9186" w:type="dxa"/>
            <w:gridSpan w:val="7"/>
            <w:tcBorders>
              <w:top w:val="single" w:sz="8" w:space="0" w:color="000000"/>
              <w:left w:val="single" w:sz="8" w:space="0" w:color="000000"/>
              <w:bottom w:val="single" w:sz="4" w:space="0" w:color="auto"/>
              <w:right w:val="single" w:sz="8" w:space="0" w:color="000000"/>
            </w:tcBorders>
            <w:shd w:val="clear" w:color="auto" w:fill="auto"/>
            <w:vAlign w:val="center"/>
          </w:tcPr>
          <w:p w:rsidR="001D26CF" w:rsidRPr="004B6C90" w:rsidRDefault="001D26CF" w:rsidP="009F6925">
            <w:pPr>
              <w:widowControl w:val="0"/>
              <w:autoSpaceDE w:val="0"/>
              <w:spacing w:line="240" w:lineRule="auto"/>
              <w:jc w:val="both"/>
            </w:pPr>
            <w:r w:rsidRPr="004B6C90">
              <w:rPr>
                <w:rFonts w:ascii="Times New Roman" w:hAnsi="Times New Roman" w:cs="Times New Roman"/>
                <w:bCs/>
                <w:color w:val="000000"/>
                <w:sz w:val="24"/>
                <w:szCs w:val="24"/>
              </w:rPr>
              <w:t xml:space="preserve">Подготовка к </w:t>
            </w:r>
            <w:proofErr w:type="spellStart"/>
            <w:r w:rsidR="009F6925" w:rsidRPr="004B6C90">
              <w:rPr>
                <w:rFonts w:ascii="Times New Roman" w:hAnsi="Times New Roman" w:cs="Times New Roman"/>
                <w:sz w:val="24"/>
                <w:szCs w:val="24"/>
              </w:rPr>
              <w:t>дифзачету</w:t>
            </w:r>
            <w:proofErr w:type="spellEnd"/>
            <w:r w:rsidR="009F6925" w:rsidRPr="004B6C90">
              <w:rPr>
                <w:rFonts w:ascii="Times New Roman" w:hAnsi="Times New Roman" w:cs="Times New Roman"/>
                <w:bCs/>
                <w:color w:val="000000"/>
                <w:sz w:val="24"/>
                <w:szCs w:val="24"/>
              </w:rPr>
              <w:t xml:space="preserve"> </w:t>
            </w:r>
            <w:r w:rsidRPr="004B6C90">
              <w:rPr>
                <w:rFonts w:ascii="Times New Roman" w:hAnsi="Times New Roman" w:cs="Times New Roman"/>
                <w:bCs/>
                <w:color w:val="000000"/>
                <w:sz w:val="24"/>
                <w:szCs w:val="24"/>
              </w:rPr>
              <w:t xml:space="preserve">по </w:t>
            </w:r>
            <w:r w:rsidR="009F6925" w:rsidRPr="004B6C90">
              <w:rPr>
                <w:rFonts w:ascii="Times New Roman" w:hAnsi="Times New Roman" w:cs="Times New Roman"/>
                <w:bCs/>
                <w:color w:val="000000"/>
                <w:sz w:val="24"/>
                <w:szCs w:val="24"/>
              </w:rPr>
              <w:t>разделам дисциплины</w:t>
            </w:r>
            <w:r w:rsidRPr="004B6C90">
              <w:rPr>
                <w:rFonts w:ascii="Times New Roman" w:hAnsi="Times New Roman" w:cs="Times New Roman"/>
                <w:bCs/>
                <w:color w:val="000000"/>
                <w:sz w:val="24"/>
                <w:szCs w:val="24"/>
              </w:rPr>
              <w:t xml:space="preserve"> </w:t>
            </w:r>
          </w:p>
        </w:tc>
      </w:tr>
      <w:tr w:rsidR="001D26CF" w:rsidTr="009F6925">
        <w:trPr>
          <w:trHeight w:val="285"/>
          <w:jc w:val="right"/>
        </w:trPr>
        <w:tc>
          <w:tcPr>
            <w:tcW w:w="426" w:type="dxa"/>
            <w:tcBorders>
              <w:top w:val="single" w:sz="4" w:space="0" w:color="auto"/>
              <w:left w:val="single" w:sz="8" w:space="0" w:color="000000"/>
              <w:bottom w:val="single" w:sz="4" w:space="0" w:color="auto"/>
            </w:tcBorders>
            <w:shd w:val="clear" w:color="auto" w:fill="auto"/>
            <w:vAlign w:val="center"/>
          </w:tcPr>
          <w:p w:rsidR="001D26CF" w:rsidRPr="004B6C90" w:rsidRDefault="001D26CF" w:rsidP="00CC6B23">
            <w:pPr>
              <w:widowControl w:val="0"/>
              <w:autoSpaceDE w:val="0"/>
              <w:spacing w:line="240" w:lineRule="auto"/>
              <w:jc w:val="center"/>
              <w:rPr>
                <w:rFonts w:ascii="Times New Roman" w:hAnsi="Times New Roman" w:cs="Times New Roman"/>
                <w:color w:val="000000"/>
                <w:sz w:val="24"/>
                <w:szCs w:val="24"/>
              </w:rPr>
            </w:pPr>
          </w:p>
        </w:tc>
        <w:tc>
          <w:tcPr>
            <w:tcW w:w="3688" w:type="dxa"/>
            <w:tcBorders>
              <w:top w:val="single" w:sz="4" w:space="0" w:color="auto"/>
              <w:left w:val="single" w:sz="8" w:space="0" w:color="000000"/>
              <w:bottom w:val="single" w:sz="8" w:space="0" w:color="000000"/>
              <w:right w:val="single" w:sz="4" w:space="0" w:color="auto"/>
            </w:tcBorders>
            <w:shd w:val="clear" w:color="auto" w:fill="auto"/>
            <w:vAlign w:val="center"/>
          </w:tcPr>
          <w:p w:rsidR="001D26CF" w:rsidRPr="004B6C90" w:rsidRDefault="001D26CF" w:rsidP="00CC6B23">
            <w:pPr>
              <w:widowControl w:val="0"/>
              <w:autoSpaceDE w:val="0"/>
              <w:spacing w:line="240" w:lineRule="auto"/>
              <w:jc w:val="both"/>
              <w:rPr>
                <w:rFonts w:ascii="Times New Roman" w:hAnsi="Times New Roman" w:cs="Times New Roman"/>
                <w:b/>
                <w:bCs/>
                <w:color w:val="000000"/>
                <w:sz w:val="24"/>
                <w:szCs w:val="24"/>
              </w:rPr>
            </w:pPr>
            <w:r w:rsidRPr="004B6C90">
              <w:rPr>
                <w:rFonts w:ascii="Times New Roman" w:hAnsi="Times New Roman" w:cs="Times New Roman"/>
                <w:b/>
                <w:bCs/>
                <w:color w:val="000000"/>
                <w:sz w:val="24"/>
                <w:szCs w:val="24"/>
              </w:rPr>
              <w:t>Итого</w:t>
            </w:r>
          </w:p>
        </w:tc>
        <w:tc>
          <w:tcPr>
            <w:tcW w:w="1814" w:type="dxa"/>
            <w:tcBorders>
              <w:top w:val="single" w:sz="4" w:space="0" w:color="auto"/>
              <w:left w:val="single" w:sz="4" w:space="0" w:color="auto"/>
              <w:bottom w:val="single" w:sz="8" w:space="0" w:color="000000"/>
              <w:right w:val="single" w:sz="4" w:space="0" w:color="auto"/>
            </w:tcBorders>
            <w:shd w:val="clear" w:color="auto" w:fill="auto"/>
            <w:vAlign w:val="center"/>
          </w:tcPr>
          <w:p w:rsidR="001D26CF" w:rsidRPr="004B6C90" w:rsidRDefault="001D26CF" w:rsidP="00CC6B23">
            <w:pPr>
              <w:widowControl w:val="0"/>
              <w:autoSpaceDE w:val="0"/>
              <w:spacing w:line="240" w:lineRule="auto"/>
              <w:jc w:val="both"/>
              <w:rPr>
                <w:rFonts w:ascii="Times New Roman" w:hAnsi="Times New Roman" w:cs="Times New Roman"/>
                <w:b/>
                <w:bCs/>
                <w:color w:val="000000"/>
                <w:sz w:val="24"/>
                <w:szCs w:val="24"/>
              </w:rPr>
            </w:pPr>
          </w:p>
        </w:tc>
        <w:tc>
          <w:tcPr>
            <w:tcW w:w="1499" w:type="dxa"/>
            <w:gridSpan w:val="4"/>
            <w:tcBorders>
              <w:top w:val="single" w:sz="4" w:space="0" w:color="auto"/>
              <w:left w:val="single" w:sz="4" w:space="0" w:color="auto"/>
              <w:bottom w:val="single" w:sz="8" w:space="0" w:color="000000"/>
              <w:right w:val="single" w:sz="4" w:space="0" w:color="auto"/>
            </w:tcBorders>
            <w:shd w:val="clear" w:color="auto" w:fill="auto"/>
            <w:vAlign w:val="center"/>
          </w:tcPr>
          <w:p w:rsidR="001D26CF" w:rsidRPr="00DF429B" w:rsidRDefault="009F6925" w:rsidP="00CC6B23">
            <w:pPr>
              <w:widowControl w:val="0"/>
              <w:autoSpaceDE w:val="0"/>
              <w:spacing w:line="240" w:lineRule="auto"/>
              <w:jc w:val="both"/>
              <w:rPr>
                <w:rFonts w:ascii="Times New Roman" w:hAnsi="Times New Roman" w:cs="Times New Roman"/>
                <w:b/>
                <w:bCs/>
                <w:color w:val="000000"/>
                <w:sz w:val="24"/>
                <w:szCs w:val="24"/>
              </w:rPr>
            </w:pPr>
            <w:r w:rsidRPr="004B6C90">
              <w:rPr>
                <w:rFonts w:ascii="Times New Roman" w:hAnsi="Times New Roman" w:cs="Times New Roman"/>
                <w:b/>
                <w:bCs/>
                <w:color w:val="000000"/>
                <w:sz w:val="24"/>
                <w:szCs w:val="24"/>
              </w:rPr>
              <w:t>7</w:t>
            </w:r>
            <w:r w:rsidR="001D26CF" w:rsidRPr="004B6C90">
              <w:rPr>
                <w:rFonts w:ascii="Times New Roman" w:hAnsi="Times New Roman" w:cs="Times New Roman"/>
                <w:b/>
                <w:bCs/>
                <w:color w:val="000000"/>
                <w:sz w:val="24"/>
                <w:szCs w:val="24"/>
              </w:rPr>
              <w:t>8</w:t>
            </w:r>
          </w:p>
        </w:tc>
        <w:tc>
          <w:tcPr>
            <w:tcW w:w="2185" w:type="dxa"/>
            <w:tcBorders>
              <w:top w:val="single" w:sz="4" w:space="0" w:color="auto"/>
              <w:left w:val="single" w:sz="4" w:space="0" w:color="auto"/>
              <w:bottom w:val="single" w:sz="8" w:space="0" w:color="000000"/>
              <w:right w:val="single" w:sz="8" w:space="0" w:color="000000"/>
            </w:tcBorders>
            <w:shd w:val="clear" w:color="auto" w:fill="auto"/>
            <w:vAlign w:val="center"/>
          </w:tcPr>
          <w:p w:rsidR="001D26CF" w:rsidRPr="00DF429B" w:rsidRDefault="001D26CF" w:rsidP="00CC6B23">
            <w:pPr>
              <w:widowControl w:val="0"/>
              <w:autoSpaceDE w:val="0"/>
              <w:spacing w:line="240" w:lineRule="auto"/>
              <w:jc w:val="both"/>
              <w:rPr>
                <w:rFonts w:ascii="Times New Roman" w:hAnsi="Times New Roman" w:cs="Times New Roman"/>
                <w:b/>
                <w:bCs/>
                <w:color w:val="000000"/>
                <w:sz w:val="24"/>
                <w:szCs w:val="24"/>
              </w:rPr>
            </w:pPr>
          </w:p>
        </w:tc>
      </w:tr>
    </w:tbl>
    <w:p w:rsidR="001D26CF" w:rsidRDefault="001D26CF" w:rsidP="001D26CF">
      <w:pPr>
        <w:widowControl w:val="0"/>
        <w:autoSpaceDE w:val="0"/>
        <w:spacing w:line="240" w:lineRule="auto"/>
        <w:jc w:val="center"/>
        <w:rPr>
          <w:rFonts w:ascii="Times New Roman" w:hAnsi="Times New Roman" w:cs="Times New Roman"/>
          <w:b/>
          <w:bCs/>
          <w:i/>
          <w:color w:val="000000"/>
          <w:sz w:val="24"/>
          <w:szCs w:val="24"/>
        </w:rPr>
      </w:pPr>
    </w:p>
    <w:p w:rsidR="001D26CF" w:rsidRDefault="001D26CF" w:rsidP="001D26CF">
      <w:pPr>
        <w:widowControl w:val="0"/>
        <w:numPr>
          <w:ilvl w:val="0"/>
          <w:numId w:val="1"/>
        </w:numPr>
        <w:autoSpaceDE w:val="0"/>
        <w:spacing w:line="240" w:lineRule="auto"/>
        <w:jc w:val="center"/>
      </w:pPr>
      <w:r>
        <w:rPr>
          <w:rFonts w:ascii="Times New Roman" w:hAnsi="Times New Roman" w:cs="Times New Roman"/>
          <w:b/>
          <w:bCs/>
          <w:color w:val="000000"/>
          <w:sz w:val="24"/>
          <w:szCs w:val="24"/>
        </w:rPr>
        <w:t>Образовательные технологии</w:t>
      </w:r>
    </w:p>
    <w:p w:rsidR="001D26CF" w:rsidRDefault="001D26CF" w:rsidP="001D26CF">
      <w:pPr>
        <w:widowControl w:val="0"/>
        <w:autoSpaceDE w:val="0"/>
        <w:spacing w:line="240" w:lineRule="auto"/>
        <w:ind w:left="720"/>
        <w:rPr>
          <w:rFonts w:ascii="Times New Roman" w:hAnsi="Times New Roman" w:cs="Times New Roman"/>
          <w:b/>
          <w:bCs/>
          <w:color w:val="000000"/>
          <w:sz w:val="24"/>
          <w:szCs w:val="24"/>
        </w:rPr>
      </w:pPr>
    </w:p>
    <w:p w:rsidR="001D26CF" w:rsidRPr="006D1B47" w:rsidRDefault="001D26CF" w:rsidP="001D26CF">
      <w:pPr>
        <w:pStyle w:val="11"/>
        <w:spacing w:line="276" w:lineRule="auto"/>
        <w:ind w:firstLine="567"/>
        <w:jc w:val="both"/>
      </w:pPr>
      <w:r w:rsidRPr="006D1B47">
        <w:rPr>
          <w:rFonts w:ascii="Times New Roman" w:eastAsia="Times New Roman" w:hAnsi="Times New Roman" w:cs="Times New Roman"/>
          <w:sz w:val="24"/>
          <w:szCs w:val="24"/>
          <w:lang w:eastAsia="ru-RU"/>
        </w:rPr>
        <w:t xml:space="preserve">Лекционный материал включает в себя все темы, перечисленные в структуре курса. Курс в большей степени основан на классических учебниках и монографиях, ведущих </w:t>
      </w:r>
      <w:r w:rsidRPr="006D1B47">
        <w:rPr>
          <w:rFonts w:ascii="Times New Roman" w:eastAsia="Times New Roman" w:hAnsi="Times New Roman" w:cs="Times New Roman"/>
          <w:sz w:val="24"/>
          <w:szCs w:val="24"/>
          <w:lang w:eastAsia="ru-RU"/>
        </w:rPr>
        <w:lastRenderedPageBreak/>
        <w:t>ученых, связанных с темой «</w:t>
      </w:r>
      <w:proofErr w:type="spellStart"/>
      <w:r w:rsidR="009F6925" w:rsidRPr="006D1B47">
        <w:rPr>
          <w:rFonts w:ascii="Times New Roman" w:hAnsi="Times New Roman" w:cs="Times New Roman"/>
          <w:color w:val="000000"/>
          <w:sz w:val="24"/>
          <w:szCs w:val="24"/>
        </w:rPr>
        <w:t>Кибербезопасность</w:t>
      </w:r>
      <w:proofErr w:type="spellEnd"/>
      <w:r w:rsidRPr="006D1B47">
        <w:rPr>
          <w:rFonts w:ascii="Times New Roman" w:eastAsia="Times New Roman" w:hAnsi="Times New Roman" w:cs="Times New Roman"/>
          <w:sz w:val="24"/>
          <w:szCs w:val="24"/>
          <w:lang w:eastAsia="ru-RU"/>
        </w:rPr>
        <w:t xml:space="preserve">». Изложение лекций предполагает разумный диалог со слушателями и ответы на возникающие у них вопросы. Лекционное изложение материала сочетается с проведением </w:t>
      </w:r>
      <w:r w:rsidR="007912E7" w:rsidRPr="006D1B47">
        <w:rPr>
          <w:rFonts w:ascii="Times New Roman" w:eastAsia="Times New Roman" w:hAnsi="Times New Roman" w:cs="Times New Roman"/>
          <w:sz w:val="24"/>
          <w:szCs w:val="24"/>
          <w:lang w:eastAsia="ru-RU"/>
        </w:rPr>
        <w:t>лабораторных</w:t>
      </w:r>
      <w:r w:rsidRPr="006D1B47">
        <w:rPr>
          <w:rFonts w:ascii="Times New Roman" w:eastAsia="Times New Roman" w:hAnsi="Times New Roman" w:cs="Times New Roman"/>
          <w:sz w:val="24"/>
          <w:szCs w:val="24"/>
          <w:lang w:eastAsia="ru-RU"/>
        </w:rPr>
        <w:t xml:space="preserve"> занятий. На </w:t>
      </w:r>
      <w:r w:rsidR="007912E7" w:rsidRPr="006D1B47">
        <w:rPr>
          <w:rFonts w:ascii="Times New Roman" w:eastAsia="Times New Roman" w:hAnsi="Times New Roman" w:cs="Times New Roman"/>
          <w:sz w:val="24"/>
          <w:szCs w:val="24"/>
          <w:lang w:eastAsia="ru-RU"/>
        </w:rPr>
        <w:t>лабораторных</w:t>
      </w:r>
      <w:r w:rsidRPr="006D1B47">
        <w:rPr>
          <w:rFonts w:ascii="Times New Roman" w:eastAsia="Times New Roman" w:hAnsi="Times New Roman" w:cs="Times New Roman"/>
          <w:sz w:val="24"/>
          <w:szCs w:val="24"/>
          <w:lang w:eastAsia="ru-RU"/>
        </w:rPr>
        <w:t xml:space="preserve"> занятиях студенты </w:t>
      </w:r>
      <w:r w:rsidRPr="00CC6B23">
        <w:rPr>
          <w:rFonts w:ascii="Times New Roman" w:eastAsia="Times New Roman" w:hAnsi="Times New Roman" w:cs="Times New Roman"/>
          <w:sz w:val="24"/>
          <w:szCs w:val="24"/>
          <w:lang w:eastAsia="ru-RU"/>
        </w:rPr>
        <w:t>обучатся</w:t>
      </w:r>
      <w:r w:rsidRPr="006D1B47">
        <w:rPr>
          <w:rFonts w:ascii="Times New Roman" w:eastAsia="Times New Roman" w:hAnsi="Times New Roman" w:cs="Times New Roman"/>
          <w:sz w:val="24"/>
          <w:szCs w:val="24"/>
          <w:lang w:eastAsia="ru-RU"/>
        </w:rPr>
        <w:t xml:space="preserve"> применению теоретических знаний к решению конкретных задач. </w:t>
      </w:r>
      <w:r w:rsidR="006D1B47" w:rsidRPr="006D1B47">
        <w:rPr>
          <w:rFonts w:ascii="Times New Roman" w:eastAsia="Times New Roman" w:hAnsi="Times New Roman" w:cs="Times New Roman"/>
          <w:sz w:val="24"/>
          <w:szCs w:val="24"/>
          <w:lang w:eastAsia="ru-RU"/>
        </w:rPr>
        <w:t>Лабораторные</w:t>
      </w:r>
      <w:r w:rsidRPr="006D1B47">
        <w:rPr>
          <w:rFonts w:ascii="Times New Roman" w:eastAsia="Times New Roman" w:hAnsi="Times New Roman" w:cs="Times New Roman"/>
          <w:sz w:val="24"/>
          <w:szCs w:val="24"/>
          <w:lang w:eastAsia="ru-RU"/>
        </w:rPr>
        <w:t xml:space="preserve"> занятия проходят в форме активного общения студентов с преподавателем путем обсуждения и применения методов и алгоритмов решения задач, физического осмысления полученных результатов. Самостоятельная работа бакалавра состоит в выполнении домашних заданий и контрольных работ, подкрепляющих лекционный материал.</w:t>
      </w:r>
    </w:p>
    <w:p w:rsidR="001D26CF" w:rsidRPr="00F95B0E" w:rsidRDefault="001D26CF" w:rsidP="001D26CF">
      <w:pPr>
        <w:widowControl w:val="0"/>
        <w:autoSpaceDE w:val="0"/>
        <w:spacing w:line="240" w:lineRule="auto"/>
        <w:ind w:firstLine="567"/>
        <w:jc w:val="both"/>
        <w:rPr>
          <w:highlight w:val="yellow"/>
        </w:rPr>
      </w:pPr>
    </w:p>
    <w:p w:rsidR="001D26CF" w:rsidRDefault="001D26CF" w:rsidP="001D26CF">
      <w:pPr>
        <w:widowControl w:val="0"/>
        <w:autoSpaceDE w:val="0"/>
        <w:spacing w:line="240" w:lineRule="auto"/>
        <w:ind w:firstLine="567"/>
        <w:jc w:val="both"/>
        <w:rPr>
          <w:rFonts w:ascii="Times New Roman" w:hAnsi="Times New Roman" w:cs="Times New Roman"/>
          <w:bCs/>
          <w:color w:val="000000"/>
          <w:sz w:val="24"/>
          <w:szCs w:val="24"/>
          <w:highlight w:val="yellow"/>
        </w:rPr>
      </w:pPr>
    </w:p>
    <w:p w:rsidR="001D26CF" w:rsidRDefault="001D26CF" w:rsidP="001D26CF">
      <w:pPr>
        <w:widowControl w:val="0"/>
        <w:autoSpaceDE w:val="0"/>
        <w:spacing w:line="240" w:lineRule="auto"/>
        <w:jc w:val="right"/>
      </w:pPr>
      <w:r>
        <w:rPr>
          <w:rFonts w:ascii="Times New Roman" w:hAnsi="Times New Roman" w:cs="Times New Roman"/>
          <w:bCs/>
          <w:color w:val="000000"/>
          <w:sz w:val="24"/>
          <w:szCs w:val="24"/>
        </w:rPr>
        <w:t>Таблица 5.1</w:t>
      </w:r>
    </w:p>
    <w:tbl>
      <w:tblPr>
        <w:tblW w:w="9746" w:type="dxa"/>
        <w:jc w:val="right"/>
        <w:tblLayout w:type="fixed"/>
        <w:tblCellMar>
          <w:left w:w="15" w:type="dxa"/>
          <w:right w:w="15" w:type="dxa"/>
        </w:tblCellMar>
        <w:tblLook w:val="0000" w:firstRow="0" w:lastRow="0" w:firstColumn="0" w:lastColumn="0" w:noHBand="0" w:noVBand="0"/>
      </w:tblPr>
      <w:tblGrid>
        <w:gridCol w:w="469"/>
        <w:gridCol w:w="24"/>
        <w:gridCol w:w="6035"/>
        <w:gridCol w:w="3218"/>
      </w:tblGrid>
      <w:tr w:rsidR="00574796" w:rsidRPr="003B746D" w:rsidTr="00CC6B23">
        <w:trPr>
          <w:jc w:val="right"/>
        </w:trPr>
        <w:tc>
          <w:tcPr>
            <w:tcW w:w="493" w:type="dxa"/>
            <w:gridSpan w:val="2"/>
            <w:tcBorders>
              <w:top w:val="single" w:sz="8" w:space="0" w:color="000000"/>
              <w:left w:val="single" w:sz="8" w:space="0" w:color="000000"/>
              <w:bottom w:val="single" w:sz="8" w:space="0" w:color="000000"/>
              <w:right w:val="single" w:sz="8" w:space="0" w:color="000000"/>
            </w:tcBorders>
            <w:vAlign w:val="center"/>
          </w:tcPr>
          <w:p w:rsidR="00574796" w:rsidRPr="003B746D" w:rsidRDefault="00574796" w:rsidP="00CC6B23">
            <w:pPr>
              <w:widowControl w:val="0"/>
              <w:autoSpaceDE w:val="0"/>
              <w:autoSpaceDN w:val="0"/>
              <w:adjustRightInd w:val="0"/>
              <w:spacing w:line="240" w:lineRule="auto"/>
              <w:jc w:val="center"/>
              <w:rPr>
                <w:rFonts w:ascii="Times New Roman" w:hAnsi="Times New Roman"/>
                <w:b/>
                <w:sz w:val="24"/>
                <w:szCs w:val="24"/>
              </w:rPr>
            </w:pPr>
            <w:r w:rsidRPr="003B746D">
              <w:rPr>
                <w:rFonts w:ascii="Times New Roman" w:hAnsi="Times New Roman"/>
                <w:b/>
                <w:sz w:val="24"/>
                <w:szCs w:val="24"/>
              </w:rPr>
              <w:t>1</w:t>
            </w:r>
          </w:p>
        </w:tc>
        <w:tc>
          <w:tcPr>
            <w:tcW w:w="6035" w:type="dxa"/>
            <w:tcBorders>
              <w:top w:val="single" w:sz="8" w:space="0" w:color="000000"/>
              <w:left w:val="single" w:sz="8" w:space="0" w:color="000000"/>
              <w:bottom w:val="single" w:sz="8" w:space="0" w:color="000000"/>
              <w:right w:val="single" w:sz="8" w:space="0" w:color="000000"/>
            </w:tcBorders>
            <w:vAlign w:val="center"/>
          </w:tcPr>
          <w:p w:rsidR="00574796" w:rsidRPr="003B746D" w:rsidRDefault="00574796" w:rsidP="00CC6B23">
            <w:pPr>
              <w:widowControl w:val="0"/>
              <w:autoSpaceDE w:val="0"/>
              <w:autoSpaceDN w:val="0"/>
              <w:adjustRightInd w:val="0"/>
              <w:spacing w:line="240" w:lineRule="auto"/>
              <w:rPr>
                <w:rFonts w:ascii="Times New Roman" w:hAnsi="Times New Roman"/>
                <w:sz w:val="24"/>
                <w:szCs w:val="24"/>
              </w:rPr>
            </w:pPr>
            <w:r w:rsidRPr="003B746D">
              <w:rPr>
                <w:rFonts w:ascii="Times New Roman" w:hAnsi="Times New Roman"/>
                <w:sz w:val="24"/>
                <w:szCs w:val="24"/>
              </w:rPr>
              <w:t>Лекция в форме дискуссии</w:t>
            </w:r>
          </w:p>
        </w:tc>
        <w:tc>
          <w:tcPr>
            <w:tcW w:w="3218" w:type="dxa"/>
            <w:tcBorders>
              <w:top w:val="single" w:sz="8" w:space="0" w:color="000000"/>
              <w:left w:val="single" w:sz="8" w:space="0" w:color="000000"/>
              <w:bottom w:val="single" w:sz="8" w:space="0" w:color="000000"/>
              <w:right w:val="single" w:sz="8" w:space="0" w:color="000000"/>
            </w:tcBorders>
            <w:vAlign w:val="center"/>
          </w:tcPr>
          <w:p w:rsidR="00574796" w:rsidRPr="00610F46" w:rsidRDefault="00574796" w:rsidP="00574796">
            <w:pPr>
              <w:widowControl w:val="0"/>
              <w:autoSpaceDE w:val="0"/>
              <w:autoSpaceDN w:val="0"/>
              <w:adjustRightInd w:val="0"/>
              <w:spacing w:line="240" w:lineRule="auto"/>
              <w:rPr>
                <w:rFonts w:ascii="Times New Roman" w:hAnsi="Times New Roman"/>
                <w:sz w:val="24"/>
                <w:szCs w:val="24"/>
              </w:rPr>
            </w:pPr>
            <w:r>
              <w:rPr>
                <w:rFonts w:ascii="Times New Roman" w:hAnsi="Times New Roman"/>
                <w:sz w:val="24"/>
                <w:szCs w:val="24"/>
              </w:rPr>
              <w:t>ОПК-1</w:t>
            </w:r>
          </w:p>
        </w:tc>
      </w:tr>
      <w:tr w:rsidR="00574796" w:rsidRPr="00955176" w:rsidTr="00CC6B23">
        <w:trPr>
          <w:jc w:val="right"/>
        </w:trPr>
        <w:tc>
          <w:tcPr>
            <w:tcW w:w="9746" w:type="dxa"/>
            <w:gridSpan w:val="4"/>
            <w:tcBorders>
              <w:top w:val="single" w:sz="8" w:space="0" w:color="000000"/>
              <w:left w:val="single" w:sz="8" w:space="0" w:color="000000"/>
              <w:bottom w:val="single" w:sz="8" w:space="0" w:color="000000"/>
              <w:right w:val="single" w:sz="8" w:space="0" w:color="000000"/>
            </w:tcBorders>
          </w:tcPr>
          <w:p w:rsidR="00574796" w:rsidRDefault="00574796" w:rsidP="00574796">
            <w:pPr>
              <w:pStyle w:val="aa"/>
              <w:ind w:left="0"/>
              <w:rPr>
                <w:rFonts w:ascii="Times New Roman" w:hAnsi="Times New Roman"/>
                <w:sz w:val="24"/>
                <w:szCs w:val="24"/>
              </w:rPr>
            </w:pPr>
            <w:r w:rsidRPr="00791156">
              <w:rPr>
                <w:rFonts w:ascii="Times New Roman" w:hAnsi="Times New Roman"/>
                <w:b/>
                <w:sz w:val="24"/>
                <w:szCs w:val="24"/>
              </w:rPr>
              <w:t>Формируемые умения:</w:t>
            </w:r>
            <w:r w:rsidR="00AB7837">
              <w:rPr>
                <w:rFonts w:ascii="Times New Roman" w:hAnsi="Times New Roman"/>
                <w:sz w:val="24"/>
                <w:szCs w:val="24"/>
              </w:rPr>
              <w:t xml:space="preserve"> </w:t>
            </w:r>
            <w:r w:rsidR="00EC464F" w:rsidRPr="00EC464F">
              <w:rPr>
                <w:rFonts w:ascii="Times New Roman" w:hAnsi="Times New Roman"/>
                <w:sz w:val="24"/>
                <w:szCs w:val="24"/>
              </w:rPr>
              <w:t>1. Знать состав сервисов безопасности, знать основные требования международных и отечественных стандартов безопасности</w:t>
            </w:r>
          </w:p>
          <w:p w:rsidR="0050111A" w:rsidRPr="00791156" w:rsidRDefault="004C4BB9" w:rsidP="00574796">
            <w:pPr>
              <w:pStyle w:val="aa"/>
              <w:ind w:left="0"/>
              <w:rPr>
                <w:rFonts w:ascii="Times New Roman" w:hAnsi="Times New Roman"/>
                <w:sz w:val="24"/>
                <w:szCs w:val="24"/>
              </w:rPr>
            </w:pPr>
            <w:r>
              <w:rPr>
                <w:rFonts w:ascii="Times New Roman" w:hAnsi="Times New Roman"/>
                <w:sz w:val="24"/>
                <w:szCs w:val="24"/>
              </w:rPr>
              <w:t xml:space="preserve">2. </w:t>
            </w:r>
            <w:r w:rsidRPr="00616F45">
              <w:rPr>
                <w:rFonts w:ascii="Times New Roman" w:hAnsi="Times New Roman"/>
                <w:sz w:val="24"/>
                <w:szCs w:val="24"/>
              </w:rPr>
              <w:t>Владеть методами выявления аномалий в информационных системах, методами Разработки доверенного программного обеспечения</w:t>
            </w:r>
          </w:p>
        </w:tc>
      </w:tr>
      <w:tr w:rsidR="00574796" w:rsidRPr="00332481" w:rsidTr="00CC6B23">
        <w:trPr>
          <w:jc w:val="right"/>
        </w:trPr>
        <w:tc>
          <w:tcPr>
            <w:tcW w:w="9746" w:type="dxa"/>
            <w:gridSpan w:val="4"/>
            <w:tcBorders>
              <w:top w:val="single" w:sz="8" w:space="0" w:color="000000"/>
              <w:left w:val="single" w:sz="8" w:space="0" w:color="000000"/>
              <w:bottom w:val="single" w:sz="8" w:space="0" w:color="000000"/>
              <w:right w:val="single" w:sz="8" w:space="0" w:color="000000"/>
            </w:tcBorders>
          </w:tcPr>
          <w:p w:rsidR="00574796" w:rsidRPr="00332481" w:rsidRDefault="00574796" w:rsidP="00CC6B23">
            <w:pPr>
              <w:pStyle w:val="aa"/>
              <w:ind w:left="0"/>
              <w:rPr>
                <w:rFonts w:ascii="Times New Roman" w:hAnsi="Times New Roman"/>
                <w:sz w:val="24"/>
                <w:szCs w:val="24"/>
                <w:highlight w:val="yellow"/>
              </w:rPr>
            </w:pPr>
            <w:r w:rsidRPr="00332481">
              <w:rPr>
                <w:rFonts w:ascii="Times New Roman" w:hAnsi="Times New Roman"/>
                <w:b/>
                <w:sz w:val="24"/>
                <w:szCs w:val="24"/>
              </w:rPr>
              <w:t xml:space="preserve">Краткое описание применения: </w:t>
            </w:r>
            <w:r w:rsidRPr="00332481">
              <w:rPr>
                <w:rFonts w:ascii="Times New Roman" w:hAnsi="Times New Roman"/>
                <w:sz w:val="24"/>
                <w:szCs w:val="24"/>
              </w:rPr>
              <w:t>Обсуждение, в контексте изученной теории, практического применения различных аспектов</w:t>
            </w:r>
            <w:r w:rsidR="00FE2201">
              <w:rPr>
                <w:rFonts w:ascii="Times New Roman" w:hAnsi="Times New Roman"/>
                <w:sz w:val="24"/>
                <w:szCs w:val="24"/>
              </w:rPr>
              <w:t xml:space="preserve"> реализации</w:t>
            </w:r>
            <w:r w:rsidR="006E7198">
              <w:rPr>
                <w:rFonts w:ascii="Times New Roman" w:hAnsi="Times New Roman"/>
                <w:sz w:val="24"/>
                <w:szCs w:val="24"/>
              </w:rPr>
              <w:t xml:space="preserve"> сервисов безопасности  с учетом </w:t>
            </w:r>
            <w:r w:rsidR="00FA73CE">
              <w:rPr>
                <w:rFonts w:ascii="Times New Roman" w:hAnsi="Times New Roman"/>
                <w:sz w:val="24"/>
                <w:szCs w:val="24"/>
              </w:rPr>
              <w:t xml:space="preserve">отраслевых и организационных особенностей. </w:t>
            </w:r>
            <w:r w:rsidR="0006024A">
              <w:rPr>
                <w:rFonts w:ascii="Times New Roman" w:hAnsi="Times New Roman"/>
                <w:sz w:val="24"/>
                <w:szCs w:val="24"/>
              </w:rPr>
              <w:t xml:space="preserve">Разбор практических кейсов </w:t>
            </w:r>
            <w:r w:rsidR="00E40D0B">
              <w:rPr>
                <w:rFonts w:ascii="Times New Roman" w:hAnsi="Times New Roman"/>
                <w:sz w:val="24"/>
                <w:szCs w:val="24"/>
              </w:rPr>
              <w:t xml:space="preserve">и обсуждение причин появления и способов выявления аномалий. </w:t>
            </w:r>
          </w:p>
        </w:tc>
      </w:tr>
      <w:tr w:rsidR="00574796" w:rsidRPr="00332481" w:rsidTr="00CC6B23">
        <w:trPr>
          <w:jc w:val="right"/>
        </w:trPr>
        <w:tc>
          <w:tcPr>
            <w:tcW w:w="469" w:type="dxa"/>
            <w:tcBorders>
              <w:top w:val="single" w:sz="8" w:space="0" w:color="000000"/>
              <w:left w:val="single" w:sz="8" w:space="0" w:color="000000"/>
              <w:bottom w:val="single" w:sz="8" w:space="0" w:color="000000"/>
              <w:right w:val="single" w:sz="4" w:space="0" w:color="auto"/>
            </w:tcBorders>
          </w:tcPr>
          <w:p w:rsidR="00574796" w:rsidRPr="00332481" w:rsidRDefault="00574796" w:rsidP="00CC6B23">
            <w:pPr>
              <w:widowControl w:val="0"/>
              <w:autoSpaceDE w:val="0"/>
              <w:autoSpaceDN w:val="0"/>
              <w:adjustRightInd w:val="0"/>
              <w:spacing w:line="240" w:lineRule="auto"/>
              <w:rPr>
                <w:rFonts w:ascii="Times New Roman" w:hAnsi="Times New Roman"/>
                <w:b/>
                <w:bCs/>
                <w:sz w:val="24"/>
                <w:szCs w:val="24"/>
              </w:rPr>
            </w:pPr>
            <w:r w:rsidRPr="00332481">
              <w:rPr>
                <w:rFonts w:ascii="Times New Roman" w:hAnsi="Times New Roman"/>
                <w:b/>
                <w:bCs/>
                <w:sz w:val="24"/>
                <w:szCs w:val="24"/>
              </w:rPr>
              <w:t>2</w:t>
            </w:r>
          </w:p>
        </w:tc>
        <w:tc>
          <w:tcPr>
            <w:tcW w:w="6059" w:type="dxa"/>
            <w:gridSpan w:val="2"/>
            <w:tcBorders>
              <w:top w:val="single" w:sz="4" w:space="0" w:color="auto"/>
              <w:left w:val="single" w:sz="4" w:space="0" w:color="auto"/>
              <w:bottom w:val="single" w:sz="8" w:space="0" w:color="000000"/>
              <w:right w:val="single" w:sz="4" w:space="0" w:color="auto"/>
            </w:tcBorders>
            <w:vAlign w:val="center"/>
          </w:tcPr>
          <w:p w:rsidR="00574796" w:rsidRPr="00332481" w:rsidRDefault="00574796" w:rsidP="00CC6B23">
            <w:pPr>
              <w:widowControl w:val="0"/>
              <w:autoSpaceDE w:val="0"/>
              <w:autoSpaceDN w:val="0"/>
              <w:adjustRightInd w:val="0"/>
              <w:spacing w:line="240" w:lineRule="auto"/>
              <w:rPr>
                <w:rFonts w:ascii="Times New Roman" w:hAnsi="Times New Roman"/>
                <w:sz w:val="24"/>
                <w:szCs w:val="24"/>
              </w:rPr>
            </w:pPr>
            <w:r w:rsidRPr="00332481">
              <w:rPr>
                <w:rFonts w:ascii="Times New Roman" w:hAnsi="Times New Roman"/>
                <w:sz w:val="24"/>
                <w:szCs w:val="24"/>
              </w:rPr>
              <w:t>Портфолио</w:t>
            </w:r>
          </w:p>
        </w:tc>
        <w:tc>
          <w:tcPr>
            <w:tcW w:w="3218" w:type="dxa"/>
            <w:tcBorders>
              <w:top w:val="single" w:sz="4" w:space="0" w:color="auto"/>
              <w:left w:val="single" w:sz="4" w:space="0" w:color="auto"/>
              <w:bottom w:val="single" w:sz="8" w:space="0" w:color="000000"/>
              <w:right w:val="single" w:sz="8" w:space="0" w:color="000000"/>
            </w:tcBorders>
            <w:vAlign w:val="center"/>
          </w:tcPr>
          <w:p w:rsidR="00574796" w:rsidRPr="00332481" w:rsidRDefault="00574796" w:rsidP="00574796">
            <w:pPr>
              <w:widowControl w:val="0"/>
              <w:autoSpaceDE w:val="0"/>
              <w:autoSpaceDN w:val="0"/>
              <w:adjustRightInd w:val="0"/>
              <w:spacing w:line="240" w:lineRule="auto"/>
              <w:rPr>
                <w:rFonts w:ascii="Times New Roman" w:hAnsi="Times New Roman"/>
                <w:sz w:val="24"/>
                <w:szCs w:val="24"/>
              </w:rPr>
            </w:pPr>
            <w:r w:rsidRPr="00332481">
              <w:rPr>
                <w:rFonts w:ascii="Times New Roman" w:hAnsi="Times New Roman"/>
                <w:sz w:val="24"/>
                <w:szCs w:val="24"/>
              </w:rPr>
              <w:t>ОПК-</w:t>
            </w:r>
            <w:r>
              <w:rPr>
                <w:rFonts w:ascii="Times New Roman" w:hAnsi="Times New Roman"/>
                <w:sz w:val="24"/>
                <w:szCs w:val="24"/>
              </w:rPr>
              <w:t>1</w:t>
            </w:r>
          </w:p>
        </w:tc>
      </w:tr>
      <w:tr w:rsidR="00574796" w:rsidRPr="00332481" w:rsidTr="00CC6B23">
        <w:trPr>
          <w:jc w:val="right"/>
        </w:trPr>
        <w:tc>
          <w:tcPr>
            <w:tcW w:w="9746" w:type="dxa"/>
            <w:gridSpan w:val="4"/>
            <w:tcBorders>
              <w:top w:val="single" w:sz="8" w:space="0" w:color="000000"/>
              <w:left w:val="single" w:sz="8" w:space="0" w:color="000000"/>
              <w:bottom w:val="single" w:sz="8" w:space="0" w:color="000000"/>
              <w:right w:val="single" w:sz="8" w:space="0" w:color="000000"/>
            </w:tcBorders>
          </w:tcPr>
          <w:p w:rsidR="00574796" w:rsidRPr="00332481" w:rsidRDefault="00574796" w:rsidP="00CC6B23">
            <w:pPr>
              <w:widowControl w:val="0"/>
              <w:autoSpaceDE w:val="0"/>
              <w:autoSpaceDN w:val="0"/>
              <w:adjustRightInd w:val="0"/>
              <w:spacing w:line="240" w:lineRule="auto"/>
              <w:rPr>
                <w:rFonts w:ascii="Times New Roman" w:hAnsi="Times New Roman"/>
                <w:sz w:val="24"/>
                <w:szCs w:val="24"/>
              </w:rPr>
            </w:pPr>
            <w:r w:rsidRPr="00332481">
              <w:rPr>
                <w:rFonts w:ascii="Times New Roman" w:hAnsi="Times New Roman"/>
                <w:b/>
                <w:bCs/>
                <w:sz w:val="24"/>
                <w:szCs w:val="24"/>
              </w:rPr>
              <w:t>Формируемые умения:</w:t>
            </w:r>
            <w:r w:rsidRPr="00332481">
              <w:rPr>
                <w:rFonts w:ascii="Times New Roman" w:hAnsi="Times New Roman"/>
                <w:sz w:val="24"/>
                <w:szCs w:val="24"/>
              </w:rPr>
              <w:t xml:space="preserve"> </w:t>
            </w:r>
          </w:p>
          <w:p w:rsidR="00574796" w:rsidRDefault="00E04226" w:rsidP="00CC6B23">
            <w:pPr>
              <w:spacing w:line="240" w:lineRule="auto"/>
              <w:jc w:val="both"/>
              <w:rPr>
                <w:rFonts w:ascii="Times New Roman" w:hAnsi="Times New Roman"/>
                <w:sz w:val="24"/>
                <w:szCs w:val="24"/>
              </w:rPr>
            </w:pPr>
            <w:r>
              <w:rPr>
                <w:rFonts w:ascii="Times New Roman" w:hAnsi="Times New Roman"/>
                <w:sz w:val="24"/>
                <w:szCs w:val="24"/>
              </w:rPr>
              <w:t>1. В</w:t>
            </w:r>
            <w:r w:rsidR="00574796" w:rsidRPr="00332481">
              <w:rPr>
                <w:rFonts w:ascii="Times New Roman" w:hAnsi="Times New Roman"/>
                <w:sz w:val="24"/>
                <w:szCs w:val="24"/>
              </w:rPr>
              <w:t>ладеть приемами и методами конструирования и применения цифровых платформ</w:t>
            </w:r>
          </w:p>
          <w:p w:rsidR="00EE2765" w:rsidRPr="00FB5618" w:rsidRDefault="00E04226" w:rsidP="00CC6B23">
            <w:pPr>
              <w:spacing w:line="240" w:lineRule="auto"/>
              <w:jc w:val="both"/>
              <w:rPr>
                <w:rFonts w:ascii="Times New Roman" w:hAnsi="Times New Roman"/>
                <w:sz w:val="24"/>
                <w:szCs w:val="28"/>
              </w:rPr>
            </w:pPr>
            <w:r w:rsidRPr="00E04226">
              <w:rPr>
                <w:rFonts w:ascii="Times New Roman" w:hAnsi="Times New Roman"/>
                <w:sz w:val="24"/>
                <w:szCs w:val="28"/>
              </w:rPr>
              <w:t>2. Уметь: организовать разработку сервисов безопасности, определить требования к конкретным сервисам с учетом характера разрабатываемого продукта и предполагаемой среды использования.</w:t>
            </w:r>
          </w:p>
        </w:tc>
      </w:tr>
      <w:tr w:rsidR="00574796" w:rsidRPr="00332481" w:rsidTr="00CC6B23">
        <w:trPr>
          <w:jc w:val="right"/>
        </w:trPr>
        <w:tc>
          <w:tcPr>
            <w:tcW w:w="9746" w:type="dxa"/>
            <w:gridSpan w:val="4"/>
            <w:tcBorders>
              <w:top w:val="single" w:sz="8" w:space="0" w:color="000000"/>
              <w:left w:val="single" w:sz="8" w:space="0" w:color="000000"/>
              <w:bottom w:val="single" w:sz="8" w:space="0" w:color="000000"/>
              <w:right w:val="single" w:sz="8" w:space="0" w:color="000000"/>
            </w:tcBorders>
          </w:tcPr>
          <w:p w:rsidR="00574796" w:rsidRPr="00332481" w:rsidRDefault="00574796" w:rsidP="00CC6B23">
            <w:pPr>
              <w:widowControl w:val="0"/>
              <w:autoSpaceDE w:val="0"/>
              <w:autoSpaceDN w:val="0"/>
              <w:adjustRightInd w:val="0"/>
              <w:spacing w:line="240" w:lineRule="auto"/>
              <w:rPr>
                <w:rFonts w:ascii="MS Sans Serif" w:hAnsi="MS Sans Serif"/>
                <w:sz w:val="24"/>
                <w:szCs w:val="24"/>
              </w:rPr>
            </w:pPr>
            <w:r w:rsidRPr="00332481">
              <w:rPr>
                <w:rFonts w:ascii="Times New Roman" w:hAnsi="Times New Roman"/>
                <w:b/>
                <w:bCs/>
                <w:sz w:val="24"/>
                <w:szCs w:val="24"/>
              </w:rPr>
              <w:t>Краткое описание применения:</w:t>
            </w:r>
            <w:r w:rsidRPr="00332481">
              <w:rPr>
                <w:rFonts w:ascii="Times New Roman" w:hAnsi="Times New Roman"/>
                <w:sz w:val="24"/>
                <w:szCs w:val="24"/>
              </w:rPr>
              <w:t xml:space="preserve">  бакалавры ведут портфолио (оценки за выполненные задания, тесты, оценка за проект), которое является основой для проведения аттестации по дисциплине</w:t>
            </w:r>
          </w:p>
        </w:tc>
      </w:tr>
    </w:tbl>
    <w:p w:rsidR="00574796" w:rsidRDefault="00574796" w:rsidP="001D26CF">
      <w:pPr>
        <w:spacing w:line="240" w:lineRule="auto"/>
        <w:jc w:val="right"/>
        <w:rPr>
          <w:sz w:val="24"/>
          <w:szCs w:val="24"/>
        </w:rPr>
      </w:pPr>
    </w:p>
    <w:p w:rsidR="00574796" w:rsidRDefault="00574796" w:rsidP="001D26CF">
      <w:pPr>
        <w:spacing w:line="240" w:lineRule="auto"/>
        <w:jc w:val="right"/>
        <w:rPr>
          <w:sz w:val="24"/>
          <w:szCs w:val="24"/>
        </w:rPr>
      </w:pPr>
    </w:p>
    <w:p w:rsidR="00574796" w:rsidRDefault="00574796" w:rsidP="001D26CF">
      <w:pPr>
        <w:spacing w:line="240" w:lineRule="auto"/>
        <w:jc w:val="right"/>
        <w:rPr>
          <w:sz w:val="24"/>
          <w:szCs w:val="24"/>
        </w:rPr>
      </w:pPr>
    </w:p>
    <w:p w:rsidR="001D26CF" w:rsidRDefault="001D26CF" w:rsidP="001D26CF">
      <w:pPr>
        <w:spacing w:line="240" w:lineRule="auto"/>
        <w:ind w:firstLine="567"/>
        <w:jc w:val="both"/>
      </w:pPr>
      <w:r>
        <w:rPr>
          <w:rFonts w:ascii="Times New Roman" w:hAnsi="Times New Roman" w:cs="Times New Roman"/>
          <w:color w:val="000000"/>
          <w:sz w:val="24"/>
          <w:szCs w:val="24"/>
        </w:rPr>
        <w:t>Для организации и контроля самостоятельной работы студентов, а также проведения консультаций применяются информационно-коммуникационные технологии (таблица 5.2).</w:t>
      </w:r>
    </w:p>
    <w:p w:rsidR="001D26CF" w:rsidRDefault="001D26CF" w:rsidP="001D26CF">
      <w:pPr>
        <w:spacing w:line="240" w:lineRule="auto"/>
        <w:jc w:val="right"/>
      </w:pPr>
      <w:r>
        <w:rPr>
          <w:rFonts w:ascii="Times New Roman" w:hAnsi="Times New Roman" w:cs="Times New Roman"/>
          <w:color w:val="000000"/>
          <w:sz w:val="24"/>
          <w:szCs w:val="24"/>
        </w:rPr>
        <w:t>Таблица 5.2</w:t>
      </w:r>
    </w:p>
    <w:tbl>
      <w:tblPr>
        <w:tblW w:w="0" w:type="auto"/>
        <w:jc w:val="right"/>
        <w:tblLayout w:type="fixed"/>
        <w:tblCellMar>
          <w:left w:w="15" w:type="dxa"/>
          <w:right w:w="15" w:type="dxa"/>
        </w:tblCellMar>
        <w:tblLook w:val="0000" w:firstRow="0" w:lastRow="0" w:firstColumn="0" w:lastColumn="0" w:noHBand="0" w:noVBand="0"/>
      </w:tblPr>
      <w:tblGrid>
        <w:gridCol w:w="4111"/>
        <w:gridCol w:w="5217"/>
      </w:tblGrid>
      <w:tr w:rsidR="001D26CF" w:rsidTr="00CC6B23">
        <w:trPr>
          <w:jc w:val="right"/>
        </w:trPr>
        <w:tc>
          <w:tcPr>
            <w:tcW w:w="4111"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pPr>
            <w:r>
              <w:rPr>
                <w:rFonts w:ascii="Times New Roman" w:hAnsi="Times New Roman" w:cs="Times New Roman"/>
                <w:color w:val="000000"/>
                <w:sz w:val="24"/>
                <w:szCs w:val="24"/>
              </w:rPr>
              <w:t>Информирование</w:t>
            </w:r>
          </w:p>
        </w:tc>
        <w:tc>
          <w:tcPr>
            <w:tcW w:w="52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Pr="00FB5D2B" w:rsidRDefault="00EA096A" w:rsidP="00CC6B23">
            <w:pPr>
              <w:widowControl w:val="0"/>
              <w:spacing w:line="240" w:lineRule="auto"/>
              <w:rPr>
                <w:rFonts w:ascii="Times New Roman" w:hAnsi="Times New Roman" w:cs="Times New Roman"/>
                <w:color w:val="000000"/>
                <w:sz w:val="24"/>
                <w:szCs w:val="24"/>
              </w:rPr>
            </w:pPr>
            <w:hyperlink r:id="rId9" w:history="1">
              <w:r w:rsidR="001D26CF" w:rsidRPr="00FB5D2B">
                <w:rPr>
                  <w:rStyle w:val="a3"/>
                  <w:rFonts w:ascii="Times New Roman" w:hAnsi="Times New Roman"/>
                  <w:iCs/>
                  <w:color w:val="000000"/>
                  <w:sz w:val="24"/>
                  <w:szCs w:val="24"/>
                </w:rPr>
                <w:t>https://et.nsu.ru/course/view.php?id=927</w:t>
              </w:r>
            </w:hyperlink>
          </w:p>
        </w:tc>
      </w:tr>
      <w:tr w:rsidR="001D26CF" w:rsidTr="00CC6B23">
        <w:trPr>
          <w:trHeight w:hRule="exact" w:val="760"/>
          <w:jc w:val="right"/>
        </w:trPr>
        <w:tc>
          <w:tcPr>
            <w:tcW w:w="4111"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pPr>
            <w:r>
              <w:rPr>
                <w:rFonts w:ascii="Times New Roman" w:hAnsi="Times New Roman" w:cs="Times New Roman"/>
                <w:color w:val="000000"/>
                <w:sz w:val="24"/>
                <w:szCs w:val="24"/>
              </w:rPr>
              <w:t>Консультирование</w:t>
            </w:r>
          </w:p>
        </w:tc>
        <w:tc>
          <w:tcPr>
            <w:tcW w:w="5217" w:type="dxa"/>
            <w:tcBorders>
              <w:top w:val="single" w:sz="8" w:space="0" w:color="000000"/>
              <w:left w:val="single" w:sz="8" w:space="0" w:color="000000"/>
              <w:bottom w:val="single" w:sz="8" w:space="0" w:color="000000"/>
              <w:right w:val="single" w:sz="8" w:space="0" w:color="000000"/>
            </w:tcBorders>
            <w:shd w:val="clear" w:color="auto" w:fill="auto"/>
          </w:tcPr>
          <w:p w:rsidR="001D26CF" w:rsidRPr="00FB5D2B" w:rsidRDefault="00EA096A" w:rsidP="00CC6B23">
            <w:pPr>
              <w:widowControl w:val="0"/>
              <w:spacing w:line="240" w:lineRule="auto"/>
              <w:rPr>
                <w:rFonts w:ascii="Times New Roman" w:hAnsi="Times New Roman" w:cs="Times New Roman"/>
                <w:color w:val="000000"/>
                <w:sz w:val="24"/>
                <w:szCs w:val="24"/>
              </w:rPr>
            </w:pPr>
            <w:hyperlink r:id="rId10" w:history="1">
              <w:r w:rsidR="001D26CF" w:rsidRPr="00FB5D2B">
                <w:rPr>
                  <w:rStyle w:val="a3"/>
                  <w:rFonts w:ascii="Times New Roman" w:hAnsi="Times New Roman"/>
                  <w:iCs/>
                  <w:color w:val="000000"/>
                  <w:sz w:val="24"/>
                  <w:szCs w:val="24"/>
                </w:rPr>
                <w:t>https://et.nsu.ru/course/view.php?id=927</w:t>
              </w:r>
            </w:hyperlink>
          </w:p>
        </w:tc>
      </w:tr>
      <w:tr w:rsidR="001D26CF" w:rsidTr="00CC6B23">
        <w:trPr>
          <w:trHeight w:hRule="exact" w:val="370"/>
          <w:jc w:val="right"/>
        </w:trPr>
        <w:tc>
          <w:tcPr>
            <w:tcW w:w="4111"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pPr>
            <w:r>
              <w:rPr>
                <w:rFonts w:ascii="Times New Roman" w:hAnsi="Times New Roman" w:cs="Times New Roman"/>
                <w:color w:val="000000"/>
                <w:sz w:val="24"/>
                <w:szCs w:val="24"/>
              </w:rPr>
              <w:t>Контроль</w:t>
            </w:r>
          </w:p>
        </w:tc>
        <w:tc>
          <w:tcPr>
            <w:tcW w:w="5217" w:type="dxa"/>
            <w:tcBorders>
              <w:top w:val="single" w:sz="8" w:space="0" w:color="000000"/>
              <w:left w:val="single" w:sz="8" w:space="0" w:color="000000"/>
              <w:bottom w:val="single" w:sz="8" w:space="0" w:color="000000"/>
              <w:right w:val="single" w:sz="8" w:space="0" w:color="000000"/>
            </w:tcBorders>
            <w:shd w:val="clear" w:color="auto" w:fill="auto"/>
          </w:tcPr>
          <w:p w:rsidR="001D26CF" w:rsidRPr="00FB5D2B" w:rsidRDefault="00EA096A" w:rsidP="00CC6B23">
            <w:pPr>
              <w:widowControl w:val="0"/>
              <w:spacing w:line="240" w:lineRule="auto"/>
              <w:rPr>
                <w:rFonts w:ascii="Times New Roman" w:hAnsi="Times New Roman" w:cs="Times New Roman"/>
                <w:color w:val="000000"/>
                <w:sz w:val="24"/>
                <w:szCs w:val="24"/>
              </w:rPr>
            </w:pPr>
            <w:hyperlink r:id="rId11" w:history="1">
              <w:r w:rsidR="001D26CF" w:rsidRPr="00FB5D2B">
                <w:rPr>
                  <w:rStyle w:val="a3"/>
                  <w:rFonts w:ascii="Times New Roman" w:hAnsi="Times New Roman"/>
                  <w:iCs/>
                  <w:color w:val="000000"/>
                  <w:sz w:val="24"/>
                  <w:szCs w:val="24"/>
                </w:rPr>
                <w:t>https://et.nsu.ru/course/view.php?id=927</w:t>
              </w:r>
            </w:hyperlink>
          </w:p>
        </w:tc>
      </w:tr>
      <w:tr w:rsidR="001D26CF" w:rsidTr="00CC6B23">
        <w:trPr>
          <w:trHeight w:hRule="exact" w:val="570"/>
          <w:jc w:val="right"/>
        </w:trPr>
        <w:tc>
          <w:tcPr>
            <w:tcW w:w="4111"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pPr>
            <w:r>
              <w:rPr>
                <w:rFonts w:ascii="Times New Roman" w:hAnsi="Times New Roman" w:cs="Times New Roman"/>
                <w:color w:val="000000"/>
                <w:sz w:val="24"/>
                <w:szCs w:val="24"/>
              </w:rPr>
              <w:t>Размещение учебных материалов</w:t>
            </w:r>
          </w:p>
        </w:tc>
        <w:tc>
          <w:tcPr>
            <w:tcW w:w="5217" w:type="dxa"/>
            <w:tcBorders>
              <w:top w:val="single" w:sz="8" w:space="0" w:color="000000"/>
              <w:left w:val="single" w:sz="8" w:space="0" w:color="000000"/>
              <w:bottom w:val="single" w:sz="8" w:space="0" w:color="000000"/>
              <w:right w:val="single" w:sz="8" w:space="0" w:color="000000"/>
            </w:tcBorders>
            <w:shd w:val="clear" w:color="auto" w:fill="auto"/>
          </w:tcPr>
          <w:p w:rsidR="001D26CF" w:rsidRPr="00FB5D2B" w:rsidRDefault="00EA096A" w:rsidP="00CC6B23">
            <w:pPr>
              <w:widowControl w:val="0"/>
              <w:spacing w:line="240" w:lineRule="auto"/>
              <w:rPr>
                <w:rFonts w:ascii="Times New Roman" w:hAnsi="Times New Roman" w:cs="Times New Roman"/>
                <w:b/>
                <w:bCs/>
                <w:color w:val="000000"/>
                <w:sz w:val="24"/>
                <w:szCs w:val="24"/>
              </w:rPr>
            </w:pPr>
            <w:hyperlink r:id="rId12" w:history="1">
              <w:r w:rsidR="001D26CF" w:rsidRPr="00FB5D2B">
                <w:rPr>
                  <w:rStyle w:val="a3"/>
                  <w:rFonts w:ascii="Times New Roman" w:hAnsi="Times New Roman"/>
                  <w:iCs/>
                  <w:color w:val="000000"/>
                  <w:sz w:val="24"/>
                  <w:szCs w:val="24"/>
                </w:rPr>
                <w:t>https://et.nsu.ru/course/view.php?id=927</w:t>
              </w:r>
            </w:hyperlink>
          </w:p>
        </w:tc>
      </w:tr>
    </w:tbl>
    <w:p w:rsidR="001D26CF" w:rsidRDefault="001D26CF" w:rsidP="001D26CF">
      <w:pPr>
        <w:spacing w:line="240" w:lineRule="auto"/>
        <w:jc w:val="center"/>
        <w:rPr>
          <w:rFonts w:ascii="Times New Roman" w:hAnsi="Times New Roman" w:cs="Times New Roman"/>
          <w:b/>
          <w:bCs/>
          <w:color w:val="000000"/>
          <w:sz w:val="24"/>
          <w:szCs w:val="24"/>
        </w:rPr>
      </w:pPr>
    </w:p>
    <w:p w:rsidR="00B91A73" w:rsidRDefault="00B91A73" w:rsidP="001D26CF">
      <w:pPr>
        <w:spacing w:line="240" w:lineRule="auto"/>
        <w:jc w:val="center"/>
        <w:rPr>
          <w:rFonts w:ascii="Times New Roman" w:hAnsi="Times New Roman" w:cs="Times New Roman"/>
          <w:b/>
          <w:bCs/>
          <w:color w:val="000000"/>
          <w:sz w:val="24"/>
          <w:szCs w:val="24"/>
        </w:rPr>
      </w:pPr>
    </w:p>
    <w:p w:rsidR="001D26CF" w:rsidRDefault="001D26CF" w:rsidP="001D26CF">
      <w:pPr>
        <w:spacing w:line="240" w:lineRule="auto"/>
        <w:jc w:val="center"/>
      </w:pPr>
      <w:r>
        <w:rPr>
          <w:rFonts w:ascii="Times New Roman" w:hAnsi="Times New Roman" w:cs="Times New Roman"/>
          <w:b/>
          <w:bCs/>
          <w:color w:val="000000"/>
          <w:sz w:val="24"/>
          <w:szCs w:val="24"/>
        </w:rPr>
        <w:t>6. Правила аттестации студентов по учебной дисциплине</w:t>
      </w:r>
    </w:p>
    <w:p w:rsidR="001D26CF" w:rsidRDefault="001D26CF" w:rsidP="001D26CF">
      <w:pPr>
        <w:pStyle w:val="a7"/>
        <w:shd w:val="clear" w:color="auto" w:fill="FFFFFF"/>
        <w:spacing w:before="0" w:after="0"/>
        <w:jc w:val="both"/>
      </w:pPr>
    </w:p>
    <w:p w:rsidR="001D26CF" w:rsidRDefault="001D26CF" w:rsidP="001D26CF">
      <w:pPr>
        <w:spacing w:line="240" w:lineRule="auto"/>
        <w:ind w:firstLine="510"/>
        <w:jc w:val="both"/>
      </w:pPr>
      <w:r>
        <w:rPr>
          <w:rFonts w:ascii="Times New Roman" w:hAnsi="Times New Roman" w:cs="Times New Roman"/>
          <w:color w:val="000000"/>
          <w:sz w:val="24"/>
          <w:szCs w:val="24"/>
        </w:rPr>
        <w:lastRenderedPageBreak/>
        <w:t>По дисциплине «</w:t>
      </w:r>
      <w:proofErr w:type="spellStart"/>
      <w:r w:rsidR="009F6925">
        <w:rPr>
          <w:rFonts w:ascii="Times New Roman" w:hAnsi="Times New Roman" w:cs="Times New Roman"/>
          <w:color w:val="000000"/>
          <w:sz w:val="24"/>
          <w:szCs w:val="24"/>
        </w:rPr>
        <w:t>Кибербезопасность</w:t>
      </w:r>
      <w:proofErr w:type="spellEnd"/>
      <w:r>
        <w:rPr>
          <w:rFonts w:ascii="Times New Roman" w:hAnsi="Times New Roman" w:cs="Times New Roman"/>
          <w:color w:val="000000"/>
          <w:sz w:val="24"/>
          <w:szCs w:val="24"/>
        </w:rPr>
        <w:t>» проводится текущая и промежуточная (ито</w:t>
      </w:r>
      <w:r w:rsidR="009B2363">
        <w:rPr>
          <w:rFonts w:ascii="Times New Roman" w:hAnsi="Times New Roman" w:cs="Times New Roman"/>
          <w:color w:val="000000"/>
          <w:sz w:val="24"/>
          <w:szCs w:val="24"/>
        </w:rPr>
        <w:t>говая по дисциплине) аттестации</w:t>
      </w:r>
      <w:r>
        <w:rPr>
          <w:rFonts w:ascii="Times New Roman" w:hAnsi="Times New Roman" w:cs="Times New Roman"/>
          <w:color w:val="000000"/>
          <w:sz w:val="24"/>
          <w:szCs w:val="24"/>
        </w:rPr>
        <w:t>.</w:t>
      </w:r>
    </w:p>
    <w:p w:rsidR="001D26CF" w:rsidRDefault="001D26CF" w:rsidP="001D26CF">
      <w:pPr>
        <w:spacing w:line="240" w:lineRule="auto"/>
        <w:ind w:firstLine="510"/>
        <w:jc w:val="both"/>
      </w:pPr>
    </w:p>
    <w:p w:rsidR="001D26CF" w:rsidRPr="00C50387" w:rsidRDefault="001D26CF" w:rsidP="001D26CF">
      <w:pPr>
        <w:spacing w:line="240" w:lineRule="auto"/>
        <w:jc w:val="both"/>
      </w:pPr>
      <w:r w:rsidRPr="00C50387">
        <w:rPr>
          <w:rFonts w:ascii="Times New Roman" w:hAnsi="Times New Roman" w:cs="Times New Roman"/>
          <w:b/>
          <w:bCs/>
          <w:color w:val="000000"/>
          <w:sz w:val="24"/>
          <w:szCs w:val="24"/>
        </w:rPr>
        <w:t xml:space="preserve">Текущая аттестация (портфолио) </w:t>
      </w:r>
      <w:r w:rsidRPr="00C50387">
        <w:rPr>
          <w:rFonts w:ascii="Times New Roman" w:hAnsi="Times New Roman" w:cs="Times New Roman"/>
          <w:color w:val="000000"/>
          <w:sz w:val="24"/>
          <w:szCs w:val="24"/>
        </w:rPr>
        <w:t xml:space="preserve">включает в себя </w:t>
      </w:r>
      <w:r w:rsidR="00AF671E">
        <w:rPr>
          <w:rFonts w:ascii="Times New Roman" w:hAnsi="Times New Roman" w:cs="Times New Roman"/>
          <w:color w:val="000000"/>
          <w:sz w:val="24"/>
          <w:szCs w:val="24"/>
        </w:rPr>
        <w:t xml:space="preserve">сформированный </w:t>
      </w:r>
      <w:proofErr w:type="spellStart"/>
      <w:r w:rsidR="00AF671E">
        <w:rPr>
          <w:rFonts w:ascii="Times New Roman" w:hAnsi="Times New Roman" w:cs="Times New Roman"/>
          <w:color w:val="000000"/>
          <w:sz w:val="24"/>
          <w:szCs w:val="24"/>
        </w:rPr>
        <w:t>датасет</w:t>
      </w:r>
      <w:proofErr w:type="spellEnd"/>
      <w:r w:rsidR="00AF671E">
        <w:rPr>
          <w:rFonts w:ascii="Times New Roman" w:hAnsi="Times New Roman" w:cs="Times New Roman"/>
          <w:color w:val="000000"/>
          <w:sz w:val="24"/>
          <w:szCs w:val="24"/>
        </w:rPr>
        <w:t xml:space="preserve"> событий</w:t>
      </w:r>
      <w:r w:rsidR="00165F1A">
        <w:rPr>
          <w:rFonts w:ascii="Times New Roman" w:hAnsi="Times New Roman" w:cs="Times New Roman"/>
          <w:color w:val="000000"/>
          <w:sz w:val="24"/>
          <w:szCs w:val="24"/>
        </w:rPr>
        <w:t xml:space="preserve">, </w:t>
      </w:r>
      <w:r w:rsidR="00E939AD">
        <w:rPr>
          <w:rFonts w:ascii="Times New Roman" w:hAnsi="Times New Roman" w:cs="Times New Roman"/>
          <w:color w:val="000000"/>
          <w:sz w:val="24"/>
          <w:szCs w:val="24"/>
        </w:rPr>
        <w:t xml:space="preserve">3 программы реализующие </w:t>
      </w:r>
      <w:proofErr w:type="gramStart"/>
      <w:r w:rsidR="00E939AD">
        <w:rPr>
          <w:rFonts w:ascii="Times New Roman" w:hAnsi="Times New Roman" w:cs="Times New Roman"/>
          <w:color w:val="000000"/>
          <w:sz w:val="24"/>
          <w:szCs w:val="24"/>
        </w:rPr>
        <w:t>задания</w:t>
      </w:r>
      <w:proofErr w:type="gramEnd"/>
      <w:r w:rsidR="00E939AD">
        <w:rPr>
          <w:rFonts w:ascii="Times New Roman" w:hAnsi="Times New Roman" w:cs="Times New Roman"/>
          <w:color w:val="000000"/>
          <w:sz w:val="24"/>
          <w:szCs w:val="24"/>
        </w:rPr>
        <w:t xml:space="preserve"> выданные на лабораторных занятиях</w:t>
      </w:r>
      <w:r w:rsidRPr="00C50387">
        <w:rPr>
          <w:rFonts w:ascii="Times New Roman" w:hAnsi="Times New Roman" w:cs="Times New Roman"/>
          <w:color w:val="000000"/>
          <w:sz w:val="24"/>
          <w:szCs w:val="24"/>
        </w:rPr>
        <w:t xml:space="preserve">. Оценка «зачтено» за портфолио выставляется при выполнении следующих условий: </w:t>
      </w:r>
    </w:p>
    <w:p w:rsidR="001D26CF" w:rsidRPr="00C54FC0" w:rsidRDefault="001D26CF" w:rsidP="001D26CF">
      <w:pPr>
        <w:pStyle w:val="1"/>
        <w:numPr>
          <w:ilvl w:val="0"/>
          <w:numId w:val="6"/>
        </w:numPr>
        <w:ind w:left="567" w:firstLine="0"/>
        <w:jc w:val="both"/>
      </w:pPr>
      <w:r w:rsidRPr="00C54FC0">
        <w:rPr>
          <w:rFonts w:ascii="Times New Roman" w:hAnsi="Times New Roman" w:cs="Times New Roman"/>
          <w:sz w:val="24"/>
          <w:szCs w:val="24"/>
        </w:rPr>
        <w:t>Программа, написанная студентом, проходит все тесты.</w:t>
      </w:r>
    </w:p>
    <w:p w:rsidR="001D26CF" w:rsidRPr="00C54FC0" w:rsidRDefault="00E939AD" w:rsidP="001D26CF">
      <w:pPr>
        <w:pStyle w:val="1"/>
        <w:numPr>
          <w:ilvl w:val="0"/>
          <w:numId w:val="6"/>
        </w:numPr>
        <w:ind w:left="567" w:right="-2211" w:firstLine="0"/>
        <w:jc w:val="both"/>
      </w:pPr>
      <w:proofErr w:type="gramStart"/>
      <w:r w:rsidRPr="00C54FC0">
        <w:rPr>
          <w:rFonts w:ascii="Times New Roman" w:hAnsi="Times New Roman" w:cs="Times New Roman"/>
          <w:sz w:val="24"/>
          <w:szCs w:val="24"/>
        </w:rPr>
        <w:t>Представленный</w:t>
      </w:r>
      <w:proofErr w:type="gramEnd"/>
      <w:r w:rsidR="00614493" w:rsidRPr="00C54FC0">
        <w:rPr>
          <w:rFonts w:ascii="Times New Roman" w:hAnsi="Times New Roman" w:cs="Times New Roman"/>
          <w:sz w:val="24"/>
          <w:szCs w:val="24"/>
        </w:rPr>
        <w:t xml:space="preserve"> </w:t>
      </w:r>
      <w:proofErr w:type="spellStart"/>
      <w:r w:rsidR="00614493" w:rsidRPr="00C54FC0">
        <w:rPr>
          <w:rFonts w:ascii="Times New Roman" w:hAnsi="Times New Roman" w:cs="Times New Roman"/>
          <w:sz w:val="24"/>
          <w:szCs w:val="24"/>
        </w:rPr>
        <w:t>датасет</w:t>
      </w:r>
      <w:proofErr w:type="spellEnd"/>
      <w:r w:rsidR="00614493" w:rsidRPr="00C54FC0">
        <w:rPr>
          <w:rFonts w:ascii="Times New Roman" w:hAnsi="Times New Roman" w:cs="Times New Roman"/>
          <w:sz w:val="24"/>
          <w:szCs w:val="24"/>
        </w:rPr>
        <w:t xml:space="preserve"> покрывает не менее 75% от контрольного. </w:t>
      </w:r>
    </w:p>
    <w:p w:rsidR="001D26CF" w:rsidRPr="00C50387" w:rsidRDefault="001D26CF" w:rsidP="001D26CF">
      <w:pPr>
        <w:spacing w:line="240" w:lineRule="auto"/>
        <w:jc w:val="both"/>
      </w:pPr>
      <w:r w:rsidRPr="00C50387">
        <w:rPr>
          <w:rFonts w:ascii="Times New Roman" w:hAnsi="Times New Roman" w:cs="Times New Roman"/>
          <w:color w:val="000000"/>
          <w:sz w:val="24"/>
          <w:szCs w:val="24"/>
        </w:rPr>
        <w:t>Оценка «зачтено» является условием успешного прохождения 1 этапа промежуточной аттестации.</w:t>
      </w:r>
    </w:p>
    <w:p w:rsidR="001D26CF" w:rsidRPr="00C50387" w:rsidRDefault="001D26CF" w:rsidP="001D26CF">
      <w:pPr>
        <w:spacing w:line="240" w:lineRule="auto"/>
        <w:jc w:val="both"/>
        <w:rPr>
          <w:b/>
          <w:bCs/>
        </w:rPr>
      </w:pPr>
    </w:p>
    <w:p w:rsidR="00574796" w:rsidRDefault="001D26CF" w:rsidP="001D26CF">
      <w:pPr>
        <w:shd w:val="clear" w:color="auto" w:fill="FFFFFF"/>
        <w:spacing w:line="240" w:lineRule="auto"/>
        <w:jc w:val="both"/>
        <w:rPr>
          <w:rFonts w:ascii="Times New Roman" w:hAnsi="Times New Roman" w:cs="Times New Roman"/>
          <w:sz w:val="24"/>
          <w:szCs w:val="24"/>
        </w:rPr>
      </w:pPr>
      <w:r w:rsidRPr="00C50387">
        <w:rPr>
          <w:rFonts w:ascii="Times New Roman" w:hAnsi="Times New Roman" w:cs="Times New Roman"/>
          <w:b/>
          <w:color w:val="000000"/>
          <w:sz w:val="24"/>
          <w:szCs w:val="24"/>
        </w:rPr>
        <w:t xml:space="preserve">Промежуточная аттестация (итоговая по дисциплине) </w:t>
      </w:r>
      <w:r w:rsidRPr="00C50387">
        <w:rPr>
          <w:rFonts w:ascii="Times New Roman" w:hAnsi="Times New Roman" w:cs="Times New Roman"/>
          <w:sz w:val="24"/>
          <w:szCs w:val="24"/>
        </w:rPr>
        <w:t xml:space="preserve">проводится в форме устного </w:t>
      </w:r>
      <w:proofErr w:type="spellStart"/>
      <w:r w:rsidR="00574796">
        <w:rPr>
          <w:rFonts w:ascii="Times New Roman" w:hAnsi="Times New Roman" w:cs="Times New Roman"/>
          <w:sz w:val="24"/>
          <w:szCs w:val="24"/>
        </w:rPr>
        <w:t>дифзачета</w:t>
      </w:r>
      <w:proofErr w:type="spellEnd"/>
      <w:r w:rsidRPr="00C50387">
        <w:rPr>
          <w:rFonts w:ascii="Times New Roman" w:hAnsi="Times New Roman" w:cs="Times New Roman"/>
          <w:sz w:val="24"/>
          <w:szCs w:val="24"/>
        </w:rPr>
        <w:t xml:space="preserve"> в конце семестра</w:t>
      </w:r>
      <w:r w:rsidR="00574796">
        <w:rPr>
          <w:rFonts w:ascii="Times New Roman" w:hAnsi="Times New Roman" w:cs="Times New Roman"/>
          <w:sz w:val="24"/>
          <w:szCs w:val="24"/>
        </w:rPr>
        <w:t xml:space="preserve">. </w:t>
      </w:r>
      <w:r w:rsidRPr="00C50387">
        <w:rPr>
          <w:rFonts w:ascii="Times New Roman" w:hAnsi="Times New Roman" w:cs="Times New Roman"/>
          <w:bCs/>
          <w:color w:val="000000"/>
          <w:sz w:val="24"/>
          <w:szCs w:val="24"/>
        </w:rPr>
        <w:t xml:space="preserve">В процессе </w:t>
      </w:r>
      <w:proofErr w:type="spellStart"/>
      <w:r w:rsidR="00574796">
        <w:rPr>
          <w:rFonts w:ascii="Times New Roman" w:hAnsi="Times New Roman" w:cs="Times New Roman"/>
          <w:bCs/>
          <w:color w:val="000000"/>
          <w:sz w:val="24"/>
          <w:szCs w:val="24"/>
        </w:rPr>
        <w:t>дифзачета</w:t>
      </w:r>
      <w:proofErr w:type="spellEnd"/>
      <w:r w:rsidRPr="00C50387">
        <w:rPr>
          <w:rFonts w:ascii="Times New Roman" w:hAnsi="Times New Roman" w:cs="Times New Roman"/>
          <w:bCs/>
          <w:color w:val="000000"/>
          <w:sz w:val="24"/>
          <w:szCs w:val="24"/>
        </w:rPr>
        <w:t xml:space="preserve"> студенту могут быть заданы дополнительные вопросы по темам дисциплины. </w:t>
      </w:r>
      <w:r w:rsidRPr="00C50387">
        <w:rPr>
          <w:rFonts w:ascii="Times New Roman" w:hAnsi="Times New Roman" w:cs="Times New Roman"/>
          <w:sz w:val="24"/>
          <w:szCs w:val="24"/>
        </w:rPr>
        <w:t xml:space="preserve"> </w:t>
      </w:r>
    </w:p>
    <w:p w:rsidR="001D26CF" w:rsidRPr="00574796" w:rsidRDefault="001D26CF" w:rsidP="001D26CF">
      <w:pPr>
        <w:shd w:val="clear" w:color="auto" w:fill="FFFFFF"/>
        <w:spacing w:line="240" w:lineRule="auto"/>
        <w:jc w:val="both"/>
        <w:rPr>
          <w:rFonts w:ascii="Times New Roman" w:hAnsi="Times New Roman" w:cs="Times New Roman"/>
          <w:sz w:val="24"/>
          <w:szCs w:val="24"/>
        </w:rPr>
      </w:pPr>
      <w:r w:rsidRPr="00C50387">
        <w:rPr>
          <w:rFonts w:ascii="Times New Roman" w:hAnsi="Times New Roman" w:cs="Times New Roman"/>
          <w:sz w:val="24"/>
          <w:szCs w:val="24"/>
        </w:rPr>
        <w:t xml:space="preserve">По результатам </w:t>
      </w:r>
      <w:proofErr w:type="spellStart"/>
      <w:r w:rsidR="00574796">
        <w:rPr>
          <w:rFonts w:ascii="Times New Roman" w:hAnsi="Times New Roman" w:cs="Times New Roman"/>
          <w:sz w:val="24"/>
          <w:szCs w:val="24"/>
        </w:rPr>
        <w:t>дифзачета</w:t>
      </w:r>
      <w:proofErr w:type="spellEnd"/>
      <w:r w:rsidRPr="00C50387">
        <w:rPr>
          <w:rFonts w:ascii="Times New Roman" w:hAnsi="Times New Roman" w:cs="Times New Roman"/>
          <w:sz w:val="24"/>
          <w:szCs w:val="24"/>
        </w:rPr>
        <w:t xml:space="preserve"> выставляется оценка «неудовлетворительно», «удовлетворительно», «хорошо</w:t>
      </w:r>
      <w:r>
        <w:rPr>
          <w:rFonts w:ascii="Times New Roman" w:hAnsi="Times New Roman" w:cs="Times New Roman"/>
          <w:sz w:val="24"/>
          <w:szCs w:val="24"/>
        </w:rPr>
        <w:t>» или «отлично». Оценки «отлично», «хорошо» и «удовлетворительно» означают успешное прохождение итоговой аттестации.</w:t>
      </w:r>
    </w:p>
    <w:p w:rsidR="001D26CF" w:rsidRDefault="001D26CF" w:rsidP="001D26CF">
      <w:pPr>
        <w:shd w:val="clear" w:color="auto" w:fill="FFFFFF"/>
        <w:spacing w:line="240" w:lineRule="auto"/>
        <w:jc w:val="both"/>
      </w:pPr>
    </w:p>
    <w:p w:rsidR="001D26CF" w:rsidRDefault="001D26CF" w:rsidP="001D26CF">
      <w:pPr>
        <w:spacing w:line="240" w:lineRule="auto"/>
        <w:ind w:firstLine="567"/>
        <w:jc w:val="both"/>
      </w:pPr>
      <w:r>
        <w:rPr>
          <w:rFonts w:ascii="Times New Roman" w:hAnsi="Times New Roman" w:cs="Times New Roman"/>
          <w:color w:val="000000"/>
          <w:sz w:val="24"/>
          <w:szCs w:val="24"/>
        </w:rPr>
        <w:t>В таблице 6.1 представлено соответствие форм аттестации заявляемым требованиям к результатам освоения дисциплины.</w:t>
      </w:r>
    </w:p>
    <w:p w:rsidR="001D26CF" w:rsidRDefault="001D26CF" w:rsidP="001D26CF">
      <w:pPr>
        <w:spacing w:line="240" w:lineRule="auto"/>
        <w:jc w:val="right"/>
      </w:pPr>
      <w:r>
        <w:rPr>
          <w:rFonts w:ascii="Times New Roman" w:hAnsi="Times New Roman" w:cs="Times New Roman"/>
          <w:color w:val="000000"/>
          <w:sz w:val="24"/>
          <w:szCs w:val="24"/>
        </w:rPr>
        <w:t>Таблица 6.1</w:t>
      </w:r>
    </w:p>
    <w:tbl>
      <w:tblPr>
        <w:tblW w:w="9712" w:type="dxa"/>
        <w:jc w:val="center"/>
        <w:tblLayout w:type="fixed"/>
        <w:tblCellMar>
          <w:left w:w="15" w:type="dxa"/>
          <w:right w:w="15" w:type="dxa"/>
        </w:tblCellMar>
        <w:tblLook w:val="0000" w:firstRow="0" w:lastRow="0" w:firstColumn="0" w:lastColumn="0" w:noHBand="0" w:noVBand="0"/>
      </w:tblPr>
      <w:tblGrid>
        <w:gridCol w:w="888"/>
        <w:gridCol w:w="4747"/>
        <w:gridCol w:w="2039"/>
        <w:gridCol w:w="2038"/>
      </w:tblGrid>
      <w:tr w:rsidR="001D26CF" w:rsidTr="009B2363">
        <w:trPr>
          <w:jc w:val="center"/>
        </w:trPr>
        <w:tc>
          <w:tcPr>
            <w:tcW w:w="888" w:type="dxa"/>
            <w:vMerge w:val="restart"/>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Коды компетенций ФГОС</w:t>
            </w:r>
          </w:p>
        </w:tc>
        <w:tc>
          <w:tcPr>
            <w:tcW w:w="4747" w:type="dxa"/>
            <w:vMerge w:val="restart"/>
            <w:tcBorders>
              <w:top w:val="single" w:sz="8" w:space="0" w:color="000000"/>
              <w:left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Результаты обучения</w:t>
            </w:r>
          </w:p>
        </w:tc>
        <w:tc>
          <w:tcPr>
            <w:tcW w:w="4077"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Формы аттестации</w:t>
            </w:r>
          </w:p>
        </w:tc>
      </w:tr>
      <w:tr w:rsidR="001D26CF" w:rsidTr="009B2363">
        <w:trPr>
          <w:jc w:val="center"/>
        </w:trPr>
        <w:tc>
          <w:tcPr>
            <w:tcW w:w="888" w:type="dxa"/>
            <w:vMerge/>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napToGrid w:val="0"/>
              <w:spacing w:line="240" w:lineRule="auto"/>
              <w:rPr>
                <w:rFonts w:ascii="MS Sans Serif" w:hAnsi="MS Sans Serif" w:cs="MS Sans Serif"/>
                <w:b/>
                <w:bCs/>
                <w:color w:val="000000"/>
                <w:sz w:val="24"/>
                <w:szCs w:val="24"/>
              </w:rPr>
            </w:pPr>
          </w:p>
        </w:tc>
        <w:tc>
          <w:tcPr>
            <w:tcW w:w="4747" w:type="dxa"/>
            <w:vMerge/>
            <w:tcBorders>
              <w:top w:val="single" w:sz="8" w:space="0" w:color="000000"/>
              <w:left w:val="single" w:sz="8" w:space="0" w:color="000000"/>
            </w:tcBorders>
            <w:shd w:val="clear" w:color="auto" w:fill="auto"/>
            <w:vAlign w:val="center"/>
          </w:tcPr>
          <w:p w:rsidR="001D26CF" w:rsidRDefault="001D26CF" w:rsidP="00CC6B23">
            <w:pPr>
              <w:widowControl w:val="0"/>
              <w:autoSpaceDE w:val="0"/>
              <w:snapToGrid w:val="0"/>
              <w:spacing w:line="240" w:lineRule="auto"/>
              <w:rPr>
                <w:rFonts w:ascii="MS Sans Serif" w:hAnsi="MS Sans Serif" w:cs="MS Sans Serif"/>
                <w:b/>
                <w:bCs/>
                <w:color w:val="000000"/>
                <w:sz w:val="24"/>
                <w:szCs w:val="24"/>
              </w:rPr>
            </w:pPr>
          </w:p>
        </w:tc>
        <w:tc>
          <w:tcPr>
            <w:tcW w:w="2039"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1 этап - портфолио</w:t>
            </w:r>
          </w:p>
        </w:tc>
        <w:tc>
          <w:tcPr>
            <w:tcW w:w="20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574796">
            <w:pPr>
              <w:widowControl w:val="0"/>
              <w:autoSpaceDE w:val="0"/>
              <w:spacing w:line="240" w:lineRule="auto"/>
              <w:jc w:val="center"/>
            </w:pPr>
            <w:r>
              <w:rPr>
                <w:rFonts w:ascii="Times New Roman" w:hAnsi="Times New Roman" w:cs="Times New Roman"/>
                <w:b/>
                <w:bCs/>
                <w:color w:val="000000"/>
                <w:sz w:val="24"/>
                <w:szCs w:val="24"/>
              </w:rPr>
              <w:t xml:space="preserve">2 этап - </w:t>
            </w:r>
            <w:proofErr w:type="spellStart"/>
            <w:r w:rsidR="00574796">
              <w:rPr>
                <w:rFonts w:ascii="Times New Roman" w:hAnsi="Times New Roman" w:cs="Times New Roman"/>
                <w:b/>
                <w:bCs/>
                <w:color w:val="000000"/>
                <w:sz w:val="24"/>
                <w:szCs w:val="24"/>
              </w:rPr>
              <w:t>дифзачет</w:t>
            </w:r>
            <w:proofErr w:type="spellEnd"/>
          </w:p>
        </w:tc>
      </w:tr>
      <w:tr w:rsidR="001D26CF" w:rsidTr="009B2363">
        <w:trPr>
          <w:jc w:val="center"/>
        </w:trPr>
        <w:tc>
          <w:tcPr>
            <w:tcW w:w="888" w:type="dxa"/>
            <w:vMerge w:val="restart"/>
            <w:tcBorders>
              <w:top w:val="single" w:sz="8" w:space="0" w:color="000000"/>
              <w:left w:val="single" w:sz="8" w:space="0" w:color="000000"/>
            </w:tcBorders>
            <w:shd w:val="clear" w:color="auto" w:fill="auto"/>
            <w:vAlign w:val="center"/>
          </w:tcPr>
          <w:p w:rsidR="001D26CF" w:rsidRDefault="001D26CF" w:rsidP="009B2363">
            <w:pPr>
              <w:widowControl w:val="0"/>
              <w:autoSpaceDE w:val="0"/>
              <w:spacing w:line="240" w:lineRule="auto"/>
              <w:jc w:val="center"/>
            </w:pPr>
            <w:r>
              <w:rPr>
                <w:rFonts w:ascii="Times New Roman" w:hAnsi="Times New Roman" w:cs="Times New Roman"/>
                <w:b/>
                <w:bCs/>
                <w:color w:val="000000"/>
                <w:sz w:val="24"/>
                <w:szCs w:val="24"/>
              </w:rPr>
              <w:t>ОПК</w:t>
            </w:r>
            <w:r w:rsidR="009B2363">
              <w:rPr>
                <w:rFonts w:ascii="Times New Roman" w:hAnsi="Times New Roman" w:cs="Times New Roman"/>
                <w:b/>
                <w:bCs/>
                <w:color w:val="000000"/>
                <w:sz w:val="24"/>
                <w:szCs w:val="24"/>
              </w:rPr>
              <w:t>-</w:t>
            </w:r>
            <w:r>
              <w:rPr>
                <w:rFonts w:ascii="Times New Roman" w:hAnsi="Times New Roman" w:cs="Times New Roman"/>
                <w:b/>
                <w:bCs/>
                <w:color w:val="000000"/>
                <w:sz w:val="24"/>
                <w:szCs w:val="24"/>
              </w:rPr>
              <w:t>1</w:t>
            </w:r>
          </w:p>
        </w:tc>
        <w:tc>
          <w:tcPr>
            <w:tcW w:w="4747"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pPr>
            <w:r>
              <w:rPr>
                <w:rFonts w:ascii="Times New Roman" w:hAnsi="Times New Roman" w:cs="Times New Roman"/>
                <w:b/>
                <w:sz w:val="24"/>
                <w:szCs w:val="24"/>
              </w:rPr>
              <w:t>ОПК-1.1</w:t>
            </w:r>
            <w:proofErr w:type="gramStart"/>
            <w:r>
              <w:rPr>
                <w:rFonts w:ascii="Times New Roman" w:hAnsi="Times New Roman" w:cs="Times New Roman"/>
                <w:sz w:val="24"/>
                <w:szCs w:val="24"/>
              </w:rPr>
              <w:tab/>
              <w:t>З</w:t>
            </w:r>
            <w:proofErr w:type="gramEnd"/>
            <w:r>
              <w:rPr>
                <w:rFonts w:ascii="Times New Roman" w:hAnsi="Times New Roman" w:cs="Times New Roman"/>
                <w:sz w:val="24"/>
                <w:szCs w:val="24"/>
              </w:rPr>
              <w:t>нать: основы математики, физики, вычислительной техники и программирования</w:t>
            </w:r>
          </w:p>
        </w:tc>
        <w:tc>
          <w:tcPr>
            <w:tcW w:w="2039"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w:t>
            </w:r>
          </w:p>
          <w:p w:rsidR="001D26CF" w:rsidRDefault="001D26CF" w:rsidP="00CC6B23">
            <w:pPr>
              <w:widowControl w:val="0"/>
              <w:autoSpaceDE w:val="0"/>
              <w:spacing w:line="240" w:lineRule="auto"/>
              <w:jc w:val="center"/>
              <w:rPr>
                <w:rFonts w:ascii="Times New Roman" w:hAnsi="Times New Roman" w:cs="Times New Roman"/>
                <w:b/>
                <w:bCs/>
                <w:color w:val="000000"/>
                <w:sz w:val="24"/>
                <w:szCs w:val="24"/>
              </w:rPr>
            </w:pPr>
          </w:p>
        </w:tc>
        <w:tc>
          <w:tcPr>
            <w:tcW w:w="20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w:t>
            </w:r>
          </w:p>
        </w:tc>
      </w:tr>
      <w:tr w:rsidR="001D26CF" w:rsidTr="009B2363">
        <w:trPr>
          <w:jc w:val="center"/>
        </w:trPr>
        <w:tc>
          <w:tcPr>
            <w:tcW w:w="888" w:type="dxa"/>
            <w:vMerge/>
            <w:tcBorders>
              <w:top w:val="single" w:sz="8" w:space="0" w:color="000000"/>
              <w:left w:val="single" w:sz="8" w:space="0" w:color="000000"/>
            </w:tcBorders>
            <w:shd w:val="clear" w:color="auto" w:fill="auto"/>
            <w:vAlign w:val="center"/>
          </w:tcPr>
          <w:p w:rsidR="001D26CF" w:rsidRDefault="001D26CF" w:rsidP="00CC6B23">
            <w:pPr>
              <w:widowControl w:val="0"/>
              <w:autoSpaceDE w:val="0"/>
              <w:snapToGrid w:val="0"/>
              <w:spacing w:line="240" w:lineRule="auto"/>
              <w:jc w:val="center"/>
              <w:rPr>
                <w:rFonts w:ascii="Times New Roman" w:hAnsi="Times New Roman" w:cs="Times New Roman"/>
                <w:b/>
                <w:bCs/>
                <w:color w:val="000000"/>
                <w:sz w:val="24"/>
                <w:szCs w:val="24"/>
                <w:highlight w:val="yellow"/>
              </w:rPr>
            </w:pPr>
          </w:p>
        </w:tc>
        <w:tc>
          <w:tcPr>
            <w:tcW w:w="4747"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pPr>
            <w:r>
              <w:rPr>
                <w:rFonts w:ascii="Times New Roman" w:hAnsi="Times New Roman" w:cs="Times New Roman"/>
                <w:color w:val="000000"/>
                <w:sz w:val="24"/>
                <w:szCs w:val="24"/>
              </w:rPr>
              <w:t xml:space="preserve"> </w:t>
            </w:r>
            <w:r>
              <w:rPr>
                <w:rFonts w:ascii="Times New Roman" w:hAnsi="Times New Roman" w:cs="Times New Roman"/>
                <w:b/>
                <w:sz w:val="24"/>
                <w:szCs w:val="24"/>
              </w:rPr>
              <w:t>ОПК-1.2</w:t>
            </w:r>
            <w:proofErr w:type="gramStart"/>
            <w:r>
              <w:rPr>
                <w:rFonts w:ascii="Times New Roman" w:hAnsi="Times New Roman" w:cs="Times New Roman"/>
                <w:sz w:val="24"/>
                <w:szCs w:val="24"/>
              </w:rPr>
              <w:tab/>
              <w:t>У</w:t>
            </w:r>
            <w:proofErr w:type="gramEnd"/>
            <w:r>
              <w:rPr>
                <w:rFonts w:ascii="Times New Roman" w:hAnsi="Times New Roman" w:cs="Times New Roman"/>
                <w:sz w:val="24"/>
                <w:szCs w:val="24"/>
              </w:rPr>
              <w:t>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tc>
        <w:tc>
          <w:tcPr>
            <w:tcW w:w="2039"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napToGrid w:val="0"/>
              <w:spacing w:line="240" w:lineRule="auto"/>
              <w:jc w:val="center"/>
            </w:pPr>
            <w:r>
              <w:rPr>
                <w:rFonts w:ascii="Times New Roman" w:hAnsi="Times New Roman" w:cs="Times New Roman"/>
                <w:b/>
                <w:bCs/>
                <w:i/>
                <w:color w:val="000000"/>
                <w:sz w:val="24"/>
                <w:szCs w:val="24"/>
              </w:rPr>
              <w:t>+</w:t>
            </w:r>
          </w:p>
        </w:tc>
        <w:tc>
          <w:tcPr>
            <w:tcW w:w="20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napToGrid w:val="0"/>
              <w:spacing w:line="240" w:lineRule="auto"/>
              <w:jc w:val="center"/>
            </w:pPr>
            <w:r>
              <w:rPr>
                <w:rFonts w:ascii="Times New Roman" w:hAnsi="Times New Roman" w:cs="Times New Roman"/>
                <w:b/>
                <w:bCs/>
                <w:i/>
                <w:color w:val="000000"/>
                <w:sz w:val="24"/>
                <w:szCs w:val="24"/>
              </w:rPr>
              <w:t>+</w:t>
            </w:r>
          </w:p>
        </w:tc>
      </w:tr>
      <w:tr w:rsidR="001D26CF" w:rsidTr="009B2363">
        <w:trPr>
          <w:jc w:val="center"/>
        </w:trPr>
        <w:tc>
          <w:tcPr>
            <w:tcW w:w="888" w:type="dxa"/>
            <w:tcBorders>
              <w:left w:val="single" w:sz="8" w:space="0" w:color="000000"/>
            </w:tcBorders>
            <w:shd w:val="clear" w:color="auto" w:fill="auto"/>
            <w:vAlign w:val="center"/>
          </w:tcPr>
          <w:p w:rsidR="001D26CF" w:rsidRDefault="001D26CF" w:rsidP="00CC6B23">
            <w:pPr>
              <w:widowControl w:val="0"/>
              <w:autoSpaceDE w:val="0"/>
              <w:snapToGrid w:val="0"/>
              <w:spacing w:line="240" w:lineRule="auto"/>
              <w:jc w:val="center"/>
              <w:rPr>
                <w:rFonts w:ascii="Times New Roman" w:hAnsi="Times New Roman" w:cs="Times New Roman"/>
                <w:b/>
                <w:bCs/>
                <w:i/>
                <w:color w:val="000000"/>
                <w:sz w:val="24"/>
                <w:szCs w:val="24"/>
                <w:highlight w:val="yellow"/>
              </w:rPr>
            </w:pPr>
          </w:p>
        </w:tc>
        <w:tc>
          <w:tcPr>
            <w:tcW w:w="4747" w:type="dxa"/>
            <w:tcBorders>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pPr>
            <w:r>
              <w:rPr>
                <w:rFonts w:ascii="Times New Roman" w:hAnsi="Times New Roman" w:cs="Times New Roman"/>
                <w:b/>
                <w:sz w:val="24"/>
                <w:szCs w:val="24"/>
              </w:rPr>
              <w:t>ОПК-1.3</w:t>
            </w:r>
            <w:proofErr w:type="gramStart"/>
            <w:r>
              <w:rPr>
                <w:rFonts w:ascii="Times New Roman" w:hAnsi="Times New Roman" w:cs="Times New Roman"/>
                <w:b/>
                <w:sz w:val="24"/>
                <w:szCs w:val="24"/>
              </w:rPr>
              <w:t xml:space="preserve"> </w:t>
            </w:r>
            <w:r>
              <w:rPr>
                <w:rFonts w:ascii="Times New Roman" w:hAnsi="Times New Roman" w:cs="Times New Roman"/>
                <w:sz w:val="24"/>
                <w:szCs w:val="24"/>
              </w:rPr>
              <w:t>В</w:t>
            </w:r>
            <w:proofErr w:type="gramEnd"/>
            <w:r>
              <w:rPr>
                <w:rFonts w:ascii="Times New Roman" w:hAnsi="Times New Roman" w:cs="Times New Roman"/>
                <w:sz w:val="24"/>
                <w:szCs w:val="24"/>
              </w:rPr>
              <w:t>ладеть: навыками теоретического и экспериментального исследования объектов профессиональной деятельности.</w:t>
            </w:r>
          </w:p>
        </w:tc>
        <w:tc>
          <w:tcPr>
            <w:tcW w:w="2039" w:type="dxa"/>
            <w:tcBorders>
              <w:left w:val="single" w:sz="8" w:space="0" w:color="000000"/>
              <w:bottom w:val="single" w:sz="8" w:space="0" w:color="000000"/>
            </w:tcBorders>
            <w:shd w:val="clear" w:color="auto" w:fill="auto"/>
            <w:vAlign w:val="center"/>
          </w:tcPr>
          <w:p w:rsidR="001D26CF" w:rsidRDefault="001D26CF" w:rsidP="00CC6B23">
            <w:pPr>
              <w:widowControl w:val="0"/>
              <w:autoSpaceDE w:val="0"/>
              <w:snapToGrid w:val="0"/>
              <w:spacing w:line="240" w:lineRule="auto"/>
              <w:jc w:val="center"/>
            </w:pPr>
            <w:r>
              <w:rPr>
                <w:rFonts w:ascii="Times New Roman" w:hAnsi="Times New Roman" w:cs="Times New Roman"/>
                <w:b/>
                <w:bCs/>
                <w:i/>
                <w:color w:val="000000"/>
                <w:sz w:val="24"/>
                <w:szCs w:val="24"/>
              </w:rPr>
              <w:t>+</w:t>
            </w:r>
          </w:p>
        </w:tc>
        <w:tc>
          <w:tcPr>
            <w:tcW w:w="2038" w:type="dxa"/>
            <w:tcBorders>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napToGrid w:val="0"/>
              <w:spacing w:line="240" w:lineRule="auto"/>
              <w:jc w:val="center"/>
            </w:pPr>
            <w:r>
              <w:rPr>
                <w:rFonts w:ascii="Times New Roman" w:hAnsi="Times New Roman" w:cs="Times New Roman"/>
                <w:b/>
                <w:bCs/>
                <w:i/>
                <w:color w:val="000000"/>
                <w:sz w:val="24"/>
                <w:szCs w:val="24"/>
              </w:rPr>
              <w:t>+</w:t>
            </w:r>
          </w:p>
        </w:tc>
      </w:tr>
    </w:tbl>
    <w:p w:rsidR="001D26CF" w:rsidRDefault="001D26CF" w:rsidP="001D26CF">
      <w:pPr>
        <w:pStyle w:val="a7"/>
        <w:shd w:val="clear" w:color="auto" w:fill="FFFFFF"/>
        <w:spacing w:before="0" w:after="0"/>
        <w:jc w:val="both"/>
      </w:pPr>
    </w:p>
    <w:p w:rsidR="001D26CF" w:rsidRDefault="009B2363" w:rsidP="001D26CF">
      <w:pPr>
        <w:pStyle w:val="a7"/>
        <w:shd w:val="clear" w:color="auto" w:fill="FFFFFF"/>
        <w:spacing w:before="0" w:after="0"/>
        <w:ind w:firstLine="567"/>
        <w:jc w:val="both"/>
      </w:pPr>
      <w:r w:rsidRPr="004B6C90">
        <w:t>Требования к структуре и содержанию портфолио, о</w:t>
      </w:r>
      <w:r w:rsidR="001D26CF" w:rsidRPr="004B6C90">
        <w:t>ценочные средства, а также</w:t>
      </w:r>
      <w:r w:rsidR="001D26CF">
        <w:t xml:space="preserve"> критерии оценки сформированности компетенций и освоения дисциплины в целом, представлены в Фонде оценочных средств, являющемся приложением 1 к настоящей рабочей программе дисциплины.</w:t>
      </w:r>
    </w:p>
    <w:p w:rsidR="001D26CF" w:rsidRDefault="001D26CF" w:rsidP="001D26CF">
      <w:pPr>
        <w:spacing w:line="240" w:lineRule="auto"/>
        <w:rPr>
          <w:rFonts w:ascii="Times New Roman" w:hAnsi="Times New Roman" w:cs="Times New Roman"/>
          <w:color w:val="000000"/>
          <w:sz w:val="24"/>
          <w:szCs w:val="24"/>
          <w:highlight w:val="yellow"/>
        </w:rPr>
      </w:pPr>
    </w:p>
    <w:p w:rsidR="001D26CF" w:rsidRPr="00314378" w:rsidRDefault="001D26CF" w:rsidP="001D26CF">
      <w:pPr>
        <w:spacing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7. Литература</w:t>
      </w:r>
    </w:p>
    <w:p w:rsidR="00314378" w:rsidRPr="00314378" w:rsidRDefault="00314378" w:rsidP="001D26CF">
      <w:pPr>
        <w:spacing w:line="240" w:lineRule="auto"/>
        <w:jc w:val="center"/>
      </w:pPr>
    </w:p>
    <w:p w:rsidR="001D26CF" w:rsidRPr="00B91A73" w:rsidRDefault="001D26CF" w:rsidP="00314378">
      <w:pPr>
        <w:widowControl w:val="0"/>
        <w:autoSpaceDE w:val="0"/>
        <w:spacing w:line="240" w:lineRule="auto"/>
        <w:ind w:left="284" w:hanging="284"/>
        <w:jc w:val="both"/>
        <w:rPr>
          <w:rFonts w:ascii="Times New Roman" w:hAnsi="Times New Roman" w:cs="Times New Roman"/>
        </w:rPr>
      </w:pPr>
      <w:r w:rsidRPr="004B6C90">
        <w:rPr>
          <w:rFonts w:ascii="Times New Roman" w:hAnsi="Times New Roman" w:cs="Times New Roman"/>
          <w:iCs/>
          <w:color w:val="000000"/>
          <w:sz w:val="24"/>
          <w:szCs w:val="24"/>
        </w:rPr>
        <w:t xml:space="preserve">1. </w:t>
      </w:r>
      <w:r w:rsidR="004B6C90" w:rsidRPr="004B6C90">
        <w:rPr>
          <w:rFonts w:ascii="Times New Roman" w:hAnsi="Times New Roman" w:cs="Times New Roman"/>
        </w:rPr>
        <w:t>Артемов, А.В. Информационная безопасность: курс лекций / А.В. Артемов</w:t>
      </w:r>
      <w:proofErr w:type="gramStart"/>
      <w:r w:rsidR="004B6C90" w:rsidRPr="004B6C90">
        <w:rPr>
          <w:rFonts w:ascii="Times New Roman" w:hAnsi="Times New Roman" w:cs="Times New Roman"/>
        </w:rPr>
        <w:t xml:space="preserve"> ;</w:t>
      </w:r>
      <w:proofErr w:type="gramEnd"/>
      <w:r w:rsidR="004B6C90" w:rsidRPr="004B6C90">
        <w:rPr>
          <w:rFonts w:ascii="Times New Roman" w:hAnsi="Times New Roman" w:cs="Times New Roman"/>
        </w:rPr>
        <w:t xml:space="preserve"> Межрегиональная академия безопасности и выживания. – Орел</w:t>
      </w:r>
      <w:proofErr w:type="gramStart"/>
      <w:r w:rsidR="004B6C90" w:rsidRPr="004B6C90">
        <w:rPr>
          <w:rFonts w:ascii="Times New Roman" w:hAnsi="Times New Roman" w:cs="Times New Roman"/>
        </w:rPr>
        <w:t xml:space="preserve"> :</w:t>
      </w:r>
      <w:proofErr w:type="gramEnd"/>
      <w:r w:rsidR="004B6C90" w:rsidRPr="004B6C90">
        <w:rPr>
          <w:rFonts w:ascii="Times New Roman" w:hAnsi="Times New Roman" w:cs="Times New Roman"/>
        </w:rPr>
        <w:t xml:space="preserve"> Межрегиональная академия безопасности и выживания, 2014. – 257 с.</w:t>
      </w:r>
      <w:proofErr w:type="gramStart"/>
      <w:r w:rsidR="004B6C90" w:rsidRPr="004B6C90">
        <w:rPr>
          <w:rFonts w:ascii="Times New Roman" w:hAnsi="Times New Roman" w:cs="Times New Roman"/>
        </w:rPr>
        <w:t xml:space="preserve"> :</w:t>
      </w:r>
      <w:proofErr w:type="gramEnd"/>
      <w:r w:rsidR="004B6C90" w:rsidRPr="004B6C90">
        <w:rPr>
          <w:rFonts w:ascii="Times New Roman" w:hAnsi="Times New Roman" w:cs="Times New Roman"/>
        </w:rPr>
        <w:t xml:space="preserve"> табл., схем. URL: </w:t>
      </w:r>
      <w:hyperlink r:id="rId13" w:history="1">
        <w:r w:rsidR="004B6C90" w:rsidRPr="004B6C90">
          <w:rPr>
            <w:rStyle w:val="a3"/>
            <w:rFonts w:ascii="Times New Roman" w:hAnsi="Times New Roman"/>
          </w:rPr>
          <w:t>http://biblioclub.ru/index.php?page=book&amp;id=428605</w:t>
        </w:r>
      </w:hyperlink>
      <w:r w:rsidR="004B6C90" w:rsidRPr="004B6C90">
        <w:rPr>
          <w:rFonts w:ascii="Times New Roman" w:hAnsi="Times New Roman" w:cs="Times New Roman"/>
        </w:rPr>
        <w:t>– Текст</w:t>
      </w:r>
      <w:proofErr w:type="gramStart"/>
      <w:r w:rsidR="004B6C90" w:rsidRPr="004B6C90">
        <w:rPr>
          <w:rFonts w:ascii="Times New Roman" w:hAnsi="Times New Roman" w:cs="Times New Roman"/>
        </w:rPr>
        <w:t xml:space="preserve"> :</w:t>
      </w:r>
      <w:proofErr w:type="gramEnd"/>
      <w:r w:rsidR="004B6C90" w:rsidRPr="004B6C90">
        <w:rPr>
          <w:rFonts w:ascii="Times New Roman" w:hAnsi="Times New Roman" w:cs="Times New Roman"/>
        </w:rPr>
        <w:t xml:space="preserve"> электронный.</w:t>
      </w:r>
    </w:p>
    <w:p w:rsidR="001D26CF" w:rsidRPr="00B91A73" w:rsidRDefault="001D26CF" w:rsidP="00B91A73">
      <w:pPr>
        <w:widowControl w:val="0"/>
        <w:autoSpaceDE w:val="0"/>
        <w:spacing w:line="240" w:lineRule="auto"/>
        <w:ind w:left="284" w:hanging="284"/>
        <w:jc w:val="both"/>
        <w:rPr>
          <w:rFonts w:ascii="Times New Roman" w:hAnsi="Times New Roman" w:cs="Times New Roman"/>
        </w:rPr>
      </w:pPr>
      <w:r w:rsidRPr="004B6C90">
        <w:rPr>
          <w:rFonts w:ascii="Times New Roman" w:hAnsi="Times New Roman" w:cs="Times New Roman"/>
          <w:iCs/>
          <w:color w:val="000000"/>
          <w:sz w:val="24"/>
          <w:szCs w:val="24"/>
        </w:rPr>
        <w:t xml:space="preserve">1. </w:t>
      </w:r>
      <w:r w:rsidR="004B6C90" w:rsidRPr="004B6C90">
        <w:rPr>
          <w:rFonts w:ascii="Times New Roman" w:hAnsi="Times New Roman" w:cs="Times New Roman"/>
        </w:rPr>
        <w:t>Ковалев, Д.В. Информационная безопасность</w:t>
      </w:r>
      <w:proofErr w:type="gramStart"/>
      <w:r w:rsidR="004B6C90" w:rsidRPr="004B6C90">
        <w:rPr>
          <w:rFonts w:ascii="Times New Roman" w:hAnsi="Times New Roman" w:cs="Times New Roman"/>
        </w:rPr>
        <w:t xml:space="preserve"> :</w:t>
      </w:r>
      <w:proofErr w:type="gramEnd"/>
      <w:r w:rsidR="004B6C90" w:rsidRPr="004B6C90">
        <w:rPr>
          <w:rFonts w:ascii="Times New Roman" w:hAnsi="Times New Roman" w:cs="Times New Roman"/>
        </w:rPr>
        <w:t xml:space="preserve"> учебное пособие : [16+] / Д.В. Ковалев, Е.А. Богданова ; Южный федеральный университет. – Ростов-на-Дону</w:t>
      </w:r>
      <w:proofErr w:type="gramStart"/>
      <w:r w:rsidR="004B6C90" w:rsidRPr="004B6C90">
        <w:rPr>
          <w:rFonts w:ascii="Times New Roman" w:hAnsi="Times New Roman" w:cs="Times New Roman"/>
        </w:rPr>
        <w:t xml:space="preserve"> :</w:t>
      </w:r>
      <w:proofErr w:type="gramEnd"/>
      <w:r w:rsidR="004B6C90" w:rsidRPr="004B6C90">
        <w:rPr>
          <w:rFonts w:ascii="Times New Roman" w:hAnsi="Times New Roman" w:cs="Times New Roman"/>
        </w:rPr>
        <w:t xml:space="preserve"> Южный федеральный университет, 2016. – 74 с. : схем</w:t>
      </w:r>
      <w:proofErr w:type="gramStart"/>
      <w:r w:rsidR="004B6C90" w:rsidRPr="004B6C90">
        <w:rPr>
          <w:rFonts w:ascii="Times New Roman" w:hAnsi="Times New Roman" w:cs="Times New Roman"/>
        </w:rPr>
        <w:t xml:space="preserve">., </w:t>
      </w:r>
      <w:proofErr w:type="gramEnd"/>
      <w:r w:rsidR="004B6C90" w:rsidRPr="004B6C90">
        <w:rPr>
          <w:rFonts w:ascii="Times New Roman" w:hAnsi="Times New Roman" w:cs="Times New Roman"/>
        </w:rPr>
        <w:t>табл., ил.</w:t>
      </w:r>
      <w:r w:rsidR="004B6C90">
        <w:rPr>
          <w:rFonts w:ascii="Times New Roman" w:hAnsi="Times New Roman" w:cs="Times New Roman"/>
        </w:rPr>
        <w:t xml:space="preserve"> </w:t>
      </w:r>
      <w:r w:rsidR="004B6C90" w:rsidRPr="004B6C90">
        <w:rPr>
          <w:rFonts w:ascii="Times New Roman" w:hAnsi="Times New Roman" w:cs="Times New Roman"/>
        </w:rPr>
        <w:t xml:space="preserve">– URL: </w:t>
      </w:r>
      <w:hyperlink r:id="rId14" w:history="1">
        <w:r w:rsidR="004B6C90" w:rsidRPr="004B6C90">
          <w:rPr>
            <w:rStyle w:val="a3"/>
            <w:rFonts w:ascii="Times New Roman" w:hAnsi="Times New Roman"/>
          </w:rPr>
          <w:t>http://biblioclub.ru/index.php?page=book&amp;id=493175</w:t>
        </w:r>
      </w:hyperlink>
      <w:r w:rsidR="004B6C90" w:rsidRPr="004B6C90">
        <w:rPr>
          <w:rFonts w:ascii="Times New Roman" w:hAnsi="Times New Roman" w:cs="Times New Roman"/>
        </w:rPr>
        <w:t xml:space="preserve">– </w:t>
      </w:r>
      <w:proofErr w:type="spellStart"/>
      <w:r w:rsidR="004B6C90" w:rsidRPr="004B6C90">
        <w:rPr>
          <w:rFonts w:ascii="Times New Roman" w:hAnsi="Times New Roman" w:cs="Times New Roman"/>
        </w:rPr>
        <w:t>Библиогр</w:t>
      </w:r>
      <w:proofErr w:type="spellEnd"/>
      <w:r w:rsidR="004B6C90" w:rsidRPr="004B6C90">
        <w:rPr>
          <w:rFonts w:ascii="Times New Roman" w:hAnsi="Times New Roman" w:cs="Times New Roman"/>
        </w:rPr>
        <w:t xml:space="preserve">. в кн. – ISBN 978-5-9275-2364-1. </w:t>
      </w:r>
      <w:r w:rsidR="004B6C90" w:rsidRPr="004B6C90">
        <w:rPr>
          <w:rFonts w:ascii="Times New Roman" w:hAnsi="Times New Roman" w:cs="Times New Roman"/>
        </w:rPr>
        <w:lastRenderedPageBreak/>
        <w:t>– Текст</w:t>
      </w:r>
      <w:proofErr w:type="gramStart"/>
      <w:r w:rsidR="004B6C90" w:rsidRPr="004B6C90">
        <w:rPr>
          <w:rFonts w:ascii="Times New Roman" w:hAnsi="Times New Roman" w:cs="Times New Roman"/>
        </w:rPr>
        <w:t xml:space="preserve"> :</w:t>
      </w:r>
      <w:proofErr w:type="gramEnd"/>
      <w:r w:rsidR="004B6C90" w:rsidRPr="004B6C90">
        <w:rPr>
          <w:rFonts w:ascii="Times New Roman" w:hAnsi="Times New Roman" w:cs="Times New Roman"/>
        </w:rPr>
        <w:t xml:space="preserve"> электронный.</w:t>
      </w:r>
    </w:p>
    <w:p w:rsidR="001D26CF" w:rsidRDefault="001D26CF" w:rsidP="001D26CF">
      <w:pPr>
        <w:spacing w:line="240" w:lineRule="auto"/>
        <w:jc w:val="center"/>
      </w:pPr>
      <w:r>
        <w:rPr>
          <w:rFonts w:ascii="Times New Roman" w:hAnsi="Times New Roman" w:cs="Times New Roman"/>
          <w:i/>
          <w:iCs/>
          <w:color w:val="000000"/>
          <w:sz w:val="24"/>
          <w:szCs w:val="24"/>
        </w:rPr>
        <w:t>Интернет-ресурсы</w:t>
      </w:r>
    </w:p>
    <w:p w:rsidR="001D26CF" w:rsidRDefault="001D26CF" w:rsidP="001D26CF">
      <w:pPr>
        <w:spacing w:line="240" w:lineRule="auto"/>
        <w:jc w:val="right"/>
      </w:pPr>
      <w:r>
        <w:rPr>
          <w:rFonts w:ascii="Times New Roman" w:hAnsi="Times New Roman" w:cs="Times New Roman"/>
          <w:i/>
          <w:iCs/>
          <w:color w:val="000000"/>
          <w:sz w:val="24"/>
          <w:szCs w:val="24"/>
        </w:rPr>
        <w:t>Таблица 7.1</w:t>
      </w:r>
    </w:p>
    <w:tbl>
      <w:tblPr>
        <w:tblW w:w="0" w:type="auto"/>
        <w:tblInd w:w="-27" w:type="dxa"/>
        <w:tblLayout w:type="fixed"/>
        <w:tblLook w:val="0000" w:firstRow="0" w:lastRow="0" w:firstColumn="0" w:lastColumn="0" w:noHBand="0" w:noVBand="0"/>
      </w:tblPr>
      <w:tblGrid>
        <w:gridCol w:w="540"/>
        <w:gridCol w:w="2707"/>
        <w:gridCol w:w="6409"/>
      </w:tblGrid>
      <w:tr w:rsidR="001D26CF" w:rsidTr="00CC6B23">
        <w:tc>
          <w:tcPr>
            <w:tcW w:w="540" w:type="dxa"/>
            <w:tcBorders>
              <w:top w:val="single" w:sz="4" w:space="0" w:color="000000"/>
              <w:left w:val="single" w:sz="4" w:space="0" w:color="000000"/>
              <w:bottom w:val="single" w:sz="4" w:space="0" w:color="000000"/>
            </w:tcBorders>
            <w:shd w:val="clear" w:color="auto" w:fill="auto"/>
          </w:tcPr>
          <w:p w:rsidR="001D26CF" w:rsidRDefault="001D26CF" w:rsidP="00CC6B23">
            <w:pPr>
              <w:jc w:val="center"/>
            </w:pPr>
            <w:r>
              <w:rPr>
                <w:rFonts w:ascii="Times New Roman" w:hAnsi="Times New Roman" w:cs="Times New Roman"/>
                <w:iCs/>
                <w:color w:val="000000"/>
                <w:sz w:val="24"/>
                <w:szCs w:val="24"/>
              </w:rPr>
              <w:t xml:space="preserve">№ </w:t>
            </w:r>
            <w:proofErr w:type="gramStart"/>
            <w:r>
              <w:rPr>
                <w:rFonts w:ascii="Times New Roman" w:hAnsi="Times New Roman" w:cs="Times New Roman"/>
                <w:iCs/>
                <w:color w:val="000000"/>
                <w:sz w:val="24"/>
                <w:szCs w:val="24"/>
              </w:rPr>
              <w:t>п</w:t>
            </w:r>
            <w:proofErr w:type="gramEnd"/>
            <w:r>
              <w:rPr>
                <w:rFonts w:ascii="Times New Roman" w:hAnsi="Times New Roman" w:cs="Times New Roman"/>
                <w:iCs/>
                <w:color w:val="000000"/>
                <w:sz w:val="24"/>
                <w:szCs w:val="24"/>
              </w:rPr>
              <w:t>/п</w:t>
            </w:r>
          </w:p>
        </w:tc>
        <w:tc>
          <w:tcPr>
            <w:tcW w:w="2707"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jc w:val="center"/>
            </w:pPr>
            <w:r>
              <w:rPr>
                <w:rFonts w:ascii="Times New Roman" w:hAnsi="Times New Roman" w:cs="Times New Roman"/>
                <w:iCs/>
                <w:color w:val="000000"/>
                <w:sz w:val="24"/>
                <w:szCs w:val="24"/>
              </w:rPr>
              <w:t>Наименование Интернет-ресурса</w:t>
            </w:r>
          </w:p>
        </w:tc>
        <w:tc>
          <w:tcPr>
            <w:tcW w:w="6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26CF" w:rsidRDefault="001D26CF" w:rsidP="00CC6B23">
            <w:pPr>
              <w:jc w:val="center"/>
            </w:pPr>
            <w:r>
              <w:rPr>
                <w:rFonts w:ascii="Times New Roman" w:hAnsi="Times New Roman" w:cs="Times New Roman"/>
                <w:iCs/>
                <w:color w:val="000000"/>
                <w:sz w:val="24"/>
                <w:szCs w:val="24"/>
              </w:rPr>
              <w:t>Краткое описание</w:t>
            </w:r>
          </w:p>
        </w:tc>
      </w:tr>
      <w:tr w:rsidR="001D26CF" w:rsidTr="00CC6B23">
        <w:trPr>
          <w:trHeight w:val="694"/>
        </w:trPr>
        <w:tc>
          <w:tcPr>
            <w:tcW w:w="540" w:type="dxa"/>
            <w:tcBorders>
              <w:top w:val="single" w:sz="4" w:space="0" w:color="000000"/>
              <w:left w:val="single" w:sz="4" w:space="0" w:color="000000"/>
              <w:bottom w:val="single" w:sz="4" w:space="0" w:color="000000"/>
            </w:tcBorders>
            <w:shd w:val="clear" w:color="auto" w:fill="auto"/>
          </w:tcPr>
          <w:p w:rsidR="001D26CF" w:rsidRDefault="001D26CF" w:rsidP="00CC6B23">
            <w:pPr>
              <w:jc w:val="center"/>
            </w:pPr>
            <w:r w:rsidRPr="009B2363">
              <w:rPr>
                <w:rFonts w:ascii="Times New Roman" w:hAnsi="Times New Roman" w:cs="Times New Roman"/>
                <w:iCs/>
                <w:color w:val="000000"/>
                <w:sz w:val="24"/>
                <w:szCs w:val="24"/>
              </w:rPr>
              <w:t>1</w:t>
            </w:r>
          </w:p>
        </w:tc>
        <w:tc>
          <w:tcPr>
            <w:tcW w:w="2707" w:type="dxa"/>
            <w:tcBorders>
              <w:top w:val="single" w:sz="4" w:space="0" w:color="000000"/>
              <w:left w:val="single" w:sz="4" w:space="0" w:color="000000"/>
              <w:bottom w:val="single" w:sz="4" w:space="0" w:color="000000"/>
            </w:tcBorders>
            <w:shd w:val="clear" w:color="auto" w:fill="auto"/>
          </w:tcPr>
          <w:p w:rsidR="001D26CF" w:rsidRDefault="001D26CF" w:rsidP="00CC6B23">
            <w:r>
              <w:rPr>
                <w:rFonts w:ascii="Times New Roman" w:hAnsi="Times New Roman" w:cs="Times New Roman"/>
                <w:sz w:val="24"/>
                <w:szCs w:val="24"/>
              </w:rPr>
              <w:t>Журнал «</w:t>
            </w:r>
            <w:r>
              <w:rPr>
                <w:rFonts w:ascii="Times New Roman" w:hAnsi="Times New Roman" w:cs="Times New Roman"/>
                <w:color w:val="000000"/>
                <w:sz w:val="24"/>
                <w:szCs w:val="24"/>
              </w:rPr>
              <w:t xml:space="preserve">Вестник НГУ. Серия: </w:t>
            </w:r>
            <w:proofErr w:type="spellStart"/>
            <w:proofErr w:type="gramStart"/>
            <w:r>
              <w:rPr>
                <w:rFonts w:ascii="Times New Roman" w:hAnsi="Times New Roman" w:cs="Times New Roman"/>
                <w:color w:val="000000"/>
                <w:sz w:val="24"/>
                <w:szCs w:val="24"/>
              </w:rPr>
              <w:t>Информацион-ные</w:t>
            </w:r>
            <w:proofErr w:type="spellEnd"/>
            <w:proofErr w:type="gramEnd"/>
            <w:r>
              <w:rPr>
                <w:rFonts w:ascii="Times New Roman" w:hAnsi="Times New Roman" w:cs="Times New Roman"/>
                <w:color w:val="000000"/>
                <w:sz w:val="24"/>
                <w:szCs w:val="24"/>
              </w:rPr>
              <w:t xml:space="preserve"> технологии</w:t>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[Электронный ресурс]. – Режим доступа: </w:t>
            </w:r>
            <w:hyperlink r:id="rId15" w:history="1">
              <w:proofErr w:type="spellStart"/>
              <w:r w:rsidRPr="00B447CE">
                <w:rPr>
                  <w:rStyle w:val="a3"/>
                  <w:rFonts w:ascii="Times New Roman" w:hAnsi="Times New Roman"/>
                  <w:sz w:val="24"/>
                  <w:szCs w:val="24"/>
                </w:rPr>
                <w:t>http</w:t>
              </w:r>
              <w:proofErr w:type="spellEnd"/>
            </w:hyperlink>
            <w:r w:rsidRPr="00B447CE">
              <w:rPr>
                <w:rStyle w:val="a3"/>
                <w:rFonts w:ascii="Times New Roman" w:hAnsi="Times New Roman"/>
                <w:sz w:val="24"/>
                <w:szCs w:val="24"/>
                <w:lang w:val="en-US"/>
              </w:rPr>
              <w:t>s</w:t>
            </w:r>
            <w:r w:rsidRPr="00B447CE">
              <w:rPr>
                <w:rStyle w:val="a3"/>
                <w:rFonts w:ascii="Times New Roman" w:hAnsi="Times New Roman"/>
                <w:sz w:val="24"/>
                <w:szCs w:val="24"/>
              </w:rPr>
              <w:t>://</w:t>
            </w:r>
            <w:r w:rsidRPr="00B447CE">
              <w:rPr>
                <w:rStyle w:val="a3"/>
                <w:rFonts w:ascii="Times New Roman" w:hAnsi="Times New Roman"/>
                <w:sz w:val="24"/>
                <w:szCs w:val="24"/>
                <w:lang w:val="en-US"/>
              </w:rPr>
              <w:t>journals</w:t>
            </w:r>
            <w:r w:rsidRPr="00B447CE">
              <w:rPr>
                <w:rStyle w:val="a3"/>
                <w:rFonts w:ascii="Times New Roman" w:hAnsi="Times New Roman"/>
                <w:sz w:val="24"/>
                <w:szCs w:val="24"/>
              </w:rPr>
              <w:t>.</w:t>
            </w:r>
            <w:proofErr w:type="spellStart"/>
            <w:r w:rsidRPr="00B447CE">
              <w:rPr>
                <w:rStyle w:val="a3"/>
                <w:rFonts w:ascii="Times New Roman" w:hAnsi="Times New Roman"/>
                <w:sz w:val="24"/>
                <w:szCs w:val="24"/>
                <w:lang w:val="en-US"/>
              </w:rPr>
              <w:t>nsu</w:t>
            </w:r>
            <w:proofErr w:type="spellEnd"/>
            <w:r w:rsidRPr="00B447CE">
              <w:rPr>
                <w:rStyle w:val="a3"/>
                <w:rFonts w:ascii="Times New Roman" w:hAnsi="Times New Roman"/>
                <w:sz w:val="24"/>
                <w:szCs w:val="24"/>
              </w:rPr>
              <w:t>.</w:t>
            </w:r>
            <w:proofErr w:type="spellStart"/>
            <w:r w:rsidRPr="00B447CE">
              <w:rPr>
                <w:rStyle w:val="a3"/>
                <w:rFonts w:ascii="Times New Roman" w:hAnsi="Times New Roman"/>
                <w:sz w:val="24"/>
                <w:szCs w:val="24"/>
                <w:lang w:val="en-US"/>
              </w:rPr>
              <w:t>ru</w:t>
            </w:r>
            <w:proofErr w:type="spellEnd"/>
            <w:r w:rsidRPr="00B447CE">
              <w:rPr>
                <w:rStyle w:val="a3"/>
                <w:rFonts w:ascii="Times New Roman" w:hAnsi="Times New Roman"/>
                <w:sz w:val="24"/>
                <w:szCs w:val="24"/>
              </w:rPr>
              <w:t>/</w:t>
            </w:r>
            <w:proofErr w:type="spellStart"/>
            <w:r w:rsidRPr="00B447CE">
              <w:rPr>
                <w:rStyle w:val="a3"/>
                <w:rFonts w:ascii="Times New Roman" w:hAnsi="Times New Roman"/>
                <w:sz w:val="24"/>
                <w:szCs w:val="24"/>
                <w:lang w:val="en-US"/>
              </w:rPr>
              <w:t>jit</w:t>
            </w:r>
            <w:proofErr w:type="spellEnd"/>
            <w:r w:rsidRPr="00B447CE">
              <w:rPr>
                <w:rStyle w:val="a3"/>
                <w:rFonts w:ascii="Times New Roman" w:hAnsi="Times New Roman"/>
                <w:sz w:val="24"/>
                <w:szCs w:val="24"/>
              </w:rPr>
              <w:t>/</w:t>
            </w:r>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Загл</w:t>
            </w:r>
            <w:proofErr w:type="spellEnd"/>
            <w:r>
              <w:rPr>
                <w:rFonts w:ascii="Times New Roman" w:hAnsi="Times New Roman" w:cs="Times New Roman"/>
                <w:color w:val="000000"/>
                <w:sz w:val="24"/>
                <w:szCs w:val="24"/>
              </w:rPr>
              <w:t xml:space="preserve">. с экрана </w:t>
            </w:r>
          </w:p>
        </w:tc>
        <w:tc>
          <w:tcPr>
            <w:tcW w:w="6409" w:type="dxa"/>
            <w:tcBorders>
              <w:top w:val="single" w:sz="4" w:space="0" w:color="000000"/>
              <w:left w:val="single" w:sz="4" w:space="0" w:color="000000"/>
              <w:bottom w:val="single" w:sz="4" w:space="0" w:color="000000"/>
              <w:right w:val="single" w:sz="4" w:space="0" w:color="000000"/>
            </w:tcBorders>
            <w:shd w:val="clear" w:color="auto" w:fill="auto"/>
          </w:tcPr>
          <w:p w:rsidR="001D26CF" w:rsidRDefault="001D26CF" w:rsidP="00CC6B23">
            <w:r>
              <w:rPr>
                <w:rFonts w:ascii="Times New Roman" w:hAnsi="Times New Roman" w:cs="Times New Roman"/>
                <w:sz w:val="24"/>
                <w:szCs w:val="24"/>
              </w:rPr>
              <w:t xml:space="preserve">Полнотекстовые электронные копии статей в области </w:t>
            </w:r>
            <w:proofErr w:type="gramStart"/>
            <w:r>
              <w:rPr>
                <w:rFonts w:ascii="Times New Roman" w:hAnsi="Times New Roman" w:cs="Times New Roman"/>
                <w:sz w:val="24"/>
                <w:szCs w:val="24"/>
              </w:rPr>
              <w:t>вычислительный</w:t>
            </w:r>
            <w:proofErr w:type="gramEnd"/>
            <w:r>
              <w:rPr>
                <w:rFonts w:ascii="Times New Roman" w:hAnsi="Times New Roman" w:cs="Times New Roman"/>
                <w:sz w:val="24"/>
                <w:szCs w:val="24"/>
              </w:rPr>
              <w:t xml:space="preserve"> методов (с 2006 года).</w:t>
            </w:r>
          </w:p>
        </w:tc>
      </w:tr>
    </w:tbl>
    <w:p w:rsidR="001D26CF" w:rsidRDefault="001D26CF" w:rsidP="001D26CF">
      <w:pPr>
        <w:spacing w:line="240" w:lineRule="auto"/>
        <w:jc w:val="center"/>
        <w:rPr>
          <w:rFonts w:ascii="Times New Roman" w:hAnsi="Times New Roman" w:cs="Times New Roman"/>
          <w:i/>
          <w:iCs/>
          <w:color w:val="000000"/>
          <w:sz w:val="24"/>
          <w:szCs w:val="24"/>
        </w:rPr>
      </w:pPr>
    </w:p>
    <w:p w:rsidR="001D26CF" w:rsidRDefault="001D26CF" w:rsidP="001D26CF">
      <w:pPr>
        <w:spacing w:line="240" w:lineRule="auto"/>
        <w:jc w:val="center"/>
      </w:pPr>
      <w:r>
        <w:rPr>
          <w:rFonts w:ascii="Times New Roman" w:hAnsi="Times New Roman" w:cs="Times New Roman"/>
          <w:b/>
          <w:bCs/>
          <w:color w:val="000000"/>
          <w:sz w:val="24"/>
          <w:szCs w:val="24"/>
        </w:rPr>
        <w:t>8. Учебно-методическое и программное обеспечение дисциплины</w:t>
      </w:r>
    </w:p>
    <w:p w:rsidR="00B91A73" w:rsidRDefault="00B91A73" w:rsidP="001D26CF">
      <w:pPr>
        <w:spacing w:line="240" w:lineRule="auto"/>
        <w:jc w:val="both"/>
        <w:rPr>
          <w:rFonts w:ascii="Times New Roman" w:hAnsi="Times New Roman" w:cs="Times New Roman"/>
          <w:b/>
          <w:bCs/>
          <w:color w:val="000000"/>
          <w:sz w:val="24"/>
          <w:szCs w:val="24"/>
        </w:rPr>
      </w:pPr>
    </w:p>
    <w:p w:rsidR="001D26CF" w:rsidRDefault="001D26CF" w:rsidP="001D26CF">
      <w:pPr>
        <w:spacing w:line="240" w:lineRule="auto"/>
        <w:jc w:val="both"/>
      </w:pPr>
      <w:r>
        <w:rPr>
          <w:rFonts w:ascii="Times New Roman" w:hAnsi="Times New Roman" w:cs="Times New Roman"/>
          <w:b/>
          <w:bCs/>
          <w:color w:val="000000"/>
          <w:sz w:val="24"/>
          <w:szCs w:val="24"/>
        </w:rPr>
        <w:t>8.1. Учебно-методическое обеспечение</w:t>
      </w:r>
    </w:p>
    <w:p w:rsidR="00D435D9" w:rsidRDefault="00D435D9" w:rsidP="00D435D9">
      <w:pPr>
        <w:spacing w:line="240" w:lineRule="auto"/>
        <w:jc w:val="both"/>
        <w:rPr>
          <w:rFonts w:ascii="Times New Roman" w:hAnsi="Times New Roman" w:cs="Times New Roman"/>
          <w:bCs/>
          <w:color w:val="000000"/>
          <w:sz w:val="24"/>
          <w:szCs w:val="24"/>
          <w:lang w:val="en-US"/>
        </w:rPr>
      </w:pPr>
    </w:p>
    <w:p w:rsidR="00D435D9" w:rsidRPr="00D435D9" w:rsidRDefault="00D435D9" w:rsidP="00D435D9">
      <w:pPr>
        <w:spacing w:line="240" w:lineRule="auto"/>
        <w:jc w:val="both"/>
        <w:rPr>
          <w:rFonts w:ascii="Times New Roman" w:hAnsi="Times New Roman" w:cs="Times New Roman"/>
          <w:bCs/>
          <w:color w:val="000000"/>
          <w:sz w:val="24"/>
          <w:szCs w:val="24"/>
        </w:rPr>
      </w:pPr>
      <w:r w:rsidRPr="00D435D9">
        <w:rPr>
          <w:rFonts w:ascii="Times New Roman" w:hAnsi="Times New Roman" w:cs="Times New Roman"/>
          <w:bCs/>
          <w:color w:val="000000"/>
          <w:sz w:val="24"/>
          <w:szCs w:val="24"/>
        </w:rPr>
        <w:t xml:space="preserve">Галатенко, В.А. Стандарты информационной безопасности : [16+] / В.А. Галатенко ; под ред. В.Б. </w:t>
      </w:r>
      <w:proofErr w:type="spellStart"/>
      <w:r w:rsidRPr="00D435D9">
        <w:rPr>
          <w:rFonts w:ascii="Times New Roman" w:hAnsi="Times New Roman" w:cs="Times New Roman"/>
          <w:bCs/>
          <w:color w:val="000000"/>
          <w:sz w:val="24"/>
          <w:szCs w:val="24"/>
        </w:rPr>
        <w:t>Бетелина</w:t>
      </w:r>
      <w:proofErr w:type="spellEnd"/>
      <w:r w:rsidRPr="00D435D9">
        <w:rPr>
          <w:rFonts w:ascii="Times New Roman" w:hAnsi="Times New Roman" w:cs="Times New Roman"/>
          <w:bCs/>
          <w:color w:val="000000"/>
          <w:sz w:val="24"/>
          <w:szCs w:val="24"/>
        </w:rPr>
        <w:t>. – 2-е изд. – Москва : Интернет-Университет Информационных Технологий (ИНТУИТ), 2006. – 264 с. – (Основы информационных технологий). – Режим доступа: по подписке. – URL:</w:t>
      </w:r>
      <w:r>
        <w:t xml:space="preserve"> </w:t>
      </w:r>
      <w:hyperlink r:id="rId16" w:tgtFrame="_blank" w:history="1">
        <w:r>
          <w:rPr>
            <w:rStyle w:val="a3"/>
          </w:rPr>
          <w:t>https://biblioclub.ru/index.php?page=book&amp;id=233065</w:t>
        </w:r>
      </w:hyperlink>
      <w:r>
        <w:t xml:space="preserve"> – </w:t>
      </w:r>
      <w:proofErr w:type="spellStart"/>
      <w:r w:rsidRPr="00D435D9">
        <w:rPr>
          <w:rFonts w:ascii="Times New Roman" w:hAnsi="Times New Roman" w:cs="Times New Roman"/>
          <w:bCs/>
          <w:color w:val="000000"/>
          <w:sz w:val="24"/>
          <w:szCs w:val="24"/>
        </w:rPr>
        <w:t>Библиогр</w:t>
      </w:r>
      <w:proofErr w:type="spellEnd"/>
      <w:r w:rsidRPr="00D435D9">
        <w:rPr>
          <w:rFonts w:ascii="Times New Roman" w:hAnsi="Times New Roman" w:cs="Times New Roman"/>
          <w:bCs/>
          <w:color w:val="000000"/>
          <w:sz w:val="24"/>
          <w:szCs w:val="24"/>
        </w:rPr>
        <w:t xml:space="preserve">. в кн. – ISBN </w:t>
      </w:r>
      <w:hyperlink r:id="rId17" w:history="1">
        <w:r w:rsidRPr="00D435D9">
          <w:rPr>
            <w:rFonts w:ascii="Times New Roman" w:hAnsi="Times New Roman"/>
            <w:bCs/>
            <w:color w:val="000000"/>
            <w:sz w:val="24"/>
            <w:szCs w:val="24"/>
          </w:rPr>
          <w:t>5-9556-0053-1</w:t>
        </w:r>
      </w:hyperlink>
      <w:r w:rsidRPr="00D435D9">
        <w:rPr>
          <w:rFonts w:ascii="Times New Roman" w:hAnsi="Times New Roman" w:cs="Times New Roman"/>
          <w:bCs/>
          <w:color w:val="000000"/>
          <w:sz w:val="24"/>
          <w:szCs w:val="24"/>
        </w:rPr>
        <w:t>. – Текст</w:t>
      </w:r>
      <w:proofErr w:type="gramStart"/>
      <w:r w:rsidRPr="00D435D9">
        <w:rPr>
          <w:rFonts w:ascii="Times New Roman" w:hAnsi="Times New Roman" w:cs="Times New Roman"/>
          <w:bCs/>
          <w:color w:val="000000"/>
          <w:sz w:val="24"/>
          <w:szCs w:val="24"/>
        </w:rPr>
        <w:t xml:space="preserve"> :</w:t>
      </w:r>
      <w:proofErr w:type="gramEnd"/>
      <w:r w:rsidRPr="00D435D9">
        <w:rPr>
          <w:rFonts w:ascii="Times New Roman" w:hAnsi="Times New Roman" w:cs="Times New Roman"/>
          <w:bCs/>
          <w:color w:val="000000"/>
          <w:sz w:val="24"/>
          <w:szCs w:val="24"/>
        </w:rPr>
        <w:t xml:space="preserve"> электронный.</w:t>
      </w:r>
    </w:p>
    <w:p w:rsidR="00D435D9" w:rsidRPr="00D435D9" w:rsidRDefault="00D435D9" w:rsidP="00D435D9">
      <w:pPr>
        <w:spacing w:line="240" w:lineRule="auto"/>
        <w:ind w:firstLine="426"/>
        <w:jc w:val="both"/>
      </w:pPr>
    </w:p>
    <w:p w:rsidR="00B91A73" w:rsidRDefault="00B91A73" w:rsidP="001D26CF">
      <w:pPr>
        <w:spacing w:line="240" w:lineRule="auto"/>
        <w:jc w:val="both"/>
        <w:rPr>
          <w:rFonts w:ascii="Times New Roman" w:hAnsi="Times New Roman" w:cs="Times New Roman"/>
          <w:b/>
          <w:bCs/>
          <w:color w:val="000000"/>
          <w:sz w:val="24"/>
          <w:szCs w:val="24"/>
        </w:rPr>
      </w:pPr>
    </w:p>
    <w:p w:rsidR="001D26CF" w:rsidRDefault="001D26CF" w:rsidP="001D26CF">
      <w:pPr>
        <w:spacing w:line="240" w:lineRule="auto"/>
        <w:jc w:val="both"/>
      </w:pPr>
      <w:r>
        <w:rPr>
          <w:rFonts w:ascii="Times New Roman" w:hAnsi="Times New Roman" w:cs="Times New Roman"/>
          <w:b/>
          <w:bCs/>
          <w:color w:val="000000"/>
          <w:sz w:val="24"/>
          <w:szCs w:val="24"/>
        </w:rPr>
        <w:t>8.2. Программное обеспечение</w:t>
      </w:r>
    </w:p>
    <w:p w:rsidR="001D26CF" w:rsidRDefault="001D26CF" w:rsidP="001D26CF">
      <w:pPr>
        <w:spacing w:line="240" w:lineRule="auto"/>
        <w:ind w:firstLine="567"/>
        <w:jc w:val="both"/>
      </w:pPr>
      <w:r>
        <w:rPr>
          <w:rFonts w:ascii="Times New Roman" w:hAnsi="Times New Roman" w:cs="Times New Roman"/>
          <w:color w:val="000000"/>
          <w:sz w:val="24"/>
          <w:szCs w:val="24"/>
        </w:rPr>
        <w:t xml:space="preserve">Для обеспечения реализации дисциплины используется стандартный комплект программного обеспечения (ПО), включающий регулярно </w:t>
      </w:r>
      <w:proofErr w:type="gramStart"/>
      <w:r>
        <w:rPr>
          <w:rFonts w:ascii="Times New Roman" w:hAnsi="Times New Roman" w:cs="Times New Roman"/>
          <w:color w:val="000000"/>
          <w:sz w:val="24"/>
          <w:szCs w:val="24"/>
        </w:rPr>
        <w:t>обновляемое</w:t>
      </w:r>
      <w:proofErr w:type="gramEnd"/>
      <w:r>
        <w:rPr>
          <w:rFonts w:ascii="Times New Roman" w:hAnsi="Times New Roman" w:cs="Times New Roman"/>
          <w:color w:val="000000"/>
          <w:sz w:val="24"/>
          <w:szCs w:val="24"/>
        </w:rPr>
        <w:t xml:space="preserve"> лицензионное ПО Windows и MS Office.</w:t>
      </w:r>
    </w:p>
    <w:p w:rsidR="001D26CF" w:rsidRDefault="001D26CF" w:rsidP="001D26CF">
      <w:pPr>
        <w:spacing w:line="240" w:lineRule="auto"/>
        <w:ind w:firstLine="567"/>
        <w:jc w:val="both"/>
        <w:rPr>
          <w:rFonts w:ascii="Times New Roman" w:hAnsi="Times New Roman" w:cs="Times New Roman"/>
          <w:color w:val="000000"/>
          <w:sz w:val="24"/>
          <w:szCs w:val="24"/>
        </w:rPr>
      </w:pPr>
    </w:p>
    <w:p w:rsidR="001D26CF" w:rsidRDefault="001D26CF" w:rsidP="001D26CF">
      <w:pPr>
        <w:spacing w:line="240" w:lineRule="auto"/>
        <w:ind w:firstLine="567"/>
        <w:jc w:val="both"/>
      </w:pPr>
      <w:r>
        <w:rPr>
          <w:rFonts w:ascii="Times New Roman" w:hAnsi="Times New Roman" w:cs="Times New Roman"/>
          <w:color w:val="000000"/>
          <w:sz w:val="24"/>
          <w:szCs w:val="24"/>
        </w:rPr>
        <w:t xml:space="preserve">Перечень специализированного программного обеспечения для изучения дисциплины представлен в таблице 8.1. </w:t>
      </w:r>
    </w:p>
    <w:p w:rsidR="001D26CF" w:rsidRDefault="001D26CF" w:rsidP="001D26CF">
      <w:pPr>
        <w:spacing w:line="240" w:lineRule="auto"/>
        <w:ind w:firstLine="567"/>
        <w:jc w:val="right"/>
      </w:pPr>
      <w:r>
        <w:rPr>
          <w:rFonts w:ascii="Times New Roman" w:hAnsi="Times New Roman" w:cs="Times New Roman"/>
          <w:color w:val="000000"/>
          <w:sz w:val="24"/>
          <w:szCs w:val="24"/>
        </w:rPr>
        <w:t>Специализированное программное обеспечение</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Таблица 8.1</w:t>
      </w:r>
    </w:p>
    <w:tbl>
      <w:tblPr>
        <w:tblW w:w="9631" w:type="dxa"/>
        <w:tblInd w:w="-25" w:type="dxa"/>
        <w:tblLayout w:type="fixed"/>
        <w:tblLook w:val="0000" w:firstRow="0" w:lastRow="0" w:firstColumn="0" w:lastColumn="0" w:noHBand="0" w:noVBand="0"/>
      </w:tblPr>
      <w:tblGrid>
        <w:gridCol w:w="458"/>
        <w:gridCol w:w="4211"/>
        <w:gridCol w:w="4962"/>
      </w:tblGrid>
      <w:tr w:rsidR="00B91A73" w:rsidRPr="00FB5D2B" w:rsidTr="00B91A73">
        <w:tc>
          <w:tcPr>
            <w:tcW w:w="458" w:type="dxa"/>
            <w:tcBorders>
              <w:top w:val="single" w:sz="4" w:space="0" w:color="000000"/>
              <w:left w:val="single" w:sz="4" w:space="0" w:color="000000"/>
              <w:bottom w:val="single" w:sz="4" w:space="0" w:color="000000"/>
            </w:tcBorders>
            <w:shd w:val="clear" w:color="auto" w:fill="auto"/>
            <w:vAlign w:val="center"/>
          </w:tcPr>
          <w:p w:rsidR="00B91A73" w:rsidRPr="00FB5D2B" w:rsidRDefault="00B91A73" w:rsidP="00CC6B23">
            <w:pPr>
              <w:widowControl w:val="0"/>
              <w:autoSpaceDE w:val="0"/>
              <w:spacing w:line="240" w:lineRule="auto"/>
              <w:jc w:val="center"/>
            </w:pPr>
            <w:r w:rsidRPr="00FB5D2B">
              <w:rPr>
                <w:rFonts w:ascii="Times New Roman" w:hAnsi="Times New Roman" w:cs="Times New Roman"/>
                <w:b/>
                <w:bCs/>
                <w:color w:val="000000"/>
                <w:sz w:val="24"/>
                <w:szCs w:val="24"/>
              </w:rPr>
              <w:t>№</w:t>
            </w:r>
          </w:p>
        </w:tc>
        <w:tc>
          <w:tcPr>
            <w:tcW w:w="4211" w:type="dxa"/>
            <w:tcBorders>
              <w:top w:val="single" w:sz="4" w:space="0" w:color="000000"/>
              <w:left w:val="single" w:sz="4" w:space="0" w:color="000000"/>
              <w:bottom w:val="single" w:sz="4" w:space="0" w:color="000000"/>
            </w:tcBorders>
            <w:shd w:val="clear" w:color="auto" w:fill="auto"/>
            <w:vAlign w:val="center"/>
          </w:tcPr>
          <w:p w:rsidR="00B91A73" w:rsidRPr="00FB5D2B" w:rsidRDefault="00B91A73" w:rsidP="00CC6B23">
            <w:pPr>
              <w:widowControl w:val="0"/>
              <w:autoSpaceDE w:val="0"/>
              <w:spacing w:line="240" w:lineRule="auto"/>
              <w:jc w:val="center"/>
            </w:pPr>
            <w:r w:rsidRPr="00FB5D2B">
              <w:rPr>
                <w:rFonts w:ascii="Times New Roman" w:hAnsi="Times New Roman" w:cs="Times New Roman"/>
                <w:b/>
                <w:bCs/>
                <w:color w:val="000000"/>
                <w:sz w:val="24"/>
                <w:szCs w:val="24"/>
              </w:rPr>
              <w:t xml:space="preserve">Наименование </w:t>
            </w:r>
            <w:proofErr w:type="gramStart"/>
            <w:r w:rsidRPr="00FB5D2B">
              <w:rPr>
                <w:rFonts w:ascii="Times New Roman" w:hAnsi="Times New Roman" w:cs="Times New Roman"/>
                <w:b/>
                <w:bCs/>
                <w:color w:val="000000"/>
                <w:sz w:val="24"/>
                <w:szCs w:val="24"/>
              </w:rPr>
              <w:t>ПО</w:t>
            </w:r>
            <w:proofErr w:type="gramEnd"/>
          </w:p>
        </w:tc>
        <w:tc>
          <w:tcPr>
            <w:tcW w:w="49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1A73" w:rsidRPr="00FB5D2B" w:rsidRDefault="00B91A73" w:rsidP="00CC6B23">
            <w:pPr>
              <w:widowControl w:val="0"/>
              <w:autoSpaceDE w:val="0"/>
              <w:spacing w:line="240" w:lineRule="auto"/>
              <w:jc w:val="center"/>
            </w:pPr>
            <w:r w:rsidRPr="00FB5D2B">
              <w:rPr>
                <w:rFonts w:ascii="Times New Roman" w:hAnsi="Times New Roman" w:cs="Times New Roman"/>
                <w:b/>
                <w:bCs/>
                <w:color w:val="000000"/>
                <w:sz w:val="24"/>
                <w:szCs w:val="24"/>
              </w:rPr>
              <w:t>Назначение</w:t>
            </w:r>
          </w:p>
        </w:tc>
      </w:tr>
      <w:tr w:rsidR="00B91A73" w:rsidTr="00B91A73">
        <w:tc>
          <w:tcPr>
            <w:tcW w:w="458" w:type="dxa"/>
            <w:tcBorders>
              <w:top w:val="single" w:sz="4" w:space="0" w:color="000000"/>
              <w:left w:val="single" w:sz="4" w:space="0" w:color="000000"/>
              <w:bottom w:val="single" w:sz="4" w:space="0" w:color="000000"/>
            </w:tcBorders>
            <w:shd w:val="clear" w:color="auto" w:fill="auto"/>
          </w:tcPr>
          <w:p w:rsidR="00B91A73" w:rsidRPr="00FB5D2B" w:rsidRDefault="00B91A73" w:rsidP="00CC6B23">
            <w:pPr>
              <w:widowControl w:val="0"/>
              <w:autoSpaceDE w:val="0"/>
              <w:spacing w:line="240" w:lineRule="auto"/>
            </w:pPr>
            <w:r w:rsidRPr="00FB5D2B">
              <w:rPr>
                <w:rFonts w:ascii="Times New Roman" w:hAnsi="Times New Roman" w:cs="Times New Roman"/>
                <w:color w:val="000000"/>
                <w:sz w:val="24"/>
                <w:szCs w:val="24"/>
              </w:rPr>
              <w:t>1</w:t>
            </w:r>
          </w:p>
        </w:tc>
        <w:tc>
          <w:tcPr>
            <w:tcW w:w="4211" w:type="dxa"/>
            <w:tcBorders>
              <w:top w:val="single" w:sz="4" w:space="0" w:color="000000"/>
              <w:left w:val="single" w:sz="4" w:space="0" w:color="000000"/>
              <w:bottom w:val="single" w:sz="4" w:space="0" w:color="000000"/>
            </w:tcBorders>
            <w:shd w:val="clear" w:color="auto" w:fill="auto"/>
          </w:tcPr>
          <w:p w:rsidR="00B91A73" w:rsidRPr="00FB5D2B" w:rsidRDefault="00B91A73" w:rsidP="00B91A73">
            <w:pPr>
              <w:widowControl w:val="0"/>
              <w:autoSpaceDE w:val="0"/>
              <w:spacing w:line="240" w:lineRule="auto"/>
              <w:rPr>
                <w:rFonts w:ascii="Times New Roman" w:hAnsi="Times New Roman" w:cs="Times New Roman"/>
                <w:sz w:val="24"/>
                <w:szCs w:val="24"/>
              </w:rPr>
            </w:pPr>
            <w:proofErr w:type="spellStart"/>
            <w:r w:rsidRPr="00B91A73">
              <w:rPr>
                <w:rFonts w:ascii="Times New Roman" w:hAnsi="Times New Roman" w:cs="Times New Roman"/>
                <w:sz w:val="24"/>
                <w:szCs w:val="24"/>
              </w:rPr>
              <w:t>Microsoft</w:t>
            </w:r>
            <w:proofErr w:type="spellEnd"/>
            <w:r w:rsidRPr="00B91A73">
              <w:rPr>
                <w:rFonts w:ascii="Times New Roman" w:hAnsi="Times New Roman" w:cs="Times New Roman"/>
                <w:sz w:val="24"/>
                <w:szCs w:val="24"/>
              </w:rPr>
              <w:t xml:space="preserve"> </w:t>
            </w:r>
            <w:proofErr w:type="spellStart"/>
            <w:r w:rsidRPr="00B91A73">
              <w:rPr>
                <w:rFonts w:ascii="Times New Roman" w:hAnsi="Times New Roman" w:cs="Times New Roman"/>
                <w:sz w:val="24"/>
                <w:szCs w:val="24"/>
              </w:rPr>
              <w:t>Visual</w:t>
            </w:r>
            <w:proofErr w:type="spellEnd"/>
            <w:r w:rsidRPr="00B91A73">
              <w:rPr>
                <w:rFonts w:ascii="Times New Roman" w:hAnsi="Times New Roman" w:cs="Times New Roman"/>
                <w:sz w:val="24"/>
                <w:szCs w:val="24"/>
              </w:rPr>
              <w:t xml:space="preserve"> </w:t>
            </w:r>
            <w:proofErr w:type="spellStart"/>
            <w:r w:rsidRPr="00B91A73">
              <w:rPr>
                <w:rFonts w:ascii="Times New Roman" w:hAnsi="Times New Roman" w:cs="Times New Roman"/>
                <w:sz w:val="24"/>
                <w:szCs w:val="24"/>
              </w:rPr>
              <w:t>Studio</w:t>
            </w:r>
            <w:proofErr w:type="spellEnd"/>
            <w:r w:rsidRPr="00B91A73">
              <w:rPr>
                <w:rFonts w:ascii="Times New Roman" w:hAnsi="Times New Roman" w:cs="Times New Roman"/>
                <w:sz w:val="24"/>
                <w:szCs w:val="24"/>
              </w:rPr>
              <w:t xml:space="preserve"> </w:t>
            </w:r>
            <w:proofErr w:type="spellStart"/>
            <w:r w:rsidRPr="00B91A73">
              <w:rPr>
                <w:rFonts w:ascii="Times New Roman" w:hAnsi="Times New Roman" w:cs="Times New Roman"/>
                <w:sz w:val="24"/>
                <w:szCs w:val="24"/>
              </w:rPr>
              <w:t>Professional</w:t>
            </w:r>
            <w:proofErr w:type="spellEnd"/>
            <w:r w:rsidRPr="00B91A73">
              <w:rPr>
                <w:rFonts w:ascii="Times New Roman" w:hAnsi="Times New Roman" w:cs="Times New Roman"/>
                <w:sz w:val="24"/>
                <w:szCs w:val="24"/>
              </w:rPr>
              <w:t xml:space="preserve"> 2019</w:t>
            </w:r>
          </w:p>
        </w:tc>
        <w:tc>
          <w:tcPr>
            <w:tcW w:w="4962" w:type="dxa"/>
            <w:tcBorders>
              <w:top w:val="single" w:sz="4" w:space="0" w:color="000000"/>
              <w:left w:val="single" w:sz="4" w:space="0" w:color="000000"/>
              <w:bottom w:val="single" w:sz="4" w:space="0" w:color="000000"/>
              <w:right w:val="single" w:sz="4" w:space="0" w:color="000000"/>
            </w:tcBorders>
            <w:shd w:val="clear" w:color="auto" w:fill="auto"/>
          </w:tcPr>
          <w:p w:rsidR="00B91A73" w:rsidRPr="00FB5D2B" w:rsidRDefault="00B91A73" w:rsidP="00CC6B23">
            <w:pPr>
              <w:widowControl w:val="0"/>
              <w:autoSpaceDE w:val="0"/>
              <w:spacing w:line="240" w:lineRule="auto"/>
            </w:pPr>
            <w:r w:rsidRPr="00FB5D2B">
              <w:rPr>
                <w:rFonts w:ascii="Times New Roman" w:hAnsi="Times New Roman" w:cs="Times New Roman"/>
                <w:sz w:val="24"/>
                <w:szCs w:val="24"/>
              </w:rPr>
              <w:t>Среда разработки приложений</w:t>
            </w:r>
          </w:p>
        </w:tc>
      </w:tr>
    </w:tbl>
    <w:p w:rsidR="001D26CF" w:rsidRDefault="001D26CF" w:rsidP="00B91A73">
      <w:pPr>
        <w:spacing w:line="240" w:lineRule="auto"/>
        <w:jc w:val="both"/>
        <w:rPr>
          <w:rFonts w:ascii="Times New Roman" w:hAnsi="Times New Roman" w:cs="Times New Roman"/>
          <w:b/>
          <w:bCs/>
          <w:color w:val="000000"/>
          <w:sz w:val="24"/>
          <w:szCs w:val="24"/>
        </w:rPr>
      </w:pPr>
    </w:p>
    <w:p w:rsidR="00B91A73" w:rsidRDefault="00B91A73" w:rsidP="001D26CF">
      <w:pPr>
        <w:spacing w:line="240" w:lineRule="auto"/>
        <w:rPr>
          <w:rFonts w:ascii="Times New Roman" w:hAnsi="Times New Roman" w:cs="Times New Roman"/>
          <w:b/>
          <w:bCs/>
          <w:color w:val="000000"/>
          <w:sz w:val="24"/>
          <w:szCs w:val="24"/>
        </w:rPr>
      </w:pPr>
    </w:p>
    <w:p w:rsidR="001D26CF" w:rsidRDefault="001D26CF" w:rsidP="001D26CF">
      <w:pPr>
        <w:spacing w:line="240" w:lineRule="auto"/>
      </w:pPr>
      <w:r>
        <w:rPr>
          <w:rFonts w:ascii="Times New Roman" w:hAnsi="Times New Roman" w:cs="Times New Roman"/>
          <w:b/>
          <w:bCs/>
          <w:color w:val="000000"/>
          <w:sz w:val="24"/>
          <w:szCs w:val="24"/>
        </w:rPr>
        <w:t>9. Профессиональные базы данных и информационные справочные системы</w:t>
      </w:r>
    </w:p>
    <w:p w:rsidR="001D26CF" w:rsidRPr="00B447CE" w:rsidRDefault="001D26CF" w:rsidP="001D26CF">
      <w:pPr>
        <w:pStyle w:val="aa"/>
        <w:numPr>
          <w:ilvl w:val="0"/>
          <w:numId w:val="5"/>
        </w:numPr>
        <w:suppressAutoHyphens w:val="0"/>
        <w:spacing w:line="240" w:lineRule="auto"/>
        <w:ind w:left="0" w:firstLine="360"/>
        <w:jc w:val="both"/>
        <w:rPr>
          <w:lang w:val="en-US"/>
        </w:rPr>
      </w:pPr>
      <w:r>
        <w:rPr>
          <w:rFonts w:ascii="Times New Roman" w:hAnsi="Times New Roman"/>
          <w:color w:val="000000"/>
          <w:sz w:val="24"/>
          <w:szCs w:val="24"/>
        </w:rPr>
        <w:t>Электронные</w:t>
      </w:r>
      <w:r>
        <w:rPr>
          <w:rFonts w:ascii="Times New Roman" w:hAnsi="Times New Roman"/>
          <w:color w:val="000000"/>
          <w:sz w:val="24"/>
          <w:szCs w:val="24"/>
          <w:lang w:val="en-US"/>
        </w:rPr>
        <w:t xml:space="preserve"> </w:t>
      </w:r>
      <w:r>
        <w:rPr>
          <w:rFonts w:ascii="Times New Roman" w:hAnsi="Times New Roman"/>
          <w:color w:val="000000"/>
          <w:sz w:val="24"/>
          <w:szCs w:val="24"/>
        </w:rPr>
        <w:t>ресурсы</w:t>
      </w:r>
      <w:r>
        <w:rPr>
          <w:rFonts w:ascii="Times New Roman" w:hAnsi="Times New Roman"/>
          <w:color w:val="000000"/>
          <w:sz w:val="24"/>
          <w:szCs w:val="24"/>
          <w:lang w:val="en-US"/>
        </w:rPr>
        <w:t xml:space="preserve"> Web of Science Core Collection (Thomson Reuters Scientific LLC.), Journal Citation  Reports + ESI</w:t>
      </w:r>
    </w:p>
    <w:p w:rsidR="001D26CF" w:rsidRDefault="001D26CF" w:rsidP="001D26CF">
      <w:pPr>
        <w:pStyle w:val="aa"/>
        <w:numPr>
          <w:ilvl w:val="0"/>
          <w:numId w:val="5"/>
        </w:numPr>
        <w:suppressAutoHyphens w:val="0"/>
        <w:spacing w:line="240" w:lineRule="auto"/>
        <w:ind w:left="0" w:firstLine="360"/>
        <w:jc w:val="both"/>
      </w:pPr>
      <w:r>
        <w:rPr>
          <w:rFonts w:ascii="Times New Roman" w:hAnsi="Times New Roman"/>
          <w:color w:val="000000"/>
          <w:sz w:val="24"/>
          <w:szCs w:val="24"/>
        </w:rPr>
        <w:t xml:space="preserve">БД </w:t>
      </w:r>
      <w:proofErr w:type="spellStart"/>
      <w:r>
        <w:rPr>
          <w:rFonts w:ascii="Times New Roman" w:hAnsi="Times New Roman"/>
          <w:color w:val="000000"/>
          <w:sz w:val="24"/>
          <w:szCs w:val="24"/>
        </w:rPr>
        <w:t>Scopus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Elsevier</w:t>
      </w:r>
      <w:proofErr w:type="spellEnd"/>
      <w:r>
        <w:rPr>
          <w:rFonts w:ascii="Times New Roman" w:hAnsi="Times New Roman"/>
          <w:color w:val="000000"/>
          <w:sz w:val="24"/>
          <w:szCs w:val="24"/>
        </w:rPr>
        <w:t>)</w:t>
      </w:r>
    </w:p>
    <w:p w:rsidR="001D26CF" w:rsidRDefault="001D26CF" w:rsidP="001D26CF">
      <w:pPr>
        <w:pStyle w:val="aa"/>
        <w:numPr>
          <w:ilvl w:val="0"/>
          <w:numId w:val="5"/>
        </w:numPr>
        <w:suppressAutoHyphens w:val="0"/>
        <w:spacing w:line="240" w:lineRule="auto"/>
        <w:ind w:left="0" w:firstLine="360"/>
        <w:jc w:val="both"/>
      </w:pPr>
      <w:r>
        <w:rPr>
          <w:rFonts w:ascii="Times New Roman" w:hAnsi="Times New Roman"/>
          <w:color w:val="000000"/>
          <w:sz w:val="24"/>
          <w:szCs w:val="24"/>
        </w:rPr>
        <w:t>Лицензионные материалы на сайте eLibrary.ru</w:t>
      </w:r>
    </w:p>
    <w:p w:rsidR="001D26CF" w:rsidRDefault="001D26CF" w:rsidP="001D26CF">
      <w:pPr>
        <w:spacing w:line="240" w:lineRule="auto"/>
        <w:jc w:val="center"/>
        <w:rPr>
          <w:rFonts w:ascii="Times New Roman" w:hAnsi="Times New Roman" w:cs="Times New Roman"/>
          <w:b/>
          <w:bCs/>
          <w:color w:val="000000"/>
          <w:sz w:val="24"/>
          <w:szCs w:val="24"/>
        </w:rPr>
      </w:pPr>
    </w:p>
    <w:p w:rsidR="001D26CF" w:rsidRDefault="001D26CF" w:rsidP="001D26CF">
      <w:pPr>
        <w:spacing w:line="240" w:lineRule="auto"/>
        <w:jc w:val="center"/>
      </w:pPr>
      <w:r>
        <w:rPr>
          <w:rFonts w:ascii="Times New Roman" w:hAnsi="Times New Roman" w:cs="Times New Roman"/>
          <w:b/>
          <w:bCs/>
          <w:color w:val="000000"/>
          <w:sz w:val="24"/>
          <w:szCs w:val="24"/>
        </w:rPr>
        <w:t>10. Материально-техническое обеспечение</w:t>
      </w:r>
    </w:p>
    <w:p w:rsidR="001D26CF" w:rsidRDefault="001D26CF" w:rsidP="001D26CF">
      <w:pPr>
        <w:spacing w:line="240" w:lineRule="auto"/>
        <w:jc w:val="right"/>
      </w:pPr>
      <w:r>
        <w:rPr>
          <w:rFonts w:ascii="Times New Roman" w:hAnsi="Times New Roman" w:cs="Times New Roman"/>
          <w:iCs/>
          <w:color w:val="000000"/>
          <w:sz w:val="24"/>
          <w:szCs w:val="24"/>
        </w:rPr>
        <w:t>Таблица 10.1</w:t>
      </w:r>
    </w:p>
    <w:tbl>
      <w:tblPr>
        <w:tblW w:w="9470" w:type="dxa"/>
        <w:jc w:val="right"/>
        <w:tblLayout w:type="fixed"/>
        <w:tblCellMar>
          <w:left w:w="15" w:type="dxa"/>
          <w:right w:w="15" w:type="dxa"/>
        </w:tblCellMar>
        <w:tblLook w:val="0000" w:firstRow="0" w:lastRow="0" w:firstColumn="0" w:lastColumn="0" w:noHBand="0" w:noVBand="0"/>
      </w:tblPr>
      <w:tblGrid>
        <w:gridCol w:w="284"/>
        <w:gridCol w:w="4487"/>
        <w:gridCol w:w="4699"/>
      </w:tblGrid>
      <w:tr w:rsidR="001D26CF" w:rsidTr="00B91A73">
        <w:trPr>
          <w:trHeight w:hRule="exact" w:val="340"/>
          <w:jc w:val="right"/>
        </w:trPr>
        <w:tc>
          <w:tcPr>
            <w:tcW w:w="284"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w:t>
            </w:r>
          </w:p>
        </w:tc>
        <w:tc>
          <w:tcPr>
            <w:tcW w:w="4487" w:type="dxa"/>
            <w:tcBorders>
              <w:top w:val="single" w:sz="8" w:space="0" w:color="000000"/>
              <w:left w:val="single" w:sz="8" w:space="0" w:color="000000"/>
              <w:bottom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Наименование</w:t>
            </w:r>
          </w:p>
        </w:tc>
        <w:tc>
          <w:tcPr>
            <w:tcW w:w="4699" w:type="dxa"/>
            <w:tcBorders>
              <w:top w:val="single" w:sz="8" w:space="0" w:color="000000"/>
              <w:left w:val="single" w:sz="8" w:space="0" w:color="000000"/>
              <w:bottom w:val="single" w:sz="8" w:space="0" w:color="000000"/>
              <w:right w:val="single" w:sz="8" w:space="0" w:color="000000"/>
            </w:tcBorders>
            <w:shd w:val="clear" w:color="auto" w:fill="auto"/>
            <w:vAlign w:val="center"/>
          </w:tcPr>
          <w:p w:rsidR="001D26CF" w:rsidRDefault="001D26CF" w:rsidP="00CC6B23">
            <w:pPr>
              <w:widowControl w:val="0"/>
              <w:autoSpaceDE w:val="0"/>
              <w:spacing w:line="240" w:lineRule="auto"/>
              <w:jc w:val="center"/>
            </w:pPr>
            <w:r>
              <w:rPr>
                <w:rFonts w:ascii="Times New Roman" w:hAnsi="Times New Roman" w:cs="Times New Roman"/>
                <w:b/>
                <w:bCs/>
                <w:color w:val="000000"/>
                <w:sz w:val="24"/>
                <w:szCs w:val="24"/>
              </w:rPr>
              <w:t>Назначение</w:t>
            </w:r>
          </w:p>
        </w:tc>
      </w:tr>
      <w:tr w:rsidR="001D26CF" w:rsidTr="00B91A73">
        <w:trPr>
          <w:trHeight w:hRule="exact" w:val="840"/>
          <w:jc w:val="right"/>
        </w:trPr>
        <w:tc>
          <w:tcPr>
            <w:tcW w:w="284" w:type="dxa"/>
            <w:tcBorders>
              <w:top w:val="single" w:sz="8" w:space="0" w:color="000000"/>
              <w:left w:val="single" w:sz="8" w:space="0" w:color="000000"/>
              <w:bottom w:val="single" w:sz="8" w:space="0" w:color="000000"/>
            </w:tcBorders>
            <w:shd w:val="clear" w:color="auto" w:fill="auto"/>
          </w:tcPr>
          <w:p w:rsidR="001D26CF" w:rsidRDefault="001D26CF" w:rsidP="00CC6B23">
            <w:pPr>
              <w:widowControl w:val="0"/>
              <w:autoSpaceDE w:val="0"/>
              <w:spacing w:line="240" w:lineRule="auto"/>
              <w:jc w:val="center"/>
            </w:pPr>
            <w:r>
              <w:rPr>
                <w:rFonts w:ascii="Times New Roman" w:hAnsi="Times New Roman" w:cs="Times New Roman"/>
                <w:color w:val="000000"/>
                <w:sz w:val="24"/>
                <w:szCs w:val="24"/>
              </w:rPr>
              <w:t>1</w:t>
            </w:r>
          </w:p>
        </w:tc>
        <w:tc>
          <w:tcPr>
            <w:tcW w:w="4487" w:type="dxa"/>
            <w:tcBorders>
              <w:top w:val="single" w:sz="8" w:space="0" w:color="000000"/>
              <w:left w:val="single" w:sz="8" w:space="0" w:color="000000"/>
              <w:bottom w:val="single" w:sz="8" w:space="0" w:color="000000"/>
            </w:tcBorders>
            <w:shd w:val="clear" w:color="auto" w:fill="auto"/>
          </w:tcPr>
          <w:p w:rsidR="001D26CF" w:rsidRDefault="001D26CF" w:rsidP="00CC6B23">
            <w:pPr>
              <w:widowControl w:val="0"/>
              <w:autoSpaceDE w:val="0"/>
              <w:spacing w:line="240" w:lineRule="auto"/>
            </w:pPr>
            <w:r>
              <w:rPr>
                <w:rFonts w:ascii="Times New Roman" w:hAnsi="Times New Roman" w:cs="Times New Roman"/>
                <w:color w:val="000000"/>
                <w:sz w:val="24"/>
                <w:szCs w:val="24"/>
              </w:rPr>
              <w:t>Презентационное оборудование (мультимедиа-проектор, экран, компьютер для управления)</w:t>
            </w:r>
          </w:p>
        </w:tc>
        <w:tc>
          <w:tcPr>
            <w:tcW w:w="4699" w:type="dxa"/>
            <w:tcBorders>
              <w:top w:val="single" w:sz="8" w:space="0" w:color="000000"/>
              <w:left w:val="single" w:sz="8" w:space="0" w:color="000000"/>
              <w:bottom w:val="single" w:sz="8" w:space="0" w:color="000000"/>
              <w:right w:val="single" w:sz="8" w:space="0" w:color="000000"/>
            </w:tcBorders>
            <w:shd w:val="clear" w:color="auto" w:fill="auto"/>
          </w:tcPr>
          <w:p w:rsidR="001D26CF" w:rsidRDefault="001D26CF" w:rsidP="00B91A73">
            <w:pPr>
              <w:widowControl w:val="0"/>
              <w:autoSpaceDE w:val="0"/>
              <w:spacing w:line="240" w:lineRule="auto"/>
            </w:pPr>
            <w:r>
              <w:rPr>
                <w:rFonts w:ascii="Times New Roman" w:hAnsi="Times New Roman" w:cs="Times New Roman"/>
                <w:color w:val="000000"/>
                <w:sz w:val="24"/>
                <w:szCs w:val="24"/>
              </w:rPr>
              <w:t>Для проведения лекционных занятий</w:t>
            </w:r>
          </w:p>
        </w:tc>
      </w:tr>
      <w:tr w:rsidR="001D26CF" w:rsidTr="00B91A73">
        <w:trPr>
          <w:trHeight w:hRule="exact" w:val="570"/>
          <w:jc w:val="right"/>
        </w:trPr>
        <w:tc>
          <w:tcPr>
            <w:tcW w:w="284" w:type="dxa"/>
            <w:tcBorders>
              <w:top w:val="single" w:sz="8" w:space="0" w:color="000000"/>
              <w:left w:val="single" w:sz="8" w:space="0" w:color="000000"/>
              <w:bottom w:val="single" w:sz="8" w:space="0" w:color="000000"/>
            </w:tcBorders>
            <w:shd w:val="clear" w:color="auto" w:fill="auto"/>
          </w:tcPr>
          <w:p w:rsidR="001D26CF" w:rsidRDefault="001D26CF" w:rsidP="00CC6B23">
            <w:pPr>
              <w:widowControl w:val="0"/>
              <w:autoSpaceDE w:val="0"/>
              <w:spacing w:line="240" w:lineRule="auto"/>
              <w:jc w:val="center"/>
            </w:pPr>
            <w:r>
              <w:rPr>
                <w:rFonts w:ascii="Times New Roman" w:hAnsi="Times New Roman" w:cs="Times New Roman"/>
                <w:color w:val="000000"/>
                <w:sz w:val="24"/>
                <w:szCs w:val="24"/>
              </w:rPr>
              <w:lastRenderedPageBreak/>
              <w:t>2</w:t>
            </w:r>
          </w:p>
        </w:tc>
        <w:tc>
          <w:tcPr>
            <w:tcW w:w="4487" w:type="dxa"/>
            <w:tcBorders>
              <w:top w:val="single" w:sz="8" w:space="0" w:color="000000"/>
              <w:left w:val="single" w:sz="8" w:space="0" w:color="000000"/>
              <w:bottom w:val="single" w:sz="8" w:space="0" w:color="000000"/>
            </w:tcBorders>
            <w:shd w:val="clear" w:color="auto" w:fill="auto"/>
          </w:tcPr>
          <w:p w:rsidR="001D26CF" w:rsidRDefault="001D26CF" w:rsidP="00CC6B23">
            <w:pPr>
              <w:widowControl w:val="0"/>
              <w:autoSpaceDE w:val="0"/>
              <w:spacing w:line="240" w:lineRule="auto"/>
            </w:pPr>
            <w:r>
              <w:rPr>
                <w:rFonts w:ascii="Times New Roman" w:hAnsi="Times New Roman" w:cs="Times New Roman"/>
                <w:color w:val="000000"/>
                <w:sz w:val="24"/>
                <w:szCs w:val="24"/>
              </w:rPr>
              <w:t>Компьютерный класс (с выходом в Internet)</w:t>
            </w:r>
          </w:p>
        </w:tc>
        <w:tc>
          <w:tcPr>
            <w:tcW w:w="4699" w:type="dxa"/>
            <w:tcBorders>
              <w:top w:val="single" w:sz="8" w:space="0" w:color="000000"/>
              <w:left w:val="single" w:sz="8" w:space="0" w:color="000000"/>
              <w:bottom w:val="single" w:sz="8" w:space="0" w:color="000000"/>
              <w:right w:val="single" w:sz="8" w:space="0" w:color="000000"/>
            </w:tcBorders>
            <w:shd w:val="clear" w:color="auto" w:fill="auto"/>
          </w:tcPr>
          <w:p w:rsidR="001D26CF" w:rsidRDefault="001D26CF" w:rsidP="00CC6B23">
            <w:pPr>
              <w:widowControl w:val="0"/>
              <w:autoSpaceDE w:val="0"/>
              <w:spacing w:line="240" w:lineRule="auto"/>
            </w:pPr>
            <w:r>
              <w:rPr>
                <w:rFonts w:ascii="Times New Roman" w:hAnsi="Times New Roman" w:cs="Times New Roman"/>
                <w:color w:val="000000"/>
                <w:sz w:val="24"/>
                <w:szCs w:val="24"/>
              </w:rPr>
              <w:t xml:space="preserve">Для организации </w:t>
            </w:r>
            <w:r w:rsidR="00B91A73">
              <w:rPr>
                <w:rFonts w:ascii="Times New Roman" w:hAnsi="Times New Roman" w:cs="Times New Roman"/>
                <w:color w:val="000000"/>
                <w:sz w:val="24"/>
                <w:szCs w:val="24"/>
              </w:rPr>
              <w:t xml:space="preserve">лабораторных занятий и </w:t>
            </w:r>
            <w:r>
              <w:rPr>
                <w:rFonts w:ascii="Times New Roman" w:hAnsi="Times New Roman" w:cs="Times New Roman"/>
                <w:color w:val="000000"/>
                <w:sz w:val="24"/>
                <w:szCs w:val="24"/>
              </w:rPr>
              <w:t xml:space="preserve">самостоятельной работы обучающихся </w:t>
            </w:r>
          </w:p>
        </w:tc>
      </w:tr>
    </w:tbl>
    <w:p w:rsidR="00B91A73" w:rsidRDefault="00B91A73" w:rsidP="00B91A73">
      <w:pPr>
        <w:shd w:val="clear" w:color="auto" w:fill="FFFFFF"/>
        <w:suppressAutoHyphens w:val="0"/>
        <w:spacing w:line="240" w:lineRule="auto"/>
        <w:ind w:firstLine="708"/>
        <w:jc w:val="both"/>
        <w:rPr>
          <w:rFonts w:ascii="Times New Roman" w:hAnsi="Times New Roman" w:cs="Times New Roman"/>
          <w:color w:val="000000"/>
          <w:sz w:val="24"/>
          <w:szCs w:val="24"/>
          <w:lang w:eastAsia="ru-RU"/>
        </w:rPr>
      </w:pPr>
    </w:p>
    <w:p w:rsidR="00B91A73" w:rsidRPr="00B91A73" w:rsidRDefault="00B91A73" w:rsidP="00B91A73">
      <w:pPr>
        <w:shd w:val="clear" w:color="auto" w:fill="FFFFFF"/>
        <w:suppressAutoHyphens w:val="0"/>
        <w:spacing w:line="240" w:lineRule="auto"/>
        <w:ind w:firstLine="708"/>
        <w:jc w:val="both"/>
        <w:rPr>
          <w:rFonts w:ascii="Arial" w:hAnsi="Arial" w:cs="Arial"/>
          <w:color w:val="000000"/>
          <w:lang w:eastAsia="ru-RU"/>
        </w:rPr>
      </w:pPr>
      <w:r w:rsidRPr="00B91A73">
        <w:rPr>
          <w:rFonts w:ascii="Times New Roman" w:hAnsi="Times New Roman" w:cs="Times New Roman"/>
          <w:color w:val="000000"/>
          <w:sz w:val="24"/>
          <w:szCs w:val="24"/>
          <w:lang w:eastAsia="ru-RU"/>
        </w:rPr>
        <w:t>Материально-техническое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w:t>
      </w:r>
    </w:p>
    <w:p w:rsidR="001D26CF" w:rsidRDefault="001D26CF" w:rsidP="001D26CF">
      <w:pPr>
        <w:spacing w:line="240" w:lineRule="auto"/>
        <w:rPr>
          <w:rFonts w:ascii="Times New Roman" w:hAnsi="Times New Roman" w:cs="Times New Roman"/>
          <w:color w:val="000000"/>
          <w:sz w:val="24"/>
          <w:szCs w:val="24"/>
        </w:rPr>
      </w:pPr>
    </w:p>
    <w:p w:rsidR="001D26CF" w:rsidRDefault="001D26CF" w:rsidP="001D26CF">
      <w:pPr>
        <w:pageBreakBefore/>
        <w:jc w:val="center"/>
      </w:pPr>
      <w:r>
        <w:rPr>
          <w:rFonts w:ascii="Times New Roman" w:hAnsi="Times New Roman" w:cs="Times New Roman"/>
          <w:b/>
          <w:sz w:val="24"/>
          <w:szCs w:val="24"/>
        </w:rPr>
        <w:lastRenderedPageBreak/>
        <w:t>Лист актуализации рабочей программы дисциплины</w:t>
      </w:r>
      <w:r>
        <w:rPr>
          <w:rFonts w:ascii="Times New Roman" w:hAnsi="Times New Roman" w:cs="Times New Roman"/>
          <w:b/>
          <w:sz w:val="24"/>
          <w:szCs w:val="24"/>
        </w:rPr>
        <w:br/>
        <w:t>«</w:t>
      </w:r>
      <w:proofErr w:type="spellStart"/>
      <w:r w:rsidR="009F6925">
        <w:rPr>
          <w:rFonts w:ascii="Times New Roman" w:hAnsi="Times New Roman" w:cs="Times New Roman"/>
          <w:b/>
          <w:sz w:val="24"/>
          <w:szCs w:val="24"/>
        </w:rPr>
        <w:t>Кибербезопасность</w:t>
      </w:r>
      <w:proofErr w:type="spellEnd"/>
      <w:r>
        <w:rPr>
          <w:rFonts w:ascii="Times New Roman" w:hAnsi="Times New Roman" w:cs="Times New Roman"/>
          <w:b/>
          <w:sz w:val="24"/>
          <w:szCs w:val="24"/>
        </w:rPr>
        <w:t>»</w:t>
      </w:r>
    </w:p>
    <w:p w:rsidR="001D26CF" w:rsidRDefault="001D26CF" w:rsidP="001D26CF">
      <w:pPr>
        <w:pStyle w:val="a5"/>
        <w:ind w:left="0" w:firstLine="0"/>
        <w:rPr>
          <w:rFonts w:ascii="Times New Roman" w:hAnsi="Times New Roman" w:cs="Times New Roman"/>
          <w:b/>
          <w:bCs/>
          <w:sz w:val="24"/>
          <w:szCs w:val="24"/>
          <w:lang w:val="ru-RU"/>
        </w:rPr>
      </w:pPr>
    </w:p>
    <w:tbl>
      <w:tblPr>
        <w:tblW w:w="0" w:type="auto"/>
        <w:tblInd w:w="108" w:type="dxa"/>
        <w:tblLayout w:type="fixed"/>
        <w:tblLook w:val="0000" w:firstRow="0" w:lastRow="0" w:firstColumn="0" w:lastColumn="0" w:noHBand="0" w:noVBand="0"/>
      </w:tblPr>
      <w:tblGrid>
        <w:gridCol w:w="398"/>
        <w:gridCol w:w="4989"/>
        <w:gridCol w:w="2268"/>
        <w:gridCol w:w="2062"/>
      </w:tblGrid>
      <w:tr w:rsidR="001D26CF" w:rsidTr="00CC6B23">
        <w:trPr>
          <w:cantSplit/>
          <w:trHeight w:val="276"/>
        </w:trPr>
        <w:tc>
          <w:tcPr>
            <w:tcW w:w="39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jc w:val="center"/>
            </w:pPr>
            <w:r>
              <w:rPr>
                <w:rFonts w:ascii="Times New Roman" w:hAnsi="Times New Roman" w:cs="Times New Roman"/>
                <w:sz w:val="24"/>
                <w:szCs w:val="24"/>
              </w:rPr>
              <w:t>№</w:t>
            </w:r>
          </w:p>
        </w:tc>
        <w:tc>
          <w:tcPr>
            <w:tcW w:w="4989"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jc w:val="center"/>
            </w:pPr>
            <w:r>
              <w:rPr>
                <w:rFonts w:ascii="Times New Roman" w:hAnsi="Times New Roman" w:cs="Times New Roman"/>
                <w:sz w:val="24"/>
                <w:szCs w:val="24"/>
              </w:rPr>
              <w:t>Характеристика внесенных</w:t>
            </w:r>
            <w:r>
              <w:rPr>
                <w:rFonts w:ascii="Times New Roman" w:hAnsi="Times New Roman" w:cs="Times New Roman"/>
                <w:sz w:val="24"/>
                <w:szCs w:val="24"/>
              </w:rPr>
              <w:br/>
              <w:t>изменений (с указанием пунктов документа)</w:t>
            </w:r>
          </w:p>
        </w:tc>
        <w:tc>
          <w:tcPr>
            <w:tcW w:w="226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jc w:val="center"/>
            </w:pPr>
            <w:r>
              <w:rPr>
                <w:rFonts w:ascii="Times New Roman" w:hAnsi="Times New Roman" w:cs="Times New Roman"/>
                <w:sz w:val="24"/>
                <w:szCs w:val="24"/>
              </w:rPr>
              <w:t>Дата и №</w:t>
            </w:r>
            <w:r>
              <w:rPr>
                <w:rFonts w:ascii="Times New Roman" w:hAnsi="Times New Roman" w:cs="Times New Roman"/>
                <w:sz w:val="24"/>
                <w:szCs w:val="24"/>
              </w:rPr>
              <w:br/>
              <w:t xml:space="preserve"> протокола Ученого совета ФИТ</w:t>
            </w:r>
          </w:p>
        </w:tc>
        <w:tc>
          <w:tcPr>
            <w:tcW w:w="20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26CF" w:rsidRDefault="001D26CF" w:rsidP="00CC6B23">
            <w:pPr>
              <w:jc w:val="center"/>
            </w:pPr>
            <w:r>
              <w:rPr>
                <w:rFonts w:ascii="Times New Roman" w:hAnsi="Times New Roman" w:cs="Times New Roman"/>
                <w:sz w:val="24"/>
                <w:szCs w:val="24"/>
              </w:rPr>
              <w:t>Подпись</w:t>
            </w:r>
          </w:p>
          <w:p w:rsidR="001D26CF" w:rsidRDefault="001D26CF" w:rsidP="00CC6B23">
            <w:pPr>
              <w:jc w:val="center"/>
            </w:pPr>
            <w:r>
              <w:rPr>
                <w:rFonts w:ascii="Times New Roman" w:hAnsi="Times New Roman" w:cs="Times New Roman"/>
                <w:sz w:val="24"/>
                <w:szCs w:val="24"/>
              </w:rPr>
              <w:t>ответственного</w:t>
            </w:r>
          </w:p>
        </w:tc>
      </w:tr>
      <w:tr w:rsidR="001D26CF" w:rsidTr="00CC6B23">
        <w:trPr>
          <w:cantSplit/>
          <w:trHeight w:val="1701"/>
        </w:trPr>
        <w:tc>
          <w:tcPr>
            <w:tcW w:w="39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4989"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rPr>
                <w:rFonts w:ascii="Times New Roman" w:hAnsi="Times New Roman" w:cs="Times New Roman"/>
                <w:sz w:val="24"/>
                <w:szCs w:val="24"/>
              </w:rPr>
            </w:pPr>
          </w:p>
        </w:tc>
        <w:tc>
          <w:tcPr>
            <w:tcW w:w="226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20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r>
      <w:tr w:rsidR="001D26CF" w:rsidTr="00CC6B23">
        <w:trPr>
          <w:cantSplit/>
          <w:trHeight w:val="1701"/>
        </w:trPr>
        <w:tc>
          <w:tcPr>
            <w:tcW w:w="39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4989"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226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20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r>
      <w:tr w:rsidR="001D26CF" w:rsidTr="00CC6B23">
        <w:trPr>
          <w:cantSplit/>
          <w:trHeight w:val="1701"/>
        </w:trPr>
        <w:tc>
          <w:tcPr>
            <w:tcW w:w="39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4989"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226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20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r>
      <w:tr w:rsidR="001D26CF" w:rsidTr="00CC6B23">
        <w:trPr>
          <w:cantSplit/>
          <w:trHeight w:val="1701"/>
        </w:trPr>
        <w:tc>
          <w:tcPr>
            <w:tcW w:w="39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4989"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226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20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r>
      <w:tr w:rsidR="001D26CF" w:rsidTr="00CC6B23">
        <w:trPr>
          <w:cantSplit/>
          <w:trHeight w:val="1701"/>
        </w:trPr>
        <w:tc>
          <w:tcPr>
            <w:tcW w:w="39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4989"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226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20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r>
      <w:tr w:rsidR="001D26CF" w:rsidTr="00CC6B23">
        <w:trPr>
          <w:cantSplit/>
          <w:trHeight w:val="1701"/>
        </w:trPr>
        <w:tc>
          <w:tcPr>
            <w:tcW w:w="39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4989"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226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20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r>
      <w:tr w:rsidR="001D26CF" w:rsidTr="00CC6B23">
        <w:trPr>
          <w:cantSplit/>
          <w:trHeight w:val="1701"/>
        </w:trPr>
        <w:tc>
          <w:tcPr>
            <w:tcW w:w="39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4989"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2268" w:type="dxa"/>
            <w:tcBorders>
              <w:top w:val="single" w:sz="4" w:space="0" w:color="000000"/>
              <w:left w:val="single" w:sz="4" w:space="0" w:color="000000"/>
              <w:bottom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c>
          <w:tcPr>
            <w:tcW w:w="20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26CF" w:rsidRDefault="001D26CF" w:rsidP="00CC6B23">
            <w:pPr>
              <w:snapToGrid w:val="0"/>
              <w:jc w:val="center"/>
              <w:rPr>
                <w:rFonts w:ascii="Times New Roman" w:hAnsi="Times New Roman" w:cs="Times New Roman"/>
                <w:sz w:val="24"/>
                <w:szCs w:val="24"/>
              </w:rPr>
            </w:pPr>
          </w:p>
        </w:tc>
      </w:tr>
    </w:tbl>
    <w:p w:rsidR="001D26CF" w:rsidRDefault="001D26CF" w:rsidP="001D26CF"/>
    <w:p w:rsidR="00344707" w:rsidRDefault="00344707"/>
    <w:sectPr w:rsidR="00344707">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96A" w:rsidRDefault="00EA096A" w:rsidP="001D26CF">
      <w:pPr>
        <w:spacing w:line="240" w:lineRule="auto"/>
      </w:pPr>
      <w:r>
        <w:separator/>
      </w:r>
    </w:p>
  </w:endnote>
  <w:endnote w:type="continuationSeparator" w:id="0">
    <w:p w:rsidR="00EA096A" w:rsidRDefault="00EA096A" w:rsidP="001D2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0000000000000000000"/>
    <w:charset w:val="02"/>
    <w:family w:val="auto"/>
    <w:notTrueType/>
    <w:pitch w:val="default"/>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20002A87" w:usb1="00000000" w:usb2="00000000" w:usb3="00000000" w:csb0="000001FF" w:csb1="00000000"/>
  </w:font>
  <w:font w:name="MS Sans Serif">
    <w:altName w:val="Microsoft Sans Serif"/>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96A" w:rsidRDefault="00EA096A" w:rsidP="001D26CF">
      <w:pPr>
        <w:spacing w:line="240" w:lineRule="auto"/>
      </w:pPr>
      <w:r>
        <w:separator/>
      </w:r>
    </w:p>
  </w:footnote>
  <w:footnote w:type="continuationSeparator" w:id="0">
    <w:p w:rsidR="00EA096A" w:rsidRDefault="00EA096A" w:rsidP="001D26CF">
      <w:pPr>
        <w:spacing w:line="240" w:lineRule="auto"/>
      </w:pPr>
      <w:r>
        <w:continuationSeparator/>
      </w:r>
    </w:p>
  </w:footnote>
  <w:footnote w:id="1">
    <w:p w:rsidR="00CC6B23" w:rsidRDefault="00CC6B23" w:rsidP="001D26CF">
      <w:pPr>
        <w:pStyle w:val="a8"/>
        <w:jc w:val="both"/>
      </w:pPr>
      <w:r>
        <w:rPr>
          <w:rStyle w:val="a4"/>
          <w:rFonts w:ascii="Times New Roman" w:hAnsi="Times New Roman"/>
        </w:rPr>
        <w:footnoteRef/>
      </w:r>
      <w:r>
        <w:rPr>
          <w:rFonts w:eastAsia="Calibri"/>
        </w:rPr>
        <w:tab/>
        <w:t xml:space="preserve"> </w:t>
      </w:r>
      <w:r>
        <w:rPr>
          <w:rFonts w:ascii="Times New Roman" w:hAnsi="Times New Roman" w:cs="Times New Roman"/>
          <w:spacing w:val="-2"/>
        </w:rPr>
        <w:t>С учетом выделенных часов на промежуточную аттестацию</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4"/>
      <w:numFmt w:val="decimal"/>
      <w:lvlText w:val="%1."/>
      <w:lvlJc w:val="left"/>
      <w:pPr>
        <w:tabs>
          <w:tab w:val="num" w:pos="0"/>
        </w:tabs>
        <w:ind w:left="360" w:hanging="360"/>
      </w:pPr>
      <w:rPr>
        <w:rFonts w:ascii="Times New Roman" w:hAnsi="Times New Roman" w:cs="Times New Roman" w:hint="default"/>
        <w:b/>
        <w:sz w:val="24"/>
        <w:szCs w:val="24"/>
      </w:rPr>
    </w:lvl>
    <w:lvl w:ilvl="1">
      <w:start w:val="2"/>
      <w:numFmt w:val="decimal"/>
      <w:lvlText w:val="%1.%2"/>
      <w:lvlJc w:val="left"/>
      <w:pPr>
        <w:tabs>
          <w:tab w:val="num" w:pos="0"/>
        </w:tabs>
        <w:ind w:left="720" w:hanging="360"/>
      </w:pPr>
      <w:rPr>
        <w:rFonts w:ascii="Times New Roman" w:hAnsi="Times New Roman" w:cs="Times New Roman" w:hint="default"/>
        <w:b/>
        <w:sz w:val="24"/>
        <w:szCs w:val="24"/>
      </w:rPr>
    </w:lvl>
    <w:lvl w:ilvl="2">
      <w:start w:val="1"/>
      <w:numFmt w:val="decimal"/>
      <w:lvlText w:val="%1.%2.%3"/>
      <w:lvlJc w:val="left"/>
      <w:pPr>
        <w:tabs>
          <w:tab w:val="num" w:pos="0"/>
        </w:tabs>
        <w:ind w:left="1080" w:hanging="720"/>
      </w:pPr>
      <w:rPr>
        <w:rFonts w:ascii="Times New Roman" w:hAnsi="Times New Roman" w:cs="Times New Roman" w:hint="default"/>
        <w:b/>
        <w:sz w:val="24"/>
        <w:szCs w:val="24"/>
      </w:rPr>
    </w:lvl>
    <w:lvl w:ilvl="3">
      <w:start w:val="1"/>
      <w:numFmt w:val="decimal"/>
      <w:lvlText w:val="%1.%2.%3.%4"/>
      <w:lvlJc w:val="left"/>
      <w:pPr>
        <w:tabs>
          <w:tab w:val="num" w:pos="0"/>
        </w:tabs>
        <w:ind w:left="1080" w:hanging="720"/>
      </w:pPr>
      <w:rPr>
        <w:rFonts w:ascii="Times New Roman" w:hAnsi="Times New Roman" w:cs="Times New Roman" w:hint="default"/>
        <w:b/>
        <w:sz w:val="24"/>
        <w:szCs w:val="24"/>
      </w:rPr>
    </w:lvl>
    <w:lvl w:ilvl="4">
      <w:start w:val="1"/>
      <w:numFmt w:val="decimal"/>
      <w:lvlText w:val="%1.%2.%3.%4.%5"/>
      <w:lvlJc w:val="left"/>
      <w:pPr>
        <w:tabs>
          <w:tab w:val="num" w:pos="0"/>
        </w:tabs>
        <w:ind w:left="1440" w:hanging="1080"/>
      </w:pPr>
      <w:rPr>
        <w:rFonts w:ascii="Times New Roman" w:hAnsi="Times New Roman" w:cs="Times New Roman" w:hint="default"/>
        <w:b/>
        <w:sz w:val="24"/>
        <w:szCs w:val="24"/>
      </w:rPr>
    </w:lvl>
    <w:lvl w:ilvl="5">
      <w:start w:val="1"/>
      <w:numFmt w:val="decimal"/>
      <w:lvlText w:val="%1.%2.%3.%4.%5.%6"/>
      <w:lvlJc w:val="left"/>
      <w:pPr>
        <w:tabs>
          <w:tab w:val="num" w:pos="0"/>
        </w:tabs>
        <w:ind w:left="1440" w:hanging="1080"/>
      </w:pPr>
      <w:rPr>
        <w:rFonts w:ascii="Times New Roman" w:hAnsi="Times New Roman" w:cs="Times New Roman" w:hint="default"/>
        <w:b/>
        <w:sz w:val="24"/>
        <w:szCs w:val="24"/>
      </w:rPr>
    </w:lvl>
    <w:lvl w:ilvl="6">
      <w:start w:val="1"/>
      <w:numFmt w:val="decimal"/>
      <w:lvlText w:val="%1.%2.%3.%4.%5.%6.%7"/>
      <w:lvlJc w:val="left"/>
      <w:pPr>
        <w:tabs>
          <w:tab w:val="num" w:pos="0"/>
        </w:tabs>
        <w:ind w:left="1800" w:hanging="1440"/>
      </w:pPr>
      <w:rPr>
        <w:rFonts w:ascii="Times New Roman" w:hAnsi="Times New Roman" w:cs="Times New Roman" w:hint="default"/>
        <w:b/>
        <w:sz w:val="24"/>
        <w:szCs w:val="24"/>
      </w:rPr>
    </w:lvl>
    <w:lvl w:ilvl="7">
      <w:start w:val="1"/>
      <w:numFmt w:val="decimal"/>
      <w:lvlText w:val="%1.%2.%3.%4.%5.%6.%7.%8"/>
      <w:lvlJc w:val="left"/>
      <w:pPr>
        <w:tabs>
          <w:tab w:val="num" w:pos="0"/>
        </w:tabs>
        <w:ind w:left="1800" w:hanging="1440"/>
      </w:pPr>
      <w:rPr>
        <w:rFonts w:ascii="Times New Roman" w:hAnsi="Times New Roman" w:cs="Times New Roman" w:hint="default"/>
        <w:b/>
        <w:sz w:val="24"/>
        <w:szCs w:val="24"/>
      </w:rPr>
    </w:lvl>
    <w:lvl w:ilvl="8">
      <w:start w:val="1"/>
      <w:numFmt w:val="decimal"/>
      <w:lvlText w:val="%1.%2.%3.%4.%5.%6.%7.%8.%9"/>
      <w:lvlJc w:val="left"/>
      <w:pPr>
        <w:tabs>
          <w:tab w:val="num" w:pos="0"/>
        </w:tabs>
        <w:ind w:left="2160" w:hanging="1800"/>
      </w:pPr>
      <w:rPr>
        <w:rFonts w:ascii="Times New Roman" w:hAnsi="Times New Roman" w:cs="Times New Roman" w:hint="default"/>
        <w:b/>
        <w:sz w:val="24"/>
        <w:szCs w:val="24"/>
      </w:r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rFonts w:cs="Times New Roman" w:hint="default"/>
      </w:rPr>
    </w:lvl>
  </w:abstractNum>
  <w:abstractNum w:abstractNumId="2">
    <w:nsid w:val="00000003"/>
    <w:multiLevelType w:val="multilevel"/>
    <w:tmpl w:val="00000003"/>
    <w:name w:val="WW8Num3"/>
    <w:lvl w:ilvl="0">
      <w:start w:val="1"/>
      <w:numFmt w:val="decimal"/>
      <w:lvlText w:val="%1."/>
      <w:lvlJc w:val="left"/>
      <w:pPr>
        <w:tabs>
          <w:tab w:val="num" w:pos="0"/>
        </w:tabs>
        <w:ind w:left="786" w:hanging="36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3">
    <w:nsid w:val="00000004"/>
    <w:multiLevelType w:val="multilevel"/>
    <w:tmpl w:val="00000004"/>
    <w:name w:val="WW8Num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sz w:val="24"/>
        <w:szCs w:val="24"/>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6CF"/>
    <w:rsid w:val="000075CB"/>
    <w:rsid w:val="00015EFC"/>
    <w:rsid w:val="00030389"/>
    <w:rsid w:val="0006024A"/>
    <w:rsid w:val="0006178E"/>
    <w:rsid w:val="00075E18"/>
    <w:rsid w:val="00081AE3"/>
    <w:rsid w:val="000D2687"/>
    <w:rsid w:val="000D26D4"/>
    <w:rsid w:val="000F3621"/>
    <w:rsid w:val="0011658D"/>
    <w:rsid w:val="00127B91"/>
    <w:rsid w:val="00132A46"/>
    <w:rsid w:val="001467BE"/>
    <w:rsid w:val="001613A1"/>
    <w:rsid w:val="00165F1A"/>
    <w:rsid w:val="001A12BB"/>
    <w:rsid w:val="001C3E5E"/>
    <w:rsid w:val="001D26CF"/>
    <w:rsid w:val="001D6639"/>
    <w:rsid w:val="00237781"/>
    <w:rsid w:val="00240306"/>
    <w:rsid w:val="00241A89"/>
    <w:rsid w:val="00265F09"/>
    <w:rsid w:val="00283BCF"/>
    <w:rsid w:val="002A7493"/>
    <w:rsid w:val="002F3729"/>
    <w:rsid w:val="00314378"/>
    <w:rsid w:val="00336F16"/>
    <w:rsid w:val="00341A7D"/>
    <w:rsid w:val="00344535"/>
    <w:rsid w:val="00344707"/>
    <w:rsid w:val="00353C3A"/>
    <w:rsid w:val="003C4029"/>
    <w:rsid w:val="003C7F2D"/>
    <w:rsid w:val="00415948"/>
    <w:rsid w:val="00434733"/>
    <w:rsid w:val="00457515"/>
    <w:rsid w:val="0047361A"/>
    <w:rsid w:val="004A61EF"/>
    <w:rsid w:val="004B6C90"/>
    <w:rsid w:val="004C05D6"/>
    <w:rsid w:val="004C0905"/>
    <w:rsid w:val="004C4BB9"/>
    <w:rsid w:val="004C4C82"/>
    <w:rsid w:val="004D5C16"/>
    <w:rsid w:val="004D6048"/>
    <w:rsid w:val="0050111A"/>
    <w:rsid w:val="005152B1"/>
    <w:rsid w:val="005316B1"/>
    <w:rsid w:val="00537B98"/>
    <w:rsid w:val="00540EA7"/>
    <w:rsid w:val="0056421A"/>
    <w:rsid w:val="00564F1E"/>
    <w:rsid w:val="00574796"/>
    <w:rsid w:val="0057637E"/>
    <w:rsid w:val="005C7501"/>
    <w:rsid w:val="005E0812"/>
    <w:rsid w:val="005E4041"/>
    <w:rsid w:val="005F1391"/>
    <w:rsid w:val="006046D7"/>
    <w:rsid w:val="00614493"/>
    <w:rsid w:val="006169CC"/>
    <w:rsid w:val="00616F45"/>
    <w:rsid w:val="0061729A"/>
    <w:rsid w:val="00652DA0"/>
    <w:rsid w:val="006577CE"/>
    <w:rsid w:val="006828A1"/>
    <w:rsid w:val="006C6FB3"/>
    <w:rsid w:val="006D1B47"/>
    <w:rsid w:val="006E7198"/>
    <w:rsid w:val="00700515"/>
    <w:rsid w:val="007113F8"/>
    <w:rsid w:val="007303DC"/>
    <w:rsid w:val="007750B4"/>
    <w:rsid w:val="00776A09"/>
    <w:rsid w:val="007912E7"/>
    <w:rsid w:val="00794907"/>
    <w:rsid w:val="007E4838"/>
    <w:rsid w:val="007E709E"/>
    <w:rsid w:val="00894199"/>
    <w:rsid w:val="008B390E"/>
    <w:rsid w:val="008B4072"/>
    <w:rsid w:val="008B75CD"/>
    <w:rsid w:val="008F6825"/>
    <w:rsid w:val="00943F8A"/>
    <w:rsid w:val="00973072"/>
    <w:rsid w:val="00980B38"/>
    <w:rsid w:val="00985D1D"/>
    <w:rsid w:val="009900F0"/>
    <w:rsid w:val="0099654C"/>
    <w:rsid w:val="009B2363"/>
    <w:rsid w:val="009E5A38"/>
    <w:rsid w:val="009F6925"/>
    <w:rsid w:val="00A523F5"/>
    <w:rsid w:val="00A7087F"/>
    <w:rsid w:val="00AA29EC"/>
    <w:rsid w:val="00AA42AB"/>
    <w:rsid w:val="00AA5970"/>
    <w:rsid w:val="00AA642E"/>
    <w:rsid w:val="00AB7837"/>
    <w:rsid w:val="00AF0CAD"/>
    <w:rsid w:val="00AF671E"/>
    <w:rsid w:val="00B34342"/>
    <w:rsid w:val="00B44A50"/>
    <w:rsid w:val="00B60206"/>
    <w:rsid w:val="00B76DDC"/>
    <w:rsid w:val="00B90885"/>
    <w:rsid w:val="00B91A73"/>
    <w:rsid w:val="00B91BCD"/>
    <w:rsid w:val="00BD003C"/>
    <w:rsid w:val="00BD22E0"/>
    <w:rsid w:val="00BE0D0D"/>
    <w:rsid w:val="00C006C5"/>
    <w:rsid w:val="00C1505F"/>
    <w:rsid w:val="00C267EA"/>
    <w:rsid w:val="00C54FC0"/>
    <w:rsid w:val="00C62912"/>
    <w:rsid w:val="00CB23EC"/>
    <w:rsid w:val="00CC6B23"/>
    <w:rsid w:val="00CE4551"/>
    <w:rsid w:val="00D435D9"/>
    <w:rsid w:val="00D50629"/>
    <w:rsid w:val="00DA245D"/>
    <w:rsid w:val="00DC5397"/>
    <w:rsid w:val="00DF701C"/>
    <w:rsid w:val="00E04226"/>
    <w:rsid w:val="00E1420E"/>
    <w:rsid w:val="00E2495A"/>
    <w:rsid w:val="00E362D7"/>
    <w:rsid w:val="00E40D0B"/>
    <w:rsid w:val="00E939AD"/>
    <w:rsid w:val="00EA096A"/>
    <w:rsid w:val="00EA1896"/>
    <w:rsid w:val="00EA774F"/>
    <w:rsid w:val="00EB3160"/>
    <w:rsid w:val="00EB678B"/>
    <w:rsid w:val="00EC464F"/>
    <w:rsid w:val="00EE2765"/>
    <w:rsid w:val="00EE5B2F"/>
    <w:rsid w:val="00EF0461"/>
    <w:rsid w:val="00EF46DB"/>
    <w:rsid w:val="00F45A90"/>
    <w:rsid w:val="00F719BA"/>
    <w:rsid w:val="00F755F8"/>
    <w:rsid w:val="00F94D02"/>
    <w:rsid w:val="00F95B0E"/>
    <w:rsid w:val="00FA73CE"/>
    <w:rsid w:val="00FB5D2B"/>
    <w:rsid w:val="00FC56AC"/>
    <w:rsid w:val="00FE2201"/>
    <w:rsid w:val="00FE5602"/>
    <w:rsid w:val="00FF224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925"/>
    <w:pPr>
      <w:suppressAutoHyphens/>
      <w:spacing w:after="0"/>
    </w:pPr>
    <w:rPr>
      <w:rFonts w:ascii="Calibri" w:eastAsia="Times New Roman" w:hAnsi="Calibri" w:cs="Calibri"/>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D26CF"/>
    <w:rPr>
      <w:rFonts w:cs="Times New Roman"/>
      <w:color w:val="0000FF"/>
      <w:u w:val="single"/>
    </w:rPr>
  </w:style>
  <w:style w:type="character" w:customStyle="1" w:styleId="a4">
    <w:name w:val="Символ сноски"/>
    <w:rsid w:val="001D26CF"/>
    <w:rPr>
      <w:vertAlign w:val="superscript"/>
    </w:rPr>
  </w:style>
  <w:style w:type="paragraph" w:styleId="a5">
    <w:name w:val="Body Text"/>
    <w:basedOn w:val="a"/>
    <w:link w:val="a6"/>
    <w:rsid w:val="001D26CF"/>
    <w:pPr>
      <w:widowControl w:val="0"/>
      <w:spacing w:line="240" w:lineRule="auto"/>
      <w:ind w:left="760" w:firstLine="540"/>
    </w:pPr>
    <w:rPr>
      <w:rFonts w:ascii="Arial" w:hAnsi="Arial" w:cs="Arial"/>
      <w:sz w:val="20"/>
      <w:szCs w:val="20"/>
      <w:lang w:val="en-US"/>
    </w:rPr>
  </w:style>
  <w:style w:type="character" w:customStyle="1" w:styleId="a6">
    <w:name w:val="Основной текст Знак"/>
    <w:basedOn w:val="a0"/>
    <w:link w:val="a5"/>
    <w:rsid w:val="001D26CF"/>
    <w:rPr>
      <w:rFonts w:ascii="Arial" w:eastAsia="Times New Roman" w:hAnsi="Arial" w:cs="Arial"/>
      <w:sz w:val="20"/>
      <w:szCs w:val="20"/>
      <w:lang w:val="en-US" w:eastAsia="zh-CN"/>
    </w:rPr>
  </w:style>
  <w:style w:type="paragraph" w:customStyle="1" w:styleId="1">
    <w:name w:val="Абзац списка1"/>
    <w:basedOn w:val="a"/>
    <w:rsid w:val="001D26CF"/>
    <w:pPr>
      <w:ind w:left="720"/>
    </w:pPr>
  </w:style>
  <w:style w:type="paragraph" w:styleId="a7">
    <w:name w:val="Normal (Web)"/>
    <w:basedOn w:val="a"/>
    <w:uiPriority w:val="99"/>
    <w:rsid w:val="001D26CF"/>
    <w:pPr>
      <w:spacing w:before="280" w:after="280" w:line="240" w:lineRule="auto"/>
    </w:pPr>
    <w:rPr>
      <w:rFonts w:ascii="Times New Roman" w:hAnsi="Times New Roman" w:cs="Times New Roman"/>
      <w:sz w:val="24"/>
      <w:szCs w:val="24"/>
    </w:rPr>
  </w:style>
  <w:style w:type="paragraph" w:styleId="a8">
    <w:name w:val="footnote text"/>
    <w:basedOn w:val="a"/>
    <w:link w:val="a9"/>
    <w:rsid w:val="001D26CF"/>
    <w:pPr>
      <w:spacing w:line="240" w:lineRule="auto"/>
    </w:pPr>
    <w:rPr>
      <w:sz w:val="20"/>
      <w:szCs w:val="20"/>
      <w:lang w:val="x-none"/>
    </w:rPr>
  </w:style>
  <w:style w:type="character" w:customStyle="1" w:styleId="a9">
    <w:name w:val="Текст сноски Знак"/>
    <w:basedOn w:val="a0"/>
    <w:link w:val="a8"/>
    <w:rsid w:val="001D26CF"/>
    <w:rPr>
      <w:rFonts w:ascii="Calibri" w:eastAsia="Times New Roman" w:hAnsi="Calibri" w:cs="Calibri"/>
      <w:sz w:val="20"/>
      <w:szCs w:val="20"/>
      <w:lang w:val="x-none" w:eastAsia="zh-CN"/>
    </w:rPr>
  </w:style>
  <w:style w:type="paragraph" w:styleId="aa">
    <w:name w:val="List Paragraph"/>
    <w:basedOn w:val="a"/>
    <w:uiPriority w:val="34"/>
    <w:qFormat/>
    <w:rsid w:val="001D26CF"/>
    <w:pPr>
      <w:ind w:left="720"/>
      <w:contextualSpacing/>
    </w:pPr>
    <w:rPr>
      <w:rFonts w:eastAsia="Calibri" w:cs="Times New Roman"/>
    </w:rPr>
  </w:style>
  <w:style w:type="paragraph" w:customStyle="1" w:styleId="10">
    <w:name w:val="Абзац списка1"/>
    <w:basedOn w:val="a"/>
    <w:rsid w:val="001D26CF"/>
    <w:pPr>
      <w:ind w:left="720"/>
    </w:pPr>
  </w:style>
  <w:style w:type="paragraph" w:customStyle="1" w:styleId="11">
    <w:name w:val="Без интервала1"/>
    <w:rsid w:val="001D26CF"/>
    <w:pPr>
      <w:suppressAutoHyphens/>
      <w:spacing w:after="0" w:line="240" w:lineRule="auto"/>
    </w:pPr>
    <w:rPr>
      <w:rFonts w:ascii="Calibri" w:eastAsia="Calibri" w:hAnsi="Calibri" w:cs="Calibri"/>
      <w:color w:val="00000A"/>
      <w:lang w:eastAsia="zh-CN"/>
    </w:rPr>
  </w:style>
  <w:style w:type="character" w:customStyle="1" w:styleId="object">
    <w:name w:val="object"/>
    <w:basedOn w:val="a0"/>
    <w:rsid w:val="00D435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925"/>
    <w:pPr>
      <w:suppressAutoHyphens/>
      <w:spacing w:after="0"/>
    </w:pPr>
    <w:rPr>
      <w:rFonts w:ascii="Calibri" w:eastAsia="Times New Roman" w:hAnsi="Calibri" w:cs="Calibri"/>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D26CF"/>
    <w:rPr>
      <w:rFonts w:cs="Times New Roman"/>
      <w:color w:val="0000FF"/>
      <w:u w:val="single"/>
    </w:rPr>
  </w:style>
  <w:style w:type="character" w:customStyle="1" w:styleId="a4">
    <w:name w:val="Символ сноски"/>
    <w:rsid w:val="001D26CF"/>
    <w:rPr>
      <w:vertAlign w:val="superscript"/>
    </w:rPr>
  </w:style>
  <w:style w:type="paragraph" w:styleId="a5">
    <w:name w:val="Body Text"/>
    <w:basedOn w:val="a"/>
    <w:link w:val="a6"/>
    <w:rsid w:val="001D26CF"/>
    <w:pPr>
      <w:widowControl w:val="0"/>
      <w:spacing w:line="240" w:lineRule="auto"/>
      <w:ind w:left="760" w:firstLine="540"/>
    </w:pPr>
    <w:rPr>
      <w:rFonts w:ascii="Arial" w:hAnsi="Arial" w:cs="Arial"/>
      <w:sz w:val="20"/>
      <w:szCs w:val="20"/>
      <w:lang w:val="en-US"/>
    </w:rPr>
  </w:style>
  <w:style w:type="character" w:customStyle="1" w:styleId="a6">
    <w:name w:val="Основной текст Знак"/>
    <w:basedOn w:val="a0"/>
    <w:link w:val="a5"/>
    <w:rsid w:val="001D26CF"/>
    <w:rPr>
      <w:rFonts w:ascii="Arial" w:eastAsia="Times New Roman" w:hAnsi="Arial" w:cs="Arial"/>
      <w:sz w:val="20"/>
      <w:szCs w:val="20"/>
      <w:lang w:val="en-US" w:eastAsia="zh-CN"/>
    </w:rPr>
  </w:style>
  <w:style w:type="paragraph" w:customStyle="1" w:styleId="1">
    <w:name w:val="Абзац списка1"/>
    <w:basedOn w:val="a"/>
    <w:rsid w:val="001D26CF"/>
    <w:pPr>
      <w:ind w:left="720"/>
    </w:pPr>
  </w:style>
  <w:style w:type="paragraph" w:styleId="a7">
    <w:name w:val="Normal (Web)"/>
    <w:basedOn w:val="a"/>
    <w:uiPriority w:val="99"/>
    <w:rsid w:val="001D26CF"/>
    <w:pPr>
      <w:spacing w:before="280" w:after="280" w:line="240" w:lineRule="auto"/>
    </w:pPr>
    <w:rPr>
      <w:rFonts w:ascii="Times New Roman" w:hAnsi="Times New Roman" w:cs="Times New Roman"/>
      <w:sz w:val="24"/>
      <w:szCs w:val="24"/>
    </w:rPr>
  </w:style>
  <w:style w:type="paragraph" w:styleId="a8">
    <w:name w:val="footnote text"/>
    <w:basedOn w:val="a"/>
    <w:link w:val="a9"/>
    <w:rsid w:val="001D26CF"/>
    <w:pPr>
      <w:spacing w:line="240" w:lineRule="auto"/>
    </w:pPr>
    <w:rPr>
      <w:sz w:val="20"/>
      <w:szCs w:val="20"/>
      <w:lang w:val="x-none"/>
    </w:rPr>
  </w:style>
  <w:style w:type="character" w:customStyle="1" w:styleId="a9">
    <w:name w:val="Текст сноски Знак"/>
    <w:basedOn w:val="a0"/>
    <w:link w:val="a8"/>
    <w:rsid w:val="001D26CF"/>
    <w:rPr>
      <w:rFonts w:ascii="Calibri" w:eastAsia="Times New Roman" w:hAnsi="Calibri" w:cs="Calibri"/>
      <w:sz w:val="20"/>
      <w:szCs w:val="20"/>
      <w:lang w:val="x-none" w:eastAsia="zh-CN"/>
    </w:rPr>
  </w:style>
  <w:style w:type="paragraph" w:styleId="aa">
    <w:name w:val="List Paragraph"/>
    <w:basedOn w:val="a"/>
    <w:uiPriority w:val="34"/>
    <w:qFormat/>
    <w:rsid w:val="001D26CF"/>
    <w:pPr>
      <w:ind w:left="720"/>
      <w:contextualSpacing/>
    </w:pPr>
    <w:rPr>
      <w:rFonts w:eastAsia="Calibri" w:cs="Times New Roman"/>
    </w:rPr>
  </w:style>
  <w:style w:type="paragraph" w:customStyle="1" w:styleId="10">
    <w:name w:val="Абзац списка1"/>
    <w:basedOn w:val="a"/>
    <w:rsid w:val="001D26CF"/>
    <w:pPr>
      <w:ind w:left="720"/>
    </w:pPr>
  </w:style>
  <w:style w:type="paragraph" w:customStyle="1" w:styleId="11">
    <w:name w:val="Без интервала1"/>
    <w:rsid w:val="001D26CF"/>
    <w:pPr>
      <w:suppressAutoHyphens/>
      <w:spacing w:after="0" w:line="240" w:lineRule="auto"/>
    </w:pPr>
    <w:rPr>
      <w:rFonts w:ascii="Calibri" w:eastAsia="Calibri" w:hAnsi="Calibri" w:cs="Calibri"/>
      <w:color w:val="00000A"/>
      <w:lang w:eastAsia="zh-CN"/>
    </w:rPr>
  </w:style>
  <w:style w:type="character" w:customStyle="1" w:styleId="object">
    <w:name w:val="object"/>
    <w:basedOn w:val="a0"/>
    <w:rsid w:val="00D43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99649">
      <w:bodyDiv w:val="1"/>
      <w:marLeft w:val="0"/>
      <w:marRight w:val="0"/>
      <w:marTop w:val="0"/>
      <w:marBottom w:val="0"/>
      <w:divBdr>
        <w:top w:val="none" w:sz="0" w:space="0" w:color="auto"/>
        <w:left w:val="none" w:sz="0" w:space="0" w:color="auto"/>
        <w:bottom w:val="none" w:sz="0" w:space="0" w:color="auto"/>
        <w:right w:val="none" w:sz="0" w:space="0" w:color="auto"/>
      </w:divBdr>
    </w:div>
    <w:div w:id="126179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allto:5-9556-0053-1" TargetMode="External"/><Relationship Id="rId13" Type="http://schemas.openxmlformats.org/officeDocument/2006/relationships/hyperlink" Target="http://biblioclub.ru/index.php?page=book&amp;id=428605"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t.nsu.ru/course/view.php?id=927" TargetMode="External"/><Relationship Id="rId17" Type="http://schemas.openxmlformats.org/officeDocument/2006/relationships/hyperlink" Target="callto:5-9556-0053-1" TargetMode="External"/><Relationship Id="rId2" Type="http://schemas.openxmlformats.org/officeDocument/2006/relationships/styles" Target="styles.xml"/><Relationship Id="rId16" Type="http://schemas.openxmlformats.org/officeDocument/2006/relationships/hyperlink" Target="https://biblioclub.ru/index.php?page=book&amp;id=23306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t.nsu.ru/course/view.php?id=927" TargetMode="External"/><Relationship Id="rId5" Type="http://schemas.openxmlformats.org/officeDocument/2006/relationships/webSettings" Target="webSettings.xml"/><Relationship Id="rId15" Type="http://schemas.openxmlformats.org/officeDocument/2006/relationships/hyperlink" Target="http://jit.nsu.ru/" TargetMode="External"/><Relationship Id="rId10" Type="http://schemas.openxmlformats.org/officeDocument/2006/relationships/hyperlink" Target="https://et.nsu.ru/course/view.php?id=92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t.nsu.ru/course/view.php?id=927" TargetMode="External"/><Relationship Id="rId14" Type="http://schemas.openxmlformats.org/officeDocument/2006/relationships/hyperlink" Target="http://biblioclub.ru/index.php?page=book&amp;id=49317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2648</Words>
  <Characters>15100</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cp:lastPrinted>2020-12-09T10:44:00Z</cp:lastPrinted>
  <dcterms:created xsi:type="dcterms:W3CDTF">2020-03-14T07:20:00Z</dcterms:created>
  <dcterms:modified xsi:type="dcterms:W3CDTF">2020-12-09T10:45:00Z</dcterms:modified>
</cp:coreProperties>
</file>