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9E7" w:rsidRPr="006D3655" w:rsidRDefault="007E4C6A" w:rsidP="006222DD">
      <w:pPr>
        <w:widowControl/>
        <w:spacing w:line="380" w:lineRule="exact"/>
        <w:jc w:val="center"/>
        <w:rPr>
          <w:rFonts w:ascii="微软雅黑" w:eastAsia="微软雅黑" w:hAnsi="微软雅黑" w:cs="宋体"/>
          <w:b/>
          <w:kern w:val="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-693420</wp:posOffset>
            </wp:positionV>
            <wp:extent cx="1076325" cy="419100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419E7" w:rsidRPr="006D3655">
        <w:rPr>
          <w:rFonts w:ascii="微软雅黑" w:eastAsia="微软雅黑" w:hAnsi="微软雅黑" w:cs="宋体" w:hint="eastAsia"/>
          <w:b/>
          <w:kern w:val="0"/>
          <w:sz w:val="32"/>
          <w:szCs w:val="32"/>
        </w:rPr>
        <w:t>授权</w:t>
      </w:r>
      <w:r w:rsidR="003600B2" w:rsidRPr="006D3655">
        <w:rPr>
          <w:rFonts w:ascii="微软雅黑" w:eastAsia="微软雅黑" w:hAnsi="微软雅黑" w:cs="宋体" w:hint="eastAsia"/>
          <w:b/>
          <w:kern w:val="0"/>
          <w:sz w:val="32"/>
          <w:szCs w:val="32"/>
        </w:rPr>
        <w:t>委托</w:t>
      </w:r>
      <w:r w:rsidR="006419E7" w:rsidRPr="006D3655">
        <w:rPr>
          <w:rFonts w:ascii="微软雅黑" w:eastAsia="微软雅黑" w:hAnsi="微软雅黑" w:cs="宋体" w:hint="eastAsia"/>
          <w:b/>
          <w:kern w:val="0"/>
          <w:sz w:val="32"/>
          <w:szCs w:val="32"/>
        </w:rPr>
        <w:t>书</w:t>
      </w:r>
    </w:p>
    <w:p w:rsidR="00E075FF" w:rsidRPr="00BE7714" w:rsidRDefault="00E075FF" w:rsidP="006222DD">
      <w:pPr>
        <w:widowControl/>
        <w:spacing w:line="380" w:lineRule="exact"/>
        <w:jc w:val="center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600B2" w:rsidRPr="002831CD" w:rsidRDefault="00F61BFD" w:rsidP="006222DD">
      <w:pPr>
        <w:widowControl/>
        <w:spacing w:line="380" w:lineRule="exact"/>
        <w:ind w:firstLine="482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bookmarkStart w:id="0" w:name="_GoBack"/>
      <w:r w:rsidRPr="002831CD">
        <w:rPr>
          <w:rFonts w:ascii="微软雅黑" w:eastAsia="微软雅黑" w:hAnsi="微软雅黑" w:cs="宋体" w:hint="eastAsia"/>
          <w:kern w:val="0"/>
          <w:sz w:val="24"/>
          <w:szCs w:val="24"/>
        </w:rPr>
        <w:t>委托人：</w:t>
      </w:r>
      <w:r w:rsidR="00670A18" w:rsidRPr="002831CD">
        <w:rPr>
          <w:rFonts w:ascii="微软雅黑" w:eastAsia="微软雅黑" w:hAnsi="微软雅黑" w:cs="宋体"/>
          <w:kern w:val="0"/>
          <w:sz w:val="24"/>
          <w:szCs w:val="24"/>
          <w:u w:val="single"/>
        </w:rPr>
        <w:t>               </w:t>
      </w:r>
      <w:r w:rsidR="00670A18" w:rsidRPr="002831CD">
        <w:rPr>
          <w:rFonts w:ascii="微软雅黑" w:eastAsia="微软雅黑" w:hAnsi="微软雅黑" w:cs="宋体" w:hint="eastAsia"/>
          <w:kern w:val="0"/>
          <w:sz w:val="24"/>
          <w:szCs w:val="24"/>
          <w:u w:val="single"/>
        </w:rPr>
        <w:t xml:space="preserve"> </w:t>
      </w:r>
      <w:r w:rsidR="00670A18" w:rsidRPr="002831CD">
        <w:rPr>
          <w:rFonts w:ascii="微软雅黑" w:eastAsia="微软雅黑" w:hAnsi="微软雅黑" w:cs="宋体" w:hint="eastAsia"/>
          <w:kern w:val="0"/>
          <w:sz w:val="24"/>
          <w:szCs w:val="24"/>
        </w:rPr>
        <w:t>（</w:t>
      </w:r>
      <w:r w:rsidRPr="002831CD">
        <w:rPr>
          <w:rFonts w:ascii="微软雅黑" w:eastAsia="微软雅黑" w:hAnsi="微软雅黑" w:cs="宋体" w:hint="eastAsia"/>
          <w:kern w:val="0"/>
          <w:sz w:val="24"/>
          <w:szCs w:val="24"/>
        </w:rPr>
        <w:t>下称</w:t>
      </w:r>
      <w:r w:rsidR="00386729" w:rsidRPr="002831CD">
        <w:rPr>
          <w:rFonts w:ascii="微软雅黑" w:eastAsia="微软雅黑" w:hAnsi="微软雅黑" w:cs="宋体" w:hint="eastAsia"/>
          <w:kern w:val="0"/>
          <w:sz w:val="24"/>
          <w:szCs w:val="24"/>
        </w:rPr>
        <w:t>“</w:t>
      </w:r>
      <w:r w:rsidR="00386729" w:rsidRPr="002831C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委托人</w:t>
      </w:r>
      <w:r w:rsidR="00386729" w:rsidRPr="002831CD">
        <w:rPr>
          <w:rFonts w:ascii="微软雅黑" w:eastAsia="微软雅黑" w:hAnsi="微软雅黑" w:cs="宋体" w:hint="eastAsia"/>
          <w:kern w:val="0"/>
          <w:sz w:val="24"/>
          <w:szCs w:val="24"/>
        </w:rPr>
        <w:t>”</w:t>
      </w:r>
      <w:r w:rsidRPr="002831CD">
        <w:rPr>
          <w:rFonts w:ascii="微软雅黑" w:eastAsia="微软雅黑" w:hAnsi="微软雅黑" w:cs="宋体" w:hint="eastAsia"/>
          <w:kern w:val="0"/>
          <w:sz w:val="24"/>
          <w:szCs w:val="24"/>
        </w:rPr>
        <w:t>或“</w:t>
      </w:r>
      <w:r w:rsidRPr="002831C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本公司</w:t>
      </w:r>
      <w:r w:rsidRPr="002831CD">
        <w:rPr>
          <w:rFonts w:ascii="微软雅黑" w:eastAsia="微软雅黑" w:hAnsi="微软雅黑" w:cs="宋体" w:hint="eastAsia"/>
          <w:kern w:val="0"/>
          <w:sz w:val="24"/>
          <w:szCs w:val="24"/>
        </w:rPr>
        <w:t>”</w:t>
      </w:r>
      <w:r w:rsidR="00386729" w:rsidRPr="002831CD">
        <w:rPr>
          <w:rFonts w:ascii="微软雅黑" w:eastAsia="微软雅黑" w:hAnsi="微软雅黑" w:cs="宋体" w:hint="eastAsia"/>
          <w:kern w:val="0"/>
          <w:sz w:val="24"/>
          <w:szCs w:val="24"/>
        </w:rPr>
        <w:t>）</w:t>
      </w:r>
    </w:p>
    <w:p w:rsidR="00F61BFD" w:rsidRPr="002831CD" w:rsidRDefault="00F61BFD" w:rsidP="00670A18">
      <w:pPr>
        <w:widowControl/>
        <w:spacing w:line="380" w:lineRule="exact"/>
        <w:ind w:firstLine="482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831CD">
        <w:rPr>
          <w:rFonts w:ascii="微软雅黑" w:eastAsia="微软雅黑" w:hAnsi="微软雅黑" w:cs="宋体" w:hint="eastAsia"/>
          <w:kern w:val="0"/>
          <w:sz w:val="24"/>
          <w:szCs w:val="24"/>
        </w:rPr>
        <w:t>代理人：</w:t>
      </w:r>
      <w:r w:rsidR="00670A18" w:rsidRPr="002831CD">
        <w:rPr>
          <w:rFonts w:ascii="微软雅黑" w:eastAsia="微软雅黑" w:hAnsi="微软雅黑" w:cs="宋体" w:hint="eastAsia"/>
          <w:kern w:val="0"/>
          <w:sz w:val="24"/>
          <w:szCs w:val="24"/>
          <w:u w:val="single"/>
        </w:rPr>
        <w:t xml:space="preserve">          </w:t>
      </w:r>
      <w:r w:rsidR="00670A18" w:rsidRPr="002831CD">
        <w:rPr>
          <w:rFonts w:ascii="微软雅黑" w:eastAsia="微软雅黑" w:hAnsi="微软雅黑" w:cs="宋体" w:hint="eastAsia"/>
          <w:kern w:val="0"/>
          <w:sz w:val="24"/>
          <w:szCs w:val="24"/>
        </w:rPr>
        <w:t>（下称“</w:t>
      </w:r>
      <w:r w:rsidR="00670A18" w:rsidRPr="002831C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代理人</w:t>
      </w:r>
      <w:r w:rsidR="00670A18" w:rsidRPr="002831CD">
        <w:rPr>
          <w:rFonts w:ascii="微软雅黑" w:eastAsia="微软雅黑" w:hAnsi="微软雅黑" w:cs="宋体" w:hint="eastAsia"/>
          <w:kern w:val="0"/>
          <w:sz w:val="24"/>
          <w:szCs w:val="24"/>
        </w:rPr>
        <w:t>”），身份证号:</w:t>
      </w:r>
      <w:r w:rsidR="00670A18" w:rsidRPr="002831CD">
        <w:rPr>
          <w:rFonts w:ascii="微软雅黑" w:eastAsia="微软雅黑" w:hAnsi="微软雅黑" w:cs="宋体" w:hint="eastAsia"/>
          <w:kern w:val="0"/>
          <w:sz w:val="24"/>
          <w:szCs w:val="24"/>
          <w:u w:val="single"/>
        </w:rPr>
        <w:t xml:space="preserve">         </w:t>
      </w:r>
      <w:r w:rsidR="00D21929" w:rsidRPr="002831CD">
        <w:rPr>
          <w:rFonts w:ascii="微软雅黑" w:eastAsia="微软雅黑" w:hAnsi="微软雅黑" w:cs="宋体" w:hint="eastAsia"/>
          <w:kern w:val="0"/>
          <w:sz w:val="24"/>
          <w:szCs w:val="24"/>
          <w:u w:val="single"/>
        </w:rPr>
        <w:t xml:space="preserve">        </w:t>
      </w:r>
    </w:p>
    <w:p w:rsidR="00670A18" w:rsidRPr="002831CD" w:rsidRDefault="00670A18" w:rsidP="006222DD">
      <w:pPr>
        <w:widowControl/>
        <w:spacing w:line="380" w:lineRule="exact"/>
        <w:ind w:firstLine="482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600B2" w:rsidRPr="003600B2" w:rsidRDefault="00F61BFD" w:rsidP="006222DD">
      <w:pPr>
        <w:widowControl/>
        <w:spacing w:line="380" w:lineRule="exact"/>
        <w:ind w:firstLine="482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831CD">
        <w:rPr>
          <w:rFonts w:ascii="微软雅黑" w:eastAsia="微软雅黑" w:hAnsi="微软雅黑" w:cs="宋体" w:hint="eastAsia"/>
          <w:kern w:val="0"/>
          <w:sz w:val="24"/>
          <w:szCs w:val="24"/>
        </w:rPr>
        <w:t>本公司委托</w:t>
      </w:r>
      <w:r w:rsidR="00670A18" w:rsidRPr="002831CD">
        <w:rPr>
          <w:rFonts w:ascii="微软雅黑" w:eastAsia="微软雅黑" w:hAnsi="微软雅黑" w:cs="宋体" w:hint="eastAsia"/>
          <w:kern w:val="0"/>
          <w:sz w:val="24"/>
          <w:szCs w:val="24"/>
          <w:u w:val="single"/>
        </w:rPr>
        <w:t xml:space="preserve">      </w:t>
      </w:r>
      <w:r w:rsidR="0022006A" w:rsidRPr="002831CD">
        <w:rPr>
          <w:rFonts w:ascii="微软雅黑" w:eastAsia="微软雅黑" w:hAnsi="微软雅黑" w:cs="宋体" w:hint="eastAsia"/>
          <w:kern w:val="0"/>
          <w:sz w:val="24"/>
          <w:szCs w:val="24"/>
        </w:rPr>
        <w:t>作为</w:t>
      </w:r>
      <w:r w:rsidR="008F2C5F" w:rsidRPr="002831CD">
        <w:rPr>
          <w:rFonts w:ascii="微软雅黑" w:eastAsia="微软雅黑" w:hAnsi="微软雅黑" w:cs="宋体" w:hint="eastAsia"/>
          <w:kern w:val="0"/>
          <w:sz w:val="24"/>
          <w:szCs w:val="24"/>
        </w:rPr>
        <w:t>本</w:t>
      </w:r>
      <w:r w:rsidR="0022006A" w:rsidRPr="002831CD">
        <w:rPr>
          <w:rFonts w:ascii="微软雅黑" w:eastAsia="微软雅黑" w:hAnsi="微软雅黑" w:cs="宋体" w:hint="eastAsia"/>
          <w:kern w:val="0"/>
          <w:sz w:val="24"/>
          <w:szCs w:val="24"/>
        </w:rPr>
        <w:t>公司代理人，授权</w:t>
      </w:r>
      <w:bookmarkEnd w:id="0"/>
      <w:r w:rsidR="0022006A" w:rsidRPr="0022006A">
        <w:rPr>
          <w:rFonts w:ascii="微软雅黑" w:eastAsia="微软雅黑" w:hAnsi="微软雅黑" w:cs="宋体" w:hint="eastAsia"/>
          <w:kern w:val="0"/>
          <w:sz w:val="24"/>
          <w:szCs w:val="24"/>
        </w:rPr>
        <w:t>范围为：（1）代表</w:t>
      </w:r>
      <w:r w:rsidR="008F2C5F">
        <w:rPr>
          <w:rFonts w:ascii="微软雅黑" w:eastAsia="微软雅黑" w:hAnsi="微软雅黑" w:cs="宋体" w:hint="eastAsia"/>
          <w:kern w:val="0"/>
          <w:sz w:val="24"/>
          <w:szCs w:val="24"/>
        </w:rPr>
        <w:t>本</w:t>
      </w:r>
      <w:r w:rsidR="0022006A" w:rsidRPr="0022006A">
        <w:rPr>
          <w:rFonts w:ascii="微软雅黑" w:eastAsia="微软雅黑" w:hAnsi="微软雅黑" w:cs="宋体" w:hint="eastAsia"/>
          <w:kern w:val="0"/>
          <w:sz w:val="24"/>
          <w:szCs w:val="24"/>
        </w:rPr>
        <w:t>公司与“金柚网”</w:t>
      </w:r>
      <w:r w:rsidR="00386729">
        <w:rPr>
          <w:rFonts w:ascii="微软雅黑" w:eastAsia="微软雅黑" w:hAnsi="微软雅黑" w:cs="宋体" w:hint="eastAsia"/>
          <w:kern w:val="0"/>
          <w:sz w:val="24"/>
          <w:szCs w:val="24"/>
        </w:rPr>
        <w:t>（网址：w</w:t>
      </w:r>
      <w:r w:rsidR="00386729">
        <w:rPr>
          <w:rFonts w:ascii="微软雅黑" w:eastAsia="微软雅黑" w:hAnsi="微软雅黑" w:cs="宋体"/>
          <w:kern w:val="0"/>
          <w:sz w:val="24"/>
          <w:szCs w:val="24"/>
        </w:rPr>
        <w:t>ww.joyowo.com</w:t>
      </w:r>
      <w:r w:rsidR="00386729">
        <w:rPr>
          <w:rFonts w:ascii="微软雅黑" w:eastAsia="微软雅黑" w:hAnsi="微软雅黑" w:cs="宋体" w:hint="eastAsia"/>
          <w:kern w:val="0"/>
          <w:sz w:val="24"/>
          <w:szCs w:val="24"/>
        </w:rPr>
        <w:t>）进行</w:t>
      </w:r>
      <w:r w:rsidR="0022006A" w:rsidRPr="0022006A">
        <w:rPr>
          <w:rFonts w:ascii="微软雅黑" w:eastAsia="微软雅黑" w:hAnsi="微软雅黑" w:cs="宋体" w:hint="eastAsia"/>
          <w:kern w:val="0"/>
          <w:sz w:val="24"/>
          <w:szCs w:val="24"/>
        </w:rPr>
        <w:t>日常业务联系；（2）授权使用</w:t>
      </w:r>
      <w:r w:rsidR="008F2C5F">
        <w:rPr>
          <w:rFonts w:ascii="微软雅黑" w:eastAsia="微软雅黑" w:hAnsi="微软雅黑" w:cs="宋体" w:hint="eastAsia"/>
          <w:kern w:val="0"/>
          <w:sz w:val="24"/>
          <w:szCs w:val="24"/>
        </w:rPr>
        <w:t>本公司在</w:t>
      </w:r>
      <w:proofErr w:type="gramStart"/>
      <w:r w:rsidR="0022006A" w:rsidRPr="0022006A">
        <w:rPr>
          <w:rFonts w:ascii="微软雅黑" w:eastAsia="微软雅黑" w:hAnsi="微软雅黑" w:cs="宋体" w:hint="eastAsia"/>
          <w:kern w:val="0"/>
          <w:sz w:val="24"/>
          <w:szCs w:val="24"/>
        </w:rPr>
        <w:t>金柚网的帐号</w:t>
      </w:r>
      <w:proofErr w:type="gramEnd"/>
      <w:r w:rsidR="0022006A" w:rsidRPr="0022006A">
        <w:rPr>
          <w:rFonts w:ascii="微软雅黑" w:eastAsia="微软雅黑" w:hAnsi="微软雅黑" w:cs="宋体" w:hint="eastAsia"/>
          <w:kern w:val="0"/>
          <w:sz w:val="24"/>
          <w:szCs w:val="24"/>
        </w:rPr>
        <w:t>进行平台操作</w:t>
      </w:r>
      <w:r w:rsidR="0022006A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22006A">
        <w:rPr>
          <w:rFonts w:ascii="微软雅黑" w:eastAsia="微软雅黑" w:hAnsi="微软雅黑" w:cs="宋体"/>
          <w:kern w:val="0"/>
          <w:sz w:val="24"/>
          <w:szCs w:val="24"/>
        </w:rPr>
        <w:t>包括但不限于</w:t>
      </w:r>
      <w:r w:rsidR="0022006A" w:rsidRPr="00012D7E">
        <w:rPr>
          <w:rFonts w:ascii="微软雅黑" w:eastAsia="微软雅黑" w:hAnsi="微软雅黑" w:cs="宋体" w:hint="eastAsia"/>
          <w:kern w:val="0"/>
          <w:sz w:val="24"/>
          <w:szCs w:val="24"/>
        </w:rPr>
        <w:t>【维护</w:t>
      </w:r>
      <w:r w:rsidR="0022006A" w:rsidRPr="00012D7E">
        <w:rPr>
          <w:rFonts w:ascii="微软雅黑" w:eastAsia="微软雅黑" w:hAnsi="微软雅黑" w:cs="宋体"/>
          <w:kern w:val="0"/>
          <w:sz w:val="24"/>
          <w:szCs w:val="24"/>
        </w:rPr>
        <w:t>基本资料、上传</w:t>
      </w:r>
      <w:r w:rsidR="0022006A" w:rsidRPr="00012D7E">
        <w:rPr>
          <w:rFonts w:ascii="微软雅黑" w:eastAsia="微软雅黑" w:hAnsi="微软雅黑" w:cs="宋体" w:hint="eastAsia"/>
          <w:kern w:val="0"/>
          <w:sz w:val="24"/>
          <w:szCs w:val="24"/>
        </w:rPr>
        <w:t>本</w:t>
      </w:r>
      <w:r w:rsidR="0022006A" w:rsidRPr="00012D7E">
        <w:rPr>
          <w:rFonts w:ascii="微软雅黑" w:eastAsia="微软雅黑" w:hAnsi="微软雅黑" w:cs="宋体"/>
          <w:kern w:val="0"/>
          <w:sz w:val="24"/>
          <w:szCs w:val="24"/>
        </w:rPr>
        <w:t>公司及员工信息，申请服务</w:t>
      </w:r>
      <w:r w:rsidR="00A100CE" w:rsidRPr="00012D7E">
        <w:rPr>
          <w:rFonts w:ascii="微软雅黑" w:eastAsia="微软雅黑" w:hAnsi="微软雅黑" w:cs="宋体" w:hint="eastAsia"/>
          <w:kern w:val="0"/>
          <w:sz w:val="24"/>
          <w:szCs w:val="24"/>
        </w:rPr>
        <w:t>、进行在线人力资源管理、与金柚网及其业务人员进行沟通</w:t>
      </w:r>
      <w:r w:rsidR="0022006A" w:rsidRPr="00012D7E">
        <w:rPr>
          <w:rFonts w:ascii="微软雅黑" w:eastAsia="微软雅黑" w:hAnsi="微软雅黑" w:cs="宋体" w:hint="eastAsia"/>
          <w:kern w:val="0"/>
          <w:sz w:val="24"/>
          <w:szCs w:val="24"/>
        </w:rPr>
        <w:t>】</w:t>
      </w:r>
      <w:r w:rsidR="0022006A" w:rsidRPr="0022006A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22006A" w:rsidRDefault="0022006A" w:rsidP="006222DD">
      <w:pPr>
        <w:widowControl/>
        <w:spacing w:line="380" w:lineRule="exact"/>
        <w:ind w:firstLine="482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本</w:t>
      </w:r>
      <w:r>
        <w:rPr>
          <w:rFonts w:ascii="微软雅黑" w:eastAsia="微软雅黑" w:hAnsi="微软雅黑" w:cs="宋体"/>
          <w:kern w:val="0"/>
          <w:sz w:val="24"/>
          <w:szCs w:val="24"/>
        </w:rPr>
        <w:t>公司承诺：</w:t>
      </w:r>
    </w:p>
    <w:p w:rsidR="000A7B50" w:rsidRDefault="0022006A" w:rsidP="006222DD">
      <w:pPr>
        <w:widowControl/>
        <w:spacing w:line="380" w:lineRule="exact"/>
        <w:ind w:firstLine="482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1、</w:t>
      </w:r>
      <w:r w:rsidR="000A7B50" w:rsidRPr="00BE7714">
        <w:rPr>
          <w:rFonts w:ascii="微软雅黑" w:eastAsia="微软雅黑" w:hAnsi="微软雅黑" w:cs="宋体" w:hint="eastAsia"/>
          <w:kern w:val="0"/>
          <w:sz w:val="24"/>
          <w:szCs w:val="24"/>
        </w:rPr>
        <w:t>代理人的行为</w:t>
      </w:r>
      <w:r w:rsidR="00386729">
        <w:rPr>
          <w:rFonts w:ascii="微软雅黑" w:eastAsia="微软雅黑" w:hAnsi="微软雅黑" w:cs="宋体" w:hint="eastAsia"/>
          <w:kern w:val="0"/>
          <w:sz w:val="24"/>
          <w:szCs w:val="24"/>
        </w:rPr>
        <w:t>均应当遵守国家法律法规、政策、金</w:t>
      </w:r>
      <w:proofErr w:type="gramStart"/>
      <w:r w:rsidR="00386729">
        <w:rPr>
          <w:rFonts w:ascii="微软雅黑" w:eastAsia="微软雅黑" w:hAnsi="微软雅黑" w:cs="宋体" w:hint="eastAsia"/>
          <w:kern w:val="0"/>
          <w:sz w:val="24"/>
          <w:szCs w:val="24"/>
        </w:rPr>
        <w:t>柚网各项</w:t>
      </w:r>
      <w:proofErr w:type="gramEnd"/>
      <w:r w:rsidR="00386729">
        <w:rPr>
          <w:rFonts w:ascii="微软雅黑" w:eastAsia="微软雅黑" w:hAnsi="微软雅黑" w:cs="宋体" w:hint="eastAsia"/>
          <w:kern w:val="0"/>
          <w:sz w:val="24"/>
          <w:szCs w:val="24"/>
        </w:rPr>
        <w:t>协议及服务规范，且不侵犯第三方的合法权益。代理人的行为</w:t>
      </w:r>
      <w:r w:rsidR="000A7B50" w:rsidRPr="00BE7714">
        <w:rPr>
          <w:rFonts w:ascii="微软雅黑" w:eastAsia="微软雅黑" w:hAnsi="微软雅黑" w:cs="宋体" w:hint="eastAsia"/>
          <w:kern w:val="0"/>
          <w:sz w:val="24"/>
          <w:szCs w:val="24"/>
        </w:rPr>
        <w:t>均代表本</w:t>
      </w:r>
      <w:r w:rsidR="00050BCD">
        <w:rPr>
          <w:rFonts w:ascii="微软雅黑" w:eastAsia="微软雅黑" w:hAnsi="微软雅黑" w:cs="宋体" w:hint="eastAsia"/>
          <w:kern w:val="0"/>
          <w:sz w:val="24"/>
          <w:szCs w:val="24"/>
        </w:rPr>
        <w:t>公司</w:t>
      </w:r>
      <w:r w:rsidR="000A7B50" w:rsidRPr="00BE7714">
        <w:rPr>
          <w:rFonts w:ascii="微软雅黑" w:eastAsia="微软雅黑" w:hAnsi="微软雅黑" w:cs="宋体" w:hint="eastAsia"/>
          <w:kern w:val="0"/>
          <w:sz w:val="24"/>
          <w:szCs w:val="24"/>
        </w:rPr>
        <w:t>，与本</w:t>
      </w:r>
      <w:r w:rsidR="000A7B50">
        <w:rPr>
          <w:rFonts w:ascii="微软雅黑" w:eastAsia="微软雅黑" w:hAnsi="微软雅黑" w:cs="宋体" w:hint="eastAsia"/>
          <w:kern w:val="0"/>
          <w:sz w:val="24"/>
          <w:szCs w:val="24"/>
        </w:rPr>
        <w:t>公司</w:t>
      </w:r>
      <w:r w:rsidR="000A7B50" w:rsidRPr="00BE7714">
        <w:rPr>
          <w:rFonts w:ascii="微软雅黑" w:eastAsia="微软雅黑" w:hAnsi="微软雅黑" w:cs="宋体" w:hint="eastAsia"/>
          <w:kern w:val="0"/>
          <w:sz w:val="24"/>
          <w:szCs w:val="24"/>
        </w:rPr>
        <w:t>的行为具有同等法律效力。本</w:t>
      </w:r>
      <w:r w:rsidR="000A7B50">
        <w:rPr>
          <w:rFonts w:ascii="微软雅黑" w:eastAsia="微软雅黑" w:hAnsi="微软雅黑" w:cs="宋体" w:hint="eastAsia"/>
          <w:kern w:val="0"/>
          <w:sz w:val="24"/>
          <w:szCs w:val="24"/>
        </w:rPr>
        <w:t>公司</w:t>
      </w:r>
      <w:r w:rsidR="000A7B50" w:rsidRPr="00BE7714">
        <w:rPr>
          <w:rFonts w:ascii="微软雅黑" w:eastAsia="微软雅黑" w:hAnsi="微软雅黑" w:cs="宋体" w:hint="eastAsia"/>
          <w:kern w:val="0"/>
          <w:sz w:val="24"/>
          <w:szCs w:val="24"/>
        </w:rPr>
        <w:t>将承担该代理人</w:t>
      </w:r>
      <w:r w:rsidR="00050BCD">
        <w:rPr>
          <w:rFonts w:ascii="微软雅黑" w:eastAsia="微软雅黑" w:hAnsi="微软雅黑" w:cs="宋体" w:hint="eastAsia"/>
          <w:kern w:val="0"/>
          <w:sz w:val="24"/>
          <w:szCs w:val="24"/>
        </w:rPr>
        <w:t>行为</w:t>
      </w:r>
      <w:r w:rsidR="00386729">
        <w:rPr>
          <w:rFonts w:ascii="微软雅黑" w:eastAsia="微软雅黑" w:hAnsi="微软雅黑" w:cs="宋体" w:hint="eastAsia"/>
          <w:kern w:val="0"/>
          <w:sz w:val="24"/>
          <w:szCs w:val="24"/>
        </w:rPr>
        <w:t>及</w:t>
      </w:r>
      <w:proofErr w:type="gramStart"/>
      <w:r w:rsidR="00386729">
        <w:rPr>
          <w:rFonts w:ascii="微软雅黑" w:eastAsia="微软雅黑" w:hAnsi="微软雅黑" w:cs="宋体" w:hint="eastAsia"/>
          <w:kern w:val="0"/>
          <w:sz w:val="24"/>
          <w:szCs w:val="24"/>
        </w:rPr>
        <w:t>金柚网账号</w:t>
      </w:r>
      <w:proofErr w:type="gramEnd"/>
      <w:r w:rsidR="00386729">
        <w:rPr>
          <w:rFonts w:ascii="微软雅黑" w:eastAsia="微软雅黑" w:hAnsi="微软雅黑" w:cs="宋体" w:hint="eastAsia"/>
          <w:kern w:val="0"/>
          <w:sz w:val="24"/>
          <w:szCs w:val="24"/>
        </w:rPr>
        <w:t>下</w:t>
      </w:r>
      <w:r w:rsidR="00EA0D98">
        <w:rPr>
          <w:rFonts w:ascii="微软雅黑" w:eastAsia="微软雅黑" w:hAnsi="微软雅黑" w:cs="宋体" w:hint="eastAsia"/>
          <w:kern w:val="0"/>
          <w:sz w:val="24"/>
          <w:szCs w:val="24"/>
        </w:rPr>
        <w:t>所有操作</w:t>
      </w:r>
      <w:r w:rsidR="000A7B50" w:rsidRPr="00BE7714">
        <w:rPr>
          <w:rFonts w:ascii="微软雅黑" w:eastAsia="微软雅黑" w:hAnsi="微软雅黑" w:cs="宋体" w:hint="eastAsia"/>
          <w:kern w:val="0"/>
          <w:sz w:val="24"/>
          <w:szCs w:val="24"/>
        </w:rPr>
        <w:t>的全部法律责任</w:t>
      </w:r>
      <w:r w:rsidR="00EA0D98">
        <w:rPr>
          <w:rFonts w:ascii="微软雅黑" w:eastAsia="微软雅黑" w:hAnsi="微软雅黑" w:cs="宋体" w:hint="eastAsia"/>
          <w:kern w:val="0"/>
          <w:sz w:val="24"/>
          <w:szCs w:val="24"/>
        </w:rPr>
        <w:t>及后果</w:t>
      </w:r>
      <w:r w:rsidR="000A7B50" w:rsidRPr="00BE7714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386729" w:rsidRDefault="0022006A" w:rsidP="006222DD">
      <w:pPr>
        <w:widowControl/>
        <w:spacing w:line="380" w:lineRule="exact"/>
        <w:ind w:firstLine="482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2、</w:t>
      </w:r>
      <w:r w:rsidR="00386729">
        <w:rPr>
          <w:rFonts w:ascii="微软雅黑" w:eastAsia="微软雅黑" w:hAnsi="微软雅黑" w:cs="宋体" w:hint="eastAsia"/>
          <w:kern w:val="0"/>
          <w:sz w:val="24"/>
          <w:szCs w:val="24"/>
        </w:rPr>
        <w:t>代理人提交及上传的所有资料和信息均真实、准确及有效。如任何材料或信息不真实、不完整</w:t>
      </w:r>
      <w:r w:rsidR="00EA0D98">
        <w:rPr>
          <w:rFonts w:ascii="微软雅黑" w:eastAsia="微软雅黑" w:hAnsi="微软雅黑" w:cs="宋体" w:hint="eastAsia"/>
          <w:kern w:val="0"/>
          <w:sz w:val="24"/>
          <w:szCs w:val="24"/>
        </w:rPr>
        <w:t>、不准确</w:t>
      </w:r>
      <w:r w:rsidR="00386729">
        <w:rPr>
          <w:rFonts w:ascii="微软雅黑" w:eastAsia="微软雅黑" w:hAnsi="微软雅黑" w:cs="宋体" w:hint="eastAsia"/>
          <w:kern w:val="0"/>
          <w:sz w:val="24"/>
          <w:szCs w:val="24"/>
        </w:rPr>
        <w:t>或具有误导性，</w:t>
      </w:r>
      <w:proofErr w:type="gramStart"/>
      <w:r w:rsidR="00386729">
        <w:rPr>
          <w:rFonts w:ascii="微软雅黑" w:eastAsia="微软雅黑" w:hAnsi="微软雅黑" w:cs="宋体" w:hint="eastAsia"/>
          <w:kern w:val="0"/>
          <w:sz w:val="24"/>
          <w:szCs w:val="24"/>
        </w:rPr>
        <w:t>金柚网有权</w:t>
      </w:r>
      <w:proofErr w:type="gramEnd"/>
      <w:r w:rsidR="00386729">
        <w:rPr>
          <w:rFonts w:ascii="微软雅黑" w:eastAsia="微软雅黑" w:hAnsi="微软雅黑" w:cs="宋体" w:hint="eastAsia"/>
          <w:kern w:val="0"/>
          <w:sz w:val="24"/>
          <w:szCs w:val="24"/>
        </w:rPr>
        <w:t>拒绝或者随时收回账号及停止服务，因此产生的一切责任和后果均由本公司承担；</w:t>
      </w:r>
    </w:p>
    <w:p w:rsidR="000A7B50" w:rsidRDefault="00386729" w:rsidP="006222DD">
      <w:pPr>
        <w:widowControl/>
        <w:spacing w:line="380" w:lineRule="exact"/>
        <w:ind w:firstLine="482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3、</w:t>
      </w:r>
      <w:r w:rsidR="006419E7" w:rsidRPr="00BE7714">
        <w:rPr>
          <w:rFonts w:ascii="微软雅黑" w:eastAsia="微软雅黑" w:hAnsi="微软雅黑" w:cs="宋体" w:hint="eastAsia"/>
          <w:kern w:val="0"/>
          <w:sz w:val="24"/>
          <w:szCs w:val="24"/>
        </w:rPr>
        <w:t>如需变更代理人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或代理人的任何联系方式</w:t>
      </w:r>
      <w:r w:rsidR="006419E7" w:rsidRPr="00BE7714">
        <w:rPr>
          <w:rFonts w:ascii="微软雅黑" w:eastAsia="微软雅黑" w:hAnsi="微软雅黑" w:cs="宋体" w:hint="eastAsia"/>
          <w:kern w:val="0"/>
          <w:sz w:val="24"/>
          <w:szCs w:val="24"/>
        </w:rPr>
        <w:t>，本</w:t>
      </w:r>
      <w:r w:rsidR="003600B2">
        <w:rPr>
          <w:rFonts w:ascii="微软雅黑" w:eastAsia="微软雅黑" w:hAnsi="微软雅黑" w:cs="宋体" w:hint="eastAsia"/>
          <w:kern w:val="0"/>
          <w:sz w:val="24"/>
          <w:szCs w:val="24"/>
        </w:rPr>
        <w:t>公司</w:t>
      </w:r>
      <w:r w:rsidR="006419E7" w:rsidRPr="00BE7714">
        <w:rPr>
          <w:rFonts w:ascii="微软雅黑" w:eastAsia="微软雅黑" w:hAnsi="微软雅黑" w:cs="宋体" w:hint="eastAsia"/>
          <w:kern w:val="0"/>
          <w:sz w:val="24"/>
          <w:szCs w:val="24"/>
        </w:rPr>
        <w:t>将自行登录</w:t>
      </w:r>
      <w:proofErr w:type="gramStart"/>
      <w:r w:rsidR="006419E7" w:rsidRPr="00BE7714">
        <w:rPr>
          <w:rFonts w:ascii="微软雅黑" w:eastAsia="微软雅黑" w:hAnsi="微软雅黑" w:cs="宋体" w:hint="eastAsia"/>
          <w:kern w:val="0"/>
          <w:sz w:val="24"/>
          <w:szCs w:val="24"/>
        </w:rPr>
        <w:t>金柚网下载</w:t>
      </w:r>
      <w:proofErr w:type="gramEnd"/>
      <w:r w:rsidR="00EA0D98">
        <w:rPr>
          <w:rFonts w:ascii="微软雅黑" w:eastAsia="微软雅黑" w:hAnsi="微软雅黑" w:cs="宋体" w:hint="eastAsia"/>
          <w:kern w:val="0"/>
          <w:sz w:val="24"/>
          <w:szCs w:val="24"/>
        </w:rPr>
        <w:t>、</w:t>
      </w:r>
      <w:r w:rsidR="006419E7" w:rsidRPr="00BE7714">
        <w:rPr>
          <w:rFonts w:ascii="微软雅黑" w:eastAsia="微软雅黑" w:hAnsi="微软雅黑" w:cs="宋体" w:hint="eastAsia"/>
          <w:kern w:val="0"/>
          <w:sz w:val="24"/>
          <w:szCs w:val="24"/>
        </w:rPr>
        <w:t>更新并重新上传本授权</w:t>
      </w:r>
      <w:r w:rsidR="00EA0D98">
        <w:rPr>
          <w:rFonts w:ascii="微软雅黑" w:eastAsia="微软雅黑" w:hAnsi="微软雅黑" w:cs="宋体" w:hint="eastAsia"/>
          <w:kern w:val="0"/>
          <w:sz w:val="24"/>
          <w:szCs w:val="24"/>
        </w:rPr>
        <w:t>委托</w:t>
      </w:r>
      <w:r w:rsidR="006419E7" w:rsidRPr="00BE7714">
        <w:rPr>
          <w:rFonts w:ascii="微软雅黑" w:eastAsia="微软雅黑" w:hAnsi="微软雅黑" w:cs="宋体" w:hint="eastAsia"/>
          <w:kern w:val="0"/>
          <w:sz w:val="24"/>
          <w:szCs w:val="24"/>
        </w:rPr>
        <w:t>书，否则委托代理人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及其联系</w:t>
      </w:r>
      <w:r>
        <w:rPr>
          <w:rFonts w:ascii="微软雅黑" w:eastAsia="微软雅黑" w:hAnsi="微软雅黑" w:cs="宋体"/>
          <w:kern w:val="0"/>
          <w:sz w:val="24"/>
          <w:szCs w:val="24"/>
        </w:rPr>
        <w:t>方式</w:t>
      </w:r>
      <w:r w:rsidR="006419E7" w:rsidRPr="00BE7714">
        <w:rPr>
          <w:rFonts w:ascii="微软雅黑" w:eastAsia="微软雅黑" w:hAnsi="微软雅黑" w:cs="宋体" w:hint="eastAsia"/>
          <w:kern w:val="0"/>
          <w:sz w:val="24"/>
          <w:szCs w:val="24"/>
        </w:rPr>
        <w:t>不发生</w:t>
      </w:r>
      <w:r w:rsidR="00A100CE">
        <w:rPr>
          <w:rFonts w:ascii="微软雅黑" w:eastAsia="微软雅黑" w:hAnsi="微软雅黑" w:cs="宋体" w:hint="eastAsia"/>
          <w:kern w:val="0"/>
          <w:sz w:val="24"/>
          <w:szCs w:val="24"/>
        </w:rPr>
        <w:t>任何</w:t>
      </w:r>
      <w:r w:rsidR="006419E7" w:rsidRPr="00BE7714">
        <w:rPr>
          <w:rFonts w:ascii="微软雅黑" w:eastAsia="微软雅黑" w:hAnsi="微软雅黑" w:cs="宋体" w:hint="eastAsia"/>
          <w:kern w:val="0"/>
          <w:sz w:val="24"/>
          <w:szCs w:val="24"/>
        </w:rPr>
        <w:t>变化</w:t>
      </w:r>
      <w:r w:rsidR="00EA0D98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="00A100CE">
        <w:rPr>
          <w:rFonts w:ascii="微软雅黑" w:eastAsia="微软雅黑" w:hAnsi="微软雅黑" w:cs="宋体" w:hint="eastAsia"/>
          <w:kern w:val="0"/>
          <w:sz w:val="24"/>
          <w:szCs w:val="24"/>
        </w:rPr>
        <w:t>金柚向本</w:t>
      </w:r>
      <w:r w:rsidR="00A100CE">
        <w:rPr>
          <w:rFonts w:ascii="微软雅黑" w:eastAsia="微软雅黑" w:hAnsi="微软雅黑" w:cs="宋体"/>
          <w:kern w:val="0"/>
          <w:sz w:val="24"/>
          <w:szCs w:val="24"/>
        </w:rPr>
        <w:t>授权</w:t>
      </w:r>
      <w:r w:rsidR="00A100CE">
        <w:rPr>
          <w:rFonts w:ascii="微软雅黑" w:eastAsia="微软雅黑" w:hAnsi="微软雅黑" w:cs="宋体" w:hint="eastAsia"/>
          <w:kern w:val="0"/>
          <w:sz w:val="24"/>
          <w:szCs w:val="24"/>
        </w:rPr>
        <w:t>委托书载明的代理人及其联系方式发送的任何信息，均视为已经实际送达本公司。</w:t>
      </w:r>
    </w:p>
    <w:p w:rsidR="006419E7" w:rsidRPr="00BE7714" w:rsidRDefault="006419E7" w:rsidP="006222DD">
      <w:pPr>
        <w:widowControl/>
        <w:spacing w:line="380" w:lineRule="exact"/>
        <w:ind w:firstLine="482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E7714">
        <w:rPr>
          <w:rFonts w:ascii="微软雅黑" w:eastAsia="微软雅黑" w:hAnsi="微软雅黑" w:cs="宋体" w:hint="eastAsia"/>
          <w:kern w:val="0"/>
          <w:sz w:val="24"/>
          <w:szCs w:val="24"/>
        </w:rPr>
        <w:t>本授权</w:t>
      </w:r>
      <w:r w:rsidR="000A7B50">
        <w:rPr>
          <w:rFonts w:ascii="微软雅黑" w:eastAsia="微软雅黑" w:hAnsi="微软雅黑" w:cs="宋体" w:hint="eastAsia"/>
          <w:kern w:val="0"/>
          <w:sz w:val="24"/>
          <w:szCs w:val="24"/>
        </w:rPr>
        <w:t>委托</w:t>
      </w:r>
      <w:r w:rsidRPr="00BE7714">
        <w:rPr>
          <w:rFonts w:ascii="微软雅黑" w:eastAsia="微软雅黑" w:hAnsi="微软雅黑" w:cs="宋体" w:hint="eastAsia"/>
          <w:kern w:val="0"/>
          <w:sz w:val="24"/>
          <w:szCs w:val="24"/>
        </w:rPr>
        <w:t>书</w:t>
      </w:r>
      <w:r w:rsidR="00E075FF">
        <w:rPr>
          <w:rFonts w:ascii="微软雅黑" w:eastAsia="微软雅黑" w:hAnsi="微软雅黑" w:cs="宋体" w:hint="eastAsia"/>
          <w:kern w:val="0"/>
          <w:sz w:val="24"/>
          <w:szCs w:val="24"/>
        </w:rPr>
        <w:t>自</w:t>
      </w:r>
      <w:r w:rsidR="00EA0D98">
        <w:rPr>
          <w:rFonts w:ascii="微软雅黑" w:eastAsia="微软雅黑" w:hAnsi="微软雅黑" w:cs="宋体" w:hint="eastAsia"/>
          <w:kern w:val="0"/>
          <w:sz w:val="24"/>
          <w:szCs w:val="24"/>
        </w:rPr>
        <w:t>本公司</w:t>
      </w:r>
      <w:r w:rsidR="00E075FF">
        <w:rPr>
          <w:rFonts w:ascii="微软雅黑" w:eastAsia="微软雅黑" w:hAnsi="微软雅黑" w:cs="宋体"/>
          <w:kern w:val="0"/>
          <w:sz w:val="24"/>
          <w:szCs w:val="24"/>
        </w:rPr>
        <w:t>签署之日起生效，</w:t>
      </w:r>
      <w:r w:rsidR="0022006A">
        <w:rPr>
          <w:rFonts w:ascii="微软雅黑" w:eastAsia="微软雅黑" w:hAnsi="微软雅黑" w:cs="宋体" w:hint="eastAsia"/>
          <w:kern w:val="0"/>
          <w:sz w:val="24"/>
          <w:szCs w:val="24"/>
        </w:rPr>
        <w:t>有效期至</w:t>
      </w:r>
      <w:r w:rsidR="0022006A">
        <w:rPr>
          <w:rFonts w:ascii="微软雅黑" w:eastAsia="微软雅黑" w:hAnsi="微软雅黑" w:cs="宋体"/>
          <w:kern w:val="0"/>
          <w:sz w:val="24"/>
          <w:szCs w:val="24"/>
        </w:rPr>
        <w:t>本公司另行书面</w:t>
      </w:r>
      <w:r w:rsidR="0022006A">
        <w:rPr>
          <w:rFonts w:ascii="微软雅黑" w:eastAsia="微软雅黑" w:hAnsi="微软雅黑" w:cs="宋体" w:hint="eastAsia"/>
          <w:kern w:val="0"/>
          <w:sz w:val="24"/>
          <w:szCs w:val="24"/>
        </w:rPr>
        <w:t>通知</w:t>
      </w:r>
      <w:proofErr w:type="gramStart"/>
      <w:r w:rsidR="0022006A">
        <w:rPr>
          <w:rFonts w:ascii="微软雅黑" w:eastAsia="微软雅黑" w:hAnsi="微软雅黑" w:cs="宋体" w:hint="eastAsia"/>
          <w:kern w:val="0"/>
          <w:sz w:val="24"/>
          <w:szCs w:val="24"/>
        </w:rPr>
        <w:t>金柚网</w:t>
      </w:r>
      <w:r w:rsidR="0022006A">
        <w:rPr>
          <w:rFonts w:ascii="微软雅黑" w:eastAsia="微软雅黑" w:hAnsi="微软雅黑" w:cs="宋体"/>
          <w:kern w:val="0"/>
          <w:sz w:val="24"/>
          <w:szCs w:val="24"/>
        </w:rPr>
        <w:t>终止</w:t>
      </w:r>
      <w:proofErr w:type="gramEnd"/>
      <w:r w:rsidR="0022006A">
        <w:rPr>
          <w:rFonts w:ascii="微软雅黑" w:eastAsia="微软雅黑" w:hAnsi="微软雅黑" w:cs="宋体" w:hint="eastAsia"/>
          <w:kern w:val="0"/>
          <w:sz w:val="24"/>
          <w:szCs w:val="24"/>
        </w:rPr>
        <w:t>对</w:t>
      </w:r>
      <w:r w:rsidR="0022006A">
        <w:rPr>
          <w:rFonts w:ascii="微软雅黑" w:eastAsia="微软雅黑" w:hAnsi="微软雅黑" w:cs="宋体"/>
          <w:kern w:val="0"/>
          <w:sz w:val="24"/>
          <w:szCs w:val="24"/>
        </w:rPr>
        <w:t>代理人的授权</w:t>
      </w:r>
      <w:r w:rsidR="0022006A">
        <w:rPr>
          <w:rFonts w:ascii="微软雅黑" w:eastAsia="微软雅黑" w:hAnsi="微软雅黑" w:cs="宋体" w:hint="eastAsia"/>
          <w:kern w:val="0"/>
          <w:sz w:val="24"/>
          <w:szCs w:val="24"/>
        </w:rPr>
        <w:t>之日</w:t>
      </w:r>
      <w:r w:rsidR="0022006A">
        <w:rPr>
          <w:rFonts w:ascii="微软雅黑" w:eastAsia="微软雅黑" w:hAnsi="微软雅黑" w:cs="宋体"/>
          <w:kern w:val="0"/>
          <w:sz w:val="24"/>
          <w:szCs w:val="24"/>
        </w:rPr>
        <w:t>止</w:t>
      </w:r>
      <w:r w:rsidRPr="00BE7714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3600B2" w:rsidRDefault="006419E7" w:rsidP="006222DD">
      <w:pPr>
        <w:widowControl/>
        <w:spacing w:line="380" w:lineRule="exact"/>
        <w:ind w:firstLine="482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E7714">
        <w:rPr>
          <w:rFonts w:ascii="微软雅黑" w:eastAsia="微软雅黑" w:hAnsi="微软雅黑" w:cs="宋体" w:hint="eastAsia"/>
          <w:kern w:val="0"/>
          <w:sz w:val="24"/>
          <w:szCs w:val="24"/>
        </w:rPr>
        <w:t>委托代理人具体联系方式：</w:t>
      </w:r>
    </w:p>
    <w:p w:rsidR="00A100CE" w:rsidRDefault="006419E7" w:rsidP="006222DD">
      <w:pPr>
        <w:widowControl/>
        <w:spacing w:line="380" w:lineRule="exact"/>
        <w:ind w:firstLine="482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E7714">
        <w:rPr>
          <w:rFonts w:ascii="微软雅黑" w:eastAsia="微软雅黑" w:hAnsi="微软雅黑" w:cs="宋体" w:hint="eastAsia"/>
          <w:kern w:val="0"/>
          <w:sz w:val="24"/>
          <w:szCs w:val="24"/>
        </w:rPr>
        <w:t>手机</w:t>
      </w:r>
      <w:r w:rsidR="00A100CE"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  <w:r w:rsidRPr="00BE7714">
        <w:rPr>
          <w:rFonts w:ascii="微软雅黑" w:eastAsia="微软雅黑" w:hAnsi="微软雅黑" w:cs="宋体"/>
          <w:kern w:val="0"/>
          <w:sz w:val="24"/>
          <w:szCs w:val="24"/>
          <w:u w:val="single"/>
        </w:rPr>
        <w:t>    </w:t>
      </w:r>
      <w:r w:rsidR="002E3355">
        <w:rPr>
          <w:rFonts w:ascii="微软雅黑" w:eastAsia="微软雅黑" w:hAnsi="微软雅黑" w:cs="宋体" w:hint="eastAsia"/>
          <w:kern w:val="0"/>
          <w:sz w:val="24"/>
          <w:szCs w:val="24"/>
          <w:u w:val="single"/>
        </w:rPr>
        <w:t xml:space="preserve">   </w:t>
      </w:r>
      <w:r w:rsidR="000E5CD9">
        <w:rPr>
          <w:rFonts w:ascii="微软雅黑" w:eastAsia="微软雅黑" w:hAnsi="微软雅黑" w:cs="宋体" w:hint="eastAsia"/>
          <w:kern w:val="0"/>
          <w:sz w:val="24"/>
          <w:szCs w:val="24"/>
          <w:u w:val="single"/>
        </w:rPr>
        <w:t xml:space="preserve">        </w:t>
      </w:r>
      <w:r w:rsidR="002E3355">
        <w:rPr>
          <w:rFonts w:ascii="微软雅黑" w:eastAsia="微软雅黑" w:hAnsi="微软雅黑" w:cs="宋体" w:hint="eastAsia"/>
          <w:kern w:val="0"/>
          <w:sz w:val="24"/>
          <w:szCs w:val="24"/>
          <w:u w:val="single"/>
        </w:rPr>
        <w:t xml:space="preserve">   </w:t>
      </w:r>
      <w:r w:rsidRPr="00BE7714">
        <w:rPr>
          <w:rFonts w:ascii="微软雅黑" w:eastAsia="微软雅黑" w:hAnsi="微软雅黑" w:cs="宋体"/>
          <w:kern w:val="0"/>
          <w:sz w:val="24"/>
          <w:szCs w:val="24"/>
          <w:u w:val="single"/>
        </w:rPr>
        <w:t>   </w:t>
      </w:r>
      <w:r w:rsidR="000E5CD9">
        <w:rPr>
          <w:rFonts w:ascii="微软雅黑" w:eastAsia="微软雅黑" w:hAnsi="微软雅黑" w:cs="宋体" w:hint="eastAsia"/>
          <w:kern w:val="0"/>
          <w:sz w:val="24"/>
          <w:szCs w:val="24"/>
          <w:u w:val="single"/>
        </w:rPr>
        <w:t xml:space="preserve"> </w:t>
      </w:r>
      <w:r w:rsidRPr="00BE7714">
        <w:rPr>
          <w:rFonts w:ascii="微软雅黑" w:eastAsia="微软雅黑" w:hAnsi="微软雅黑" w:cs="宋体"/>
          <w:kern w:val="0"/>
          <w:sz w:val="24"/>
          <w:szCs w:val="24"/>
          <w:u w:val="single"/>
        </w:rPr>
        <w:t>   </w:t>
      </w:r>
    </w:p>
    <w:p w:rsidR="00A100CE" w:rsidRDefault="006419E7" w:rsidP="006222DD">
      <w:pPr>
        <w:widowControl/>
        <w:spacing w:line="380" w:lineRule="exact"/>
        <w:ind w:firstLine="482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E7714">
        <w:rPr>
          <w:rFonts w:ascii="微软雅黑" w:eastAsia="微软雅黑" w:hAnsi="微软雅黑" w:cs="宋体" w:hint="eastAsia"/>
          <w:kern w:val="0"/>
          <w:sz w:val="24"/>
          <w:szCs w:val="24"/>
        </w:rPr>
        <w:t>固话</w:t>
      </w:r>
      <w:r w:rsidR="00A100CE"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  <w:r w:rsidRPr="00BE7714">
        <w:rPr>
          <w:rFonts w:ascii="微软雅黑" w:eastAsia="微软雅黑" w:hAnsi="微软雅黑" w:cs="宋体"/>
          <w:kern w:val="0"/>
          <w:sz w:val="24"/>
          <w:szCs w:val="24"/>
          <w:u w:val="single"/>
        </w:rPr>
        <w:t>     </w:t>
      </w:r>
      <w:r w:rsidR="002E3355">
        <w:rPr>
          <w:rFonts w:ascii="微软雅黑" w:eastAsia="微软雅黑" w:hAnsi="微软雅黑" w:cs="宋体" w:hint="eastAsia"/>
          <w:kern w:val="0"/>
          <w:sz w:val="24"/>
          <w:szCs w:val="24"/>
          <w:u w:val="single"/>
        </w:rPr>
        <w:t xml:space="preserve">  </w:t>
      </w:r>
      <w:r w:rsidR="000E5CD9">
        <w:rPr>
          <w:rFonts w:ascii="微软雅黑" w:eastAsia="微软雅黑" w:hAnsi="微软雅黑" w:cs="宋体" w:hint="eastAsia"/>
          <w:kern w:val="0"/>
          <w:sz w:val="24"/>
          <w:szCs w:val="24"/>
          <w:u w:val="single"/>
        </w:rPr>
        <w:t xml:space="preserve">         </w:t>
      </w:r>
      <w:r w:rsidR="002E3355">
        <w:rPr>
          <w:rFonts w:ascii="微软雅黑" w:eastAsia="微软雅黑" w:hAnsi="微软雅黑" w:cs="宋体" w:hint="eastAsia"/>
          <w:kern w:val="0"/>
          <w:sz w:val="24"/>
          <w:szCs w:val="24"/>
          <w:u w:val="single"/>
        </w:rPr>
        <w:t xml:space="preserve">   </w:t>
      </w:r>
      <w:r w:rsidRPr="00BE7714">
        <w:rPr>
          <w:rFonts w:ascii="微软雅黑" w:eastAsia="微软雅黑" w:hAnsi="微软雅黑" w:cs="宋体"/>
          <w:kern w:val="0"/>
          <w:sz w:val="24"/>
          <w:szCs w:val="24"/>
          <w:u w:val="single"/>
        </w:rPr>
        <w:t>  </w:t>
      </w:r>
      <w:r w:rsidR="000E5CD9">
        <w:rPr>
          <w:rFonts w:ascii="微软雅黑" w:eastAsia="微软雅黑" w:hAnsi="微软雅黑" w:cs="宋体" w:hint="eastAsia"/>
          <w:kern w:val="0"/>
          <w:sz w:val="24"/>
          <w:szCs w:val="24"/>
          <w:u w:val="single"/>
        </w:rPr>
        <w:t xml:space="preserve"> </w:t>
      </w:r>
      <w:r w:rsidRPr="00BE7714">
        <w:rPr>
          <w:rFonts w:ascii="微软雅黑" w:eastAsia="微软雅黑" w:hAnsi="微软雅黑" w:cs="宋体"/>
          <w:kern w:val="0"/>
          <w:sz w:val="24"/>
          <w:szCs w:val="24"/>
          <w:u w:val="single"/>
        </w:rPr>
        <w:t>   </w:t>
      </w:r>
    </w:p>
    <w:p w:rsidR="00A100CE" w:rsidRDefault="006419E7" w:rsidP="006222DD">
      <w:pPr>
        <w:widowControl/>
        <w:spacing w:line="380" w:lineRule="exact"/>
        <w:ind w:firstLine="482"/>
        <w:jc w:val="left"/>
        <w:rPr>
          <w:rFonts w:ascii="微软雅黑" w:eastAsia="微软雅黑" w:hAnsi="微软雅黑" w:cs="宋体"/>
          <w:kern w:val="0"/>
          <w:sz w:val="24"/>
          <w:szCs w:val="24"/>
          <w:u w:val="single"/>
        </w:rPr>
      </w:pPr>
      <w:r w:rsidRPr="00BE7714">
        <w:rPr>
          <w:rFonts w:ascii="微软雅黑" w:eastAsia="微软雅黑" w:hAnsi="微软雅黑" w:cs="宋体" w:hint="eastAsia"/>
          <w:kern w:val="0"/>
          <w:sz w:val="24"/>
          <w:szCs w:val="24"/>
        </w:rPr>
        <w:t>邮箱</w:t>
      </w:r>
      <w:r w:rsidR="00A100CE" w:rsidRPr="006D3655"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  <w:r w:rsidR="00A100CE" w:rsidRPr="00BE7714">
        <w:rPr>
          <w:rFonts w:ascii="微软雅黑" w:eastAsia="微软雅黑" w:hAnsi="微软雅黑" w:cs="宋体"/>
          <w:kern w:val="0"/>
          <w:sz w:val="24"/>
          <w:szCs w:val="24"/>
          <w:u w:val="single"/>
        </w:rPr>
        <w:t>    </w:t>
      </w:r>
      <w:r w:rsidR="002E3355">
        <w:rPr>
          <w:rFonts w:ascii="微软雅黑" w:eastAsia="微软雅黑" w:hAnsi="微软雅黑" w:cs="宋体" w:hint="eastAsia"/>
          <w:kern w:val="0"/>
          <w:sz w:val="24"/>
          <w:szCs w:val="24"/>
          <w:u w:val="single"/>
        </w:rPr>
        <w:t xml:space="preserve">     </w:t>
      </w:r>
      <w:r w:rsidR="000E5CD9">
        <w:rPr>
          <w:rFonts w:ascii="微软雅黑" w:eastAsia="微软雅黑" w:hAnsi="微软雅黑" w:cs="宋体" w:hint="eastAsia"/>
          <w:kern w:val="0"/>
          <w:sz w:val="24"/>
          <w:szCs w:val="24"/>
          <w:u w:val="single"/>
        </w:rPr>
        <w:t xml:space="preserve">          </w:t>
      </w:r>
      <w:r w:rsidR="00A100CE" w:rsidRPr="00BE7714">
        <w:rPr>
          <w:rFonts w:ascii="微软雅黑" w:eastAsia="微软雅黑" w:hAnsi="微软雅黑" w:cs="宋体"/>
          <w:kern w:val="0"/>
          <w:sz w:val="24"/>
          <w:szCs w:val="24"/>
          <w:u w:val="single"/>
        </w:rPr>
        <w:t>     </w:t>
      </w:r>
    </w:p>
    <w:p w:rsidR="00A100CE" w:rsidRPr="002E3355" w:rsidRDefault="00A100CE" w:rsidP="006222DD">
      <w:pPr>
        <w:widowControl/>
        <w:spacing w:line="380" w:lineRule="exact"/>
        <w:ind w:firstLine="482"/>
        <w:jc w:val="left"/>
        <w:rPr>
          <w:rFonts w:ascii="微软雅黑" w:eastAsia="微软雅黑" w:hAnsi="微软雅黑" w:cs="宋体"/>
          <w:kern w:val="0"/>
          <w:sz w:val="24"/>
          <w:szCs w:val="24"/>
          <w:u w:val="single"/>
        </w:rPr>
      </w:pPr>
      <w:r w:rsidRPr="006D3655">
        <w:rPr>
          <w:rFonts w:ascii="微软雅黑" w:eastAsia="微软雅黑" w:hAnsi="微软雅黑" w:cs="宋体" w:hint="eastAsia"/>
          <w:kern w:val="0"/>
          <w:sz w:val="24"/>
          <w:szCs w:val="24"/>
        </w:rPr>
        <w:t>地址：</w:t>
      </w:r>
      <w:r w:rsidR="002E3355" w:rsidRPr="00BE7714">
        <w:rPr>
          <w:rFonts w:ascii="微软雅黑" w:eastAsia="微软雅黑" w:hAnsi="微软雅黑" w:cs="宋体"/>
          <w:kern w:val="0"/>
          <w:sz w:val="24"/>
          <w:szCs w:val="24"/>
          <w:u w:val="single"/>
        </w:rPr>
        <w:t>    </w:t>
      </w:r>
      <w:r w:rsidR="002E3355">
        <w:rPr>
          <w:rFonts w:ascii="微软雅黑" w:eastAsia="微软雅黑" w:hAnsi="微软雅黑" w:cs="宋体" w:hint="eastAsia"/>
          <w:kern w:val="0"/>
          <w:sz w:val="24"/>
          <w:szCs w:val="24"/>
          <w:u w:val="single"/>
        </w:rPr>
        <w:t xml:space="preserve">  </w:t>
      </w:r>
      <w:r w:rsidR="000E5CD9">
        <w:rPr>
          <w:rFonts w:ascii="微软雅黑" w:eastAsia="微软雅黑" w:hAnsi="微软雅黑" w:cs="宋体" w:hint="eastAsia"/>
          <w:kern w:val="0"/>
          <w:sz w:val="24"/>
          <w:szCs w:val="24"/>
          <w:u w:val="single"/>
        </w:rPr>
        <w:t xml:space="preserve">      </w:t>
      </w:r>
      <w:r w:rsidR="00670A18">
        <w:rPr>
          <w:rFonts w:ascii="微软雅黑" w:eastAsia="微软雅黑" w:hAnsi="微软雅黑" w:cs="宋体" w:hint="eastAsia"/>
          <w:kern w:val="0"/>
          <w:sz w:val="24"/>
          <w:szCs w:val="24"/>
          <w:u w:val="single"/>
        </w:rPr>
        <w:t xml:space="preserve">          </w:t>
      </w:r>
    </w:p>
    <w:p w:rsidR="006419E7" w:rsidRDefault="00A100CE" w:rsidP="006222DD">
      <w:pPr>
        <w:widowControl/>
        <w:spacing w:line="380" w:lineRule="exact"/>
        <w:ind w:firstLine="482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邮编：</w:t>
      </w:r>
      <w:r w:rsidR="000E5CD9" w:rsidRPr="00BE7714">
        <w:rPr>
          <w:rFonts w:ascii="微软雅黑" w:eastAsia="微软雅黑" w:hAnsi="微软雅黑" w:cs="宋体"/>
          <w:kern w:val="0"/>
          <w:sz w:val="24"/>
          <w:szCs w:val="24"/>
          <w:u w:val="single"/>
        </w:rPr>
        <w:t>    </w:t>
      </w:r>
      <w:r w:rsidR="000E5CD9">
        <w:rPr>
          <w:rFonts w:ascii="微软雅黑" w:eastAsia="微软雅黑" w:hAnsi="微软雅黑" w:cs="宋体" w:hint="eastAsia"/>
          <w:kern w:val="0"/>
          <w:sz w:val="24"/>
          <w:szCs w:val="24"/>
          <w:u w:val="single"/>
        </w:rPr>
        <w:t xml:space="preserve">               </w:t>
      </w:r>
      <w:r w:rsidR="000E5CD9" w:rsidRPr="00BE7714">
        <w:rPr>
          <w:rFonts w:ascii="微软雅黑" w:eastAsia="微软雅黑" w:hAnsi="微软雅黑" w:cs="宋体"/>
          <w:kern w:val="0"/>
          <w:sz w:val="24"/>
          <w:szCs w:val="24"/>
          <w:u w:val="single"/>
        </w:rPr>
        <w:t>     </w:t>
      </w:r>
    </w:p>
    <w:p w:rsidR="00981DF7" w:rsidRPr="006222DD" w:rsidRDefault="00981DF7" w:rsidP="006222DD">
      <w:pPr>
        <w:widowControl/>
        <w:spacing w:line="380" w:lineRule="exact"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6419E7" w:rsidRPr="004D07DF" w:rsidRDefault="006419E7" w:rsidP="006222DD">
      <w:pPr>
        <w:widowControl/>
        <w:spacing w:line="380" w:lineRule="exac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E7714">
        <w:rPr>
          <w:rFonts w:cs="宋体"/>
          <w:kern w:val="0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6222DD">
        <w:rPr>
          <w:rFonts w:cs="宋体" w:hint="eastAsia"/>
          <w:kern w:val="0"/>
          <w:sz w:val="24"/>
          <w:szCs w:val="24"/>
        </w:rPr>
        <w:t xml:space="preserve">           </w:t>
      </w:r>
      <w:r w:rsidR="002E3355">
        <w:rPr>
          <w:rFonts w:cs="宋体" w:hint="eastAsia"/>
          <w:kern w:val="0"/>
          <w:sz w:val="24"/>
          <w:szCs w:val="24"/>
        </w:rPr>
        <w:t xml:space="preserve">         </w:t>
      </w:r>
      <w:r w:rsidRPr="004D07DF">
        <w:rPr>
          <w:rFonts w:ascii="微软雅黑" w:eastAsia="微软雅黑" w:hAnsi="微软雅黑" w:cs="宋体" w:hint="eastAsia"/>
          <w:kern w:val="0"/>
          <w:sz w:val="24"/>
          <w:szCs w:val="24"/>
        </w:rPr>
        <w:t>委托人（盖章）：</w:t>
      </w:r>
      <w:r w:rsidR="000E5CD9">
        <w:rPr>
          <w:rFonts w:ascii="微软雅黑" w:eastAsia="微软雅黑" w:hAnsi="微软雅黑" w:cs="宋体"/>
          <w:kern w:val="0"/>
          <w:sz w:val="24"/>
          <w:szCs w:val="24"/>
        </w:rPr>
        <w:t> </w:t>
      </w:r>
    </w:p>
    <w:p w:rsidR="006419E7" w:rsidRPr="004D07DF" w:rsidRDefault="006222DD" w:rsidP="006222DD">
      <w:pPr>
        <w:widowControl/>
        <w:spacing w:line="380" w:lineRule="exact"/>
        <w:jc w:val="center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                   </w:t>
      </w:r>
      <w:r w:rsidR="002E335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</w:t>
      </w:r>
      <w:r w:rsidR="006419E7" w:rsidRPr="004D07DF">
        <w:rPr>
          <w:rFonts w:ascii="微软雅黑" w:eastAsia="微软雅黑" w:hAnsi="微软雅黑" w:cs="宋体" w:hint="eastAsia"/>
          <w:kern w:val="0"/>
          <w:sz w:val="24"/>
          <w:szCs w:val="24"/>
        </w:rPr>
        <w:t>法定代表人（签字）：</w:t>
      </w:r>
    </w:p>
    <w:p w:rsidR="003600B2" w:rsidRPr="004D07DF" w:rsidRDefault="006419E7" w:rsidP="006222DD">
      <w:pPr>
        <w:widowControl/>
        <w:spacing w:line="380" w:lineRule="exac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D07DF">
        <w:rPr>
          <w:rFonts w:ascii="微软雅黑" w:eastAsia="微软雅黑" w:hAnsi="微软雅黑" w:cs="宋体"/>
          <w:kern w:val="0"/>
          <w:sz w:val="24"/>
          <w:szCs w:val="24"/>
        </w:rPr>
        <w:t>                                                     </w:t>
      </w:r>
      <w:r w:rsidR="006222DD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</w:t>
      </w:r>
      <w:r w:rsidRPr="004D07DF">
        <w:rPr>
          <w:rFonts w:ascii="微软雅黑" w:eastAsia="微软雅黑" w:hAnsi="微软雅黑" w:cs="宋体"/>
          <w:kern w:val="0"/>
          <w:sz w:val="24"/>
          <w:szCs w:val="24"/>
        </w:rPr>
        <w:t>      </w:t>
      </w:r>
      <w:r w:rsidR="002E335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  </w:t>
      </w:r>
      <w:r w:rsidRPr="004D07DF">
        <w:rPr>
          <w:rFonts w:ascii="微软雅黑" w:eastAsia="微软雅黑" w:hAnsi="微软雅黑" w:cs="宋体" w:hint="eastAsia"/>
          <w:kern w:val="0"/>
          <w:sz w:val="24"/>
          <w:szCs w:val="24"/>
        </w:rPr>
        <w:t>代理人（签字）：</w:t>
      </w:r>
    </w:p>
    <w:p w:rsidR="006419E7" w:rsidRPr="000E5CD9" w:rsidRDefault="006419E7" w:rsidP="000E5CD9">
      <w:pPr>
        <w:widowControl/>
        <w:spacing w:line="380" w:lineRule="exact"/>
        <w:jc w:val="left"/>
        <w:rPr>
          <w:rFonts w:ascii="宋体" w:cs="宋体"/>
          <w:kern w:val="0"/>
          <w:sz w:val="24"/>
          <w:szCs w:val="24"/>
        </w:rPr>
      </w:pPr>
      <w:r w:rsidRPr="00BE7714">
        <w:rPr>
          <w:rFonts w:cs="宋体"/>
          <w:kern w:val="0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2E3355">
        <w:rPr>
          <w:rFonts w:cs="宋体" w:hint="eastAsia"/>
          <w:kern w:val="0"/>
          <w:sz w:val="24"/>
          <w:szCs w:val="24"/>
        </w:rPr>
        <w:t xml:space="preserve">                  </w:t>
      </w:r>
      <w:r w:rsidR="000E5CD9">
        <w:rPr>
          <w:rFonts w:cs="宋体" w:hint="eastAsia"/>
          <w:kern w:val="0"/>
          <w:sz w:val="24"/>
          <w:szCs w:val="24"/>
        </w:rPr>
        <w:t xml:space="preserve">   </w:t>
      </w:r>
      <w:r w:rsidR="002E3355">
        <w:rPr>
          <w:rFonts w:cs="宋体" w:hint="eastAsia"/>
          <w:kern w:val="0"/>
          <w:sz w:val="24"/>
          <w:szCs w:val="24"/>
        </w:rPr>
        <w:t xml:space="preserve"> </w:t>
      </w:r>
      <w:r w:rsidRPr="00BE7714">
        <w:rPr>
          <w:rFonts w:cs="宋体"/>
          <w:kern w:val="0"/>
          <w:sz w:val="24"/>
          <w:szCs w:val="24"/>
        </w:rPr>
        <w:t>  </w:t>
      </w:r>
      <w:r w:rsidRPr="004D07DF">
        <w:rPr>
          <w:rFonts w:ascii="微软雅黑" w:eastAsia="微软雅黑" w:hAnsi="微软雅黑" w:cs="宋体"/>
          <w:kern w:val="0"/>
          <w:sz w:val="24"/>
          <w:szCs w:val="24"/>
          <w:u w:val="single"/>
        </w:rPr>
        <w:t xml:space="preserve">        </w:t>
      </w:r>
      <w:r w:rsidRPr="004D07DF">
        <w:rPr>
          <w:rFonts w:ascii="微软雅黑" w:eastAsia="微软雅黑" w:hAnsi="微软雅黑" w:cs="宋体"/>
          <w:kern w:val="0"/>
          <w:sz w:val="24"/>
          <w:szCs w:val="24"/>
        </w:rPr>
        <w:t> </w:t>
      </w:r>
      <w:r w:rsidRPr="004D07DF">
        <w:rPr>
          <w:rFonts w:ascii="微软雅黑" w:eastAsia="微软雅黑" w:hAnsi="微软雅黑" w:cs="宋体" w:hint="eastAsia"/>
          <w:kern w:val="0"/>
          <w:sz w:val="24"/>
          <w:szCs w:val="24"/>
        </w:rPr>
        <w:t>年</w:t>
      </w:r>
      <w:r w:rsidRPr="004D07DF">
        <w:rPr>
          <w:rFonts w:ascii="微软雅黑" w:eastAsia="微软雅黑" w:hAnsi="微软雅黑" w:cs="宋体"/>
          <w:kern w:val="0"/>
          <w:sz w:val="24"/>
          <w:szCs w:val="24"/>
        </w:rPr>
        <w:t> </w:t>
      </w:r>
      <w:r w:rsidRPr="004D07DF">
        <w:rPr>
          <w:rFonts w:ascii="微软雅黑" w:eastAsia="微软雅黑" w:hAnsi="微软雅黑" w:cs="宋体"/>
          <w:kern w:val="0"/>
          <w:sz w:val="24"/>
          <w:szCs w:val="24"/>
          <w:u w:val="single"/>
        </w:rPr>
        <w:t xml:space="preserve">     </w:t>
      </w:r>
      <w:r w:rsidRPr="004D07DF">
        <w:rPr>
          <w:rFonts w:ascii="微软雅黑" w:eastAsia="微软雅黑" w:hAnsi="微软雅黑" w:cs="宋体"/>
          <w:kern w:val="0"/>
          <w:sz w:val="24"/>
          <w:szCs w:val="24"/>
        </w:rPr>
        <w:t> </w:t>
      </w:r>
      <w:r w:rsidRPr="004D07DF">
        <w:rPr>
          <w:rFonts w:ascii="微软雅黑" w:eastAsia="微软雅黑" w:hAnsi="微软雅黑" w:cs="宋体" w:hint="eastAsia"/>
          <w:kern w:val="0"/>
          <w:sz w:val="24"/>
          <w:szCs w:val="24"/>
        </w:rPr>
        <w:t>月</w:t>
      </w:r>
      <w:r w:rsidRPr="004D07DF">
        <w:rPr>
          <w:rFonts w:ascii="微软雅黑" w:eastAsia="微软雅黑" w:hAnsi="微软雅黑" w:cs="宋体"/>
          <w:kern w:val="0"/>
          <w:sz w:val="24"/>
          <w:szCs w:val="24"/>
        </w:rPr>
        <w:t> </w:t>
      </w:r>
      <w:proofErr w:type="gramStart"/>
      <w:r w:rsidRPr="004D07DF">
        <w:rPr>
          <w:rFonts w:ascii="微软雅黑" w:eastAsia="微软雅黑" w:hAnsi="微软雅黑" w:cs="宋体"/>
          <w:kern w:val="0"/>
          <w:sz w:val="24"/>
          <w:szCs w:val="24"/>
        </w:rPr>
        <w:t> </w:t>
      </w:r>
      <w:r w:rsidRPr="004D07DF">
        <w:rPr>
          <w:rFonts w:ascii="微软雅黑" w:eastAsia="微软雅黑" w:hAnsi="微软雅黑" w:cs="宋体"/>
          <w:kern w:val="0"/>
          <w:sz w:val="24"/>
          <w:szCs w:val="24"/>
          <w:u w:val="single"/>
        </w:rPr>
        <w:t xml:space="preserve">     </w:t>
      </w:r>
      <w:proofErr w:type="gramEnd"/>
      <w:r w:rsidRPr="004D07DF">
        <w:rPr>
          <w:rFonts w:ascii="微软雅黑" w:eastAsia="微软雅黑" w:hAnsi="微软雅黑" w:cs="宋体"/>
          <w:kern w:val="0"/>
          <w:sz w:val="24"/>
          <w:szCs w:val="24"/>
          <w:u w:val="single"/>
        </w:rPr>
        <w:t> </w:t>
      </w:r>
      <w:r w:rsidRPr="004D07DF">
        <w:rPr>
          <w:rFonts w:ascii="微软雅黑" w:eastAsia="微软雅黑" w:hAnsi="微软雅黑" w:cs="宋体" w:hint="eastAsia"/>
          <w:kern w:val="0"/>
          <w:sz w:val="24"/>
          <w:szCs w:val="24"/>
        </w:rPr>
        <w:t>日</w:t>
      </w:r>
    </w:p>
    <w:sectPr w:rsidR="006419E7" w:rsidRPr="000E5CD9" w:rsidSect="000A7B50">
      <w:headerReference w:type="default" r:id="rId8"/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ABC60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287" w:rsidRDefault="00991287" w:rsidP="00BE7714">
      <w:r>
        <w:separator/>
      </w:r>
    </w:p>
  </w:endnote>
  <w:endnote w:type="continuationSeparator" w:id="0">
    <w:p w:rsidR="00991287" w:rsidRDefault="00991287" w:rsidP="00BE7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287" w:rsidRDefault="00991287" w:rsidP="00BE7714">
      <w:r>
        <w:separator/>
      </w:r>
    </w:p>
  </w:footnote>
  <w:footnote w:type="continuationSeparator" w:id="0">
    <w:p w:rsidR="00991287" w:rsidRDefault="00991287" w:rsidP="00BE77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9E7" w:rsidRPr="007C14A0" w:rsidRDefault="006419E7">
    <w:pPr>
      <w:pStyle w:val="a3"/>
    </w:pPr>
    <w:proofErr w:type="gramStart"/>
    <w:r w:rsidRPr="007C14A0">
      <w:rPr>
        <w:rFonts w:hint="eastAsia"/>
      </w:rPr>
      <w:t>金柚网</w:t>
    </w:r>
    <w:proofErr w:type="gramEnd"/>
    <w:r w:rsidRPr="007C14A0">
      <w:t>-100%</w:t>
    </w:r>
    <w:r w:rsidRPr="007C14A0">
      <w:rPr>
        <w:rFonts w:hint="eastAsia"/>
      </w:rPr>
      <w:t>在线人力资源服务平台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o Peihua">
    <w15:presenceInfo w15:providerId="AD" w15:userId="S-1-5-21-2056257538-790569128-1398388922-19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D05C4"/>
    <w:rsid w:val="00012D7E"/>
    <w:rsid w:val="00017FF6"/>
    <w:rsid w:val="000509D6"/>
    <w:rsid w:val="00050BCD"/>
    <w:rsid w:val="000A7B50"/>
    <w:rsid w:val="000B578E"/>
    <w:rsid w:val="000D27C0"/>
    <w:rsid w:val="000E5CD9"/>
    <w:rsid w:val="00157C83"/>
    <w:rsid w:val="001B0CBD"/>
    <w:rsid w:val="0022006A"/>
    <w:rsid w:val="0022739C"/>
    <w:rsid w:val="00236419"/>
    <w:rsid w:val="00241414"/>
    <w:rsid w:val="00243413"/>
    <w:rsid w:val="00256795"/>
    <w:rsid w:val="002831CD"/>
    <w:rsid w:val="00290924"/>
    <w:rsid w:val="002C069D"/>
    <w:rsid w:val="002E3355"/>
    <w:rsid w:val="002E5B4F"/>
    <w:rsid w:val="003545A5"/>
    <w:rsid w:val="003600B2"/>
    <w:rsid w:val="00367E18"/>
    <w:rsid w:val="00386729"/>
    <w:rsid w:val="004164A6"/>
    <w:rsid w:val="004A207C"/>
    <w:rsid w:val="004D07DF"/>
    <w:rsid w:val="004E04B9"/>
    <w:rsid w:val="00524539"/>
    <w:rsid w:val="0055768E"/>
    <w:rsid w:val="005D0F8B"/>
    <w:rsid w:val="006149A6"/>
    <w:rsid w:val="006222DD"/>
    <w:rsid w:val="00623782"/>
    <w:rsid w:val="006419E7"/>
    <w:rsid w:val="00670A18"/>
    <w:rsid w:val="00692E07"/>
    <w:rsid w:val="006D05C4"/>
    <w:rsid w:val="006D3655"/>
    <w:rsid w:val="0070100F"/>
    <w:rsid w:val="007C14A0"/>
    <w:rsid w:val="007D0657"/>
    <w:rsid w:val="007D1626"/>
    <w:rsid w:val="007E4C6A"/>
    <w:rsid w:val="00814DDF"/>
    <w:rsid w:val="008E7D27"/>
    <w:rsid w:val="008F2C5F"/>
    <w:rsid w:val="00904650"/>
    <w:rsid w:val="00911297"/>
    <w:rsid w:val="00913B8C"/>
    <w:rsid w:val="00981DF7"/>
    <w:rsid w:val="00991287"/>
    <w:rsid w:val="0099635B"/>
    <w:rsid w:val="009A2320"/>
    <w:rsid w:val="009C168D"/>
    <w:rsid w:val="00A100CE"/>
    <w:rsid w:val="00A30BFF"/>
    <w:rsid w:val="00A5651A"/>
    <w:rsid w:val="00A663F7"/>
    <w:rsid w:val="00AE7D7A"/>
    <w:rsid w:val="00B44B5E"/>
    <w:rsid w:val="00B97AF7"/>
    <w:rsid w:val="00BD6EBB"/>
    <w:rsid w:val="00BE7714"/>
    <w:rsid w:val="00C12805"/>
    <w:rsid w:val="00C157B3"/>
    <w:rsid w:val="00C16B53"/>
    <w:rsid w:val="00CB6BC8"/>
    <w:rsid w:val="00D127DE"/>
    <w:rsid w:val="00D21929"/>
    <w:rsid w:val="00DD3961"/>
    <w:rsid w:val="00E075FF"/>
    <w:rsid w:val="00E9431D"/>
    <w:rsid w:val="00EA0D98"/>
    <w:rsid w:val="00F10420"/>
    <w:rsid w:val="00F61BFD"/>
    <w:rsid w:val="00F876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31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BE7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BE7714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BE7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BE7714"/>
    <w:rPr>
      <w:rFonts w:cs="Times New Roman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22006A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22006A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22006A"/>
    <w:rPr>
      <w:kern w:val="2"/>
      <w:sz w:val="21"/>
      <w:szCs w:val="22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22006A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22006A"/>
    <w:rPr>
      <w:b/>
      <w:bCs/>
      <w:kern w:val="2"/>
      <w:sz w:val="21"/>
      <w:szCs w:val="22"/>
    </w:rPr>
  </w:style>
  <w:style w:type="paragraph" w:styleId="a8">
    <w:name w:val="Revision"/>
    <w:hidden/>
    <w:uiPriority w:val="99"/>
    <w:semiHidden/>
    <w:rsid w:val="0022006A"/>
    <w:rPr>
      <w:kern w:val="2"/>
      <w:sz w:val="21"/>
      <w:szCs w:val="22"/>
    </w:rPr>
  </w:style>
  <w:style w:type="paragraph" w:styleId="a9">
    <w:name w:val="Balloon Text"/>
    <w:basedOn w:val="a"/>
    <w:link w:val="Char3"/>
    <w:uiPriority w:val="99"/>
    <w:semiHidden/>
    <w:unhideWhenUsed/>
    <w:rsid w:val="0022006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22006A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3867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05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051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50514">
                      <w:marLeft w:val="59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50517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5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50525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5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5052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505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SKYLZY</dc:creator>
  <cp:lastModifiedBy>Windows 用户</cp:lastModifiedBy>
  <cp:revision>16</cp:revision>
  <cp:lastPrinted>2015-11-26T08:07:00Z</cp:lastPrinted>
  <dcterms:created xsi:type="dcterms:W3CDTF">2015-04-02T08:24:00Z</dcterms:created>
  <dcterms:modified xsi:type="dcterms:W3CDTF">2015-11-30T02:36:00Z</dcterms:modified>
</cp:coreProperties>
</file>