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5EADBE1E" w14:textId="567A38A1" w:rsidR="00FF2128" w:rsidRDefault="008A40FF" w:rsidP="00FF2128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FF2128">
        <w:rPr>
          <w:rFonts w:ascii="Lato" w:hAnsi="Lato"/>
          <w:b/>
          <w:color w:val="454545"/>
          <w:sz w:val="27"/>
          <w:szCs w:val="27"/>
          <w:shd w:val="clear" w:color="auto" w:fill="FFFFFF"/>
          <w:lang w:val="en-US"/>
        </w:rPr>
        <w:t xml:space="preserve">Please </w:t>
      </w:r>
      <w:r w:rsidR="00FF2128" w:rsidRPr="00FF2128">
        <w:rPr>
          <w:rFonts w:ascii="Lato" w:hAnsi="Lato"/>
          <w:b/>
          <w:color w:val="454545"/>
          <w:sz w:val="27"/>
          <w:szCs w:val="27"/>
          <w:shd w:val="clear" w:color="auto" w:fill="FFFFFF"/>
          <w:lang w:val="en-US"/>
        </w:rPr>
        <w:t>feel free to add to or alter any of the questions below – this is a starting point to guide you in designing your micro-teaching session</w:t>
      </w:r>
      <w:r w:rsidR="0009658D">
        <w:rPr>
          <w:rFonts w:ascii="Lato" w:hAnsi="Lato"/>
          <w:b/>
          <w:color w:val="454545"/>
          <w:sz w:val="27"/>
          <w:szCs w:val="27"/>
          <w:shd w:val="clear" w:color="auto" w:fill="FFFFFF"/>
          <w:lang w:val="en-US"/>
        </w:rPr>
        <w:t xml:space="preserve"> to incorporate ‘Active Learning’</w:t>
      </w:r>
      <w:r w:rsidR="0009658D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.</w:t>
      </w:r>
      <w:r w:rsidR="00B30D04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This template can be applied to planning F2F, Online Synchronous and Online Asynchronous and we always welcome your innovative additions and alterations to make it a better fit for your needs.</w:t>
      </w:r>
    </w:p>
    <w:p w14:paraId="4A6371C5" w14:textId="1FDE80DB" w:rsidR="00FF2128" w:rsidRPr="00B30D04" w:rsidRDefault="00FF2128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What is the learning objective</w:t>
      </w:r>
      <w:r w:rsidR="0009658D" w:rsidRPr="00B30D04">
        <w:rPr>
          <w:rFonts w:ascii="Lato" w:hAnsi="Lato"/>
          <w:sz w:val="27"/>
          <w:szCs w:val="27"/>
        </w:rPr>
        <w:t>/outcome</w:t>
      </w:r>
      <w:r w:rsidRPr="00B30D04">
        <w:rPr>
          <w:rFonts w:ascii="Lato" w:hAnsi="Lato"/>
          <w:sz w:val="27"/>
          <w:szCs w:val="27"/>
        </w:rPr>
        <w:t xml:space="preserve"> for this session? </w:t>
      </w:r>
    </w:p>
    <w:p w14:paraId="64AB887F" w14:textId="24F08C8B" w:rsidR="00FF2128" w:rsidRDefault="00FF2128" w:rsidP="00FF2128">
      <w:pPr>
        <w:rPr>
          <w:rFonts w:ascii="Lato" w:hAnsi="Lato"/>
          <w:sz w:val="27"/>
          <w:szCs w:val="27"/>
        </w:rPr>
      </w:pPr>
    </w:p>
    <w:p w14:paraId="01ABB4D3" w14:textId="47D8C100" w:rsidR="0009658D" w:rsidRPr="00B30D04" w:rsidRDefault="0009658D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What will you do to make this class engaging? What active learning strategy will you employ?</w:t>
      </w:r>
    </w:p>
    <w:p w14:paraId="423FC7DF" w14:textId="23E37C72" w:rsidR="0009658D" w:rsidRDefault="0009658D" w:rsidP="00FF2128">
      <w:pPr>
        <w:rPr>
          <w:rFonts w:ascii="Lato" w:hAnsi="Lato"/>
          <w:sz w:val="27"/>
          <w:szCs w:val="27"/>
        </w:rPr>
      </w:pPr>
    </w:p>
    <w:p w14:paraId="20E333DA" w14:textId="1F87FE1F" w:rsidR="00B30D04" w:rsidRDefault="0009658D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How exactly will you do this? How long will you speak/present for? How long will students discuss</w:t>
      </w:r>
      <w:r w:rsidR="00C51DAE" w:rsidRPr="00B30D04">
        <w:rPr>
          <w:rFonts w:ascii="Lato" w:hAnsi="Lato"/>
          <w:sz w:val="27"/>
          <w:szCs w:val="27"/>
        </w:rPr>
        <w:t>/interact</w:t>
      </w:r>
      <w:r w:rsidRPr="00B30D04">
        <w:rPr>
          <w:rFonts w:ascii="Lato" w:hAnsi="Lato"/>
          <w:sz w:val="27"/>
          <w:szCs w:val="27"/>
        </w:rPr>
        <w:t xml:space="preserve"> for? </w:t>
      </w:r>
    </w:p>
    <w:p w14:paraId="31CC1C8D" w14:textId="77777777" w:rsidR="00B01F06" w:rsidRPr="00B01F06" w:rsidRDefault="00B01F06" w:rsidP="00B01F06">
      <w:pPr>
        <w:pStyle w:val="ListParagraph"/>
        <w:rPr>
          <w:rFonts w:ascii="Lato" w:hAnsi="Lato"/>
          <w:sz w:val="27"/>
          <w:szCs w:val="27"/>
        </w:rPr>
      </w:pPr>
    </w:p>
    <w:p w14:paraId="676EA437" w14:textId="3182DF2E" w:rsidR="00B30D04" w:rsidRDefault="00B01F06" w:rsidP="00FF2128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>
        <w:rPr>
          <w:rFonts w:ascii="Lato" w:hAnsi="Lato"/>
          <w:sz w:val="27"/>
          <w:szCs w:val="27"/>
        </w:rPr>
        <w:t xml:space="preserve">How will you build in opportunities for students to work individually and in groups? </w:t>
      </w:r>
    </w:p>
    <w:p w14:paraId="7C05B33E" w14:textId="77777777" w:rsidR="00B01F06" w:rsidRPr="00B01F06" w:rsidRDefault="00B01F06" w:rsidP="00B01F06">
      <w:pPr>
        <w:pStyle w:val="ListParagraph"/>
        <w:rPr>
          <w:rFonts w:ascii="Lato" w:hAnsi="Lato"/>
          <w:sz w:val="27"/>
          <w:szCs w:val="27"/>
        </w:rPr>
      </w:pPr>
    </w:p>
    <w:p w14:paraId="1B147CD5" w14:textId="77777777" w:rsidR="00B01F06" w:rsidRPr="00B01F06" w:rsidRDefault="00B01F06" w:rsidP="00B01F06">
      <w:pPr>
        <w:rPr>
          <w:rFonts w:ascii="Lato" w:hAnsi="Lato"/>
          <w:sz w:val="27"/>
          <w:szCs w:val="27"/>
        </w:rPr>
      </w:pPr>
      <w:bookmarkStart w:id="0" w:name="_GoBack"/>
      <w:bookmarkEnd w:id="0"/>
    </w:p>
    <w:p w14:paraId="6929F15C" w14:textId="1A9ECD04" w:rsidR="0009658D" w:rsidRPr="00B30D04" w:rsidRDefault="00B30D04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How will you give clear instructions to the students on what is required of them?</w:t>
      </w:r>
    </w:p>
    <w:p w14:paraId="592BCFAB" w14:textId="178AD17D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Write on the Board/Presentation slides</w:t>
      </w:r>
    </w:p>
    <w:p w14:paraId="41AA6F17" w14:textId="2CAC19EE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Audio recording</w:t>
      </w:r>
    </w:p>
    <w:p w14:paraId="7F515D33" w14:textId="604B1DA2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Video recording</w:t>
      </w:r>
    </w:p>
    <w:p w14:paraId="5A4F31BF" w14:textId="2641E553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Amina</w:t>
      </w:r>
      <w:r>
        <w:rPr>
          <w:rFonts w:ascii="Lato" w:hAnsi="Lato"/>
          <w:sz w:val="27"/>
          <w:szCs w:val="27"/>
        </w:rPr>
        <w:t>tion</w:t>
      </w:r>
    </w:p>
    <w:p w14:paraId="5EF555FF" w14:textId="17B21720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Written document</w:t>
      </w:r>
    </w:p>
    <w:p w14:paraId="7C771E47" w14:textId="6391F682" w:rsidR="00B30D04" w:rsidRPr="00B30D04" w:rsidRDefault="00B30D04" w:rsidP="00B30D04">
      <w:pPr>
        <w:pStyle w:val="ListParagraph"/>
        <w:numPr>
          <w:ilvl w:val="1"/>
          <w:numId w:val="2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Other/Combination</w:t>
      </w:r>
    </w:p>
    <w:p w14:paraId="23A050CC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584861B9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6BD9D836" w14:textId="77777777" w:rsidR="00FF2128" w:rsidRPr="00B30D04" w:rsidRDefault="00FF2128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What aspect of this session/topic do you imagine will be especially challenging for learners? Why do you think it will be challenging?</w:t>
      </w:r>
    </w:p>
    <w:p w14:paraId="1F487FF0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0D5CB1CF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381E199B" w14:textId="77777777" w:rsidR="00FF2128" w:rsidRPr="00B30D04" w:rsidRDefault="00FF2128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 xml:space="preserve">What can you get learners to do, that might address or reduce this challenge? </w:t>
      </w:r>
    </w:p>
    <w:p w14:paraId="41D4C19F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1A14D5FE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2C6233F6" w14:textId="359C0646" w:rsidR="00FF2128" w:rsidRPr="00B30D04" w:rsidRDefault="00FF2128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 xml:space="preserve">How will you encourage all learners to participate? </w:t>
      </w:r>
    </w:p>
    <w:p w14:paraId="24C67E31" w14:textId="6DE3DCE3" w:rsidR="0009658D" w:rsidRDefault="0009658D" w:rsidP="00FF2128">
      <w:pPr>
        <w:rPr>
          <w:rFonts w:ascii="Lato" w:hAnsi="Lato"/>
          <w:sz w:val="27"/>
          <w:szCs w:val="27"/>
        </w:rPr>
      </w:pPr>
    </w:p>
    <w:p w14:paraId="599DEE6B" w14:textId="1AD065C0" w:rsidR="0009658D" w:rsidRDefault="0009658D" w:rsidP="00FF2128">
      <w:pPr>
        <w:rPr>
          <w:rFonts w:ascii="Lato" w:hAnsi="Lato"/>
          <w:sz w:val="27"/>
          <w:szCs w:val="27"/>
        </w:rPr>
      </w:pPr>
    </w:p>
    <w:p w14:paraId="47DC3949" w14:textId="2B7D1C56" w:rsidR="0009658D" w:rsidRPr="00B30D04" w:rsidRDefault="0009658D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>How will you know that all learners are engaging?</w:t>
      </w:r>
    </w:p>
    <w:p w14:paraId="411B1F6E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48918C83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12C8575B" w14:textId="77777777" w:rsidR="00FF2128" w:rsidRPr="00B30D04" w:rsidRDefault="00FF2128" w:rsidP="00B30D04">
      <w:pPr>
        <w:pStyle w:val="ListParagraph"/>
        <w:numPr>
          <w:ilvl w:val="0"/>
          <w:numId w:val="1"/>
        </w:numPr>
        <w:rPr>
          <w:rFonts w:ascii="Lato" w:hAnsi="Lato"/>
          <w:sz w:val="27"/>
          <w:szCs w:val="27"/>
        </w:rPr>
      </w:pPr>
      <w:r w:rsidRPr="00B30D04">
        <w:rPr>
          <w:rFonts w:ascii="Lato" w:hAnsi="Lato"/>
          <w:sz w:val="27"/>
          <w:szCs w:val="27"/>
        </w:rPr>
        <w:t xml:space="preserve">How will you know if learning happened? </w:t>
      </w:r>
    </w:p>
    <w:p w14:paraId="2ACC08C4" w14:textId="77777777" w:rsidR="00FF2128" w:rsidRPr="00FF2128" w:rsidRDefault="00FF2128" w:rsidP="00FF2128">
      <w:pPr>
        <w:rPr>
          <w:rFonts w:ascii="Lato" w:hAnsi="Lato"/>
          <w:sz w:val="27"/>
          <w:szCs w:val="27"/>
        </w:rPr>
      </w:pPr>
    </w:p>
    <w:p w14:paraId="675072C8" w14:textId="6CC2908B" w:rsidR="00507BE9" w:rsidRPr="00FF2128" w:rsidRDefault="00FF2128" w:rsidP="00FF2128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FF2128">
        <w:rPr>
          <w:rFonts w:ascii="Lato" w:hAnsi="Lato"/>
          <w:sz w:val="27"/>
          <w:szCs w:val="27"/>
        </w:rPr>
        <w:lastRenderedPageBreak/>
        <w:t xml:space="preserve"> </w:t>
      </w:r>
    </w:p>
    <w:p w14:paraId="2E35D718" w14:textId="77777777" w:rsidR="00FF2128" w:rsidRPr="00FF2128" w:rsidRDefault="00FF2128">
      <w:pPr>
        <w:rPr>
          <w:rFonts w:ascii="Lato" w:hAnsi="Lato"/>
          <w:sz w:val="27"/>
          <w:szCs w:val="27"/>
        </w:rPr>
      </w:pPr>
    </w:p>
    <w:sectPr w:rsidR="00FF2128" w:rsidRPr="00FF2128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614D6" w14:textId="77777777" w:rsidR="00611362" w:rsidRDefault="00611362" w:rsidP="002A32FF">
      <w:r>
        <w:separator/>
      </w:r>
    </w:p>
  </w:endnote>
  <w:endnote w:type="continuationSeparator" w:id="0">
    <w:p w14:paraId="73E2D234" w14:textId="77777777" w:rsidR="00611362" w:rsidRDefault="00611362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8871F" w14:textId="77777777" w:rsidR="00611362" w:rsidRDefault="00611362" w:rsidP="002A32FF">
      <w:r>
        <w:separator/>
      </w:r>
    </w:p>
  </w:footnote>
  <w:footnote w:type="continuationSeparator" w:id="0">
    <w:p w14:paraId="2947E06B" w14:textId="77777777" w:rsidR="00611362" w:rsidRDefault="00611362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524B8015" w:rsidR="002A32FF" w:rsidRPr="00550492" w:rsidRDefault="002A32FF" w:rsidP="0009658D">
    <w:pPr>
      <w:pStyle w:val="Header"/>
      <w:jc w:val="center"/>
      <w:rPr>
        <w:rFonts w:ascii="Bebas" w:hAnsi="Bebas"/>
        <w:color w:val="FFFFFF" w:themeColor="background1"/>
        <w:sz w:val="54"/>
        <w:szCs w:val="54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Pr="00550492">
      <w:rPr>
        <w:rFonts w:ascii="Bebas" w:hAnsi="Bebas"/>
        <w:color w:val="FFFFFF" w:themeColor="background1"/>
        <w:sz w:val="54"/>
        <w:szCs w:val="54"/>
      </w:rPr>
      <w:t>B</w:t>
    </w:r>
    <w:r w:rsidR="006979F2">
      <w:rPr>
        <w:rFonts w:ascii="Bebas" w:hAnsi="Bebas"/>
        <w:color w:val="FFFFFF" w:themeColor="background1"/>
        <w:sz w:val="54"/>
        <w:szCs w:val="54"/>
      </w:rPr>
      <w:t>AC: Plan Micro-Teaching Session</w:t>
    </w:r>
    <w:r w:rsidR="0009658D">
      <w:rPr>
        <w:rFonts w:ascii="Bebas" w:hAnsi="Bebas"/>
        <w:color w:val="FFFFFF" w:themeColor="background1"/>
        <w:sz w:val="54"/>
        <w:szCs w:val="54"/>
      </w:rPr>
      <w:t xml:space="preserve"> 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A4F"/>
    <w:multiLevelType w:val="hybridMultilevel"/>
    <w:tmpl w:val="45C283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D11"/>
    <w:multiLevelType w:val="hybridMultilevel"/>
    <w:tmpl w:val="298A1B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9658D"/>
    <w:rsid w:val="001276DD"/>
    <w:rsid w:val="00132668"/>
    <w:rsid w:val="00237949"/>
    <w:rsid w:val="002A32FF"/>
    <w:rsid w:val="00483D3E"/>
    <w:rsid w:val="00507BE9"/>
    <w:rsid w:val="00531300"/>
    <w:rsid w:val="00550492"/>
    <w:rsid w:val="00611362"/>
    <w:rsid w:val="006669FF"/>
    <w:rsid w:val="006979F2"/>
    <w:rsid w:val="006F3944"/>
    <w:rsid w:val="00721AF3"/>
    <w:rsid w:val="00757176"/>
    <w:rsid w:val="00791E4C"/>
    <w:rsid w:val="008A40FF"/>
    <w:rsid w:val="008D0EF7"/>
    <w:rsid w:val="00A56093"/>
    <w:rsid w:val="00AF4CB9"/>
    <w:rsid w:val="00B01F06"/>
    <w:rsid w:val="00B30D04"/>
    <w:rsid w:val="00C452A2"/>
    <w:rsid w:val="00C50C46"/>
    <w:rsid w:val="00C51DAE"/>
    <w:rsid w:val="00CA13AA"/>
    <w:rsid w:val="00EC743D"/>
    <w:rsid w:val="00FB3EB9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B3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6</cp:revision>
  <cp:lastPrinted>2017-10-12T08:20:00Z</cp:lastPrinted>
  <dcterms:created xsi:type="dcterms:W3CDTF">2020-07-10T15:10:00Z</dcterms:created>
  <dcterms:modified xsi:type="dcterms:W3CDTF">2020-07-17T12:01:00Z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