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4CA2" w14:textId="6DD8A67B" w:rsidR="00836CB8" w:rsidRDefault="00836CB8">
      <w:r>
        <w:rPr>
          <w:rFonts w:hint="eastAsia"/>
        </w:rPr>
        <w:t>這次我看的論文主題是基於對沖的低風險高獲利加密貨幣套利系統</w:t>
      </w:r>
    </w:p>
    <w:p w14:paraId="2B77BF23" w14:textId="37504414" w:rsidR="00836CB8" w:rsidRDefault="00836CB8">
      <w:pPr>
        <w:rPr>
          <w:rFonts w:hint="eastAsia"/>
        </w:rPr>
      </w:pPr>
      <w:r>
        <w:rPr>
          <w:rFonts w:hint="eastAsia"/>
        </w:rPr>
        <w:t>這邊分別是論文網址和作者名稱</w:t>
      </w:r>
    </w:p>
    <w:p w14:paraId="5C214E95" w14:textId="2AA692C5" w:rsidR="00384E70" w:rsidRDefault="00493725">
      <w:r>
        <w:rPr>
          <w:rFonts w:hint="eastAsia"/>
        </w:rPr>
        <w:t>2</w:t>
      </w:r>
      <w:r>
        <w:t>022</w:t>
      </w:r>
      <w:r>
        <w:rPr>
          <w:rFonts w:hint="eastAsia"/>
        </w:rPr>
        <w:t>年出版</w:t>
      </w:r>
    </w:p>
    <w:p w14:paraId="241E7761" w14:textId="15C8E992" w:rsidR="002E0745" w:rsidRDefault="009446CF">
      <w:r>
        <w:rPr>
          <w:rFonts w:hint="eastAsia"/>
        </w:rPr>
        <w:t>他的主題是在研究</w:t>
      </w:r>
      <w:r w:rsidR="002E0745">
        <w:rPr>
          <w:rFonts w:hint="eastAsia"/>
        </w:rPr>
        <w:t>自動化監控風險對沖系統。</w:t>
      </w:r>
    </w:p>
    <w:p w14:paraId="482E3803" w14:textId="095E3E40" w:rsidR="009446CF" w:rsidRDefault="00D90426">
      <w:r>
        <w:rPr>
          <w:rFonts w:hint="eastAsia"/>
        </w:rPr>
        <w:t>由於作者認為傳統期限套利沒有活用現貨資產</w:t>
      </w:r>
      <w:r w:rsidR="0013518E">
        <w:rPr>
          <w:rFonts w:hint="eastAsia"/>
        </w:rPr>
        <w:t>，所以在</w:t>
      </w:r>
      <w:r w:rsidR="009446CF">
        <w:rPr>
          <w:rFonts w:hint="eastAsia"/>
        </w:rPr>
        <w:t>使用風險對沖和加密貨幣市場的資金費率來獲利之外，再將購買現貨的部分進行投資或放貸獲得額外獲利。</w:t>
      </w:r>
      <w:r w:rsidR="002E0745">
        <w:rPr>
          <w:rFonts w:hint="eastAsia"/>
        </w:rPr>
        <w:t>並</w:t>
      </w:r>
      <w:r w:rsidR="002E0745">
        <w:rPr>
          <w:rFonts w:hint="eastAsia"/>
        </w:rPr>
        <w:t>24</w:t>
      </w:r>
      <w:r w:rsidR="002E0745">
        <w:rPr>
          <w:rFonts w:hint="eastAsia"/>
        </w:rPr>
        <w:t>小時監控資產狀態來改變配置。</w:t>
      </w:r>
    </w:p>
    <w:p w14:paraId="7A948163" w14:textId="1A65925F" w:rsidR="002E0745" w:rsidRPr="002E0745" w:rsidRDefault="002E0745">
      <w:pPr>
        <w:rPr>
          <w:rFonts w:hint="eastAsia"/>
        </w:rPr>
      </w:pPr>
      <w:r>
        <w:rPr>
          <w:rFonts w:hint="eastAsia"/>
        </w:rPr>
        <w:t>他希望</w:t>
      </w:r>
      <w:r w:rsidR="00A24DBD">
        <w:rPr>
          <w:rFonts w:hint="eastAsia"/>
        </w:rPr>
        <w:t>以此</w:t>
      </w:r>
      <w:r>
        <w:rPr>
          <w:rFonts w:hint="eastAsia"/>
        </w:rPr>
        <w:t>達到</w:t>
      </w:r>
      <w:r>
        <w:rPr>
          <w:rFonts w:hint="eastAsia"/>
        </w:rPr>
        <w:t>:</w:t>
      </w:r>
      <w:r>
        <w:rPr>
          <w:rFonts w:hint="eastAsia"/>
        </w:rPr>
        <w:t>避免市場價格波動風險，獲利再投資和隨時存取資金。</w:t>
      </w:r>
    </w:p>
    <w:p w14:paraId="1A2437E2" w14:textId="7A809EA2" w:rsidR="00A24DBD" w:rsidRDefault="00A24DBD"/>
    <w:p w14:paraId="33529C45" w14:textId="2AA25119" w:rsidR="00A24DBD" w:rsidRDefault="00A24DBD">
      <w:r>
        <w:rPr>
          <w:rFonts w:hint="eastAsia"/>
        </w:rPr>
        <w:t>傳統加密貨幣</w:t>
      </w:r>
      <w:r>
        <w:rPr>
          <w:rFonts w:hint="eastAsia"/>
        </w:rPr>
        <w:t>風險對</w:t>
      </w:r>
      <w:r>
        <w:rPr>
          <w:rFonts w:hint="eastAsia"/>
        </w:rPr>
        <w:t>沖獲利方式就是</w:t>
      </w:r>
    </w:p>
    <w:p w14:paraId="702FD97B" w14:textId="7E4F5916" w:rsidR="00A24DBD" w:rsidRDefault="00A24DBD">
      <w:r>
        <w:rPr>
          <w:rFonts w:hint="eastAsia"/>
        </w:rPr>
        <w:t>以期限套利，用風險對沖的資產配置方式將一半購買加密貨幣做多，另一半放空這個加密貨幣合約。由於資金費率的存在，所以能賺取資金費率的收益。</w:t>
      </w:r>
    </w:p>
    <w:p w14:paraId="699181A3" w14:textId="2A6E910C" w:rsidR="00A24DBD" w:rsidRDefault="00906C0D">
      <w:r>
        <w:rPr>
          <w:rFonts w:hint="eastAsia"/>
        </w:rPr>
        <w:t>由下圖可以看到近年的資金費率幾乎都是正的，所以可以從中套利。</w:t>
      </w:r>
    </w:p>
    <w:p w14:paraId="6EBF44CF" w14:textId="77777777" w:rsidR="00906C0D" w:rsidRPr="00906C0D" w:rsidRDefault="00906C0D">
      <w:pPr>
        <w:rPr>
          <w:rFonts w:hint="eastAsia"/>
        </w:rPr>
      </w:pPr>
    </w:p>
    <w:p w14:paraId="7A7C40D0" w14:textId="07EEEEDF" w:rsidR="009446CF" w:rsidRDefault="00BB30CB">
      <w:r>
        <w:rPr>
          <w:rFonts w:hint="eastAsia"/>
        </w:rPr>
        <w:t>此研究使用去中心化交易所</w:t>
      </w:r>
      <w:r>
        <w:rPr>
          <w:rFonts w:hint="eastAsia"/>
        </w:rPr>
        <w:t>pancakeswap</w:t>
      </w:r>
      <w:r>
        <w:rPr>
          <w:rFonts w:hint="eastAsia"/>
        </w:rPr>
        <w:t>發行的</w:t>
      </w:r>
      <w:r>
        <w:rPr>
          <w:rFonts w:hint="eastAsia"/>
        </w:rPr>
        <w:t>cake token</w:t>
      </w:r>
      <w:r>
        <w:rPr>
          <w:rFonts w:hint="eastAsia"/>
        </w:rPr>
        <w:t>。因為可以將</w:t>
      </w:r>
      <w:r>
        <w:rPr>
          <w:rFonts w:hint="eastAsia"/>
        </w:rPr>
        <w:t>cake token</w:t>
      </w:r>
      <w:r>
        <w:rPr>
          <w:rFonts w:hint="eastAsia"/>
        </w:rPr>
        <w:t>存在質押池中已獲得</w:t>
      </w:r>
      <w:r>
        <w:rPr>
          <w:rFonts w:hint="eastAsia"/>
        </w:rPr>
        <w:t>pancake swap</w:t>
      </w:r>
      <w:r>
        <w:rPr>
          <w:rFonts w:hint="eastAsia"/>
        </w:rPr>
        <w:t>分配的利潤，</w:t>
      </w:r>
      <w:r w:rsidR="009446CF">
        <w:rPr>
          <w:rFonts w:hint="eastAsia"/>
        </w:rPr>
        <w:t>做為現貨獲利的方式。</w:t>
      </w:r>
    </w:p>
    <w:p w14:paraId="744E85A6" w14:textId="1E65FED3" w:rsidR="00402E52" w:rsidRDefault="00402E52">
      <w:r>
        <w:rPr>
          <w:rFonts w:hint="eastAsia"/>
        </w:rPr>
        <w:t>然後再在</w:t>
      </w:r>
      <w:r>
        <w:rPr>
          <w:rFonts w:hint="eastAsia"/>
        </w:rPr>
        <w:t>g</w:t>
      </w:r>
      <w:r>
        <w:t>ate.io</w:t>
      </w:r>
      <w:r>
        <w:rPr>
          <w:rFonts w:hint="eastAsia"/>
        </w:rPr>
        <w:t>避險，因為僅有這個交易所有提供</w:t>
      </w:r>
      <w:r>
        <w:t>cake</w:t>
      </w:r>
      <w:r>
        <w:rPr>
          <w:rFonts w:hint="eastAsia"/>
        </w:rPr>
        <w:t>的永續合約。</w:t>
      </w:r>
    </w:p>
    <w:p w14:paraId="49EDB25A" w14:textId="3EE00E65" w:rsidR="00402E52" w:rsidRDefault="00402E52"/>
    <w:p w14:paraId="34952184" w14:textId="79FFFA2D" w:rsidR="00402E52" w:rsidRDefault="00402E52">
      <w:r>
        <w:rPr>
          <w:rFonts w:hint="eastAsia"/>
        </w:rPr>
        <w:t>接下來是</w:t>
      </w:r>
      <w:r w:rsidR="00A84672">
        <w:rPr>
          <w:rFonts w:hint="eastAsia"/>
        </w:rPr>
        <w:t>他的</w:t>
      </w:r>
      <w:r>
        <w:rPr>
          <w:rFonts w:hint="eastAsia"/>
        </w:rPr>
        <w:t>研究的流程</w:t>
      </w:r>
      <w:r>
        <w:rPr>
          <w:rFonts w:hint="eastAsia"/>
        </w:rPr>
        <w:t>:</w:t>
      </w:r>
    </w:p>
    <w:p w14:paraId="1519A4B4" w14:textId="30901ECC" w:rsidR="00402E52" w:rsidRDefault="00402E52">
      <w:r>
        <w:rPr>
          <w:rFonts w:hint="eastAsia"/>
        </w:rPr>
        <w:t>第一個是起始資金和準備，</w:t>
      </w:r>
      <w:r w:rsidR="003045DE">
        <w:rPr>
          <w:rFonts w:hint="eastAsia"/>
        </w:rPr>
        <w:t>在</w:t>
      </w:r>
      <w:r w:rsidR="003045DE">
        <w:rPr>
          <w:rFonts w:hint="eastAsia"/>
        </w:rPr>
        <w:t>python</w:t>
      </w:r>
      <w:r w:rsidR="003045DE">
        <w:rPr>
          <w:rFonts w:hint="eastAsia"/>
        </w:rPr>
        <w:t>環境中使用</w:t>
      </w:r>
      <w:r w:rsidR="003045DE">
        <w:rPr>
          <w:rFonts w:hint="eastAsia"/>
        </w:rPr>
        <w:t>web3.py</w:t>
      </w:r>
      <w:r w:rsidR="003045DE">
        <w:rPr>
          <w:rFonts w:hint="eastAsia"/>
        </w:rPr>
        <w:t>建立類別物件，需要傳入智慧合約地址和</w:t>
      </w:r>
      <w:r w:rsidR="003045DE">
        <w:rPr>
          <w:rFonts w:hint="eastAsia"/>
        </w:rPr>
        <w:t>ABI</w:t>
      </w:r>
      <w:r w:rsidR="003045DE">
        <w:rPr>
          <w:rFonts w:hint="eastAsia"/>
        </w:rPr>
        <w:t>作為參數。</w:t>
      </w:r>
      <w:r w:rsidR="00A84672">
        <w:t>Web3.py</w:t>
      </w:r>
      <w:r w:rsidR="00A84672">
        <w:rPr>
          <w:rFonts w:hint="eastAsia"/>
        </w:rPr>
        <w:t>是一個用在以泰訪互動的</w:t>
      </w:r>
      <w:r w:rsidR="00A84672">
        <w:rPr>
          <w:rFonts w:hint="eastAsia"/>
        </w:rPr>
        <w:t>p</w:t>
      </w:r>
      <w:r w:rsidR="00A84672">
        <w:t>ython</w:t>
      </w:r>
      <w:r w:rsidR="00A84672">
        <w:rPr>
          <w:rFonts w:hint="eastAsia"/>
        </w:rPr>
        <w:t>庫，他可以用於幫忙發送交易，與</w:t>
      </w:r>
      <w:r w:rsidR="00836CB8">
        <w:rPr>
          <w:rFonts w:hint="eastAsia"/>
        </w:rPr>
        <w:t>建立</w:t>
      </w:r>
      <w:r w:rsidR="00A84672">
        <w:rPr>
          <w:rFonts w:hint="eastAsia"/>
        </w:rPr>
        <w:t>合約互動和讀取塊數據等等</w:t>
      </w:r>
      <w:r w:rsidR="00981D77">
        <w:rPr>
          <w:rFonts w:hint="eastAsia"/>
        </w:rPr>
        <w:t>。</w:t>
      </w:r>
    </w:p>
    <w:p w14:paraId="5F0B3B9B" w14:textId="06F739A9" w:rsidR="003045DE" w:rsidRDefault="003045DE">
      <w:r>
        <w:rPr>
          <w:rFonts w:hint="eastAsia"/>
        </w:rPr>
        <w:t>ABI</w:t>
      </w:r>
      <w:r>
        <w:rPr>
          <w:rFonts w:hint="eastAsia"/>
        </w:rPr>
        <w:t>和智慧合約的地址都能從區塊練瀏覽器查看，也可以在</w:t>
      </w:r>
      <w:r>
        <w:rPr>
          <w:rFonts w:hint="eastAsia"/>
        </w:rPr>
        <w:t>inputdata</w:t>
      </w:r>
      <w:r>
        <w:rPr>
          <w:rFonts w:hint="eastAsia"/>
        </w:rPr>
        <w:t>中找到功能呼叫的函式名稱</w:t>
      </w:r>
    </w:p>
    <w:p w14:paraId="556BB26E" w14:textId="2A197EE1" w:rsidR="003045DE" w:rsidRDefault="003045DE">
      <w:r>
        <w:rPr>
          <w:rFonts w:hint="eastAsia"/>
        </w:rPr>
        <w:t>再在區塊練瀏覽器中查詢智慧合約的地址，就可以在葉面中的</w:t>
      </w:r>
      <w:r>
        <w:rPr>
          <w:rFonts w:hint="eastAsia"/>
        </w:rPr>
        <w:t>Contrat</w:t>
      </w:r>
      <w:r>
        <w:rPr>
          <w:rFonts w:hint="eastAsia"/>
        </w:rPr>
        <w:t>忠看到智慧合約的完整程式碼。可以在程式碼裡面搜尋所需函式的名稱來了解函式的用法。</w:t>
      </w:r>
    </w:p>
    <w:p w14:paraId="2F253B55" w14:textId="4261EB32" w:rsidR="003045DE" w:rsidRDefault="003045DE"/>
    <w:p w14:paraId="4188A34C" w14:textId="2ACD3046" w:rsidR="003045DE" w:rsidRDefault="003045DE">
      <w:r>
        <w:rPr>
          <w:rFonts w:hint="eastAsia"/>
        </w:rPr>
        <w:t>和</w:t>
      </w:r>
      <w:r>
        <w:rPr>
          <w:rFonts w:hint="eastAsia"/>
        </w:rPr>
        <w:t>G</w:t>
      </w:r>
      <w:r>
        <w:t>ate.io</w:t>
      </w:r>
      <w:r>
        <w:rPr>
          <w:rFonts w:hint="eastAsia"/>
        </w:rPr>
        <w:t>的交互則需先註冊</w:t>
      </w:r>
      <w:r>
        <w:rPr>
          <w:rFonts w:hint="eastAsia"/>
        </w:rPr>
        <w:t>G</w:t>
      </w:r>
      <w:r>
        <w:t>ate.io</w:t>
      </w:r>
      <w:r>
        <w:rPr>
          <w:rFonts w:hint="eastAsia"/>
        </w:rPr>
        <w:t>並建立和授權</w:t>
      </w:r>
      <w:r>
        <w:rPr>
          <w:rFonts w:hint="eastAsia"/>
        </w:rPr>
        <w:t>APIkey</w:t>
      </w:r>
      <w:r>
        <w:rPr>
          <w:rFonts w:hint="eastAsia"/>
        </w:rPr>
        <w:t>，其餘所需的參數在官網有</w:t>
      </w:r>
      <w:r>
        <w:rPr>
          <w:rFonts w:hint="eastAsia"/>
        </w:rPr>
        <w:t>API</w:t>
      </w:r>
      <w:r>
        <w:rPr>
          <w:rFonts w:hint="eastAsia"/>
        </w:rPr>
        <w:t>文檔參考。</w:t>
      </w:r>
    </w:p>
    <w:p w14:paraId="1CC1B151" w14:textId="596ACF87" w:rsidR="003045DE" w:rsidRDefault="003045DE"/>
    <w:p w14:paraId="71A843FC" w14:textId="53268E57" w:rsidR="00177DE0" w:rsidRDefault="00177DE0">
      <w:pPr>
        <w:rPr>
          <w:rFonts w:hint="eastAsia"/>
        </w:rPr>
      </w:pPr>
      <w:r>
        <w:rPr>
          <w:rFonts w:hint="eastAsia"/>
        </w:rPr>
        <w:t>然後是獲取資金資產餘額的部分</w:t>
      </w:r>
    </w:p>
    <w:p w14:paraId="2536993C" w14:textId="0E23BB1D" w:rsidR="00177DE0" w:rsidRDefault="003045DE">
      <w:r>
        <w:rPr>
          <w:rFonts w:hint="eastAsia"/>
        </w:rPr>
        <w:t>透過</w:t>
      </w:r>
      <w:r>
        <w:rPr>
          <w:rFonts w:hint="eastAsia"/>
        </w:rPr>
        <w:t>w</w:t>
      </w:r>
      <w:r>
        <w:t>eb3.get_balance</w:t>
      </w:r>
      <w:r>
        <w:rPr>
          <w:rFonts w:hint="eastAsia"/>
        </w:rPr>
        <w:t>可獲取現貨在錢包的餘額。</w:t>
      </w:r>
    </w:p>
    <w:p w14:paraId="5B6496D2" w14:textId="0C540763" w:rsidR="00177DE0" w:rsidRDefault="00177DE0">
      <w:r>
        <w:rPr>
          <w:rFonts w:hint="eastAsia"/>
        </w:rPr>
        <w:t>要先將</w:t>
      </w:r>
      <w:r>
        <w:rPr>
          <w:rFonts w:hint="eastAsia"/>
        </w:rPr>
        <w:t>web3.httpprovider</w:t>
      </w:r>
      <w:r>
        <w:rPr>
          <w:rFonts w:hint="eastAsia"/>
        </w:rPr>
        <w:t>建立在</w:t>
      </w:r>
      <w:r>
        <w:rPr>
          <w:rFonts w:hint="eastAsia"/>
        </w:rPr>
        <w:t>BS</w:t>
      </w:r>
      <w:r>
        <w:t>C</w:t>
      </w:r>
      <w:r>
        <w:rPr>
          <w:rFonts w:hint="eastAsia"/>
        </w:rPr>
        <w:t>區塊鏈結點上，才能使用</w:t>
      </w:r>
      <w:r>
        <w:rPr>
          <w:rFonts w:hint="eastAsia"/>
        </w:rPr>
        <w:t>get_balance</w:t>
      </w:r>
      <w:r>
        <w:rPr>
          <w:rFonts w:hint="eastAsia"/>
        </w:rPr>
        <w:t>查詢鏈上</w:t>
      </w:r>
      <w:r w:rsidR="00666A46">
        <w:rPr>
          <w:rFonts w:hint="eastAsia"/>
        </w:rPr>
        <w:t>以</w:t>
      </w:r>
      <w:r w:rsidR="00666A46">
        <w:rPr>
          <w:rFonts w:hint="eastAsia"/>
        </w:rPr>
        <w:t>wei</w:t>
      </w:r>
      <w:r w:rsidR="00666A46">
        <w:rPr>
          <w:rFonts w:hint="eastAsia"/>
        </w:rPr>
        <w:t>為單位的</w:t>
      </w:r>
      <w:r>
        <w:rPr>
          <w:rFonts w:hint="eastAsia"/>
        </w:rPr>
        <w:t>餘額</w:t>
      </w:r>
      <w:r w:rsidR="00666A46">
        <w:rPr>
          <w:rFonts w:hint="eastAsia"/>
        </w:rPr>
        <w:t>(</w:t>
      </w:r>
      <w:r w:rsidR="00666A46">
        <w:rPr>
          <w:rFonts w:hint="eastAsia"/>
        </w:rPr>
        <w:t>就像是左邊這張圖</w:t>
      </w:r>
      <w:r w:rsidR="00666A46">
        <w:rPr>
          <w:rFonts w:hint="eastAsia"/>
        </w:rPr>
        <w:t>)</w:t>
      </w:r>
    </w:p>
    <w:p w14:paraId="0AC83E4D" w14:textId="6A2435F6" w:rsidR="00177DE0" w:rsidRPr="00666A46" w:rsidRDefault="00666A46">
      <w:pPr>
        <w:rPr>
          <w:rFonts w:hint="eastAsia"/>
        </w:rPr>
      </w:pPr>
      <w:r>
        <w:rPr>
          <w:rFonts w:hint="eastAsia"/>
        </w:rPr>
        <w:t>右邊這張圖則是獲取</w:t>
      </w:r>
      <w:r>
        <w:rPr>
          <w:rFonts w:hint="eastAsia"/>
        </w:rPr>
        <w:t>token</w:t>
      </w:r>
      <w:r>
        <w:rPr>
          <w:rFonts w:hint="eastAsia"/>
        </w:rPr>
        <w:t>的餘額方式</w:t>
      </w:r>
    </w:p>
    <w:p w14:paraId="7BCA6ED0" w14:textId="2C0407F0" w:rsidR="00177DE0" w:rsidRDefault="00666A46">
      <w:r>
        <w:rPr>
          <w:rFonts w:hint="eastAsia"/>
        </w:rPr>
        <w:t>獲取</w:t>
      </w:r>
      <w:r>
        <w:rPr>
          <w:rFonts w:hint="eastAsia"/>
        </w:rPr>
        <w:t>cake</w:t>
      </w:r>
      <w:r>
        <w:t xml:space="preserve"> 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餘額的方式就要先獲取智慧合約的地址和</w:t>
      </w:r>
      <w:r>
        <w:rPr>
          <w:rFonts w:hint="eastAsia"/>
        </w:rPr>
        <w:t>ABI</w:t>
      </w:r>
      <w:r>
        <w:rPr>
          <w:rFonts w:hint="eastAsia"/>
        </w:rPr>
        <w:t>，並使用</w:t>
      </w:r>
      <w:r>
        <w:rPr>
          <w:rFonts w:hint="eastAsia"/>
        </w:rPr>
        <w:t>web3.eth.contract</w:t>
      </w:r>
      <w:r>
        <w:rPr>
          <w:rFonts w:hint="eastAsia"/>
        </w:rPr>
        <w:t>先建立類別之後，使用</w:t>
      </w:r>
      <w:r w:rsidR="00DF6BF7">
        <w:rPr>
          <w:rFonts w:hint="eastAsia"/>
        </w:rPr>
        <w:t>B</w:t>
      </w:r>
      <w:r>
        <w:rPr>
          <w:rFonts w:hint="eastAsia"/>
        </w:rPr>
        <w:t>alanceof</w:t>
      </w:r>
      <w:r>
        <w:rPr>
          <w:rFonts w:hint="eastAsia"/>
        </w:rPr>
        <w:t>查詢餘額。</w:t>
      </w:r>
    </w:p>
    <w:p w14:paraId="3CBEB068" w14:textId="77777777" w:rsidR="00177DE0" w:rsidRPr="00177DE0" w:rsidRDefault="00177DE0">
      <w:pPr>
        <w:rPr>
          <w:rFonts w:hint="eastAsia"/>
        </w:rPr>
      </w:pPr>
    </w:p>
    <w:p w14:paraId="48FBC116" w14:textId="03BDDF53" w:rsidR="003045DE" w:rsidRDefault="00DF6BF7">
      <w:r>
        <w:rPr>
          <w:rFonts w:hint="eastAsia"/>
        </w:rPr>
        <w:t>和交易所互動的部分可以</w:t>
      </w:r>
      <w:r w:rsidR="003045DE">
        <w:rPr>
          <w:rFonts w:hint="eastAsia"/>
        </w:rPr>
        <w:t>透過</w:t>
      </w:r>
      <w:r w:rsidR="003045DE">
        <w:rPr>
          <w:rFonts w:hint="eastAsia"/>
        </w:rPr>
        <w:t>Gate.io</w:t>
      </w:r>
      <w:r w:rsidR="003045DE">
        <w:rPr>
          <w:rFonts w:hint="eastAsia"/>
        </w:rPr>
        <w:t>獲得</w:t>
      </w:r>
      <w:r w:rsidR="003045DE">
        <w:rPr>
          <w:rFonts w:hint="eastAsia"/>
        </w:rPr>
        <w:t>json</w:t>
      </w:r>
      <w:r w:rsidR="003045DE">
        <w:rPr>
          <w:rFonts w:hint="eastAsia"/>
        </w:rPr>
        <w:t>格式數據。</w:t>
      </w:r>
    </w:p>
    <w:p w14:paraId="262D2B6D" w14:textId="316D2C6D" w:rsidR="00067897" w:rsidRPr="00067897" w:rsidRDefault="00067897">
      <w:pPr>
        <w:rPr>
          <w:rFonts w:hint="eastAsia"/>
        </w:rPr>
      </w:pPr>
      <w:r>
        <w:rPr>
          <w:rFonts w:hint="eastAsia"/>
        </w:rPr>
        <w:t>他是使用</w:t>
      </w:r>
      <w:r>
        <w:rPr>
          <w:rFonts w:hint="eastAsia"/>
        </w:rPr>
        <w:t>u</w:t>
      </w:r>
      <w:r>
        <w:t>rl request</w:t>
      </w:r>
      <w:r>
        <w:rPr>
          <w:rFonts w:hint="eastAsia"/>
        </w:rPr>
        <w:t>傳輸方式進行資料傳遞，</w:t>
      </w:r>
      <w:r w:rsidR="009532D4">
        <w:rPr>
          <w:rFonts w:hint="eastAsia"/>
        </w:rPr>
        <w:t>使用</w:t>
      </w:r>
      <w:r w:rsidR="009532D4">
        <w:rPr>
          <w:rFonts w:hint="eastAsia"/>
        </w:rPr>
        <w:t>G</w:t>
      </w:r>
      <w:r>
        <w:rPr>
          <w:rFonts w:hint="eastAsia"/>
        </w:rPr>
        <w:t>en_sign</w:t>
      </w:r>
      <w:r>
        <w:rPr>
          <w:rFonts w:hint="eastAsia"/>
        </w:rPr>
        <w:t>函式</w:t>
      </w:r>
      <w:r w:rsidR="009532D4">
        <w:rPr>
          <w:rFonts w:hint="eastAsia"/>
        </w:rPr>
        <w:t>和</w:t>
      </w:r>
      <w:r w:rsidR="009532D4">
        <w:rPr>
          <w:rFonts w:hint="eastAsia"/>
        </w:rPr>
        <w:t>g</w:t>
      </w:r>
      <w:r w:rsidR="009532D4">
        <w:t>et</w:t>
      </w:r>
      <w:r w:rsidR="009532D4">
        <w:rPr>
          <w:rFonts w:hint="eastAsia"/>
        </w:rPr>
        <w:t>方式獲取</w:t>
      </w:r>
      <w:r w:rsidR="009532D4">
        <w:rPr>
          <w:rFonts w:hint="eastAsia"/>
        </w:rPr>
        <w:t>request</w:t>
      </w:r>
      <w:r w:rsidR="009532D4"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輸入</w:t>
      </w:r>
      <w:r>
        <w:t>/spot/acount</w:t>
      </w:r>
      <w:r>
        <w:rPr>
          <w:rFonts w:hint="eastAsia"/>
        </w:rPr>
        <w:t>可以獲取</w:t>
      </w:r>
      <w:r w:rsidR="009532D4">
        <w:rPr>
          <w:rFonts w:hint="eastAsia"/>
        </w:rPr>
        <w:t>現貨帳戶中所有加密貨幣資產狀態及數量的</w:t>
      </w:r>
      <w:r w:rsidR="009532D4">
        <w:rPr>
          <w:rFonts w:hint="eastAsia"/>
        </w:rPr>
        <w:t>json</w:t>
      </w:r>
      <w:r w:rsidR="009532D4">
        <w:rPr>
          <w:rFonts w:hint="eastAsia"/>
        </w:rPr>
        <w:t>格是。</w:t>
      </w:r>
    </w:p>
    <w:p w14:paraId="1554249B" w14:textId="77777777" w:rsidR="00067897" w:rsidRDefault="00067897">
      <w:pPr>
        <w:rPr>
          <w:rFonts w:hint="eastAsia"/>
        </w:rPr>
      </w:pPr>
    </w:p>
    <w:p w14:paraId="495DEE69" w14:textId="7B698CB2" w:rsidR="003045DE" w:rsidRDefault="003045DE"/>
    <w:p w14:paraId="440E4FDE" w14:textId="6FB1AB5A" w:rsidR="003045DE" w:rsidRDefault="0086264C">
      <w:r>
        <w:rPr>
          <w:rFonts w:hint="eastAsia"/>
        </w:rPr>
        <w:t>再來就是資產分配的部分。任何會變更資產的動作都會要先經過</w:t>
      </w:r>
      <w:r>
        <w:rPr>
          <w:rFonts w:hint="eastAsia"/>
        </w:rPr>
        <w:t>b</w:t>
      </w:r>
      <w:r>
        <w:t>uildTransaction</w:t>
      </w:r>
      <w:r>
        <w:rPr>
          <w:rFonts w:hint="eastAsia"/>
        </w:rPr>
        <w:t>建立交易明細，使用</w:t>
      </w:r>
      <w:r>
        <w:t>sign_transaction</w:t>
      </w:r>
      <w:r>
        <w:rPr>
          <w:rFonts w:hint="eastAsia"/>
        </w:rPr>
        <w:t>進行數位簽章，和</w:t>
      </w:r>
      <w:r>
        <w:rPr>
          <w:rFonts w:hint="eastAsia"/>
        </w:rPr>
        <w:t>send_raw_transaction</w:t>
      </w:r>
      <w:r>
        <w:rPr>
          <w:rFonts w:hint="eastAsia"/>
        </w:rPr>
        <w:t>進行廣播。</w:t>
      </w:r>
    </w:p>
    <w:p w14:paraId="0E078712" w14:textId="597BE101" w:rsidR="004504EF" w:rsidRDefault="004504EF">
      <w:r>
        <w:t>//</w:t>
      </w:r>
      <w:r>
        <w:rPr>
          <w:rFonts w:hint="eastAsia"/>
        </w:rPr>
        <w:t>然後</w:t>
      </w:r>
      <w:r>
        <w:rPr>
          <w:rFonts w:hint="eastAsia"/>
        </w:rPr>
        <w:t>estimate gas</w:t>
      </w:r>
      <w:r>
        <w:rPr>
          <w:rFonts w:hint="eastAsia"/>
        </w:rPr>
        <w:t>函式要先預估手續費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buildTraction</w:t>
      </w:r>
      <w:r>
        <w:rPr>
          <w:rFonts w:hint="eastAsia"/>
        </w:rPr>
        <w:t>的時候傳入</w:t>
      </w:r>
    </w:p>
    <w:p w14:paraId="0073CC44" w14:textId="77570719" w:rsidR="00451824" w:rsidRDefault="00425A58">
      <w:r>
        <w:rPr>
          <w:rFonts w:hint="eastAsia"/>
        </w:rPr>
        <w:t>以下是購買貸幣和合約的</w:t>
      </w:r>
      <w:r>
        <w:rPr>
          <w:rFonts w:hint="eastAsia"/>
        </w:rPr>
        <w:t>flowc</w:t>
      </w:r>
      <w:r>
        <w:t>hart</w:t>
      </w:r>
    </w:p>
    <w:p w14:paraId="60B8456A" w14:textId="1F4DDD81" w:rsidR="009532D4" w:rsidRDefault="009532D4">
      <w:r>
        <w:rPr>
          <w:rFonts w:hint="eastAsia"/>
        </w:rPr>
        <w:t>翻</w:t>
      </w:r>
    </w:p>
    <w:p w14:paraId="02F41B3F" w14:textId="747367F9" w:rsidR="009532D4" w:rsidRDefault="009532D4">
      <w:r>
        <w:rPr>
          <w:rFonts w:hint="eastAsia"/>
        </w:rPr>
        <w:t>在</w:t>
      </w:r>
      <w:r>
        <w:rPr>
          <w:rFonts w:hint="eastAsia"/>
        </w:rPr>
        <w:t>Ga</w:t>
      </w:r>
      <w:r>
        <w:t>te</w:t>
      </w:r>
      <w:r>
        <w:rPr>
          <w:rFonts w:hint="eastAsia"/>
        </w:rPr>
        <w:t>做空</w:t>
      </w:r>
      <w:r>
        <w:rPr>
          <w:rFonts w:hint="eastAsia"/>
        </w:rPr>
        <w:t>c</w:t>
      </w:r>
      <w:r>
        <w:t>ake</w:t>
      </w:r>
      <w:r>
        <w:rPr>
          <w:rFonts w:hint="eastAsia"/>
        </w:rPr>
        <w:t>合約和前面獲取資產餘額的方式類似，只要將</w:t>
      </w:r>
      <w:r>
        <w:rPr>
          <w:rFonts w:hint="eastAsia"/>
        </w:rPr>
        <w:t>url</w:t>
      </w:r>
      <w:r>
        <w:rPr>
          <w:rFonts w:hint="eastAsia"/>
        </w:rPr>
        <w:t>改為</w:t>
      </w:r>
      <w:r>
        <w:t>/futures/usdt/orders</w:t>
      </w:r>
      <w:r>
        <w:rPr>
          <w:rFonts w:hint="eastAsia"/>
        </w:rPr>
        <w:t>並給予交易對，下單數量，下單價格和交易類別並進行</w:t>
      </w:r>
      <w:r>
        <w:rPr>
          <w:rFonts w:hint="eastAsia"/>
        </w:rPr>
        <w:t>POST</w:t>
      </w:r>
      <w:r>
        <w:rPr>
          <w:rFonts w:hint="eastAsia"/>
        </w:rPr>
        <w:t>傳輸。如果想要平倉，則把</w:t>
      </w:r>
      <w:r>
        <w:rPr>
          <w:rFonts w:hint="eastAsia"/>
        </w:rPr>
        <w:t>size</w:t>
      </w:r>
      <w:r>
        <w:rPr>
          <w:rFonts w:hint="eastAsia"/>
        </w:rPr>
        <w:t>設置為</w:t>
      </w:r>
      <w:r>
        <w:rPr>
          <w:rFonts w:hint="eastAsia"/>
        </w:rPr>
        <w:t>0</w:t>
      </w:r>
      <w:r>
        <w:rPr>
          <w:rFonts w:hint="eastAsia"/>
        </w:rPr>
        <w:t>即可平倉。</w:t>
      </w:r>
    </w:p>
    <w:p w14:paraId="0A68A75B" w14:textId="77777777" w:rsidR="009532D4" w:rsidRPr="009532D4" w:rsidRDefault="009532D4">
      <w:pPr>
        <w:rPr>
          <w:rFonts w:hint="eastAsia"/>
        </w:rPr>
      </w:pPr>
    </w:p>
    <w:p w14:paraId="01146C34" w14:textId="097F268B" w:rsidR="003C7246" w:rsidRDefault="003C7246">
      <w:r>
        <w:rPr>
          <w:rFonts w:hint="eastAsia"/>
        </w:rPr>
        <w:t>然後是</w:t>
      </w:r>
      <w:r>
        <w:rPr>
          <w:rFonts w:hint="eastAsia"/>
        </w:rPr>
        <w:t>enterstaking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eavestaking</w:t>
      </w:r>
      <w:r>
        <w:rPr>
          <w:rFonts w:hint="eastAsia"/>
        </w:rPr>
        <w:t>，取消質押後就可以將</w:t>
      </w:r>
      <w:r>
        <w:rPr>
          <w:rFonts w:hint="eastAsia"/>
        </w:rPr>
        <w:t>cake</w:t>
      </w:r>
      <w:r>
        <w:rPr>
          <w:rFonts w:hint="eastAsia"/>
        </w:rPr>
        <w:t>換回美金穩定幣。</w:t>
      </w:r>
      <w:r>
        <w:t>Cake</w:t>
      </w:r>
      <w:r>
        <w:rPr>
          <w:rFonts w:hint="eastAsia"/>
        </w:rPr>
        <w:t>的平倉步驟和也類似，原本做空</w:t>
      </w:r>
      <w:r>
        <w:rPr>
          <w:rFonts w:hint="eastAsia"/>
        </w:rPr>
        <w:t>10</w:t>
      </w:r>
      <w:r>
        <w:rPr>
          <w:rFonts w:hint="eastAsia"/>
        </w:rPr>
        <w:t>顆會顯示</w:t>
      </w:r>
      <w:r>
        <w:rPr>
          <w:rFonts w:hint="eastAsia"/>
        </w:rPr>
        <w:t>-10</w:t>
      </w:r>
      <w:r>
        <w:rPr>
          <w:rFonts w:hint="eastAsia"/>
        </w:rPr>
        <w:t>顆，而平倉將他</w:t>
      </w:r>
      <w:r>
        <w:rPr>
          <w:rFonts w:hint="eastAsia"/>
        </w:rPr>
        <w:t>+10</w:t>
      </w:r>
      <w:r>
        <w:rPr>
          <w:rFonts w:hint="eastAsia"/>
        </w:rPr>
        <w:t>就可了</w:t>
      </w:r>
    </w:p>
    <w:p w14:paraId="6DF6627B" w14:textId="7EB0E994" w:rsidR="003C7246" w:rsidRDefault="003C7246">
      <w:r>
        <w:rPr>
          <w:rFonts w:hint="eastAsia"/>
        </w:rPr>
        <w:t>然後</w:t>
      </w:r>
      <w:r w:rsidR="00950779">
        <w:rPr>
          <w:rFonts w:hint="eastAsia"/>
        </w:rPr>
        <w:t>過程中可以持續使用</w:t>
      </w:r>
      <w:r w:rsidR="00950779">
        <w:rPr>
          <w:rFonts w:hint="eastAsia"/>
        </w:rPr>
        <w:t>p</w:t>
      </w:r>
      <w:r w:rsidR="00950779">
        <w:t>ending cake</w:t>
      </w:r>
      <w:r w:rsidR="00950779">
        <w:rPr>
          <w:rFonts w:hint="eastAsia"/>
        </w:rPr>
        <w:t>和</w:t>
      </w:r>
      <w:r w:rsidR="00950779">
        <w:rPr>
          <w:rFonts w:hint="eastAsia"/>
        </w:rPr>
        <w:t>gate.io</w:t>
      </w:r>
      <w:r w:rsidR="00950779">
        <w:rPr>
          <w:rFonts w:hint="eastAsia"/>
        </w:rPr>
        <w:t>的</w:t>
      </w:r>
      <w:r w:rsidR="00950779">
        <w:rPr>
          <w:rFonts w:hint="eastAsia"/>
        </w:rPr>
        <w:t>API</w:t>
      </w:r>
      <w:r w:rsidR="00950779">
        <w:rPr>
          <w:rFonts w:hint="eastAsia"/>
        </w:rPr>
        <w:t>獲取市場價和強制平倉價格。如果需要平倉獲是在平衡就重複前面的步驟</w:t>
      </w:r>
      <w:r w:rsidR="00A84672">
        <w:rPr>
          <w:rFonts w:hint="eastAsia"/>
        </w:rPr>
        <w:t>就可以了</w:t>
      </w:r>
      <w:r w:rsidR="00950779">
        <w:rPr>
          <w:rFonts w:hint="eastAsia"/>
        </w:rPr>
        <w:t>。</w:t>
      </w:r>
    </w:p>
    <w:p w14:paraId="63FDC3D5" w14:textId="77777777" w:rsidR="00A84672" w:rsidRPr="003C7246" w:rsidRDefault="00A84672">
      <w:pPr>
        <w:rPr>
          <w:rFonts w:hint="eastAsia"/>
        </w:rPr>
      </w:pPr>
    </w:p>
    <w:p w14:paraId="30D71EAE" w14:textId="53B8D50D" w:rsidR="00425A58" w:rsidRDefault="00E63C81" w:rsidP="00E63C81">
      <w:r>
        <w:rPr>
          <w:rFonts w:hint="eastAsia"/>
        </w:rPr>
        <w:t>研究的成果部分</w:t>
      </w:r>
    </w:p>
    <w:p w14:paraId="74D23F18" w14:textId="223D8703" w:rsidR="00E63C81" w:rsidRPr="0086264C" w:rsidRDefault="00E63C81" w:rsidP="00E63C81">
      <w:pPr>
        <w:rPr>
          <w:rFonts w:hint="eastAsia"/>
        </w:rPr>
      </w:pPr>
      <w:r>
        <w:rPr>
          <w:rFonts w:hint="eastAsia"/>
        </w:rPr>
        <w:t>他們只有使用</w:t>
      </w:r>
      <w:r>
        <w:rPr>
          <w:rFonts w:hint="eastAsia"/>
        </w:rPr>
        <w:t>gate.io</w:t>
      </w:r>
      <w:r>
        <w:rPr>
          <w:rFonts w:hint="eastAsia"/>
        </w:rPr>
        <w:t>上</w:t>
      </w:r>
      <w:r>
        <w:rPr>
          <w:rFonts w:hint="eastAsia"/>
        </w:rPr>
        <w:t>c</w:t>
      </w:r>
      <w:r>
        <w:t>ake</w:t>
      </w:r>
      <w:r>
        <w:rPr>
          <w:rFonts w:hint="eastAsia"/>
        </w:rPr>
        <w:t>合約的歷史資金費率和</w:t>
      </w:r>
      <w:r>
        <w:rPr>
          <w:rFonts w:hint="eastAsia"/>
        </w:rPr>
        <w:t>p</w:t>
      </w:r>
      <w:r>
        <w:t>ancakeswap</w:t>
      </w:r>
      <w:r>
        <w:rPr>
          <w:rFonts w:hint="eastAsia"/>
        </w:rPr>
        <w:t>上</w:t>
      </w:r>
      <w:r>
        <w:rPr>
          <w:rFonts w:hint="eastAsia"/>
        </w:rPr>
        <w:t>s</w:t>
      </w:r>
      <w:r>
        <w:t>takepool</w:t>
      </w:r>
      <w:r>
        <w:rPr>
          <w:rFonts w:hint="eastAsia"/>
        </w:rPr>
        <w:t>的質押收益率坐回測。預估從</w:t>
      </w:r>
      <w:r>
        <w:rPr>
          <w:rFonts w:hint="eastAsia"/>
        </w:rPr>
        <w:t>2021 3</w:t>
      </w:r>
      <w:r>
        <w:rPr>
          <w:rFonts w:hint="eastAsia"/>
        </w:rPr>
        <w:t>月開始到</w:t>
      </w:r>
      <w:r>
        <w:rPr>
          <w:rFonts w:hint="eastAsia"/>
        </w:rPr>
        <w:t>12</w:t>
      </w:r>
      <w:r>
        <w:rPr>
          <w:rFonts w:hint="eastAsia"/>
        </w:rPr>
        <w:t>月使用這種方式對沖可以獲得近</w:t>
      </w:r>
      <w:r>
        <w:rPr>
          <w:rFonts w:hint="eastAsia"/>
        </w:rPr>
        <w:t>30%</w:t>
      </w:r>
      <w:r>
        <w:rPr>
          <w:rFonts w:hint="eastAsia"/>
        </w:rPr>
        <w:t>的年化報酬，報酬率也不會受到價格波動影響。</w:t>
      </w:r>
    </w:p>
    <w:p w14:paraId="4619C09B" w14:textId="184BCA01" w:rsidR="003045DE" w:rsidRDefault="00E63C81">
      <w:r>
        <w:rPr>
          <w:rFonts w:hint="eastAsia"/>
        </w:rPr>
        <w:t>但是作者親自使用</w:t>
      </w:r>
      <w:r>
        <w:rPr>
          <w:rFonts w:hint="eastAsia"/>
        </w:rPr>
        <w:t>600</w:t>
      </w:r>
      <w:r>
        <w:rPr>
          <w:rFonts w:hint="eastAsia"/>
        </w:rPr>
        <w:t>美金運行三個月的報酬率卻不如預期，換算成年化報酬率只有</w:t>
      </w:r>
      <w:r>
        <w:rPr>
          <w:rFonts w:hint="eastAsia"/>
        </w:rPr>
        <w:t>2.32%</w:t>
      </w:r>
      <w:r>
        <w:rPr>
          <w:rFonts w:hint="eastAsia"/>
        </w:rPr>
        <w:t>。</w:t>
      </w:r>
    </w:p>
    <w:p w14:paraId="2E914129" w14:textId="4AB4EA51" w:rsidR="00E63C81" w:rsidRDefault="00E63C81">
      <w:r>
        <w:rPr>
          <w:rFonts w:hint="eastAsia"/>
        </w:rPr>
        <w:t>除了可能時間過短以外，他認為也有可能是以下幾點原因</w:t>
      </w:r>
      <w:r>
        <w:rPr>
          <w:rFonts w:hint="eastAsia"/>
        </w:rPr>
        <w:t>:</w:t>
      </w:r>
    </w:p>
    <w:p w14:paraId="198DFAB2" w14:textId="4D3F9266" w:rsidR="00E63C81" w:rsidRDefault="00E63C81" w:rsidP="00E63C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利息收益是</w:t>
      </w:r>
      <w:r>
        <w:rPr>
          <w:rFonts w:hint="eastAsia"/>
        </w:rPr>
        <w:t>cake</w:t>
      </w:r>
      <w:r>
        <w:rPr>
          <w:rFonts w:hint="eastAsia"/>
        </w:rPr>
        <w:t>的關係，收益可能受到價格波動影響，在作者三個月實際操作</w:t>
      </w:r>
      <w:r w:rsidR="00925908">
        <w:rPr>
          <w:rFonts w:hint="eastAsia"/>
        </w:rPr>
        <w:t>的</w:t>
      </w:r>
      <w:r>
        <w:rPr>
          <w:rFonts w:hint="eastAsia"/>
        </w:rPr>
        <w:t>期間，</w:t>
      </w:r>
      <w:r>
        <w:rPr>
          <w:rFonts w:hint="eastAsia"/>
        </w:rPr>
        <w:t>cake</w:t>
      </w:r>
      <w:r>
        <w:rPr>
          <w:rFonts w:hint="eastAsia"/>
        </w:rPr>
        <w:t>的價格從原本</w:t>
      </w:r>
      <w:r>
        <w:rPr>
          <w:rFonts w:hint="eastAsia"/>
        </w:rPr>
        <w:t>17.66</w:t>
      </w:r>
      <w:r>
        <w:rPr>
          <w:rFonts w:hint="eastAsia"/>
        </w:rPr>
        <w:t>降到</w:t>
      </w:r>
      <w:r w:rsidR="00925908">
        <w:rPr>
          <w:rFonts w:hint="eastAsia"/>
        </w:rPr>
        <w:t>了</w:t>
      </w:r>
      <w:r>
        <w:t>7.24</w:t>
      </w:r>
      <w:r>
        <w:rPr>
          <w:rFonts w:hint="eastAsia"/>
        </w:rPr>
        <w:t>，導致利息</w:t>
      </w:r>
      <w:r w:rsidR="00925908">
        <w:rPr>
          <w:rFonts w:hint="eastAsia"/>
        </w:rPr>
        <w:t>的</w:t>
      </w:r>
      <w:r>
        <w:rPr>
          <w:rFonts w:hint="eastAsia"/>
        </w:rPr>
        <w:t>收益大幅減少。</w:t>
      </w:r>
    </w:p>
    <w:p w14:paraId="66DF3520" w14:textId="12374736" w:rsidR="00E63C81" w:rsidRDefault="00D90426" w:rsidP="00E63C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實驗的三個月期間市場剛好低迷，資金費率呈現負數。</w:t>
      </w:r>
      <w:r w:rsidR="00925908">
        <w:rPr>
          <w:rFonts w:hint="eastAsia"/>
        </w:rPr>
        <w:t>如果</w:t>
      </w:r>
      <w:r>
        <w:rPr>
          <w:rFonts w:hint="eastAsia"/>
        </w:rPr>
        <w:t>只有使用期限套利的方式，甚至能會有</w:t>
      </w:r>
      <w:r>
        <w:rPr>
          <w:rFonts w:hint="eastAsia"/>
        </w:rPr>
        <w:t>-7%</w:t>
      </w:r>
      <w:r>
        <w:rPr>
          <w:rFonts w:hint="eastAsia"/>
        </w:rPr>
        <w:t>虧損</w:t>
      </w:r>
      <w:r w:rsidR="00925908">
        <w:rPr>
          <w:rFonts w:hint="eastAsia"/>
        </w:rPr>
        <w:t>。下面是當時的資金費率的圖</w:t>
      </w:r>
    </w:p>
    <w:p w14:paraId="5264F2C6" w14:textId="467F19BF" w:rsidR="00D90426" w:rsidRDefault="00D90426" w:rsidP="004618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gate.io</w:t>
      </w:r>
      <w:r>
        <w:rPr>
          <w:rFonts w:hint="eastAsia"/>
        </w:rPr>
        <w:t>交易所</w:t>
      </w:r>
      <w:r w:rsidR="0046185C">
        <w:rPr>
          <w:rFonts w:hint="eastAsia"/>
        </w:rPr>
        <w:t xml:space="preserve"> </w:t>
      </w:r>
      <w:r>
        <w:rPr>
          <w:rFonts w:hint="eastAsia"/>
        </w:rPr>
        <w:t>透過</w:t>
      </w:r>
      <w:r>
        <w:rPr>
          <w:rFonts w:hint="eastAsia"/>
        </w:rPr>
        <w:t>BSC</w:t>
      </w:r>
      <w:r>
        <w:rPr>
          <w:rFonts w:hint="eastAsia"/>
        </w:rPr>
        <w:t>練</w:t>
      </w:r>
      <w:r w:rsidR="0046185C">
        <w:rPr>
          <w:rFonts w:hint="eastAsia"/>
        </w:rPr>
        <w:t xml:space="preserve"> </w:t>
      </w:r>
      <w:r>
        <w:rPr>
          <w:rFonts w:hint="eastAsia"/>
        </w:rPr>
        <w:t>傳送資產要負</w:t>
      </w:r>
      <w:r>
        <w:rPr>
          <w:rFonts w:hint="eastAsia"/>
        </w:rPr>
        <w:t>3-6</w:t>
      </w:r>
      <w:r>
        <w:rPr>
          <w:rFonts w:hint="eastAsia"/>
        </w:rPr>
        <w:t>美金的手續費，導致再投資效益不明顯</w:t>
      </w:r>
      <w:r w:rsidR="0046185C">
        <w:rPr>
          <w:rFonts w:hint="eastAsia"/>
        </w:rPr>
        <w:t>，然後</w:t>
      </w:r>
      <w:r>
        <w:rPr>
          <w:rFonts w:hint="eastAsia"/>
        </w:rPr>
        <w:t>一開始資產配置</w:t>
      </w:r>
      <w:r w:rsidR="0046185C">
        <w:rPr>
          <w:rFonts w:hint="eastAsia"/>
        </w:rPr>
        <w:t>的</w:t>
      </w:r>
      <w:r>
        <w:rPr>
          <w:rFonts w:hint="eastAsia"/>
        </w:rPr>
        <w:t>時</w:t>
      </w:r>
      <w:r w:rsidR="0046185C">
        <w:rPr>
          <w:rFonts w:hint="eastAsia"/>
        </w:rPr>
        <w:t>候就</w:t>
      </w:r>
      <w:r>
        <w:rPr>
          <w:rFonts w:hint="eastAsia"/>
        </w:rPr>
        <w:t>花費了許多手續費，所以一開始就是虧損狀態。</w:t>
      </w:r>
    </w:p>
    <w:p w14:paraId="1D92BE16" w14:textId="3EC11902" w:rsidR="00D90426" w:rsidRDefault="00D90426" w:rsidP="00D90426"/>
    <w:p w14:paraId="10E92B89" w14:textId="7689A950" w:rsidR="00D90426" w:rsidRDefault="00D90426" w:rsidP="00D90426">
      <w:r>
        <w:rPr>
          <w:rFonts w:hint="eastAsia"/>
        </w:rPr>
        <w:t>雖然獲益可能會不如預期，但作者依照傳統期限套利程式對</w:t>
      </w:r>
      <w:r>
        <w:rPr>
          <w:rFonts w:hint="eastAsia"/>
        </w:rPr>
        <w:t>cake</w:t>
      </w:r>
      <w:r>
        <w:rPr>
          <w:rFonts w:hint="eastAsia"/>
        </w:rPr>
        <w:t>進行配置發現這三個月</w:t>
      </w:r>
      <w:r w:rsidR="0046185C">
        <w:rPr>
          <w:rFonts w:hint="eastAsia"/>
        </w:rPr>
        <w:t>的期</w:t>
      </w:r>
      <w:r>
        <w:rPr>
          <w:rFonts w:hint="eastAsia"/>
        </w:rPr>
        <w:t>間會虧損</w:t>
      </w:r>
      <w:r>
        <w:rPr>
          <w:rFonts w:hint="eastAsia"/>
        </w:rPr>
        <w:t>8%</w:t>
      </w:r>
      <w:r>
        <w:rPr>
          <w:rFonts w:hint="eastAsia"/>
        </w:rPr>
        <w:t>以上的費用，而他們改良後的系統反而能獲利。</w:t>
      </w:r>
    </w:p>
    <w:p w14:paraId="39F3FA8C" w14:textId="583A6427" w:rsidR="00D90426" w:rsidRDefault="00D90426" w:rsidP="00D90426"/>
    <w:p w14:paraId="5321069B" w14:textId="6E0AC25E" w:rsidR="0046185C" w:rsidRDefault="0046185C" w:rsidP="00D90426">
      <w:pPr>
        <w:rPr>
          <w:rFonts w:hint="eastAsia"/>
        </w:rPr>
      </w:pPr>
      <w:r>
        <w:rPr>
          <w:rFonts w:hint="eastAsia"/>
        </w:rPr>
        <w:t>然後是作者認為未來可以改良的方向</w:t>
      </w:r>
    </w:p>
    <w:p w14:paraId="16F6DEF6" w14:textId="029924D1" w:rsidR="00925908" w:rsidRDefault="0046185C" w:rsidP="00D90426">
      <w:r>
        <w:rPr>
          <w:rFonts w:hint="eastAsia"/>
        </w:rPr>
        <w:t>第一點是</w:t>
      </w:r>
      <w:r w:rsidR="00925908">
        <w:rPr>
          <w:rFonts w:hint="eastAsia"/>
        </w:rPr>
        <w:t>改良成槓桿行期限套利，</w:t>
      </w:r>
      <w:r w:rsidR="00836CB8">
        <w:rPr>
          <w:rFonts w:hint="eastAsia"/>
        </w:rPr>
        <w:t>加入槓桿的操作</w:t>
      </w:r>
    </w:p>
    <w:p w14:paraId="0F2C92CC" w14:textId="50C75409" w:rsidR="00925908" w:rsidRDefault="0046185C" w:rsidP="00D90426">
      <w:r>
        <w:rPr>
          <w:rFonts w:hint="eastAsia"/>
        </w:rPr>
        <w:t>第二點是</w:t>
      </w:r>
      <w:r w:rsidR="00925908">
        <w:rPr>
          <w:rFonts w:hint="eastAsia"/>
        </w:rPr>
        <w:t>優化手續費支付時段，監控</w:t>
      </w:r>
      <w:r w:rsidR="00925908">
        <w:rPr>
          <w:rFonts w:hint="eastAsia"/>
        </w:rPr>
        <w:t>gas fee</w:t>
      </w:r>
      <w:r w:rsidR="00925908">
        <w:rPr>
          <w:rFonts w:hint="eastAsia"/>
        </w:rPr>
        <w:t>較低時進行調倉</w:t>
      </w:r>
      <w:r w:rsidR="00836CB8">
        <w:rPr>
          <w:rFonts w:hint="eastAsia"/>
        </w:rPr>
        <w:t>，以此省下手續費</w:t>
      </w:r>
    </w:p>
    <w:p w14:paraId="4BEC0C21" w14:textId="131CE52B" w:rsidR="00925908" w:rsidRDefault="0046185C" w:rsidP="00D90426">
      <w:r>
        <w:rPr>
          <w:rFonts w:hint="eastAsia"/>
        </w:rPr>
        <w:t>第三點是</w:t>
      </w:r>
      <w:r w:rsidR="00925908">
        <w:rPr>
          <w:rFonts w:hint="eastAsia"/>
        </w:rPr>
        <w:t>實驗結束後</w:t>
      </w:r>
      <w:r>
        <w:rPr>
          <w:rFonts w:hint="eastAsia"/>
        </w:rPr>
        <w:t>作者</w:t>
      </w:r>
      <w:r w:rsidR="00925908">
        <w:rPr>
          <w:rFonts w:hint="eastAsia"/>
        </w:rPr>
        <w:t>發現</w:t>
      </w:r>
      <w:r w:rsidR="00925908">
        <w:rPr>
          <w:rFonts w:hint="eastAsia"/>
        </w:rPr>
        <w:t>p</w:t>
      </w:r>
      <w:r w:rsidR="00925908">
        <w:t>ancakeswap</w:t>
      </w:r>
      <w:r w:rsidR="00925908">
        <w:rPr>
          <w:rFonts w:hint="eastAsia"/>
        </w:rPr>
        <w:t>也開發了自己的合約市場，</w:t>
      </w:r>
      <w:r>
        <w:rPr>
          <w:rFonts w:hint="eastAsia"/>
        </w:rPr>
        <w:t>而</w:t>
      </w:r>
      <w:r w:rsidR="00925908">
        <w:rPr>
          <w:rFonts w:hint="eastAsia"/>
        </w:rPr>
        <w:t>且</w:t>
      </w:r>
      <w:r>
        <w:rPr>
          <w:rFonts w:hint="eastAsia"/>
        </w:rPr>
        <w:t>有</w:t>
      </w:r>
      <w:r w:rsidR="00925908">
        <w:rPr>
          <w:rFonts w:hint="eastAsia"/>
        </w:rPr>
        <w:t>提供</w:t>
      </w:r>
      <w:r w:rsidR="00925908">
        <w:rPr>
          <w:rFonts w:hint="eastAsia"/>
        </w:rPr>
        <w:t>cake</w:t>
      </w:r>
      <w:r w:rsidR="00925908">
        <w:rPr>
          <w:rFonts w:hint="eastAsia"/>
        </w:rPr>
        <w:t>的合約。因此可以把</w:t>
      </w:r>
      <w:r w:rsidR="00925908">
        <w:rPr>
          <w:rFonts w:hint="eastAsia"/>
        </w:rPr>
        <w:t>gat</w:t>
      </w:r>
      <w:r w:rsidR="00B53A63">
        <w:rPr>
          <w:rFonts w:hint="eastAsia"/>
        </w:rPr>
        <w:t>e</w:t>
      </w:r>
      <w:r w:rsidR="00B53A63">
        <w:t>.io</w:t>
      </w:r>
      <w:r w:rsidR="00B53A63">
        <w:rPr>
          <w:rFonts w:hint="eastAsia"/>
        </w:rPr>
        <w:t>交易所</w:t>
      </w:r>
      <w:r w:rsidR="00925908">
        <w:rPr>
          <w:rFonts w:hint="eastAsia"/>
        </w:rPr>
        <w:t>換成</w:t>
      </w:r>
      <w:r w:rsidR="00925908">
        <w:rPr>
          <w:rFonts w:hint="eastAsia"/>
        </w:rPr>
        <w:t>pancakeswap</w:t>
      </w:r>
      <w:r w:rsidR="00925908">
        <w:rPr>
          <w:rFonts w:hint="eastAsia"/>
        </w:rPr>
        <w:t>的合約以此降低手續費</w:t>
      </w:r>
      <w:r>
        <w:rPr>
          <w:rFonts w:hint="eastAsia"/>
        </w:rPr>
        <w:t>也可以</w:t>
      </w:r>
      <w:r w:rsidR="00925908">
        <w:rPr>
          <w:rFonts w:hint="eastAsia"/>
        </w:rPr>
        <w:t>讓流程簡易化。</w:t>
      </w:r>
    </w:p>
    <w:p w14:paraId="56906FB9" w14:textId="77777777" w:rsidR="00FB6DCD" w:rsidRPr="00FB6DCD" w:rsidRDefault="00FB6DCD" w:rsidP="00D90426">
      <w:pPr>
        <w:rPr>
          <w:rFonts w:hint="eastAsia"/>
        </w:rPr>
      </w:pPr>
    </w:p>
    <w:sectPr w:rsidR="00FB6DCD" w:rsidRPr="00FB6D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B07C0"/>
    <w:multiLevelType w:val="hybridMultilevel"/>
    <w:tmpl w:val="61DCA1BA"/>
    <w:lvl w:ilvl="0" w:tplc="B69AB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6036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32"/>
    <w:rsid w:val="00067897"/>
    <w:rsid w:val="00076674"/>
    <w:rsid w:val="0013518E"/>
    <w:rsid w:val="00177DE0"/>
    <w:rsid w:val="002E0745"/>
    <w:rsid w:val="003045DE"/>
    <w:rsid w:val="00384E70"/>
    <w:rsid w:val="003C7246"/>
    <w:rsid w:val="00402E52"/>
    <w:rsid w:val="00425A58"/>
    <w:rsid w:val="004504EF"/>
    <w:rsid w:val="00451824"/>
    <w:rsid w:val="0046185C"/>
    <w:rsid w:val="00493725"/>
    <w:rsid w:val="00666A46"/>
    <w:rsid w:val="00836CB8"/>
    <w:rsid w:val="00860C4A"/>
    <w:rsid w:val="0086264C"/>
    <w:rsid w:val="00906C0D"/>
    <w:rsid w:val="00925908"/>
    <w:rsid w:val="009446CF"/>
    <w:rsid w:val="00950779"/>
    <w:rsid w:val="009532D4"/>
    <w:rsid w:val="00981D77"/>
    <w:rsid w:val="00A24DBD"/>
    <w:rsid w:val="00A84672"/>
    <w:rsid w:val="00B53A63"/>
    <w:rsid w:val="00BB30CB"/>
    <w:rsid w:val="00D76432"/>
    <w:rsid w:val="00D90426"/>
    <w:rsid w:val="00DF6BF7"/>
    <w:rsid w:val="00E63C81"/>
    <w:rsid w:val="00FB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3692"/>
  <w15:chartTrackingRefBased/>
  <w15:docId w15:val="{B5E7C625-D503-429F-A0B0-F0DED8BC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C81"/>
    <w:pPr>
      <w:ind w:leftChars="200" w:left="480"/>
    </w:pPr>
  </w:style>
  <w:style w:type="paragraph" w:styleId="a4">
    <w:name w:val="Note Heading"/>
    <w:basedOn w:val="a"/>
    <w:next w:val="a"/>
    <w:link w:val="a5"/>
    <w:uiPriority w:val="99"/>
    <w:unhideWhenUsed/>
    <w:rsid w:val="00D90426"/>
    <w:pPr>
      <w:jc w:val="center"/>
    </w:pPr>
  </w:style>
  <w:style w:type="character" w:customStyle="1" w:styleId="a5">
    <w:name w:val="註釋標題 字元"/>
    <w:basedOn w:val="a0"/>
    <w:link w:val="a4"/>
    <w:uiPriority w:val="99"/>
    <w:rsid w:val="00D90426"/>
  </w:style>
  <w:style w:type="paragraph" w:styleId="a6">
    <w:name w:val="Closing"/>
    <w:basedOn w:val="a"/>
    <w:link w:val="a7"/>
    <w:uiPriority w:val="99"/>
    <w:unhideWhenUsed/>
    <w:rsid w:val="00D90426"/>
    <w:pPr>
      <w:ind w:leftChars="1800" w:left="100"/>
    </w:pPr>
  </w:style>
  <w:style w:type="character" w:customStyle="1" w:styleId="a7">
    <w:name w:val="結語 字元"/>
    <w:basedOn w:val="a0"/>
    <w:link w:val="a6"/>
    <w:uiPriority w:val="99"/>
    <w:rsid w:val="00D9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何家儀</dc:creator>
  <cp:keywords/>
  <dc:description/>
  <cp:lastModifiedBy>何家儀</cp:lastModifiedBy>
  <cp:revision>12</cp:revision>
  <dcterms:created xsi:type="dcterms:W3CDTF">2022-10-31T04:14:00Z</dcterms:created>
  <dcterms:modified xsi:type="dcterms:W3CDTF">2022-11-17T09:10:00Z</dcterms:modified>
</cp:coreProperties>
</file>