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7D87" w14:textId="33F96B0C" w:rsidR="00EA7E89" w:rsidRDefault="00C44041">
      <w:r w:rsidRPr="00C44041">
        <w:t>"The following statements were posted to the verified Twitter accounts of U.S. President Donald Trump, @realDonaldTrump and @POTUS.  The opinions expressed are his own. Reuters has not edited the statements or confirmed their accuracy.  @realDonaldTrump : - While the Fake News loves to talk about my so-called low approval rating, @foxandfriends just showed that my rating on Dec. 28, 2017, was approximately the same as President Obama on Dec. 28, 2009, which was 47%...and this despite massive negative Trump coverage &amp; Russia hoax! [0746 EST] - Why is the United States Post Office, which is losing many billions of dollars a year, while charging Amazon and others so little to deliver their packages, making Amazon richer and the Post Office dumber and poorer? Should be charging MUCH MORE! [0804 EST] -- Source link: (bit.ly/2jBh4LU) (bit.ly/2jpEXYR) "</w:t>
      </w:r>
    </w:p>
    <w:sectPr w:rsidR="00EA7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42"/>
    <w:rsid w:val="00856ABA"/>
    <w:rsid w:val="00C44041"/>
    <w:rsid w:val="00C96342"/>
    <w:rsid w:val="00EA7E89"/>
    <w:rsid w:val="00FC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F142C"/>
  <w15:chartTrackingRefBased/>
  <w15:docId w15:val="{F9CF1CC4-01D0-4C66-A3F3-A0740DE9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Tardy</dc:creator>
  <cp:keywords/>
  <dc:description/>
  <cp:lastModifiedBy>Loïc Tardy</cp:lastModifiedBy>
  <cp:revision>4</cp:revision>
  <dcterms:created xsi:type="dcterms:W3CDTF">2022-07-19T12:00:00Z</dcterms:created>
  <dcterms:modified xsi:type="dcterms:W3CDTF">2022-07-19T12:33:00Z</dcterms:modified>
</cp:coreProperties>
</file>