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B9E" w:rsidRDefault="000C3B9E" w:rsidP="000C3B9E">
      <w:pPr>
        <w:bidi/>
        <w:jc w:val="center"/>
        <w:rPr>
          <w:u w:val="single"/>
          <w:rtl/>
          <w:lang w:bidi="he-IL"/>
        </w:rPr>
      </w:pPr>
      <w:proofErr w:type="spellStart"/>
      <w:r w:rsidRPr="001A0EA6">
        <w:rPr>
          <w:rFonts w:hint="cs"/>
          <w:u w:val="single"/>
          <w:rtl/>
          <w:lang w:bidi="he-IL"/>
        </w:rPr>
        <w:t>אלגוריתימים</w:t>
      </w:r>
      <w:proofErr w:type="spellEnd"/>
      <w:r w:rsidRPr="001A0EA6">
        <w:rPr>
          <w:rFonts w:hint="cs"/>
          <w:u w:val="single"/>
          <w:rtl/>
          <w:lang w:bidi="he-IL"/>
        </w:rPr>
        <w:t xml:space="preserve"> להדפסה תלת ממדית </w:t>
      </w:r>
      <w:r w:rsidRPr="001A0EA6">
        <w:rPr>
          <w:u w:val="single"/>
          <w:rtl/>
          <w:lang w:bidi="he-IL"/>
        </w:rPr>
        <w:t>–</w:t>
      </w:r>
      <w:r w:rsidRPr="001A0EA6">
        <w:rPr>
          <w:rFonts w:hint="cs"/>
          <w:u w:val="single"/>
          <w:rtl/>
          <w:lang w:bidi="he-IL"/>
        </w:rPr>
        <w:t xml:space="preserve"> תרגיל #2</w:t>
      </w:r>
      <w:r w:rsidRPr="001A0EA6">
        <w:rPr>
          <w:u w:val="single"/>
          <w:lang w:bidi="he-IL"/>
        </w:rPr>
        <w:t xml:space="preserve"> </w:t>
      </w:r>
      <w:r w:rsidRPr="001A0EA6">
        <w:rPr>
          <w:rFonts w:hint="cs"/>
          <w:u w:val="single"/>
          <w:rtl/>
          <w:lang w:bidi="he-IL"/>
        </w:rPr>
        <w:t xml:space="preserve"> שאלה 2.1</w:t>
      </w:r>
    </w:p>
    <w:p w:rsidR="001A0EA6" w:rsidRPr="001A0EA6" w:rsidRDefault="001A0EA6" w:rsidP="001A0EA6">
      <w:pPr>
        <w:bidi/>
        <w:jc w:val="center"/>
        <w:rPr>
          <w:u w:val="single"/>
          <w:rtl/>
          <w:lang w:bidi="he-IL"/>
        </w:rPr>
      </w:pPr>
    </w:p>
    <w:p w:rsidR="000C3B9E" w:rsidRDefault="000C3B9E" w:rsidP="000C3B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קלט: קובץ מסוג </w:t>
      </w:r>
      <w:r>
        <w:rPr>
          <w:lang w:bidi="he-IL"/>
        </w:rPr>
        <w:t>VRML 2</w:t>
      </w:r>
      <w:r>
        <w:rPr>
          <w:rFonts w:hint="cs"/>
          <w:rtl/>
          <w:lang w:bidi="he-IL"/>
        </w:rPr>
        <w:t>, שמתאר עצמים תלת ממדיים. לשם נוחות, מעתה נניח שמתאר רק עצם אחד.</w:t>
      </w:r>
    </w:p>
    <w:p w:rsidR="00A25FB9" w:rsidRDefault="000C3B9E" w:rsidP="000C3B9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פלט: </w:t>
      </w:r>
    </w:p>
    <w:p w:rsidR="000C3B9E" w:rsidRPr="00CB142D" w:rsidRDefault="000C3B9E" w:rsidP="00CB142D">
      <w:pPr>
        <w:pStyle w:val="a4"/>
        <w:numPr>
          <w:ilvl w:val="0"/>
          <w:numId w:val="1"/>
        </w:num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הרוחב המינימלי בריבוע </w:t>
      </w:r>
      <m:oMath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2</m:t>
                </m:r>
              </m:sup>
            </m:sSup>
          </m:e>
        </m:d>
      </m:oMath>
      <w:r w:rsidRPr="00CB142D">
        <w:rPr>
          <w:rFonts w:eastAsiaTheme="minorEastAsia" w:hint="cs"/>
          <w:rtl/>
          <w:lang w:bidi="he-IL"/>
        </w:rPr>
        <w:t xml:space="preserve"> של </w:t>
      </w:r>
      <w:r w:rsidR="00A25FB9" w:rsidRPr="00CB142D">
        <w:rPr>
          <w:rFonts w:eastAsiaTheme="minorEastAsia" w:hint="cs"/>
          <w:rtl/>
          <w:lang w:bidi="he-IL"/>
        </w:rPr>
        <w:t>העצם.</w:t>
      </w:r>
    </w:p>
    <w:p w:rsidR="00A25FB9" w:rsidRPr="00CB142D" w:rsidRDefault="00A25FB9" w:rsidP="00CB142D">
      <w:pPr>
        <w:pStyle w:val="a4"/>
        <w:numPr>
          <w:ilvl w:val="0"/>
          <w:numId w:val="1"/>
        </w:numPr>
        <w:bidi/>
        <w:rPr>
          <w:rFonts w:eastAsiaTheme="minorEastAsia"/>
          <w:rtl/>
          <w:lang w:bidi="he-IL"/>
        </w:rPr>
      </w:pPr>
      <w:r w:rsidRPr="00CB142D">
        <w:rPr>
          <w:rFonts w:eastAsiaTheme="minorEastAsia" w:hint="cs"/>
          <w:rtl/>
          <w:lang w:bidi="he-IL"/>
        </w:rPr>
        <w:t>וקטור תלת ממדי שמתאר את הכיוון בו הרוחב מינימלי</w:t>
      </w:r>
      <w:r w:rsidR="00CB142D">
        <w:rPr>
          <w:rFonts w:eastAsiaTheme="minorEastAsia" w:hint="cs"/>
          <w:rtl/>
          <w:lang w:bidi="he-IL"/>
        </w:rPr>
        <w:t>.</w:t>
      </w:r>
    </w:p>
    <w:p w:rsidR="00A25FB9" w:rsidRPr="00CB142D" w:rsidRDefault="00A25FB9" w:rsidP="00CB142D">
      <w:pPr>
        <w:pStyle w:val="a4"/>
        <w:numPr>
          <w:ilvl w:val="0"/>
          <w:numId w:val="1"/>
        </w:numPr>
        <w:bidi/>
        <w:rPr>
          <w:lang w:bidi="he-IL"/>
        </w:rPr>
      </w:pPr>
      <w:r w:rsidRPr="00CB142D">
        <w:rPr>
          <w:rFonts w:eastAsiaTheme="minorEastAsia" w:hint="cs"/>
          <w:rtl/>
          <w:lang w:bidi="he-IL"/>
        </w:rPr>
        <w:t>זמן ריצת התוכנית</w:t>
      </w:r>
      <w:r w:rsidR="00CB142D">
        <w:rPr>
          <w:rFonts w:eastAsiaTheme="minorEastAsia" w:hint="cs"/>
          <w:rtl/>
          <w:lang w:bidi="he-IL"/>
        </w:rPr>
        <w:t>.</w:t>
      </w:r>
    </w:p>
    <w:p w:rsidR="00CB142D" w:rsidRDefault="00CB142D" w:rsidP="00CB142D">
      <w:pPr>
        <w:bidi/>
        <w:rPr>
          <w:rtl/>
          <w:lang w:bidi="he-IL"/>
        </w:rPr>
      </w:pPr>
    </w:p>
    <w:p w:rsidR="00CB142D" w:rsidRPr="001E7E75" w:rsidRDefault="00CB142D" w:rsidP="00CB142D">
      <w:pPr>
        <w:bidi/>
        <w:rPr>
          <w:rFonts w:hint="cs"/>
          <w:u w:val="single"/>
          <w:rtl/>
          <w:lang w:bidi="he-IL"/>
        </w:rPr>
      </w:pPr>
      <w:r w:rsidRPr="001E7E75">
        <w:rPr>
          <w:rFonts w:hint="cs"/>
          <w:u w:val="single"/>
          <w:rtl/>
          <w:lang w:bidi="he-IL"/>
        </w:rPr>
        <w:t>תיאור האלגוריתם:</w:t>
      </w:r>
    </w:p>
    <w:p w:rsidR="00CB142D" w:rsidRDefault="00CB142D" w:rsidP="00DF2D61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קליטת קובץ </w:t>
      </w:r>
      <w:r>
        <w:rPr>
          <w:lang w:bidi="he-IL"/>
        </w:rPr>
        <w:t>VRML</w:t>
      </w:r>
      <w:r>
        <w:rPr>
          <w:rFonts w:hint="cs"/>
          <w:rtl/>
          <w:lang w:bidi="he-IL"/>
        </w:rPr>
        <w:t>. שימוש ב-</w:t>
      </w:r>
      <w:r>
        <w:rPr>
          <w:lang w:bidi="he-IL"/>
        </w:rPr>
        <w:t>VRML_READER</w:t>
      </w:r>
      <w:r>
        <w:rPr>
          <w:rFonts w:hint="cs"/>
          <w:rtl/>
          <w:lang w:bidi="he-IL"/>
        </w:rPr>
        <w:t xml:space="preserve"> שסופק על מנת להפוך ל</w:t>
      </w:r>
      <w:r w:rsidR="00DF2D61">
        <w:rPr>
          <w:rFonts w:hint="cs"/>
          <w:rtl/>
          <w:lang w:bidi="he-IL"/>
        </w:rPr>
        <w:t>ענן נקודות תלת ממדי.</w:t>
      </w:r>
    </w:p>
    <w:p w:rsidR="00DF2D61" w:rsidRDefault="00DF2D61" w:rsidP="00DF2D61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חישוב </w:t>
      </w:r>
      <w:r w:rsidR="001A62E4">
        <w:rPr>
          <w:rFonts w:hint="cs"/>
          <w:rtl/>
          <w:lang w:bidi="he-IL"/>
        </w:rPr>
        <w:t>הקמור של ענן הנקודות.</w:t>
      </w:r>
    </w:p>
    <w:p w:rsidR="001A62E4" w:rsidRDefault="001A62E4" w:rsidP="001A62E4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חישוב מפה </w:t>
      </w:r>
      <w:proofErr w:type="spellStart"/>
      <w:r>
        <w:rPr>
          <w:rFonts w:hint="cs"/>
          <w:rtl/>
          <w:lang w:bidi="he-IL"/>
        </w:rPr>
        <w:t>גאוסיאנית</w:t>
      </w:r>
      <w:proofErr w:type="spellEnd"/>
      <w:r>
        <w:rPr>
          <w:rFonts w:hint="cs"/>
          <w:rtl/>
          <w:lang w:bidi="he-IL"/>
        </w:rPr>
        <w:t xml:space="preserve"> של הקמור התלת ממדי.</w:t>
      </w:r>
    </w:p>
    <w:p w:rsidR="001A62E4" w:rsidRDefault="001A62E4" w:rsidP="00853D5C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חישוב מפה </w:t>
      </w:r>
      <w:proofErr w:type="spellStart"/>
      <w:r>
        <w:rPr>
          <w:rFonts w:hint="cs"/>
          <w:rtl/>
          <w:lang w:bidi="he-IL"/>
        </w:rPr>
        <w:t>גאוסיאנית</w:t>
      </w:r>
      <w:proofErr w:type="spellEnd"/>
      <w:r>
        <w:rPr>
          <w:rFonts w:hint="cs"/>
          <w:rtl/>
          <w:lang w:bidi="he-IL"/>
        </w:rPr>
        <w:t xml:space="preserve"> </w:t>
      </w:r>
      <w:r w:rsidR="00853D5C">
        <w:rPr>
          <w:rFonts w:hint="cs"/>
          <w:rtl/>
          <w:lang w:bidi="he-IL"/>
        </w:rPr>
        <w:t xml:space="preserve">נגדית (אם </w:t>
      </w:r>
      <w:r w:rsidR="00853D5C">
        <w:rPr>
          <w:lang w:bidi="he-IL"/>
        </w:rPr>
        <w:t>a</w:t>
      </w:r>
      <w:r w:rsidR="00853D5C">
        <w:rPr>
          <w:rFonts w:hint="cs"/>
          <w:rtl/>
          <w:lang w:bidi="he-IL"/>
        </w:rPr>
        <w:t xml:space="preserve"> </w:t>
      </w:r>
      <w:proofErr w:type="spellStart"/>
      <w:r w:rsidR="00853D5C">
        <w:rPr>
          <w:rFonts w:hint="cs"/>
          <w:rtl/>
          <w:lang w:bidi="he-IL"/>
        </w:rPr>
        <w:t>קודקוד</w:t>
      </w:r>
      <w:proofErr w:type="spellEnd"/>
      <w:r w:rsidR="00853D5C">
        <w:rPr>
          <w:rFonts w:hint="cs"/>
          <w:rtl/>
          <w:lang w:bidi="he-IL"/>
        </w:rPr>
        <w:t xml:space="preserve"> במפה המקורית, </w:t>
      </w:r>
      <w:r w:rsidR="00853D5C">
        <w:rPr>
          <w:lang w:bidi="he-IL"/>
        </w:rPr>
        <w:t>-a</w:t>
      </w:r>
      <w:r w:rsidR="00853D5C">
        <w:rPr>
          <w:rFonts w:hint="cs"/>
          <w:rtl/>
          <w:lang w:bidi="he-IL"/>
        </w:rPr>
        <w:t xml:space="preserve"> </w:t>
      </w:r>
      <w:proofErr w:type="spellStart"/>
      <w:r w:rsidR="00853D5C">
        <w:rPr>
          <w:rFonts w:hint="cs"/>
          <w:rtl/>
          <w:lang w:bidi="he-IL"/>
        </w:rPr>
        <w:t>קודקוד</w:t>
      </w:r>
      <w:proofErr w:type="spellEnd"/>
      <w:r w:rsidR="00853D5C">
        <w:rPr>
          <w:rFonts w:hint="cs"/>
          <w:rtl/>
          <w:lang w:bidi="he-IL"/>
        </w:rPr>
        <w:t xml:space="preserve"> במפה הנגדית)</w:t>
      </w:r>
      <w:r w:rsidR="00C21686">
        <w:rPr>
          <w:rFonts w:hint="cs"/>
          <w:rtl/>
          <w:lang w:bidi="he-IL"/>
        </w:rPr>
        <w:t>.</w:t>
      </w:r>
    </w:p>
    <w:p w:rsidR="001A62E4" w:rsidRDefault="004440A9" w:rsidP="004440A9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חישוב סכום </w:t>
      </w:r>
      <w:proofErr w:type="spellStart"/>
      <w:r>
        <w:rPr>
          <w:rFonts w:hint="cs"/>
          <w:rtl/>
          <w:lang w:bidi="he-IL"/>
        </w:rPr>
        <w:t>מינקובסקי</w:t>
      </w:r>
      <w:proofErr w:type="spellEnd"/>
      <w:r>
        <w:rPr>
          <w:rFonts w:hint="cs"/>
          <w:rtl/>
          <w:lang w:bidi="he-IL"/>
        </w:rPr>
        <w:t xml:space="preserve"> ע"י שימוש בשתי המפות </w:t>
      </w:r>
      <w:proofErr w:type="spellStart"/>
      <w:r>
        <w:rPr>
          <w:rFonts w:hint="cs"/>
          <w:rtl/>
          <w:lang w:bidi="he-IL"/>
        </w:rPr>
        <w:t>הגאוסיאנית</w:t>
      </w:r>
      <w:proofErr w:type="spellEnd"/>
      <w:r w:rsidR="00F96047">
        <w:rPr>
          <w:rFonts w:hint="cs"/>
          <w:rtl/>
          <w:lang w:bidi="he-IL"/>
        </w:rPr>
        <w:t xml:space="preserve"> (</w:t>
      </w:r>
      <w:r w:rsidR="009123CF">
        <w:rPr>
          <w:rFonts w:hint="cs"/>
          <w:rtl/>
          <w:lang w:bidi="he-IL"/>
        </w:rPr>
        <w:t xml:space="preserve">ע"י </w:t>
      </w:r>
      <w:r w:rsidR="00F96047">
        <w:rPr>
          <w:rFonts w:hint="cs"/>
          <w:rtl/>
          <w:lang w:bidi="he-IL"/>
        </w:rPr>
        <w:t xml:space="preserve">ביצוע </w:t>
      </w:r>
      <w:r w:rsidR="00F96047">
        <w:rPr>
          <w:lang w:bidi="he-IL"/>
        </w:rPr>
        <w:t>overlay</w:t>
      </w:r>
      <w:r w:rsidR="00F96047">
        <w:rPr>
          <w:rFonts w:hint="cs"/>
          <w:rtl/>
          <w:lang w:bidi="he-IL"/>
        </w:rPr>
        <w:t>).</w:t>
      </w:r>
    </w:p>
    <w:p w:rsidR="009123CF" w:rsidRDefault="009123CF" w:rsidP="009123CF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מעבר על כל הפאות של הפוליהדרון שנוצר בסכום </w:t>
      </w:r>
      <w:proofErr w:type="spellStart"/>
      <w:r>
        <w:rPr>
          <w:rFonts w:hint="cs"/>
          <w:rtl/>
          <w:lang w:bidi="he-IL"/>
        </w:rPr>
        <w:t>מינקובסקי</w:t>
      </w:r>
      <w:proofErr w:type="spellEnd"/>
      <w:r>
        <w:rPr>
          <w:rFonts w:hint="cs"/>
          <w:rtl/>
          <w:lang w:bidi="he-IL"/>
        </w:rPr>
        <w:t xml:space="preserve"> וחשב מרחק מן הראשית.</w:t>
      </w:r>
    </w:p>
    <w:p w:rsidR="009123CF" w:rsidRDefault="009123CF" w:rsidP="009123CF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מצא את הפאה בעלת המרחק הקטן ביותר מהראשית.</w:t>
      </w:r>
    </w:p>
    <w:p w:rsidR="009123CF" w:rsidRDefault="00E5114C" w:rsidP="009123CF">
      <w:pPr>
        <w:pStyle w:val="a4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החזר את המרחק הקטן ביותר בריבוע.</w:t>
      </w:r>
      <w:r w:rsidR="00213517">
        <w:rPr>
          <w:rFonts w:hint="cs"/>
          <w:rtl/>
          <w:lang w:bidi="he-IL"/>
        </w:rPr>
        <w:t xml:space="preserve"> החזר את וקטור המרחק הקטן ביותר (</w:t>
      </w:r>
      <w:r w:rsidR="005165D3">
        <w:rPr>
          <w:rFonts w:hint="cs"/>
          <w:rtl/>
          <w:lang w:bidi="he-IL"/>
        </w:rPr>
        <w:t xml:space="preserve">כאמור, וקטור </w:t>
      </w:r>
      <w:r w:rsidR="00213517">
        <w:rPr>
          <w:rFonts w:hint="cs"/>
          <w:rtl/>
          <w:lang w:bidi="he-IL"/>
        </w:rPr>
        <w:t xml:space="preserve">בין </w:t>
      </w:r>
      <w:r w:rsidR="00AC5C05">
        <w:rPr>
          <w:rFonts w:hint="cs"/>
          <w:rtl/>
          <w:lang w:bidi="he-IL"/>
        </w:rPr>
        <w:t>ה</w:t>
      </w:r>
      <w:r w:rsidR="00213517">
        <w:rPr>
          <w:rFonts w:hint="cs"/>
          <w:rtl/>
          <w:lang w:bidi="he-IL"/>
        </w:rPr>
        <w:t xml:space="preserve">ראשית לפאה בסכום </w:t>
      </w:r>
      <w:proofErr w:type="spellStart"/>
      <w:r w:rsidR="00213517">
        <w:rPr>
          <w:rFonts w:hint="cs"/>
          <w:rtl/>
          <w:lang w:bidi="he-IL"/>
        </w:rPr>
        <w:t>מינקובסקי</w:t>
      </w:r>
      <w:proofErr w:type="spellEnd"/>
      <w:r w:rsidR="00213517">
        <w:rPr>
          <w:rFonts w:hint="cs"/>
          <w:rtl/>
          <w:lang w:bidi="he-IL"/>
        </w:rPr>
        <w:t>).</w:t>
      </w:r>
    </w:p>
    <w:p w:rsidR="00CB40B4" w:rsidRDefault="00CB40B4" w:rsidP="00CB40B4">
      <w:pPr>
        <w:bidi/>
        <w:rPr>
          <w:rtl/>
          <w:lang w:bidi="he-IL"/>
        </w:rPr>
      </w:pPr>
    </w:p>
    <w:p w:rsidR="00CB40B4" w:rsidRPr="001E7E75" w:rsidRDefault="00CB40B4" w:rsidP="00CB40B4">
      <w:pPr>
        <w:bidi/>
        <w:rPr>
          <w:rFonts w:hint="cs"/>
          <w:u w:val="single"/>
          <w:rtl/>
          <w:lang w:bidi="he-IL"/>
        </w:rPr>
      </w:pPr>
      <w:r w:rsidRPr="001E7E75">
        <w:rPr>
          <w:rFonts w:hint="cs"/>
          <w:u w:val="single"/>
          <w:rtl/>
          <w:lang w:bidi="he-IL"/>
        </w:rPr>
        <w:t>רקע תיאורטי:</w:t>
      </w:r>
    </w:p>
    <w:p w:rsidR="00CB40B4" w:rsidRDefault="001C581D" w:rsidP="00603100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>עומק ה</w:t>
      </w:r>
      <w:r w:rsidR="00CB40B4">
        <w:rPr>
          <w:rFonts w:hint="cs"/>
          <w:rtl/>
          <w:lang w:bidi="he-IL"/>
        </w:rPr>
        <w:t xml:space="preserve">חדירה המינימלי </w:t>
      </w:r>
      <w:r>
        <w:rPr>
          <w:rFonts w:hint="cs"/>
          <w:rtl/>
          <w:lang w:bidi="he-IL"/>
        </w:rPr>
        <w:t>(</w:t>
      </w:r>
      <w:r>
        <w:rPr>
          <w:lang w:bidi="he-IL"/>
        </w:rPr>
        <w:t>Minimal penetration depth</w:t>
      </w:r>
      <w:r>
        <w:rPr>
          <w:rFonts w:hint="cs"/>
          <w:rtl/>
          <w:lang w:bidi="he-IL"/>
        </w:rPr>
        <w:t xml:space="preserve">) </w:t>
      </w:r>
      <w:r w:rsidR="00CB40B4">
        <w:rPr>
          <w:rFonts w:hint="cs"/>
          <w:rtl/>
          <w:lang w:bidi="he-IL"/>
        </w:rPr>
        <w:t xml:space="preserve">בין שני </w:t>
      </w:r>
      <w:r>
        <w:rPr>
          <w:rFonts w:hint="cs"/>
          <w:rtl/>
          <w:lang w:bidi="he-IL"/>
        </w:rPr>
        <w:t xml:space="preserve">פוליהדרונים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B</w:t>
      </w:r>
      <w:r>
        <w:rPr>
          <w:rFonts w:hint="cs"/>
          <w:rtl/>
          <w:lang w:bidi="he-IL"/>
        </w:rPr>
        <w:t xml:space="preserve"> </w:t>
      </w:r>
      <w:r w:rsidR="007D6EF4">
        <w:rPr>
          <w:rFonts w:hint="cs"/>
          <w:rtl/>
          <w:lang w:bidi="he-IL"/>
        </w:rPr>
        <w:t>(</w:t>
      </w:r>
      <w:r>
        <w:rPr>
          <w:rFonts w:hint="cs"/>
          <w:rtl/>
          <w:lang w:bidi="he-IL"/>
        </w:rPr>
        <w:t>שנחתכים</w:t>
      </w:r>
      <w:r w:rsidR="007D6EF4">
        <w:rPr>
          <w:rFonts w:hint="cs"/>
          <w:rtl/>
          <w:lang w:bidi="he-IL"/>
        </w:rPr>
        <w:t>)</w:t>
      </w:r>
      <w:r w:rsidR="00CB40B4">
        <w:rPr>
          <w:rFonts w:hint="cs"/>
          <w:rtl/>
          <w:lang w:bidi="he-IL"/>
        </w:rPr>
        <w:t xml:space="preserve"> מוגדר להיות</w:t>
      </w:r>
      <w:r>
        <w:rPr>
          <w:rFonts w:hint="cs"/>
          <w:rtl/>
          <w:lang w:bidi="he-IL"/>
        </w:rPr>
        <w:t xml:space="preserve"> הכיוון </w:t>
      </w:r>
      <m:oMath>
        <m:acc>
          <m:accPr>
            <m:chr m:val="⃗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t</m:t>
            </m:r>
          </m:e>
        </m:acc>
      </m:oMath>
      <w:r w:rsidR="00603100">
        <w:rPr>
          <w:rFonts w:hint="cs"/>
          <w:rtl/>
          <w:lang w:bidi="he-IL"/>
        </w:rPr>
        <w:t xml:space="preserve"> והמרחק </w:t>
      </w:r>
      <m:oMath>
        <m:r>
          <w:rPr>
            <w:rFonts w:ascii="Cambria Math" w:hAnsi="Cambria Math"/>
            <w:lang w:bidi="he-IL"/>
          </w:rPr>
          <m:t>w</m:t>
        </m:r>
      </m:oMath>
      <w:r w:rsidR="00603100">
        <w:rPr>
          <w:rFonts w:eastAsiaTheme="minorEastAsia"/>
          <w:lang w:bidi="he-IL"/>
        </w:rPr>
        <w:t xml:space="preserve"> </w:t>
      </w:r>
      <w:r w:rsidR="00603100">
        <w:rPr>
          <w:rFonts w:hint="cs"/>
          <w:rtl/>
          <w:lang w:bidi="he-IL"/>
        </w:rPr>
        <w:t xml:space="preserve">שבו הפוליהדרון </w:t>
      </w:r>
      <m:oMath>
        <m:sSup>
          <m:sSupPr>
            <m:ctrlPr>
              <w:rPr>
                <w:rFonts w:ascii="Cambria Math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bidi="he-IL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bidi="he-IL"/>
          </w:rPr>
          <m:t>=</m:t>
        </m:r>
        <m:r>
          <w:rPr>
            <w:rFonts w:ascii="Cambria Math" w:hAnsi="Cambria Math"/>
            <w:lang w:bidi="he-IL"/>
          </w:rPr>
          <m:t>{x+</m:t>
        </m:r>
        <m:acc>
          <m:accPr>
            <m:chr m:val="⃗"/>
            <m:ctrlPr>
              <w:rPr>
                <w:rFonts w:ascii="Cambria Math" w:hAnsi="Cambria Math"/>
                <w:i/>
                <w:lang w:bidi="he-IL"/>
              </w:rPr>
            </m:ctrlPr>
          </m:accPr>
          <m:e>
            <m:r>
              <w:rPr>
                <w:rFonts w:ascii="Cambria Math" w:hAnsi="Cambria Math"/>
                <w:lang w:bidi="he-IL"/>
              </w:rPr>
              <m:t>t</m:t>
            </m:r>
          </m:e>
        </m:acc>
        <m:r>
          <w:rPr>
            <w:rFonts w:ascii="Cambria Math" w:hAnsi="Cambria Math"/>
            <w:lang w:bidi="he-IL"/>
          </w:rPr>
          <m:t>⋅w|x∈B}</m:t>
        </m:r>
      </m:oMath>
      <w:r w:rsidR="00603100">
        <w:rPr>
          <w:rFonts w:eastAsiaTheme="minorEastAsia" w:hint="cs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 w:rsidR="00603100">
        <w:rPr>
          <w:rFonts w:eastAsiaTheme="minorEastAsia" w:hint="cs"/>
          <w:rtl/>
          <w:lang w:bidi="he-IL"/>
        </w:rPr>
        <w:t xml:space="preserve"> זרים.</w:t>
      </w:r>
    </w:p>
    <w:p w:rsidR="00F02590" w:rsidRDefault="00F02590" w:rsidP="00F0259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מציאת עומק החדירה המינימלי וכיוונו שקול למציאת המרחק המינימלי של הפאות של סכום </w:t>
      </w:r>
      <w:proofErr w:type="spellStart"/>
      <w:r>
        <w:rPr>
          <w:rFonts w:eastAsiaTheme="minorEastAsia" w:hint="cs"/>
          <w:rtl/>
          <w:lang w:bidi="he-IL"/>
        </w:rPr>
        <w:t>מינקובסקי</w:t>
      </w:r>
      <w:proofErr w:type="spellEnd"/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A⊕-B</m:t>
        </m:r>
      </m:oMath>
      <w:r>
        <w:rPr>
          <w:rFonts w:eastAsiaTheme="minorEastAsia" w:hint="cs"/>
          <w:rtl/>
          <w:lang w:bidi="he-IL"/>
        </w:rPr>
        <w:t>, מראשית הצירים.</w:t>
      </w:r>
    </w:p>
    <w:p w:rsidR="00CB40B4" w:rsidRDefault="00F02590" w:rsidP="00952523">
      <w:pPr>
        <w:bidi/>
        <w:rPr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בעיית מציאת הרוחב המינימלי היא מקרה פרטי של בעיית העומק החדירה כאשר </w:t>
      </w:r>
      <m:oMath>
        <m:r>
          <w:rPr>
            <w:rFonts w:ascii="Cambria Math" w:eastAsiaTheme="minorEastAsia" w:hAnsi="Cambria Math"/>
            <w:lang w:bidi="he-IL"/>
          </w:rPr>
          <m:t>B=A</m:t>
        </m:r>
      </m:oMath>
      <w:r>
        <w:rPr>
          <w:rFonts w:eastAsiaTheme="minorEastAsia" w:hint="cs"/>
          <w:rtl/>
          <w:lang w:bidi="he-IL"/>
        </w:rPr>
        <w:t xml:space="preserve"> . כלומר יש לחשב את סכום מינובסקי של </w:t>
      </w:r>
      <m:oMath>
        <m:r>
          <w:rPr>
            <w:rFonts w:ascii="Cambria Math" w:eastAsiaTheme="minorEastAsia" w:hAnsi="Cambria Math"/>
            <w:lang w:bidi="he-IL"/>
          </w:rPr>
          <m:t>A⊕-A</m:t>
        </m:r>
      </m:oMath>
      <w:r w:rsidR="00952523">
        <w:rPr>
          <w:rFonts w:eastAsiaTheme="minorEastAsia" w:hint="cs"/>
          <w:rtl/>
          <w:lang w:bidi="he-IL"/>
        </w:rPr>
        <w:t>, לעבור על כל הפאות</w:t>
      </w:r>
      <w:r w:rsidR="00B37D36">
        <w:rPr>
          <w:rFonts w:eastAsiaTheme="minorEastAsia" w:hint="cs"/>
          <w:rtl/>
          <w:lang w:bidi="he-IL"/>
        </w:rPr>
        <w:t>, ולמצוא את הפאה בעלת המרחק הקטן ביותר מהראשית.</w:t>
      </w:r>
      <w:r w:rsidR="00007FA1">
        <w:rPr>
          <w:rtl/>
          <w:lang w:bidi="he-IL"/>
        </w:rPr>
        <w:tab/>
      </w:r>
    </w:p>
    <w:p w:rsidR="00A81CE6" w:rsidRDefault="005F408A" w:rsidP="00266CC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נקודה על השפה של סכום </w:t>
      </w:r>
      <w:proofErr w:type="spellStart"/>
      <w:r>
        <w:rPr>
          <w:rFonts w:hint="cs"/>
          <w:rtl/>
          <w:lang w:bidi="he-IL"/>
        </w:rPr>
        <w:t>מינקובסקי</w:t>
      </w:r>
      <w:proofErr w:type="spellEnd"/>
      <w:r>
        <w:rPr>
          <w:rFonts w:hint="cs"/>
          <w:rtl/>
          <w:lang w:bidi="he-IL"/>
        </w:rPr>
        <w:t xml:space="preserve"> </w:t>
      </w:r>
      <w:r w:rsidR="00266CC5">
        <w:rPr>
          <w:rFonts w:hint="cs"/>
          <w:rtl/>
          <w:lang w:bidi="he-IL"/>
        </w:rPr>
        <w:t>של צורות קמורות</w:t>
      </w:r>
      <w:r>
        <w:rPr>
          <w:rFonts w:hint="cs"/>
          <w:rtl/>
          <w:lang w:bidi="he-IL"/>
        </w:rPr>
        <w:t xml:space="preserve"> עם נורמל בכיוון מסוים הנה סכום נקודות השפה עם אותו כיוון נורמל </w:t>
      </w:r>
      <w:proofErr w:type="spellStart"/>
      <w:r>
        <w:rPr>
          <w:rFonts w:hint="cs"/>
          <w:rtl/>
          <w:lang w:bidi="he-IL"/>
        </w:rPr>
        <w:t>בפוליהדרוני</w:t>
      </w:r>
      <w:proofErr w:type="spellEnd"/>
      <w:r>
        <w:rPr>
          <w:rFonts w:hint="cs"/>
          <w:rtl/>
          <w:lang w:bidi="he-IL"/>
        </w:rPr>
        <w:t xml:space="preserve"> המקור. לכן, </w:t>
      </w:r>
      <w:r w:rsidR="0078792E">
        <w:rPr>
          <w:rFonts w:hint="cs"/>
          <w:rtl/>
          <w:lang w:bidi="he-IL"/>
        </w:rPr>
        <w:t xml:space="preserve">במפה </w:t>
      </w:r>
      <w:proofErr w:type="spellStart"/>
      <w:r w:rsidR="0078792E">
        <w:rPr>
          <w:rFonts w:hint="cs"/>
          <w:rtl/>
          <w:lang w:bidi="he-IL"/>
        </w:rPr>
        <w:t>הגאוסיאנית</w:t>
      </w:r>
      <w:proofErr w:type="spellEnd"/>
      <w:r w:rsidR="0078792E">
        <w:rPr>
          <w:rFonts w:hint="cs"/>
          <w:rtl/>
          <w:lang w:bidi="he-IL"/>
        </w:rPr>
        <w:t xml:space="preserve"> של סכום </w:t>
      </w:r>
      <w:proofErr w:type="spellStart"/>
      <w:r w:rsidR="0078792E">
        <w:rPr>
          <w:rFonts w:hint="cs"/>
          <w:rtl/>
          <w:lang w:bidi="he-IL"/>
        </w:rPr>
        <w:t>מינקובסקי</w:t>
      </w:r>
      <w:proofErr w:type="spellEnd"/>
      <w:r w:rsidR="0078792E">
        <w:rPr>
          <w:rFonts w:hint="cs"/>
          <w:rtl/>
          <w:lang w:bidi="he-IL"/>
        </w:rPr>
        <w:t xml:space="preserve"> יהיה </w:t>
      </w:r>
      <w:proofErr w:type="spellStart"/>
      <w:r>
        <w:rPr>
          <w:rFonts w:hint="cs"/>
          <w:rtl/>
          <w:lang w:bidi="he-IL"/>
        </w:rPr>
        <w:t>קודקוד</w:t>
      </w:r>
      <w:proofErr w:type="spellEnd"/>
      <w:r>
        <w:rPr>
          <w:rFonts w:hint="cs"/>
          <w:rtl/>
          <w:lang w:bidi="he-IL"/>
        </w:rPr>
        <w:t xml:space="preserve"> בסכום </w:t>
      </w:r>
      <w:proofErr w:type="spellStart"/>
      <w:r>
        <w:rPr>
          <w:rFonts w:hint="cs"/>
          <w:rtl/>
          <w:lang w:bidi="he-IL"/>
        </w:rPr>
        <w:t>מינקובסקי</w:t>
      </w:r>
      <w:proofErr w:type="spellEnd"/>
      <w:r>
        <w:rPr>
          <w:rFonts w:hint="cs"/>
          <w:rtl/>
          <w:lang w:bidi="he-IL"/>
        </w:rPr>
        <w:t xml:space="preserve"> </w:t>
      </w:r>
      <w:r w:rsidR="0078792E">
        <w:rPr>
          <w:rFonts w:hint="cs"/>
          <w:rtl/>
          <w:lang w:bidi="he-IL"/>
        </w:rPr>
        <w:t xml:space="preserve">בכיוון </w:t>
      </w:r>
      <w:r>
        <w:rPr>
          <w:rFonts w:hint="cs"/>
          <w:rtl/>
          <w:lang w:bidi="he-IL"/>
        </w:rPr>
        <w:t xml:space="preserve">שבו היה </w:t>
      </w:r>
      <w:proofErr w:type="spellStart"/>
      <w:r>
        <w:rPr>
          <w:rFonts w:hint="cs"/>
          <w:rtl/>
          <w:lang w:bidi="he-IL"/>
        </w:rPr>
        <w:t>קודקוד</w:t>
      </w:r>
      <w:proofErr w:type="spellEnd"/>
      <w:r>
        <w:rPr>
          <w:rFonts w:hint="cs"/>
          <w:rtl/>
          <w:lang w:bidi="he-IL"/>
        </w:rPr>
        <w:t xml:space="preserve"> </w:t>
      </w:r>
      <w:r w:rsidR="0078792E">
        <w:rPr>
          <w:rFonts w:hint="cs"/>
          <w:rtl/>
          <w:lang w:bidi="he-IL"/>
        </w:rPr>
        <w:t xml:space="preserve">של המפה </w:t>
      </w:r>
      <w:proofErr w:type="spellStart"/>
      <w:r w:rsidR="0078792E">
        <w:rPr>
          <w:rFonts w:hint="cs"/>
          <w:rtl/>
          <w:lang w:bidi="he-IL"/>
        </w:rPr>
        <w:t>הגאוסיאנית</w:t>
      </w:r>
      <w:proofErr w:type="spellEnd"/>
      <w:r w:rsidR="0078792E">
        <w:rPr>
          <w:rFonts w:hint="cs"/>
          <w:rtl/>
          <w:lang w:bidi="he-IL"/>
        </w:rPr>
        <w:t xml:space="preserve"> של </w:t>
      </w:r>
      <w:proofErr w:type="spellStart"/>
      <w:r w:rsidR="0078792E">
        <w:rPr>
          <w:rFonts w:hint="cs"/>
          <w:rtl/>
          <w:lang w:bidi="he-IL"/>
        </w:rPr>
        <w:t>פוליהדרוני</w:t>
      </w:r>
      <w:proofErr w:type="spellEnd"/>
      <w:r w:rsidR="0078792E">
        <w:rPr>
          <w:rFonts w:hint="cs"/>
          <w:rtl/>
          <w:lang w:bidi="he-IL"/>
        </w:rPr>
        <w:t xml:space="preserve"> המקור או בחיתוך זוג קשתות מש</w:t>
      </w:r>
      <w:r w:rsidR="00266CC5">
        <w:rPr>
          <w:rFonts w:hint="cs"/>
          <w:rtl/>
          <w:lang w:bidi="he-IL"/>
        </w:rPr>
        <w:t xml:space="preserve">תי המפות </w:t>
      </w:r>
      <w:proofErr w:type="spellStart"/>
      <w:r w:rsidR="00266CC5">
        <w:rPr>
          <w:rFonts w:hint="cs"/>
          <w:rtl/>
          <w:lang w:bidi="he-IL"/>
        </w:rPr>
        <w:t>הגאוסיאניות</w:t>
      </w:r>
      <w:proofErr w:type="spellEnd"/>
      <w:r w:rsidR="0078792E">
        <w:rPr>
          <w:rFonts w:hint="cs"/>
          <w:rtl/>
          <w:lang w:bidi="he-IL"/>
        </w:rPr>
        <w:t xml:space="preserve">. כלומר קודקודי המפה </w:t>
      </w:r>
      <w:proofErr w:type="spellStart"/>
      <w:r w:rsidR="0078792E">
        <w:rPr>
          <w:rFonts w:hint="cs"/>
          <w:rtl/>
          <w:lang w:bidi="he-IL"/>
        </w:rPr>
        <w:t>הגאוסיאנית</w:t>
      </w:r>
      <w:proofErr w:type="spellEnd"/>
      <w:r w:rsidR="0078792E">
        <w:rPr>
          <w:rFonts w:hint="cs"/>
          <w:rtl/>
          <w:lang w:bidi="he-IL"/>
        </w:rPr>
        <w:t xml:space="preserve"> הם קודקודי ה-</w:t>
      </w:r>
      <w:r w:rsidR="0078792E">
        <w:rPr>
          <w:lang w:bidi="he-IL"/>
        </w:rPr>
        <w:t>overlay</w:t>
      </w:r>
      <w:r w:rsidR="0078792E">
        <w:rPr>
          <w:rFonts w:hint="cs"/>
          <w:rtl/>
          <w:lang w:bidi="he-IL"/>
        </w:rPr>
        <w:t xml:space="preserve"> של זוג הפוליהדרונים. </w:t>
      </w:r>
      <w:r>
        <w:rPr>
          <w:rFonts w:hint="cs"/>
          <w:rtl/>
          <w:lang w:bidi="he-IL"/>
        </w:rPr>
        <w:t xml:space="preserve"> </w:t>
      </w:r>
      <w:r w:rsidR="00262D7D">
        <w:rPr>
          <w:rFonts w:hint="cs"/>
          <w:rtl/>
          <w:lang w:bidi="he-IL"/>
        </w:rPr>
        <w:t xml:space="preserve">כל </w:t>
      </w:r>
      <w:proofErr w:type="spellStart"/>
      <w:r w:rsidR="00262D7D">
        <w:rPr>
          <w:rFonts w:hint="cs"/>
          <w:rtl/>
          <w:lang w:bidi="he-IL"/>
        </w:rPr>
        <w:t>קודקוד</w:t>
      </w:r>
      <w:proofErr w:type="spellEnd"/>
      <w:r w:rsidR="00262D7D">
        <w:rPr>
          <w:rFonts w:hint="cs"/>
          <w:rtl/>
          <w:lang w:bidi="he-IL"/>
        </w:rPr>
        <w:t xml:space="preserve"> בסכום </w:t>
      </w:r>
      <w:proofErr w:type="spellStart"/>
      <w:r w:rsidR="00262D7D">
        <w:rPr>
          <w:rFonts w:hint="cs"/>
          <w:rtl/>
          <w:lang w:bidi="he-IL"/>
        </w:rPr>
        <w:t>מינקובסקי</w:t>
      </w:r>
      <w:proofErr w:type="spellEnd"/>
      <w:r w:rsidR="00262D7D">
        <w:rPr>
          <w:rFonts w:hint="cs"/>
          <w:rtl/>
          <w:lang w:bidi="he-IL"/>
        </w:rPr>
        <w:t xml:space="preserve"> </w:t>
      </w:r>
      <w:r w:rsidR="00266CC5">
        <w:rPr>
          <w:rFonts w:hint="cs"/>
          <w:rtl/>
          <w:lang w:bidi="he-IL"/>
        </w:rPr>
        <w:t xml:space="preserve">הינו סכום של זוג קודקודי מקור וניתן למצוא את הזוג הנ"ל כיוון ששתי הנקודות </w:t>
      </w:r>
      <w:proofErr w:type="spellStart"/>
      <w:r w:rsidR="00266CC5">
        <w:rPr>
          <w:rFonts w:hint="cs"/>
          <w:rtl/>
          <w:lang w:bidi="he-IL"/>
        </w:rPr>
        <w:t>משוייכות</w:t>
      </w:r>
      <w:proofErr w:type="spellEnd"/>
      <w:r w:rsidR="00266CC5">
        <w:rPr>
          <w:rFonts w:hint="cs"/>
          <w:rtl/>
          <w:lang w:bidi="he-IL"/>
        </w:rPr>
        <w:t xml:space="preserve"> לפאות חופפות ב-</w:t>
      </w:r>
      <w:r w:rsidR="00AF0EA1">
        <w:rPr>
          <w:lang w:bidi="he-IL"/>
        </w:rPr>
        <w:t xml:space="preserve"> </w:t>
      </w:r>
      <w:r w:rsidR="00266CC5">
        <w:rPr>
          <w:lang w:bidi="he-IL"/>
        </w:rPr>
        <w:t>overlay</w:t>
      </w:r>
      <w:r w:rsidR="00AF0EA1">
        <w:rPr>
          <w:rFonts w:hint="cs"/>
          <w:rtl/>
          <w:lang w:bidi="he-IL"/>
        </w:rPr>
        <w:t xml:space="preserve">במפה </w:t>
      </w:r>
      <w:proofErr w:type="spellStart"/>
      <w:r w:rsidR="00AF0EA1">
        <w:rPr>
          <w:rFonts w:hint="cs"/>
          <w:rtl/>
          <w:lang w:bidi="he-IL"/>
        </w:rPr>
        <w:t>הגאוסיאנית</w:t>
      </w:r>
      <w:proofErr w:type="spellEnd"/>
      <w:r w:rsidR="00266CC5">
        <w:rPr>
          <w:rFonts w:hint="cs"/>
          <w:rtl/>
          <w:lang w:bidi="he-IL"/>
        </w:rPr>
        <w:t>.</w:t>
      </w:r>
      <w:r w:rsidR="00AF0EA1">
        <w:rPr>
          <w:rFonts w:hint="cs"/>
          <w:rtl/>
          <w:lang w:bidi="he-IL"/>
        </w:rPr>
        <w:t xml:space="preserve"> מחישוב קודקודי הסכום דרך פאות </w:t>
      </w:r>
      <w:proofErr w:type="spellStart"/>
      <w:r w:rsidR="00AF0EA1">
        <w:rPr>
          <w:rFonts w:hint="cs"/>
          <w:rtl/>
          <w:lang w:bidi="he-IL"/>
        </w:rPr>
        <w:t>פאות</w:t>
      </w:r>
      <w:proofErr w:type="spellEnd"/>
      <w:r w:rsidR="00AF0EA1">
        <w:rPr>
          <w:rFonts w:hint="cs"/>
          <w:rtl/>
          <w:lang w:bidi="he-IL"/>
        </w:rPr>
        <w:t xml:space="preserve"> ניתן לחשב גם את פאות הסכום.</w:t>
      </w:r>
    </w:p>
    <w:p w:rsidR="000C3B9E" w:rsidRDefault="00800D71" w:rsidP="00266CC5">
      <w:pPr>
        <w:bidi/>
        <w:rPr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חישוב </w:t>
      </w:r>
      <w:r>
        <w:rPr>
          <w:rFonts w:eastAsiaTheme="minorEastAsia"/>
          <w:lang w:bidi="he-IL"/>
        </w:rPr>
        <w:t>overlay</w:t>
      </w:r>
      <w:r w:rsidR="00943E8C">
        <w:rPr>
          <w:rFonts w:eastAsiaTheme="minorEastAsia" w:hint="cs"/>
          <w:rtl/>
          <w:lang w:bidi="he-IL"/>
        </w:rPr>
        <w:t xml:space="preserve"> של שתי המפות </w:t>
      </w:r>
      <w:proofErr w:type="spellStart"/>
      <w:r w:rsidR="00943E8C">
        <w:rPr>
          <w:rFonts w:eastAsiaTheme="minorEastAsia" w:hint="cs"/>
          <w:rtl/>
          <w:lang w:bidi="he-IL"/>
        </w:rPr>
        <w:t>הגאוסיאניות</w:t>
      </w:r>
      <w:proofErr w:type="spellEnd"/>
      <w:r w:rsidR="00943E8C">
        <w:rPr>
          <w:rFonts w:eastAsiaTheme="minorEastAsia" w:hint="cs"/>
          <w:rtl/>
          <w:lang w:bidi="he-IL"/>
        </w:rPr>
        <w:t xml:space="preserve">, עבור </w:t>
      </w:r>
      <m:oMath>
        <m:r>
          <w:rPr>
            <w:rFonts w:ascii="Cambria Math" w:eastAsiaTheme="minorEastAsia" w:hAnsi="Cambria Math"/>
            <w:lang w:bidi="he-IL"/>
          </w:rPr>
          <m:t>A</m:t>
        </m:r>
      </m:oMath>
      <w:r w:rsidR="00943E8C">
        <w:rPr>
          <w:rFonts w:eastAsiaTheme="minorEastAsia" w:hint="cs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lang w:bidi="he-IL"/>
          </w:rPr>
          <m:t>-A</m:t>
        </m:r>
      </m:oMath>
      <w:r w:rsidR="00943E8C">
        <w:rPr>
          <w:rFonts w:eastAsiaTheme="minorEastAsia" w:hint="cs"/>
          <w:rtl/>
          <w:lang w:bidi="he-IL"/>
        </w:rPr>
        <w:t xml:space="preserve">, יתן את סכום מינקובסקי </w:t>
      </w:r>
      <m:oMath>
        <m:r>
          <w:rPr>
            <w:rFonts w:ascii="Cambria Math" w:eastAsiaTheme="minorEastAsia" w:hAnsi="Cambria Math"/>
            <w:lang w:bidi="he-IL"/>
          </w:rPr>
          <m:t>A⊕-A</m:t>
        </m:r>
      </m:oMath>
      <w:r w:rsidR="00494284">
        <w:rPr>
          <w:rFonts w:eastAsiaTheme="minorEastAsia" w:hint="cs"/>
          <w:rtl/>
          <w:lang w:bidi="he-IL"/>
        </w:rPr>
        <w:t>.</w:t>
      </w:r>
      <w:bookmarkStart w:id="0" w:name="_GoBack"/>
      <w:bookmarkEnd w:id="0"/>
    </w:p>
    <w:sectPr w:rsidR="000C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11540"/>
    <w:multiLevelType w:val="hybridMultilevel"/>
    <w:tmpl w:val="F67E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E6C87"/>
    <w:multiLevelType w:val="hybridMultilevel"/>
    <w:tmpl w:val="87D8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9E"/>
    <w:rsid w:val="00007FA1"/>
    <w:rsid w:val="00032696"/>
    <w:rsid w:val="000C3B9E"/>
    <w:rsid w:val="001A0EA6"/>
    <w:rsid w:val="001A62E4"/>
    <w:rsid w:val="001C581D"/>
    <w:rsid w:val="001E6D9B"/>
    <w:rsid w:val="001E7E75"/>
    <w:rsid w:val="00213517"/>
    <w:rsid w:val="00262D7D"/>
    <w:rsid w:val="00266CC5"/>
    <w:rsid w:val="00422477"/>
    <w:rsid w:val="004440A9"/>
    <w:rsid w:val="00494284"/>
    <w:rsid w:val="005165D3"/>
    <w:rsid w:val="0057362E"/>
    <w:rsid w:val="005F408A"/>
    <w:rsid w:val="00603100"/>
    <w:rsid w:val="0078792E"/>
    <w:rsid w:val="007D6EF4"/>
    <w:rsid w:val="00800D71"/>
    <w:rsid w:val="00853D5C"/>
    <w:rsid w:val="009123CF"/>
    <w:rsid w:val="00943E8C"/>
    <w:rsid w:val="00952523"/>
    <w:rsid w:val="00952BDE"/>
    <w:rsid w:val="00A25FB9"/>
    <w:rsid w:val="00A81CE6"/>
    <w:rsid w:val="00AC5C05"/>
    <w:rsid w:val="00AF0EA1"/>
    <w:rsid w:val="00B37D36"/>
    <w:rsid w:val="00C04AE9"/>
    <w:rsid w:val="00C21686"/>
    <w:rsid w:val="00CA5930"/>
    <w:rsid w:val="00CB142D"/>
    <w:rsid w:val="00CB40B4"/>
    <w:rsid w:val="00DB6073"/>
    <w:rsid w:val="00DF2D61"/>
    <w:rsid w:val="00E5114C"/>
    <w:rsid w:val="00F02590"/>
    <w:rsid w:val="00F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B9E"/>
    <w:rPr>
      <w:color w:val="808080"/>
    </w:rPr>
  </w:style>
  <w:style w:type="paragraph" w:styleId="a4">
    <w:name w:val="List Paragraph"/>
    <w:basedOn w:val="a"/>
    <w:uiPriority w:val="34"/>
    <w:qFormat/>
    <w:rsid w:val="00CB14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2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21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B9E"/>
    <w:rPr>
      <w:color w:val="808080"/>
    </w:rPr>
  </w:style>
  <w:style w:type="paragraph" w:styleId="a4">
    <w:name w:val="List Paragraph"/>
    <w:basedOn w:val="a"/>
    <w:uiPriority w:val="34"/>
    <w:qFormat/>
    <w:rsid w:val="00CB142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2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21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324</Words>
  <Characters>1622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Tomer</cp:lastModifiedBy>
  <cp:revision>31</cp:revision>
  <dcterms:created xsi:type="dcterms:W3CDTF">2017-05-13T15:34:00Z</dcterms:created>
  <dcterms:modified xsi:type="dcterms:W3CDTF">2017-05-14T19:16:00Z</dcterms:modified>
</cp:coreProperties>
</file>