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A9" w:rsidRPr="0039196B" w:rsidRDefault="003F7471" w:rsidP="003F7471">
      <w:pPr>
        <w:pStyle w:val="Heading1"/>
      </w:pPr>
      <w:r w:rsidRPr="0039196B">
        <w:t>Assignments course ‘Advanced Process Mining’</w:t>
      </w:r>
    </w:p>
    <w:p w:rsidR="003F7471" w:rsidRPr="0039196B" w:rsidRDefault="003F7471" w:rsidP="003F7471"/>
    <w:p w:rsidR="000C46F7" w:rsidRDefault="00433EC5" w:rsidP="003F7471">
      <w:r>
        <w:t>For the course ‘Advanced Process M</w:t>
      </w:r>
      <w:r w:rsidR="007245E6" w:rsidRPr="007245E6">
        <w:t>ining’</w:t>
      </w:r>
      <w:r w:rsidR="007245E6">
        <w:t>, t</w:t>
      </w:r>
      <w:r w:rsidR="007245E6" w:rsidRPr="007245E6">
        <w:t>he</w:t>
      </w:r>
      <w:r w:rsidR="007245E6">
        <w:t xml:space="preserve"> final</w:t>
      </w:r>
      <w:r w:rsidR="007245E6" w:rsidRPr="007245E6">
        <w:t xml:space="preserve"> mark will be based on an assignment (4 points) and a written exam (6 points, 3 hours).</w:t>
      </w:r>
      <w:r w:rsidR="007245E6">
        <w:t xml:space="preserve"> </w:t>
      </w:r>
      <w:r w:rsidR="00CA116E">
        <w:t xml:space="preserve">The </w:t>
      </w:r>
      <w:r w:rsidR="007245E6">
        <w:t>assignment consist</w:t>
      </w:r>
      <w:r w:rsidR="00101F0A">
        <w:t>s</w:t>
      </w:r>
      <w:r w:rsidR="007245E6">
        <w:t xml:space="preserve"> of three separate subassignments. </w:t>
      </w:r>
    </w:p>
    <w:p w:rsidR="007245E6" w:rsidRDefault="00C3337C" w:rsidP="003F7471">
      <w:r>
        <w:t>In general, the aim of the assignments is that student</w:t>
      </w:r>
      <w:r w:rsidR="00306860">
        <w:t>s</w:t>
      </w:r>
      <w:r>
        <w:t xml:space="preserve"> get hands-on experience with applying process mining techniques on event logs</w:t>
      </w:r>
      <w:r w:rsidR="00433EC5">
        <w:t xml:space="preserve"> (both real-life and artificial)</w:t>
      </w:r>
      <w:r>
        <w:t xml:space="preserve">. The application of these techniques will take place using the scientific workflow management tool RapidMiner 5 (see </w:t>
      </w:r>
      <w:hyperlink r:id="rId7" w:history="1">
        <w:r w:rsidRPr="00240F01">
          <w:rPr>
            <w:rStyle w:val="Hyperlink"/>
          </w:rPr>
          <w:t>http://rapid-i.com/</w:t>
        </w:r>
      </w:hyperlink>
      <w:r>
        <w:t xml:space="preserve"> and </w:t>
      </w:r>
      <w:hyperlink r:id="rId8" w:history="1">
        <w:r w:rsidRPr="00240F01">
          <w:rPr>
            <w:rStyle w:val="Hyperlink"/>
          </w:rPr>
          <w:t>http://www.win.tue.nl/~rmans/RapidMiner/</w:t>
        </w:r>
      </w:hyperlink>
      <w:r>
        <w:t>)</w:t>
      </w:r>
      <w:r w:rsidR="00433EC5">
        <w:t xml:space="preserve"> in which ProM 6 algorithms have been integrated</w:t>
      </w:r>
      <w:r>
        <w:t>. Furthermore, student</w:t>
      </w:r>
      <w:r w:rsidR="007F7B13">
        <w:t>s will</w:t>
      </w:r>
      <w:r>
        <w:t xml:space="preserve"> </w:t>
      </w:r>
      <w:r w:rsidR="000C46F7">
        <w:t>get hands-on experience with combining data mining techniqes and process mining techniques.</w:t>
      </w:r>
    </w:p>
    <w:p w:rsidR="005C68D0" w:rsidRDefault="005C68D0" w:rsidP="003F7471">
      <w:r>
        <w:t>For the three assignments student</w:t>
      </w:r>
      <w:r w:rsidR="007E1803">
        <w:t>s</w:t>
      </w:r>
      <w:r>
        <w:t xml:space="preserve"> </w:t>
      </w:r>
      <w:r w:rsidR="007E1803">
        <w:t xml:space="preserve">are </w:t>
      </w:r>
      <w:r>
        <w:t xml:space="preserve">expected to spend 56 hours in total. Each assignment </w:t>
      </w:r>
      <w:r w:rsidR="00C9028C">
        <w:t>has to be performed</w:t>
      </w:r>
      <w:r>
        <w:t xml:space="preserve"> individually by </w:t>
      </w:r>
      <w:r w:rsidR="00C9028C">
        <w:t xml:space="preserve">each </w:t>
      </w:r>
      <w:r>
        <w:t>student.</w:t>
      </w:r>
    </w:p>
    <w:p w:rsidR="006A0FF1" w:rsidRDefault="006A0FF1" w:rsidP="003F7471"/>
    <w:p w:rsidR="006A0FF1" w:rsidRDefault="006A0FF1" w:rsidP="003F7471">
      <w:r>
        <w:t>A description of each assignment is given below.</w:t>
      </w:r>
      <w:r w:rsidR="00BB170C">
        <w:t xml:space="preserve"> Furthermore, before starting to work on each assignment </w:t>
      </w:r>
      <w:r w:rsidR="00BB170C" w:rsidRPr="00016969">
        <w:rPr>
          <w:u w:val="single"/>
        </w:rPr>
        <w:t xml:space="preserve">please consider the slides which have been discussed during the lecture for </w:t>
      </w:r>
      <w:r w:rsidR="002D7E18" w:rsidRPr="00016969">
        <w:rPr>
          <w:u w:val="single"/>
        </w:rPr>
        <w:t xml:space="preserve">each </w:t>
      </w:r>
      <w:r w:rsidR="00BB170C" w:rsidRPr="00016969">
        <w:rPr>
          <w:u w:val="single"/>
        </w:rPr>
        <w:t>respective assignment!</w:t>
      </w:r>
    </w:p>
    <w:p w:rsidR="00C3337C" w:rsidRDefault="00C3337C" w:rsidP="003F7471"/>
    <w:p w:rsidR="00472A1C" w:rsidRDefault="00472A1C" w:rsidP="00472A1C">
      <w:pPr>
        <w:pStyle w:val="Heading2"/>
      </w:pPr>
      <w:r>
        <w:t>First Assignment</w:t>
      </w:r>
    </w:p>
    <w:p w:rsidR="00CD035F" w:rsidRPr="00CD035F" w:rsidRDefault="00CD035F" w:rsidP="00CD035F"/>
    <w:p w:rsidR="004F7DAA" w:rsidRDefault="004D56FF" w:rsidP="00472A1C">
      <w:r w:rsidRPr="00CD035F">
        <w:rPr>
          <w:b/>
        </w:rPr>
        <w:t>Aim:</w:t>
      </w:r>
      <w:r>
        <w:t xml:space="preserve"> Given an event log, </w:t>
      </w:r>
      <w:r w:rsidR="000820EF">
        <w:t>the student applies a wide variety of process mining techniques. In this way, the student gets hands-on experience with the three different kind of process mining techniques that are available (discovery, conformance, and enhancement)</w:t>
      </w:r>
      <w:r w:rsidR="004F7DAA">
        <w:t xml:space="preserve"> and the various algorithms that are part of each process mining type</w:t>
      </w:r>
      <w:r w:rsidR="000820EF">
        <w:t>.</w:t>
      </w:r>
    </w:p>
    <w:p w:rsidR="004D56FF" w:rsidRDefault="004F7DAA" w:rsidP="00472A1C">
      <w:r>
        <w:t xml:space="preserve"> </w:t>
      </w:r>
    </w:p>
    <w:p w:rsidR="006D70D4" w:rsidRDefault="004D56FF" w:rsidP="00472A1C">
      <w:r w:rsidRPr="00CD035F">
        <w:rPr>
          <w:b/>
        </w:rPr>
        <w:t>Description</w:t>
      </w:r>
      <w:r w:rsidR="00B1292A" w:rsidRPr="00CD035F">
        <w:rPr>
          <w:b/>
        </w:rPr>
        <w:t>:</w:t>
      </w:r>
      <w:r w:rsidR="0039196B">
        <w:t xml:space="preserve"> An artificial log has been created for a healthcare process for diagnosing gynaecological oncology patients. So, this is the process starting from the first visit of the patient </w:t>
      </w:r>
      <w:r w:rsidR="00B02C37">
        <w:t>until</w:t>
      </w:r>
      <w:r w:rsidR="0039196B">
        <w:t xml:space="preserve"> a surgical examination.</w:t>
      </w:r>
      <w:r w:rsidR="006D70D4">
        <w:t xml:space="preserve"> </w:t>
      </w:r>
      <w:r w:rsidR="006F5334">
        <w:t>T</w:t>
      </w:r>
      <w:r w:rsidR="00FE1E0F">
        <w:t xml:space="preserve">he student is expected </w:t>
      </w:r>
      <w:r w:rsidR="004B2751">
        <w:t>to obtain results for each of the three different kind</w:t>
      </w:r>
      <w:r w:rsidR="0039196B">
        <w:t>s</w:t>
      </w:r>
      <w:r w:rsidR="004B2751">
        <w:t xml:space="preserve"> of process mining techniques that are available (discovery, conformance, and enhancement).</w:t>
      </w:r>
      <w:r w:rsidR="0039196B">
        <w:t xml:space="preserve"> Next to that, results need to be obtained for the control-flow, organizational, and performance perspectives. </w:t>
      </w:r>
    </w:p>
    <w:p w:rsidR="006D70D4" w:rsidRDefault="006D70D4" w:rsidP="00472A1C"/>
    <w:p w:rsidR="005C68D0" w:rsidRDefault="005C68D0" w:rsidP="00472A1C">
      <w:r w:rsidRPr="00CD035F">
        <w:rPr>
          <w:b/>
        </w:rPr>
        <w:t>Input:</w:t>
      </w:r>
      <w:r w:rsidR="0039196B">
        <w:rPr>
          <w:b/>
        </w:rPr>
        <w:t xml:space="preserve"> </w:t>
      </w:r>
      <w:r w:rsidR="0039196B">
        <w:t>The generated log for the patients following the gynaecological oncology diagnosis healthcare process.</w:t>
      </w:r>
      <w:r w:rsidR="006D70D4">
        <w:t xml:space="preserve"> </w:t>
      </w:r>
      <w:r w:rsidR="00CD035F">
        <w:t xml:space="preserve">Note that the log is provided in </w:t>
      </w:r>
      <w:r w:rsidR="000B0A0F">
        <w:t>XES format</w:t>
      </w:r>
      <w:r w:rsidR="00A04014">
        <w:t xml:space="preserve"> and is called </w:t>
      </w:r>
      <w:r w:rsidR="003945E1">
        <w:t>‘</w:t>
      </w:r>
      <w:r w:rsidR="00B252FC">
        <w:t>APM_First</w:t>
      </w:r>
      <w:r w:rsidR="003945E1" w:rsidRPr="003945E1">
        <w:t>_assignment</w:t>
      </w:r>
      <w:r w:rsidR="00B02C37">
        <w:t>.xes</w:t>
      </w:r>
      <w:r w:rsidR="003945E1">
        <w:t>’</w:t>
      </w:r>
      <w:r w:rsidR="00CD035F">
        <w:t>.</w:t>
      </w:r>
    </w:p>
    <w:p w:rsidR="00BB170C" w:rsidRDefault="00BB170C" w:rsidP="00472A1C"/>
    <w:p w:rsidR="00BB170C" w:rsidRDefault="00BB170C" w:rsidP="00BB170C">
      <w:r>
        <w:rPr>
          <w:b/>
        </w:rPr>
        <w:t xml:space="preserve">Questions: </w:t>
      </w:r>
      <w:r>
        <w:t xml:space="preserve">In order to get a sufficient grade for </w:t>
      </w:r>
      <w:r w:rsidR="003F7115">
        <w:t>this</w:t>
      </w:r>
      <w:r>
        <w:t xml:space="preserve"> assignment the following questions need to be </w:t>
      </w:r>
      <w:r w:rsidRPr="00BB170C">
        <w:rPr>
          <w:i/>
        </w:rPr>
        <w:t>properly</w:t>
      </w:r>
      <w:r>
        <w:t xml:space="preserve"> addressed:</w:t>
      </w:r>
    </w:p>
    <w:p w:rsidR="00BB170C" w:rsidRDefault="00A02235" w:rsidP="00A02235">
      <w:pPr>
        <w:pStyle w:val="ListParagraph"/>
        <w:numPr>
          <w:ilvl w:val="0"/>
          <w:numId w:val="8"/>
        </w:numPr>
      </w:pPr>
      <w:r w:rsidRPr="00A02235">
        <w:rPr>
          <w:u w:val="single"/>
        </w:rPr>
        <w:t>Is there a control-flow of the process discoverable in terms of a Petri net with a fitness of 1.0?</w:t>
      </w:r>
      <w:r>
        <w:t xml:space="preserve"> If yes, provide the model, if not, explain why.</w:t>
      </w:r>
    </w:p>
    <w:p w:rsidR="00A00A9F" w:rsidRDefault="00A02235" w:rsidP="00A02235">
      <w:pPr>
        <w:pStyle w:val="ListParagraph"/>
        <w:numPr>
          <w:ilvl w:val="0"/>
          <w:numId w:val="8"/>
        </w:numPr>
      </w:pPr>
      <w:r>
        <w:t>Discover information about the organizational perspective</w:t>
      </w:r>
      <w:r w:rsidR="00A00A9F">
        <w:t xml:space="preserve"> of the process. For each of the following networks, try to find a clear organizational structure and discuss the structure obtained. If no clear structure is to be found, explain why this is the case.</w:t>
      </w:r>
    </w:p>
    <w:p w:rsidR="00A81D2C" w:rsidRDefault="00A02235" w:rsidP="00A81D2C">
      <w:pPr>
        <w:pStyle w:val="ListParagraph"/>
        <w:numPr>
          <w:ilvl w:val="1"/>
          <w:numId w:val="8"/>
        </w:numPr>
      </w:pPr>
      <w:r w:rsidRPr="00AF5532">
        <w:t>Similar-Task Social Network</w:t>
      </w:r>
    </w:p>
    <w:p w:rsidR="00A00A9F" w:rsidRDefault="00A81D2C" w:rsidP="00A81D2C">
      <w:pPr>
        <w:pStyle w:val="ListParagraph"/>
        <w:numPr>
          <w:ilvl w:val="1"/>
          <w:numId w:val="8"/>
        </w:numPr>
      </w:pPr>
      <w:r>
        <w:t>H</w:t>
      </w:r>
      <w:r w:rsidR="00A02235" w:rsidRPr="00AF5532">
        <w:t>andover-of-Work Social Network</w:t>
      </w:r>
    </w:p>
    <w:p w:rsidR="00A00A9F" w:rsidRDefault="00A02235" w:rsidP="00A81D2C">
      <w:pPr>
        <w:pStyle w:val="ListParagraph"/>
        <w:numPr>
          <w:ilvl w:val="1"/>
          <w:numId w:val="8"/>
        </w:numPr>
      </w:pPr>
      <w:r w:rsidRPr="00AF5532">
        <w:t>Subcontracting Social Network</w:t>
      </w:r>
    </w:p>
    <w:p w:rsidR="00A00A9F" w:rsidRDefault="00A02235" w:rsidP="00A81D2C">
      <w:pPr>
        <w:pStyle w:val="ListParagraph"/>
        <w:numPr>
          <w:ilvl w:val="1"/>
          <w:numId w:val="8"/>
        </w:numPr>
      </w:pPr>
      <w:r w:rsidRPr="00AF5532">
        <w:t>Working-Together Social Network</w:t>
      </w:r>
    </w:p>
    <w:p w:rsidR="00A02235" w:rsidRDefault="00A02235" w:rsidP="00016969">
      <w:pPr>
        <w:pStyle w:val="ListParagraph"/>
        <w:numPr>
          <w:ilvl w:val="1"/>
          <w:numId w:val="8"/>
        </w:numPr>
      </w:pPr>
      <w:r w:rsidRPr="00AF5532">
        <w:t>Reassignment Social Network</w:t>
      </w:r>
    </w:p>
    <w:p w:rsidR="006909F2" w:rsidRPr="006909F2" w:rsidRDefault="006909F2" w:rsidP="006909F2">
      <w:pPr>
        <w:pStyle w:val="ListParagraph"/>
        <w:numPr>
          <w:ilvl w:val="0"/>
          <w:numId w:val="8"/>
        </w:numPr>
        <w:rPr>
          <w:u w:val="single"/>
        </w:rPr>
      </w:pPr>
      <w:r w:rsidRPr="006909F2">
        <w:rPr>
          <w:u w:val="single"/>
        </w:rPr>
        <w:t>Which bottlenecks within the process cause the biggest amount of delay within the entire process?</w:t>
      </w:r>
    </w:p>
    <w:p w:rsidR="00FC0613" w:rsidRPr="00EA052B" w:rsidRDefault="006909F2" w:rsidP="00FC0613">
      <w:pPr>
        <w:pStyle w:val="ListParagraph"/>
        <w:numPr>
          <w:ilvl w:val="0"/>
          <w:numId w:val="8"/>
        </w:numPr>
      </w:pPr>
      <w:r>
        <w:lastRenderedPageBreak/>
        <w:t xml:space="preserve">Identify the first decision point within the process. </w:t>
      </w:r>
      <w:r w:rsidR="00EA052B" w:rsidRPr="00EA052B">
        <w:rPr>
          <w:u w:val="single"/>
        </w:rPr>
        <w:t>For this decision point, by which criterion is a certain path taken?</w:t>
      </w:r>
    </w:p>
    <w:p w:rsidR="00EA052B" w:rsidRDefault="00EA052B" w:rsidP="00FC0613">
      <w:pPr>
        <w:pStyle w:val="ListParagraph"/>
        <w:numPr>
          <w:ilvl w:val="0"/>
          <w:numId w:val="8"/>
        </w:numPr>
      </w:pPr>
      <w:r>
        <w:t>Based on the information that has been obtained for the previous questions, are there any opportunities for improving the care process</w:t>
      </w:r>
      <w:r w:rsidR="0035610D">
        <w:t xml:space="preserve">? </w:t>
      </w:r>
      <w:r w:rsidR="0035610D">
        <w:rPr>
          <w:u w:val="single"/>
        </w:rPr>
        <w:t>F</w:t>
      </w:r>
      <w:r w:rsidRPr="00EA052B">
        <w:rPr>
          <w:u w:val="single"/>
        </w:rPr>
        <w:t>or each of the above questions can you mention any improvement opportunity?</w:t>
      </w:r>
      <w:r>
        <w:t xml:space="preserve"> If yes, indicate how the process can be improved. If not, explain why.</w:t>
      </w:r>
    </w:p>
    <w:p w:rsidR="00BB170C" w:rsidRPr="00BB170C" w:rsidRDefault="00BB170C" w:rsidP="00472A1C"/>
    <w:p w:rsidR="00CD035F" w:rsidRDefault="00CD035F" w:rsidP="00472A1C"/>
    <w:p w:rsidR="00DA4D69" w:rsidRDefault="00F06596" w:rsidP="00472A1C">
      <w:r>
        <w:rPr>
          <w:b/>
        </w:rPr>
        <w:t>Deliverables</w:t>
      </w:r>
      <w:r w:rsidR="005C68D0" w:rsidRPr="00DE1E17">
        <w:rPr>
          <w:b/>
        </w:rPr>
        <w:t>:</w:t>
      </w:r>
      <w:r w:rsidR="00C902E9">
        <w:t xml:space="preserve"> </w:t>
      </w:r>
      <w:r w:rsidR="00DA4D69">
        <w:t>The assignment should be submitted as a single zip</w:t>
      </w:r>
      <w:r w:rsidR="00BA759C">
        <w:t xml:space="preserve"> file</w:t>
      </w:r>
      <w:r w:rsidR="00DA4D69">
        <w:t xml:space="preserve"> named </w:t>
      </w:r>
      <w:r w:rsidR="00DA4D69" w:rsidRPr="00DA4D69">
        <w:rPr>
          <w:b/>
        </w:rPr>
        <w:t>StudentNumber_APM_assignment_1.zip</w:t>
      </w:r>
      <w:r w:rsidR="00DA4D69">
        <w:rPr>
          <w:b/>
        </w:rPr>
        <w:t xml:space="preserve"> </w:t>
      </w:r>
      <w:r w:rsidR="00DA4D69" w:rsidRPr="00DA4D69">
        <w:t>(</w:t>
      </w:r>
      <w:r w:rsidR="00DA4D69">
        <w:t>StudentNumber is your student number</w:t>
      </w:r>
      <w:r w:rsidR="00DA4D69" w:rsidRPr="00DA4D69">
        <w:t>)</w:t>
      </w:r>
      <w:r w:rsidR="00DA4D69">
        <w:t xml:space="preserve"> to the OASE folder ’</w:t>
      </w:r>
      <w:r w:rsidR="00CF679D">
        <w:t>APM_Assignment_1</w:t>
      </w:r>
      <w:r w:rsidR="00CF679D">
        <w:t>_</w:t>
      </w:r>
      <w:r w:rsidR="00DA4D69">
        <w:t xml:space="preserve">16-05-2014 23:59’ and it </w:t>
      </w:r>
      <w:r w:rsidR="00F35EEA">
        <w:t xml:space="preserve">should </w:t>
      </w:r>
      <w:r w:rsidR="00DA4D69">
        <w:t xml:space="preserve">consist </w:t>
      </w:r>
      <w:r w:rsidR="0008242D">
        <w:t xml:space="preserve">of </w:t>
      </w:r>
      <w:r w:rsidR="00DA4D69">
        <w:t>the following files:</w:t>
      </w:r>
    </w:p>
    <w:p w:rsidR="00DA4D69" w:rsidRDefault="00DA4D69" w:rsidP="00DA4D69">
      <w:pPr>
        <w:pStyle w:val="ListParagraph"/>
        <w:numPr>
          <w:ilvl w:val="0"/>
          <w:numId w:val="5"/>
        </w:numPr>
      </w:pPr>
      <w:r w:rsidRPr="00DA4D69">
        <w:rPr>
          <w:b/>
        </w:rPr>
        <w:t>Report_StudentNumber.docx</w:t>
      </w:r>
      <w:r>
        <w:t xml:space="preserve">: </w:t>
      </w:r>
      <w:r w:rsidR="00C902E9">
        <w:t>A</w:t>
      </w:r>
      <w:r w:rsidR="006D70D4">
        <w:t xml:space="preserve"> report</w:t>
      </w:r>
      <w:r>
        <w:t xml:space="preserve"> </w:t>
      </w:r>
      <w:r w:rsidR="006D70D4">
        <w:t xml:space="preserve">describing the </w:t>
      </w:r>
      <w:r w:rsidR="00767E68">
        <w:t>results that are obtained. Note that the report needs to be written using Microsoft Word and sh</w:t>
      </w:r>
      <w:r w:rsidR="005147B6">
        <w:t xml:space="preserve">ould not contain more than 20 </w:t>
      </w:r>
      <w:r w:rsidR="00767E68">
        <w:t>pages.</w:t>
      </w:r>
      <w:r w:rsidR="000D40DA">
        <w:t xml:space="preserve"> </w:t>
      </w:r>
    </w:p>
    <w:p w:rsidR="00FD1405" w:rsidRDefault="00DA4D69" w:rsidP="00DA4D69">
      <w:pPr>
        <w:pStyle w:val="ListParagraph"/>
        <w:numPr>
          <w:ilvl w:val="0"/>
          <w:numId w:val="5"/>
        </w:numPr>
      </w:pPr>
      <w:r>
        <w:rPr>
          <w:b/>
        </w:rPr>
        <w:t xml:space="preserve">Process models for RapidMiner and </w:t>
      </w:r>
      <w:r w:rsidR="00B02C37">
        <w:rPr>
          <w:b/>
        </w:rPr>
        <w:t>any</w:t>
      </w:r>
      <w:r>
        <w:rPr>
          <w:b/>
        </w:rPr>
        <w:t xml:space="preserve"> files you used as input ther</w:t>
      </w:r>
      <w:r w:rsidR="00FD1405">
        <w:rPr>
          <w:b/>
        </w:rPr>
        <w:t>e</w:t>
      </w:r>
      <w:r w:rsidR="00B02C37">
        <w:rPr>
          <w:b/>
        </w:rPr>
        <w:t xml:space="preserve"> (except the assignment log)</w:t>
      </w:r>
      <w:r w:rsidR="00FD1405">
        <w:t>.</w:t>
      </w:r>
    </w:p>
    <w:p w:rsidR="00645650" w:rsidRDefault="00DA4D69" w:rsidP="00FD1405">
      <w:pPr>
        <w:pStyle w:val="ListParagraph"/>
        <w:ind w:left="778"/>
      </w:pPr>
      <w:r>
        <w:t xml:space="preserve"> </w:t>
      </w:r>
    </w:p>
    <w:p w:rsidR="00472A1C" w:rsidRDefault="00472A1C" w:rsidP="00472A1C">
      <w:pPr>
        <w:pStyle w:val="Heading2"/>
      </w:pPr>
      <w:r>
        <w:t>Second Assignment</w:t>
      </w:r>
    </w:p>
    <w:p w:rsidR="00F06596" w:rsidRDefault="00F06596" w:rsidP="00F06596"/>
    <w:p w:rsidR="00F06596" w:rsidRPr="00F06596" w:rsidRDefault="00F06596" w:rsidP="00F06596">
      <w:r w:rsidRPr="00F06596">
        <w:rPr>
          <w:b/>
        </w:rPr>
        <w:t>Aim:</w:t>
      </w:r>
      <w:r w:rsidR="00E24296">
        <w:rPr>
          <w:b/>
        </w:rPr>
        <w:t xml:space="preserve"> </w:t>
      </w:r>
      <w:r w:rsidR="00E24296" w:rsidRPr="00E24296">
        <w:t>Given</w:t>
      </w:r>
      <w:r w:rsidR="00E24296">
        <w:t xml:space="preserve"> a</w:t>
      </w:r>
      <w:r w:rsidR="007A2EB9">
        <w:t>n</w:t>
      </w:r>
      <w:r w:rsidR="00E24296">
        <w:t xml:space="preserve"> event log, the student defines several experiments. In </w:t>
      </w:r>
      <w:r w:rsidR="005B3AC7">
        <w:t xml:space="preserve">each </w:t>
      </w:r>
      <w:r w:rsidR="00E24296">
        <w:t xml:space="preserve">experiment, </w:t>
      </w:r>
      <w:r w:rsidR="002F51DE">
        <w:t>the robustness of various control-flow miners against</w:t>
      </w:r>
      <w:r w:rsidR="005424FE">
        <w:t xml:space="preserve"> </w:t>
      </w:r>
      <w:r w:rsidR="00964ED4">
        <w:t>different types of</w:t>
      </w:r>
      <w:r w:rsidR="002F51DE">
        <w:t xml:space="preserve"> noise</w:t>
      </w:r>
      <w:r w:rsidR="00835263">
        <w:t xml:space="preserve"> and against different severity</w:t>
      </w:r>
      <w:r w:rsidR="002F51DE">
        <w:t xml:space="preserve"> is evaluated.</w:t>
      </w:r>
    </w:p>
    <w:p w:rsidR="00472A1C" w:rsidRDefault="00472A1C" w:rsidP="00472A1C"/>
    <w:p w:rsidR="00835263" w:rsidRPr="002F51DE" w:rsidRDefault="00F06596" w:rsidP="00835263">
      <w:r w:rsidRPr="00F06596">
        <w:rPr>
          <w:b/>
        </w:rPr>
        <w:t>Description:</w:t>
      </w:r>
      <w:r w:rsidR="002F51DE">
        <w:rPr>
          <w:b/>
        </w:rPr>
        <w:t xml:space="preserve"> </w:t>
      </w:r>
      <w:r w:rsidR="001B19A0">
        <w:t>For a log,</w:t>
      </w:r>
      <w:r w:rsidR="00835263">
        <w:t xml:space="preserve"> the robustness of various control-flow miners (e.g. ILP miner, inductive miner) against noise (e.g. swapping or removal of events in a trace) is evaluated. Additionally, each noise type is inserted into the same log with various levels of severity (from 0% till 100%).</w:t>
      </w:r>
    </w:p>
    <w:p w:rsidR="00F06596" w:rsidRDefault="00F06596" w:rsidP="00472A1C">
      <w:pPr>
        <w:rPr>
          <w:b/>
        </w:rPr>
      </w:pPr>
    </w:p>
    <w:p w:rsidR="00F06596" w:rsidRDefault="00F06596" w:rsidP="00472A1C">
      <w:r>
        <w:rPr>
          <w:b/>
        </w:rPr>
        <w:t>Input:</w:t>
      </w:r>
      <w:r w:rsidR="00A05E4B" w:rsidRPr="00A05E4B">
        <w:t xml:space="preserve"> </w:t>
      </w:r>
      <w:r w:rsidR="00A05E4B">
        <w:t>The generated log for the patients following the gynaecological oncology diagnosis healthcare process. However, for the process we now only consider the ‘complete’ events.</w:t>
      </w:r>
      <w:r w:rsidR="00B252FC">
        <w:t xml:space="preserve"> </w:t>
      </w:r>
      <w:r w:rsidR="00A05E4B">
        <w:t xml:space="preserve">So, </w:t>
      </w:r>
      <w:r w:rsidR="00B252FC">
        <w:t>the log is provided in XES format and is called ‘APM</w:t>
      </w:r>
      <w:r w:rsidR="00B252FC" w:rsidRPr="003945E1">
        <w:t>_Second_assignment</w:t>
      </w:r>
      <w:r w:rsidR="00B02C37">
        <w:t>.xes</w:t>
      </w:r>
      <w:r w:rsidR="00B252FC">
        <w:t>’.</w:t>
      </w:r>
    </w:p>
    <w:p w:rsidR="00773147" w:rsidRDefault="00773147" w:rsidP="00472A1C"/>
    <w:p w:rsidR="00773147" w:rsidRDefault="00773147" w:rsidP="00773147">
      <w:pPr>
        <w:pStyle w:val="ListParagraph"/>
        <w:ind w:left="0"/>
      </w:pPr>
      <w:r>
        <w:rPr>
          <w:b/>
        </w:rPr>
        <w:t xml:space="preserve">Questions: </w:t>
      </w:r>
      <w:r>
        <w:t xml:space="preserve">In order to get a sufficient grade for the third assignment the following questions need to be </w:t>
      </w:r>
      <w:r w:rsidRPr="00BB170C">
        <w:rPr>
          <w:i/>
        </w:rPr>
        <w:t>properly</w:t>
      </w:r>
      <w:r>
        <w:t xml:space="preserve"> addressed. </w:t>
      </w:r>
    </w:p>
    <w:p w:rsidR="00773147" w:rsidRDefault="00773147" w:rsidP="00773147">
      <w:pPr>
        <w:pStyle w:val="ListParagraph"/>
        <w:ind w:left="0"/>
      </w:pPr>
      <w:r>
        <w:t>To this end, Set-up experiments in which each control-flow discovery algorithm is tested against a specific type of noise (remove head, remove body, add event, swap tasks, remove task). Additionally, for each noise type various percentages of noise are assessed per control-flow discovery algorithm:</w:t>
      </w:r>
    </w:p>
    <w:p w:rsidR="00773147" w:rsidRPr="00773147" w:rsidRDefault="00773147" w:rsidP="00773147">
      <w:pPr>
        <w:pStyle w:val="ListParagraph"/>
        <w:numPr>
          <w:ilvl w:val="0"/>
          <w:numId w:val="9"/>
        </w:numPr>
        <w:rPr>
          <w:b/>
        </w:rPr>
      </w:pPr>
      <w:r>
        <w:t>For which noise type, and with which percentage of noise, does the ‘alpha miner’ provide the ‘worst’ model in terms of fitness and understandability?</w:t>
      </w:r>
    </w:p>
    <w:p w:rsidR="00773147" w:rsidRPr="009D2664" w:rsidRDefault="00773147" w:rsidP="00773147">
      <w:pPr>
        <w:pStyle w:val="ListParagraph"/>
        <w:numPr>
          <w:ilvl w:val="0"/>
          <w:numId w:val="9"/>
        </w:numPr>
        <w:rPr>
          <w:b/>
        </w:rPr>
      </w:pPr>
      <w:r>
        <w:t>For which noise type, and with which percentage of noise, does the ‘ILP miner’ provide the ‘worst’ model in terms of fitness and understandability?</w:t>
      </w:r>
    </w:p>
    <w:p w:rsidR="00773147" w:rsidRPr="009D2664" w:rsidRDefault="00773147" w:rsidP="00773147">
      <w:pPr>
        <w:pStyle w:val="ListParagraph"/>
        <w:numPr>
          <w:ilvl w:val="0"/>
          <w:numId w:val="9"/>
        </w:numPr>
        <w:rPr>
          <w:b/>
        </w:rPr>
      </w:pPr>
      <w:r>
        <w:t>For which noise type, and with which percentage of noise, does the ‘passage miner’ provide the ‘worst’ model in terms of fitness and understandability?</w:t>
      </w:r>
    </w:p>
    <w:p w:rsidR="00773147" w:rsidRPr="009D2664" w:rsidRDefault="00773147" w:rsidP="00773147">
      <w:pPr>
        <w:pStyle w:val="ListParagraph"/>
        <w:numPr>
          <w:ilvl w:val="0"/>
          <w:numId w:val="9"/>
        </w:numPr>
        <w:rPr>
          <w:b/>
        </w:rPr>
      </w:pPr>
      <w:r>
        <w:t>For which noise type, and with which percentage of noise, does the ‘inductive miner’ provide the ‘worst’ model in terms of fitness and understandability?</w:t>
      </w:r>
    </w:p>
    <w:p w:rsidR="00773147" w:rsidRPr="002E1DEB" w:rsidRDefault="00773147" w:rsidP="00472A1C">
      <w:pPr>
        <w:pStyle w:val="ListParagraph"/>
        <w:numPr>
          <w:ilvl w:val="0"/>
          <w:numId w:val="9"/>
        </w:numPr>
        <w:rPr>
          <w:b/>
        </w:rPr>
      </w:pPr>
      <w:r>
        <w:t>Based on the results of the previous questions, can you indicate for each type of noise which is the most robust control-flow miner? Additionally, can you indicate which control-flow miner is the most robust against noise and which control-flow miner is the least robust against noise?</w:t>
      </w:r>
    </w:p>
    <w:p w:rsidR="00F06596" w:rsidRDefault="00F06596" w:rsidP="00472A1C">
      <w:pPr>
        <w:rPr>
          <w:b/>
        </w:rPr>
      </w:pPr>
    </w:p>
    <w:p w:rsidR="00FD1405" w:rsidRDefault="00FD1405" w:rsidP="00FD1405">
      <w:r>
        <w:rPr>
          <w:b/>
        </w:rPr>
        <w:t>Deliverables</w:t>
      </w:r>
      <w:r w:rsidRPr="00DE1E17">
        <w:rPr>
          <w:b/>
        </w:rPr>
        <w:t>:</w:t>
      </w:r>
      <w:r>
        <w:t xml:space="preserve"> The assignment should be submitted as a single zip </w:t>
      </w:r>
      <w:r w:rsidR="00BA759C">
        <w:t xml:space="preserve">file </w:t>
      </w:r>
      <w:r>
        <w:t xml:space="preserve">named </w:t>
      </w:r>
      <w:r w:rsidRPr="00DA4D69">
        <w:rPr>
          <w:b/>
        </w:rPr>
        <w:t>StudentNumber_APM_assignment_</w:t>
      </w:r>
      <w:r>
        <w:rPr>
          <w:b/>
        </w:rPr>
        <w:t>2</w:t>
      </w:r>
      <w:r w:rsidRPr="00DA4D69">
        <w:rPr>
          <w:b/>
        </w:rPr>
        <w:t>.zip</w:t>
      </w:r>
      <w:r>
        <w:rPr>
          <w:b/>
        </w:rPr>
        <w:t xml:space="preserve"> </w:t>
      </w:r>
      <w:r w:rsidRPr="00DA4D69">
        <w:t>(</w:t>
      </w:r>
      <w:r>
        <w:t>StudentNumber is your student number</w:t>
      </w:r>
      <w:r w:rsidRPr="00DA4D69">
        <w:t>)</w:t>
      </w:r>
      <w:r>
        <w:t xml:space="preserve"> to the </w:t>
      </w:r>
      <w:r>
        <w:lastRenderedPageBreak/>
        <w:t>OASE folder ’</w:t>
      </w:r>
      <w:r w:rsidR="00CF679D">
        <w:t>APM_Assignment_2</w:t>
      </w:r>
      <w:r w:rsidR="00BA759C">
        <w:t>_</w:t>
      </w:r>
      <w:r>
        <w:t xml:space="preserve">23-05-2014 23:59’ and it </w:t>
      </w:r>
      <w:r w:rsidR="0008242D">
        <w:t>should</w:t>
      </w:r>
      <w:r>
        <w:t xml:space="preserve"> consist of the following files:</w:t>
      </w:r>
    </w:p>
    <w:p w:rsidR="00FD1405" w:rsidRDefault="00FD1405" w:rsidP="00FD1405">
      <w:pPr>
        <w:pStyle w:val="ListParagraph"/>
        <w:numPr>
          <w:ilvl w:val="0"/>
          <w:numId w:val="6"/>
        </w:numPr>
      </w:pPr>
      <w:r w:rsidRPr="00DA4D69">
        <w:rPr>
          <w:b/>
        </w:rPr>
        <w:t>Report_StudentNumber.docx</w:t>
      </w:r>
      <w:r>
        <w:t xml:space="preserve">: A report describing the results that are obtained. Note that the report needs to be written using Microsoft Word and should not contain more than 20 pages. </w:t>
      </w:r>
    </w:p>
    <w:p w:rsidR="00B02C37" w:rsidRDefault="00B02C37" w:rsidP="00B02C37">
      <w:pPr>
        <w:pStyle w:val="ListParagraph"/>
        <w:numPr>
          <w:ilvl w:val="0"/>
          <w:numId w:val="6"/>
        </w:numPr>
      </w:pPr>
      <w:r>
        <w:rPr>
          <w:b/>
        </w:rPr>
        <w:t>Process models for RapidMiner and any files you used as input there (except the assignment log)</w:t>
      </w:r>
      <w:r>
        <w:t>.</w:t>
      </w:r>
    </w:p>
    <w:p w:rsidR="000F3D76" w:rsidRPr="00F06596" w:rsidRDefault="000F3D76" w:rsidP="00472A1C"/>
    <w:p w:rsidR="00472A1C" w:rsidRPr="00472A1C" w:rsidRDefault="00472A1C" w:rsidP="00780AF0">
      <w:pPr>
        <w:pStyle w:val="Heading2"/>
      </w:pPr>
      <w:r>
        <w:t>Third Assignment</w:t>
      </w:r>
    </w:p>
    <w:p w:rsidR="00C3337C" w:rsidRDefault="00C3337C" w:rsidP="003F7471"/>
    <w:p w:rsidR="00316C80" w:rsidRDefault="00A17A19" w:rsidP="00A17A19">
      <w:r w:rsidRPr="00F06596">
        <w:rPr>
          <w:b/>
        </w:rPr>
        <w:t>Aim:</w:t>
      </w:r>
      <w:r w:rsidR="00873CEF">
        <w:rPr>
          <w:b/>
        </w:rPr>
        <w:t xml:space="preserve"> </w:t>
      </w:r>
      <w:r w:rsidR="00316C80">
        <w:t>For this assignment, the student is provided with</w:t>
      </w:r>
      <w:r w:rsidR="00873CEF">
        <w:t xml:space="preserve"> a real-life event </w:t>
      </w:r>
      <w:r w:rsidR="00316C80">
        <w:t xml:space="preserve">log. </w:t>
      </w:r>
      <w:r w:rsidR="009A3E87">
        <w:t xml:space="preserve">The </w:t>
      </w:r>
      <w:r w:rsidR="00B02C37">
        <w:t xml:space="preserve">student </w:t>
      </w:r>
      <w:r w:rsidR="00766562">
        <w:t>will</w:t>
      </w:r>
      <w:r w:rsidR="00316C80">
        <w:t xml:space="preserve"> analyze the data using whatever (process mining) techniques are available</w:t>
      </w:r>
      <w:r w:rsidR="00A4036D">
        <w:t xml:space="preserve"> within RapidMiner</w:t>
      </w:r>
      <w:r w:rsidR="00316C80">
        <w:t xml:space="preserve">. </w:t>
      </w:r>
    </w:p>
    <w:p w:rsidR="00A17A19" w:rsidRDefault="00A17A19" w:rsidP="00A17A19"/>
    <w:p w:rsidR="00A17A19" w:rsidRPr="00316C80" w:rsidRDefault="00A17A19" w:rsidP="00A17A19">
      <w:r w:rsidRPr="00F06596">
        <w:rPr>
          <w:b/>
        </w:rPr>
        <w:t>Description:</w:t>
      </w:r>
      <w:r w:rsidR="00316C80">
        <w:rPr>
          <w:b/>
        </w:rPr>
        <w:t xml:space="preserve"> </w:t>
      </w:r>
      <w:r w:rsidR="00316C80">
        <w:t xml:space="preserve">For the real-life event log, several questions that need to be answered </w:t>
      </w:r>
      <w:r w:rsidR="00E06AA1">
        <w:t xml:space="preserve">that </w:t>
      </w:r>
      <w:r w:rsidR="00316C80">
        <w:t xml:space="preserve">are provided by the process owner. </w:t>
      </w:r>
      <w:r w:rsidR="00F27FFD">
        <w:t>The student</w:t>
      </w:r>
      <w:r w:rsidR="009A3E87">
        <w:t xml:space="preserve"> analyse</w:t>
      </w:r>
      <w:r w:rsidR="00F27FFD">
        <w:t>s</w:t>
      </w:r>
      <w:r w:rsidR="009A3E87">
        <w:t xml:space="preserve"> the event log using whatever techniques </w:t>
      </w:r>
      <w:r w:rsidR="005E5F01">
        <w:t xml:space="preserve">are </w:t>
      </w:r>
      <w:r w:rsidR="009A3E87">
        <w:t>available</w:t>
      </w:r>
      <w:r w:rsidR="00A4036D">
        <w:t xml:space="preserve"> within RapidMiner</w:t>
      </w:r>
      <w:r w:rsidR="009A3E87">
        <w:t>, focusing on the process owner's questions.</w:t>
      </w:r>
    </w:p>
    <w:p w:rsidR="00A17A19" w:rsidRDefault="00A17A19" w:rsidP="00A17A19">
      <w:pPr>
        <w:rPr>
          <w:b/>
        </w:rPr>
      </w:pPr>
    </w:p>
    <w:p w:rsidR="00A17A19" w:rsidRDefault="00A17A19" w:rsidP="00A17A19">
      <w:r>
        <w:rPr>
          <w:b/>
        </w:rPr>
        <w:t>Input:</w:t>
      </w:r>
      <w:r w:rsidR="00122057">
        <w:t xml:space="preserve"> A real-life event log for which several questions need to be answered.</w:t>
      </w:r>
      <w:r w:rsidR="00DB583E">
        <w:t xml:space="preserve"> Note that the log is provided in XES format and is called ‘</w:t>
      </w:r>
      <w:r w:rsidR="00DB583E" w:rsidRPr="003945E1">
        <w:t>APM_</w:t>
      </w:r>
      <w:r w:rsidR="00DB583E">
        <w:t>Third</w:t>
      </w:r>
      <w:r w:rsidR="00DB583E" w:rsidRPr="003945E1">
        <w:t>_assignment</w:t>
      </w:r>
      <w:r w:rsidR="00DB583E">
        <w:t>’.</w:t>
      </w:r>
      <w:r w:rsidR="00656F21">
        <w:t xml:space="preserve"> Also, there are two additional logs provided in which the traces in the original log are splitted, namely ‘</w:t>
      </w:r>
      <w:r w:rsidR="00656F21" w:rsidRPr="00656F21">
        <w:t>APM_Third_Assignment_(Before).xes</w:t>
      </w:r>
      <w:r w:rsidR="00656F21">
        <w:t>’ and ‘</w:t>
      </w:r>
      <w:r w:rsidR="00656F21" w:rsidRPr="00656F21">
        <w:t>APM_Third_Assignment_(After).xes</w:t>
      </w:r>
      <w:r w:rsidR="00656F21">
        <w:t>’.</w:t>
      </w:r>
    </w:p>
    <w:p w:rsidR="00B02C37" w:rsidRDefault="00B02C37" w:rsidP="00A17A19"/>
    <w:p w:rsidR="00B02C37" w:rsidRDefault="00B02C37" w:rsidP="00B02C37">
      <w:r w:rsidRPr="00645650">
        <w:rPr>
          <w:b/>
        </w:rPr>
        <w:t>Evaluation:</w:t>
      </w:r>
      <w:r>
        <w:rPr>
          <w:b/>
        </w:rPr>
        <w:t xml:space="preserve"> </w:t>
      </w:r>
      <w:r>
        <w:t>In order to get a sufficient grade for the third assignment the following criteria need to be satisfied:</w:t>
      </w:r>
    </w:p>
    <w:p w:rsidR="00B02C37" w:rsidRDefault="00B02C37" w:rsidP="00B02C37">
      <w:pPr>
        <w:pStyle w:val="ListParagraph"/>
        <w:numPr>
          <w:ilvl w:val="0"/>
          <w:numId w:val="3"/>
        </w:numPr>
        <w:spacing w:line="276" w:lineRule="auto"/>
      </w:pPr>
      <w:r>
        <w:t>Each stakeholder question is translated into a concrete analysis question making clear which problem is going to be solved.</w:t>
      </w:r>
    </w:p>
    <w:p w:rsidR="00B02C37" w:rsidRPr="00122057" w:rsidRDefault="00B02C37" w:rsidP="00A17A19">
      <w:pPr>
        <w:pStyle w:val="ListParagraph"/>
        <w:numPr>
          <w:ilvl w:val="0"/>
          <w:numId w:val="3"/>
        </w:numPr>
        <w:spacing w:line="276" w:lineRule="auto"/>
      </w:pPr>
      <w:r>
        <w:t xml:space="preserve">For each analysis question an answer needs to be provided using the operators within RapidMiner. That is for each question, a detailed answer is given and it is indicated which process/data mining techniques have been used for answering the question. </w:t>
      </w:r>
    </w:p>
    <w:p w:rsidR="00A17A19" w:rsidRDefault="00A17A19" w:rsidP="00A17A19">
      <w:pPr>
        <w:rPr>
          <w:b/>
        </w:rPr>
      </w:pPr>
    </w:p>
    <w:p w:rsidR="00FD1405" w:rsidRDefault="00FD1405" w:rsidP="00FD1405">
      <w:r>
        <w:rPr>
          <w:b/>
        </w:rPr>
        <w:t>Deliverables</w:t>
      </w:r>
      <w:r w:rsidRPr="00DE1E17">
        <w:rPr>
          <w:b/>
        </w:rPr>
        <w:t>:</w:t>
      </w:r>
      <w:r>
        <w:t xml:space="preserve"> The assignment should be submitted as a single zip</w:t>
      </w:r>
      <w:r w:rsidR="00BA759C">
        <w:t xml:space="preserve"> file</w:t>
      </w:r>
      <w:r>
        <w:t xml:space="preserve"> named </w:t>
      </w:r>
      <w:r>
        <w:rPr>
          <w:b/>
        </w:rPr>
        <w:t>StudentNumber_APM_assignment_3</w:t>
      </w:r>
      <w:r w:rsidRPr="00DA4D69">
        <w:rPr>
          <w:b/>
        </w:rPr>
        <w:t>.zip</w:t>
      </w:r>
      <w:r>
        <w:rPr>
          <w:b/>
        </w:rPr>
        <w:t xml:space="preserve"> </w:t>
      </w:r>
      <w:r w:rsidRPr="00DA4D69">
        <w:t>(</w:t>
      </w:r>
      <w:r>
        <w:t>StudentNumber is your student number</w:t>
      </w:r>
      <w:r w:rsidRPr="00DA4D69">
        <w:t>)</w:t>
      </w:r>
      <w:r>
        <w:t xml:space="preserve"> to the OASE folder ’</w:t>
      </w:r>
      <w:r w:rsidR="00CF679D">
        <w:t>APM_Assignment_3</w:t>
      </w:r>
      <w:r w:rsidR="00CF679D">
        <w:t>_</w:t>
      </w:r>
      <w:r>
        <w:t xml:space="preserve">14-06-2014 23:59’ and it </w:t>
      </w:r>
      <w:r w:rsidR="00ED76B0">
        <w:t>should</w:t>
      </w:r>
      <w:r>
        <w:t xml:space="preserve"> consist of the following files:</w:t>
      </w:r>
    </w:p>
    <w:p w:rsidR="00FD1405" w:rsidRDefault="00FD1405" w:rsidP="00FD1405">
      <w:pPr>
        <w:pStyle w:val="ListParagraph"/>
        <w:numPr>
          <w:ilvl w:val="0"/>
          <w:numId w:val="7"/>
        </w:numPr>
      </w:pPr>
      <w:bookmarkStart w:id="0" w:name="_GoBack"/>
      <w:r w:rsidRPr="00DA4D69">
        <w:rPr>
          <w:b/>
        </w:rPr>
        <w:t>Report_StudentNumber.docx</w:t>
      </w:r>
      <w:bookmarkEnd w:id="0"/>
      <w:r>
        <w:t xml:space="preserve">: A report describing the results that are obtained. Note that the report needs to be written using Microsoft Word and should not contain more than 20 pages. </w:t>
      </w:r>
    </w:p>
    <w:p w:rsidR="000F3D76" w:rsidRDefault="00B02C37" w:rsidP="00780AF0">
      <w:pPr>
        <w:pStyle w:val="ListParagraph"/>
        <w:numPr>
          <w:ilvl w:val="0"/>
          <w:numId w:val="7"/>
        </w:numPr>
      </w:pPr>
      <w:r>
        <w:rPr>
          <w:b/>
        </w:rPr>
        <w:t>Process models for RapidMiner and any files you used as input there (except the assignment log)</w:t>
      </w:r>
      <w:r>
        <w:t>.</w:t>
      </w:r>
    </w:p>
    <w:sectPr w:rsidR="000F3D76" w:rsidSect="00CC0F40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8FB"/>
    <w:multiLevelType w:val="hybridMultilevel"/>
    <w:tmpl w:val="09D2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1EB0"/>
    <w:multiLevelType w:val="hybridMultilevel"/>
    <w:tmpl w:val="DB46B41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>
    <w:nsid w:val="212A748D"/>
    <w:multiLevelType w:val="hybridMultilevel"/>
    <w:tmpl w:val="39EA3C7E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677564"/>
    <w:multiLevelType w:val="hybridMultilevel"/>
    <w:tmpl w:val="72385DAC"/>
    <w:lvl w:ilvl="0" w:tplc="0596AE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35DDF"/>
    <w:multiLevelType w:val="hybridMultilevel"/>
    <w:tmpl w:val="0594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D2474"/>
    <w:multiLevelType w:val="hybridMultilevel"/>
    <w:tmpl w:val="6CC2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C7D07"/>
    <w:multiLevelType w:val="hybridMultilevel"/>
    <w:tmpl w:val="DB46B41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>
    <w:nsid w:val="5F237BA1"/>
    <w:multiLevelType w:val="hybridMultilevel"/>
    <w:tmpl w:val="7C4CD4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40446"/>
    <w:multiLevelType w:val="hybridMultilevel"/>
    <w:tmpl w:val="24D09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A07654"/>
    <w:multiLevelType w:val="hybridMultilevel"/>
    <w:tmpl w:val="DB46B41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7A"/>
    <w:rsid w:val="000058F0"/>
    <w:rsid w:val="00016969"/>
    <w:rsid w:val="00033630"/>
    <w:rsid w:val="000337E2"/>
    <w:rsid w:val="00051452"/>
    <w:rsid w:val="000820EF"/>
    <w:rsid w:val="0008242D"/>
    <w:rsid w:val="000B0A0F"/>
    <w:rsid w:val="000C46F7"/>
    <w:rsid w:val="000D40DA"/>
    <w:rsid w:val="000F3D76"/>
    <w:rsid w:val="00101F0A"/>
    <w:rsid w:val="00122057"/>
    <w:rsid w:val="00126A19"/>
    <w:rsid w:val="001B19A0"/>
    <w:rsid w:val="002B5646"/>
    <w:rsid w:val="002C5BA9"/>
    <w:rsid w:val="002D7E18"/>
    <w:rsid w:val="002E0289"/>
    <w:rsid w:val="002E1DEB"/>
    <w:rsid w:val="002F51DE"/>
    <w:rsid w:val="00304E7A"/>
    <w:rsid w:val="00306860"/>
    <w:rsid w:val="00313223"/>
    <w:rsid w:val="00316C80"/>
    <w:rsid w:val="003234B1"/>
    <w:rsid w:val="00323B69"/>
    <w:rsid w:val="00345D61"/>
    <w:rsid w:val="0035610D"/>
    <w:rsid w:val="00372AC8"/>
    <w:rsid w:val="00383D5D"/>
    <w:rsid w:val="0039196B"/>
    <w:rsid w:val="003945E1"/>
    <w:rsid w:val="00395596"/>
    <w:rsid w:val="003C6CB9"/>
    <w:rsid w:val="003F7115"/>
    <w:rsid w:val="003F7471"/>
    <w:rsid w:val="00431C11"/>
    <w:rsid w:val="00433EC5"/>
    <w:rsid w:val="00472A1C"/>
    <w:rsid w:val="00487DD3"/>
    <w:rsid w:val="00492048"/>
    <w:rsid w:val="004A3310"/>
    <w:rsid w:val="004B2751"/>
    <w:rsid w:val="004D56FF"/>
    <w:rsid w:val="004F3B1B"/>
    <w:rsid w:val="004F7DAA"/>
    <w:rsid w:val="005147B6"/>
    <w:rsid w:val="0051577D"/>
    <w:rsid w:val="005424FE"/>
    <w:rsid w:val="00562A8C"/>
    <w:rsid w:val="00565111"/>
    <w:rsid w:val="00582CEB"/>
    <w:rsid w:val="005B3AC7"/>
    <w:rsid w:val="005C0814"/>
    <w:rsid w:val="005C68D0"/>
    <w:rsid w:val="005E5F01"/>
    <w:rsid w:val="005F722C"/>
    <w:rsid w:val="00645650"/>
    <w:rsid w:val="00652462"/>
    <w:rsid w:val="00656F21"/>
    <w:rsid w:val="00677C26"/>
    <w:rsid w:val="006909F2"/>
    <w:rsid w:val="006A0FF1"/>
    <w:rsid w:val="006D70D4"/>
    <w:rsid w:val="006F5334"/>
    <w:rsid w:val="00703A68"/>
    <w:rsid w:val="007147C9"/>
    <w:rsid w:val="007245E6"/>
    <w:rsid w:val="00766562"/>
    <w:rsid w:val="00767E68"/>
    <w:rsid w:val="00770518"/>
    <w:rsid w:val="00773147"/>
    <w:rsid w:val="00780AF0"/>
    <w:rsid w:val="007A2EB9"/>
    <w:rsid w:val="007C496B"/>
    <w:rsid w:val="007E1803"/>
    <w:rsid w:val="007F7B13"/>
    <w:rsid w:val="00835263"/>
    <w:rsid w:val="0085561F"/>
    <w:rsid w:val="00873CEF"/>
    <w:rsid w:val="00964ED4"/>
    <w:rsid w:val="00993E1E"/>
    <w:rsid w:val="009A109B"/>
    <w:rsid w:val="009A3E87"/>
    <w:rsid w:val="009C5D5A"/>
    <w:rsid w:val="009D2664"/>
    <w:rsid w:val="00A00A9F"/>
    <w:rsid w:val="00A02235"/>
    <w:rsid w:val="00A04014"/>
    <w:rsid w:val="00A05E4B"/>
    <w:rsid w:val="00A17A19"/>
    <w:rsid w:val="00A27E48"/>
    <w:rsid w:val="00A37B86"/>
    <w:rsid w:val="00A4036D"/>
    <w:rsid w:val="00A5230C"/>
    <w:rsid w:val="00A75715"/>
    <w:rsid w:val="00A81D2C"/>
    <w:rsid w:val="00A83D2F"/>
    <w:rsid w:val="00A863EE"/>
    <w:rsid w:val="00AD7070"/>
    <w:rsid w:val="00AF5532"/>
    <w:rsid w:val="00B02C37"/>
    <w:rsid w:val="00B1292A"/>
    <w:rsid w:val="00B252FC"/>
    <w:rsid w:val="00B943F9"/>
    <w:rsid w:val="00BA759C"/>
    <w:rsid w:val="00BB170C"/>
    <w:rsid w:val="00BC6128"/>
    <w:rsid w:val="00BE3B51"/>
    <w:rsid w:val="00C20987"/>
    <w:rsid w:val="00C3337C"/>
    <w:rsid w:val="00C70070"/>
    <w:rsid w:val="00C9028C"/>
    <w:rsid w:val="00C902E9"/>
    <w:rsid w:val="00CA116E"/>
    <w:rsid w:val="00CB0839"/>
    <w:rsid w:val="00CB6172"/>
    <w:rsid w:val="00CC0F40"/>
    <w:rsid w:val="00CD035F"/>
    <w:rsid w:val="00CE0CF1"/>
    <w:rsid w:val="00CF679D"/>
    <w:rsid w:val="00D04DBE"/>
    <w:rsid w:val="00D76C7B"/>
    <w:rsid w:val="00DA4D69"/>
    <w:rsid w:val="00DB583E"/>
    <w:rsid w:val="00DB7CE5"/>
    <w:rsid w:val="00DE1E17"/>
    <w:rsid w:val="00E0295F"/>
    <w:rsid w:val="00E06AA1"/>
    <w:rsid w:val="00E20F57"/>
    <w:rsid w:val="00E24296"/>
    <w:rsid w:val="00E35AF5"/>
    <w:rsid w:val="00E42B78"/>
    <w:rsid w:val="00E46AF4"/>
    <w:rsid w:val="00E71921"/>
    <w:rsid w:val="00E91255"/>
    <w:rsid w:val="00E92109"/>
    <w:rsid w:val="00EA052B"/>
    <w:rsid w:val="00ED76B0"/>
    <w:rsid w:val="00EE25A7"/>
    <w:rsid w:val="00F06596"/>
    <w:rsid w:val="00F25D6D"/>
    <w:rsid w:val="00F27FFD"/>
    <w:rsid w:val="00F35EEA"/>
    <w:rsid w:val="00FB1DCD"/>
    <w:rsid w:val="00FC0613"/>
    <w:rsid w:val="00FD1405"/>
    <w:rsid w:val="00F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5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4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3337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E5F0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2C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6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C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CB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CB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5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4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3337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E5F0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2C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6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C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CB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CB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.tue.nl/~rmans/RapidMiner/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://rapid-i.com/" TargetMode="Externa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04A3DB6D2234EA25506836F505348" ma:contentTypeVersion="0" ma:contentTypeDescription="Create a new document." ma:contentTypeScope="" ma:versionID="c1a058b5b052d6019b12b8e86263f96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7F2D081-5F6E-4C17-BAD4-ECDCEF8211D3}"/>
</file>

<file path=customXml/itemProps2.xml><?xml version="1.0" encoding="utf-8"?>
<ds:datastoreItem xmlns:ds="http://schemas.openxmlformats.org/officeDocument/2006/customXml" ds:itemID="{93677F4E-91CF-428E-8D7E-9D62AF053A12}"/>
</file>

<file path=customXml/itemProps3.xml><?xml version="1.0" encoding="utf-8"?>
<ds:datastoreItem xmlns:ds="http://schemas.openxmlformats.org/officeDocument/2006/customXml" ds:itemID="{068FD60A-3BF2-4E11-AC21-73828A415439}"/>
</file>

<file path=customXml/itemProps4.xml><?xml version="1.0" encoding="utf-8"?>
<ds:datastoreItem xmlns:ds="http://schemas.openxmlformats.org/officeDocument/2006/customXml" ds:itemID="{70C2B592-4E45-4A1C-AC7F-A35AA7D958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IE&amp;IS</dc:creator>
  <cp:lastModifiedBy>IE&amp;IS</cp:lastModifiedBy>
  <cp:revision>3</cp:revision>
  <dcterms:created xsi:type="dcterms:W3CDTF">2014-04-28T08:31:00Z</dcterms:created>
  <dcterms:modified xsi:type="dcterms:W3CDTF">2014-04-28T08:54:00Z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0x010100B6004A3DB6D2234EA25506836F505348</vt:lpwstr>
  </property>
</Properties>
</file>