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395" w:rsidRDefault="00457EF8">
      <w:r>
        <w:t xml:space="preserve">Daily </w:t>
      </w:r>
      <w:proofErr w:type="spellStart"/>
      <w:r>
        <w:t>review</w:t>
      </w:r>
      <w:proofErr w:type="spellEnd"/>
      <w:r>
        <w:t xml:space="preserve"> 19 </w:t>
      </w:r>
      <w:proofErr w:type="spellStart"/>
      <w:r>
        <w:t>fevrier</w:t>
      </w:r>
      <w:proofErr w:type="spellEnd"/>
      <w:r>
        <w:t xml:space="preserve"> 2020</w:t>
      </w:r>
    </w:p>
    <w:p w:rsidR="00457EF8" w:rsidRDefault="00457EF8"/>
    <w:p w:rsidR="00457EF8" w:rsidRDefault="00570C04">
      <w:r>
        <w:t>Bootcamp</w:t>
      </w:r>
      <w:bookmarkStart w:id="0" w:name="_GoBack"/>
      <w:bookmarkEnd w:id="0"/>
      <w:r>
        <w:t xml:space="preserve"> </w:t>
      </w:r>
      <w:proofErr w:type="spellStart"/>
      <w:r>
        <w:t>sql</w:t>
      </w:r>
      <w:proofErr w:type="spellEnd"/>
    </w:p>
    <w:sectPr w:rsidR="00457EF8" w:rsidSect="003E79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F8"/>
    <w:rsid w:val="003E79B1"/>
    <w:rsid w:val="00457EF8"/>
    <w:rsid w:val="00570C04"/>
    <w:rsid w:val="0058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597E8A"/>
  <w15:chartTrackingRefBased/>
  <w15:docId w15:val="{AD8081C5-E157-3C4C-9327-950B8DA5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Lotfi Baya</dc:creator>
  <cp:keywords/>
  <dc:description/>
  <cp:lastModifiedBy>Lotfi Baya</cp:lastModifiedBy>
  <cp:revision>2</cp:revision>
  <dcterms:created xsi:type="dcterms:W3CDTF">2020-02-19T09:24:00Z</dcterms:created>
  <dcterms:modified xsi:type="dcterms:W3CDTF">2020-02-19T09:34:00Z</dcterms:modified>
</cp:coreProperties>
</file>