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four volumes, fifty floors, knocked through into a single continuous structure. Those floors began as separate manuscripts, each once perfectly content to stand alone on a shelf with its own spine, its own index, its own faintly apologetic preface.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a row of unrelated courses, and pretending otherwise, one marketing budget per course, was a small, forgivable lie that has now been tidied up. The first mathematics is Room 1.1. A reader who wants a problem before the tour of the building should begin there.</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1,534 worked examples in the Tower, 421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the Tower contains 1,534 such exercises, 421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kerb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44D9DA21"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∫₀^∞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 Volume 2,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∫₀^0.25 240x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The next volume of the Tower is Volume 2, The Middle Floors, Floors 13–25. What follows is not a bibliography; it is the second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