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t>A plain guide to getting paid for a book you wrote.</w:t>
      </w:r>
    </w:p>
    <w:p>
      <w:r>
        <w:t>Updated 30 September 2026</w:t>
      </w:r>
    </w:p>
    <w:p>
      <w:pPr>
        <w:pStyle w:val="Heading1"/>
      </w:pPr>
      <w:r>
        <w:t>Start here</w:t>
      </w:r>
    </w:p>
    <w:p>
      <w:r>
        <w:t>This book is a plain plan for getting paid for a book you wrote.</w:t>
      </w:r>
    </w:p>
    <w:p>
      <w:r>
        <w:t>You need three things. A book a stranger can finish. A page that tells the truth. A price that pays you something after Amazon’s cut.</w:t>
      </w:r>
    </w:p>
    <w:p>
      <w:r>
        <w:t>If you have one hour, read chapter 2 and chapter 7. Chapter 2 is the number you keep on a sale. Chapter 7 is a list of ways that number can show up more than once.</w:t>
      </w:r>
    </w:p>
    <w:p>
      <w:r>
        <w:t>If you have not published, read the chapters in order. If the book is already on sale and quiet, start at chapter 11, then come back to chapter 4 and chapter 8.</w:t>
      </w:r>
    </w:p>
    <w:p>
      <w:r>
        <w:t>Every dollar figure is marked. A teaching example is a made-up sum so you can practice the arithmetic. A platform rule is something Amazon published, checked here on 27 September 2026. Recheck the linked page before you rely on it. Nothing in this book is a promise that you will earn a stated amount.</w:t>
      </w:r>
    </w:p>
    <w:p>
      <w:r>
        <w:t>If the manuscript does not exist yet, do chapter 15 before you buy a cover or an ad.</w:t>
      </w:r>
    </w:p>
    <w:p>
      <w:pPr>
        <w:pStyle w:val="Heading2"/>
      </w:pPr>
      <w:r>
        <w:t>The keep test</w:t>
      </w:r>
    </w:p>
    <w:p>
      <w:r>
        <w:t>This book has one method. Use it before you spend money or a week.</w:t>
      </w:r>
    </w:p>
    <w:p>
      <w:r>
        <w:t>Write three lines.</w:t>
      </w:r>
    </w:p>
    <w:p>
      <w:r>
        <w:t>The keep. What does one sale leave you, in dollars, from the estimate in your KDP account? If you have no file yet, use a labeled practice number from chapter 2, and write the word “practice” next to it.</w:t>
      </w:r>
    </w:p>
    <w:p>
      <w:r>
        <w:t>The reader. The two sentences from chapter 1. Who it is for. Who it is not for.</w:t>
      </w:r>
    </w:p>
    <w:p>
      <w:r>
        <w:t>The date. The one change you will make, and the day you will look. One change. Not three.</w:t>
      </w:r>
    </w:p>
    <w:p>
      <w:r>
        <w:t>If a line is blank, you are not ready to pay for an ad, a promo, or a stack of free copies. Fill the line. The rest of this book is ways to pass that test, not ways to skip it.</w:t>
      </w:r>
    </w:p>
    <w:p>
      <w:r>
        <w:t>You will see the same three lines at the hard decisions. That is on purpose. A new tactic that does not name a keep, a reader, and a date is a hobby.</w:t>
      </w:r>
    </w:p>
    <w:p>
      <w:r>
        <w:drawing>
          <wp:inline xmlns:a="http://schemas.openxmlformats.org/drawingml/2006/main" xmlns:pic="http://schemas.openxmlformats.org/drawingml/2006/picture">
            <wp:extent cx="4937760" cy="277749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937760" cy="2777490"/>
                    </a:xfrm>
                    <a:prstGeom prst="rect"/>
                  </pic:spPr>
                </pic:pic>
              </a:graphicData>
            </a:graphic>
          </wp:inline>
        </w:drawing>
      </w:r>
    </w:p>
    <w:p>
      <w:r>
        <w:drawing>
          <wp:inline xmlns:a="http://schemas.openxmlformats.org/drawingml/2006/main" xmlns:pic="http://schemas.openxmlformats.org/drawingml/2006/picture">
            <wp:extent cx="4937760" cy="3291840"/>
            <wp:docPr id="2" name="Picture 2" descr="An author and a diverse group of readers sharing an open book."/>
            <wp:cNvGraphicFramePr>
              <a:graphicFrameLocks noChangeAspect="1"/>
            </wp:cNvGraphicFramePr>
            <a:graphic>
              <a:graphicData uri="http://schemas.openxmlformats.org/drawingml/2006/picture">
                <pic:pic>
                  <pic:nvPicPr>
                    <pic:cNvPr id="0" name="readers.png"/>
                    <pic:cNvPicPr/>
                  </pic:nvPicPr>
                  <pic:blipFill>
                    <a:blip r:embed="rId10"/>
                    <a:stretch>
                      <a:fillRect/>
                    </a:stretch>
                  </pic:blipFill>
                  <pic:spPr>
                    <a:xfrm>
                      <a:off x="0" y="0"/>
                      <a:ext cx="4937760" cy="3291840"/>
                    </a:xfrm>
                    <a:prstGeom prst="rect"/>
                  </pic:spPr>
                </pic:pic>
              </a:graphicData>
            </a:graphic>
          </wp:inline>
        </w:drawing>
      </w:r>
    </w:p>
    <w:p>
      <w:pPr>
        <w:pStyle w:val="Heading1"/>
      </w:pPr>
      <w:r>
        <w:t>Contents</w:t>
      </w:r>
    </w:p>
    <w:p>
      <w:r>
        <w:t>1 Name the reader 2 The number you keep 3 A page a stranger can trust 4 Cover, keywords, and categories 5 Ask for an honest review 6 Find readers and send the copy 7 Thirty-two ways a book can pay you 8 A small ad test 9 The next book 10 Six calm weeks 11 When the book is already live 12 Words you can copy 13 A filled money sheet 14 The Kindle file 15 Write one kind of book Official sources</w:t>
      </w:r>
    </w:p>
    <w:p>
      <w:pPr>
        <w:pStyle w:val="Heading1"/>
      </w:pPr>
      <w:r>
        <w:t>1 Name the reader</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2"/>
      </w:pPr>
      <w:r>
        <w:t>What you have when you finish</w:t>
      </w:r>
    </w:p>
    <w:p>
      <w:r>
        <w:t>Two sentences. Five books a reader like yours already buys. One sentence about what your book must contain so the promise is true.</w:t>
      </w:r>
    </w:p>
    <w:p>
      <w:pPr>
        <w:pStyle w:val="Heading2"/>
      </w:pPr>
      <w:r>
        <w:t>Money idea</w:t>
      </w:r>
    </w:p>
    <w:p>
      <w:r>
        <w:t>Those two sentences are the first two lines of the description, the test of the cover, and the reason someone pays. If you cannot say them, an ad has nothing to sell.</w:t>
      </w:r>
    </w:p>
    <w:p>
      <w:pPr>
        <w:pStyle w:val="Heading2"/>
      </w:pPr>
      <w:r>
        <w:t>This week</w:t>
      </w:r>
    </w:p>
    <w:p>
      <w:r>
        <w:t>Write the two sentences today. Tomorrow, find five books aimed at that same reader. Write their usual price, not a one-day sale price, and the date you looked.</w:t>
      </w:r>
    </w:p>
    <w:p>
      <w:pPr>
        <w:pStyle w:val="Heading2"/>
      </w:pPr>
      <w:r>
        <w:t>Your action</w:t>
      </w:r>
    </w:p>
    <w:p>
      <w:r>
        <w:t>If the two sentences are still blank on Friday, do not buy traffic.</w:t>
      </w:r>
    </w:p>
    <w:p>
      <w:pPr>
        <w:pStyle w:val="Heading1"/>
      </w:pPr>
      <w:r>
        <w:t>2 The number you keep</w:t>
      </w:r>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27 September 2026, the usual 70 percent ebook band is $2.99 to $12.99. Price is only one rule. Territory and other requirements matter. Read the current price page, and read the estimate in your own KDP account, before you publish. [3]</w:t>
      </w:r>
    </w:p>
    <w:p>
      <w:r>
        <w:t>For a qualifying 70 percent sale, the basic sum is:</w:t>
      </w:r>
    </w:p>
    <w:p>
      <w:r>
        <w:t>0.70 × (list price − any VAT − delivery cost)</w:t>
      </w:r>
    </w:p>
    <w:p>
      <w:r>
        <w:t>In the 35 percent option, delivery is not subtracted. [4]</w:t>
      </w:r>
    </w:p>
    <w:p>
      <w:r>
        <w:t>Amazon.com listed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drawing>
          <wp:inline xmlns:a="http://schemas.openxmlformats.org/drawingml/2006/main" xmlns:pic="http://schemas.openxmlformats.org/drawingml/2006/picture">
            <wp:extent cx="4937760" cy="2777490"/>
            <wp:docPr id="3" name="Picture 3"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1"/>
                    <a:stretch>
                      <a:fillRect/>
                    </a:stretch>
                  </pic:blipFill>
                  <pic:spPr>
                    <a:xfrm>
                      <a:off x="0" y="0"/>
                      <a:ext cx="4937760" cy="277749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[7]</w:t>
      </w:r>
    </w:p>
    <w:p>
      <w:r>
        <w:t>Teaching example only, not a quote for your book. A $14.99 paperback at a 60 percent rate, with a $4 print cost, keeps (0.60 × $14.99) − $4, about $5.00. Your trim size, page count, and marketplace change the print cost. Use the calculator. Do not publish a paperback price you have not run through it.</w:t>
      </w:r>
    </w:p>
    <w:p>
      <w:pPr>
        <w:pStyle w:val="Heading2"/>
      </w:pPr>
      <w:r>
        <w:t>What you have when you finish</w:t>
      </w:r>
    </w:p>
    <w:p>
      <w:r>
        <w:t>Your price, the band it sits in, and the keep written in dollars and cents.</w:t>
      </w:r>
    </w:p>
    <w:p>
      <w:pPr>
        <w:pStyle w:val="Heading2"/>
      </w:pPr>
      <w:r>
        <w:t>This week</w:t>
      </w:r>
    </w:p>
    <w:p>
      <w:r>
        <w:t>Open KDP’s pricing page and write down the estimate for your real file. If you do not have a file yet, use the $2.99 and $3.99 lines above as practice, and label them practice.</w:t>
      </w:r>
    </w:p>
    <w:p>
      <w:pPr>
        <w:pStyle w:val="Heading2"/>
      </w:pPr>
      <w:r>
        <w:t>Your action</w:t>
      </w:r>
    </w:p>
    <w:p>
      <w:r>
        <w:t>Do not pick $0.99 for a book you spent months on unless it is a short extra pointing at a longer book. At 35 percent, $0.99 keeps about $0.35. You would need many sales to match one $3.99 sale.</w:t>
      </w:r>
    </w:p>
    <w:p>
      <w:pPr>
        <w:pStyle w:val="Heading1"/>
      </w:pPr>
      <w:r>
        <w:t>3 A page a stranger can trust</w:t>
      </w:r>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1 told you not to write.</w:t>
      </w:r>
    </w:p>
    <w:p>
      <w:r>
        <w:t>Here is a usable opening for the same kind of book.</w:t>
      </w:r>
    </w:p>
    <w:p>
      <w:r>
        <w:t>“Maren keeps the night desk at a lakeside inn.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2"/>
      </w:pPr>
      <w:r>
        <w:t>Money idea</w:t>
      </w:r>
    </w:p>
    <w:p>
      <w:r>
        <w:t>A clear page sells while you are asleep. A muddy page makes you pay for clicks that never become a keep of $1.88 or $2.58.</w:t>
      </w:r>
    </w:p>
    <w:p>
      <w:pPr>
        <w:pStyle w:val="Heading2"/>
      </w:pPr>
      <w:r>
        <w:t>This week</w:t>
      </w:r>
    </w:p>
    <w:p>
      <w:r>
        <w:t>Write a bad two-sentence description, then a true one, using your own book. Show both to one person who has not read the manuscript. Ask only, “Who is this for?”</w:t>
      </w:r>
    </w:p>
    <w:p>
      <w:pPr>
        <w:pStyle w:val="Heading2"/>
      </w:pPr>
      <w:r>
        <w:t>Your action</w:t>
      </w:r>
    </w:p>
    <w:p>
      <w:r>
        <w:t>If their answer is wrong, fix the sentences. Do not buy an ad to explain the page.</w:t>
      </w:r>
    </w:p>
    <w:p>
      <w:pPr>
        <w:pStyle w:val="Heading1"/>
      </w:pPr>
      <w:r>
        <w:t>4 Cover, keywords, and categories</w:t>
      </w:r>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the words your reader would type: “small town mystery,” “cozy mystery no gore,” “first kindle book pricing.” Do not repeat the title in every box. Do not type claims you cannot stand behind, such as “bestseller” or “guaranteed income.” If the form on the page has changed since 27 September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mystery cozy mystery female sleuth mystery without gore lakeside inn mystery gentle puzzle novel weekend mystery book chess clue mystery</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 Must be readable as a thumbnail: the title, and that it is a mystery. Must not look like: a romance cover, a thriller with a gun, a textbook. Three words on the image at most, besides the title and your name. I will reject it if I cannot read the title on my phone’s lock screen.</w:t>
      </w:r>
    </w:p>
    <w:p>
      <w:pPr>
        <w:pStyle w:val="Heading2"/>
      </w:pPr>
      <w:r>
        <w:t>Money idea</w:t>
      </w:r>
    </w:p>
    <w:p>
      <w:r>
        <w:t>Being findable is a price decision. A book nobody can classify does not get to use its keep number at all.</w:t>
      </w:r>
    </w:p>
    <w:p>
      <w:pPr>
        <w:pStyle w:val="Heading2"/>
      </w:pPr>
      <w:r>
        <w:t>This week</w:t>
      </w:r>
    </w:p>
    <w:p>
      <w:r>
        <w:t>Do the thumbnail test. Write seven phrases a reader might type. List two true categories and the five books that convinced you.</w:t>
      </w:r>
    </w:p>
    <w:p>
      <w:pPr>
        <w:pStyle w:val="Heading2"/>
      </w:pPr>
      <w:r>
        <w:t>Your action</w:t>
      </w:r>
    </w:p>
    <w:p>
      <w:r>
        <w:t>If the title fails the thumbnail test, fix the cover before launch week. A new cover later is allowed. Launching blind is expensive.</w:t>
      </w:r>
    </w:p>
    <w:p>
      <w:pPr>
        <w:pStyle w:val="Heading1"/>
      </w:pPr>
      <w:r>
        <w:t>5 Ask for an honest review</w:t>
      </w:r>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2"/>
      </w:pPr>
      <w:r>
        <w:t>Money idea</w:t>
      </w:r>
    </w:p>
    <w:p>
      <w:r>
        <w:t>Reviews do not deposit the keep. They help the next stranger decide to pay it. Ten honest notes are worth more than a bought pile that can get the book pulled.</w:t>
      </w:r>
    </w:p>
    <w:p>
      <w:pPr>
        <w:pStyle w:val="Heading2"/>
      </w:pPr>
      <w:r>
        <w:t>This week</w:t>
      </w:r>
    </w:p>
    <w:p>
      <w:r>
        <w:t>Read your invitation and highlight every sentence that sounds like a trade. Delete those sentences.</w:t>
      </w:r>
    </w:p>
    <w:p>
      <w:pPr>
        <w:pStyle w:val="Heading2"/>
      </w:pPr>
      <w:r>
        <w:t>Your action</w:t>
      </w:r>
    </w:p>
    <w:p>
      <w:r>
        <w:t>If a service promises a fixed number of favorable reviews, do not pay them.</w:t>
      </w:r>
    </w:p>
    <w:p>
      <w:pPr>
        <w:pStyle w:val="Heading1"/>
      </w:pPr>
      <w:r>
        <w:t>6 Find readers and send the copy</w:t>
      </w:r>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pPr>
        <w:pStyle w:val="Heading2"/>
      </w:pPr>
      <w:r>
        <w:t>Money idea</w:t>
      </w:r>
    </w:p>
    <w:p>
      <w:r>
        <w:t>The right thirty people are worth more than a thousand strangers. They are the ones who can pay the keep again on book two.</w:t>
      </w:r>
    </w:p>
    <w:p>
      <w:pPr>
        <w:pStyle w:val="Heading2"/>
      </w:pPr>
      <w:r>
        <w:t>This week</w:t>
      </w:r>
    </w:p>
    <w:p>
      <w:r>
        <w:t>Pick two places to invite people. Write the limit of free copies you can support. Test one download.</w:t>
      </w:r>
    </w:p>
    <w:p>
      <w:pPr>
        <w:pStyle w:val="Heading2"/>
      </w:pPr>
      <w:r>
        <w:t>Your action</w:t>
      </w:r>
    </w:p>
    <w:p>
      <w:r>
        <w:t>Stop inviting when you hit the limit. More free copies are not free to you. They cost time you could spend on a book someone pays for.</w:t>
      </w:r>
    </w:p>
    <w:p>
      <w:pPr>
        <w:pStyle w:val="Heading1"/>
      </w:pPr>
      <w:r>
        <w:t>7 Thirty-two ways a book can pay you</w:t>
      </w:r>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2 or from KDP’s estimate. Step 2. Do the smallest version that can teach you something. A sentence of book two counts. A finished trilogy is not required to start. Step 3. Pick the day you will look. Two weeks, or four. Write it down before you start. Step 4. On that day, keep the idea or stop it, in one sentence on the money sheet. “Held the $3.99 price.” “Stopped the free days. No second book.” Do not start the next idea until that sentence exists.</w:t>
      </w:r>
    </w:p>
    <w:p>
      <w:r>
        <w:t>Each idea below says what to do, how a sale relates to the keep, and when to skip it. The keeps are the chapter 2 examples: about $0.35 at $0.99, about $1.88 at $2.99, about $2.58 at $3.99, about $3.28 at $4.99, about $5.38 at $7.99. Your file’s estimate wins over these rounds.</w:t>
      </w:r>
    </w:p>
    <w:p>
      <w:pPr>
        <w:pStyle w:val="Heading2"/>
      </w:pPr>
      <w:r>
        <w:t>1 Charge a real ebook price</w:t>
      </w:r>
    </w:p>
    <w:p>
      <w:r>
        <w:t>Put a normal-length book in the 70 percent band if you are eligible. A $3.99 sale that keeps about $2.58 can beat several $0.99 sales that keep about $0.35. Skip $0.99 as the main price unless the book is a short door to a longer one.</w:t>
      </w:r>
    </w:p>
    <w:p>
      <w:pPr>
        <w:pStyle w:val="Heading2"/>
      </w:pPr>
      <w:r>
        <w:t>2 Make book one the handshake</w:t>
      </w:r>
    </w:p>
    <w:p>
      <w:r>
        <w:t>Price book one at $2.99 (about $1.88 kept) and book two at $3.99 or $4.99 (about $2.58 or $3.28). The first book is easier to try. The second is where the catalog starts to pay. Skip this if book two does not exist and you have no date you can keep.</w:t>
      </w:r>
    </w:p>
    <w:p>
      <w:pPr>
        <w:pStyle w:val="Heading2"/>
      </w:pPr>
      <w:r>
        <w:t>3 Write the next book while this one is still warm</w:t>
      </w:r>
    </w:p>
    <w:p>
      <w:r>
        <w:t>A second book is the ordinary way a single sale becomes two. Start it with one sentence this week: who it is for, and why a reader of book one wants it. Skip a sequel that repeats book one. A reader who wanted a new problem, or a new case, will not pay again for the same chapter.</w:t>
      </w:r>
    </w:p>
    <w:p>
      <w:pPr>
        <w:pStyle w:val="Heading2"/>
      </w:pPr>
      <w:r>
        <w:t>4 Use a series page</w:t>
      </w:r>
    </w:p>
    <w:p>
      <w:r>
        <w:t>When more than one book shares a reader, put them in a series so a shopper who likes one can see the others. The keep does not change. The chance of a second keep goes up. Skip a series label if the books do not belong together. A fake series annoys the reader who came for a continuation.</w:t>
      </w:r>
    </w:p>
    <w:p>
      <w:pPr>
        <w:pStyle w:val="Heading2"/>
      </w:pPr>
      <w:r>
        <w:t>5 Sell a box set after three books</w:t>
      </w:r>
    </w:p>
    <w:p>
      <w:r>
        <w:t>Three related books can also be one purchase at a small discount off the sum of the three keeps. Some readers would rather pay once. Do the arithmetic. Three books at $2.58 kept is about $7.74 if bought separately. A set should still leave you a keep you can accept. Skip a set of one finished book and two promises.</w:t>
      </w:r>
    </w:p>
    <w:p>
      <w:pPr>
        <w:pStyle w:val="Heading2"/>
      </w:pPr>
      <w:r>
        <w:t>6 Add a paperback</w:t>
      </w:r>
    </w:p>
    <w:p>
      <w:r>
        <w:t>Many readers will pay a higher sticker for paper. You do not keep the sticker. Use chapter 2’s shape: rate times list price, minus print cost. Skip paperback if you have not run the calculator. A pretty $14.99 price can keep less than the ebook if the book is long.</w:t>
      </w:r>
    </w:p>
    <w:p>
      <w:pPr>
        <w:pStyle w:val="Heading2"/>
      </w:pPr>
      <w:r>
        <w:t>7 Add large print</w:t>
      </w:r>
    </w:p>
    <w:p>
      <w:r>
        <w:t>Same words, larger type, another listing, often a higher price and a higher print cost. It serves readers who want the bigger type. Run the calculator again. Skip it if your audience is not asking and the print cost would leave you cents.</w:t>
      </w:r>
    </w:p>
    <w:p>
      <w:pPr>
        <w:pStyle w:val="Heading2"/>
      </w:pPr>
      <w:r>
        <w:t>8 Try Kindle Unlimited on purpose</w:t>
      </w:r>
    </w:p>
    <w:p>
      <w:r>
        <w:t>KDP Select is a 90-day choice. You can be paid for pages read, and you agree not to sell that ebook elsewhere during the term. It can suit fiction and some how-to books that readers finish. It is a bad fit if you need to sell the ebook on other stores. Read the current terms and the renewal setting. Enrollment is not a promise of reads. [5]</w:t>
      </w:r>
    </w:p>
    <w:p>
      <w:pPr>
        <w:pStyle w:val="Heading2"/>
      </w:pPr>
      <w:r>
        <w:t>9 Run a short countdown, then restore the price</w:t>
      </w:r>
    </w:p>
    <w:p>
      <w:r>
        <w:t>A countdown is a visit. The everyday price is the business. A qualifying countdown can sometimes keep the 70 percent rate below $2.99. Check enrollment, marketplace, and price history before you schedule one. [6] Skip it if you have no link to a second book and no plan for what the visit is supposed to prove.</w:t>
      </w:r>
    </w:p>
    <w:p>
      <w:pPr>
        <w:pStyle w:val="Heading2"/>
      </w:pPr>
      <w:r>
        <w:t>10 Make book one free only when book two is ready</w:t>
      </w:r>
    </w:p>
    <w:p>
      <w:r>
        <w:t>A free download is not a sale and keeps $0 that day. It can pay only if some of those readers buy something else. Put the paid next book in the back and on the series page before the free days. Skip a free run of your only book. You gave away the only keep you had.</w:t>
      </w:r>
    </w:p>
    <w:p>
      <w:pPr>
        <w:pStyle w:val="Heading2"/>
      </w:pPr>
      <w:r>
        <w:t>11 Sell a workbook beside the main book</w:t>
      </w:r>
    </w:p>
    <w:p>
      <w:r>
        <w:t>A short book of checklists and prompts can be its own $2.99 or $4.99 listing, with its own keep of about $1.88 or $3.28 in the chapter 2 example. The main book must still be complete without it. Skip a workbook that withholds a step the main book promised.</w:t>
      </w:r>
    </w:p>
    <w:p>
      <w:pPr>
        <w:pStyle w:val="Heading2"/>
      </w:pPr>
      <w:r>
        <w:t>12 Sell a one-sitting extra</w:t>
      </w:r>
    </w:p>
    <w:p>
      <w:r>
        <w:t>A field guide, a recipe card set, a troubleshooting list. Small, finished, and priced so the keep is not a few cents. Skip it until the main book’s page is clear. A second muddy page does not fix the first.</w:t>
      </w:r>
    </w:p>
    <w:p>
      <w:pPr>
        <w:pStyle w:val="Heading2"/>
      </w:pPr>
      <w:r>
        <w:t>13 Teach the chapter once</w:t>
      </w:r>
    </w:p>
    <w:p>
      <w:r>
        <w:t>A one-hour class, a lunch talk, or a live lesson can be a fee plus book sales. Ten people in a room can be worth more than ten ebook keeps. You still have to deliver the hour. Skip this if you dislike teaching or cannot name ten people who would care.</w:t>
      </w:r>
    </w:p>
    <w:p>
      <w:pPr>
        <w:pStyle w:val="Heading2"/>
      </w:pPr>
      <w:r>
        <w:t>14 Sell a template pack from your own site</w:t>
      </w:r>
    </w:p>
    <w:p>
      <w:r>
        <w:t>For a how-to, a spreadsheet or a set of prompts can be a separate payment. Say what it is. The book a reader bought has to stand alone. Skip it if the “pack” is the real book chopped out and sold again.</w:t>
      </w:r>
    </w:p>
    <w:p>
      <w:pPr>
        <w:pStyle w:val="Heading2"/>
      </w:pPr>
      <w:r>
        <w:t>15 Translate one book that already sells</w:t>
      </w:r>
    </w:p>
    <w:p>
      <w:r>
        <w:t>One language you can check, or pay someone you can check, is a second listing of a book strangers already want. A bad translation creates refunds, which take the keep back. Skip translation of a book that has not found its readers in the first language.</w:t>
      </w:r>
    </w:p>
    <w:p>
      <w:pPr>
        <w:pStyle w:val="Heading2"/>
      </w:pPr>
      <w:r>
        <w:t>16 Record audio after the ebook has readers</w:t>
      </w:r>
    </w:p>
    <w:p>
      <w:r>
        <w:t>Audio is a second product with its own cost. It is a poor first bet. When people finish the ebook and ask, look at a narrator or a careful self-recording. Skip audio while the ebook page is still unclear.</w:t>
      </w:r>
    </w:p>
    <w:p>
      <w:pPr>
        <w:pStyle w:val="Heading2"/>
      </w:pPr>
      <w:r>
        <w:t>17 Open a preorder you can finish</w:t>
      </w:r>
    </w:p>
    <w:p>
      <w:r>
        <w:t>A preorder lets a reader pay before the day. You must deliver the file on time. The keep arrives under the preorder rules for that marketplace. Skip a preorder if the book is still a pile of notes. A missed date costs trust you needed for book two.</w:t>
      </w:r>
    </w:p>
    <w:p>
      <w:pPr>
        <w:pStyle w:val="Heading2"/>
      </w:pPr>
      <w:r>
        <w:t>18 Choose a shelf where you can be seen</w:t>
      </w:r>
    </w:p>
    <w:p>
      <w:r>
        <w:t>Two true categories beat one giant category where you are invisible. Findability is what lets the keep happen at all. Skip a category that is only “popular” if your book is not that kind of book. Wrong readers do not become series readers.</w:t>
      </w:r>
    </w:p>
    <w:p>
      <w:pPr>
        <w:pStyle w:val="Heading2"/>
      </w:pPr>
      <w:r>
        <w:t>19 Put the promise in the first two lines</w:t>
      </w:r>
    </w:p>
    <w:p>
      <w:r>
        <w:t>Use the sentences from chapter 1 and the before-and-after from chapter 3. A clearer description does not change the keep per sale. It changes how many strangers get as far as the buy button. Skip clever lines that hide who the book is for.</w:t>
      </w:r>
    </w:p>
    <w:p>
      <w:pPr>
        <w:pStyle w:val="Heading2"/>
      </w:pPr>
      <w:r>
        <w:t>20 Leave the old books up</w:t>
      </w:r>
    </w:p>
    <w:p>
      <w:r>
        <w:t>A quiet month can still pay you from books you finished last year, if they are linked and still good. That is the backlist. Skip leaving up a book whose sample is broken or whose promise you no longer stand behind. Fix it or unpublish it.</w:t>
      </w:r>
    </w:p>
    <w:p>
      <w:pPr>
        <w:pStyle w:val="Heading2"/>
      </w:pPr>
      <w:r>
        <w:t>21 Write one seasonal short</w:t>
      </w:r>
    </w:p>
    <w:p>
      <w:r>
        <w:t>A holiday story, a new-year checklist, a summer guide. Price it as a short, in or near the band that keeps more than cents, and link the main book. Skip a seasonal book that misses the season. A Christmas story in February is a different, harder sale.</w:t>
      </w:r>
    </w:p>
    <w:p>
      <w:pPr>
        <w:pStyle w:val="Heading2"/>
      </w:pPr>
      <w:r>
        <w:t>22 Price a paperback a library can buy</w:t>
      </w:r>
    </w:p>
    <w:p>
      <w:r>
        <w:t>Some paperbacks are ordered one at a time for a long while. The keep is still list price times rate, minus print. One library order will not pay your rent. A row of books can be a small drip. Skip a price so low that print cost eats it.</w:t>
      </w:r>
    </w:p>
    <w:p>
      <w:pPr>
        <w:pStyle w:val="Heading2"/>
      </w:pPr>
      <w:r>
        <w:t>23 Offer the book to a group you already know</w:t>
      </w:r>
    </w:p>
    <w:p>
      <w:r>
        <w:t>A club, a class, a workplace book may buy several copies, paper or ebook, without an ad. You still follow the store’s rules on discounts and distribution. Skip any deal that asks you to hide the book or to promise grades, income, or reviews.</w:t>
      </w:r>
    </w:p>
    <w:p>
      <w:pPr>
        <w:pStyle w:val="Heading2"/>
      </w:pPr>
      <w:r>
        <w:t>24 Spend on ads only after the keep is written down</w:t>
      </w:r>
    </w:p>
    <w:p>
      <w:r>
        <w:t>If you do not know the keep, you cannot know whether a click is a donation. Chapter 8 is the sum. Skip ads while the thumbnail fails or the first two description lines are still “a must-read for everyone.”</w:t>
      </w:r>
    </w:p>
    <w:p>
      <w:pPr>
        <w:pStyle w:val="Heading2"/>
      </w:pPr>
      <w:r>
        <w:t>25 Sell the ebook in more than one store</w:t>
      </w:r>
    </w:p>
    <w:p>
      <w:r>
        <w:t>If you are not in KDP Select, you may sell the same ebook elsewhere. That is a second door for the same file. You keep whatever that store pays, which you must read on that store’s page, not guess from the Amazon table. Skip this while you are inside a Select term. The exclusivity is the point of that term. [5]</w:t>
      </w:r>
    </w:p>
    <w:p>
      <w:r>
        <w:t>This month: pick one other store, read its royalty page, and upload only if you are not exclusive. Judge it in 90 days, not in a weekend.</w:t>
      </w:r>
    </w:p>
    <w:p>
      <w:pPr>
        <w:pStyle w:val="Heading2"/>
      </w:pPr>
      <w:r>
        <w:t>26 Write to readers who asked</w:t>
      </w:r>
    </w:p>
    <w:p>
      <w:r>
        <w:t>An email list is a way to offer book two to people who already trusted you. Ask for the address in the back of the book, as a choice, not as a toll. Tell them what the notes will contain. Skip a list you never write to. A dead list does not create a keep.</w:t>
      </w:r>
    </w:p>
    <w:p>
      <w:r>
        <w:t>This month: put one honest sentence in the back matter and one place on your own site where a person can join. Send one note when you have something true to say, such as a date you can keep.</w:t>
      </w:r>
    </w:p>
    <w:p>
      <w:pPr>
        <w:pStyle w:val="Heading2"/>
      </w:pPr>
      <w:r>
        <w:t>27 Add a hardcover only when the calculator leaves a keep</w:t>
      </w:r>
    </w:p>
    <w:p>
      <w:r>
        <w:t>Hardcover is another format, with a higher sticker and a higher print cost. The shape is the same as paperback: rate times price, minus print. Skip it on book one if the paperback proof is not even in your hands yet. A second unfinished format is not a business.</w:t>
      </w:r>
    </w:p>
    <w:p>
      <w:r>
        <w:t>This month: run one hardcover price through the calculator. If the keep is smaller than the ebook keep, do not list it yet.</w:t>
      </w:r>
    </w:p>
    <w:p>
      <w:pPr>
        <w:pStyle w:val="Heading2"/>
      </w:pPr>
      <w:r>
        <w:t>28 Publish a second edition for a real reason</w:t>
      </w:r>
    </w:p>
    <w:p>
      <w:r>
        <w:t>A corrected, updated book gives you a true reason to write to past readers. Fix errors. Add a chapter you promised. Do not shuffle sentences and call it new. Skip a “second edition” that exists only to fish for new reviews.</w:t>
      </w:r>
    </w:p>
    <w:p>
      <w:r>
        <w:t>This month: list the three fixes that would make a past reader glad they heard from you. If you cannot list three, you do not have an edition. You have a wish.</w:t>
      </w:r>
    </w:p>
    <w:p>
      <w:pPr>
        <w:pStyle w:val="Heading2"/>
      </w:pPr>
      <w:r>
        <w:t>29 Give away a short extra, not the whole book</w:t>
      </w:r>
    </w:p>
    <w:p>
      <w:r>
        <w:t>A reader magnet should be a small piece made for the purpose: a story, a checklist, a scene. It earns its place when people who take it later buy the book. Skip giving away the only book you have. That was idea 10. This one is the short piece that points at the paid book.</w:t>
      </w:r>
    </w:p>
    <w:p>
      <w:r>
        <w:t>This month: outline the short piece on one page. Do not write it until the paid book’s first two description lines are done.</w:t>
      </w:r>
    </w:p>
    <w:p>
      <w:pPr>
        <w:pStyle w:val="Heading2"/>
      </w:pPr>
      <w:r>
        <w:t>30 Open one more Amazon marketplace</w:t>
      </w:r>
    </w:p>
    <w:p>
      <w:r>
        <w:t>Amazon.com is not the only storefront. UK, Canada, Australia, and others have their own prices and their own rules. Do not copy a US price across and hope. Set the price in that market, read the keep estimate there, and link the same book. Skip opening five countries on the same day. You will not know which one was worth it.</w:t>
      </w:r>
    </w:p>
    <w:p>
      <w:r>
        <w:t>This month: pick one country where your reader actually lives, set a price, and write that country’s estimate on the sheet.</w:t>
      </w:r>
    </w:p>
    <w:p>
      <w:pPr>
        <w:pStyle w:val="Heading2"/>
      </w:pPr>
      <w:r>
        <w:t>31 Share a bundle with one other author</w:t>
      </w:r>
    </w:p>
    <w:p>
      <w:r>
        <w:t>Two authors can point at each other’s finished books, or sell a small set, if each book truly fits the same reader. No review exchange. No “I praise you if you praise me.” The money is the sale, under each store’s rules. Skip a bundle with a stranger you have not read. You are lending them your reader.</w:t>
      </w:r>
    </w:p>
    <w:p>
      <w:r>
        <w:t>This month: name one book you would honestly hand your reader. Ask that author if a simple link trade, not a review trade, is welcome. If the answer is no, stop.</w:t>
      </w:r>
    </w:p>
    <w:p>
      <w:pPr>
        <w:pStyle w:val="Heading2"/>
      </w:pPr>
      <w:r>
        <w:t>32 Revisit the backlist price once a year</w:t>
      </w:r>
    </w:p>
    <w:p>
      <w:r>
        <w:t>Once a year, look at each live book. Write the keep. Ask whether the price still matches the chapter 2 band and the reader. Move one price, or move none. Skip a monthly fidget. You will confuse yourself. Story A in this chapter is the shape: one change, one window, one sentence.</w:t>
      </w:r>
    </w:p>
    <w:p>
      <w:r>
        <w:t>This month: if you have an older book, put its current keep on the sheet. Change it only if you can say why in one line.</w:t>
      </w:r>
    </w:p>
    <w:p>
      <w:r>
        <w:t>Leave these for later. Mugs. A paid fan club. A big course with no audience. They add work. They rarely add a keep until strangers already want the book.</w:t>
      </w:r>
    </w:p>
    <w:p>
      <w:pPr>
        <w:pStyle w:val="Heading2"/>
      </w:pPr>
      <w:r>
        <w:t>Three ideas, done all the way through</w:t>
      </w:r>
    </w:p>
    <w:p>
      <w:r>
        <w:t>These are teaching stories. Copy the shape, not the dollars.</w:t>
      </w:r>
    </w:p>
    <w:p>
      <w:r>
        <w:t>Story A, the price. June’s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because (0.60 × $9.99) − $4 is about $2, less than the ebook, for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five phrases a cozy-mystery reader might type, taken from the five books in chapter 1, not from a downloaded list of a thousand words. After the cap, the screen shows clicks and two sales. Two times $2.58 is about $5, against $40 spent. She does not raise the budget. She rewrites the first two description lines, waits, and only then decides whether another $40 is a test or a habit.</w:t>
      </w:r>
    </w:p>
    <w:p>
      <w:pPr>
        <w:pStyle w:val="Heading2"/>
      </w:pPr>
      <w:r>
        <w:t>This week</w:t>
      </w:r>
    </w:p>
    <w:p>
      <w:r>
        <w:t>Circle three of the thirty-two. Put a date on each. If one of them is “write book two,” the date can be “one sentence by Friday,” not “finished book.” Copy the shape of story A, B, or C for the idea you circled.</w:t>
      </w:r>
    </w:p>
    <w:p>
      <w:pPr>
        <w:pStyle w:val="Heading2"/>
      </w:pPr>
      <w:r>
        <w:t>Your action</w:t>
      </w:r>
    </w:p>
    <w:p>
      <w:r>
        <w:t>Do not start another idea until one of the three has either paid you something or taught you to stop. The four steps are the point. The number thirty-two is only a menu.</w:t>
      </w:r>
    </w:p>
    <w:p>
      <w:pPr>
        <w:pStyle w:val="Heading1"/>
      </w:pPr>
      <w:r>
        <w:t>8 A small ad test</w:t>
      </w:r>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You keep $1.88 on a $2.99 sale. A click costs $0.30. If one sale comes from every ten clicks, the ad costs $3.00 to earn that $1.88. The click would have to cost about $0.19 or less to break even at a 10 percent sale rate, because $1.88 × 0.10 = $0.19. At 5 percent, the ceiling is about $0.09. These are ceilings, not recommended bids. Refunds, delayed reports, and page-read money move the real result. Stay under the ceiling. Do not treat the sales number in an ad screen as the money you keep.</w:t>
      </w:r>
    </w:p>
    <w:p>
      <w:r>
        <w:drawing>
          <wp:inline xmlns:a="http://schemas.openxmlformats.org/drawingml/2006/main" xmlns:pic="http://schemas.openxmlformats.org/drawingml/2006/picture">
            <wp:extent cx="4937760" cy="2777490"/>
            <wp:docPr id="4" name="Picture 4" descr="Five lines showing that a 30 cent click can cost 3 dollars to earn a 1 dollar 88 cent royalty."/>
            <wp:cNvGraphicFramePr>
              <a:graphicFrameLocks noChangeAspect="1"/>
            </wp:cNvGraphicFramePr>
            <a:graphic>
              <a:graphicData uri="http://schemas.openxmlformats.org/drawingml/2006/picture">
                <pic:pic>
                  <pic:nvPicPr>
                    <pic:cNvPr id="0" name="ad_math.png"/>
                    <pic:cNvPicPr/>
                  </pic:nvPicPr>
                  <pic:blipFill>
                    <a:blip r:embed="rId12"/>
                    <a:stretch>
                      <a:fillRect/>
                    </a:stretch>
                  </pic:blipFill>
                  <pic:spPr>
                    <a:xfrm>
                      <a:off x="0" y="0"/>
                      <a:ext cx="4937760" cy="277749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 Day 3. Look only. Do not change anything. Note money spent. Day 7. If almost nobody clicked, the cover or the phrases are the suspect. Change one of those, not the cap. 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pPr>
        <w:pStyle w:val="Heading2"/>
      </w:pPr>
      <w:r>
        <w:t>This week</w:t>
      </w:r>
    </w:p>
    <w:p>
      <w:r>
        <w:t>Write the cap, the stop date, and the keep you are using. If you cannot write the keep, you are not ready to pay for clicks.</w:t>
      </w:r>
    </w:p>
    <w:p>
      <w:pPr>
        <w:pStyle w:val="Heading2"/>
      </w:pPr>
      <w:r>
        <w:t>Your action</w:t>
      </w:r>
    </w:p>
    <w:p>
      <w:r>
        <w:t>One test. One change if it fails. Then a new decision. Never an open-ended daily spend.</w:t>
      </w:r>
    </w:p>
    <w:p>
      <w:pPr>
        <w:pStyle w:val="Heading1"/>
      </w:pPr>
      <w:r>
        <w:t>9 The next book</w:t>
      </w:r>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100 people buy book one at $0.99, keep about $0.35, so those first sales keep about $35. Thirty of them later buy book two at $3.99, keep about $2.58 each, about $77. Together that is about $112, or about $1.12 per first buyer. It does not support paying $2 to acquire each first buyer.</w:t>
      </w:r>
    </w:p>
    <w:p>
      <w:r>
        <w:t>If half of those book-two buyers also buy a third book at the same $2.58 keep, that is 15 people, about $39 more, about $1.51 per original buyer. Still under $2. Do not count a whole series as if every reader buys every book.</w:t>
      </w:r>
    </w:p>
    <w:p>
      <w:r>
        <w:drawing>
          <wp:inline xmlns:a="http://schemas.openxmlformats.org/drawingml/2006/main" xmlns:pic="http://schemas.openxmlformats.org/drawingml/2006/picture">
            <wp:extent cx="4937760" cy="2777490"/>
            <wp:docPr id="5" name="Picture 5" descr="Three panels labeled Price, Next book, and Another format, each with a teaching-example figure."/>
            <wp:cNvGraphicFramePr>
              <a:graphicFrameLocks noChangeAspect="1"/>
            </wp:cNvGraphicFramePr>
            <a:graphic>
              <a:graphicData uri="http://schemas.openxmlformats.org/drawingml/2006/picture">
                <pic:pic>
                  <pic:nvPicPr>
                    <pic:cNvPr id="0" name="three_ways.png"/>
                    <pic:cNvPicPr/>
                  </pic:nvPicPr>
                  <pic:blipFill>
                    <a:blip r:embed="rId13"/>
                    <a:stretch>
                      <a:fillRect/>
                    </a:stretch>
                  </pic:blipFill>
                  <pic:spPr>
                    <a:xfrm>
                      <a:off x="0" y="0"/>
                      <a:ext cx="4937760" cy="2777490"/>
                    </a:xfrm>
                    <a:prstGeom prst="rect"/>
                  </pic:spPr>
                </pic:pic>
              </a:graphicData>
            </a:graphic>
          </wp:inline>
        </w:drawing>
      </w:r>
    </w:p>
    <w:p>
      <w:r>
        <w:drawing>
          <wp:inline xmlns:a="http://schemas.openxmlformats.org/drawingml/2006/main" xmlns:pic="http://schemas.openxmlformats.org/drawingml/2006/picture">
            <wp:extent cx="4937760" cy="3291840"/>
            <wp:docPr id="6" name="Picture 6" descr="A small stack of related books, suggesting a catalog a reader can continue."/>
            <wp:cNvGraphicFramePr>
              <a:graphicFrameLocks noChangeAspect="1"/>
            </wp:cNvGraphicFramePr>
            <a:graphic>
              <a:graphicData uri="http://schemas.openxmlformats.org/drawingml/2006/picture">
                <pic:pic>
                  <pic:nvPicPr>
                    <pic:cNvPr id="0" name="catalog.png"/>
                    <pic:cNvPicPr/>
                  </pic:nvPicPr>
                  <pic:blipFill>
                    <a:blip r:embed="rId14"/>
                    <a:stretch>
                      <a:fillRect/>
                    </a:stretch>
                  </pic:blipFill>
                  <pic:spPr>
                    <a:xfrm>
                      <a:off x="0" y="0"/>
                      <a:ext cx="4937760" cy="3291840"/>
                    </a:xfrm>
                    <a:prstGeom prst="rect"/>
                  </pic:spPr>
                </pic:pic>
              </a:graphicData>
            </a:graphic>
          </wp:inline>
        </w:drawing>
      </w:r>
    </w:p>
    <w:p>
      <w:r>
        <w:t>Name the next book. Link it when the link works. If it is not written, say so. Do not print a month you cannot meet.</w:t>
      </w:r>
    </w:p>
    <w:p>
      <w:pPr>
        <w:pStyle w:val="Heading2"/>
      </w:pPr>
      <w:r>
        <w:t>This week</w:t>
      </w:r>
    </w:p>
    <w:p>
      <w:r>
        <w:t>Write the one sentence a happy reader of book one would recognize as the reason for book two. Price book two on paper using the chapter 2 keep, even if the book is not finished.</w:t>
      </w:r>
    </w:p>
    <w:p>
      <w:pPr>
        <w:pStyle w:val="Heading2"/>
      </w:pPr>
      <w:r>
        <w:t>Your action</w:t>
      </w:r>
    </w:p>
    <w:p>
      <w:r>
        <w:t>If you do not have that sentence, do not discount book one “to build a brand.” Let it earn at its ordinary price.</w:t>
      </w:r>
    </w:p>
    <w:p>
      <w:pPr>
        <w:pStyle w:val="Heading1"/>
      </w:pPr>
      <w:r>
        <w:t>10 Six calm weeks</w:t>
      </w:r>
    </w:p>
    <w:p>
      <w:r>
        <w:t>Move these dates if the book is not ready. A late, finished book beats an on-time file you are ashamed of.</w:t>
      </w:r>
    </w:p>
    <w:p>
      <w:r>
        <w:drawing>
          <wp:inline xmlns:a="http://schemas.openxmlformats.org/drawingml/2006/main" xmlns:pic="http://schemas.openxmlformats.org/drawingml/2006/picture">
            <wp:extent cx="4937760" cy="2777490"/>
            <wp:docPr id="7" name="Picture 7"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5"/>
                    <a:stretch>
                      <a:fillRect/>
                    </a:stretch>
                  </pic:blipFill>
                  <pic:spPr>
                    <a:xfrm>
                      <a:off x="0" y="0"/>
                      <a:ext cx="4937760" cy="277749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13. Pick one next step: a clearer page, a capped test, a pause, or the first sentence of book two.</w:t>
      </w:r>
    </w:p>
    <w:p>
      <w:r>
        <w:t>If you only have seven days and the book is already live, use them like this.</w:t>
      </w:r>
    </w:p>
    <w:p>
      <w:r>
        <w:t>Day 1. Write the keep from KDP’s estimate. Day 2. Rewrite the first two description lines. Day 3. Thumbnail test. Fix the cover if the title fails. Day 4. Pick two true categories and seven reader phrases. Day 5. Read the sample on a phone and fix the first stuck point. Day 6. Circle three money ideas from chapter 7. Date them. Day 7. Fill the money sheet with this week’s real numbers, even if they are zero.</w:t>
      </w:r>
    </w:p>
    <w:p>
      <w:pPr>
        <w:pStyle w:val="Heading2"/>
      </w:pPr>
      <w:r>
        <w:t>Your action</w:t>
      </w:r>
    </w:p>
    <w:p>
      <w:r>
        <w:t>Put the seven days or the six weeks on a calendar. A plan that stays in this book does not change your month.</w:t>
      </w:r>
    </w:p>
    <w:p>
      <w:pPr>
        <w:pStyle w:val="Heading1"/>
      </w:pPr>
      <w:r>
        <w:t>11 When the book is already live</w:t>
      </w:r>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12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2"/>
      </w:pPr>
      <w:r>
        <w:t>How you know the fix worked</w:t>
      </w:r>
    </w:p>
    <w:p>
      <w:r>
        <w:t>Pick the number before you start the two weeks. Examples of a fair test, not targets you are owed:</w:t>
      </w:r>
    </w:p>
    <w:p>
      <w:r>
        <w:t>The thumbnail. Two people who have not seen the cover can read the title on a phone. The description. Two people can say who the book is for after the first two lines. The price. You changed only the price, and the keep on the sheet is higher or lower for a reason you can say. The ad. You stopped at the cap. Money kept is written next to money spent. You are allowed to stop.</w:t>
      </w:r>
    </w:p>
    <w:p>
      <w:r>
        <w:t>If you cannot say the number in advance, you will talk yourself into another spend.</w:t>
      </w:r>
    </w:p>
    <w:p>
      <w:pPr>
        <w:pStyle w:val="Heading2"/>
      </w:pPr>
      <w:r>
        <w:t>Money idea</w:t>
      </w:r>
    </w:p>
    <w:p>
      <w:r>
        <w:t>A quiet book is a report. The usual fix is the page, the price, or the promise. It is rarely another $100.</w:t>
      </w:r>
    </w:p>
    <w:p>
      <w:pPr>
        <w:pStyle w:val="Heading2"/>
      </w:pPr>
      <w:r>
        <w:t>This week</w:t>
      </w:r>
    </w:p>
    <w:p>
      <w:r>
        <w:t>Name the earliest broken step in one line. Schedule the two-week check. Do nothing else to the listing until that day, except a broken file.</w:t>
      </w:r>
    </w:p>
    <w:p>
      <w:pPr>
        <w:pStyle w:val="Heading2"/>
      </w:pPr>
      <w:r>
        <w:t>Your action</w:t>
      </w:r>
    </w:p>
    <w:p>
      <w:r>
        <w:t>Write the result on the money sheet. Keep the change, or revert it. Then choose the next single step.</w:t>
      </w:r>
    </w:p>
    <w:p>
      <w:pPr>
        <w:pStyle w:val="Heading1"/>
      </w:pPr>
      <w:r>
        <w:t>12 Words you can copy</w:t>
      </w:r>
    </w:p>
    <w:p>
      <w:r>
        <w:t>Replace the brackets. These are your words to readers. Do not write their review for them.</w:t>
      </w:r>
    </w:p>
    <w:p>
      <w:pPr>
        <w:pStyle w:val="Heading2"/>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2"/>
      </w:pPr>
      <w:r>
        <w:t>Confirmation</w:t>
      </w:r>
    </w:p>
    <w:p>
      <w:r>
        <w:t>Thank you for asking about [Title]. I plan to send the [format] file on [date]. Publication is planned for [date]. You can opt out at [how]. The free copy does not require a review.</w:t>
      </w:r>
    </w:p>
    <w:p>
      <w:pPr>
        <w:pStyle w:val="Heading2"/>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2"/>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2"/>
      </w:pPr>
      <w:r>
        <w:t>One follow-up</w:t>
      </w:r>
    </w:p>
    <w:p>
      <w:r>
        <w:t>A last note about [Title]. If you finished and want to leave an honest review, the page is [link]. If you already did, thank you. If you would rather not, that is fine. I will not ask again about this book.</w:t>
      </w:r>
    </w:p>
    <w:p>
      <w:pPr>
        <w:pStyle w:val="Heading2"/>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2"/>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pPr>
        <w:pStyle w:val="Heading1"/>
      </w:pPr>
      <w:r>
        <w:t>13 A filled money sheet</w:t>
      </w:r>
    </w:p>
    <w:p>
      <w:r>
        <w:t>Copy this shape. Keep the guesses next to the results so you can see where you were wrong.</w:t>
      </w:r>
    </w:p>
    <w:p>
      <w:r>
        <w:t>Teaching example for a month. Not a report of a real author.</w:t>
      </w:r>
    </w:p>
    <w:p>
      <w:r>
        <w:t>Book: a gentle mystery, ebook only. Price: $3.99. Expected keep, from the chapter 2 sum: about $2.58. File estimate in KDP: write yours here. The example uses $2.58. Copies you hoped to sell: 40. Hoped-for keep: about $103. Ad cap: $40. Stop date: the 28th. Sales you would have expected with no ad: 10. Actual paid copies: 22. Rough keep if each copy matched the example: 22 × $2.58, about $57. Ad spend: $40. Left after the ad: about $17. Editor and cover, still unpaid: $600. This month did not repay them. That is normal for month one. Write it down anyway. Page reads: none. Not in Select. What you changed: nothing except the ad. Good. You can read the month. Next single step: rewrite the first two description lines. Look again in two weeks. Do not raise the ad cap.</w:t>
      </w:r>
    </w:p>
    <w:p>
      <w:r>
        <w:t>A useful sentence to store with the sheet: “$3.99, keep about $2.58 in the example, ad stopped at $40, royalties did not repay the cover. Description is the next test.”</w:t>
      </w:r>
    </w:p>
    <w:p>
      <w:r>
        <w:t>An useless sentence: “Ads don’t work.” You do not know that. You know this month, this page, and this cap.</w:t>
      </w:r>
    </w:p>
    <w:p>
      <w:pPr>
        <w:pStyle w:val="Heading2"/>
      </w:pPr>
      <w:r>
        <w:t>Your action</w:t>
      </w:r>
    </w:p>
    <w:p>
      <w:r>
        <w:t>Fill the sheet for the current month, even if every number is zero. Zero is a result.</w:t>
      </w:r>
    </w:p>
    <w:p>
      <w:pPr>
        <w:pStyle w:val="Heading1"/>
      </w:pPr>
      <w:r>
        <w:t>14 The Kindle file</w:t>
      </w:r>
    </w:p>
    <w:p>
      <w:r>
        <w:t>The Word file is not what the reader sees. Open the preview. Read it on a phone with the type larger than you prefer.</w:t>
      </w:r>
    </w:p>
    <w:p>
      <w:r>
        <w:t>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If text or images were generated and you then edited them, answer KDP’s AI question for what you actually did. Help with spelling is not the same as a generated book. [8]</w:t>
      </w:r>
    </w:p>
    <w:p>
      <w:r>
        <w:t>Have one other person open the ebook, jump to a chapter, follow one example, and come back to the contents. Fix the place they get stuck.</w:t>
      </w:r>
    </w:p>
    <w:p>
      <w:pPr>
        <w:pStyle w:val="Heading2"/>
      </w:pPr>
      <w:r>
        <w:t>Money idea</w:t>
      </w:r>
    </w:p>
    <w:p>
      <w:r>
        <w:t>A return takes the keep back. Previewing is part of getting paid, not a courtesy.</w:t>
      </w:r>
    </w:p>
    <w:p>
      <w:pPr>
        <w:pStyle w:val="Heading2"/>
      </w:pPr>
      <w:r>
        <w:t>Your action</w:t>
      </w:r>
    </w:p>
    <w:p>
      <w:r>
        <w:t>Do not announce the book until that person can move through it without you in the room.</w:t>
      </w:r>
    </w:p>
    <w:p>
      <w:pPr>
        <w:pStyle w:val="Heading1"/>
      </w:pPr>
      <w:r>
        <w:t>15 Write one kind of book</w:t>
      </w:r>
    </w:p>
    <w:p>
      <w:r>
        <w:t>Chapter 1 assumes a manuscript exists. If it does not, write it before you shop for a cover. A price has nothing to multiply until the book has a form.</w:t>
      </w:r>
    </w:p>
    <w:p>
      <w:r>
        <w:t>Pick one form and put it in a sentence you could print under the title.</w:t>
      </w:r>
    </w:p>
    <w:p>
      <w:r>
        <w:t>A textbook is for a reader who must do the next step. One meaning per word. A result they can use. Practice. Keep the order a student in that subject already expects, unless a different order clearly teaches better.</w:t>
      </w:r>
    </w:p>
    <w:p>
      <w:r>
        <w:t>A popular book is for a reader who can leave. Voice, the pictures you choose, and the path from what they believe now to what they can see at the end are the product. Worksheets are not.</w:t>
      </w:r>
    </w:p>
    <w:p>
      <w:r>
        <w:t>Write one page of the words you will use, and the one meaning each word has in this book. If you learned the subject from two teachers, they used two names. Pick one.</w:t>
      </w:r>
    </w:p>
    <w:p>
      <w:r>
        <w:t>Write one page for the path before you draft chapters. For a textbook, that page is the list of things the reader can do at the end. For a popular book, it is the belief at the start and the sight at the end. Fill chapters inside that page. Do not invent a new shape every time a paragraph gets interesting.</w:t>
      </w:r>
    </w:p>
    <w:p>
      <w:r>
        <w:t>If you can retell your book by listing someone else’s chapters, you copied a table of contents. If you remember an example from a book you admire, it is still that book’s example. Write a new one, with your numbers or your case.</w:t>
      </w:r>
    </w:p>
    <w:p>
      <w:r>
        <w:t>Check any figure a reader could look up. If you invent a price, a rate, or a profit inside your own book, label it as a teaching example. The keep numbers in this guide are labeled that way on purpose.</w:t>
      </w:r>
    </w:p>
    <w:p>
      <w:r>
        <w:t>A book in one form is easier to price, easier to describe in two lines, and easier to follow with a second book that has its own keep. A mix of textbook and chat is hard to sell because the buyer does not know what they paid for.</w:t>
      </w:r>
    </w:p>
    <w:p>
      <w:pPr>
        <w:pStyle w:val="Heading2"/>
      </w:pPr>
      <w:r>
        <w:t>Your action</w:t>
      </w:r>
    </w:p>
    <w:p>
      <w:r>
        <w:t>One sentence for the form. One page of words. One page for the path. Then return to chapter 1. Do not buy a cover for a manuscript that is still both kinds of book at once.</w:t>
      </w:r>
    </w:p>
    <w:p>
      <w:pPr>
        <w:pStyle w:val="Heading1"/>
      </w:pPr>
      <w:r>
        <w:t>Official sources</w:t>
      </w:r>
    </w:p>
    <w:p>
      <w:r>
        <w:t>These links support the platform rules named above. The thirty-two ideas, the sample months, and the rounded keeps are teaching tools, not Amazon rules. Checked 27 September 2026. Look again before you publish.</w:t>
      </w:r>
    </w:p>
    <w:p>
      <w:r>
        <w:t>[1] Amazon KDP Customer Reviews https://kdp.amazon.com/en_US/help/topic/G202101910</w:t>
      </w:r>
    </w:p>
    <w:p>
      <w:r>
        <w:t>[2] Amazon Community Guidelines. Use the marketplace link on the Customer Reviews page.</w:t>
      </w:r>
    </w:p>
    <w:p>
      <w:r>
        <w:t>[3] Amazon KDP eBook List Price Requirements https://kdp.amazon.com/en_US/help/topic/G200634560</w:t>
      </w:r>
    </w:p>
    <w:p>
      <w:r>
        <w:t>[4] Amazon KDP Digital Book Pricing Page https://kdp.amazon.com/en_US/help/topic/G200634500</w:t>
      </w:r>
    </w:p>
    <w:p>
      <w:r>
        <w:t>[5] Amazon KDP Select https://kdp.amazon.com/en_US/select</w:t>
      </w:r>
    </w:p>
    <w:p>
      <w:r>
        <w:t>[6] Amazon KDP Kindle Countdown Deals https://kdp.amazon.com/en_US/help/topic/G201293780</w:t>
      </w:r>
    </w:p>
    <w:p>
      <w:r>
        <w:t>[7] Amazon KDP Paperback Royalty https://kdp.amazon.com/en_US/help/topic/G201834330</w:t>
      </w:r>
    </w:p>
    <w:p>
      <w:r>
        <w:t>[8] Amazon KDP Content Guidelines https://kdp.amazon.com/en_US/help/topic/G200672390</w:t>
      </w:r>
    </w:p>
    <w:p>
      <w:r>
        <w:t>[9] Amazon KDP Kindle Publishing Guidelines https://kdp.amazon.com/en_US/help/topic/GU72M65VRFPH43L6</w:t>
      </w:r>
    </w:p>
    <w:p>
      <w:r>
        <w:t>Independent guide. Not affiliated with or endorsed by Amazon. Check the live help pages before you act.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