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7" w:id="1"/>
      <w:r>
        <w:rPr>
          <w:rFonts w:ascii="Amazon Ember" w:cs="Amazon Ember" w:eastAsia="Amazon Ember" w:hAnsi="Amazon Ember"/>
          <w:b/>
          <w:bCs/>
          <w:color w:val="1F4E79"/>
          <w:sz w:val="32"/>
          <w:szCs w:val="32"/>
        </w:rPr>
        <w:t xml:space="preserve">A Timeline — For Humans Who Like Their History in Order</w:t>
      </w:r>
      <w:bookmarkEnd w:id="1"/>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starts shaping the Acheulean hand axe, a teardrop-shaped tool that goes on being made with little change for a million years and more.</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~70,000–50,000 years ago. </w:t>
      </w:r>
      <w:r>
        <w:t xml:space="preserve">The wave of Homo sapiens whose descendants make up most of the world outside Africa leaves the continent.</w:t>
      </w:r>
    </w:p>
    <w:p>
      <w:pPr>
        <w:spacing w:after="200"/>
      </w:pPr>
      <w:r>
        <w:rPr>
          <w:b/>
          <w:bCs/>
        </w:rPr>
        <w:t xml:space="preserve">~65,000–50,000 years ago. </w:t>
      </w:r>
      <w:r>
        <w:t xml:space="preserve">Humans cross open water to reach Australia, certainly by 50,000 years ago and perhaps 15,000 years earlier (the older date is argued) — the first meeting, on the water, between humans and dolphins.</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have struck their bargain. Humans are in the Americas by this date at the latest; footprints at White Sands, New Mexico, suggest they may have arrived by about 23,000 years ago.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any fully domesticated crop.</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with Egyptian hieroglyphs close behind.</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~2300 BCE. </w:t>
      </w:r>
      <w:r>
        <w:t xml:space="preserve">Sargon of Akkad (traditionally dated 2334 BCE)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A treaty between Egypt and the Hittite empire, agreed by Ramesses II and Hattusili III, becomes the oldest peace agreement whose full text has survived.</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In 628 Brahmagupta lays down rules for sums and products involving zero.</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within a century Islamic rule reaches from Iberia to the frontier of India.</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come in successive waves over almost two centuries; the last Crusader states fall by 1291.</w:t>
      </w:r>
    </w:p>
    <w:p>
      <w:pPr>
        <w:spacing w:after="200"/>
      </w:pPr>
      <w:r>
        <w:rPr>
          <w:b/>
          <w:bCs/>
        </w:rPr>
        <w:t xml:space="preserve">c. 1138. </w:t>
      </w:r>
      <w:r>
        <w:t xml:space="preserve">Maimonides is born in Córdoba; ten years later the Almohad conquest drives his family into exile.</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1299. </w:t>
      </w:r>
      <w:r>
        <w:t xml:space="preserve">Osman founds a small frontier principality in northwestern Anatolia, the beginning of the Ottoman Empire.</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which travels the Silk Roads, kills between a third and a half of the people in Europe.</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In Mainz, Gutenberg starts printing with movable metal type.</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to the Ottomans;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1808–1826. </w:t>
      </w:r>
      <w:r>
        <w:t xml:space="preserve">Napoleon’s seizure of the Spanish throne sets off the wars of independence in Spanish America, which end with the empire’s mainland colonies free.</w:t>
      </w:r>
    </w:p>
    <w:p>
      <w:pPr>
        <w:spacing w:after="200"/>
      </w:pPr>
      <w:r>
        <w:rPr>
          <w:b/>
          <w:bCs/>
        </w:rPr>
        <w:t xml:space="preserve">1825. </w:t>
      </w:r>
      <w:r>
        <w:t xml:space="preserve">France forces Haiti, independent since 1804, to pay an indemnity for its former masters’ lost property; the debt is still being serviced in the 1940s.</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Industry and Empire</w:t>
      </w:r>
    </w:p>
    <w:p>
      <w:pPr>
        <w:spacing w:after="200"/>
      </w:pPr>
      <w:r>
        <w:rPr>
          <w:b/>
          <w:bCs/>
        </w:rPr>
        <w:t xml:space="preserve">1843. </w:t>
      </w:r>
      <w:r>
        <w:t xml:space="preserve">Ada Lovelace publishes an algorithm for Babbage’s unfinished engine, widely counted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The Meiji Restoration begins Japan’s drive to industrialize in decades what Europe took a century to do.</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1888. </w:t>
      </w:r>
      <w:r>
        <w:t xml:space="preserve">Brazil, the last country in the Americas to do so, abolishes slavery.</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publishes The Jewish State, and the first Zionist Congress follows in 1897. Svante Arrhenius estimates on paper how much a doubling of atmospheric carbon dioxide would warm the Earth.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1915. </w:t>
      </w:r>
      <w:r>
        <w:t xml:space="preserve">The Ottoman government begins deporting and killing Armenians, a genocide that kills about a million people.</w:t>
      </w:r>
    </w:p>
    <w:p>
      <w:pPr>
        <w:spacing w:after="200"/>
      </w:pPr>
      <w:r>
        <w:rPr>
          <w:b/>
          <w:bCs/>
        </w:rPr>
        <w:t xml:space="preserve">1916–1923. </w:t>
      </w:r>
      <w:r>
        <w:t xml:space="preserve">Britain and France divide the Ottoman Empire’s Arab provinces; the sultanate ends in 1922, and the Turkish Republic is proclaimed in 1923.</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Short Violent Peace</w:t>
      </w:r>
    </w:p>
    <w:p>
      <w:pPr>
        <w:spacing w:after="200"/>
      </w:pPr>
      <w:r>
        <w:rPr>
          <w:b/>
          <w:bCs/>
        </w:rPr>
        <w:t xml:space="preserve">1950. </w:t>
      </w:r>
      <w:r>
        <w:t xml:space="preserve">Over lunch, Enrico Fermi asks where everybody is, a puzzle later named the Fermi Paradox.</w:t>
      </w:r>
    </w:p>
    <w:p>
      <w:pPr>
        <w:spacing w:after="200"/>
      </w:pPr>
      <w:r>
        <w:rPr>
          <w:b/>
          <w:bCs/>
        </w:rPr>
        <w:t xml:space="preserve">1950–1953. </w:t>
      </w:r>
      <w:r>
        <w:t xml:space="preserve">The Korean War splits a peninsula still divided today.</w:t>
      </w:r>
    </w:p>
    <w:p>
      <w:pPr>
        <w:spacing w:after="200"/>
      </w:pPr>
      <w:r>
        <w:rPr>
          <w:b/>
          <w:bCs/>
        </w:rPr>
        <w:t xml:space="preserve">1953. </w:t>
      </w:r>
      <w:r>
        <w:t xml:space="preserve">British and American intelligence engineer the overthrow of Iran’s elected prime minister, Mohammad Mosaddegh.</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1959. </w:t>
      </w:r>
      <w:r>
        <w:t xml:space="preserve">Fidel Castro’s revolution takes power in Cuba.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notes that chips are packing in twice the components every year, a pace he revises in 1975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1973. </w:t>
      </w:r>
      <w:r>
        <w:t xml:space="preserve">A military coup overthrows Chile’s elected president, Salvador Allende; Augusto Pinochet’s dictatorship lasts until 1990.</w:t>
      </w:r>
    </w:p>
    <w:p>
      <w:pPr>
        <w:spacing w:after="200"/>
      </w:pPr>
      <w:r>
        <w:rPr>
          <w:b/>
          <w:bCs/>
        </w:rPr>
        <w:t xml:space="preserve">1975. </w:t>
      </w:r>
      <w:r>
        <w:t xml:space="preserve">The Vietnam War ends. Spain’s Franco dies, opening a transition to democracy.</w:t>
      </w:r>
    </w:p>
    <w:p>
      <w:pPr>
        <w:spacing w:after="200"/>
      </w:pPr>
      <w:r>
        <w:rPr>
          <w:b/>
          <w:bCs/>
        </w:rPr>
        <w:t xml:space="preserve">1976–1983. </w:t>
      </w:r>
      <w:r>
        <w:t xml:space="preserve">Argentina’s junta disappears thousands of its citizens; its commanders are tried in 1985.</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1979. </w:t>
      </w:r>
      <w:r>
        <w:t xml:space="preserve">A revolution overthrows Iran’s Shah and creates a clerical republic.</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1980–1988. </w:t>
      </w:r>
      <w:r>
        <w:t xml:space="preserve">Iraq invades Iran; the eight-year war kills hundreds of thousands of people.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spacing w:after="200"/>
      </w:pPr>
      <w:r>
        <w:rPr>
          <w:b/>
          <w:bCs/>
        </w:rPr>
        <w:t xml:space="preserve">1994. </w:t>
      </w:r>
      <w:r>
        <w:t xml:space="preserve">Over some three months, between half a million and 800,000 Tutsi and moderate Hutu are murdered in Rwanda’s genocide.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becomes the most populous country on Earth, overtaking China, and puts Chandrayaan-3 down near the lunar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confidence drops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an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2026-10-14T06:55:06.469Z</dcterms:created>
  <dcterms:modified xsi:type="dcterms:W3CDTF">2026-10-14T06:55:06.469Z</dcterms:modified>
</cp:coreProperties>
</file>

<file path=docProps/custom.xml><?xml version="1.0" encoding="utf-8"?>
<Properties xmlns="http://schemas.openxmlformats.org/officeDocument/2006/custom-properties" xmlns:vt="http://schemas.openxmlformats.org/officeDocument/2006/docPropsVTypes"/>
</file>