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6a</w:t>
      </w:r>
    </w:p>
    <w:p>
      <w:pPr>
        <w:pStyle w:val="Heading1"/>
        <w:ind w:left="0" w:right="0" w:firstLine="0"/>
        <w:jc w:val="center"/>
      </w:pPr>
      <w:r>
        <w:t>Does Time Really Exist? Julian Barbour and the End of Time</w:t>
      </w:r>
    </w:p>
    <w:p>
      <w:pPr>
        <w:pStyle w:val="Heading2"/>
      </w:pPr>
      <w:r>
        <w:t xml:space="preserve">The Most Annoying Question in Physics</w:t>
      </w:r>
    </w:p>
    <w:p>
      <w:pPr>
        <w:jc w:val="both"/>
      </w:pPr>
      <w:r>
        <w:t xml:space="preserve">We have been talking about time as though it were an obvious thing. Seconds pass. Clocks tick. Yesterday becomes today.</w:t>
      </w:r>
    </w:p>
    <w:p>
      <w:pPr>
        <w:jc w:val="both"/>
      </w:pPr>
      <w:r>
        <w:t xml:space="preserve">Tomorrow becomes yesterday. You get older. So what could possibly be the problem? Here is the problem: physics does not actually require us to imagine a mysterious substance called “time” flowing through the universe.</w:t>
      </w:r>
    </w:p>
    <w:p>
      <w:pPr>
        <w:jc w:val="both"/>
      </w:pPr>
      <w:r>
        <w:t xml:space="preserve">Julian Barbour has pushed this idea much further than most physicists are comfortable with. His provocative proposal is that time, in the familiar sense of something that flows, may not exist fundamentally at all.</w:t>
      </w:r>
    </w:p>
    <w:p>
      <w:pPr>
        <w:pStyle w:val="Heading2"/>
      </w:pPr>
      <w:r>
        <w:t xml:space="preserve">The river in your head</w:t>
      </w:r>
    </w:p>
    <w:p>
      <w:pPr>
        <w:jc w:val="both"/>
      </w:pPr>
      <w:r>
        <w:t xml:space="preserve">Imagine a river flowing past you. It is tempting to imagine time in exactly the same way. The present is the bit of river you are standing beside. The past is the water that has gone downstream.</w:t>
      </w:r>
    </w:p>
    <w:p>
      <w:pPr>
        <w:jc w:val="both"/>
      </w:pPr>
      <w:r>
        <w:t xml:space="preserve">The future is the water still coming toward you. But there is an immediate problem. What is the river of time flowing through? What is doing the flowing?</w:t>
      </w:r>
    </w:p>
    <w:p>
      <w:pPr>
        <w:jc w:val="both"/>
      </w:pPr>
      <w:r>
        <w:t xml:space="preserve">And what would “flowing” even mean if time itself is what defines change? The metaphor seems obvious until you ask it one question too many.</w:t>
      </w:r>
    </w:p>
    <w:p>
      <w:pPr>
        <w:pStyle w:val="Heading2"/>
      </w:pPr>
      <w:r>
        <w:t xml:space="preserve">Einstein makes the problem worse—in a wonderful way</w:t>
      </w:r>
    </w:p>
    <w:p>
      <w:pPr>
        <w:jc w:val="both"/>
      </w:pPr>
      <w:r>
        <w:t xml:space="preserve">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pPr>
        <w:jc w:val="both"/>
      </w:pPr>
      <w:r>
        <w:t xml:space="preserve">The present becomes local and observer-dependent. The universe is starting to look less like a movie being projected frame by frame and more like a four-dimensional structure.</w:t>
      </w:r>
    </w:p>
    <w:p>
      <w:pPr>
        <w:pStyle w:val="Heading2"/>
      </w:pPr>
      <w:r>
        <w:t xml:space="preserve">The block universe</w:t>
      </w:r>
    </w:p>
    <w:p>
      <w:pPr>
        <w:jc w:val="both"/>
      </w:pPr>
      <w:r>
        <w:t xml:space="preserve">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pPr>
        <w:jc w:val="both"/>
      </w:pPr>
      <w:r>
        <w:t xml:space="preserve">They are events in spacetime. The strange part is that our experience strongly suggests that only one moment is real: this one. Physics does not obviously contain such a moving spotlight.</w:t>
      </w:r>
    </w:p>
    <w:p>
      <w:pPr>
        <w:pStyle w:val="Heading2"/>
      </w:pPr>
      <w:r>
        <w:t xml:space="preserve">But surely the present is real!</w:t>
      </w:r>
    </w:p>
    <w:p>
      <w:pPr>
        <w:jc w:val="both"/>
      </w:pPr>
      <w:r>
        <w:t xml:space="preserve">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pPr>
        <w:jc w:val="both"/>
      </w:pPr>
      <w:r>
        <w:t xml:space="preserve">That is a much stronger claim. And modern physics gives us very little reason to believe in a universal present. The feeling that time is flowing may be a feature of our experience rather than a feature of the fundamental equations.</w:t>
      </w:r>
    </w:p>
    <w:p>
      <w:pPr>
        <w:pStyle w:val="Heading2"/>
      </w:pPr>
      <w:r>
        <w:t xml:space="preserve">Barbour's radical move</w:t>
      </w:r>
    </w:p>
    <w:p>
      <w:pPr>
        <w:jc w:val="both"/>
      </w:pPr>
      <w:r>
        <w:t xml:space="preserve">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pPr>
        <w:jc w:val="both"/>
      </w:pPr>
      <w:r>
        <w:t xml:space="preserve">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pPr>
        <w:pStyle w:val="Heading2"/>
      </w:pPr>
      <w:r>
        <w:t xml:space="preserve">The universe as a collection of “Nows”</w:t>
      </w:r>
    </w:p>
    <w:p>
      <w:pPr>
        <w:jc w:val="both"/>
      </w:pPr>
      <w:r>
        <w:t xml:space="preserve">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pPr>
        <w:jc w:val="both"/>
      </w:pPr>
      <w:r>
        <w:t xml:space="preserve">Each configuration simply exists as a possible or actual arrangement. The feeling of motion through time then needs an explanation. And that is where things get really interesting.</w:t>
      </w:r>
    </w:p>
    <w:p>
      <w:pPr>
        <w:pStyle w:val="Heading2"/>
      </w:pPr>
      <w:r>
        <w:t xml:space="preserve">Why do we remember the past?</w:t>
      </w:r>
    </w:p>
    <w:p>
      <w:pPr>
        <w:jc w:val="both"/>
      </w:pPr>
      <w:r>
        <w:t xml:space="preserve">If there is no fundamental flow of time, why do you remember yesterday but not tomorrow? Barbour's answer points toward the structure of configurations. Some configurations contain records of other configurations. Your brain contains memories.</w:t>
      </w:r>
    </w:p>
    <w:p>
      <w:pPr>
        <w:jc w:val="both"/>
      </w:pPr>
      <w:r>
        <w:t xml:space="preserve">A photograph contains information about a previous arrangement of matter. A fossil contains information about an ancient organism. A computer hard drive contains records of earlier states. A universe can therefore contain physical structures that function as records.</w:t>
      </w:r>
    </w:p>
    <w:p>
      <w:pPr>
        <w:jc w:val="both"/>
      </w:pPr>
      <w:r>
        <w:t xml:space="preserve">The existence of records can create the extraordinarily powerful impression of a past that has happened.</w:t>
      </w:r>
    </w:p>
    <w:p>
      <w:pPr>
        <w:pStyle w:val="Heading2"/>
      </w:pPr>
      <w:r>
        <w:t xml:space="preserve">The movie illusion</w:t>
      </w:r>
    </w:p>
    <w:p>
      <w:pPr>
        <w:jc w:val="both"/>
      </w:pPr>
      <w:r>
        <w:t xml:space="preserve">Imagine opening a book. Every page already exists. Page 17 contains a sentence saying that the character has just left the house. Page 18 contains the character walking down the street.</w:t>
      </w:r>
    </w:p>
    <w:p>
      <w:pPr>
        <w:jc w:val="both"/>
      </w:pPr>
      <w:r>
        <w:t xml:space="preserve">The character experiences a sequence. The book does not have to physically manufacture each page as you read. Our experience is obviously not literally a book. But the analogy exposes the conceptual possibility.</w:t>
      </w:r>
    </w:p>
    <w:p>
      <w:pPr>
        <w:jc w:val="both"/>
      </w:pPr>
      <w:r>
        <w:t xml:space="preserve">Perhaps the universe does not need to “move” from one configuration to the next. Perhaps what we call movement is the relationship between different configurations.</w:t>
      </w:r>
    </w:p>
    <w:p>
      <w:pPr>
        <w:pStyle w:val="Heading2"/>
      </w:pPr>
      <w:r>
        <w:t xml:space="preserve">Change without time?</w:t>
      </w:r>
    </w:p>
    <w:p>
      <w:pPr>
        <w:jc w:val="both"/>
      </w:pPr>
      <w:r>
        <w:t xml:space="preserve">This sounds impossible. How can anything change if there is no time? The trick is that “change” normally means a comparison between different states. The temperature of the coffee is different from the temperature later.</w:t>
      </w:r>
    </w:p>
    <w:p>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pPr>
        <w:pStyle w:val="Heading2"/>
      </w:pPr>
      <w:r>
        <w:t xml:space="preserve">Clocks do not create time</w:t>
      </w:r>
    </w:p>
    <w:p>
      <w:pPr>
        <w:jc w:val="both"/>
      </w:pPr>
      <w:r>
        <w:t xml:space="preserve">A clock does not contain little pieces of time. It is a physical system that changes in a regular, countable way. A pendulum swings. A quartz crystal oscillates.</w:t>
      </w:r>
    </w:p>
    <w:p>
      <w:pPr>
        <w:jc w:val="both"/>
      </w:pPr>
      <w:r>
        <w:t xml:space="preserve">An atomic transition occurs. We compare one physical process with another and call the comparison “elapsed time.” That makes time extraordinarily useful. But usefulness is not the same thing as fundamental existence.</w:t>
      </w:r>
    </w:p>
    <w:p>
      <w:pPr>
        <w:jc w:val="both"/>
      </w:pPr>
      <w:r>
        <w:t xml:space="preserve">A ruler does not contain centimeters. A clock may not contain seconds either.</w:t>
      </w:r>
    </w:p>
    <w:p>
      <w:pPr>
        <w:pStyle w:val="Heading2"/>
      </w:pPr>
      <w:r>
        <w:t xml:space="preserve">Why clocks disagree</w:t>
      </w:r>
    </w:p>
    <w:p>
      <w:pPr>
        <w:jc w:val="both"/>
      </w:pPr>
      <w:r>
        <w:t xml:space="preserve">Relativity makes this even more obvious. Two clocks following different paths through spacetime can accumulate different amounts of proper time. This is not because one clock has a better supply of time. Their physical paths are different.</w:t>
      </w:r>
    </w:p>
    <w:p>
      <w:pPr>
        <w:jc w:val="both"/>
      </w:pPr>
      <w:r>
        <w:t xml:space="preserve">Their readings are different. We use those readings to quantify the spacetime interval along each path. So time, as measured by clocks, is already deeply entangled with physical processes and geometry.</w:t>
      </w:r>
    </w:p>
    <w:p>
      <w:pPr>
        <w:pStyle w:val="Heading2"/>
      </w:pPr>
      <w:r>
        <w:t xml:space="preserve">Time may be like temperature</w:t>
      </w:r>
    </w:p>
    <w:p>
      <w:pPr>
        <w:jc w:val="both"/>
      </w:pPr>
      <w:r>
        <w:t xml:space="preserve">Here is a more familiar example. Temperature feels fundamental. A room is 72 degrees. The soup is hot.</w:t>
      </w:r>
    </w:p>
    <w:p>
      <w:pPr>
        <w:jc w:val="both"/>
      </w:pPr>
      <w:r>
        <w:t xml:space="preserve">The ice cream is cold. But temperature is not an elementary ingredient like an electron. It emerges from the collective behavior of enormous numbers of particles. You can therefore have something that is completely real and completely useful while not being fundamental.</w:t>
      </w:r>
    </w:p>
    <w:p>
      <w:pPr>
        <w:jc w:val="both"/>
      </w:pPr>
      <w:r>
        <w:t xml:space="preserve">Perhaps time is like that. Perhaps “time” is a large-scale concept that emerges from relationships among physical configurations.</w:t>
      </w:r>
    </w:p>
    <w:p>
      <w:pPr>
        <w:pStyle w:val="Heading2"/>
      </w:pPr>
      <w:r>
        <w:t xml:space="preserve">The arrow of time</w:t>
      </w:r>
    </w:p>
    <w:p>
      <w:pPr>
        <w:jc w:val="both"/>
      </w:pPr>
      <w:r>
        <w:t xml:space="preserve">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pPr>
        <w:jc w:val="both"/>
      </w:pPr>
      <w:r>
        <w:t xml:space="preserve">Why? This is the arrow of time problem. One major clue comes from entropy and the second law of thermodynamics. The universe appears to have begun in an extraordinarily special low-entropy state.</w:t>
      </w:r>
    </w:p>
    <w:p>
      <w:pPr>
        <w:jc w:val="both"/>
      </w:pPr>
      <w:r>
        <w:t xml:space="preserve">From there, entropy generally increases. That gives physical processes a direction. The direction may be emergent even if fundamental laws are more time-symmetric.</w:t>
      </w:r>
    </w:p>
    <w:p>
      <w:pPr>
        <w:pStyle w:val="Heading2"/>
      </w:pPr>
      <w:r>
        <w:t xml:space="preserve">A broken egg knows something your equations don't</w:t>
      </w:r>
    </w:p>
    <w:p>
      <w:pPr>
        <w:jc w:val="both"/>
      </w:pPr>
      <w:r>
        <w:t xml:space="preserve">Drop an egg. It breaks. Now wait. You will not normally see the pieces leap upward, assemble themselves, and become an unbroken egg.</w:t>
      </w:r>
    </w:p>
    <w:p>
      <w:pPr>
        <w:jc w:val="both"/>
      </w:pPr>
      <w:r>
        <w:t xml:space="preserve">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pPr>
        <w:jc w:val="both"/>
      </w:pPr>
      <w:r>
        <w:t xml:space="preserve">Maybe the fundamental world is timeless, while the arrow of time emerges from the special structure of the configurations we inhabit.</w:t>
      </w:r>
    </w:p>
    <w:p>
      <w:pPr>
        <w:pStyle w:val="Heading2"/>
      </w:pPr>
      <w:r>
        <w:t xml:space="preserve">What is a “moment” made of?</w:t>
      </w:r>
    </w:p>
    <w:p>
      <w:pPr>
        <w:jc w:val="both"/>
      </w:pPr>
      <w:r>
        <w:t xml:space="preserve">Here is the childishly simple question that causes grown-up physicists trouble. What exactly is a moment? Is there a little physical boundary separating the present from the past? Can you point to it?</w:t>
      </w:r>
    </w:p>
    <w:p>
      <w:pPr>
        <w:jc w:val="both"/>
      </w:pPr>
      <w:r>
        <w:t xml:space="preserve">Can you measure its thickness? Can you find it in an equation? Physics can assign coordinates to events. It can calculate intervals.</w:t>
      </w:r>
    </w:p>
    <w:p>
      <w:pPr>
        <w:jc w:val="both"/>
      </w:pPr>
      <w:r>
        <w:t xml:space="preserve">It can compare clocks. But that does not automatically give us a fundamental moving “now.” The present may be something our brains construct from the information available to us.</w:t>
      </w:r>
    </w:p>
    <w:p>
      <w:pPr>
        <w:pStyle w:val="Heading2"/>
      </w:pPr>
      <w:r>
        <w:t xml:space="preserve">The brain is a time machine</w:t>
      </w:r>
    </w:p>
    <w:p>
      <w:pPr>
        <w:jc w:val="both"/>
      </w:pPr>
      <w:r>
        <w:t xml:space="preserve">Your brain is constantly collecting records. Light reaches your eyes. Sound reaches your ears. Signals from your body arrive in your nervous system.</w:t>
      </w:r>
    </w:p>
    <w:p>
      <w:pPr>
        <w:jc w:val="both"/>
      </w:pPr>
      <w:r>
        <w:t xml:space="preserve">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pPr>
        <w:jc w:val="both"/>
      </w:pPr>
      <w:r>
        <w:t xml:space="preserve">It is a survival machine.</w:t>
      </w:r>
    </w:p>
    <w:p>
      <w:pPr>
        <w:pStyle w:val="Heading2"/>
      </w:pPr>
      <w:r>
        <w:t xml:space="preserve">Does this mean nothing ever happens?</w:t>
      </w:r>
    </w:p>
    <w:p>
      <w:pPr>
        <w:jc w:val="both"/>
      </w:pPr>
      <w:r>
        <w:t xml:space="preserve">No. This is where the phrase “time does not exist” can become dangerously misleading. Barbour is not saying that your dinner, a supernova, or the birth of a star is imaginary. Events are real in the relevant physical description.</w:t>
      </w:r>
    </w:p>
    <w:p>
      <w:pPr>
        <w:jc w:val="both"/>
      </w:pPr>
      <w:r>
        <w:t xml:space="preserve">What is questioned is the idea that events are carried along by a separate substance called time. So we should say carefully: The fundamental universe may not contain time as a flowing entity. That is very different from saying:</w:t>
      </w:r>
    </w:p>
    <w:p>
      <w:pPr>
        <w:jc w:val="both"/>
      </w:pPr>
      <w:r>
        <w:t xml:space="preserve">Nothing changes and nothing happens.</w:t>
      </w:r>
    </w:p>
    <w:p>
      <w:pPr>
        <w:pStyle w:val="Heading2"/>
      </w:pPr>
      <w:r>
        <w:t xml:space="preserve">Does this mean the future already exists?</w:t>
      </w:r>
    </w:p>
    <w:p>
      <w:pPr>
        <w:jc w:val="both"/>
      </w:pPr>
      <w:r>
        <w:t xml:space="preserve">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pPr>
        <w:jc w:val="both"/>
      </w:pPr>
      <w:r>
        <w:t xml:space="preserve">This is why we should treat the chapter as an exploration of an idea, not as a settled experimental fact. The philosophy of time contains competing positions, and modern physics does not provide a universally accepted final answer.</w:t>
      </w:r>
    </w:p>
    <w:p>
      <w:pPr>
        <w:pStyle w:val="Heading2"/>
      </w:pPr>
      <w:r>
        <w:t xml:space="preserve">A dangerous but useful thought experiment</w:t>
      </w:r>
    </w:p>
    <w:p>
      <w:pPr>
        <w:jc w:val="both"/>
      </w:pPr>
      <w:r>
        <w:t xml:space="preserve">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pPr>
        <w:jc w:val="both"/>
      </w:pPr>
      <w:r>
        <w:t xml:space="preserve">But the photograph itself is a physical configuration. It contains information. The same idea applies to memories, fossils, tree rings, geological layers, and records in computers. The universe is full of physical evidence of other configurations.</w:t>
      </w:r>
    </w:p>
    <w:p>
      <w:pPr>
        <w:jc w:val="both"/>
      </w:pPr>
      <w:r>
        <w:t xml:space="preserve">Perhaps what we call “the past” is, at least in part, the network of records contained in the present configuration.</w:t>
      </w:r>
    </w:p>
    <w:p>
      <w:pPr>
        <w:pStyle w:val="Heading2"/>
      </w:pPr>
      <w:r>
        <w:t xml:space="preserve">The arrow may be an emergent phenomenon</w:t>
      </w:r>
    </w:p>
    <w:p>
      <w:pPr>
        <w:jc w:val="both"/>
      </w:pPr>
      <w:r>
        <w:t xml:space="preserve">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pPr>
        <w:jc w:val="both"/>
      </w:pPr>
      <w:r>
        <w:t xml:space="preserve">Memory works in that direction. Biological processes work in that direction. We call it the past-to-future direction. The arrow of time could therefore be a property of the universe's state, not a fundamental ingredient of its laws.</w:t>
      </w:r>
    </w:p>
    <w:p>
      <w:pPr>
        <w:pStyle w:val="Heading2"/>
      </w:pPr>
      <w:r>
        <w:t xml:space="preserve">Why this matters for quantum gravity</w:t>
      </w:r>
    </w:p>
    <w:p>
      <w:pPr>
        <w:jc w:val="both"/>
      </w:pPr>
      <w:r>
        <w:t xml:space="preserve">This is not merely philosophical entertainment. Our two greatest theories describe time differently. General relativity makes time part of a dynamical spacetime geometry. Quantum mechanics normally uses time as an external parameter in the evolution of quantum states.</w:t>
      </w:r>
    </w:p>
    <w:p>
      <w:pPr>
        <w:jc w:val="both"/>
      </w:pPr>
      <w:r>
        <w:t xml:space="preserve">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pPr>
        <w:pStyle w:val="Heading2"/>
      </w:pPr>
      <w:r>
        <w:t xml:space="preserve">The frozen universe is not as frozen as it sounds</w:t>
      </w:r>
    </w:p>
    <w:p>
      <w:pPr>
        <w:jc w:val="both"/>
      </w:pPr>
      <w:r>
        <w:t xml:space="preserve">Suppose the fundamental description contains no flowing time. Would the universe be frozen? Only if we imagine that something must move through time in order for change to exist. But perhaps “motion” is a relationship among configurations.</w:t>
      </w:r>
    </w:p>
    <w:p>
      <w:pPr>
        <w:jc w:val="both"/>
      </w:pPr>
      <w:r>
        <w:t xml:space="preserve">A person in one configuration is sitting. In another, they are standing. In another, they are walking. The complete set of relationships can contain everything needed to describe what we call a life.</w:t>
      </w:r>
    </w:p>
    <w:p>
      <w:pPr>
        <w:jc w:val="both"/>
      </w:pPr>
      <w:r>
        <w:t xml:space="preserve">The flow may be something the observer experiences when moving through that relational structure.</w:t>
      </w:r>
    </w:p>
    <w:p>
      <w:pPr>
        <w:pStyle w:val="Heading2"/>
      </w:pPr>
      <w:r>
        <w:t xml:space="preserve">Barbour's beautiful provocation</w:t>
      </w:r>
    </w:p>
    <w:p>
      <w:pPr>
        <w:jc w:val="both"/>
      </w:pPr>
      <w:r>
        <w:t xml:space="preserve">The great value of Barbour's idea is not that we can currently declare, “Time has been disproved.” We cannot. The value is that it forces us to ask what we actually mean by time. Is time a substance?</w:t>
      </w:r>
    </w:p>
    <w:p>
      <w:pPr>
        <w:jc w:val="both"/>
      </w:pPr>
      <w:r>
        <w:t xml:space="preserve">Probably not. Is the passage of time a fundamental physical process? That is deeply disputed. Are clocks real?</w:t>
      </w:r>
    </w:p>
    <w:p>
      <w:pPr>
        <w:jc w:val="both"/>
      </w:pPr>
      <w:r>
        <w:t xml:space="preserve">Obviously. Are changes real? Obviously. Does the universe possess a universal moving present?</w:t>
      </w:r>
    </w:p>
    <w:p>
      <w:pPr>
        <w:jc w:val="both"/>
      </w:pPr>
      <w:r>
        <w:t xml:space="preserve">Relativity gives us very good reasons to be suspicious. Could time emerge from deeper relationships among physical configurations? That remains a fascinating possibility.</w:t>
      </w:r>
    </w:p>
    <w:p>
      <w:pPr>
        <w:pStyle w:val="Heading2"/>
      </w:pPr>
      <w:r>
        <w:t xml:space="preserve">One final second</w:t>
      </w:r>
    </w:p>
    <w:p>
      <w:pPr>
        <w:jc w:val="both"/>
      </w:pPr>
      <w:r>
        <w:t xml:space="preserve">Look at a clock. The second hand moves. Your brain says: “Time is passing.” But what did the clock actually do?</w:t>
      </w:r>
    </w:p>
    <w:p>
      <w:pPr>
        <w:jc w:val="both"/>
      </w:pPr>
      <w:r>
        <w:t xml:space="preserve">A physical object changed configuration. What did your brain do? Neurons changed configuration. What did the universe do?</w:t>
      </w:r>
    </w:p>
    <w:p>
      <w:pPr>
        <w:jc w:val="both"/>
      </w:pPr>
      <w:r>
        <w:t xml:space="preserve">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pPr>
        <w:jc w:val="both"/>
      </w:pPr>
      <w:r>
        <w:t xml:space="preserve">That is a radical idea. It may be wrong. But it is exactly the kind of wrong—or possibly right—idea that teaches us to look at something familiar in a completely new way.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