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Physics, Actually — Series Plan</w:t>
      </w:r>
    </w:p>
    <w:p>
      <w:pPr>
        <w:pStyle w:val="Heading1"/>
      </w:pPr>
      <w:r>
        <w:t xml:space="preserve">Master Plan — Status Update (reconciled)</w:t>
      </w:r>
    </w:p>
    <w:p>
      <w:pPr>
        <w:spacing w:after="200"/>
      </w:pPr>
      <w:r>
        <w:rPr>
          <w:i/>
          <w:iCs/>
          <w:color w:val="6B6B6B"/>
          <w:sz w:val="20"/>
          <w:szCs w:val="20"/>
        </w:rPr>
        <w:t xml:space="preserve">Reflects the actual contents of four current manuscripts — Physics Vol. 1 (20 chapters + Prologue, complete; Optics added as Ch. 12 on 2026-10-01), Physics Vol. 2 (13 chapters + Prologue, Epilogue, Appendix, and back matter, ~45,400 words — text complete; opener art still needed for Ch. 10–11), The Quantum World (10 chapters + Prologue, Epilogue, and two appendices, finished), and Physics Vol. 3 (14 chapters + Prologue, Epilogue, Appendix, Further Reading, and Bibliography, ~31,500 words — text complete, chapter illustrations still placeholders). Of the 52 chapters in the original series plan, 22 are done inside Vol. 1/Vol. 2, 13 were done as part of The Quantum World instead, 17 are done as part of Vol. 3. The 22 include Optics (#39), now Vol. 1, Ch. 12. On top of that, 6 chapters were written that were never part of the original plan at all (marked "New" below).</w:t>
      </w:r>
    </w:p>
    <w:p>
      <w:pPr>
        <w:spacing w:after="100"/>
      </w:pPr>
      <w:r>
        <w:rPr>
          <w:b/>
          <w:bCs/>
          <w:sz w:val="20"/>
          <w:szCs w:val="20"/>
        </w:rPr>
        <w:t xml:space="preserve">What changed since the last version of this table:</w:t>
      </w:r>
    </w:p>
    <w:p>
      <w:r>
        <w:t xml:space="preserve">• UPDATED 2026-10-01: Physics Vol. 2 expanded from 32,440 to ~45,400 words. Two new chapters (Ch. 10 Black Holes — Where Gravity Wins; Ch. 11 The Edges of Spacetime), Quantum Gravity and Wormholes renumbered to Ch. 12–13, Ch. 1/2/3/9 expanded, back matter extended (glossary, equations, exercises, further reading, bibliography with MTW, Wald, Hartle, Schutz, Carroll, Poisson &amp; Will). The table below now lists the actual 13-chapter order. Vol. 2 Ch. 7 overlap RESOLVED: its second half, which repeated Vol. 3 Ch. 1–2, was rewritten around the gravity and cosmology side (Big Bang nucleosynthesis, deuterium, neutrino counting, stellar structure, the first stars, supernovae) with a pointer to Vol. 3 for nuclear details; now “The First Three Minutes — How the Elements Were Made”, ~45,400 words total.</w:t>
      </w:r>
    </w:p>
    <w:p>
      <w:r>
        <w:t>• UPDATED 2026-10-01: Physics Vol. 3 expanded from 20,109 to ~31,500 words and restructured from 17 to 14 chapters. The four thin strand/knot chapters (old Ch. 10–13, #40–#43) were merged into one chapter, Ch. 10 “Knots, Strands and One Tiny Rule: A Case Study in Speculation”, with mainstream context added (Kelvin’s vortex atoms, skyrmions, Kaluza–Klein, gauge fields as geometry, a checklist for judging such ideas); the strand model stays clearly labeled as a one-person speculative program. Old Ch. 14–17 are now Ch. 11–14. Ch. 1, 2, 4, 6, 7 and 8 gained worked examples and history (binding-energy curve, tunneling in the Sun, fission numbers, radiometric dating; Pauli, Cowan–Reines, Homestake, Super-K, SNO, Majorana, IceCube; Noether, Wu’s parity experiment, CP violation, the omega-minus; Boltzmann counting, Maxwell’s demon, Landauer, Penrose’s entropy estimate; Lyapunov time, the logistic map; Casimir numbers, the Lamb shift, dark-energy density, vacuum metastability), Ch. 3, 5, 9 and 11 got smaller additions, and a Further Reading list and a Bibliography with ISBNs were added. A second pass the same day deepened Ch. 11–14 (worked prior-odds example; temperature and pressure as emergent numbers, the Game of Life, “More Is Different”, critical-point universality; Maxwell’s vortex model, Carnot’s caloric analogy, spring/LC-circuit equivalence; Gödel numbering, quines and von Neumann, the undecidable spectral gap).</w:t>
      </w:r>
    </w:p>
    <w:p>
      <w:r>
        <w:t>• RESOLVED 2026-10-01 — “Volume 4”: Vol. 1 and Vol. 2 listed a “Volume 4 — Quantum Technology and the Frontiers of Physics” that never existed in this plan. The quantum items that would have made it up (#12–#14a, #16, #17, #24–#26, #28, Epilogue, Appendices) were spun off into The Quantum World, which is published as its own Physics, Actually book. Decision: the Physics series has three numbered volumes, and The Quantum World is its companion book (no Volume 4). Vol. 2’s “Also in This Series” now lists “Companion book — The Quantum World: quantum mechanics, entanglement, and quantum technology” with an Amazon search link in place of Volume 4. Vol. 1’s KDP files were not changed (see open items there).</w:t>
      </w:r>
    </w:p>
    <w:p>
      <w:r>
        <w:t xml:space="preserve">• UPDATED 2026-10-01 — Volume overview source drafts under 1,000 words: these files are the per-plan-item source drafts that fed Vols. 1–3 and The Quantum World, not a separate book. #28, #29, #30, #31, #33, #34, #40–#44 duplicate finished chapters, so each got a red “STATUS — MERGED” note naming the finished chapter and was otherwise left unchanged; nothing was written twice. #39 Optics, the only one with no finished counterpart, was written out as a complete ~3,000-word chapter (refraction and Snell’s law worked, total internal reflection and fiber optics, mirages, rainbows, blue sky, interference with a home experiment, the diffraction limit, the eye, polarization, lasers, further reading with ISBNs). On 2026-10-01 an everyday-voice adaptation (light on maths, Further Reading dropped to match Vol. 1) was spliced into both Vol. 1 KDP files as Ch. 12, after Ch. 11 Light; former Ch. 12–19 are now Ch. 13–20.</w:t>
      </w:r>
    </w:p>
    <w:p>
      <w:r>
        <w:t xml:space="preserve">• The “longer draft” flagged previously (Science_for_Everyone_Physics_Volume_2_COMPLETE.docx, 25 chapters) is not a further-along Volume 2 — it was an intermediate stage. That whole folder tree (“Physics, Actually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#33;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#34;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 — Einstein’s Elevator</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(tidal curvature, Einstein-equation intuition, Mercury)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(polarizations, Hulse–Taylor pulsar, GW170817 speed, ringdown, LISA)</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(Friedmann/Lemaître, superluminal recession, Hubble tension)</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Matter — The Invisible Architecture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Energy — Why the Universe Is Speeding Up</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Cosmic Web — How the Universe Built Itself</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The First Three Minutes — How the Elements Were Made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rewritten 2026-10-01: the second half no longer duplicates Vol. 3 Ch. 1–2; it now covers nucleosynthesis, deuterium, neutrino counting, stellar structure, the first stars and supernovae as gravity and cosmology problems, with a pointer to Vol. 3 for the nuclear details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Inflation — How the Universe Got So Enormous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 expanded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Black Holes — Where Gravity Wins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Edges of Spacetime — Singularities, Horizons, and the Limits of Prediction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kept separate from #14 rather than merged; source draft in Volume overview marked MERGED 2026-10-01</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close cousin of #17 (used in The Quantum World, Ch. 6), but distinct enough to stand alone;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Part I closer — drafted; from fundamental particles to the technology built on them;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closer — drafted; source was only a 5-heading/153-word stub, so this one was actually written (not just assembled), ~970 words;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On the Frontier — drafted;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What If Everything Is Made of Tangles? → Knots, Strands and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2026-10-01: #40–#43 merged into one chapter, “Knots, Strands and One Tiny Rule: A Case Study in Speculation”, with mainstream context added;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closer — drafted; one verbatim-duplicate sentence reworded as a callback to Ch. 9; renumbered from Ch. 14 and expanded 2026-10-01; source draft in Volume overview marked MERGED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a duplicated chaos explanation reworded as a callback to Ch. 7; renumbered from Ch. 15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renumbered from Ch. 16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Part IV closer — drafted; self-reference as the book's final note; renumbered from Ch. 17 on 2026-10-01; deepened in second pass 2026-10-01</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 xml:space="preserve">DONE</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FDF2E9" w:val="clear"/>
            <w:tcMar>
              <w:top w:type="dxa" w:w="60"/>
              <w:left w:type="dxa" w:w="100"/>
              <w:bottom w:type="dxa" w:w="60"/>
              <w:right w:type="dxa" w:w="100"/>
            </w:tcMar>
          </w:tcPr>
          <w:p>
            <w:r>
              <w:rPr>
                <w:b w:val="false"/>
                <w:bCs w:val="false"/>
                <w:i/>
                <w:iCs/>
                <w:color w:val="6B6B6B"/>
                <w:sz w:val="18"/>
                <w:szCs w:val="18"/>
              </w:rPr>
              <w:t xml:space="preserve">written 2026-10-01; adapted and spliced into Vol. 1 after Ch. 11 Light on 2026-10-01 (source draft kept in Volume overview)</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Part III — On the Frontier, speculative (Ch. 9–11): String Theory and M-Theory, then one merged chapter on strands, knots and one-rule theories (#40–#43, merged 2026-10-01), closing with “How Do You Know When a Crazy Idea Is Science?” as a reflection on the speculative material just presented.</w:t>
      </w:r>
    </w:p>
    <w:p>
      <w:r>
        <w:t>• Part IV — Reflections on Physics Itself (Ch. 12–14):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Placed in Vol. 1 as Ch. 12, right after the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