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39</w:t>
      </w:r>
    </w:p>
    <w:p>
      <w:pPr>
        <w:pStyle w:val="Heading1"/>
        <w:ind w:left="0" w:right="0" w:firstLine="0"/>
        <w:jc w:val="center"/>
      </w:pPr>
      <w:r>
        <w:t>Optics - The Universe Can Fool Your Eyes</w:t>
      </w:r>
    </w:p>
    <w:p>
      <w:pPr>
        <w:pStyle w:val="Heading2"/>
      </w:pPr>
      <w:r>
        <w:t xml:space="preserve">Your Eyes Are Being Fooled</w:t>
      </w:r>
    </w:p>
    <w:p>
      <w:pPr>
        <w:jc w:val="both"/>
      </w:pPr>
      <w:r>
        <w:t xml:space="preserve">Look at a rainbow, a mirage, a lens or a soap bubble. Light has been scattered, refracted, reflected or interfered with before reaching your retina. Vision is a reconstruction, not a direct window.</w:t>
      </w:r>
    </w:p>
    <w:p>
      <w:pPr>
        <w:pStyle w:val="Heading2"/>
      </w:pPr>
      <w:r>
        <w:t xml:space="preserve">Why Does a Straw Look Broken?</w:t>
      </w:r>
    </w:p>
    <w:p>
      <w:pPr>
        <w:jc w:val="both"/>
      </w:pPr>
      <w:r>
        <w:t xml:space="preserve">A straw in water appears bent because light changes speed and direction at the boundary. The straw has not bent. Your visual inference has.</w:t>
      </w:r>
    </w:p>
    <w:p>
      <w:pPr>
        <w:pStyle w:val="Heading2"/>
      </w:pPr>
      <w:r>
        <w:t xml:space="preserve">Interference</w:t>
      </w:r>
    </w:p>
    <w:p>
      <w:pPr>
        <w:jc w:val="both"/>
      </w:pPr>
      <w:r>
        <w:t xml:space="preserve">Waves through two openings can reinforce or cancel. Light does this too. Even individual photons can build an interference pattern statistically.</w:t>
      </w:r>
    </w:p>
    <w:p>
      <w:pPr>
        <w:pStyle w:val="Heading2"/>
      </w:pPr>
      <w:r>
        <w:t xml:space="preserve">Lasers</w:t>
      </w:r>
    </w:p>
    <w:p>
      <w:pPr>
        <w:jc w:val="both"/>
      </w:pPr>
      <w:r>
        <w:t xml:space="preserve">Stimulated emission can produce highly coherent light. Lasers now scan eyes, cut materials, communicate information, measure distances and perform surgery. A quantum effect became a major technology.</w:t>
      </w:r>
    </w:p>
    <w:p>
      <w:pPr>
        <w:pStyle w:val="Heading2"/>
      </w:pPr>
      <w:r>
        <w:t xml:space="preserve">The Punchline</w:t>
      </w:r>
    </w:p>
    <w:p>
      <w:pPr>
        <w:jc w:val="both"/>
      </w:pPr>
      <w:r>
        <w:t xml:space="preserve">What you see is not simply what is there. Light carries information, matter modifies it, optics reshapes it, and your brain interprets it. Physics teaches us when our senses are telling the truth.</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