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s"/>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 beside a glass Klein bottle bought at a maths conference and never quite forgiven for its inability to hold tea - Trevor removed his glasses,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r>
        <w:br/>
        <w:t>"Milk?"</w:t>
      </w:r>
      <w:r>
        <w:br/>
        <w:t>"No."</w:t>
      </w:r>
      <w:r>
        <w:br/>
        <w:t>"Sugar?"</w:t>
      </w:r>
      <w:r>
        <w:br/>
        <w:t>"One."</w:t>
      </w:r>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r>
        <w:br/>
        <w:t>"Yes?"</w:t>
      </w:r>
      <w:r>
        <w:br/>
        <w:lastRenderedPageBreak/>
        <w:t>"That's Penny."</w:t>
      </w:r>
      <w:r>
        <w:br/>
        <w:t>"I know."</w:t>
      </w:r>
      <w:r>
        <w:br/>
        <w:t>"My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 xml:space="preserve">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said.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r>
        <w:br/>
        <w:t>"You opened it?"</w:t>
      </w:r>
      <w:r>
        <w:br/>
        <w:t>"Yes."</w:t>
      </w:r>
      <w:r>
        <w:br/>
        <w:t>"Without telling me?"</w:t>
      </w:r>
      <w:r>
        <w:br/>
        <w:t>"You were asleep."</w:t>
      </w:r>
      <w:r>
        <w:br/>
        <w:t>"I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 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said,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 xml:space="preserve">Derek waited, then frowned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year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bookmarkStart w:id="3354" w:name="The_number_was__Trevor_stared_in"/>
      <w:r>
        <w:t>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 xml:space="preserve">Weinstein didn't answer. He was staring at the painting, and for several seconds nobody dared prompt him. Then he smiled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 xml:space="preserve">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pointed out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said,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r>
        <w:br/>
        <w:t>"Did you find anything?"</w:t>
      </w:r>
      <w:r>
        <w:br/>
        <w:t>"Yes."</w:t>
      </w:r>
      <w:r>
        <w:br/>
        <w:t>"What?"</w:t>
      </w:r>
      <w:r>
        <w:br/>
        <w:t>"Rain."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r>
        <w:br/>
        <w:t>"Where did you get it?"</w:t>
      </w:r>
      <w:r>
        <w:br/>
        <w:t>"I don't know."</w:t>
      </w:r>
      <w:r>
        <w:br/>
        <w:t>"You were holding it."</w:t>
      </w:r>
      <w:r>
        <w:br/>
        <w:t>"I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had the particular cold of somewhere that had never been heated because no one had ever officially arrived to complain about it. A strip-light flickered two floors up its own private clock, on, off, on, out of time with the others. Somewhere a long way off, water dripped onto a rail with the patience of something that had been dripping since before the station existed.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A small dog's head, no larger than a fist, emerged from the collar of her coat, regarded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 xml:space="preserve">"Gucci," Tabitha said,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r>
        <w:t xml:space="preserve">Trevor said,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 xml:space="preserve">"You weren't given one," Sherlock said.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a year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t>
      </w:r>
      <w:hyperlink r:id="rId113">
        <w:r>
          <w:rPr>
            <w:u w:val="single"/>
            <w:color w:val="0563C1"/>
          </w:rPr>
          <w:t xml:space="preserve">what physicists rather flatly called a block universe</w:t>
        </w:r>
      </w:hyperlink>
      <w:r>
        <w:t xml:space="preserv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year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 xml:space="preserve">"I think so," he said,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 xml:space="preserve">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said,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r>
        <w:br/>
        <w:rPr/>
        <w:t xml:space="preserve">"Milk?"</w:t>
      </w:r>
      <w:r>
        <w:br/>
        <w:rPr/>
        <w:t xml:space="preserve">"No."</w:t>
      </w:r>
      <w:r>
        <w:br/>
        <w:rPr/>
        <w:t xml:space="preserve">"Sugar?"</w:t>
      </w:r>
      <w:r>
        <w:br/>
        <w:rP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year they'd had she considered less a luxury than a filing requirement. She wanted Greece specifically -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said. "I'm doing nothing, faster than you are, which technically counts."</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rPr/>
        <w:t xml:space="preserve">On the Friday, Penny ordered curry for the whole Bureau, on the grounds that a team that had spent a year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a year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pointed out,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year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bookmarkStart w:id="6207" w:name="The_most_famous_example_is_AdS_C"/>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year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