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Amazon Ember" w:hAnsi="Amazon Ember" w:cs="Amazon Ember"/>
          <w:b/>
          <w:i w:val="0"/>
          <w:color w:val="0000FF"/>
          <w:sz w:val="56"/>
        </w:rPr>
        <w:t>Packaging, Layout, and Emerging Systems</w:t>
      </w:r>
    </w:p>
    <w:p>
      <w:pPr>
        <w:spacing w:after="160" w:line="276" w:lineRule="auto"/>
        <w:jc w:val="center"/>
      </w:pPr>
      <w:r>
        <w:rPr>
          <w:rFonts w:ascii="Calibri" w:hAnsi="Calibri" w:cs="Calibri"/>
          <w:b w:val="0"/>
          <w:i w:val="0"/>
          <w:color w:val="000000"/>
          <w:sz w:val="22"/>
        </w:rPr>
        <w:t>Book 9 of 9</w:t>
      </w:r>
    </w:p>
    <w:p>
      <w:pPr>
        <w:spacing w:after="160" w:line="276" w:lineRule="auto"/>
        <w:jc w:val="center"/>
      </w:pPr>
      <w:r>
        <w:rPr>
          <w:rFonts w:ascii="Calibri" w:hAnsi="Calibri" w:cs="Calibri"/>
          <w:b w:val="0"/>
          <w:i w:val="0"/>
          <w:color w:val="000000"/>
          <w:sz w:val="22"/>
        </w:rPr>
        <w:t>Lothar J. Musiol</w:t>
      </w:r>
    </w:p>
    <w:p>
      <w:pPr>
        <w:spacing w:after="160" w:line="276" w:lineRule="auto"/>
        <w:jc w:val="center"/>
      </w:pPr>
      <w:r>
        <w:rPr>
          <w:rFonts w:ascii="Calibri" w:hAnsi="Calibri" w:cs="Calibri"/>
          <w:b w:val="0"/>
          <w:i/>
          <w:color w:val="000000"/>
          <w:sz w:val="22"/>
        </w:rPr>
        <w:t>Copyright © 2026 Lothar J. Musiol. Nine-book series. Worked numbers are computed here. Book 2 is a separate merged manuscript. Do not paste Cripps, Pozar, Ott, or Sklar.</w:t>
      </w:r>
    </w:p>
    <w:p>
      <w:pPr>
        <w:spacing w:after="160" w:line="276" w:lineRule="auto"/>
        <w:jc w:val="center"/>
      </w:pPr>
      <w:r>
        <w:rPr>
          <w:rFonts w:ascii="Calibri" w:hAnsi="Calibri" w:cs="Calibri"/>
          <w:b w:val="0"/>
          <w:i/>
          <w:color w:val="000000"/>
          <w:sz w:val="22"/>
        </w:rPr>
        <w:t>Book 9 of 9. Old 18 and 21.</w:t>
      </w:r>
    </w:p>
    <w:p>
      <w:pPr>
        <w:pStyle w:val="Heading1"/>
      </w:pPr>
      <w:r>
        <w:t>Chapter 1. Bandwidth per Watt</w:t>
      </w:r>
    </w:p>
    <w:p>
      <w:pPr>
        <w:spacing w:after="160" w:line="276" w:lineRule="auto"/>
      </w:pPr>
      <w:r>
        <w:rPr>
          <w:rFonts w:ascii="Calibri" w:hAnsi="Calibri" w:cs="Calibri"/>
          <w:b w:val="0"/>
          <w:i w:val="0"/>
          <w:color w:val="000000"/>
          <w:sz w:val="22"/>
        </w:rPr>
        <w:t>HBM4 stack 2.8 TB/s vs one DDR5-6400 channel 51.2 GB/s is 55×. 700 W on a declared 0.8 V rail is 875 A. CXL does not replace HBM. CoWoS-L through about 2028. zHBM and on-die DRAM are roadmap.</w:t>
      </w:r>
    </w:p>
    <w:p>
      <w:pPr>
        <w:pStyle w:val="Heading1"/>
      </w:pPr>
      <w:r>
        <w:t>Chapter 2. Four Words</w:t>
      </w:r>
    </w:p>
    <w:p>
      <w:pPr>
        <w:spacing w:after="160" w:line="276" w:lineRule="auto"/>
      </w:pPr>
      <w:r>
        <w:rPr>
          <w:rFonts w:ascii="Calibri" w:hAnsi="Calibri" w:cs="Calibri"/>
          <w:b w:val="0"/>
          <w:i w:val="0"/>
          <w:color w:val="000000"/>
          <w:sz w:val="22"/>
        </w:rPr>
        <w:t>Flip-chip is a join. Chip-scale is a size (~1.2× die). Lead frame is a skeleton (SOIC, QFN, TO). Interposer is extra wiring. Fan-out is a package, not an interposer. You can flip without an interposer. You almost never put a silicon interposer down without a flip or hybrid bond on it.</w:t>
      </w:r>
    </w:p>
    <w:p>
      <w:pPr>
        <w:pStyle w:val="Heading1"/>
      </w:pPr>
      <w:r>
        <w:t>Chapter 3. FR-4 and Better</w:t>
      </w:r>
    </w:p>
    <w:p>
      <w:pPr>
        <w:spacing w:after="160" w:line="276" w:lineRule="auto"/>
      </w:pPr>
      <w:r>
        <w:rPr>
          <w:rFonts w:ascii="Calibri" w:hAnsi="Calibri" w:cs="Calibri"/>
          <w:b w:val="0"/>
          <w:i w:val="0"/>
          <w:color w:val="000000"/>
          <w:sz w:val="22"/>
        </w:rPr>
        <w:t>FR-4 is default. Buy better for loss, Dk stability, heat, or density. At 10 GHz, dielectric ballpark: FR-4 εr=4.5 Df=0.020 → 38.6 dB/m (0.98 dB/in). RO4000-class εr=3.55 Df=0.0037 → 6.3 dB/m. Spec Dk/Df at the frequency you care about. Same 'FR-4' from two mills is not the same Df. Module substrates (BT, ABF, LTCC, glass, silicon, fan-out) are not this motherboard.</w:t>
      </w:r>
    </w:p>
    <w:p>
      <w:pPr>
        <w:pStyle w:val="Heading1"/>
      </w:pPr>
      <w:r>
        <w:t>Chapter 4. Layout Habits</w:t>
      </w:r>
    </w:p>
    <w:p>
      <w:pPr>
        <w:spacing w:after="160" w:line="276" w:lineRule="auto"/>
      </w:pPr>
      <w:r>
        <w:rPr>
          <w:rFonts w:ascii="Calibri" w:hAnsi="Calibri" w:cs="Calibri"/>
          <w:b w:val="0"/>
          <w:i w:val="0"/>
          <w:color w:val="000000"/>
          <w:sz w:val="22"/>
        </w:rPr>
        <w:t>Johnson and Bogatin: a continuous reference under an RF or fast digital trace, via fence when needed, short ground into a plane, digital return off the RF island, PA matching treated as microwave. The hot loop of a buck is Book 8 named from this copper.</w:t>
      </w:r>
    </w:p>
    <w:p>
      <w:pPr>
        <w:pStyle w:val="Heading1"/>
      </w:pPr>
      <w:r>
        <w:t>Chapter 5. The Hall and the Robot</w:t>
      </w:r>
    </w:p>
    <w:p>
      <w:pPr>
        <w:spacing w:after="160" w:line="276" w:lineRule="auto"/>
      </w:pPr>
      <w:r>
        <w:rPr>
          <w:rFonts w:ascii="Calibri" w:hAnsi="Calibri" w:cs="Calibri"/>
          <w:b w:val="0"/>
          <w:i w:val="0"/>
          <w:color w:val="000000"/>
          <w:sz w:val="22"/>
        </w:rPr>
        <w:t>Rack 40–100 kW, cited average ~45 kW, new builds toward 80% liquid. Conversion arithmetic is Book 8. Scarce inputs: power, HBM, packaging, optics. VLA model plus Book 2's 200 Hz tracker. Helix 2.5, Digit 5, Gemini Robotics 2, GR00T are a 2026 snapshot.</w:t>
      </w:r>
    </w:p>
    <w:p>
      <w:pPr>
        <w:pStyle w:val="Heading1"/>
      </w:pPr>
      <w:r>
        <w:t>Chapter 6. MEMS, 2026</w:t>
      </w:r>
    </w:p>
    <w:p>
      <w:pPr>
        <w:spacing w:after="160" w:line="276" w:lineRule="auto"/>
      </w:pPr>
      <w:r>
        <w:rPr>
          <w:rFonts w:ascii="Calibri" w:hAnsi="Calibri" w:cs="Calibri"/>
          <w:b w:val="0"/>
          <w:i w:val="0"/>
          <w:color w:val="000000"/>
          <w:sz w:val="22"/>
        </w:rPr>
        <w:t>AlScN on 8-inch silicon is the process shift. Titan 0.212 mm² vs 1210 can 8.0 mm² ≈ 38× smaller. Q~1e5 at 70 MHz is 700 Hz wide. Consumer IMUs grew a learning hook. Navigation IMUs: 175 °C, ~1 °/h on the datasheet. Only 2026 survey. Book 3 names the film. Book 5 names the radio that buys the BAW.</w:t>
      </w:r>
    </w:p>
    <w:p>
      <w:pPr>
        <w:spacing w:after="160" w:line="276" w:lineRule="auto"/>
      </w:pPr>
      <w:r>
        <w:rPr>
          <w:rFonts w:ascii="Calibri" w:hAnsi="Calibri" w:cs="Calibri"/>
          <w:b w:val="0"/>
          <w:i w:val="0"/>
          <w:color w:val="000000"/>
          <w:sz w:val="22"/>
        </w:rPr>
        <w:t>Key idea. A modern accelerator is a memory system with compute attached. A modern robot is a model ahead of a mechanism.</w:t>
      </w:r>
    </w:p>
    <w:p>
      <w:pPr>
        <w:pStyle w:val="Heading1"/>
      </w:pPr>
      <w:r>
        <w:t>Practice</w:t>
      </w:r>
    </w:p>
    <w:p>
      <w:pPr>
        <w:spacing w:after="160" w:line="276" w:lineRule="auto"/>
      </w:pPr>
      <w:r>
        <w:rPr>
          <w:rFonts w:ascii="Calibri" w:hAnsi="Calibri" w:cs="Calibri"/>
          <w:b w:val="0"/>
          <w:i w:val="0"/>
          <w:color w:val="000000"/>
          <w:sz w:val="22"/>
        </w:rPr>
        <w:t>1. Four HBM stacks at 2.8 TB/s: aggregate, versus four DDR5-6400 channels. 2. 1000 W at 0.7 V: current. 3. Name one rung CXL may replace and one it may not.</w:t>
      </w:r>
    </w:p>
    <w:p>
      <w:pPr>
        <w:pStyle w:val="Heading1"/>
        <w:spacing w:after="160" w:line="276" w:lineRule="auto"/>
      </w:pPr>
      <w:r>
        <w:rPr>
          <w:rFonts w:ascii="Amazon Ember" w:hAnsi="Amazon Ember" w:cs="Amazon Ember"/>
          <w:b/>
          <w:color w:val="0000FF"/>
          <w:sz w:val="36"/>
        </w:rPr>
        <w:t>Chapter A modern accelerator is memory with compute attached</w:t>
      </w:r>
    </w:p>
    <w:p>
      <w:pPr>
        <w:spacing w:after="160" w:line="276" w:lineRule="auto"/>
      </w:pPr>
      <w:r>
        <w:rPr>
          <w:rFonts w:ascii="Calibri" w:hAnsi="Calibri" w:cs="Calibri"/>
          <w:b w:val="0"/>
          <w:i w:val="0"/>
          <w:color w:val="000000"/>
          <w:sz w:val="22"/>
        </w:rPr>
        <w:t>This chapter is still Book 9 of nine. The heading is A modern accelerator is memory with compute attached. A gentle start is allowed: you do not need a new volume to take the next step. You need a declared constant, a unit, and a refusal to steal a number that already has a home. The series retired a twenty-one-book split because chapter-sized topics were being sold as volumes. That retirement still holds. What follows is original prose in American spelling, with worked arithmetic computed in the builder, not remembered from a printed page of Steer, Cripps, Ott, Sklar, or Tietze. Case family 1 uses its own numbers so a later chapter cannot quietly change them.</w:t>
      </w:r>
    </w:p>
    <w:p>
      <w:pPr>
        <w:spacing w:after="160" w:line="276" w:lineRule="auto"/>
      </w:pPr>
      <w:r>
        <w:rPr>
          <w:rFonts w:ascii="Calibri" w:hAnsi="Calibri" w:cs="Calibri"/>
          <w:b w:val="0"/>
          <w:i w:val="0"/>
          <w:color w:val="000000"/>
          <w:sz w:val="22"/>
        </w:rPr>
        <w:t>A modern accelerator is memory with compute attached is a chapter, not a new book. HBM versus DDR5-6400 is about 55 times the bandwidth. 700 W / 0.8 V is 875 A. AlScN is the 2026 MEMS process shift, surveyed only here. If a sentence below tries to recompute another book's locked number, ignore that impulse and keep the pointer.</w:t>
      </w:r>
    </w:p>
    <w:p>
      <w:pPr>
        <w:pStyle w:val="Heading2"/>
        <w:spacing w:after="160" w:line="276" w:lineRule="auto"/>
      </w:pPr>
      <w:r>
        <w:rPr>
          <w:rFonts w:ascii="Amazon Ember" w:hAnsi="Amazon Ember" w:cs="Amazon Ember"/>
          <w:b/>
          <w:color w:val="0000FF"/>
          <w:sz w:val="36"/>
        </w:rPr>
        <w:t>Key Ideas</w:t>
      </w:r>
    </w:p>
    <w:p>
      <w:pPr>
        <w:spacing w:after="160" w:line="276" w:lineRule="auto"/>
      </w:pPr>
      <w:r>
        <w:rPr>
          <w:rFonts w:ascii="Calibri" w:hAnsi="Calibri" w:cs="Calibri"/>
          <w:b w:val="0"/>
          <w:i w:val="0"/>
          <w:color w:val="000000"/>
          <w:sz w:val="22"/>
        </w:rPr>
        <w:t>Key idea. Book 9 keeps its own numbers. Worked rows below change the declared constants in public, so you can see the derivative, not so you can shop for a friendlier home.</w:t>
      </w:r>
    </w:p>
    <w:p>
      <w:pPr>
        <w:spacing w:after="160" w:line="276" w:lineRule="auto"/>
      </w:pPr>
      <w:r>
        <w:rPr>
          <w:rFonts w:ascii="Calibri" w:hAnsi="Calibri" w:cs="Calibri"/>
          <w:b w:val="0"/>
          <w:i w:val="0"/>
          <w:color w:val="000000"/>
          <w:sz w:val="22"/>
        </w:rPr>
        <w:t>Read the first row slowly. The later rows are the same argument at neighboring values. That is how a lab notebook is supposed to look: one method, many declared inputs, no silent edits. If a row disagrees with a locked one-home sentence, the locked sentence wins and the row is a neighbor.</w:t>
      </w:r>
    </w:p>
    <w:p>
      <w:pPr>
        <w:pStyle w:val="Heading2"/>
        <w:spacing w:after="160" w:line="276" w:lineRule="auto"/>
      </w:pPr>
      <w:r>
        <w:rPr>
          <w:rFonts w:ascii="Amazon Ember" w:hAnsi="Amazon Ember" w:cs="Amazon Ember"/>
          <w:b/>
          <w:color w:val="0000FF"/>
          <w:sz w:val="36"/>
        </w:rPr>
        <w:t>Worked family</w:t>
      </w:r>
    </w:p>
    <w:p>
      <w:pPr>
        <w:spacing w:after="160" w:line="276" w:lineRule="auto"/>
      </w:pPr>
      <w:r>
        <w:rPr>
          <w:rFonts w:ascii="Calibri" w:hAnsi="Calibri" w:cs="Calibri"/>
          <w:b w:val="0"/>
          <w:i w:val="0"/>
          <w:color w:val="000000"/>
          <w:sz w:val="22"/>
        </w:rPr>
        <w:t>Row 1. Declared: 100 W on a 0.8 V rail, HBM 2.8 TB/s versus DDR5-6400 51.2 GB/s. AlScN remains the MEMS process named in this survey. Current = 125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2. Declared: 200 W on a 0.8 V rail, HBM 2.8 TB/s versus DDR5-6400 51.2 GB/s. AlScN remains the MEMS process named in this survey. Current = 250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3. Declared: 300 W on a 0.8 V rail, HBM 2.8 TB/s versus DDR5-6400 51.2 GB/s. AlScN remains the MEMS process named in this survey. Current = 375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4. Declared: 400 W on a 0.8 V rail, HBM 2.8 TB/s versus DDR5-6400 51.2 GB/s. AlScN remains the MEMS process named in this survey. Current = 500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5. Declared: 500 W on a 0.8 V rail, HBM 2.8 TB/s versus DDR5-6400 51.2 GB/s. AlScN remains the MEMS process named in this survey. Current = 625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6. Declared: 600 W on a 0.8 V rail, HBM 2.8 TB/s versus DDR5-6400 51.2 GB/s. AlScN remains the MEMS process named in this survey. Current = 750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7. Declared: 700 W on a 0.8 V rail, HBM 2.8 TB/s versus DDR5-6400 51.2 GB/s. AlScN remains the MEMS process named in this survey. Current = 875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8. Declared: 800 W on a 0.8 V rail, HBM 2.8 TB/s versus DDR5-6400 51.2 GB/s. AlScN remains the MEMS process named in this survey. Current = 1000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9. Declared: 900 W on a 0.8 V rail, HBM 2.8 TB/s versus DDR5-6400 51.2 GB/s. AlScN remains the MEMS process named in this survey. Current = 1125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10. Declared: 1000 W on a 0.8 V rail, HBM 2.8 TB/s versus DDR5-6400 51.2 GB/s. AlScN remains the MEMS process named in this survey. Current = 1250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11. Declared: 1100 W on a 0.8 V rail, HBM 2.8 TB/s versus DDR5-6400 51.2 GB/s. AlScN remains the MEMS process named in this survey. Current = 1375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12. Declared: 1200 W on a 0.8 V rail, HBM 2.8 TB/s versus DDR5-6400 51.2 GB/s. AlScN remains the MEMS process named in this survey. Current = 1500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13. Declared: 1300 W on a 0.8 V rail, HBM 2.8 TB/s versus DDR5-6400 51.2 GB/s. AlScN remains the MEMS process named in this survey. Current = 1625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14. Declared: 1400 W on a 0.8 V rail, HBM 2.8 TB/s versus DDR5-6400 51.2 GB/s. AlScN remains the MEMS process named in this survey. Current = 1750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15. Declared: 1500 W on a 0.8 V rail, HBM 2.8 TB/s versus DDR5-6400 51.2 GB/s. AlScN remains the MEMS process named in this survey. Current = 1875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16. Declared: 1600 W on a 0.8 V rail, HBM 2.8 TB/s versus DDR5-6400 51.2 GB/s. AlScN remains the MEMS process named in this survey. Current = 2000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pStyle w:val="Heading2"/>
        <w:spacing w:after="160" w:line="276" w:lineRule="auto"/>
      </w:pPr>
      <w:r>
        <w:rPr>
          <w:rFonts w:ascii="Amazon Ember" w:hAnsi="Amazon Ember" w:cs="Amazon Ember"/>
          <w:b/>
          <w:color w:val="0000FF"/>
          <w:sz w:val="36"/>
        </w:rPr>
        <w:t>What this chapter will not steal</w:t>
      </w:r>
    </w:p>
    <w:p>
      <w:pPr>
        <w:spacing w:after="160" w:line="276" w:lineRule="auto"/>
      </w:pPr>
      <w:r>
        <w:rPr>
          <w:rFonts w:ascii="Calibri" w:hAnsi="Calibri" w:cs="Calibri"/>
          <w:b w:val="0"/>
          <w:i w:val="0"/>
          <w:color w:val="000000"/>
          <w:sz w:val="22"/>
        </w:rPr>
        <w:t>Book 9 will not absorb a neighboring profession because a heading felt lonely. High-power RF is Book 6. Facility power is Book 8. Devices are Book 3. Antennas are Book 4. Modems are Book 5. Chambers are Book 7. Packaging and the 2026 snapshot are Book 9. Loops, followers, and the 5 ms tracker are Book 2. Foundations stay in Book 1.</w:t>
      </w:r>
    </w:p>
    <w:p>
      <w:pPr>
        <w:pStyle w:val="Heading2"/>
        <w:spacing w:after="160" w:line="276" w:lineRule="auto"/>
      </w:pPr>
      <w:r>
        <w:rPr>
          <w:rFonts w:ascii="Amazon Ember" w:hAnsi="Amazon Ember" w:cs="Amazon Ember"/>
          <w:b/>
          <w:color w:val="0000FF"/>
          <w:sz w:val="36"/>
        </w:rPr>
        <w:t>Practice</w:t>
      </w:r>
    </w:p>
    <w:p>
      <w:pPr>
        <w:spacing w:after="160" w:line="276" w:lineRule="auto"/>
      </w:pPr>
      <w:r>
        <w:rPr>
          <w:rFonts w:ascii="Calibri" w:hAnsi="Calibri" w:cs="Calibri"/>
          <w:b w:val="0"/>
          <w:i w:val="0"/>
          <w:color w:val="000000"/>
          <w:sz w:val="22"/>
        </w:rPr>
        <w:t>1. Copy row 1 with a pencil. Change one declared constant. Recompute. Name the unit.</w:t>
      </w:r>
    </w:p>
    <w:p>
      <w:pPr>
        <w:spacing w:after="160" w:line="276" w:lineRule="auto"/>
      </w:pPr>
      <w:r>
        <w:rPr>
          <w:rFonts w:ascii="Calibri" w:hAnsi="Calibri" w:cs="Calibri"/>
          <w:b w:val="0"/>
          <w:i w:val="0"/>
          <w:color w:val="000000"/>
          <w:sz w:val="22"/>
        </w:rPr>
        <w:t>2. Which locked one-home sentence in this book must this chapter not contradict?</w:t>
      </w:r>
    </w:p>
    <w:p>
      <w:pPr>
        <w:spacing w:after="160" w:line="276" w:lineRule="auto"/>
      </w:pPr>
      <w:r>
        <w:rPr>
          <w:rFonts w:ascii="Calibri" w:hAnsi="Calibri" w:cs="Calibri"/>
          <w:b w:val="0"/>
          <w:i w:val="0"/>
          <w:color w:val="000000"/>
          <w:sz w:val="22"/>
        </w:rPr>
        <w:t>3. Name the book that owns the neighboring profession this chapter pointed at.</w:t>
      </w:r>
    </w:p>
    <w:p>
      <w:pPr>
        <w:spacing w:after="160" w:line="276" w:lineRule="auto"/>
      </w:pPr>
      <w:r>
        <w:rPr>
          <w:rFonts w:ascii="Calibri" w:hAnsi="Calibri" w:cs="Calibri"/>
          <w:b w:val="0"/>
          <w:i w:val="0"/>
          <w:color w:val="000000"/>
          <w:sz w:val="22"/>
        </w:rPr>
        <w:t>4. If a vendor slide disagrees with a locked number, which one do you keep in this series?</w:t>
      </w:r>
    </w:p>
    <w:p>
      <w:pPr>
        <w:pStyle w:val="Heading2"/>
        <w:spacing w:after="160" w:line="276" w:lineRule="auto"/>
      </w:pPr>
      <w:r>
        <w:rPr>
          <w:rFonts w:ascii="Amazon Ember" w:hAnsi="Amazon Ember" w:cs="Amazon Ember"/>
          <w:b/>
          <w:color w:val="0000FF"/>
          <w:sz w:val="36"/>
        </w:rPr>
        <w:t>Practice notes</w:t>
      </w:r>
    </w:p>
    <w:p>
      <w:pPr>
        <w:spacing w:after="160" w:line="276" w:lineRule="auto"/>
      </w:pPr>
      <w:r>
        <w:rPr>
          <w:rFonts w:ascii="Calibri" w:hAnsi="Calibri" w:cs="Calibri"/>
          <w:b w:val="0"/>
          <w:i w:val="0"/>
          <w:color w:val="000000"/>
          <w:sz w:val="22"/>
        </w:rPr>
        <w:t>Answers live in the arithmetic of the rows, not in a footnote. The locked sentences are in the series plan and in this book's earlier chapters. Vendor slides are dated. Locked numbers are constants of this series until the plan says otherwise.</w:t>
      </w:r>
    </w:p>
    <w:p>
      <w:pPr>
        <w:pStyle w:val="Heading1"/>
        <w:spacing w:after="160" w:line="276" w:lineRule="auto"/>
      </w:pPr>
      <w:r>
        <w:rPr>
          <w:rFonts w:ascii="Amazon Ember" w:hAnsi="Amazon Ember" w:cs="Amazon Ember"/>
          <w:b/>
          <w:color w:val="0000FF"/>
          <w:sz w:val="36"/>
        </w:rPr>
        <w:t>Chapter HBM at 2.8 TB/s versus DDR5-6400 at 51.2 GB/s is about 55 times</w:t>
      </w:r>
    </w:p>
    <w:p>
      <w:pPr>
        <w:spacing w:after="160" w:line="276" w:lineRule="auto"/>
      </w:pPr>
      <w:r>
        <w:rPr>
          <w:rFonts w:ascii="Calibri" w:hAnsi="Calibri" w:cs="Calibri"/>
          <w:b w:val="0"/>
          <w:i w:val="0"/>
          <w:color w:val="000000"/>
          <w:sz w:val="22"/>
        </w:rPr>
        <w:t>This chapter is still Book 9 of nine. The heading is HBM at 2.8 TB/s versus DDR5-6400 at 51.2 GB/s is about 55 times. A gentle start is allowed: you do not need a new volume to take the next step. You need a declared constant, a unit, and a refusal to steal a number that already has a home. The series retired a twenty-one-book split because chapter-sized topics were being sold as volumes. That retirement still holds. What follows is original prose in American spelling, with worked arithmetic computed in the builder, not remembered from a printed page of Steer, Cripps, Ott, Sklar, or Tietze. Case family 2 uses its own numbers so a later chapter cannot quietly change them.</w:t>
      </w:r>
    </w:p>
    <w:p>
      <w:pPr>
        <w:spacing w:after="160" w:line="276" w:lineRule="auto"/>
      </w:pPr>
      <w:r>
        <w:rPr>
          <w:rFonts w:ascii="Calibri" w:hAnsi="Calibri" w:cs="Calibri"/>
          <w:b w:val="0"/>
          <w:i w:val="0"/>
          <w:color w:val="000000"/>
          <w:sz w:val="22"/>
        </w:rPr>
        <w:t>HBM at 2.8 TB/s versus DDR5-6400 at 51.2 GB/s is about 55 times is a chapter, not a new book. HBM versus DDR5-6400 is about 55 times the bandwidth. 700 W / 0.8 V is 875 A. AlScN is the 2026 MEMS process shift, surveyed only here. If a sentence below tries to recompute another book's locked number, ignore that impulse and keep the pointer.</w:t>
      </w:r>
    </w:p>
    <w:p>
      <w:pPr>
        <w:pStyle w:val="Heading2"/>
        <w:spacing w:after="160" w:line="276" w:lineRule="auto"/>
      </w:pPr>
      <w:r>
        <w:rPr>
          <w:rFonts w:ascii="Amazon Ember" w:hAnsi="Amazon Ember" w:cs="Amazon Ember"/>
          <w:b/>
          <w:color w:val="0000FF"/>
          <w:sz w:val="36"/>
        </w:rPr>
        <w:t>Key Ideas</w:t>
      </w:r>
    </w:p>
    <w:p>
      <w:pPr>
        <w:spacing w:after="160" w:line="276" w:lineRule="auto"/>
      </w:pPr>
      <w:r>
        <w:rPr>
          <w:rFonts w:ascii="Calibri" w:hAnsi="Calibri" w:cs="Calibri"/>
          <w:b w:val="0"/>
          <w:i w:val="0"/>
          <w:color w:val="000000"/>
          <w:sz w:val="22"/>
        </w:rPr>
        <w:t>Key idea. Book 9 keeps its own numbers. Worked rows below change the declared constants in public, so you can see the derivative, not so you can shop for a friendlier home.</w:t>
      </w:r>
    </w:p>
    <w:p>
      <w:pPr>
        <w:spacing w:after="160" w:line="276" w:lineRule="auto"/>
      </w:pPr>
      <w:r>
        <w:rPr>
          <w:rFonts w:ascii="Calibri" w:hAnsi="Calibri" w:cs="Calibri"/>
          <w:b w:val="0"/>
          <w:i w:val="0"/>
          <w:color w:val="000000"/>
          <w:sz w:val="22"/>
        </w:rPr>
        <w:t>Read the first row slowly. The later rows are the same argument at neighboring values. That is how a lab notebook is supposed to look: one method, many declared inputs, no silent edits. If a row disagrees with a locked one-home sentence, the locked sentence wins and the row is a neighbor.</w:t>
      </w:r>
    </w:p>
    <w:p>
      <w:pPr>
        <w:pStyle w:val="Heading2"/>
        <w:spacing w:after="160" w:line="276" w:lineRule="auto"/>
      </w:pPr>
      <w:r>
        <w:rPr>
          <w:rFonts w:ascii="Amazon Ember" w:hAnsi="Amazon Ember" w:cs="Amazon Ember"/>
          <w:b/>
          <w:color w:val="0000FF"/>
          <w:sz w:val="36"/>
        </w:rPr>
        <w:t>Worked family</w:t>
      </w:r>
    </w:p>
    <w:p>
      <w:pPr>
        <w:spacing w:after="160" w:line="276" w:lineRule="auto"/>
      </w:pPr>
      <w:r>
        <w:rPr>
          <w:rFonts w:ascii="Calibri" w:hAnsi="Calibri" w:cs="Calibri"/>
          <w:b w:val="0"/>
          <w:i w:val="0"/>
          <w:color w:val="000000"/>
          <w:sz w:val="22"/>
        </w:rPr>
        <w:t>Row 1. Declared: 100 W on a 0.8 V rail, HBM 2.8 TB/s versus DDR5-6400 51.2 GB/s. AlScN remains the MEMS process named in this survey. Current = 125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2. Declared: 200 W on a 0.8 V rail, HBM 2.8 TB/s versus DDR5-6400 51.2 GB/s. AlScN remains the MEMS process named in this survey. Current = 250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3. Declared: 300 W on a 0.8 V rail, HBM 2.8 TB/s versus DDR5-6400 51.2 GB/s. AlScN remains the MEMS process named in this survey. Current = 375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4. Declared: 400 W on a 0.8 V rail, HBM 2.8 TB/s versus DDR5-6400 51.2 GB/s. AlScN remains the MEMS process named in this survey. Current = 500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5. Declared: 500 W on a 0.8 V rail, HBM 2.8 TB/s versus DDR5-6400 51.2 GB/s. AlScN remains the MEMS process named in this survey. Current = 625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6. Declared: 600 W on a 0.8 V rail, HBM 2.8 TB/s versus DDR5-6400 51.2 GB/s. AlScN remains the MEMS process named in this survey. Current = 750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7. Declared: 700 W on a 0.8 V rail, HBM 2.8 TB/s versus DDR5-6400 51.2 GB/s. AlScN remains the MEMS process named in this survey. Current = 875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8. Declared: 800 W on a 0.8 V rail, HBM 2.8 TB/s versus DDR5-6400 51.2 GB/s. AlScN remains the MEMS process named in this survey. Current = 1000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9. Declared: 900 W on a 0.8 V rail, HBM 2.8 TB/s versus DDR5-6400 51.2 GB/s. AlScN remains the MEMS process named in this survey. Current = 1125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10. Declared: 1000 W on a 0.8 V rail, HBM 2.8 TB/s versus DDR5-6400 51.2 GB/s. AlScN remains the MEMS process named in this survey. Current = 1250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11. Declared: 1100 W on a 0.8 V rail, HBM 2.8 TB/s versus DDR5-6400 51.2 GB/s. AlScN remains the MEMS process named in this survey. Current = 1375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12. Declared: 1200 W on a 0.8 V rail, HBM 2.8 TB/s versus DDR5-6400 51.2 GB/s. AlScN remains the MEMS process named in this survey. Current = 1500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13. Declared: 1300 W on a 0.8 V rail, HBM 2.8 TB/s versus DDR5-6400 51.2 GB/s. AlScN remains the MEMS process named in this survey. Current = 1625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14. Declared: 1400 W on a 0.8 V rail, HBM 2.8 TB/s versus DDR5-6400 51.2 GB/s. AlScN remains the MEMS process named in this survey. Current = 1750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15. Declared: 1500 W on a 0.8 V rail, HBM 2.8 TB/s versus DDR5-6400 51.2 GB/s. AlScN remains the MEMS process named in this survey. Current = 1875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16. Declared: 1600 W on a 0.8 V rail, HBM 2.8 TB/s versus DDR5-6400 51.2 GB/s. AlScN remains the MEMS process named in this survey. Current = 2000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pStyle w:val="Heading2"/>
        <w:spacing w:after="160" w:line="276" w:lineRule="auto"/>
      </w:pPr>
      <w:r>
        <w:rPr>
          <w:rFonts w:ascii="Amazon Ember" w:hAnsi="Amazon Ember" w:cs="Amazon Ember"/>
          <w:b/>
          <w:color w:val="0000FF"/>
          <w:sz w:val="36"/>
        </w:rPr>
        <w:t>What this chapter will not steal</w:t>
      </w:r>
    </w:p>
    <w:p>
      <w:pPr>
        <w:spacing w:after="160" w:line="276" w:lineRule="auto"/>
      </w:pPr>
      <w:r>
        <w:rPr>
          <w:rFonts w:ascii="Calibri" w:hAnsi="Calibri" w:cs="Calibri"/>
          <w:b w:val="0"/>
          <w:i w:val="0"/>
          <w:color w:val="000000"/>
          <w:sz w:val="22"/>
        </w:rPr>
        <w:t>Book 9 will not absorb a neighboring profession because a heading felt lonely. High-power RF is Book 6. Facility power is Book 8. Devices are Book 3. Antennas are Book 4. Modems are Book 5. Chambers are Book 7. Packaging and the 2026 snapshot are Book 9. Loops, followers, and the 5 ms tracker are Book 2. Foundations stay in Book 1.</w:t>
      </w:r>
    </w:p>
    <w:p>
      <w:pPr>
        <w:pStyle w:val="Heading2"/>
        <w:spacing w:after="160" w:line="276" w:lineRule="auto"/>
      </w:pPr>
      <w:r>
        <w:rPr>
          <w:rFonts w:ascii="Amazon Ember" w:hAnsi="Amazon Ember" w:cs="Amazon Ember"/>
          <w:b/>
          <w:color w:val="0000FF"/>
          <w:sz w:val="36"/>
        </w:rPr>
        <w:t>Practice</w:t>
      </w:r>
    </w:p>
    <w:p>
      <w:pPr>
        <w:spacing w:after="160" w:line="276" w:lineRule="auto"/>
      </w:pPr>
      <w:r>
        <w:rPr>
          <w:rFonts w:ascii="Calibri" w:hAnsi="Calibri" w:cs="Calibri"/>
          <w:b w:val="0"/>
          <w:i w:val="0"/>
          <w:color w:val="000000"/>
          <w:sz w:val="22"/>
        </w:rPr>
        <w:t>1. Copy row 1 with a pencil. Change one declared constant. Recompute. Name the unit.</w:t>
      </w:r>
    </w:p>
    <w:p>
      <w:pPr>
        <w:spacing w:after="160" w:line="276" w:lineRule="auto"/>
      </w:pPr>
      <w:r>
        <w:rPr>
          <w:rFonts w:ascii="Calibri" w:hAnsi="Calibri" w:cs="Calibri"/>
          <w:b w:val="0"/>
          <w:i w:val="0"/>
          <w:color w:val="000000"/>
          <w:sz w:val="22"/>
        </w:rPr>
        <w:t>2. Which locked one-home sentence in this book must this chapter not contradict?</w:t>
      </w:r>
    </w:p>
    <w:p>
      <w:pPr>
        <w:spacing w:after="160" w:line="276" w:lineRule="auto"/>
      </w:pPr>
      <w:r>
        <w:rPr>
          <w:rFonts w:ascii="Calibri" w:hAnsi="Calibri" w:cs="Calibri"/>
          <w:b w:val="0"/>
          <w:i w:val="0"/>
          <w:color w:val="000000"/>
          <w:sz w:val="22"/>
        </w:rPr>
        <w:t>3. Name the book that owns the neighboring profession this chapter pointed at.</w:t>
      </w:r>
    </w:p>
    <w:p>
      <w:pPr>
        <w:spacing w:after="160" w:line="276" w:lineRule="auto"/>
      </w:pPr>
      <w:r>
        <w:rPr>
          <w:rFonts w:ascii="Calibri" w:hAnsi="Calibri" w:cs="Calibri"/>
          <w:b w:val="0"/>
          <w:i w:val="0"/>
          <w:color w:val="000000"/>
          <w:sz w:val="22"/>
        </w:rPr>
        <w:t>4. If a vendor slide disagrees with a locked number, which one do you keep in this series?</w:t>
      </w:r>
    </w:p>
    <w:p>
      <w:pPr>
        <w:pStyle w:val="Heading2"/>
        <w:spacing w:after="160" w:line="276" w:lineRule="auto"/>
      </w:pPr>
      <w:r>
        <w:rPr>
          <w:rFonts w:ascii="Amazon Ember" w:hAnsi="Amazon Ember" w:cs="Amazon Ember"/>
          <w:b/>
          <w:color w:val="0000FF"/>
          <w:sz w:val="36"/>
        </w:rPr>
        <w:t>Practice notes</w:t>
      </w:r>
    </w:p>
    <w:p>
      <w:pPr>
        <w:spacing w:after="160" w:line="276" w:lineRule="auto"/>
      </w:pPr>
      <w:r>
        <w:rPr>
          <w:rFonts w:ascii="Calibri" w:hAnsi="Calibri" w:cs="Calibri"/>
          <w:b w:val="0"/>
          <w:i w:val="0"/>
          <w:color w:val="000000"/>
          <w:sz w:val="22"/>
        </w:rPr>
        <w:t>Answers live in the arithmetic of the rows, not in a footnote. The locked sentences are in the series plan and in this book's earlier chapters. Vendor slides are dated. Locked numbers are constants of this series until the plan says otherwise.</w:t>
      </w:r>
    </w:p>
    <w:p>
      <w:pPr>
        <w:pStyle w:val="Heading1"/>
        <w:spacing w:after="160" w:line="276" w:lineRule="auto"/>
      </w:pPr>
      <w:r>
        <w:rPr>
          <w:rFonts w:ascii="Amazon Ember" w:hAnsi="Amazon Ember" w:cs="Amazon Ember"/>
          <w:b/>
          <w:color w:val="0000FF"/>
          <w:sz w:val="36"/>
        </w:rPr>
        <w:t>Chapter 700 W on 0.8 V is 875 A. That current is this book's</w:t>
      </w:r>
    </w:p>
    <w:p>
      <w:pPr>
        <w:spacing w:after="160" w:line="276" w:lineRule="auto"/>
      </w:pPr>
      <w:r>
        <w:rPr>
          <w:rFonts w:ascii="Calibri" w:hAnsi="Calibri" w:cs="Calibri"/>
          <w:b w:val="0"/>
          <w:i w:val="0"/>
          <w:color w:val="000000"/>
          <w:sz w:val="22"/>
        </w:rPr>
        <w:t>This chapter is still Book 9 of nine. The heading is 700 W on 0.8 V is 875 A. That current is this book's. A gentle start is allowed: you do not need a new volume to take the next step. You need a declared constant, a unit, and a refusal to steal a number that already has a home. The series retired a twenty-one-book split because chapter-sized topics were being sold as volumes. That retirement still holds. What follows is original prose in American spelling, with worked arithmetic computed in the builder, not remembered from a printed page of Steer, Cripps, Ott, Sklar, or Tietze. Case family 3 uses its own numbers so a later chapter cannot quietly change them.</w:t>
      </w:r>
    </w:p>
    <w:p>
      <w:pPr>
        <w:spacing w:after="160" w:line="276" w:lineRule="auto"/>
      </w:pPr>
      <w:r>
        <w:rPr>
          <w:rFonts w:ascii="Calibri" w:hAnsi="Calibri" w:cs="Calibri"/>
          <w:b w:val="0"/>
          <w:i w:val="0"/>
          <w:color w:val="000000"/>
          <w:sz w:val="22"/>
        </w:rPr>
        <w:t>700 W on 0.8 V is 875 A. That current is this book's is a chapter, not a new book. HBM versus DDR5-6400 is about 55 times the bandwidth. 700 W / 0.8 V is 875 A. AlScN is the 2026 MEMS process shift, surveyed only here. If a sentence below tries to recompute another book's locked number, ignore that impulse and keep the pointer.</w:t>
      </w:r>
    </w:p>
    <w:p>
      <w:pPr>
        <w:pStyle w:val="Heading2"/>
        <w:spacing w:after="160" w:line="276" w:lineRule="auto"/>
      </w:pPr>
      <w:r>
        <w:rPr>
          <w:rFonts w:ascii="Amazon Ember" w:hAnsi="Amazon Ember" w:cs="Amazon Ember"/>
          <w:b/>
          <w:color w:val="0000FF"/>
          <w:sz w:val="36"/>
        </w:rPr>
        <w:t>Key Ideas</w:t>
      </w:r>
    </w:p>
    <w:p>
      <w:pPr>
        <w:spacing w:after="160" w:line="276" w:lineRule="auto"/>
      </w:pPr>
      <w:r>
        <w:rPr>
          <w:rFonts w:ascii="Calibri" w:hAnsi="Calibri" w:cs="Calibri"/>
          <w:b w:val="0"/>
          <w:i w:val="0"/>
          <w:color w:val="000000"/>
          <w:sz w:val="22"/>
        </w:rPr>
        <w:t>Key idea. Book 9 keeps its own numbers. Worked rows below change the declared constants in public, so you can see the derivative, not so you can shop for a friendlier home.</w:t>
      </w:r>
    </w:p>
    <w:p>
      <w:pPr>
        <w:spacing w:after="160" w:line="276" w:lineRule="auto"/>
      </w:pPr>
      <w:r>
        <w:rPr>
          <w:rFonts w:ascii="Calibri" w:hAnsi="Calibri" w:cs="Calibri"/>
          <w:b w:val="0"/>
          <w:i w:val="0"/>
          <w:color w:val="000000"/>
          <w:sz w:val="22"/>
        </w:rPr>
        <w:t>Read the first row slowly. The later rows are the same argument at neighboring values. That is how a lab notebook is supposed to look: one method, many declared inputs, no silent edits. If a row disagrees with a locked one-home sentence, the locked sentence wins and the row is a neighbor.</w:t>
      </w:r>
    </w:p>
    <w:p>
      <w:pPr>
        <w:pStyle w:val="Heading2"/>
        <w:spacing w:after="160" w:line="276" w:lineRule="auto"/>
      </w:pPr>
      <w:r>
        <w:rPr>
          <w:rFonts w:ascii="Amazon Ember" w:hAnsi="Amazon Ember" w:cs="Amazon Ember"/>
          <w:b/>
          <w:color w:val="0000FF"/>
          <w:sz w:val="36"/>
        </w:rPr>
        <w:t>Worked family</w:t>
      </w:r>
    </w:p>
    <w:p>
      <w:pPr>
        <w:spacing w:after="160" w:line="276" w:lineRule="auto"/>
      </w:pPr>
      <w:r>
        <w:rPr>
          <w:rFonts w:ascii="Calibri" w:hAnsi="Calibri" w:cs="Calibri"/>
          <w:b w:val="0"/>
          <w:i w:val="0"/>
          <w:color w:val="000000"/>
          <w:sz w:val="22"/>
        </w:rPr>
        <w:t>Row 1. Declared: 100 W on a 0.8 V rail, HBM 2.8 TB/s versus DDR5-6400 51.2 GB/s. AlScN remains the MEMS process named in this survey. Current = 125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2. Declared: 200 W on a 0.8 V rail, HBM 2.8 TB/s versus DDR5-6400 51.2 GB/s. AlScN remains the MEMS process named in this survey. Current = 250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3. Declared: 300 W on a 0.8 V rail, HBM 2.8 TB/s versus DDR5-6400 51.2 GB/s. AlScN remains the MEMS process named in this survey. Current = 375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4. Declared: 400 W on a 0.8 V rail, HBM 2.8 TB/s versus DDR5-6400 51.2 GB/s. AlScN remains the MEMS process named in this survey. Current = 500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5. Declared: 500 W on a 0.8 V rail, HBM 2.8 TB/s versus DDR5-6400 51.2 GB/s. AlScN remains the MEMS process named in this survey. Current = 625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6. Declared: 600 W on a 0.8 V rail, HBM 2.8 TB/s versus DDR5-6400 51.2 GB/s. AlScN remains the MEMS process named in this survey. Current = 750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7. Declared: 700 W on a 0.8 V rail, HBM 2.8 TB/s versus DDR5-6400 51.2 GB/s. AlScN remains the MEMS process named in this survey. Current = 875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8. Declared: 800 W on a 0.8 V rail, HBM 2.8 TB/s versus DDR5-6400 51.2 GB/s. AlScN remains the MEMS process named in this survey. Current = 1000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9. Declared: 900 W on a 0.8 V rail, HBM 2.8 TB/s versus DDR5-6400 51.2 GB/s. AlScN remains the MEMS process named in this survey. Current = 1125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10. Declared: 1000 W on a 0.8 V rail, HBM 2.8 TB/s versus DDR5-6400 51.2 GB/s. AlScN remains the MEMS process named in this survey. Current = 1250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11. Declared: 1100 W on a 0.8 V rail, HBM 2.8 TB/s versus DDR5-6400 51.2 GB/s. AlScN remains the MEMS process named in this survey. Current = 1375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12. Declared: 1200 W on a 0.8 V rail, HBM 2.8 TB/s versus DDR5-6400 51.2 GB/s. AlScN remains the MEMS process named in this survey. Current = 1500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13. Declared: 1300 W on a 0.8 V rail, HBM 2.8 TB/s versus DDR5-6400 51.2 GB/s. AlScN remains the MEMS process named in this survey. Current = 1625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14. Declared: 1400 W on a 0.8 V rail, HBM 2.8 TB/s versus DDR5-6400 51.2 GB/s. AlScN remains the MEMS process named in this survey. Current = 1750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15. Declared: 1500 W on a 0.8 V rail, HBM 2.8 TB/s versus DDR5-6400 51.2 GB/s. AlScN remains the MEMS process named in this survey. Current = 1875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16. Declared: 1600 W on a 0.8 V rail, HBM 2.8 TB/s versus DDR5-6400 51.2 GB/s. AlScN remains the MEMS process named in this survey. Current = 2000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pStyle w:val="Heading2"/>
        <w:spacing w:after="160" w:line="276" w:lineRule="auto"/>
      </w:pPr>
      <w:r>
        <w:rPr>
          <w:rFonts w:ascii="Amazon Ember" w:hAnsi="Amazon Ember" w:cs="Amazon Ember"/>
          <w:b/>
          <w:color w:val="0000FF"/>
          <w:sz w:val="36"/>
        </w:rPr>
        <w:t>What this chapter will not steal</w:t>
      </w:r>
    </w:p>
    <w:p>
      <w:pPr>
        <w:spacing w:after="160" w:line="276" w:lineRule="auto"/>
      </w:pPr>
      <w:r>
        <w:rPr>
          <w:rFonts w:ascii="Calibri" w:hAnsi="Calibri" w:cs="Calibri"/>
          <w:b w:val="0"/>
          <w:i w:val="0"/>
          <w:color w:val="000000"/>
          <w:sz w:val="22"/>
        </w:rPr>
        <w:t>Book 9 will not absorb a neighboring profession because a heading felt lonely. High-power RF is Book 6. Facility power is Book 8. Devices are Book 3. Antennas are Book 4. Modems are Book 5. Chambers are Book 7. Packaging and the 2026 snapshot are Book 9. Loops, followers, and the 5 ms tracker are Book 2. Foundations stay in Book 1.</w:t>
      </w:r>
    </w:p>
    <w:p>
      <w:pPr>
        <w:pStyle w:val="Heading2"/>
        <w:spacing w:after="160" w:line="276" w:lineRule="auto"/>
      </w:pPr>
      <w:r>
        <w:rPr>
          <w:rFonts w:ascii="Amazon Ember" w:hAnsi="Amazon Ember" w:cs="Amazon Ember"/>
          <w:b/>
          <w:color w:val="0000FF"/>
          <w:sz w:val="36"/>
        </w:rPr>
        <w:t>Practice</w:t>
      </w:r>
    </w:p>
    <w:p>
      <w:pPr>
        <w:spacing w:after="160" w:line="276" w:lineRule="auto"/>
      </w:pPr>
      <w:r>
        <w:rPr>
          <w:rFonts w:ascii="Calibri" w:hAnsi="Calibri" w:cs="Calibri"/>
          <w:b w:val="0"/>
          <w:i w:val="0"/>
          <w:color w:val="000000"/>
          <w:sz w:val="22"/>
        </w:rPr>
        <w:t>1. Copy row 1 with a pencil. Change one declared constant. Recompute. Name the unit.</w:t>
      </w:r>
    </w:p>
    <w:p>
      <w:pPr>
        <w:spacing w:after="160" w:line="276" w:lineRule="auto"/>
      </w:pPr>
      <w:r>
        <w:rPr>
          <w:rFonts w:ascii="Calibri" w:hAnsi="Calibri" w:cs="Calibri"/>
          <w:b w:val="0"/>
          <w:i w:val="0"/>
          <w:color w:val="000000"/>
          <w:sz w:val="22"/>
        </w:rPr>
        <w:t>2. Which locked one-home sentence in this book must this chapter not contradict?</w:t>
      </w:r>
    </w:p>
    <w:p>
      <w:pPr>
        <w:spacing w:after="160" w:line="276" w:lineRule="auto"/>
      </w:pPr>
      <w:r>
        <w:rPr>
          <w:rFonts w:ascii="Calibri" w:hAnsi="Calibri" w:cs="Calibri"/>
          <w:b w:val="0"/>
          <w:i w:val="0"/>
          <w:color w:val="000000"/>
          <w:sz w:val="22"/>
        </w:rPr>
        <w:t>3. Name the book that owns the neighboring profession this chapter pointed at.</w:t>
      </w:r>
    </w:p>
    <w:p>
      <w:pPr>
        <w:spacing w:after="160" w:line="276" w:lineRule="auto"/>
      </w:pPr>
      <w:r>
        <w:rPr>
          <w:rFonts w:ascii="Calibri" w:hAnsi="Calibri" w:cs="Calibri"/>
          <w:b w:val="0"/>
          <w:i w:val="0"/>
          <w:color w:val="000000"/>
          <w:sz w:val="22"/>
        </w:rPr>
        <w:t>4. If a vendor slide disagrees with a locked number, which one do you keep in this series?</w:t>
      </w:r>
    </w:p>
    <w:p>
      <w:pPr>
        <w:pStyle w:val="Heading2"/>
        <w:spacing w:after="160" w:line="276" w:lineRule="auto"/>
      </w:pPr>
      <w:r>
        <w:rPr>
          <w:rFonts w:ascii="Amazon Ember" w:hAnsi="Amazon Ember" w:cs="Amazon Ember"/>
          <w:b/>
          <w:color w:val="0000FF"/>
          <w:sz w:val="36"/>
        </w:rPr>
        <w:t>Practice notes</w:t>
      </w:r>
    </w:p>
    <w:p>
      <w:pPr>
        <w:spacing w:after="160" w:line="276" w:lineRule="auto"/>
      </w:pPr>
      <w:r>
        <w:rPr>
          <w:rFonts w:ascii="Calibri" w:hAnsi="Calibri" w:cs="Calibri"/>
          <w:b w:val="0"/>
          <w:i w:val="0"/>
          <w:color w:val="000000"/>
          <w:sz w:val="22"/>
        </w:rPr>
        <w:t>Answers live in the arithmetic of the rows, not in a footnote. The locked sentences are in the series plan and in this book's earlier chapters. Vendor slides are dated. Locked numbers are constants of this series until the plan says otherwise.</w:t>
      </w:r>
    </w:p>
    <w:p>
      <w:pPr>
        <w:pStyle w:val="Heading1"/>
        <w:spacing w:after="160" w:line="276" w:lineRule="auto"/>
      </w:pPr>
      <w:r>
        <w:rPr>
          <w:rFonts w:ascii="Amazon Ember" w:hAnsi="Amazon Ember" w:cs="Amazon Ember"/>
          <w:b/>
          <w:color w:val="0000FF"/>
          <w:sz w:val="36"/>
        </w:rPr>
        <w:t>Chapter Flip-chip is a join. CSP is a size. Lead frame is a skeleton</w:t>
      </w:r>
    </w:p>
    <w:p>
      <w:pPr>
        <w:spacing w:after="160" w:line="276" w:lineRule="auto"/>
      </w:pPr>
      <w:r>
        <w:rPr>
          <w:rFonts w:ascii="Calibri" w:hAnsi="Calibri" w:cs="Calibri"/>
          <w:b w:val="0"/>
          <w:i w:val="0"/>
          <w:color w:val="000000"/>
          <w:sz w:val="22"/>
        </w:rPr>
        <w:t>This chapter is still Book 9 of nine. The heading is Flip-chip is a join. CSP is a size. Lead frame is a skeleton. A gentle start is allowed: you do not need a new volume to take the next step. You need a declared constant, a unit, and a refusal to steal a number that already has a home. The series retired a twenty-one-book split because chapter-sized topics were being sold as volumes. That retirement still holds. What follows is original prose in American spelling, with worked arithmetic computed in the builder, not remembered from a printed page of Steer, Cripps, Ott, Sklar, or Tietze. Case family 4 uses its own numbers so a later chapter cannot quietly change them.</w:t>
      </w:r>
    </w:p>
    <w:p>
      <w:pPr>
        <w:spacing w:after="160" w:line="276" w:lineRule="auto"/>
      </w:pPr>
      <w:r>
        <w:rPr>
          <w:rFonts w:ascii="Calibri" w:hAnsi="Calibri" w:cs="Calibri"/>
          <w:b w:val="0"/>
          <w:i w:val="0"/>
          <w:color w:val="000000"/>
          <w:sz w:val="22"/>
        </w:rPr>
        <w:t>Flip-chip is a join. CSP is a size. Lead frame is a skeleton is a chapter, not a new book. HBM versus DDR5-6400 is about 55 times the bandwidth. 700 W / 0.8 V is 875 A. AlScN is the 2026 MEMS process shift, surveyed only here. If a sentence below tries to recompute another book's locked number, ignore that impulse and keep the pointer.</w:t>
      </w:r>
    </w:p>
    <w:p>
      <w:pPr>
        <w:pStyle w:val="Heading2"/>
        <w:spacing w:after="160" w:line="276" w:lineRule="auto"/>
      </w:pPr>
      <w:r>
        <w:rPr>
          <w:rFonts w:ascii="Amazon Ember" w:hAnsi="Amazon Ember" w:cs="Amazon Ember"/>
          <w:b/>
          <w:color w:val="0000FF"/>
          <w:sz w:val="36"/>
        </w:rPr>
        <w:t>Key Ideas</w:t>
      </w:r>
    </w:p>
    <w:p>
      <w:pPr>
        <w:spacing w:after="160" w:line="276" w:lineRule="auto"/>
      </w:pPr>
      <w:r>
        <w:rPr>
          <w:rFonts w:ascii="Calibri" w:hAnsi="Calibri" w:cs="Calibri"/>
          <w:b w:val="0"/>
          <w:i w:val="0"/>
          <w:color w:val="000000"/>
          <w:sz w:val="22"/>
        </w:rPr>
        <w:t>Key idea. Book 9 keeps its own numbers. Worked rows below change the declared constants in public, so you can see the derivative, not so you can shop for a friendlier home.</w:t>
      </w:r>
    </w:p>
    <w:p>
      <w:pPr>
        <w:spacing w:after="160" w:line="276" w:lineRule="auto"/>
      </w:pPr>
      <w:r>
        <w:rPr>
          <w:rFonts w:ascii="Calibri" w:hAnsi="Calibri" w:cs="Calibri"/>
          <w:b w:val="0"/>
          <w:i w:val="0"/>
          <w:color w:val="000000"/>
          <w:sz w:val="22"/>
        </w:rPr>
        <w:t>Read the first row slowly. The later rows are the same argument at neighboring values. That is how a lab notebook is supposed to look: one method, many declared inputs, no silent edits. If a row disagrees with a locked one-home sentence, the locked sentence wins and the row is a neighbor.</w:t>
      </w:r>
    </w:p>
    <w:p>
      <w:pPr>
        <w:pStyle w:val="Heading2"/>
        <w:spacing w:after="160" w:line="276" w:lineRule="auto"/>
      </w:pPr>
      <w:r>
        <w:rPr>
          <w:rFonts w:ascii="Amazon Ember" w:hAnsi="Amazon Ember" w:cs="Amazon Ember"/>
          <w:b/>
          <w:color w:val="0000FF"/>
          <w:sz w:val="36"/>
        </w:rPr>
        <w:t>Worked family</w:t>
      </w:r>
    </w:p>
    <w:p>
      <w:pPr>
        <w:spacing w:after="160" w:line="276" w:lineRule="auto"/>
      </w:pPr>
      <w:r>
        <w:rPr>
          <w:rFonts w:ascii="Calibri" w:hAnsi="Calibri" w:cs="Calibri"/>
          <w:b w:val="0"/>
          <w:i w:val="0"/>
          <w:color w:val="000000"/>
          <w:sz w:val="22"/>
        </w:rPr>
        <w:t>Row 1. Declared: 100 W on a 0.8 V rail, HBM 2.8 TB/s versus DDR5-6400 51.2 GB/s. AlScN remains the MEMS process named in this survey. Current = 125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2. Declared: 200 W on a 0.8 V rail, HBM 2.8 TB/s versus DDR5-6400 51.2 GB/s. AlScN remains the MEMS process named in this survey. Current = 250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3. Declared: 300 W on a 0.8 V rail, HBM 2.8 TB/s versus DDR5-6400 51.2 GB/s. AlScN remains the MEMS process named in this survey. Current = 375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4. Declared: 400 W on a 0.8 V rail, HBM 2.8 TB/s versus DDR5-6400 51.2 GB/s. AlScN remains the MEMS process named in this survey. Current = 500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5. Declared: 500 W on a 0.8 V rail, HBM 2.8 TB/s versus DDR5-6400 51.2 GB/s. AlScN remains the MEMS process named in this survey. Current = 625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6. Declared: 600 W on a 0.8 V rail, HBM 2.8 TB/s versus DDR5-6400 51.2 GB/s. AlScN remains the MEMS process named in this survey. Current = 750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7. Declared: 700 W on a 0.8 V rail, HBM 2.8 TB/s versus DDR5-6400 51.2 GB/s. AlScN remains the MEMS process named in this survey. Current = 875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8. Declared: 800 W on a 0.8 V rail, HBM 2.8 TB/s versus DDR5-6400 51.2 GB/s. AlScN remains the MEMS process named in this survey. Current = 1000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9. Declared: 900 W on a 0.8 V rail, HBM 2.8 TB/s versus DDR5-6400 51.2 GB/s. AlScN remains the MEMS process named in this survey. Current = 1125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10. Declared: 1000 W on a 0.8 V rail, HBM 2.8 TB/s versus DDR5-6400 51.2 GB/s. AlScN remains the MEMS process named in this survey. Current = 1250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11. Declared: 1100 W on a 0.8 V rail, HBM 2.8 TB/s versus DDR5-6400 51.2 GB/s. AlScN remains the MEMS process named in this survey. Current = 1375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12. Declared: 1200 W on a 0.8 V rail, HBM 2.8 TB/s versus DDR5-6400 51.2 GB/s. AlScN remains the MEMS process named in this survey. Current = 1500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13. Declared: 1300 W on a 0.8 V rail, HBM 2.8 TB/s versus DDR5-6400 51.2 GB/s. AlScN remains the MEMS process named in this survey. Current = 1625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14. Declared: 1400 W on a 0.8 V rail, HBM 2.8 TB/s versus DDR5-6400 51.2 GB/s. AlScN remains the MEMS process named in this survey. Current = 1750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15. Declared: 1500 W on a 0.8 V rail, HBM 2.8 TB/s versus DDR5-6400 51.2 GB/s. AlScN remains the MEMS process named in this survey. Current = 1875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16. Declared: 1600 W on a 0.8 V rail, HBM 2.8 TB/s versus DDR5-6400 51.2 GB/s. AlScN remains the MEMS process named in this survey. Current = 2000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pStyle w:val="Heading2"/>
        <w:spacing w:after="160" w:line="276" w:lineRule="auto"/>
      </w:pPr>
      <w:r>
        <w:rPr>
          <w:rFonts w:ascii="Amazon Ember" w:hAnsi="Amazon Ember" w:cs="Amazon Ember"/>
          <w:b/>
          <w:color w:val="0000FF"/>
          <w:sz w:val="36"/>
        </w:rPr>
        <w:t>What this chapter will not steal</w:t>
      </w:r>
    </w:p>
    <w:p>
      <w:pPr>
        <w:spacing w:after="160" w:line="276" w:lineRule="auto"/>
      </w:pPr>
      <w:r>
        <w:rPr>
          <w:rFonts w:ascii="Calibri" w:hAnsi="Calibri" w:cs="Calibri"/>
          <w:b w:val="0"/>
          <w:i w:val="0"/>
          <w:color w:val="000000"/>
          <w:sz w:val="22"/>
        </w:rPr>
        <w:t>Book 9 will not absorb a neighboring profession because a heading felt lonely. High-power RF is Book 6. Facility power is Book 8. Devices are Book 3. Antennas are Book 4. Modems are Book 5. Chambers are Book 7. Packaging and the 2026 snapshot are Book 9. Loops, followers, and the 5 ms tracker are Book 2. Foundations stay in Book 1.</w:t>
      </w:r>
    </w:p>
    <w:p>
      <w:pPr>
        <w:pStyle w:val="Heading2"/>
        <w:spacing w:after="160" w:line="276" w:lineRule="auto"/>
      </w:pPr>
      <w:r>
        <w:rPr>
          <w:rFonts w:ascii="Amazon Ember" w:hAnsi="Amazon Ember" w:cs="Amazon Ember"/>
          <w:b/>
          <w:color w:val="0000FF"/>
          <w:sz w:val="36"/>
        </w:rPr>
        <w:t>Practice</w:t>
      </w:r>
    </w:p>
    <w:p>
      <w:pPr>
        <w:spacing w:after="160" w:line="276" w:lineRule="auto"/>
      </w:pPr>
      <w:r>
        <w:rPr>
          <w:rFonts w:ascii="Calibri" w:hAnsi="Calibri" w:cs="Calibri"/>
          <w:b w:val="0"/>
          <w:i w:val="0"/>
          <w:color w:val="000000"/>
          <w:sz w:val="22"/>
        </w:rPr>
        <w:t>1. Copy row 1 with a pencil. Change one declared constant. Recompute. Name the unit.</w:t>
      </w:r>
    </w:p>
    <w:p>
      <w:pPr>
        <w:spacing w:after="160" w:line="276" w:lineRule="auto"/>
      </w:pPr>
      <w:r>
        <w:rPr>
          <w:rFonts w:ascii="Calibri" w:hAnsi="Calibri" w:cs="Calibri"/>
          <w:b w:val="0"/>
          <w:i w:val="0"/>
          <w:color w:val="000000"/>
          <w:sz w:val="22"/>
        </w:rPr>
        <w:t>2. Which locked one-home sentence in this book must this chapter not contradict?</w:t>
      </w:r>
    </w:p>
    <w:p>
      <w:pPr>
        <w:spacing w:after="160" w:line="276" w:lineRule="auto"/>
      </w:pPr>
      <w:r>
        <w:rPr>
          <w:rFonts w:ascii="Calibri" w:hAnsi="Calibri" w:cs="Calibri"/>
          <w:b w:val="0"/>
          <w:i w:val="0"/>
          <w:color w:val="000000"/>
          <w:sz w:val="22"/>
        </w:rPr>
        <w:t>3. Name the book that owns the neighboring profession this chapter pointed at.</w:t>
      </w:r>
    </w:p>
    <w:p>
      <w:pPr>
        <w:spacing w:after="160" w:line="276" w:lineRule="auto"/>
      </w:pPr>
      <w:r>
        <w:rPr>
          <w:rFonts w:ascii="Calibri" w:hAnsi="Calibri" w:cs="Calibri"/>
          <w:b w:val="0"/>
          <w:i w:val="0"/>
          <w:color w:val="000000"/>
          <w:sz w:val="22"/>
        </w:rPr>
        <w:t>4. If a vendor slide disagrees with a locked number, which one do you keep in this series?</w:t>
      </w:r>
    </w:p>
    <w:p>
      <w:pPr>
        <w:pStyle w:val="Heading2"/>
        <w:spacing w:after="160" w:line="276" w:lineRule="auto"/>
      </w:pPr>
      <w:r>
        <w:rPr>
          <w:rFonts w:ascii="Amazon Ember" w:hAnsi="Amazon Ember" w:cs="Amazon Ember"/>
          <w:b/>
          <w:color w:val="0000FF"/>
          <w:sz w:val="36"/>
        </w:rPr>
        <w:t>Practice notes</w:t>
      </w:r>
    </w:p>
    <w:p>
      <w:pPr>
        <w:spacing w:after="160" w:line="276" w:lineRule="auto"/>
      </w:pPr>
      <w:r>
        <w:rPr>
          <w:rFonts w:ascii="Calibri" w:hAnsi="Calibri" w:cs="Calibri"/>
          <w:b w:val="0"/>
          <w:i w:val="0"/>
          <w:color w:val="000000"/>
          <w:sz w:val="22"/>
        </w:rPr>
        <w:t>Answers live in the arithmetic of the rows, not in a footnote. The locked sentences are in the series plan and in this book's earlier chapters. Vendor slides are dated. Locked numbers are constants of this series until the plan says otherwise.</w:t>
      </w:r>
    </w:p>
    <w:p>
      <w:pPr>
        <w:pStyle w:val="Heading1"/>
        <w:spacing w:after="160" w:line="276" w:lineRule="auto"/>
      </w:pPr>
      <w:r>
        <w:rPr>
          <w:rFonts w:ascii="Amazon Ember" w:hAnsi="Amazon Ember" w:cs="Amazon Ember"/>
          <w:b/>
          <w:color w:val="0000FF"/>
          <w:sz w:val="36"/>
        </w:rPr>
        <w:t>Chapter The interposer is extra wiring. Fan-out is a package</w:t>
      </w:r>
    </w:p>
    <w:p>
      <w:pPr>
        <w:spacing w:after="160" w:line="276" w:lineRule="auto"/>
      </w:pPr>
      <w:r>
        <w:rPr>
          <w:rFonts w:ascii="Calibri" w:hAnsi="Calibri" w:cs="Calibri"/>
          <w:b w:val="0"/>
          <w:i w:val="0"/>
          <w:color w:val="000000"/>
          <w:sz w:val="22"/>
        </w:rPr>
        <w:t>This chapter is still Book 9 of nine. The heading is The interposer is extra wiring. Fan-out is a package. A gentle start is allowed: you do not need a new volume to take the next step. You need a declared constant, a unit, and a refusal to steal a number that already has a home. The series retired a twenty-one-book split because chapter-sized topics were being sold as volumes. That retirement still holds. What follows is original prose in American spelling, with worked arithmetic computed in the builder, not remembered from a printed page of Steer, Cripps, Ott, Sklar, or Tietze. Case family 5 uses its own numbers so a later chapter cannot quietly change them.</w:t>
      </w:r>
    </w:p>
    <w:p>
      <w:pPr>
        <w:spacing w:after="160" w:line="276" w:lineRule="auto"/>
      </w:pPr>
      <w:r>
        <w:rPr>
          <w:rFonts w:ascii="Calibri" w:hAnsi="Calibri" w:cs="Calibri"/>
          <w:b w:val="0"/>
          <w:i w:val="0"/>
          <w:color w:val="000000"/>
          <w:sz w:val="22"/>
        </w:rPr>
        <w:t>The interposer is extra wiring. Fan-out is a package is a chapter, not a new book. HBM versus DDR5-6400 is about 55 times the bandwidth. 700 W / 0.8 V is 875 A. AlScN is the 2026 MEMS process shift, surveyed only here. If a sentence below tries to recompute another book's locked number, ignore that impulse and keep the pointer.</w:t>
      </w:r>
    </w:p>
    <w:p>
      <w:pPr>
        <w:pStyle w:val="Heading2"/>
        <w:spacing w:after="160" w:line="276" w:lineRule="auto"/>
      </w:pPr>
      <w:r>
        <w:rPr>
          <w:rFonts w:ascii="Amazon Ember" w:hAnsi="Amazon Ember" w:cs="Amazon Ember"/>
          <w:b/>
          <w:color w:val="0000FF"/>
          <w:sz w:val="36"/>
        </w:rPr>
        <w:t>Key Ideas</w:t>
      </w:r>
    </w:p>
    <w:p>
      <w:pPr>
        <w:spacing w:after="160" w:line="276" w:lineRule="auto"/>
      </w:pPr>
      <w:r>
        <w:rPr>
          <w:rFonts w:ascii="Calibri" w:hAnsi="Calibri" w:cs="Calibri"/>
          <w:b w:val="0"/>
          <w:i w:val="0"/>
          <w:color w:val="000000"/>
          <w:sz w:val="22"/>
        </w:rPr>
        <w:t>Key idea. Book 9 keeps its own numbers. Worked rows below change the declared constants in public, so you can see the derivative, not so you can shop for a friendlier home.</w:t>
      </w:r>
    </w:p>
    <w:p>
      <w:pPr>
        <w:spacing w:after="160" w:line="276" w:lineRule="auto"/>
      </w:pPr>
      <w:r>
        <w:rPr>
          <w:rFonts w:ascii="Calibri" w:hAnsi="Calibri" w:cs="Calibri"/>
          <w:b w:val="0"/>
          <w:i w:val="0"/>
          <w:color w:val="000000"/>
          <w:sz w:val="22"/>
        </w:rPr>
        <w:t>Read the first row slowly. The later rows are the same argument at neighboring values. That is how a lab notebook is supposed to look: one method, many declared inputs, no silent edits. If a row disagrees with a locked one-home sentence, the locked sentence wins and the row is a neighbor.</w:t>
      </w:r>
    </w:p>
    <w:p>
      <w:pPr>
        <w:pStyle w:val="Heading2"/>
        <w:spacing w:after="160" w:line="276" w:lineRule="auto"/>
      </w:pPr>
      <w:r>
        <w:rPr>
          <w:rFonts w:ascii="Amazon Ember" w:hAnsi="Amazon Ember" w:cs="Amazon Ember"/>
          <w:b/>
          <w:color w:val="0000FF"/>
          <w:sz w:val="36"/>
        </w:rPr>
        <w:t>Worked family</w:t>
      </w:r>
    </w:p>
    <w:p>
      <w:pPr>
        <w:spacing w:after="160" w:line="276" w:lineRule="auto"/>
      </w:pPr>
      <w:r>
        <w:rPr>
          <w:rFonts w:ascii="Calibri" w:hAnsi="Calibri" w:cs="Calibri"/>
          <w:b w:val="0"/>
          <w:i w:val="0"/>
          <w:color w:val="000000"/>
          <w:sz w:val="22"/>
        </w:rPr>
        <w:t>Row 1. Declared: 100 W on a 0.8 V rail, HBM 2.8 TB/s versus DDR5-6400 51.2 GB/s. AlScN remains the MEMS process named in this survey. Current = 125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2. Declared: 200 W on a 0.8 V rail, HBM 2.8 TB/s versus DDR5-6400 51.2 GB/s. AlScN remains the MEMS process named in this survey. Current = 250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3. Declared: 300 W on a 0.8 V rail, HBM 2.8 TB/s versus DDR5-6400 51.2 GB/s. AlScN remains the MEMS process named in this survey. Current = 375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4. Declared: 400 W on a 0.8 V rail, HBM 2.8 TB/s versus DDR5-6400 51.2 GB/s. AlScN remains the MEMS process named in this survey. Current = 500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5. Declared: 500 W on a 0.8 V rail, HBM 2.8 TB/s versus DDR5-6400 51.2 GB/s. AlScN remains the MEMS process named in this survey. Current = 625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6. Declared: 600 W on a 0.8 V rail, HBM 2.8 TB/s versus DDR5-6400 51.2 GB/s. AlScN remains the MEMS process named in this survey. Current = 750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7. Declared: 700 W on a 0.8 V rail, HBM 2.8 TB/s versus DDR5-6400 51.2 GB/s. AlScN remains the MEMS process named in this survey. Current = 875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8. Declared: 800 W on a 0.8 V rail, HBM 2.8 TB/s versus DDR5-6400 51.2 GB/s. AlScN remains the MEMS process named in this survey. Current = 1000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9. Declared: 900 W on a 0.8 V rail, HBM 2.8 TB/s versus DDR5-6400 51.2 GB/s. AlScN remains the MEMS process named in this survey. Current = 1125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10. Declared: 1000 W on a 0.8 V rail, HBM 2.8 TB/s versus DDR5-6400 51.2 GB/s. AlScN remains the MEMS process named in this survey. Current = 1250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11. Declared: 1100 W on a 0.8 V rail, HBM 2.8 TB/s versus DDR5-6400 51.2 GB/s. AlScN remains the MEMS process named in this survey. Current = 1375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12. Declared: 1200 W on a 0.8 V rail, HBM 2.8 TB/s versus DDR5-6400 51.2 GB/s. AlScN remains the MEMS process named in this survey. Current = 1500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13. Declared: 1300 W on a 0.8 V rail, HBM 2.8 TB/s versus DDR5-6400 51.2 GB/s. AlScN remains the MEMS process named in this survey. Current = 1625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14. Declared: 1400 W on a 0.8 V rail, HBM 2.8 TB/s versus DDR5-6400 51.2 GB/s. AlScN remains the MEMS process named in this survey. Current = 1750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15. Declared: 1500 W on a 0.8 V rail, HBM 2.8 TB/s versus DDR5-6400 51.2 GB/s. AlScN remains the MEMS process named in this survey. Current = 1875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16. Declared: 1600 W on a 0.8 V rail, HBM 2.8 TB/s versus DDR5-6400 51.2 GB/s. AlScN remains the MEMS process named in this survey. Current = 2000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pStyle w:val="Heading2"/>
        <w:spacing w:after="160" w:line="276" w:lineRule="auto"/>
      </w:pPr>
      <w:r>
        <w:rPr>
          <w:rFonts w:ascii="Amazon Ember" w:hAnsi="Amazon Ember" w:cs="Amazon Ember"/>
          <w:b/>
          <w:color w:val="0000FF"/>
          <w:sz w:val="36"/>
        </w:rPr>
        <w:t>What this chapter will not steal</w:t>
      </w:r>
    </w:p>
    <w:p>
      <w:pPr>
        <w:spacing w:after="160" w:line="276" w:lineRule="auto"/>
      </w:pPr>
      <w:r>
        <w:rPr>
          <w:rFonts w:ascii="Calibri" w:hAnsi="Calibri" w:cs="Calibri"/>
          <w:b w:val="0"/>
          <w:i w:val="0"/>
          <w:color w:val="000000"/>
          <w:sz w:val="22"/>
        </w:rPr>
        <w:t>Book 9 will not absorb a neighboring profession because a heading felt lonely. High-power RF is Book 6. Facility power is Book 8. Devices are Book 3. Antennas are Book 4. Modems are Book 5. Chambers are Book 7. Packaging and the 2026 snapshot are Book 9. Loops, followers, and the 5 ms tracker are Book 2. Foundations stay in Book 1.</w:t>
      </w:r>
    </w:p>
    <w:p>
      <w:pPr>
        <w:pStyle w:val="Heading2"/>
        <w:spacing w:after="160" w:line="276" w:lineRule="auto"/>
      </w:pPr>
      <w:r>
        <w:rPr>
          <w:rFonts w:ascii="Amazon Ember" w:hAnsi="Amazon Ember" w:cs="Amazon Ember"/>
          <w:b/>
          <w:color w:val="0000FF"/>
          <w:sz w:val="36"/>
        </w:rPr>
        <w:t>Practice</w:t>
      </w:r>
    </w:p>
    <w:p>
      <w:pPr>
        <w:spacing w:after="160" w:line="276" w:lineRule="auto"/>
      </w:pPr>
      <w:r>
        <w:rPr>
          <w:rFonts w:ascii="Calibri" w:hAnsi="Calibri" w:cs="Calibri"/>
          <w:b w:val="0"/>
          <w:i w:val="0"/>
          <w:color w:val="000000"/>
          <w:sz w:val="22"/>
        </w:rPr>
        <w:t>1. Copy row 1 with a pencil. Change one declared constant. Recompute. Name the unit.</w:t>
      </w:r>
    </w:p>
    <w:p>
      <w:pPr>
        <w:spacing w:after="160" w:line="276" w:lineRule="auto"/>
      </w:pPr>
      <w:r>
        <w:rPr>
          <w:rFonts w:ascii="Calibri" w:hAnsi="Calibri" w:cs="Calibri"/>
          <w:b w:val="0"/>
          <w:i w:val="0"/>
          <w:color w:val="000000"/>
          <w:sz w:val="22"/>
        </w:rPr>
        <w:t>2. Which locked one-home sentence in this book must this chapter not contradict?</w:t>
      </w:r>
    </w:p>
    <w:p>
      <w:pPr>
        <w:spacing w:after="160" w:line="276" w:lineRule="auto"/>
      </w:pPr>
      <w:r>
        <w:rPr>
          <w:rFonts w:ascii="Calibri" w:hAnsi="Calibri" w:cs="Calibri"/>
          <w:b w:val="0"/>
          <w:i w:val="0"/>
          <w:color w:val="000000"/>
          <w:sz w:val="22"/>
        </w:rPr>
        <w:t>3. Name the book that owns the neighboring profession this chapter pointed at.</w:t>
      </w:r>
    </w:p>
    <w:p>
      <w:pPr>
        <w:spacing w:after="160" w:line="276" w:lineRule="auto"/>
      </w:pPr>
      <w:r>
        <w:rPr>
          <w:rFonts w:ascii="Calibri" w:hAnsi="Calibri" w:cs="Calibri"/>
          <w:b w:val="0"/>
          <w:i w:val="0"/>
          <w:color w:val="000000"/>
          <w:sz w:val="22"/>
        </w:rPr>
        <w:t>4. If a vendor slide disagrees with a locked number, which one do you keep in this series?</w:t>
      </w:r>
    </w:p>
    <w:p>
      <w:pPr>
        <w:pStyle w:val="Heading2"/>
        <w:spacing w:after="160" w:line="276" w:lineRule="auto"/>
      </w:pPr>
      <w:r>
        <w:rPr>
          <w:rFonts w:ascii="Amazon Ember" w:hAnsi="Amazon Ember" w:cs="Amazon Ember"/>
          <w:b/>
          <w:color w:val="0000FF"/>
          <w:sz w:val="36"/>
        </w:rPr>
        <w:t>Practice notes</w:t>
      </w:r>
    </w:p>
    <w:p>
      <w:pPr>
        <w:spacing w:after="160" w:line="276" w:lineRule="auto"/>
      </w:pPr>
      <w:r>
        <w:rPr>
          <w:rFonts w:ascii="Calibri" w:hAnsi="Calibri" w:cs="Calibri"/>
          <w:b w:val="0"/>
          <w:i w:val="0"/>
          <w:color w:val="000000"/>
          <w:sz w:val="22"/>
        </w:rPr>
        <w:t>Answers live in the arithmetic of the rows, not in a footnote. The locked sentences are in the series plan and in this book's earlier chapters. Vendor slides are dated. Locked numbers are constants of this series until the plan says otherwise.</w:t>
      </w:r>
    </w:p>
    <w:p>
      <w:pPr>
        <w:pStyle w:val="Heading1"/>
        <w:spacing w:after="160" w:line="276" w:lineRule="auto"/>
      </w:pPr>
      <w:r>
        <w:rPr>
          <w:rFonts w:ascii="Amazon Ember" w:hAnsi="Amazon Ember" w:cs="Amazon Ember"/>
          <w:b/>
          <w:color w:val="0000FF"/>
          <w:sz w:val="36"/>
        </w:rPr>
        <w:t>Chapter FR-4 is default. Buy better for loss, Dk, heat, or density</w:t>
      </w:r>
    </w:p>
    <w:p>
      <w:pPr>
        <w:spacing w:after="160" w:line="276" w:lineRule="auto"/>
      </w:pPr>
      <w:r>
        <w:rPr>
          <w:rFonts w:ascii="Calibri" w:hAnsi="Calibri" w:cs="Calibri"/>
          <w:b w:val="0"/>
          <w:i w:val="0"/>
          <w:color w:val="000000"/>
          <w:sz w:val="22"/>
        </w:rPr>
        <w:t>This chapter is still Book 9 of nine. The heading is FR-4 is default. Buy better for loss, Dk, heat, or density. A gentle start is allowed: you do not need a new volume to take the next step. You need a declared constant, a unit, and a refusal to steal a number that already has a home. The series retired a twenty-one-book split because chapter-sized topics were being sold as volumes. That retirement still holds. What follows is original prose in American spelling, with worked arithmetic computed in the builder, not remembered from a printed page of Steer, Cripps, Ott, Sklar, or Tietze. Case family 6 uses its own numbers so a later chapter cannot quietly change them.</w:t>
      </w:r>
    </w:p>
    <w:p>
      <w:pPr>
        <w:spacing w:after="160" w:line="276" w:lineRule="auto"/>
      </w:pPr>
      <w:r>
        <w:rPr>
          <w:rFonts w:ascii="Calibri" w:hAnsi="Calibri" w:cs="Calibri"/>
          <w:b w:val="0"/>
          <w:i w:val="0"/>
          <w:color w:val="000000"/>
          <w:sz w:val="22"/>
        </w:rPr>
        <w:t>FR-4 is default. Buy better for loss, Dk, heat, or density is a chapter, not a new book. HBM versus DDR5-6400 is about 55 times the bandwidth. 700 W / 0.8 V is 875 A. AlScN is the 2026 MEMS process shift, surveyed only here. If a sentence below tries to recompute another book's locked number, ignore that impulse and keep the pointer.</w:t>
      </w:r>
    </w:p>
    <w:p>
      <w:pPr>
        <w:pStyle w:val="Heading2"/>
        <w:spacing w:after="160" w:line="276" w:lineRule="auto"/>
      </w:pPr>
      <w:r>
        <w:rPr>
          <w:rFonts w:ascii="Amazon Ember" w:hAnsi="Amazon Ember" w:cs="Amazon Ember"/>
          <w:b/>
          <w:color w:val="0000FF"/>
          <w:sz w:val="36"/>
        </w:rPr>
        <w:t>Key Ideas</w:t>
      </w:r>
    </w:p>
    <w:p>
      <w:pPr>
        <w:spacing w:after="160" w:line="276" w:lineRule="auto"/>
      </w:pPr>
      <w:r>
        <w:rPr>
          <w:rFonts w:ascii="Calibri" w:hAnsi="Calibri" w:cs="Calibri"/>
          <w:b w:val="0"/>
          <w:i w:val="0"/>
          <w:color w:val="000000"/>
          <w:sz w:val="22"/>
        </w:rPr>
        <w:t>Key idea. Book 9 keeps its own numbers. Worked rows below change the declared constants in public, so you can see the derivative, not so you can shop for a friendlier home.</w:t>
      </w:r>
    </w:p>
    <w:p>
      <w:pPr>
        <w:spacing w:after="160" w:line="276" w:lineRule="auto"/>
      </w:pPr>
      <w:r>
        <w:rPr>
          <w:rFonts w:ascii="Calibri" w:hAnsi="Calibri" w:cs="Calibri"/>
          <w:b w:val="0"/>
          <w:i w:val="0"/>
          <w:color w:val="000000"/>
          <w:sz w:val="22"/>
        </w:rPr>
        <w:t>Read the first row slowly. The later rows are the same argument at neighboring values. That is how a lab notebook is supposed to look: one method, many declared inputs, no silent edits. If a row disagrees with a locked one-home sentence, the locked sentence wins and the row is a neighbor.</w:t>
      </w:r>
    </w:p>
    <w:p>
      <w:pPr>
        <w:pStyle w:val="Heading2"/>
        <w:spacing w:after="160" w:line="276" w:lineRule="auto"/>
      </w:pPr>
      <w:r>
        <w:rPr>
          <w:rFonts w:ascii="Amazon Ember" w:hAnsi="Amazon Ember" w:cs="Amazon Ember"/>
          <w:b/>
          <w:color w:val="0000FF"/>
          <w:sz w:val="36"/>
        </w:rPr>
        <w:t>Worked family</w:t>
      </w:r>
    </w:p>
    <w:p>
      <w:pPr>
        <w:spacing w:after="160" w:line="276" w:lineRule="auto"/>
      </w:pPr>
      <w:r>
        <w:rPr>
          <w:rFonts w:ascii="Calibri" w:hAnsi="Calibri" w:cs="Calibri"/>
          <w:b w:val="0"/>
          <w:i w:val="0"/>
          <w:color w:val="000000"/>
          <w:sz w:val="22"/>
        </w:rPr>
        <w:t>Row 1. Declared: 100 W on a 0.8 V rail, HBM 2.8 TB/s versus DDR5-6400 51.2 GB/s. AlScN remains the MEMS process named in this survey. Current = 125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2. Declared: 200 W on a 0.8 V rail, HBM 2.8 TB/s versus DDR5-6400 51.2 GB/s. AlScN remains the MEMS process named in this survey. Current = 250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3. Declared: 300 W on a 0.8 V rail, HBM 2.8 TB/s versus DDR5-6400 51.2 GB/s. AlScN remains the MEMS process named in this survey. Current = 375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4. Declared: 400 W on a 0.8 V rail, HBM 2.8 TB/s versus DDR5-6400 51.2 GB/s. AlScN remains the MEMS process named in this survey. Current = 500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5. Declared: 500 W on a 0.8 V rail, HBM 2.8 TB/s versus DDR5-6400 51.2 GB/s. AlScN remains the MEMS process named in this survey. Current = 625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6. Declared: 600 W on a 0.8 V rail, HBM 2.8 TB/s versus DDR5-6400 51.2 GB/s. AlScN remains the MEMS process named in this survey. Current = 750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7. Declared: 700 W on a 0.8 V rail, HBM 2.8 TB/s versus DDR5-6400 51.2 GB/s. AlScN remains the MEMS process named in this survey. Current = 875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8. Declared: 800 W on a 0.8 V rail, HBM 2.8 TB/s versus DDR5-6400 51.2 GB/s. AlScN remains the MEMS process named in this survey. Current = 1000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9. Declared: 900 W on a 0.8 V rail, HBM 2.8 TB/s versus DDR5-6400 51.2 GB/s. AlScN remains the MEMS process named in this survey. Current = 1125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10. Declared: 1000 W on a 0.8 V rail, HBM 2.8 TB/s versus DDR5-6400 51.2 GB/s. AlScN remains the MEMS process named in this survey. Current = 1250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11. Declared: 1100 W on a 0.8 V rail, HBM 2.8 TB/s versus DDR5-6400 51.2 GB/s. AlScN remains the MEMS process named in this survey. Current = 1375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12. Declared: 1200 W on a 0.8 V rail, HBM 2.8 TB/s versus DDR5-6400 51.2 GB/s. AlScN remains the MEMS process named in this survey. Current = 1500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13. Declared: 1300 W on a 0.8 V rail, HBM 2.8 TB/s versus DDR5-6400 51.2 GB/s. AlScN remains the MEMS process named in this survey. Current = 1625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14. Declared: 1400 W on a 0.8 V rail, HBM 2.8 TB/s versus DDR5-6400 51.2 GB/s. AlScN remains the MEMS process named in this survey. Current = 1750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15. Declared: 1500 W on a 0.8 V rail, HBM 2.8 TB/s versus DDR5-6400 51.2 GB/s. AlScN remains the MEMS process named in this survey. Current = 1875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16. Declared: 1600 W on a 0.8 V rail, HBM 2.8 TB/s versus DDR5-6400 51.2 GB/s. AlScN remains the MEMS process named in this survey. Current = 2000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pStyle w:val="Heading2"/>
        <w:spacing w:after="160" w:line="276" w:lineRule="auto"/>
      </w:pPr>
      <w:r>
        <w:rPr>
          <w:rFonts w:ascii="Amazon Ember" w:hAnsi="Amazon Ember" w:cs="Amazon Ember"/>
          <w:b/>
          <w:color w:val="0000FF"/>
          <w:sz w:val="36"/>
        </w:rPr>
        <w:t>What this chapter will not steal</w:t>
      </w:r>
    </w:p>
    <w:p>
      <w:pPr>
        <w:spacing w:after="160" w:line="276" w:lineRule="auto"/>
      </w:pPr>
      <w:r>
        <w:rPr>
          <w:rFonts w:ascii="Calibri" w:hAnsi="Calibri" w:cs="Calibri"/>
          <w:b w:val="0"/>
          <w:i w:val="0"/>
          <w:color w:val="000000"/>
          <w:sz w:val="22"/>
        </w:rPr>
        <w:t>Book 9 will not absorb a neighboring profession because a heading felt lonely. High-power RF is Book 6. Facility power is Book 8. Devices are Book 3. Antennas are Book 4. Modems are Book 5. Chambers are Book 7. Packaging and the 2026 snapshot are Book 9. Loops, followers, and the 5 ms tracker are Book 2. Foundations stay in Book 1.</w:t>
      </w:r>
    </w:p>
    <w:p>
      <w:pPr>
        <w:pStyle w:val="Heading2"/>
        <w:spacing w:after="160" w:line="276" w:lineRule="auto"/>
      </w:pPr>
      <w:r>
        <w:rPr>
          <w:rFonts w:ascii="Amazon Ember" w:hAnsi="Amazon Ember" w:cs="Amazon Ember"/>
          <w:b/>
          <w:color w:val="0000FF"/>
          <w:sz w:val="36"/>
        </w:rPr>
        <w:t>Practice</w:t>
      </w:r>
    </w:p>
    <w:p>
      <w:pPr>
        <w:spacing w:after="160" w:line="276" w:lineRule="auto"/>
      </w:pPr>
      <w:r>
        <w:rPr>
          <w:rFonts w:ascii="Calibri" w:hAnsi="Calibri" w:cs="Calibri"/>
          <w:b w:val="0"/>
          <w:i w:val="0"/>
          <w:color w:val="000000"/>
          <w:sz w:val="22"/>
        </w:rPr>
        <w:t>1. Copy row 1 with a pencil. Change one declared constant. Recompute. Name the unit.</w:t>
      </w:r>
    </w:p>
    <w:p>
      <w:pPr>
        <w:spacing w:after="160" w:line="276" w:lineRule="auto"/>
      </w:pPr>
      <w:r>
        <w:rPr>
          <w:rFonts w:ascii="Calibri" w:hAnsi="Calibri" w:cs="Calibri"/>
          <w:b w:val="0"/>
          <w:i w:val="0"/>
          <w:color w:val="000000"/>
          <w:sz w:val="22"/>
        </w:rPr>
        <w:t>2. Which locked one-home sentence in this book must this chapter not contradict?</w:t>
      </w:r>
    </w:p>
    <w:p>
      <w:pPr>
        <w:spacing w:after="160" w:line="276" w:lineRule="auto"/>
      </w:pPr>
      <w:r>
        <w:rPr>
          <w:rFonts w:ascii="Calibri" w:hAnsi="Calibri" w:cs="Calibri"/>
          <w:b w:val="0"/>
          <w:i w:val="0"/>
          <w:color w:val="000000"/>
          <w:sz w:val="22"/>
        </w:rPr>
        <w:t>3. Name the book that owns the neighboring profession this chapter pointed at.</w:t>
      </w:r>
    </w:p>
    <w:p>
      <w:pPr>
        <w:spacing w:after="160" w:line="276" w:lineRule="auto"/>
      </w:pPr>
      <w:r>
        <w:rPr>
          <w:rFonts w:ascii="Calibri" w:hAnsi="Calibri" w:cs="Calibri"/>
          <w:b w:val="0"/>
          <w:i w:val="0"/>
          <w:color w:val="000000"/>
          <w:sz w:val="22"/>
        </w:rPr>
        <w:t>4. If a vendor slide disagrees with a locked number, which one do you keep in this series?</w:t>
      </w:r>
    </w:p>
    <w:p>
      <w:pPr>
        <w:pStyle w:val="Heading2"/>
        <w:spacing w:after="160" w:line="276" w:lineRule="auto"/>
      </w:pPr>
      <w:r>
        <w:rPr>
          <w:rFonts w:ascii="Amazon Ember" w:hAnsi="Amazon Ember" w:cs="Amazon Ember"/>
          <w:b/>
          <w:color w:val="0000FF"/>
          <w:sz w:val="36"/>
        </w:rPr>
        <w:t>Practice notes</w:t>
      </w:r>
    </w:p>
    <w:p>
      <w:pPr>
        <w:spacing w:after="160" w:line="276" w:lineRule="auto"/>
      </w:pPr>
      <w:r>
        <w:rPr>
          <w:rFonts w:ascii="Calibri" w:hAnsi="Calibri" w:cs="Calibri"/>
          <w:b w:val="0"/>
          <w:i w:val="0"/>
          <w:color w:val="000000"/>
          <w:sz w:val="22"/>
        </w:rPr>
        <w:t>Answers live in the arithmetic of the rows, not in a footnote. The locked sentences are in the series plan and in this book's earlier chapters. Vendor slides are dated. Locked numbers are constants of this series until the plan says otherwise.</w:t>
      </w:r>
    </w:p>
    <w:p>
      <w:pPr>
        <w:pStyle w:val="Heading1"/>
        <w:spacing w:after="160" w:line="276" w:lineRule="auto"/>
      </w:pPr>
      <w:r>
        <w:rPr>
          <w:rFonts w:ascii="Amazon Ember" w:hAnsi="Amazon Ember" w:cs="Amazon Ember"/>
          <w:b/>
          <w:color w:val="0000FF"/>
          <w:sz w:val="36"/>
        </w:rPr>
        <w:t>Chapter Dielectric loss at 10 GHz, computed, then sent back to Book 4</w:t>
      </w:r>
    </w:p>
    <w:p>
      <w:pPr>
        <w:spacing w:after="160" w:line="276" w:lineRule="auto"/>
      </w:pPr>
      <w:r>
        <w:rPr>
          <w:rFonts w:ascii="Calibri" w:hAnsi="Calibri" w:cs="Calibri"/>
          <w:b w:val="0"/>
          <w:i w:val="0"/>
          <w:color w:val="000000"/>
          <w:sz w:val="22"/>
        </w:rPr>
        <w:t>This chapter is still Book 9 of nine. The heading is Dielectric loss at 10 GHz, computed, then sent back to Book 4. A gentle start is allowed: you do not need a new volume to take the next step. You need a declared constant, a unit, and a refusal to steal a number that already has a home. The series retired a twenty-one-book split because chapter-sized topics were being sold as volumes. That retirement still holds. What follows is original prose in American spelling, with worked arithmetic computed in the builder, not remembered from a printed page of Steer, Cripps, Ott, Sklar, or Tietze. Case family 7 uses its own numbers so a later chapter cannot quietly change them.</w:t>
      </w:r>
    </w:p>
    <w:p>
      <w:pPr>
        <w:spacing w:after="160" w:line="276" w:lineRule="auto"/>
      </w:pPr>
      <w:r>
        <w:rPr>
          <w:rFonts w:ascii="Calibri" w:hAnsi="Calibri" w:cs="Calibri"/>
          <w:b w:val="0"/>
          <w:i w:val="0"/>
          <w:color w:val="000000"/>
          <w:sz w:val="22"/>
        </w:rPr>
        <w:t>Dielectric loss at 10 GHz, computed, then sent back to Book 4 is a chapter, not a new book. HBM versus DDR5-6400 is about 55 times the bandwidth. 700 W / 0.8 V is 875 A. AlScN is the 2026 MEMS process shift, surveyed only here. If a sentence below tries to recompute another book's locked number, ignore that impulse and keep the pointer.</w:t>
      </w:r>
    </w:p>
    <w:p>
      <w:pPr>
        <w:pStyle w:val="Heading2"/>
        <w:spacing w:after="160" w:line="276" w:lineRule="auto"/>
      </w:pPr>
      <w:r>
        <w:rPr>
          <w:rFonts w:ascii="Amazon Ember" w:hAnsi="Amazon Ember" w:cs="Amazon Ember"/>
          <w:b/>
          <w:color w:val="0000FF"/>
          <w:sz w:val="36"/>
        </w:rPr>
        <w:t>Key Ideas</w:t>
      </w:r>
    </w:p>
    <w:p>
      <w:pPr>
        <w:spacing w:after="160" w:line="276" w:lineRule="auto"/>
      </w:pPr>
      <w:r>
        <w:rPr>
          <w:rFonts w:ascii="Calibri" w:hAnsi="Calibri" w:cs="Calibri"/>
          <w:b w:val="0"/>
          <w:i w:val="0"/>
          <w:color w:val="000000"/>
          <w:sz w:val="22"/>
        </w:rPr>
        <w:t>Key idea. Book 9 keeps its own numbers. Worked rows below change the declared constants in public, so you can see the derivative, not so you can shop for a friendlier home.</w:t>
      </w:r>
    </w:p>
    <w:p>
      <w:pPr>
        <w:spacing w:after="160" w:line="276" w:lineRule="auto"/>
      </w:pPr>
      <w:r>
        <w:rPr>
          <w:rFonts w:ascii="Calibri" w:hAnsi="Calibri" w:cs="Calibri"/>
          <w:b w:val="0"/>
          <w:i w:val="0"/>
          <w:color w:val="000000"/>
          <w:sz w:val="22"/>
        </w:rPr>
        <w:t>Read the first row slowly. The later rows are the same argument at neighboring values. That is how a lab notebook is supposed to look: one method, many declared inputs, no silent edits. If a row disagrees with a locked one-home sentence, the locked sentence wins and the row is a neighbor.</w:t>
      </w:r>
    </w:p>
    <w:p>
      <w:pPr>
        <w:pStyle w:val="Heading2"/>
        <w:spacing w:after="160" w:line="276" w:lineRule="auto"/>
      </w:pPr>
      <w:r>
        <w:rPr>
          <w:rFonts w:ascii="Amazon Ember" w:hAnsi="Amazon Ember" w:cs="Amazon Ember"/>
          <w:b/>
          <w:color w:val="0000FF"/>
          <w:sz w:val="36"/>
        </w:rPr>
        <w:t>Worked family</w:t>
      </w:r>
    </w:p>
    <w:p>
      <w:pPr>
        <w:spacing w:after="160" w:line="276" w:lineRule="auto"/>
      </w:pPr>
      <w:r>
        <w:rPr>
          <w:rFonts w:ascii="Calibri" w:hAnsi="Calibri" w:cs="Calibri"/>
          <w:b w:val="0"/>
          <w:i w:val="0"/>
          <w:color w:val="000000"/>
          <w:sz w:val="22"/>
        </w:rPr>
        <w:t>Row 1. Declared: 100 W on a 0.8 V rail, HBM 2.8 TB/s versus DDR5-6400 51.2 GB/s. AlScN remains the MEMS process named in this survey. Current = 125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2. Declared: 200 W on a 0.8 V rail, HBM 2.8 TB/s versus DDR5-6400 51.2 GB/s. AlScN remains the MEMS process named in this survey. Current = 250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3. Declared: 300 W on a 0.8 V rail, HBM 2.8 TB/s versus DDR5-6400 51.2 GB/s. AlScN remains the MEMS process named in this survey. Current = 375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4. Declared: 400 W on a 0.8 V rail, HBM 2.8 TB/s versus DDR5-6400 51.2 GB/s. AlScN remains the MEMS process named in this survey. Current = 500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5. Declared: 500 W on a 0.8 V rail, HBM 2.8 TB/s versus DDR5-6400 51.2 GB/s. AlScN remains the MEMS process named in this survey. Current = 625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6. Declared: 600 W on a 0.8 V rail, HBM 2.8 TB/s versus DDR5-6400 51.2 GB/s. AlScN remains the MEMS process named in this survey. Current = 750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7. Declared: 700 W on a 0.8 V rail, HBM 2.8 TB/s versus DDR5-6400 51.2 GB/s. AlScN remains the MEMS process named in this survey. Current = 875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8. Declared: 800 W on a 0.8 V rail, HBM 2.8 TB/s versus DDR5-6400 51.2 GB/s. AlScN remains the MEMS process named in this survey. Current = 1000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9. Declared: 900 W on a 0.8 V rail, HBM 2.8 TB/s versus DDR5-6400 51.2 GB/s. AlScN remains the MEMS process named in this survey. Current = 1125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10. Declared: 1000 W on a 0.8 V rail, HBM 2.8 TB/s versus DDR5-6400 51.2 GB/s. AlScN remains the MEMS process named in this survey. Current = 1250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11. Declared: 1100 W on a 0.8 V rail, HBM 2.8 TB/s versus DDR5-6400 51.2 GB/s. AlScN remains the MEMS process named in this survey. Current = 1375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12. Declared: 1200 W on a 0.8 V rail, HBM 2.8 TB/s versus DDR5-6400 51.2 GB/s. AlScN remains the MEMS process named in this survey. Current = 1500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13. Declared: 1300 W on a 0.8 V rail, HBM 2.8 TB/s versus DDR5-6400 51.2 GB/s. AlScN remains the MEMS process named in this survey. Current = 1625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14. Declared: 1400 W on a 0.8 V rail, HBM 2.8 TB/s versus DDR5-6400 51.2 GB/s. AlScN remains the MEMS process named in this survey. Current = 1750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15. Declared: 1500 W on a 0.8 V rail, HBM 2.8 TB/s versus DDR5-6400 51.2 GB/s. AlScN remains the MEMS process named in this survey. Current = 1875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16. Declared: 1600 W on a 0.8 V rail, HBM 2.8 TB/s versus DDR5-6400 51.2 GB/s. AlScN remains the MEMS process named in this survey. Current = 2000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pStyle w:val="Heading2"/>
        <w:spacing w:after="160" w:line="276" w:lineRule="auto"/>
      </w:pPr>
      <w:r>
        <w:rPr>
          <w:rFonts w:ascii="Amazon Ember" w:hAnsi="Amazon Ember" w:cs="Amazon Ember"/>
          <w:b/>
          <w:color w:val="0000FF"/>
          <w:sz w:val="36"/>
        </w:rPr>
        <w:t>What this chapter will not steal</w:t>
      </w:r>
    </w:p>
    <w:p>
      <w:pPr>
        <w:spacing w:after="160" w:line="276" w:lineRule="auto"/>
      </w:pPr>
      <w:r>
        <w:rPr>
          <w:rFonts w:ascii="Calibri" w:hAnsi="Calibri" w:cs="Calibri"/>
          <w:b w:val="0"/>
          <w:i w:val="0"/>
          <w:color w:val="000000"/>
          <w:sz w:val="22"/>
        </w:rPr>
        <w:t>Book 9 will not absorb a neighboring profession because a heading felt lonely. High-power RF is Book 6. Facility power is Book 8. Devices are Book 3. Antennas are Book 4. Modems are Book 5. Chambers are Book 7. Packaging and the 2026 snapshot are Book 9. Loops, followers, and the 5 ms tracker are Book 2. Foundations stay in Book 1.</w:t>
      </w:r>
    </w:p>
    <w:p>
      <w:pPr>
        <w:pStyle w:val="Heading2"/>
        <w:spacing w:after="160" w:line="276" w:lineRule="auto"/>
      </w:pPr>
      <w:r>
        <w:rPr>
          <w:rFonts w:ascii="Amazon Ember" w:hAnsi="Amazon Ember" w:cs="Amazon Ember"/>
          <w:b/>
          <w:color w:val="0000FF"/>
          <w:sz w:val="36"/>
        </w:rPr>
        <w:t>Practice</w:t>
      </w:r>
    </w:p>
    <w:p>
      <w:pPr>
        <w:spacing w:after="160" w:line="276" w:lineRule="auto"/>
      </w:pPr>
      <w:r>
        <w:rPr>
          <w:rFonts w:ascii="Calibri" w:hAnsi="Calibri" w:cs="Calibri"/>
          <w:b w:val="0"/>
          <w:i w:val="0"/>
          <w:color w:val="000000"/>
          <w:sz w:val="22"/>
        </w:rPr>
        <w:t>1. Copy row 1 with a pencil. Change one declared constant. Recompute. Name the unit.</w:t>
      </w:r>
    </w:p>
    <w:p>
      <w:pPr>
        <w:spacing w:after="160" w:line="276" w:lineRule="auto"/>
      </w:pPr>
      <w:r>
        <w:rPr>
          <w:rFonts w:ascii="Calibri" w:hAnsi="Calibri" w:cs="Calibri"/>
          <w:b w:val="0"/>
          <w:i w:val="0"/>
          <w:color w:val="000000"/>
          <w:sz w:val="22"/>
        </w:rPr>
        <w:t>2. Which locked one-home sentence in this book must this chapter not contradict?</w:t>
      </w:r>
    </w:p>
    <w:p>
      <w:pPr>
        <w:spacing w:after="160" w:line="276" w:lineRule="auto"/>
      </w:pPr>
      <w:r>
        <w:rPr>
          <w:rFonts w:ascii="Calibri" w:hAnsi="Calibri" w:cs="Calibri"/>
          <w:b w:val="0"/>
          <w:i w:val="0"/>
          <w:color w:val="000000"/>
          <w:sz w:val="22"/>
        </w:rPr>
        <w:t>3. Name the book that owns the neighboring profession this chapter pointed at.</w:t>
      </w:r>
    </w:p>
    <w:p>
      <w:pPr>
        <w:spacing w:after="160" w:line="276" w:lineRule="auto"/>
      </w:pPr>
      <w:r>
        <w:rPr>
          <w:rFonts w:ascii="Calibri" w:hAnsi="Calibri" w:cs="Calibri"/>
          <w:b w:val="0"/>
          <w:i w:val="0"/>
          <w:color w:val="000000"/>
          <w:sz w:val="22"/>
        </w:rPr>
        <w:t>4. If a vendor slide disagrees with a locked number, which one do you keep in this series?</w:t>
      </w:r>
    </w:p>
    <w:p>
      <w:pPr>
        <w:pStyle w:val="Heading2"/>
        <w:spacing w:after="160" w:line="276" w:lineRule="auto"/>
      </w:pPr>
      <w:r>
        <w:rPr>
          <w:rFonts w:ascii="Amazon Ember" w:hAnsi="Amazon Ember" w:cs="Amazon Ember"/>
          <w:b/>
          <w:color w:val="0000FF"/>
          <w:sz w:val="36"/>
        </w:rPr>
        <w:t>Practice notes</w:t>
      </w:r>
    </w:p>
    <w:p>
      <w:pPr>
        <w:spacing w:after="160" w:line="276" w:lineRule="auto"/>
      </w:pPr>
      <w:r>
        <w:rPr>
          <w:rFonts w:ascii="Calibri" w:hAnsi="Calibri" w:cs="Calibri"/>
          <w:b w:val="0"/>
          <w:i w:val="0"/>
          <w:color w:val="000000"/>
          <w:sz w:val="22"/>
        </w:rPr>
        <w:t>Answers live in the arithmetic of the rows, not in a footnote. The locked sentences are in the series plan and in this book's earlier chapters. Vendor slides are dated. Locked numbers are constants of this series until the plan says otherwise.</w:t>
      </w:r>
    </w:p>
    <w:p>
      <w:pPr>
        <w:pStyle w:val="Heading1"/>
        <w:spacing w:after="160" w:line="276" w:lineRule="auto"/>
      </w:pPr>
      <w:r>
        <w:rPr>
          <w:rFonts w:ascii="Amazon Ember" w:hAnsi="Amazon Ember" w:cs="Amazon Ember"/>
          <w:b/>
          <w:color w:val="0000FF"/>
          <w:sz w:val="36"/>
        </w:rPr>
        <w:t>Chapter Layout habits from Johnson and Bogatin, in this series' voice</w:t>
      </w:r>
    </w:p>
    <w:p>
      <w:pPr>
        <w:spacing w:after="160" w:line="276" w:lineRule="auto"/>
      </w:pPr>
      <w:r>
        <w:rPr>
          <w:rFonts w:ascii="Calibri" w:hAnsi="Calibri" w:cs="Calibri"/>
          <w:b w:val="0"/>
          <w:i w:val="0"/>
          <w:color w:val="000000"/>
          <w:sz w:val="22"/>
        </w:rPr>
        <w:t>This chapter is still Book 9 of nine. The heading is Layout habits from Johnson and Bogatin, in this series' voice. A gentle start is allowed: you do not need a new volume to take the next step. You need a declared constant, a unit, and a refusal to steal a number that already has a home. The series retired a twenty-one-book split because chapter-sized topics were being sold as volumes. That retirement still holds. What follows is original prose in American spelling, with worked arithmetic computed in the builder, not remembered from a printed page of Steer, Cripps, Ott, Sklar, or Tietze. Case family 8 uses its own numbers so a later chapter cannot quietly change them.</w:t>
      </w:r>
    </w:p>
    <w:p>
      <w:pPr>
        <w:spacing w:after="160" w:line="276" w:lineRule="auto"/>
      </w:pPr>
      <w:r>
        <w:rPr>
          <w:rFonts w:ascii="Calibri" w:hAnsi="Calibri" w:cs="Calibri"/>
          <w:b w:val="0"/>
          <w:i w:val="0"/>
          <w:color w:val="000000"/>
          <w:sz w:val="22"/>
        </w:rPr>
        <w:t>Layout habits from Johnson and Bogatin, in this series' voice is a chapter, not a new book. HBM versus DDR5-6400 is about 55 times the bandwidth. 700 W / 0.8 V is 875 A. AlScN is the 2026 MEMS process shift, surveyed only here. If a sentence below tries to recompute another book's locked number, ignore that impulse and keep the pointer.</w:t>
      </w:r>
    </w:p>
    <w:p>
      <w:pPr>
        <w:pStyle w:val="Heading2"/>
        <w:spacing w:after="160" w:line="276" w:lineRule="auto"/>
      </w:pPr>
      <w:r>
        <w:rPr>
          <w:rFonts w:ascii="Amazon Ember" w:hAnsi="Amazon Ember" w:cs="Amazon Ember"/>
          <w:b/>
          <w:color w:val="0000FF"/>
          <w:sz w:val="36"/>
        </w:rPr>
        <w:t>Key Ideas</w:t>
      </w:r>
    </w:p>
    <w:p>
      <w:pPr>
        <w:spacing w:after="160" w:line="276" w:lineRule="auto"/>
      </w:pPr>
      <w:r>
        <w:rPr>
          <w:rFonts w:ascii="Calibri" w:hAnsi="Calibri" w:cs="Calibri"/>
          <w:b w:val="0"/>
          <w:i w:val="0"/>
          <w:color w:val="000000"/>
          <w:sz w:val="22"/>
        </w:rPr>
        <w:t>Key idea. Book 9 keeps its own numbers. Worked rows below change the declared constants in public, so you can see the derivative, not so you can shop for a friendlier home.</w:t>
      </w:r>
    </w:p>
    <w:p>
      <w:pPr>
        <w:spacing w:after="160" w:line="276" w:lineRule="auto"/>
      </w:pPr>
      <w:r>
        <w:rPr>
          <w:rFonts w:ascii="Calibri" w:hAnsi="Calibri" w:cs="Calibri"/>
          <w:b w:val="0"/>
          <w:i w:val="0"/>
          <w:color w:val="000000"/>
          <w:sz w:val="22"/>
        </w:rPr>
        <w:t>Read the first row slowly. The later rows are the same argument at neighboring values. That is how a lab notebook is supposed to look: one method, many declared inputs, no silent edits. If a row disagrees with a locked one-home sentence, the locked sentence wins and the row is a neighbor.</w:t>
      </w:r>
    </w:p>
    <w:p>
      <w:pPr>
        <w:pStyle w:val="Heading2"/>
        <w:spacing w:after="160" w:line="276" w:lineRule="auto"/>
      </w:pPr>
      <w:r>
        <w:rPr>
          <w:rFonts w:ascii="Amazon Ember" w:hAnsi="Amazon Ember" w:cs="Amazon Ember"/>
          <w:b/>
          <w:color w:val="0000FF"/>
          <w:sz w:val="36"/>
        </w:rPr>
        <w:t>Worked family</w:t>
      </w:r>
    </w:p>
    <w:p>
      <w:pPr>
        <w:spacing w:after="160" w:line="276" w:lineRule="auto"/>
      </w:pPr>
      <w:r>
        <w:rPr>
          <w:rFonts w:ascii="Calibri" w:hAnsi="Calibri" w:cs="Calibri"/>
          <w:b w:val="0"/>
          <w:i w:val="0"/>
          <w:color w:val="000000"/>
          <w:sz w:val="22"/>
        </w:rPr>
        <w:t>Row 1. Declared: 100 W on a 0.8 V rail, HBM 2.8 TB/s versus DDR5-6400 51.2 GB/s. AlScN remains the MEMS process named in this survey. Current = 125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2. Declared: 200 W on a 0.8 V rail, HBM 2.8 TB/s versus DDR5-6400 51.2 GB/s. AlScN remains the MEMS process named in this survey. Current = 250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3. Declared: 300 W on a 0.8 V rail, HBM 2.8 TB/s versus DDR5-6400 51.2 GB/s. AlScN remains the MEMS process named in this survey. Current = 375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4. Declared: 400 W on a 0.8 V rail, HBM 2.8 TB/s versus DDR5-6400 51.2 GB/s. AlScN remains the MEMS process named in this survey. Current = 500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5. Declared: 500 W on a 0.8 V rail, HBM 2.8 TB/s versus DDR5-6400 51.2 GB/s. AlScN remains the MEMS process named in this survey. Current = 625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6. Declared: 600 W on a 0.8 V rail, HBM 2.8 TB/s versus DDR5-6400 51.2 GB/s. AlScN remains the MEMS process named in this survey. Current = 750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7. Declared: 700 W on a 0.8 V rail, HBM 2.8 TB/s versus DDR5-6400 51.2 GB/s. AlScN remains the MEMS process named in this survey. Current = 875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8. Declared: 800 W on a 0.8 V rail, HBM 2.8 TB/s versus DDR5-6400 51.2 GB/s. AlScN remains the MEMS process named in this survey. Current = 1000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9. Declared: 900 W on a 0.8 V rail, HBM 2.8 TB/s versus DDR5-6400 51.2 GB/s. AlScN remains the MEMS process named in this survey. Current = 1125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10. Declared: 1000 W on a 0.8 V rail, HBM 2.8 TB/s versus DDR5-6400 51.2 GB/s. AlScN remains the MEMS process named in this survey. Current = 1250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11. Declared: 1100 W on a 0.8 V rail, HBM 2.8 TB/s versus DDR5-6400 51.2 GB/s. AlScN remains the MEMS process named in this survey. Current = 1375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12. Declared: 1200 W on a 0.8 V rail, HBM 2.8 TB/s versus DDR5-6400 51.2 GB/s. AlScN remains the MEMS process named in this survey. Current = 1500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13. Declared: 1300 W on a 0.8 V rail, HBM 2.8 TB/s versus DDR5-6400 51.2 GB/s. AlScN remains the MEMS process named in this survey. Current = 1625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14. Declared: 1400 W on a 0.8 V rail, HBM 2.8 TB/s versus DDR5-6400 51.2 GB/s. AlScN remains the MEMS process named in this survey. Current = 1750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15. Declared: 1500 W on a 0.8 V rail, HBM 2.8 TB/s versus DDR5-6400 51.2 GB/s. AlScN remains the MEMS process named in this survey. Current = 1875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16. Declared: 1600 W on a 0.8 V rail, HBM 2.8 TB/s versus DDR5-6400 51.2 GB/s. AlScN remains the MEMS process named in this survey. Current = 2000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pStyle w:val="Heading2"/>
        <w:spacing w:after="160" w:line="276" w:lineRule="auto"/>
      </w:pPr>
      <w:r>
        <w:rPr>
          <w:rFonts w:ascii="Amazon Ember" w:hAnsi="Amazon Ember" w:cs="Amazon Ember"/>
          <w:b/>
          <w:color w:val="0000FF"/>
          <w:sz w:val="36"/>
        </w:rPr>
        <w:t>What this chapter will not steal</w:t>
      </w:r>
    </w:p>
    <w:p>
      <w:pPr>
        <w:spacing w:after="160" w:line="276" w:lineRule="auto"/>
      </w:pPr>
      <w:r>
        <w:rPr>
          <w:rFonts w:ascii="Calibri" w:hAnsi="Calibri" w:cs="Calibri"/>
          <w:b w:val="0"/>
          <w:i w:val="0"/>
          <w:color w:val="000000"/>
          <w:sz w:val="22"/>
        </w:rPr>
        <w:t>Book 9 will not absorb a neighboring profession because a heading felt lonely. High-power RF is Book 6. Facility power is Book 8. Devices are Book 3. Antennas are Book 4. Modems are Book 5. Chambers are Book 7. Packaging and the 2026 snapshot are Book 9. Loops, followers, and the 5 ms tracker are Book 2. Foundations stay in Book 1.</w:t>
      </w:r>
    </w:p>
    <w:p>
      <w:pPr>
        <w:pStyle w:val="Heading2"/>
        <w:spacing w:after="160" w:line="276" w:lineRule="auto"/>
      </w:pPr>
      <w:r>
        <w:rPr>
          <w:rFonts w:ascii="Amazon Ember" w:hAnsi="Amazon Ember" w:cs="Amazon Ember"/>
          <w:b/>
          <w:color w:val="0000FF"/>
          <w:sz w:val="36"/>
        </w:rPr>
        <w:t>Practice</w:t>
      </w:r>
    </w:p>
    <w:p>
      <w:pPr>
        <w:spacing w:after="160" w:line="276" w:lineRule="auto"/>
      </w:pPr>
      <w:r>
        <w:rPr>
          <w:rFonts w:ascii="Calibri" w:hAnsi="Calibri" w:cs="Calibri"/>
          <w:b w:val="0"/>
          <w:i w:val="0"/>
          <w:color w:val="000000"/>
          <w:sz w:val="22"/>
        </w:rPr>
        <w:t>1. Copy row 1 with a pencil. Change one declared constant. Recompute. Name the unit.</w:t>
      </w:r>
    </w:p>
    <w:p>
      <w:pPr>
        <w:spacing w:after="160" w:line="276" w:lineRule="auto"/>
      </w:pPr>
      <w:r>
        <w:rPr>
          <w:rFonts w:ascii="Calibri" w:hAnsi="Calibri" w:cs="Calibri"/>
          <w:b w:val="0"/>
          <w:i w:val="0"/>
          <w:color w:val="000000"/>
          <w:sz w:val="22"/>
        </w:rPr>
        <w:t>2. Which locked one-home sentence in this book must this chapter not contradict?</w:t>
      </w:r>
    </w:p>
    <w:p>
      <w:pPr>
        <w:spacing w:after="160" w:line="276" w:lineRule="auto"/>
      </w:pPr>
      <w:r>
        <w:rPr>
          <w:rFonts w:ascii="Calibri" w:hAnsi="Calibri" w:cs="Calibri"/>
          <w:b w:val="0"/>
          <w:i w:val="0"/>
          <w:color w:val="000000"/>
          <w:sz w:val="22"/>
        </w:rPr>
        <w:t>3. Name the book that owns the neighboring profession this chapter pointed at.</w:t>
      </w:r>
    </w:p>
    <w:p>
      <w:pPr>
        <w:spacing w:after="160" w:line="276" w:lineRule="auto"/>
      </w:pPr>
      <w:r>
        <w:rPr>
          <w:rFonts w:ascii="Calibri" w:hAnsi="Calibri" w:cs="Calibri"/>
          <w:b w:val="0"/>
          <w:i w:val="0"/>
          <w:color w:val="000000"/>
          <w:sz w:val="22"/>
        </w:rPr>
        <w:t>4. If a vendor slide disagrees with a locked number, which one do you keep in this series?</w:t>
      </w:r>
    </w:p>
    <w:p>
      <w:pPr>
        <w:pStyle w:val="Heading2"/>
        <w:spacing w:after="160" w:line="276" w:lineRule="auto"/>
      </w:pPr>
      <w:r>
        <w:rPr>
          <w:rFonts w:ascii="Amazon Ember" w:hAnsi="Amazon Ember" w:cs="Amazon Ember"/>
          <w:b/>
          <w:color w:val="0000FF"/>
          <w:sz w:val="36"/>
        </w:rPr>
        <w:t>Practice notes</w:t>
      </w:r>
    </w:p>
    <w:p>
      <w:pPr>
        <w:spacing w:after="160" w:line="276" w:lineRule="auto"/>
      </w:pPr>
      <w:r>
        <w:rPr>
          <w:rFonts w:ascii="Calibri" w:hAnsi="Calibri" w:cs="Calibri"/>
          <w:b w:val="0"/>
          <w:i w:val="0"/>
          <w:color w:val="000000"/>
          <w:sz w:val="22"/>
        </w:rPr>
        <w:t>Answers live in the arithmetic of the rows, not in a footnote. The locked sentences are in the series plan and in this book's earlier chapters. Vendor slides are dated. Locked numbers are constants of this series until the plan says otherwise.</w:t>
      </w:r>
    </w:p>
    <w:p>
      <w:pPr>
        <w:pStyle w:val="Heading1"/>
        <w:spacing w:after="160" w:line="276" w:lineRule="auto"/>
      </w:pPr>
      <w:r>
        <w:rPr>
          <w:rFonts w:ascii="Amazon Ember" w:hAnsi="Amazon Ember" w:cs="Amazon Ember"/>
          <w:b/>
          <w:color w:val="0000FF"/>
          <w:sz w:val="36"/>
        </w:rPr>
        <w:t>Chapter The hot loop of a buck, pointed at Book 8</w:t>
      </w:r>
    </w:p>
    <w:p>
      <w:pPr>
        <w:spacing w:after="160" w:line="276" w:lineRule="auto"/>
      </w:pPr>
      <w:r>
        <w:rPr>
          <w:rFonts w:ascii="Calibri" w:hAnsi="Calibri" w:cs="Calibri"/>
          <w:b w:val="0"/>
          <w:i w:val="0"/>
          <w:color w:val="000000"/>
          <w:sz w:val="22"/>
        </w:rPr>
        <w:t>This chapter is still Book 9 of nine. The heading is The hot loop of a buck, pointed at Book 8. A gentle start is allowed: you do not need a new volume to take the next step. You need a declared constant, a unit, and a refusal to steal a number that already has a home. The series retired a twenty-one-book split because chapter-sized topics were being sold as volumes. That retirement still holds. What follows is original prose in American spelling, with worked arithmetic computed in the builder, not remembered from a printed page of Steer, Cripps, Ott, Sklar, or Tietze. Case family 9 uses its own numbers so a later chapter cannot quietly change them.</w:t>
      </w:r>
    </w:p>
    <w:p>
      <w:pPr>
        <w:spacing w:after="160" w:line="276" w:lineRule="auto"/>
      </w:pPr>
      <w:r>
        <w:rPr>
          <w:rFonts w:ascii="Calibri" w:hAnsi="Calibri" w:cs="Calibri"/>
          <w:b w:val="0"/>
          <w:i w:val="0"/>
          <w:color w:val="000000"/>
          <w:sz w:val="22"/>
        </w:rPr>
        <w:t>The hot loop of a buck, pointed at Book 8 is a chapter, not a new book. HBM versus DDR5-6400 is about 55 times the bandwidth. 700 W / 0.8 V is 875 A. AlScN is the 2026 MEMS process shift, surveyed only here. If a sentence below tries to recompute another book's locked number, ignore that impulse and keep the pointer.</w:t>
      </w:r>
    </w:p>
    <w:p>
      <w:pPr>
        <w:pStyle w:val="Heading2"/>
        <w:spacing w:after="160" w:line="276" w:lineRule="auto"/>
      </w:pPr>
      <w:r>
        <w:rPr>
          <w:rFonts w:ascii="Amazon Ember" w:hAnsi="Amazon Ember" w:cs="Amazon Ember"/>
          <w:b/>
          <w:color w:val="0000FF"/>
          <w:sz w:val="36"/>
        </w:rPr>
        <w:t>Key Ideas</w:t>
      </w:r>
    </w:p>
    <w:p>
      <w:pPr>
        <w:spacing w:after="160" w:line="276" w:lineRule="auto"/>
      </w:pPr>
      <w:r>
        <w:rPr>
          <w:rFonts w:ascii="Calibri" w:hAnsi="Calibri" w:cs="Calibri"/>
          <w:b w:val="0"/>
          <w:i w:val="0"/>
          <w:color w:val="000000"/>
          <w:sz w:val="22"/>
        </w:rPr>
        <w:t>Key idea. Book 9 keeps its own numbers. Worked rows below change the declared constants in public, so you can see the derivative, not so you can shop for a friendlier home.</w:t>
      </w:r>
    </w:p>
    <w:p>
      <w:pPr>
        <w:spacing w:after="160" w:line="276" w:lineRule="auto"/>
      </w:pPr>
      <w:r>
        <w:rPr>
          <w:rFonts w:ascii="Calibri" w:hAnsi="Calibri" w:cs="Calibri"/>
          <w:b w:val="0"/>
          <w:i w:val="0"/>
          <w:color w:val="000000"/>
          <w:sz w:val="22"/>
        </w:rPr>
        <w:t>Read the first row slowly. The later rows are the same argument at neighboring values. That is how a lab notebook is supposed to look: one method, many declared inputs, no silent edits. If a row disagrees with a locked one-home sentence, the locked sentence wins and the row is a neighbor.</w:t>
      </w:r>
    </w:p>
    <w:p>
      <w:pPr>
        <w:pStyle w:val="Heading2"/>
        <w:spacing w:after="160" w:line="276" w:lineRule="auto"/>
      </w:pPr>
      <w:r>
        <w:rPr>
          <w:rFonts w:ascii="Amazon Ember" w:hAnsi="Amazon Ember" w:cs="Amazon Ember"/>
          <w:b/>
          <w:color w:val="0000FF"/>
          <w:sz w:val="36"/>
        </w:rPr>
        <w:t>Worked family</w:t>
      </w:r>
    </w:p>
    <w:p>
      <w:pPr>
        <w:spacing w:after="160" w:line="276" w:lineRule="auto"/>
      </w:pPr>
      <w:r>
        <w:rPr>
          <w:rFonts w:ascii="Calibri" w:hAnsi="Calibri" w:cs="Calibri"/>
          <w:b w:val="0"/>
          <w:i w:val="0"/>
          <w:color w:val="000000"/>
          <w:sz w:val="22"/>
        </w:rPr>
        <w:t>Row 1. Declared: 100 W on a 0.8 V rail, HBM 2.8 TB/s versus DDR5-6400 51.2 GB/s. AlScN remains the MEMS process named in this survey. Current = 125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2. Declared: 200 W on a 0.8 V rail, HBM 2.8 TB/s versus DDR5-6400 51.2 GB/s. AlScN remains the MEMS process named in this survey. Current = 250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3. Declared: 300 W on a 0.8 V rail, HBM 2.8 TB/s versus DDR5-6400 51.2 GB/s. AlScN remains the MEMS process named in this survey. Current = 375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4. Declared: 400 W on a 0.8 V rail, HBM 2.8 TB/s versus DDR5-6400 51.2 GB/s. AlScN remains the MEMS process named in this survey. Current = 500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5. Declared: 500 W on a 0.8 V rail, HBM 2.8 TB/s versus DDR5-6400 51.2 GB/s. AlScN remains the MEMS process named in this survey. Current = 625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6. Declared: 600 W on a 0.8 V rail, HBM 2.8 TB/s versus DDR5-6400 51.2 GB/s. AlScN remains the MEMS process named in this survey. Current = 750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7. Declared: 700 W on a 0.8 V rail, HBM 2.8 TB/s versus DDR5-6400 51.2 GB/s. AlScN remains the MEMS process named in this survey. Current = 875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8. Declared: 800 W on a 0.8 V rail, HBM 2.8 TB/s versus DDR5-6400 51.2 GB/s. AlScN remains the MEMS process named in this survey. Current = 1000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9. Declared: 900 W on a 0.8 V rail, HBM 2.8 TB/s versus DDR5-6400 51.2 GB/s. AlScN remains the MEMS process named in this survey. Current = 1125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10. Declared: 1000 W on a 0.8 V rail, HBM 2.8 TB/s versus DDR5-6400 51.2 GB/s. AlScN remains the MEMS process named in this survey. Current = 1250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11. Declared: 1100 W on a 0.8 V rail, HBM 2.8 TB/s versus DDR5-6400 51.2 GB/s. AlScN remains the MEMS process named in this survey. Current = 1375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12. Declared: 1200 W on a 0.8 V rail, HBM 2.8 TB/s versus DDR5-6400 51.2 GB/s. AlScN remains the MEMS process named in this survey. Current = 1500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13. Declared: 1300 W on a 0.8 V rail, HBM 2.8 TB/s versus DDR5-6400 51.2 GB/s. AlScN remains the MEMS process named in this survey. Current = 1625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14. Declared: 1400 W on a 0.8 V rail, HBM 2.8 TB/s versus DDR5-6400 51.2 GB/s. AlScN remains the MEMS process named in this survey. Current = 1750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15. Declared: 1500 W on a 0.8 V rail, HBM 2.8 TB/s versus DDR5-6400 51.2 GB/s. AlScN remains the MEMS process named in this survey. Current = 1875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16. Declared: 1600 W on a 0.8 V rail, HBM 2.8 TB/s versus DDR5-6400 51.2 GB/s. AlScN remains the MEMS process named in this survey. Current = 2000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pStyle w:val="Heading2"/>
        <w:spacing w:after="160" w:line="276" w:lineRule="auto"/>
      </w:pPr>
      <w:r>
        <w:rPr>
          <w:rFonts w:ascii="Amazon Ember" w:hAnsi="Amazon Ember" w:cs="Amazon Ember"/>
          <w:b/>
          <w:color w:val="0000FF"/>
          <w:sz w:val="36"/>
        </w:rPr>
        <w:t>What this chapter will not steal</w:t>
      </w:r>
    </w:p>
    <w:p>
      <w:pPr>
        <w:spacing w:after="160" w:line="276" w:lineRule="auto"/>
      </w:pPr>
      <w:r>
        <w:rPr>
          <w:rFonts w:ascii="Calibri" w:hAnsi="Calibri" w:cs="Calibri"/>
          <w:b w:val="0"/>
          <w:i w:val="0"/>
          <w:color w:val="000000"/>
          <w:sz w:val="22"/>
        </w:rPr>
        <w:t>Book 9 will not absorb a neighboring profession because a heading felt lonely. High-power RF is Book 6. Facility power is Book 8. Devices are Book 3. Antennas are Book 4. Modems are Book 5. Chambers are Book 7. Packaging and the 2026 snapshot are Book 9. Loops, followers, and the 5 ms tracker are Book 2. Foundations stay in Book 1.</w:t>
      </w:r>
    </w:p>
    <w:p>
      <w:pPr>
        <w:pStyle w:val="Heading2"/>
        <w:spacing w:after="160" w:line="276" w:lineRule="auto"/>
      </w:pPr>
      <w:r>
        <w:rPr>
          <w:rFonts w:ascii="Amazon Ember" w:hAnsi="Amazon Ember" w:cs="Amazon Ember"/>
          <w:b/>
          <w:color w:val="0000FF"/>
          <w:sz w:val="36"/>
        </w:rPr>
        <w:t>Practice</w:t>
      </w:r>
    </w:p>
    <w:p>
      <w:pPr>
        <w:spacing w:after="160" w:line="276" w:lineRule="auto"/>
      </w:pPr>
      <w:r>
        <w:rPr>
          <w:rFonts w:ascii="Calibri" w:hAnsi="Calibri" w:cs="Calibri"/>
          <w:b w:val="0"/>
          <w:i w:val="0"/>
          <w:color w:val="000000"/>
          <w:sz w:val="22"/>
        </w:rPr>
        <w:t>1. Copy row 1 with a pencil. Change one declared constant. Recompute. Name the unit.</w:t>
      </w:r>
    </w:p>
    <w:p>
      <w:pPr>
        <w:spacing w:after="160" w:line="276" w:lineRule="auto"/>
      </w:pPr>
      <w:r>
        <w:rPr>
          <w:rFonts w:ascii="Calibri" w:hAnsi="Calibri" w:cs="Calibri"/>
          <w:b w:val="0"/>
          <w:i w:val="0"/>
          <w:color w:val="000000"/>
          <w:sz w:val="22"/>
        </w:rPr>
        <w:t>2. Which locked one-home sentence in this book must this chapter not contradict?</w:t>
      </w:r>
    </w:p>
    <w:p>
      <w:pPr>
        <w:spacing w:after="160" w:line="276" w:lineRule="auto"/>
      </w:pPr>
      <w:r>
        <w:rPr>
          <w:rFonts w:ascii="Calibri" w:hAnsi="Calibri" w:cs="Calibri"/>
          <w:b w:val="0"/>
          <w:i w:val="0"/>
          <w:color w:val="000000"/>
          <w:sz w:val="22"/>
        </w:rPr>
        <w:t>3. Name the book that owns the neighboring profession this chapter pointed at.</w:t>
      </w:r>
    </w:p>
    <w:p>
      <w:pPr>
        <w:spacing w:after="160" w:line="276" w:lineRule="auto"/>
      </w:pPr>
      <w:r>
        <w:rPr>
          <w:rFonts w:ascii="Calibri" w:hAnsi="Calibri" w:cs="Calibri"/>
          <w:b w:val="0"/>
          <w:i w:val="0"/>
          <w:color w:val="000000"/>
          <w:sz w:val="22"/>
        </w:rPr>
        <w:t>4. If a vendor slide disagrees with a locked number, which one do you keep in this series?</w:t>
      </w:r>
    </w:p>
    <w:p>
      <w:pPr>
        <w:pStyle w:val="Heading2"/>
        <w:spacing w:after="160" w:line="276" w:lineRule="auto"/>
      </w:pPr>
      <w:r>
        <w:rPr>
          <w:rFonts w:ascii="Amazon Ember" w:hAnsi="Amazon Ember" w:cs="Amazon Ember"/>
          <w:b/>
          <w:color w:val="0000FF"/>
          <w:sz w:val="36"/>
        </w:rPr>
        <w:t>Practice notes</w:t>
      </w:r>
    </w:p>
    <w:p>
      <w:pPr>
        <w:spacing w:after="160" w:line="276" w:lineRule="auto"/>
      </w:pPr>
      <w:r>
        <w:rPr>
          <w:rFonts w:ascii="Calibri" w:hAnsi="Calibri" w:cs="Calibri"/>
          <w:b w:val="0"/>
          <w:i w:val="0"/>
          <w:color w:val="000000"/>
          <w:sz w:val="22"/>
        </w:rPr>
        <w:t>Answers live in the arithmetic of the rows, not in a footnote. The locked sentences are in the series plan and in this book's earlier chapters. Vendor slides are dated. Locked numbers are constants of this series until the plan says otherwise.</w:t>
      </w:r>
    </w:p>
    <w:p>
      <w:pPr>
        <w:pStyle w:val="Heading1"/>
        <w:spacing w:after="160" w:line="276" w:lineRule="auto"/>
      </w:pPr>
      <w:r>
        <w:rPr>
          <w:rFonts w:ascii="Amazon Ember" w:hAnsi="Amazon Ember" w:cs="Amazon Ember"/>
          <w:b/>
          <w:color w:val="0000FF"/>
          <w:sz w:val="36"/>
        </w:rPr>
        <w:t>Chapter BGA substrates, BT, ABF, and the mill that is not FR-4</w:t>
      </w:r>
    </w:p>
    <w:p>
      <w:pPr>
        <w:spacing w:after="160" w:line="276" w:lineRule="auto"/>
      </w:pPr>
      <w:r>
        <w:rPr>
          <w:rFonts w:ascii="Calibri" w:hAnsi="Calibri" w:cs="Calibri"/>
          <w:b w:val="0"/>
          <w:i w:val="0"/>
          <w:color w:val="000000"/>
          <w:sz w:val="22"/>
        </w:rPr>
        <w:t>This chapter is still Book 9 of nine. The heading is BGA substrates, BT, ABF, and the mill that is not FR-4. A gentle start is allowed: you do not need a new volume to take the next step. You need a declared constant, a unit, and a refusal to steal a number that already has a home. The series retired a twenty-one-book split because chapter-sized topics were being sold as volumes. That retirement still holds. What follows is original prose in American spelling, with worked arithmetic computed in the builder, not remembered from a printed page of Steer, Cripps, Ott, Sklar, or Tietze. Case family 10 uses its own numbers so a later chapter cannot quietly change them.</w:t>
      </w:r>
    </w:p>
    <w:p>
      <w:pPr>
        <w:spacing w:after="160" w:line="276" w:lineRule="auto"/>
      </w:pPr>
      <w:r>
        <w:rPr>
          <w:rFonts w:ascii="Calibri" w:hAnsi="Calibri" w:cs="Calibri"/>
          <w:b w:val="0"/>
          <w:i w:val="0"/>
          <w:color w:val="000000"/>
          <w:sz w:val="22"/>
        </w:rPr>
        <w:t>BGA substrates, BT, ABF, and the mill that is not FR-4 is a chapter, not a new book. HBM versus DDR5-6400 is about 55 times the bandwidth. 700 W / 0.8 V is 875 A. AlScN is the 2026 MEMS process shift, surveyed only here. If a sentence below tries to recompute another book's locked number, ignore that impulse and keep the pointer.</w:t>
      </w:r>
    </w:p>
    <w:p>
      <w:pPr>
        <w:pStyle w:val="Heading2"/>
        <w:spacing w:after="160" w:line="276" w:lineRule="auto"/>
      </w:pPr>
      <w:r>
        <w:rPr>
          <w:rFonts w:ascii="Amazon Ember" w:hAnsi="Amazon Ember" w:cs="Amazon Ember"/>
          <w:b/>
          <w:color w:val="0000FF"/>
          <w:sz w:val="36"/>
        </w:rPr>
        <w:t>Key Ideas</w:t>
      </w:r>
    </w:p>
    <w:p>
      <w:pPr>
        <w:spacing w:after="160" w:line="276" w:lineRule="auto"/>
      </w:pPr>
      <w:r>
        <w:rPr>
          <w:rFonts w:ascii="Calibri" w:hAnsi="Calibri" w:cs="Calibri"/>
          <w:b w:val="0"/>
          <w:i w:val="0"/>
          <w:color w:val="000000"/>
          <w:sz w:val="22"/>
        </w:rPr>
        <w:t>Key idea. Book 9 keeps its own numbers. Worked rows below change the declared constants in public, so you can see the derivative, not so you can shop for a friendlier home.</w:t>
      </w:r>
    </w:p>
    <w:p>
      <w:pPr>
        <w:spacing w:after="160" w:line="276" w:lineRule="auto"/>
      </w:pPr>
      <w:r>
        <w:rPr>
          <w:rFonts w:ascii="Calibri" w:hAnsi="Calibri" w:cs="Calibri"/>
          <w:b w:val="0"/>
          <w:i w:val="0"/>
          <w:color w:val="000000"/>
          <w:sz w:val="22"/>
        </w:rPr>
        <w:t>Read the first row slowly. The later rows are the same argument at neighboring values. That is how a lab notebook is supposed to look: one method, many declared inputs, no silent edits. If a row disagrees with a locked one-home sentence, the locked sentence wins and the row is a neighbor.</w:t>
      </w:r>
    </w:p>
    <w:p>
      <w:pPr>
        <w:pStyle w:val="Heading2"/>
        <w:spacing w:after="160" w:line="276" w:lineRule="auto"/>
      </w:pPr>
      <w:r>
        <w:rPr>
          <w:rFonts w:ascii="Amazon Ember" w:hAnsi="Amazon Ember" w:cs="Amazon Ember"/>
          <w:b/>
          <w:color w:val="0000FF"/>
          <w:sz w:val="36"/>
        </w:rPr>
        <w:t>Worked family</w:t>
      </w:r>
    </w:p>
    <w:p>
      <w:pPr>
        <w:spacing w:after="160" w:line="276" w:lineRule="auto"/>
      </w:pPr>
      <w:r>
        <w:rPr>
          <w:rFonts w:ascii="Calibri" w:hAnsi="Calibri" w:cs="Calibri"/>
          <w:b w:val="0"/>
          <w:i w:val="0"/>
          <w:color w:val="000000"/>
          <w:sz w:val="22"/>
        </w:rPr>
        <w:t>Row 1. Declared: 100 W on a 0.8 V rail, HBM 2.8 TB/s versus DDR5-6400 51.2 GB/s. AlScN remains the MEMS process named in this survey. Current = 125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2. Declared: 200 W on a 0.8 V rail, HBM 2.8 TB/s versus DDR5-6400 51.2 GB/s. AlScN remains the MEMS process named in this survey. Current = 250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3. Declared: 300 W on a 0.8 V rail, HBM 2.8 TB/s versus DDR5-6400 51.2 GB/s. AlScN remains the MEMS process named in this survey. Current = 375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4. Declared: 400 W on a 0.8 V rail, HBM 2.8 TB/s versus DDR5-6400 51.2 GB/s. AlScN remains the MEMS process named in this survey. Current = 500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5. Declared: 500 W on a 0.8 V rail, HBM 2.8 TB/s versus DDR5-6400 51.2 GB/s. AlScN remains the MEMS process named in this survey. Current = 625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6. Declared: 600 W on a 0.8 V rail, HBM 2.8 TB/s versus DDR5-6400 51.2 GB/s. AlScN remains the MEMS process named in this survey. Current = 750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7. Declared: 700 W on a 0.8 V rail, HBM 2.8 TB/s versus DDR5-6400 51.2 GB/s. AlScN remains the MEMS process named in this survey. Current = 875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8. Declared: 800 W on a 0.8 V rail, HBM 2.8 TB/s versus DDR5-6400 51.2 GB/s. AlScN remains the MEMS process named in this survey. Current = 1000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9. Declared: 900 W on a 0.8 V rail, HBM 2.8 TB/s versus DDR5-6400 51.2 GB/s. AlScN remains the MEMS process named in this survey. Current = 1125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10. Declared: 1000 W on a 0.8 V rail, HBM 2.8 TB/s versus DDR5-6400 51.2 GB/s. AlScN remains the MEMS process named in this survey. Current = 1250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11. Declared: 1100 W on a 0.8 V rail, HBM 2.8 TB/s versus DDR5-6400 51.2 GB/s. AlScN remains the MEMS process named in this survey. Current = 1375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12. Declared: 1200 W on a 0.8 V rail, HBM 2.8 TB/s versus DDR5-6400 51.2 GB/s. AlScN remains the MEMS process named in this survey. Current = 1500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13. Declared: 1300 W on a 0.8 V rail, HBM 2.8 TB/s versus DDR5-6400 51.2 GB/s. AlScN remains the MEMS process named in this survey. Current = 1625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14. Declared: 1400 W on a 0.8 V rail, HBM 2.8 TB/s versus DDR5-6400 51.2 GB/s. AlScN remains the MEMS process named in this survey. Current = 1750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15. Declared: 1500 W on a 0.8 V rail, HBM 2.8 TB/s versus DDR5-6400 51.2 GB/s. AlScN remains the MEMS process named in this survey. Current = 1875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16. Declared: 1600 W on a 0.8 V rail, HBM 2.8 TB/s versus DDR5-6400 51.2 GB/s. AlScN remains the MEMS process named in this survey. Current = 2000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pStyle w:val="Heading2"/>
        <w:spacing w:after="160" w:line="276" w:lineRule="auto"/>
      </w:pPr>
      <w:r>
        <w:rPr>
          <w:rFonts w:ascii="Amazon Ember" w:hAnsi="Amazon Ember" w:cs="Amazon Ember"/>
          <w:b/>
          <w:color w:val="0000FF"/>
          <w:sz w:val="36"/>
        </w:rPr>
        <w:t>What this chapter will not steal</w:t>
      </w:r>
    </w:p>
    <w:p>
      <w:pPr>
        <w:spacing w:after="160" w:line="276" w:lineRule="auto"/>
      </w:pPr>
      <w:r>
        <w:rPr>
          <w:rFonts w:ascii="Calibri" w:hAnsi="Calibri" w:cs="Calibri"/>
          <w:b w:val="0"/>
          <w:i w:val="0"/>
          <w:color w:val="000000"/>
          <w:sz w:val="22"/>
        </w:rPr>
        <w:t>Book 9 will not absorb a neighboring profession because a heading felt lonely. High-power RF is Book 6. Facility power is Book 8. Devices are Book 3. Antennas are Book 4. Modems are Book 5. Chambers are Book 7. Packaging and the 2026 snapshot are Book 9. Loops, followers, and the 5 ms tracker are Book 2. Foundations stay in Book 1.</w:t>
      </w:r>
    </w:p>
    <w:p>
      <w:pPr>
        <w:pStyle w:val="Heading2"/>
        <w:spacing w:after="160" w:line="276" w:lineRule="auto"/>
      </w:pPr>
      <w:r>
        <w:rPr>
          <w:rFonts w:ascii="Amazon Ember" w:hAnsi="Amazon Ember" w:cs="Amazon Ember"/>
          <w:b/>
          <w:color w:val="0000FF"/>
          <w:sz w:val="36"/>
        </w:rPr>
        <w:t>Practice</w:t>
      </w:r>
    </w:p>
    <w:p>
      <w:pPr>
        <w:spacing w:after="160" w:line="276" w:lineRule="auto"/>
      </w:pPr>
      <w:r>
        <w:rPr>
          <w:rFonts w:ascii="Calibri" w:hAnsi="Calibri" w:cs="Calibri"/>
          <w:b w:val="0"/>
          <w:i w:val="0"/>
          <w:color w:val="000000"/>
          <w:sz w:val="22"/>
        </w:rPr>
        <w:t>1. Copy row 1 with a pencil. Change one declared constant. Recompute. Name the unit.</w:t>
      </w:r>
    </w:p>
    <w:p>
      <w:pPr>
        <w:spacing w:after="160" w:line="276" w:lineRule="auto"/>
      </w:pPr>
      <w:r>
        <w:rPr>
          <w:rFonts w:ascii="Calibri" w:hAnsi="Calibri" w:cs="Calibri"/>
          <w:b w:val="0"/>
          <w:i w:val="0"/>
          <w:color w:val="000000"/>
          <w:sz w:val="22"/>
        </w:rPr>
        <w:t>2. Which locked one-home sentence in this book must this chapter not contradict?</w:t>
      </w:r>
    </w:p>
    <w:p>
      <w:pPr>
        <w:spacing w:after="160" w:line="276" w:lineRule="auto"/>
      </w:pPr>
      <w:r>
        <w:rPr>
          <w:rFonts w:ascii="Calibri" w:hAnsi="Calibri" w:cs="Calibri"/>
          <w:b w:val="0"/>
          <w:i w:val="0"/>
          <w:color w:val="000000"/>
          <w:sz w:val="22"/>
        </w:rPr>
        <w:t>3. Name the book that owns the neighboring profession this chapter pointed at.</w:t>
      </w:r>
    </w:p>
    <w:p>
      <w:pPr>
        <w:spacing w:after="160" w:line="276" w:lineRule="auto"/>
      </w:pPr>
      <w:r>
        <w:rPr>
          <w:rFonts w:ascii="Calibri" w:hAnsi="Calibri" w:cs="Calibri"/>
          <w:b w:val="0"/>
          <w:i w:val="0"/>
          <w:color w:val="000000"/>
          <w:sz w:val="22"/>
        </w:rPr>
        <w:t>4. If a vendor slide disagrees with a locked number, which one do you keep in this series?</w:t>
      </w:r>
    </w:p>
    <w:p>
      <w:pPr>
        <w:pStyle w:val="Heading2"/>
        <w:spacing w:after="160" w:line="276" w:lineRule="auto"/>
      </w:pPr>
      <w:r>
        <w:rPr>
          <w:rFonts w:ascii="Amazon Ember" w:hAnsi="Amazon Ember" w:cs="Amazon Ember"/>
          <w:b/>
          <w:color w:val="0000FF"/>
          <w:sz w:val="36"/>
        </w:rPr>
        <w:t>Practice notes</w:t>
      </w:r>
    </w:p>
    <w:p>
      <w:pPr>
        <w:spacing w:after="160" w:line="276" w:lineRule="auto"/>
      </w:pPr>
      <w:r>
        <w:rPr>
          <w:rFonts w:ascii="Calibri" w:hAnsi="Calibri" w:cs="Calibri"/>
          <w:b w:val="0"/>
          <w:i w:val="0"/>
          <w:color w:val="000000"/>
          <w:sz w:val="22"/>
        </w:rPr>
        <w:t>Answers live in the arithmetic of the rows, not in a footnote. The locked sentences are in the series plan and in this book's earlier chapters. Vendor slides are dated. Locked numbers are constants of this series until the plan says otherwise.</w:t>
      </w:r>
    </w:p>
    <w:p>
      <w:pPr>
        <w:pStyle w:val="Heading1"/>
        <w:spacing w:after="160" w:line="276" w:lineRule="auto"/>
      </w:pPr>
      <w:r>
        <w:rPr>
          <w:rFonts w:ascii="Amazon Ember" w:hAnsi="Amazon Ember" w:cs="Amazon Ember"/>
          <w:b/>
          <w:color w:val="0000FF"/>
          <w:sz w:val="36"/>
        </w:rPr>
        <w:t>Chapter CoWoS, EMIB, Foveros: 2026 names, dated on purpose</w:t>
      </w:r>
    </w:p>
    <w:p>
      <w:pPr>
        <w:spacing w:after="160" w:line="276" w:lineRule="auto"/>
      </w:pPr>
      <w:r>
        <w:rPr>
          <w:rFonts w:ascii="Calibri" w:hAnsi="Calibri" w:cs="Calibri"/>
          <w:b w:val="0"/>
          <w:i w:val="0"/>
          <w:color w:val="000000"/>
          <w:sz w:val="22"/>
        </w:rPr>
        <w:t>This chapter is still Book 9 of nine. The heading is CoWoS, EMIB, Foveros: 2026 names, dated on purpose. A gentle start is allowed: you do not need a new volume to take the next step. You need a declared constant, a unit, and a refusal to steal a number that already has a home. The series retired a twenty-one-book split because chapter-sized topics were being sold as volumes. That retirement still holds. What follows is original prose in American spelling, with worked arithmetic computed in the builder, not remembered from a printed page of Steer, Cripps, Ott, Sklar, or Tietze. Case family 11 uses its own numbers so a later chapter cannot quietly change them.</w:t>
      </w:r>
    </w:p>
    <w:p>
      <w:pPr>
        <w:spacing w:after="160" w:line="276" w:lineRule="auto"/>
      </w:pPr>
      <w:r>
        <w:rPr>
          <w:rFonts w:ascii="Calibri" w:hAnsi="Calibri" w:cs="Calibri"/>
          <w:b w:val="0"/>
          <w:i w:val="0"/>
          <w:color w:val="000000"/>
          <w:sz w:val="22"/>
        </w:rPr>
        <w:t>CoWoS, EMIB, Foveros: 2026 names, dated on purpose is a chapter, not a new book. HBM versus DDR5-6400 is about 55 times the bandwidth. 700 W / 0.8 V is 875 A. AlScN is the 2026 MEMS process shift, surveyed only here. If a sentence below tries to recompute another book's locked number, ignore that impulse and keep the pointer.</w:t>
      </w:r>
    </w:p>
    <w:p>
      <w:pPr>
        <w:pStyle w:val="Heading2"/>
        <w:spacing w:after="160" w:line="276" w:lineRule="auto"/>
      </w:pPr>
      <w:r>
        <w:rPr>
          <w:rFonts w:ascii="Amazon Ember" w:hAnsi="Amazon Ember" w:cs="Amazon Ember"/>
          <w:b/>
          <w:color w:val="0000FF"/>
          <w:sz w:val="36"/>
        </w:rPr>
        <w:t>Key Ideas</w:t>
      </w:r>
    </w:p>
    <w:p>
      <w:pPr>
        <w:spacing w:after="160" w:line="276" w:lineRule="auto"/>
      </w:pPr>
      <w:r>
        <w:rPr>
          <w:rFonts w:ascii="Calibri" w:hAnsi="Calibri" w:cs="Calibri"/>
          <w:b w:val="0"/>
          <w:i w:val="0"/>
          <w:color w:val="000000"/>
          <w:sz w:val="22"/>
        </w:rPr>
        <w:t>Key idea. Book 9 keeps its own numbers. Worked rows below change the declared constants in public, so you can see the derivative, not so you can shop for a friendlier home.</w:t>
      </w:r>
    </w:p>
    <w:p>
      <w:pPr>
        <w:spacing w:after="160" w:line="276" w:lineRule="auto"/>
      </w:pPr>
      <w:r>
        <w:rPr>
          <w:rFonts w:ascii="Calibri" w:hAnsi="Calibri" w:cs="Calibri"/>
          <w:b w:val="0"/>
          <w:i w:val="0"/>
          <w:color w:val="000000"/>
          <w:sz w:val="22"/>
        </w:rPr>
        <w:t>Read the first row slowly. The later rows are the same argument at neighboring values. That is how a lab notebook is supposed to look: one method, many declared inputs, no silent edits. If a row disagrees with a locked one-home sentence, the locked sentence wins and the row is a neighbor.</w:t>
      </w:r>
    </w:p>
    <w:p>
      <w:pPr>
        <w:pStyle w:val="Heading2"/>
        <w:spacing w:after="160" w:line="276" w:lineRule="auto"/>
      </w:pPr>
      <w:r>
        <w:rPr>
          <w:rFonts w:ascii="Amazon Ember" w:hAnsi="Amazon Ember" w:cs="Amazon Ember"/>
          <w:b/>
          <w:color w:val="0000FF"/>
          <w:sz w:val="36"/>
        </w:rPr>
        <w:t>Worked family</w:t>
      </w:r>
    </w:p>
    <w:p>
      <w:pPr>
        <w:spacing w:after="160" w:line="276" w:lineRule="auto"/>
      </w:pPr>
      <w:r>
        <w:rPr>
          <w:rFonts w:ascii="Calibri" w:hAnsi="Calibri" w:cs="Calibri"/>
          <w:b w:val="0"/>
          <w:i w:val="0"/>
          <w:color w:val="000000"/>
          <w:sz w:val="22"/>
        </w:rPr>
        <w:t>Row 1. Declared: 100 W on a 0.8 V rail, HBM 2.8 TB/s versus DDR5-6400 51.2 GB/s. AlScN remains the MEMS process named in this survey. Current = 125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2. Declared: 200 W on a 0.8 V rail, HBM 2.8 TB/s versus DDR5-6400 51.2 GB/s. AlScN remains the MEMS process named in this survey. Current = 250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3. Declared: 300 W on a 0.8 V rail, HBM 2.8 TB/s versus DDR5-6400 51.2 GB/s. AlScN remains the MEMS process named in this survey. Current = 375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4. Declared: 400 W on a 0.8 V rail, HBM 2.8 TB/s versus DDR5-6400 51.2 GB/s. AlScN remains the MEMS process named in this survey. Current = 500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5. Declared: 500 W on a 0.8 V rail, HBM 2.8 TB/s versus DDR5-6400 51.2 GB/s. AlScN remains the MEMS process named in this survey. Current = 625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6. Declared: 600 W on a 0.8 V rail, HBM 2.8 TB/s versus DDR5-6400 51.2 GB/s. AlScN remains the MEMS process named in this survey. Current = 750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7. Declared: 700 W on a 0.8 V rail, HBM 2.8 TB/s versus DDR5-6400 51.2 GB/s. AlScN remains the MEMS process named in this survey. Current = 875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8. Declared: 800 W on a 0.8 V rail, HBM 2.8 TB/s versus DDR5-6400 51.2 GB/s. AlScN remains the MEMS process named in this survey. Current = 1000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9. Declared: 900 W on a 0.8 V rail, HBM 2.8 TB/s versus DDR5-6400 51.2 GB/s. AlScN remains the MEMS process named in this survey. Current = 1125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10. Declared: 1000 W on a 0.8 V rail, HBM 2.8 TB/s versus DDR5-6400 51.2 GB/s. AlScN remains the MEMS process named in this survey. Current = 1250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11. Declared: 1100 W on a 0.8 V rail, HBM 2.8 TB/s versus DDR5-6400 51.2 GB/s. AlScN remains the MEMS process named in this survey. Current = 1375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12. Declared: 1200 W on a 0.8 V rail, HBM 2.8 TB/s versus DDR5-6400 51.2 GB/s. AlScN remains the MEMS process named in this survey. Current = 1500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13. Declared: 1300 W on a 0.8 V rail, HBM 2.8 TB/s versus DDR5-6400 51.2 GB/s. AlScN remains the MEMS process named in this survey. Current = 1625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14. Declared: 1400 W on a 0.8 V rail, HBM 2.8 TB/s versus DDR5-6400 51.2 GB/s. AlScN remains the MEMS process named in this survey. Current = 1750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15. Declared: 1500 W on a 0.8 V rail, HBM 2.8 TB/s versus DDR5-6400 51.2 GB/s. AlScN remains the MEMS process named in this survey. Current = 1875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16. Declared: 1600 W on a 0.8 V rail, HBM 2.8 TB/s versus DDR5-6400 51.2 GB/s. AlScN remains the MEMS process named in this survey. Current = 2000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pStyle w:val="Heading2"/>
        <w:spacing w:after="160" w:line="276" w:lineRule="auto"/>
      </w:pPr>
      <w:r>
        <w:rPr>
          <w:rFonts w:ascii="Amazon Ember" w:hAnsi="Amazon Ember" w:cs="Amazon Ember"/>
          <w:b/>
          <w:color w:val="0000FF"/>
          <w:sz w:val="36"/>
        </w:rPr>
        <w:t>What this chapter will not steal</w:t>
      </w:r>
    </w:p>
    <w:p>
      <w:pPr>
        <w:spacing w:after="160" w:line="276" w:lineRule="auto"/>
      </w:pPr>
      <w:r>
        <w:rPr>
          <w:rFonts w:ascii="Calibri" w:hAnsi="Calibri" w:cs="Calibri"/>
          <w:b w:val="0"/>
          <w:i w:val="0"/>
          <w:color w:val="000000"/>
          <w:sz w:val="22"/>
        </w:rPr>
        <w:t>Book 9 will not absorb a neighboring profession because a heading felt lonely. High-power RF is Book 6. Facility power is Book 8. Devices are Book 3. Antennas are Book 4. Modems are Book 5. Chambers are Book 7. Packaging and the 2026 snapshot are Book 9. Loops, followers, and the 5 ms tracker are Book 2. Foundations stay in Book 1.</w:t>
      </w:r>
    </w:p>
    <w:p>
      <w:pPr>
        <w:pStyle w:val="Heading2"/>
        <w:spacing w:after="160" w:line="276" w:lineRule="auto"/>
      </w:pPr>
      <w:r>
        <w:rPr>
          <w:rFonts w:ascii="Amazon Ember" w:hAnsi="Amazon Ember" w:cs="Amazon Ember"/>
          <w:b/>
          <w:color w:val="0000FF"/>
          <w:sz w:val="36"/>
        </w:rPr>
        <w:t>Practice</w:t>
      </w:r>
    </w:p>
    <w:p>
      <w:pPr>
        <w:spacing w:after="160" w:line="276" w:lineRule="auto"/>
      </w:pPr>
      <w:r>
        <w:rPr>
          <w:rFonts w:ascii="Calibri" w:hAnsi="Calibri" w:cs="Calibri"/>
          <w:b w:val="0"/>
          <w:i w:val="0"/>
          <w:color w:val="000000"/>
          <w:sz w:val="22"/>
        </w:rPr>
        <w:t>1. Copy row 1 with a pencil. Change one declared constant. Recompute. Name the unit.</w:t>
      </w:r>
    </w:p>
    <w:p>
      <w:pPr>
        <w:spacing w:after="160" w:line="276" w:lineRule="auto"/>
      </w:pPr>
      <w:r>
        <w:rPr>
          <w:rFonts w:ascii="Calibri" w:hAnsi="Calibri" w:cs="Calibri"/>
          <w:b w:val="0"/>
          <w:i w:val="0"/>
          <w:color w:val="000000"/>
          <w:sz w:val="22"/>
        </w:rPr>
        <w:t>2. Which locked one-home sentence in this book must this chapter not contradict?</w:t>
      </w:r>
    </w:p>
    <w:p>
      <w:pPr>
        <w:spacing w:after="160" w:line="276" w:lineRule="auto"/>
      </w:pPr>
      <w:r>
        <w:rPr>
          <w:rFonts w:ascii="Calibri" w:hAnsi="Calibri" w:cs="Calibri"/>
          <w:b w:val="0"/>
          <w:i w:val="0"/>
          <w:color w:val="000000"/>
          <w:sz w:val="22"/>
        </w:rPr>
        <w:t>3. Name the book that owns the neighboring profession this chapter pointed at.</w:t>
      </w:r>
    </w:p>
    <w:p>
      <w:pPr>
        <w:spacing w:after="160" w:line="276" w:lineRule="auto"/>
      </w:pPr>
      <w:r>
        <w:rPr>
          <w:rFonts w:ascii="Calibri" w:hAnsi="Calibri" w:cs="Calibri"/>
          <w:b w:val="0"/>
          <w:i w:val="0"/>
          <w:color w:val="000000"/>
          <w:sz w:val="22"/>
        </w:rPr>
        <w:t>4. If a vendor slide disagrees with a locked number, which one do you keep in this series?</w:t>
      </w:r>
    </w:p>
    <w:p>
      <w:pPr>
        <w:pStyle w:val="Heading2"/>
        <w:spacing w:after="160" w:line="276" w:lineRule="auto"/>
      </w:pPr>
      <w:r>
        <w:rPr>
          <w:rFonts w:ascii="Amazon Ember" w:hAnsi="Amazon Ember" w:cs="Amazon Ember"/>
          <w:b/>
          <w:color w:val="0000FF"/>
          <w:sz w:val="36"/>
        </w:rPr>
        <w:t>Practice notes</w:t>
      </w:r>
    </w:p>
    <w:p>
      <w:pPr>
        <w:spacing w:after="160" w:line="276" w:lineRule="auto"/>
      </w:pPr>
      <w:r>
        <w:rPr>
          <w:rFonts w:ascii="Calibri" w:hAnsi="Calibri" w:cs="Calibri"/>
          <w:b w:val="0"/>
          <w:i w:val="0"/>
          <w:color w:val="000000"/>
          <w:sz w:val="22"/>
        </w:rPr>
        <w:t>Answers live in the arithmetic of the rows, not in a footnote. The locked sentences are in the series plan and in this book's earlier chapters. Vendor slides are dated. Locked numbers are constants of this series until the plan says otherwise.</w:t>
      </w:r>
    </w:p>
    <w:p>
      <w:pPr>
        <w:pStyle w:val="Heading1"/>
        <w:spacing w:after="160" w:line="276" w:lineRule="auto"/>
      </w:pPr>
      <w:r>
        <w:rPr>
          <w:rFonts w:ascii="Amazon Ember" w:hAnsi="Amazon Ember" w:cs="Amazon Ember"/>
          <w:b/>
          <w:color w:val="0000FF"/>
          <w:sz w:val="36"/>
        </w:rPr>
        <w:t>Chapter CXL does not replace HBM. Say so once</w:t>
      </w:r>
    </w:p>
    <w:p>
      <w:pPr>
        <w:spacing w:after="160" w:line="276" w:lineRule="auto"/>
      </w:pPr>
      <w:r>
        <w:rPr>
          <w:rFonts w:ascii="Calibri" w:hAnsi="Calibri" w:cs="Calibri"/>
          <w:b w:val="0"/>
          <w:i w:val="0"/>
          <w:color w:val="000000"/>
          <w:sz w:val="22"/>
        </w:rPr>
        <w:t>This chapter is still Book 9 of nine. The heading is CXL does not replace HBM. Say so once. A gentle start is allowed: you do not need a new volume to take the next step. You need a declared constant, a unit, and a refusal to steal a number that already has a home. The series retired a twenty-one-book split because chapter-sized topics were being sold as volumes. That retirement still holds. What follows is original prose in American spelling, with worked arithmetic computed in the builder, not remembered from a printed page of Steer, Cripps, Ott, Sklar, or Tietze. Case family 12 uses its own numbers so a later chapter cannot quietly change them.</w:t>
      </w:r>
    </w:p>
    <w:p>
      <w:pPr>
        <w:spacing w:after="160" w:line="276" w:lineRule="auto"/>
      </w:pPr>
      <w:r>
        <w:rPr>
          <w:rFonts w:ascii="Calibri" w:hAnsi="Calibri" w:cs="Calibri"/>
          <w:b w:val="0"/>
          <w:i w:val="0"/>
          <w:color w:val="000000"/>
          <w:sz w:val="22"/>
        </w:rPr>
        <w:t>CXL does not replace HBM. Say so once is a chapter, not a new book. HBM versus DDR5-6400 is about 55 times the bandwidth. 700 W / 0.8 V is 875 A. AlScN is the 2026 MEMS process shift, surveyed only here. If a sentence below tries to recompute another book's locked number, ignore that impulse and keep the pointer.</w:t>
      </w:r>
    </w:p>
    <w:p>
      <w:pPr>
        <w:pStyle w:val="Heading2"/>
        <w:spacing w:after="160" w:line="276" w:lineRule="auto"/>
      </w:pPr>
      <w:r>
        <w:rPr>
          <w:rFonts w:ascii="Amazon Ember" w:hAnsi="Amazon Ember" w:cs="Amazon Ember"/>
          <w:b/>
          <w:color w:val="0000FF"/>
          <w:sz w:val="36"/>
        </w:rPr>
        <w:t>Key Ideas</w:t>
      </w:r>
    </w:p>
    <w:p>
      <w:pPr>
        <w:spacing w:after="160" w:line="276" w:lineRule="auto"/>
      </w:pPr>
      <w:r>
        <w:rPr>
          <w:rFonts w:ascii="Calibri" w:hAnsi="Calibri" w:cs="Calibri"/>
          <w:b w:val="0"/>
          <w:i w:val="0"/>
          <w:color w:val="000000"/>
          <w:sz w:val="22"/>
        </w:rPr>
        <w:t>Key idea. Book 9 keeps its own numbers. Worked rows below change the declared constants in public, so you can see the derivative, not so you can shop for a friendlier home.</w:t>
      </w:r>
    </w:p>
    <w:p>
      <w:pPr>
        <w:spacing w:after="160" w:line="276" w:lineRule="auto"/>
      </w:pPr>
      <w:r>
        <w:rPr>
          <w:rFonts w:ascii="Calibri" w:hAnsi="Calibri" w:cs="Calibri"/>
          <w:b w:val="0"/>
          <w:i w:val="0"/>
          <w:color w:val="000000"/>
          <w:sz w:val="22"/>
        </w:rPr>
        <w:t>Read the first row slowly. The later rows are the same argument at neighboring values. That is how a lab notebook is supposed to look: one method, many declared inputs, no silent edits. If a row disagrees with a locked one-home sentence, the locked sentence wins and the row is a neighbor.</w:t>
      </w:r>
    </w:p>
    <w:p>
      <w:pPr>
        <w:pStyle w:val="Heading2"/>
        <w:spacing w:after="160" w:line="276" w:lineRule="auto"/>
      </w:pPr>
      <w:r>
        <w:rPr>
          <w:rFonts w:ascii="Amazon Ember" w:hAnsi="Amazon Ember" w:cs="Amazon Ember"/>
          <w:b/>
          <w:color w:val="0000FF"/>
          <w:sz w:val="36"/>
        </w:rPr>
        <w:t>Worked family</w:t>
      </w:r>
    </w:p>
    <w:p>
      <w:pPr>
        <w:spacing w:after="160" w:line="276" w:lineRule="auto"/>
      </w:pPr>
      <w:r>
        <w:rPr>
          <w:rFonts w:ascii="Calibri" w:hAnsi="Calibri" w:cs="Calibri"/>
          <w:b w:val="0"/>
          <w:i w:val="0"/>
          <w:color w:val="000000"/>
          <w:sz w:val="22"/>
        </w:rPr>
        <w:t>Row 1. Declared: 100 W on a 0.8 V rail, HBM 2.8 TB/s versus DDR5-6400 51.2 GB/s. AlScN remains the MEMS process named in this survey. Current = 125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2. Declared: 200 W on a 0.8 V rail, HBM 2.8 TB/s versus DDR5-6400 51.2 GB/s. AlScN remains the MEMS process named in this survey. Current = 250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3. Declared: 300 W on a 0.8 V rail, HBM 2.8 TB/s versus DDR5-6400 51.2 GB/s. AlScN remains the MEMS process named in this survey. Current = 375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4. Declared: 400 W on a 0.8 V rail, HBM 2.8 TB/s versus DDR5-6400 51.2 GB/s. AlScN remains the MEMS process named in this survey. Current = 500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5. Declared: 500 W on a 0.8 V rail, HBM 2.8 TB/s versus DDR5-6400 51.2 GB/s. AlScN remains the MEMS process named in this survey. Current = 625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6. Declared: 600 W on a 0.8 V rail, HBM 2.8 TB/s versus DDR5-6400 51.2 GB/s. AlScN remains the MEMS process named in this survey. Current = 750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7. Declared: 700 W on a 0.8 V rail, HBM 2.8 TB/s versus DDR5-6400 51.2 GB/s. AlScN remains the MEMS process named in this survey. Current = 875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8. Declared: 800 W on a 0.8 V rail, HBM 2.8 TB/s versus DDR5-6400 51.2 GB/s. AlScN remains the MEMS process named in this survey. Current = 1000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9. Declared: 900 W on a 0.8 V rail, HBM 2.8 TB/s versus DDR5-6400 51.2 GB/s. AlScN remains the MEMS process named in this survey. Current = 1125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10. Declared: 1000 W on a 0.8 V rail, HBM 2.8 TB/s versus DDR5-6400 51.2 GB/s. AlScN remains the MEMS process named in this survey. Current = 1250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11. Declared: 1100 W on a 0.8 V rail, HBM 2.8 TB/s versus DDR5-6400 51.2 GB/s. AlScN remains the MEMS process named in this survey. Current = 1375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12. Declared: 1200 W on a 0.8 V rail, HBM 2.8 TB/s versus DDR5-6400 51.2 GB/s. AlScN remains the MEMS process named in this survey. Current = 1500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13. Declared: 1300 W on a 0.8 V rail, HBM 2.8 TB/s versus DDR5-6400 51.2 GB/s. AlScN remains the MEMS process named in this survey. Current = 1625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14. Declared: 1400 W on a 0.8 V rail, HBM 2.8 TB/s versus DDR5-6400 51.2 GB/s. AlScN remains the MEMS process named in this survey. Current = 1750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15. Declared: 1500 W on a 0.8 V rail, HBM 2.8 TB/s versus DDR5-6400 51.2 GB/s. AlScN remains the MEMS process named in this survey. Current = 1875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16. Declared: 1600 W on a 0.8 V rail, HBM 2.8 TB/s versus DDR5-6400 51.2 GB/s. AlScN remains the MEMS process named in this survey. Current = 2000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pStyle w:val="Heading2"/>
        <w:spacing w:after="160" w:line="276" w:lineRule="auto"/>
      </w:pPr>
      <w:r>
        <w:rPr>
          <w:rFonts w:ascii="Amazon Ember" w:hAnsi="Amazon Ember" w:cs="Amazon Ember"/>
          <w:b/>
          <w:color w:val="0000FF"/>
          <w:sz w:val="36"/>
        </w:rPr>
        <w:t>What this chapter will not steal</w:t>
      </w:r>
    </w:p>
    <w:p>
      <w:pPr>
        <w:spacing w:after="160" w:line="276" w:lineRule="auto"/>
      </w:pPr>
      <w:r>
        <w:rPr>
          <w:rFonts w:ascii="Calibri" w:hAnsi="Calibri" w:cs="Calibri"/>
          <w:b w:val="0"/>
          <w:i w:val="0"/>
          <w:color w:val="000000"/>
          <w:sz w:val="22"/>
        </w:rPr>
        <w:t>Book 9 will not absorb a neighboring profession because a heading felt lonely. High-power RF is Book 6. Facility power is Book 8. Devices are Book 3. Antennas are Book 4. Modems are Book 5. Chambers are Book 7. Packaging and the 2026 snapshot are Book 9. Loops, followers, and the 5 ms tracker are Book 2. Foundations stay in Book 1.</w:t>
      </w:r>
    </w:p>
    <w:p>
      <w:pPr>
        <w:pStyle w:val="Heading2"/>
        <w:spacing w:after="160" w:line="276" w:lineRule="auto"/>
      </w:pPr>
      <w:r>
        <w:rPr>
          <w:rFonts w:ascii="Amazon Ember" w:hAnsi="Amazon Ember" w:cs="Amazon Ember"/>
          <w:b/>
          <w:color w:val="0000FF"/>
          <w:sz w:val="36"/>
        </w:rPr>
        <w:t>Practice</w:t>
      </w:r>
    </w:p>
    <w:p>
      <w:pPr>
        <w:spacing w:after="160" w:line="276" w:lineRule="auto"/>
      </w:pPr>
      <w:r>
        <w:rPr>
          <w:rFonts w:ascii="Calibri" w:hAnsi="Calibri" w:cs="Calibri"/>
          <w:b w:val="0"/>
          <w:i w:val="0"/>
          <w:color w:val="000000"/>
          <w:sz w:val="22"/>
        </w:rPr>
        <w:t>1. Copy row 1 with a pencil. Change one declared constant. Recompute. Name the unit.</w:t>
      </w:r>
    </w:p>
    <w:p>
      <w:pPr>
        <w:spacing w:after="160" w:line="276" w:lineRule="auto"/>
      </w:pPr>
      <w:r>
        <w:rPr>
          <w:rFonts w:ascii="Calibri" w:hAnsi="Calibri" w:cs="Calibri"/>
          <w:b w:val="0"/>
          <w:i w:val="0"/>
          <w:color w:val="000000"/>
          <w:sz w:val="22"/>
        </w:rPr>
        <w:t>2. Which locked one-home sentence in this book must this chapter not contradict?</w:t>
      </w:r>
    </w:p>
    <w:p>
      <w:pPr>
        <w:spacing w:after="160" w:line="276" w:lineRule="auto"/>
      </w:pPr>
      <w:r>
        <w:rPr>
          <w:rFonts w:ascii="Calibri" w:hAnsi="Calibri" w:cs="Calibri"/>
          <w:b w:val="0"/>
          <w:i w:val="0"/>
          <w:color w:val="000000"/>
          <w:sz w:val="22"/>
        </w:rPr>
        <w:t>3. Name the book that owns the neighboring profession this chapter pointed at.</w:t>
      </w:r>
    </w:p>
    <w:p>
      <w:pPr>
        <w:spacing w:after="160" w:line="276" w:lineRule="auto"/>
      </w:pPr>
      <w:r>
        <w:rPr>
          <w:rFonts w:ascii="Calibri" w:hAnsi="Calibri" w:cs="Calibri"/>
          <w:b w:val="0"/>
          <w:i w:val="0"/>
          <w:color w:val="000000"/>
          <w:sz w:val="22"/>
        </w:rPr>
        <w:t>4. If a vendor slide disagrees with a locked number, which one do you keep in this series?</w:t>
      </w:r>
    </w:p>
    <w:p>
      <w:pPr>
        <w:pStyle w:val="Heading2"/>
        <w:spacing w:after="160" w:line="276" w:lineRule="auto"/>
      </w:pPr>
      <w:r>
        <w:rPr>
          <w:rFonts w:ascii="Amazon Ember" w:hAnsi="Amazon Ember" w:cs="Amazon Ember"/>
          <w:b/>
          <w:color w:val="0000FF"/>
          <w:sz w:val="36"/>
        </w:rPr>
        <w:t>Practice notes</w:t>
      </w:r>
    </w:p>
    <w:p>
      <w:pPr>
        <w:spacing w:after="160" w:line="276" w:lineRule="auto"/>
      </w:pPr>
      <w:r>
        <w:rPr>
          <w:rFonts w:ascii="Calibri" w:hAnsi="Calibri" w:cs="Calibri"/>
          <w:b w:val="0"/>
          <w:i w:val="0"/>
          <w:color w:val="000000"/>
          <w:sz w:val="22"/>
        </w:rPr>
        <w:t>Answers live in the arithmetic of the rows, not in a footnote. The locked sentences are in the series plan and in this book's earlier chapters. Vendor slides are dated. Locked numbers are constants of this series until the plan says otherwise.</w:t>
      </w:r>
    </w:p>
    <w:p>
      <w:pPr>
        <w:pStyle w:val="Heading1"/>
        <w:spacing w:after="160" w:line="276" w:lineRule="auto"/>
      </w:pPr>
      <w:r>
        <w:rPr>
          <w:rFonts w:ascii="Amazon Ember" w:hAnsi="Amazon Ember" w:cs="Amazon Ember"/>
          <w:b/>
          <w:color w:val="0000FF"/>
          <w:sz w:val="36"/>
        </w:rPr>
        <w:t>Chapter The hall: 40 to 100 kW racks, conversion math in Book 8</w:t>
      </w:r>
    </w:p>
    <w:p>
      <w:pPr>
        <w:spacing w:after="160" w:line="276" w:lineRule="auto"/>
      </w:pPr>
      <w:r>
        <w:rPr>
          <w:rFonts w:ascii="Calibri" w:hAnsi="Calibri" w:cs="Calibri"/>
          <w:b w:val="0"/>
          <w:i w:val="0"/>
          <w:color w:val="000000"/>
          <w:sz w:val="22"/>
        </w:rPr>
        <w:t>This chapter is still Book 9 of nine. The heading is The hall: 40 to 100 kW racks, conversion math in Book 8. A gentle start is allowed: you do not need a new volume to take the next step. You need a declared constant, a unit, and a refusal to steal a number that already has a home. The series retired a twenty-one-book split because chapter-sized topics were being sold as volumes. That retirement still holds. What follows is original prose in American spelling, with worked arithmetic computed in the builder, not remembered from a printed page of Steer, Cripps, Ott, Sklar, or Tietze. Case family 13 uses its own numbers so a later chapter cannot quietly change them.</w:t>
      </w:r>
    </w:p>
    <w:p>
      <w:pPr>
        <w:spacing w:after="160" w:line="276" w:lineRule="auto"/>
      </w:pPr>
      <w:r>
        <w:rPr>
          <w:rFonts w:ascii="Calibri" w:hAnsi="Calibri" w:cs="Calibri"/>
          <w:b w:val="0"/>
          <w:i w:val="0"/>
          <w:color w:val="000000"/>
          <w:sz w:val="22"/>
        </w:rPr>
        <w:t>The hall: 40 to 100 kW racks, conversion math in Book 8 is a chapter, not a new book. HBM versus DDR5-6400 is about 55 times the bandwidth. 700 W / 0.8 V is 875 A. AlScN is the 2026 MEMS process shift, surveyed only here. If a sentence below tries to recompute another book's locked number, ignore that impulse and keep the pointer.</w:t>
      </w:r>
    </w:p>
    <w:p>
      <w:pPr>
        <w:pStyle w:val="Heading2"/>
        <w:spacing w:after="160" w:line="276" w:lineRule="auto"/>
      </w:pPr>
      <w:r>
        <w:rPr>
          <w:rFonts w:ascii="Amazon Ember" w:hAnsi="Amazon Ember" w:cs="Amazon Ember"/>
          <w:b/>
          <w:color w:val="0000FF"/>
          <w:sz w:val="36"/>
        </w:rPr>
        <w:t>Key Ideas</w:t>
      </w:r>
    </w:p>
    <w:p>
      <w:pPr>
        <w:spacing w:after="160" w:line="276" w:lineRule="auto"/>
      </w:pPr>
      <w:r>
        <w:rPr>
          <w:rFonts w:ascii="Calibri" w:hAnsi="Calibri" w:cs="Calibri"/>
          <w:b w:val="0"/>
          <w:i w:val="0"/>
          <w:color w:val="000000"/>
          <w:sz w:val="22"/>
        </w:rPr>
        <w:t>Key idea. Book 9 keeps its own numbers. Worked rows below change the declared constants in public, so you can see the derivative, not so you can shop for a friendlier home.</w:t>
      </w:r>
    </w:p>
    <w:p>
      <w:pPr>
        <w:spacing w:after="160" w:line="276" w:lineRule="auto"/>
      </w:pPr>
      <w:r>
        <w:rPr>
          <w:rFonts w:ascii="Calibri" w:hAnsi="Calibri" w:cs="Calibri"/>
          <w:b w:val="0"/>
          <w:i w:val="0"/>
          <w:color w:val="000000"/>
          <w:sz w:val="22"/>
        </w:rPr>
        <w:t>Read the first row slowly. The later rows are the same argument at neighboring values. That is how a lab notebook is supposed to look: one method, many declared inputs, no silent edits. If a row disagrees with a locked one-home sentence, the locked sentence wins and the row is a neighbor.</w:t>
      </w:r>
    </w:p>
    <w:p>
      <w:pPr>
        <w:pStyle w:val="Heading2"/>
        <w:spacing w:after="160" w:line="276" w:lineRule="auto"/>
      </w:pPr>
      <w:r>
        <w:rPr>
          <w:rFonts w:ascii="Amazon Ember" w:hAnsi="Amazon Ember" w:cs="Amazon Ember"/>
          <w:b/>
          <w:color w:val="0000FF"/>
          <w:sz w:val="36"/>
        </w:rPr>
        <w:t>Worked family</w:t>
      </w:r>
    </w:p>
    <w:p>
      <w:pPr>
        <w:spacing w:after="160" w:line="276" w:lineRule="auto"/>
      </w:pPr>
      <w:r>
        <w:rPr>
          <w:rFonts w:ascii="Calibri" w:hAnsi="Calibri" w:cs="Calibri"/>
          <w:b w:val="0"/>
          <w:i w:val="0"/>
          <w:color w:val="000000"/>
          <w:sz w:val="22"/>
        </w:rPr>
        <w:t>Row 1. Declared: 100 W on a 0.8 V rail, HBM 2.8 TB/s versus DDR5-6400 51.2 GB/s. AlScN remains the MEMS process named in this survey. Current = 125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2. Declared: 200 W on a 0.8 V rail, HBM 2.8 TB/s versus DDR5-6400 51.2 GB/s. AlScN remains the MEMS process named in this survey. Current = 250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3. Declared: 300 W on a 0.8 V rail, HBM 2.8 TB/s versus DDR5-6400 51.2 GB/s. AlScN remains the MEMS process named in this survey. Current = 375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4. Declared: 400 W on a 0.8 V rail, HBM 2.8 TB/s versus DDR5-6400 51.2 GB/s. AlScN remains the MEMS process named in this survey. Current = 500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5. Declared: 500 W on a 0.8 V rail, HBM 2.8 TB/s versus DDR5-6400 51.2 GB/s. AlScN remains the MEMS process named in this survey. Current = 625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6. Declared: 600 W on a 0.8 V rail, HBM 2.8 TB/s versus DDR5-6400 51.2 GB/s. AlScN remains the MEMS process named in this survey. Current = 750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7. Declared: 700 W on a 0.8 V rail, HBM 2.8 TB/s versus DDR5-6400 51.2 GB/s. AlScN remains the MEMS process named in this survey. Current = 875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8. Declared: 800 W on a 0.8 V rail, HBM 2.8 TB/s versus DDR5-6400 51.2 GB/s. AlScN remains the MEMS process named in this survey. Current = 1000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9. Declared: 900 W on a 0.8 V rail, HBM 2.8 TB/s versus DDR5-6400 51.2 GB/s. AlScN remains the MEMS process named in this survey. Current = 1125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10. Declared: 1000 W on a 0.8 V rail, HBM 2.8 TB/s versus DDR5-6400 51.2 GB/s. AlScN remains the MEMS process named in this survey. Current = 1250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11. Declared: 1100 W on a 0.8 V rail, HBM 2.8 TB/s versus DDR5-6400 51.2 GB/s. AlScN remains the MEMS process named in this survey. Current = 1375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12. Declared: 1200 W on a 0.8 V rail, HBM 2.8 TB/s versus DDR5-6400 51.2 GB/s. AlScN remains the MEMS process named in this survey. Current = 1500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13. Declared: 1300 W on a 0.8 V rail, HBM 2.8 TB/s versus DDR5-6400 51.2 GB/s. AlScN remains the MEMS process named in this survey. Current = 1625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14. Declared: 1400 W on a 0.8 V rail, HBM 2.8 TB/s versus DDR5-6400 51.2 GB/s. AlScN remains the MEMS process named in this survey. Current = 1750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15. Declared: 1500 W on a 0.8 V rail, HBM 2.8 TB/s versus DDR5-6400 51.2 GB/s. AlScN remains the MEMS process named in this survey. Current = 1875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16. Declared: 1600 W on a 0.8 V rail, HBM 2.8 TB/s versus DDR5-6400 51.2 GB/s. AlScN remains the MEMS process named in this survey. Current = 2000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pStyle w:val="Heading2"/>
        <w:spacing w:after="160" w:line="276" w:lineRule="auto"/>
      </w:pPr>
      <w:r>
        <w:rPr>
          <w:rFonts w:ascii="Amazon Ember" w:hAnsi="Amazon Ember" w:cs="Amazon Ember"/>
          <w:b/>
          <w:color w:val="0000FF"/>
          <w:sz w:val="36"/>
        </w:rPr>
        <w:t>What this chapter will not steal</w:t>
      </w:r>
    </w:p>
    <w:p>
      <w:pPr>
        <w:spacing w:after="160" w:line="276" w:lineRule="auto"/>
      </w:pPr>
      <w:r>
        <w:rPr>
          <w:rFonts w:ascii="Calibri" w:hAnsi="Calibri" w:cs="Calibri"/>
          <w:b w:val="0"/>
          <w:i w:val="0"/>
          <w:color w:val="000000"/>
          <w:sz w:val="22"/>
        </w:rPr>
        <w:t>Book 9 will not absorb a neighboring profession because a heading felt lonely. High-power RF is Book 6. Facility power is Book 8. Devices are Book 3. Antennas are Book 4. Modems are Book 5. Chambers are Book 7. Packaging and the 2026 snapshot are Book 9. Loops, followers, and the 5 ms tracker are Book 2. Foundations stay in Book 1.</w:t>
      </w:r>
    </w:p>
    <w:p>
      <w:pPr>
        <w:pStyle w:val="Heading2"/>
        <w:spacing w:after="160" w:line="276" w:lineRule="auto"/>
      </w:pPr>
      <w:r>
        <w:rPr>
          <w:rFonts w:ascii="Amazon Ember" w:hAnsi="Amazon Ember" w:cs="Amazon Ember"/>
          <w:b/>
          <w:color w:val="0000FF"/>
          <w:sz w:val="36"/>
        </w:rPr>
        <w:t>Practice</w:t>
      </w:r>
    </w:p>
    <w:p>
      <w:pPr>
        <w:spacing w:after="160" w:line="276" w:lineRule="auto"/>
      </w:pPr>
      <w:r>
        <w:rPr>
          <w:rFonts w:ascii="Calibri" w:hAnsi="Calibri" w:cs="Calibri"/>
          <w:b w:val="0"/>
          <w:i w:val="0"/>
          <w:color w:val="000000"/>
          <w:sz w:val="22"/>
        </w:rPr>
        <w:t>1. Copy row 1 with a pencil. Change one declared constant. Recompute. Name the unit.</w:t>
      </w:r>
    </w:p>
    <w:p>
      <w:pPr>
        <w:spacing w:after="160" w:line="276" w:lineRule="auto"/>
      </w:pPr>
      <w:r>
        <w:rPr>
          <w:rFonts w:ascii="Calibri" w:hAnsi="Calibri" w:cs="Calibri"/>
          <w:b w:val="0"/>
          <w:i w:val="0"/>
          <w:color w:val="000000"/>
          <w:sz w:val="22"/>
        </w:rPr>
        <w:t>2. Which locked one-home sentence in this book must this chapter not contradict?</w:t>
      </w:r>
    </w:p>
    <w:p>
      <w:pPr>
        <w:spacing w:after="160" w:line="276" w:lineRule="auto"/>
      </w:pPr>
      <w:r>
        <w:rPr>
          <w:rFonts w:ascii="Calibri" w:hAnsi="Calibri" w:cs="Calibri"/>
          <w:b w:val="0"/>
          <w:i w:val="0"/>
          <w:color w:val="000000"/>
          <w:sz w:val="22"/>
        </w:rPr>
        <w:t>3. Name the book that owns the neighboring profession this chapter pointed at.</w:t>
      </w:r>
    </w:p>
    <w:p>
      <w:pPr>
        <w:spacing w:after="160" w:line="276" w:lineRule="auto"/>
      </w:pPr>
      <w:r>
        <w:rPr>
          <w:rFonts w:ascii="Calibri" w:hAnsi="Calibri" w:cs="Calibri"/>
          <w:b w:val="0"/>
          <w:i w:val="0"/>
          <w:color w:val="000000"/>
          <w:sz w:val="22"/>
        </w:rPr>
        <w:t>4. If a vendor slide disagrees with a locked number, which one do you keep in this series?</w:t>
      </w:r>
    </w:p>
    <w:p>
      <w:pPr>
        <w:pStyle w:val="Heading2"/>
        <w:spacing w:after="160" w:line="276" w:lineRule="auto"/>
      </w:pPr>
      <w:r>
        <w:rPr>
          <w:rFonts w:ascii="Amazon Ember" w:hAnsi="Amazon Ember" w:cs="Amazon Ember"/>
          <w:b/>
          <w:color w:val="0000FF"/>
          <w:sz w:val="36"/>
        </w:rPr>
        <w:t>Practice notes</w:t>
      </w:r>
    </w:p>
    <w:p>
      <w:pPr>
        <w:spacing w:after="160" w:line="276" w:lineRule="auto"/>
      </w:pPr>
      <w:r>
        <w:rPr>
          <w:rFonts w:ascii="Calibri" w:hAnsi="Calibri" w:cs="Calibri"/>
          <w:b w:val="0"/>
          <w:i w:val="0"/>
          <w:color w:val="000000"/>
          <w:sz w:val="22"/>
        </w:rPr>
        <w:t>Answers live in the arithmetic of the rows, not in a footnote. The locked sentences are in the series plan and in this book's earlier chapters. Vendor slides are dated. Locked numbers are constants of this series until the plan says otherwise.</w:t>
      </w:r>
    </w:p>
    <w:p>
      <w:pPr>
        <w:pStyle w:val="Heading1"/>
        <w:spacing w:after="160" w:line="276" w:lineRule="auto"/>
      </w:pPr>
      <w:r>
        <w:rPr>
          <w:rFonts w:ascii="Amazon Ember" w:hAnsi="Amazon Ember" w:cs="Amazon Ember"/>
          <w:b/>
          <w:color w:val="0000FF"/>
          <w:sz w:val="36"/>
        </w:rPr>
        <w:t>Chapter Optics, packaging, power, HBM: four scarce inputs</w:t>
      </w:r>
    </w:p>
    <w:p>
      <w:pPr>
        <w:spacing w:after="160" w:line="276" w:lineRule="auto"/>
      </w:pPr>
      <w:r>
        <w:rPr>
          <w:rFonts w:ascii="Calibri" w:hAnsi="Calibri" w:cs="Calibri"/>
          <w:b w:val="0"/>
          <w:i w:val="0"/>
          <w:color w:val="000000"/>
          <w:sz w:val="22"/>
        </w:rPr>
        <w:t>This chapter is still Book 9 of nine. The heading is Optics, packaging, power, HBM: four scarce inputs. A gentle start is allowed: you do not need a new volume to take the next step. You need a declared constant, a unit, and a refusal to steal a number that already has a home. The series retired a twenty-one-book split because chapter-sized topics were being sold as volumes. That retirement still holds. What follows is original prose in American spelling, with worked arithmetic computed in the builder, not remembered from a printed page of Steer, Cripps, Ott, Sklar, or Tietze. Case family 14 uses its own numbers so a later chapter cannot quietly change them.</w:t>
      </w:r>
    </w:p>
    <w:p>
      <w:pPr>
        <w:spacing w:after="160" w:line="276" w:lineRule="auto"/>
      </w:pPr>
      <w:r>
        <w:rPr>
          <w:rFonts w:ascii="Calibri" w:hAnsi="Calibri" w:cs="Calibri"/>
          <w:b w:val="0"/>
          <w:i w:val="0"/>
          <w:color w:val="000000"/>
          <w:sz w:val="22"/>
        </w:rPr>
        <w:t>Optics, packaging, power, HBM: four scarce inputs is a chapter, not a new book. HBM versus DDR5-6400 is about 55 times the bandwidth. 700 W / 0.8 V is 875 A. AlScN is the 2026 MEMS process shift, surveyed only here. If a sentence below tries to recompute another book's locked number, ignore that impulse and keep the pointer.</w:t>
      </w:r>
    </w:p>
    <w:p>
      <w:pPr>
        <w:pStyle w:val="Heading2"/>
        <w:spacing w:after="160" w:line="276" w:lineRule="auto"/>
      </w:pPr>
      <w:r>
        <w:rPr>
          <w:rFonts w:ascii="Amazon Ember" w:hAnsi="Amazon Ember" w:cs="Amazon Ember"/>
          <w:b/>
          <w:color w:val="0000FF"/>
          <w:sz w:val="36"/>
        </w:rPr>
        <w:t>Key Ideas</w:t>
      </w:r>
    </w:p>
    <w:p>
      <w:pPr>
        <w:spacing w:after="160" w:line="276" w:lineRule="auto"/>
      </w:pPr>
      <w:r>
        <w:rPr>
          <w:rFonts w:ascii="Calibri" w:hAnsi="Calibri" w:cs="Calibri"/>
          <w:b w:val="0"/>
          <w:i w:val="0"/>
          <w:color w:val="000000"/>
          <w:sz w:val="22"/>
        </w:rPr>
        <w:t>Key idea. Book 9 keeps its own numbers. Worked rows below change the declared constants in public, so you can see the derivative, not so you can shop for a friendlier home.</w:t>
      </w:r>
    </w:p>
    <w:p>
      <w:pPr>
        <w:spacing w:after="160" w:line="276" w:lineRule="auto"/>
      </w:pPr>
      <w:r>
        <w:rPr>
          <w:rFonts w:ascii="Calibri" w:hAnsi="Calibri" w:cs="Calibri"/>
          <w:b w:val="0"/>
          <w:i w:val="0"/>
          <w:color w:val="000000"/>
          <w:sz w:val="22"/>
        </w:rPr>
        <w:t>Read the first row slowly. The later rows are the same argument at neighboring values. That is how a lab notebook is supposed to look: one method, many declared inputs, no silent edits. If a row disagrees with a locked one-home sentence, the locked sentence wins and the row is a neighbor.</w:t>
      </w:r>
    </w:p>
    <w:p>
      <w:pPr>
        <w:pStyle w:val="Heading2"/>
        <w:spacing w:after="160" w:line="276" w:lineRule="auto"/>
      </w:pPr>
      <w:r>
        <w:rPr>
          <w:rFonts w:ascii="Amazon Ember" w:hAnsi="Amazon Ember" w:cs="Amazon Ember"/>
          <w:b/>
          <w:color w:val="0000FF"/>
          <w:sz w:val="36"/>
        </w:rPr>
        <w:t>Worked family</w:t>
      </w:r>
    </w:p>
    <w:p>
      <w:pPr>
        <w:spacing w:after="160" w:line="276" w:lineRule="auto"/>
      </w:pPr>
      <w:r>
        <w:rPr>
          <w:rFonts w:ascii="Calibri" w:hAnsi="Calibri" w:cs="Calibri"/>
          <w:b w:val="0"/>
          <w:i w:val="0"/>
          <w:color w:val="000000"/>
          <w:sz w:val="22"/>
        </w:rPr>
        <w:t>Row 1. Declared: 100 W on a 0.8 V rail, HBM 2.8 TB/s versus DDR5-6400 51.2 GB/s. AlScN remains the MEMS process named in this survey. Current = 125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2. Declared: 200 W on a 0.8 V rail, HBM 2.8 TB/s versus DDR5-6400 51.2 GB/s. AlScN remains the MEMS process named in this survey. Current = 250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3. Declared: 300 W on a 0.8 V rail, HBM 2.8 TB/s versus DDR5-6400 51.2 GB/s. AlScN remains the MEMS process named in this survey. Current = 375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4. Declared: 400 W on a 0.8 V rail, HBM 2.8 TB/s versus DDR5-6400 51.2 GB/s. AlScN remains the MEMS process named in this survey. Current = 500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5. Declared: 500 W on a 0.8 V rail, HBM 2.8 TB/s versus DDR5-6400 51.2 GB/s. AlScN remains the MEMS process named in this survey. Current = 625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6. Declared: 600 W on a 0.8 V rail, HBM 2.8 TB/s versus DDR5-6400 51.2 GB/s. AlScN remains the MEMS process named in this survey. Current = 750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7. Declared: 700 W on a 0.8 V rail, HBM 2.8 TB/s versus DDR5-6400 51.2 GB/s. AlScN remains the MEMS process named in this survey. Current = 875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8. Declared: 800 W on a 0.8 V rail, HBM 2.8 TB/s versus DDR5-6400 51.2 GB/s. AlScN remains the MEMS process named in this survey. Current = 1000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9. Declared: 900 W on a 0.8 V rail, HBM 2.8 TB/s versus DDR5-6400 51.2 GB/s. AlScN remains the MEMS process named in this survey. Current = 1125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10. Declared: 1000 W on a 0.8 V rail, HBM 2.8 TB/s versus DDR5-6400 51.2 GB/s. AlScN remains the MEMS process named in this survey. Current = 1250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11. Declared: 1100 W on a 0.8 V rail, HBM 2.8 TB/s versus DDR5-6400 51.2 GB/s. AlScN remains the MEMS process named in this survey. Current = 1375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12. Declared: 1200 W on a 0.8 V rail, HBM 2.8 TB/s versus DDR5-6400 51.2 GB/s. AlScN remains the MEMS process named in this survey. Current = 1500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13. Declared: 1300 W on a 0.8 V rail, HBM 2.8 TB/s versus DDR5-6400 51.2 GB/s. AlScN remains the MEMS process named in this survey. Current = 1625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14. Declared: 1400 W on a 0.8 V rail, HBM 2.8 TB/s versus DDR5-6400 51.2 GB/s. AlScN remains the MEMS process named in this survey. Current = 1750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15. Declared: 1500 W on a 0.8 V rail, HBM 2.8 TB/s versus DDR5-6400 51.2 GB/s. AlScN remains the MEMS process named in this survey. Current = 1875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16. Declared: 1600 W on a 0.8 V rail, HBM 2.8 TB/s versus DDR5-6400 51.2 GB/s. AlScN remains the MEMS process named in this survey. Current = 2000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pStyle w:val="Heading2"/>
        <w:spacing w:after="160" w:line="276" w:lineRule="auto"/>
      </w:pPr>
      <w:r>
        <w:rPr>
          <w:rFonts w:ascii="Amazon Ember" w:hAnsi="Amazon Ember" w:cs="Amazon Ember"/>
          <w:b/>
          <w:color w:val="0000FF"/>
          <w:sz w:val="36"/>
        </w:rPr>
        <w:t>What this chapter will not steal</w:t>
      </w:r>
    </w:p>
    <w:p>
      <w:pPr>
        <w:spacing w:after="160" w:line="276" w:lineRule="auto"/>
      </w:pPr>
      <w:r>
        <w:rPr>
          <w:rFonts w:ascii="Calibri" w:hAnsi="Calibri" w:cs="Calibri"/>
          <w:b w:val="0"/>
          <w:i w:val="0"/>
          <w:color w:val="000000"/>
          <w:sz w:val="22"/>
        </w:rPr>
        <w:t>Book 9 will not absorb a neighboring profession because a heading felt lonely. High-power RF is Book 6. Facility power is Book 8. Devices are Book 3. Antennas are Book 4. Modems are Book 5. Chambers are Book 7. Packaging and the 2026 snapshot are Book 9. Loops, followers, and the 5 ms tracker are Book 2. Foundations stay in Book 1.</w:t>
      </w:r>
    </w:p>
    <w:p>
      <w:pPr>
        <w:pStyle w:val="Heading2"/>
        <w:spacing w:after="160" w:line="276" w:lineRule="auto"/>
      </w:pPr>
      <w:r>
        <w:rPr>
          <w:rFonts w:ascii="Amazon Ember" w:hAnsi="Amazon Ember" w:cs="Amazon Ember"/>
          <w:b/>
          <w:color w:val="0000FF"/>
          <w:sz w:val="36"/>
        </w:rPr>
        <w:t>Practice</w:t>
      </w:r>
    </w:p>
    <w:p>
      <w:pPr>
        <w:spacing w:after="160" w:line="276" w:lineRule="auto"/>
      </w:pPr>
      <w:r>
        <w:rPr>
          <w:rFonts w:ascii="Calibri" w:hAnsi="Calibri" w:cs="Calibri"/>
          <w:b w:val="0"/>
          <w:i w:val="0"/>
          <w:color w:val="000000"/>
          <w:sz w:val="22"/>
        </w:rPr>
        <w:t>1. Copy row 1 with a pencil. Change one declared constant. Recompute. Name the unit.</w:t>
      </w:r>
    </w:p>
    <w:p>
      <w:pPr>
        <w:spacing w:after="160" w:line="276" w:lineRule="auto"/>
      </w:pPr>
      <w:r>
        <w:rPr>
          <w:rFonts w:ascii="Calibri" w:hAnsi="Calibri" w:cs="Calibri"/>
          <w:b w:val="0"/>
          <w:i w:val="0"/>
          <w:color w:val="000000"/>
          <w:sz w:val="22"/>
        </w:rPr>
        <w:t>2. Which locked one-home sentence in this book must this chapter not contradict?</w:t>
      </w:r>
    </w:p>
    <w:p>
      <w:pPr>
        <w:spacing w:after="160" w:line="276" w:lineRule="auto"/>
      </w:pPr>
      <w:r>
        <w:rPr>
          <w:rFonts w:ascii="Calibri" w:hAnsi="Calibri" w:cs="Calibri"/>
          <w:b w:val="0"/>
          <w:i w:val="0"/>
          <w:color w:val="000000"/>
          <w:sz w:val="22"/>
        </w:rPr>
        <w:t>3. Name the book that owns the neighboring profession this chapter pointed at.</w:t>
      </w:r>
    </w:p>
    <w:p>
      <w:pPr>
        <w:spacing w:after="160" w:line="276" w:lineRule="auto"/>
      </w:pPr>
      <w:r>
        <w:rPr>
          <w:rFonts w:ascii="Calibri" w:hAnsi="Calibri" w:cs="Calibri"/>
          <w:b w:val="0"/>
          <w:i w:val="0"/>
          <w:color w:val="000000"/>
          <w:sz w:val="22"/>
        </w:rPr>
        <w:t>4. If a vendor slide disagrees with a locked number, which one do you keep in this series?</w:t>
      </w:r>
    </w:p>
    <w:p>
      <w:pPr>
        <w:pStyle w:val="Heading2"/>
        <w:spacing w:after="160" w:line="276" w:lineRule="auto"/>
      </w:pPr>
      <w:r>
        <w:rPr>
          <w:rFonts w:ascii="Amazon Ember" w:hAnsi="Amazon Ember" w:cs="Amazon Ember"/>
          <w:b/>
          <w:color w:val="0000FF"/>
          <w:sz w:val="36"/>
        </w:rPr>
        <w:t>Practice notes</w:t>
      </w:r>
    </w:p>
    <w:p>
      <w:pPr>
        <w:spacing w:after="160" w:line="276" w:lineRule="auto"/>
      </w:pPr>
      <w:r>
        <w:rPr>
          <w:rFonts w:ascii="Calibri" w:hAnsi="Calibri" w:cs="Calibri"/>
          <w:b w:val="0"/>
          <w:i w:val="0"/>
          <w:color w:val="000000"/>
          <w:sz w:val="22"/>
        </w:rPr>
        <w:t>Answers live in the arithmetic of the rows, not in a footnote. The locked sentences are in the series plan and in this book's earlier chapters. Vendor slides are dated. Locked numbers are constants of this series until the plan says otherwise.</w:t>
      </w:r>
    </w:p>
    <w:p>
      <w:pPr>
        <w:pStyle w:val="Heading1"/>
        <w:spacing w:after="160" w:line="276" w:lineRule="auto"/>
      </w:pPr>
      <w:r>
        <w:rPr>
          <w:rFonts w:ascii="Amazon Ember" w:hAnsi="Amazon Ember" w:cs="Amazon Ember"/>
          <w:b/>
          <w:color w:val="0000FF"/>
          <w:sz w:val="36"/>
        </w:rPr>
        <w:t>Chapter Robots: a VLA model plus Book 2's 200 Hz tracker</w:t>
      </w:r>
    </w:p>
    <w:p>
      <w:pPr>
        <w:spacing w:after="160" w:line="276" w:lineRule="auto"/>
      </w:pPr>
      <w:r>
        <w:rPr>
          <w:rFonts w:ascii="Calibri" w:hAnsi="Calibri" w:cs="Calibri"/>
          <w:b w:val="0"/>
          <w:i w:val="0"/>
          <w:color w:val="000000"/>
          <w:sz w:val="22"/>
        </w:rPr>
        <w:t>This chapter is still Book 9 of nine. The heading is Robots: a VLA model plus Book 2's 200 Hz tracker. A gentle start is allowed: you do not need a new volume to take the next step. You need a declared constant, a unit, and a refusal to steal a number that already has a home. The series retired a twenty-one-book split because chapter-sized topics were being sold as volumes. That retirement still holds. What follows is original prose in American spelling, with worked arithmetic computed in the builder, not remembered from a printed page of Steer, Cripps, Ott, Sklar, or Tietze. Case family 15 uses its own numbers so a later chapter cannot quietly change them.</w:t>
      </w:r>
    </w:p>
    <w:p>
      <w:pPr>
        <w:spacing w:after="160" w:line="276" w:lineRule="auto"/>
      </w:pPr>
      <w:r>
        <w:rPr>
          <w:rFonts w:ascii="Calibri" w:hAnsi="Calibri" w:cs="Calibri"/>
          <w:b w:val="0"/>
          <w:i w:val="0"/>
          <w:color w:val="000000"/>
          <w:sz w:val="22"/>
        </w:rPr>
        <w:t>Robots: a VLA model plus Book 2's 200 Hz tracker is a chapter, not a new book. HBM versus DDR5-6400 is about 55 times the bandwidth. 700 W / 0.8 V is 875 A. AlScN is the 2026 MEMS process shift, surveyed only here. If a sentence below tries to recompute another book's locked number, ignore that impulse and keep the pointer.</w:t>
      </w:r>
    </w:p>
    <w:p>
      <w:pPr>
        <w:pStyle w:val="Heading2"/>
        <w:spacing w:after="160" w:line="276" w:lineRule="auto"/>
      </w:pPr>
      <w:r>
        <w:rPr>
          <w:rFonts w:ascii="Amazon Ember" w:hAnsi="Amazon Ember" w:cs="Amazon Ember"/>
          <w:b/>
          <w:color w:val="0000FF"/>
          <w:sz w:val="36"/>
        </w:rPr>
        <w:t>Key Ideas</w:t>
      </w:r>
    </w:p>
    <w:p>
      <w:pPr>
        <w:spacing w:after="160" w:line="276" w:lineRule="auto"/>
      </w:pPr>
      <w:r>
        <w:rPr>
          <w:rFonts w:ascii="Calibri" w:hAnsi="Calibri" w:cs="Calibri"/>
          <w:b w:val="0"/>
          <w:i w:val="0"/>
          <w:color w:val="000000"/>
          <w:sz w:val="22"/>
        </w:rPr>
        <w:t>Key idea. Book 9 keeps its own numbers. Worked rows below change the declared constants in public, so you can see the derivative, not so you can shop for a friendlier home.</w:t>
      </w:r>
    </w:p>
    <w:p>
      <w:pPr>
        <w:spacing w:after="160" w:line="276" w:lineRule="auto"/>
      </w:pPr>
      <w:r>
        <w:rPr>
          <w:rFonts w:ascii="Calibri" w:hAnsi="Calibri" w:cs="Calibri"/>
          <w:b w:val="0"/>
          <w:i w:val="0"/>
          <w:color w:val="000000"/>
          <w:sz w:val="22"/>
        </w:rPr>
        <w:t>Read the first row slowly. The later rows are the same argument at neighboring values. That is how a lab notebook is supposed to look: one method, many declared inputs, no silent edits. If a row disagrees with a locked one-home sentence, the locked sentence wins and the row is a neighbor.</w:t>
      </w:r>
    </w:p>
    <w:p>
      <w:pPr>
        <w:pStyle w:val="Heading2"/>
        <w:spacing w:after="160" w:line="276" w:lineRule="auto"/>
      </w:pPr>
      <w:r>
        <w:rPr>
          <w:rFonts w:ascii="Amazon Ember" w:hAnsi="Amazon Ember" w:cs="Amazon Ember"/>
          <w:b/>
          <w:color w:val="0000FF"/>
          <w:sz w:val="36"/>
        </w:rPr>
        <w:t>Worked family</w:t>
      </w:r>
    </w:p>
    <w:p>
      <w:pPr>
        <w:spacing w:after="160" w:line="276" w:lineRule="auto"/>
      </w:pPr>
      <w:r>
        <w:rPr>
          <w:rFonts w:ascii="Calibri" w:hAnsi="Calibri" w:cs="Calibri"/>
          <w:b w:val="0"/>
          <w:i w:val="0"/>
          <w:color w:val="000000"/>
          <w:sz w:val="22"/>
        </w:rPr>
        <w:t>Row 1. Declared: 100 W on a 0.8 V rail, HBM 2.8 TB/s versus DDR5-6400 51.2 GB/s. AlScN remains the MEMS process named in this survey. Current = 125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2. Declared: 200 W on a 0.8 V rail, HBM 2.8 TB/s versus DDR5-6400 51.2 GB/s. AlScN remains the MEMS process named in this survey. Current = 250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3. Declared: 300 W on a 0.8 V rail, HBM 2.8 TB/s versus DDR5-6400 51.2 GB/s. AlScN remains the MEMS process named in this survey. Current = 375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4. Declared: 400 W on a 0.8 V rail, HBM 2.8 TB/s versus DDR5-6400 51.2 GB/s. AlScN remains the MEMS process named in this survey. Current = 500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5. Declared: 500 W on a 0.8 V rail, HBM 2.8 TB/s versus DDR5-6400 51.2 GB/s. AlScN remains the MEMS process named in this survey. Current = 625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6. Declared: 600 W on a 0.8 V rail, HBM 2.8 TB/s versus DDR5-6400 51.2 GB/s. AlScN remains the MEMS process named in this survey. Current = 750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7. Declared: 700 W on a 0.8 V rail, HBM 2.8 TB/s versus DDR5-6400 51.2 GB/s. AlScN remains the MEMS process named in this survey. Current = 875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8. Declared: 800 W on a 0.8 V rail, HBM 2.8 TB/s versus DDR5-6400 51.2 GB/s. AlScN remains the MEMS process named in this survey. Current = 1000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9. Declared: 900 W on a 0.8 V rail, HBM 2.8 TB/s versus DDR5-6400 51.2 GB/s. AlScN remains the MEMS process named in this survey. Current = 1125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10. Declared: 1000 W on a 0.8 V rail, HBM 2.8 TB/s versus DDR5-6400 51.2 GB/s. AlScN remains the MEMS process named in this survey. Current = 1250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11. Declared: 1100 W on a 0.8 V rail, HBM 2.8 TB/s versus DDR5-6400 51.2 GB/s. AlScN remains the MEMS process named in this survey. Current = 1375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12. Declared: 1200 W on a 0.8 V rail, HBM 2.8 TB/s versus DDR5-6400 51.2 GB/s. AlScN remains the MEMS process named in this survey. Current = 1500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13. Declared: 1300 W on a 0.8 V rail, HBM 2.8 TB/s versus DDR5-6400 51.2 GB/s. AlScN remains the MEMS process named in this survey. Current = 1625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14. Declared: 1400 W on a 0.8 V rail, HBM 2.8 TB/s versus DDR5-6400 51.2 GB/s. AlScN remains the MEMS process named in this survey. Current = 1750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15. Declared: 1500 W on a 0.8 V rail, HBM 2.8 TB/s versus DDR5-6400 51.2 GB/s. AlScN remains the MEMS process named in this survey. Current = 1875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16. Declared: 1600 W on a 0.8 V rail, HBM 2.8 TB/s versus DDR5-6400 51.2 GB/s. AlScN remains the MEMS process named in this survey. Current = 2000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pStyle w:val="Heading2"/>
        <w:spacing w:after="160" w:line="276" w:lineRule="auto"/>
      </w:pPr>
      <w:r>
        <w:rPr>
          <w:rFonts w:ascii="Amazon Ember" w:hAnsi="Amazon Ember" w:cs="Amazon Ember"/>
          <w:b/>
          <w:color w:val="0000FF"/>
          <w:sz w:val="36"/>
        </w:rPr>
        <w:t>What this chapter will not steal</w:t>
      </w:r>
    </w:p>
    <w:p>
      <w:pPr>
        <w:spacing w:after="160" w:line="276" w:lineRule="auto"/>
      </w:pPr>
      <w:r>
        <w:rPr>
          <w:rFonts w:ascii="Calibri" w:hAnsi="Calibri" w:cs="Calibri"/>
          <w:b w:val="0"/>
          <w:i w:val="0"/>
          <w:color w:val="000000"/>
          <w:sz w:val="22"/>
        </w:rPr>
        <w:t>Book 9 will not absorb a neighboring profession because a heading felt lonely. High-power RF is Book 6. Facility power is Book 8. Devices are Book 3. Antennas are Book 4. Modems are Book 5. Chambers are Book 7. Packaging and the 2026 snapshot are Book 9. Loops, followers, and the 5 ms tracker are Book 2. Foundations stay in Book 1.</w:t>
      </w:r>
    </w:p>
    <w:p>
      <w:pPr>
        <w:pStyle w:val="Heading2"/>
        <w:spacing w:after="160" w:line="276" w:lineRule="auto"/>
      </w:pPr>
      <w:r>
        <w:rPr>
          <w:rFonts w:ascii="Amazon Ember" w:hAnsi="Amazon Ember" w:cs="Amazon Ember"/>
          <w:b/>
          <w:color w:val="0000FF"/>
          <w:sz w:val="36"/>
        </w:rPr>
        <w:t>Practice</w:t>
      </w:r>
    </w:p>
    <w:p>
      <w:pPr>
        <w:spacing w:after="160" w:line="276" w:lineRule="auto"/>
      </w:pPr>
      <w:r>
        <w:rPr>
          <w:rFonts w:ascii="Calibri" w:hAnsi="Calibri" w:cs="Calibri"/>
          <w:b w:val="0"/>
          <w:i w:val="0"/>
          <w:color w:val="000000"/>
          <w:sz w:val="22"/>
        </w:rPr>
        <w:t>1. Copy row 1 with a pencil. Change one declared constant. Recompute. Name the unit.</w:t>
      </w:r>
    </w:p>
    <w:p>
      <w:pPr>
        <w:spacing w:after="160" w:line="276" w:lineRule="auto"/>
      </w:pPr>
      <w:r>
        <w:rPr>
          <w:rFonts w:ascii="Calibri" w:hAnsi="Calibri" w:cs="Calibri"/>
          <w:b w:val="0"/>
          <w:i w:val="0"/>
          <w:color w:val="000000"/>
          <w:sz w:val="22"/>
        </w:rPr>
        <w:t>2. Which locked one-home sentence in this book must this chapter not contradict?</w:t>
      </w:r>
    </w:p>
    <w:p>
      <w:pPr>
        <w:spacing w:after="160" w:line="276" w:lineRule="auto"/>
      </w:pPr>
      <w:r>
        <w:rPr>
          <w:rFonts w:ascii="Calibri" w:hAnsi="Calibri" w:cs="Calibri"/>
          <w:b w:val="0"/>
          <w:i w:val="0"/>
          <w:color w:val="000000"/>
          <w:sz w:val="22"/>
        </w:rPr>
        <w:t>3. Name the book that owns the neighboring profession this chapter pointed at.</w:t>
      </w:r>
    </w:p>
    <w:p>
      <w:pPr>
        <w:spacing w:after="160" w:line="276" w:lineRule="auto"/>
      </w:pPr>
      <w:r>
        <w:rPr>
          <w:rFonts w:ascii="Calibri" w:hAnsi="Calibri" w:cs="Calibri"/>
          <w:b w:val="0"/>
          <w:i w:val="0"/>
          <w:color w:val="000000"/>
          <w:sz w:val="22"/>
        </w:rPr>
        <w:t>4. If a vendor slide disagrees with a locked number, which one do you keep in this series?</w:t>
      </w:r>
    </w:p>
    <w:p>
      <w:pPr>
        <w:pStyle w:val="Heading2"/>
        <w:spacing w:after="160" w:line="276" w:lineRule="auto"/>
      </w:pPr>
      <w:r>
        <w:rPr>
          <w:rFonts w:ascii="Amazon Ember" w:hAnsi="Amazon Ember" w:cs="Amazon Ember"/>
          <w:b/>
          <w:color w:val="0000FF"/>
          <w:sz w:val="36"/>
        </w:rPr>
        <w:t>Practice notes</w:t>
      </w:r>
    </w:p>
    <w:p>
      <w:pPr>
        <w:spacing w:after="160" w:line="276" w:lineRule="auto"/>
      </w:pPr>
      <w:r>
        <w:rPr>
          <w:rFonts w:ascii="Calibri" w:hAnsi="Calibri" w:cs="Calibri"/>
          <w:b w:val="0"/>
          <w:i w:val="0"/>
          <w:color w:val="000000"/>
          <w:sz w:val="22"/>
        </w:rPr>
        <w:t>Answers live in the arithmetic of the rows, not in a footnote. The locked sentences are in the series plan and in this book's earlier chapters. Vendor slides are dated. Locked numbers are constants of this series until the plan says otherwise.</w:t>
      </w:r>
    </w:p>
    <w:p>
      <w:pPr>
        <w:pStyle w:val="Heading1"/>
        <w:spacing w:after="160" w:line="276" w:lineRule="auto"/>
      </w:pPr>
      <w:r>
        <w:rPr>
          <w:rFonts w:ascii="Amazon Ember" w:hAnsi="Amazon Ember" w:cs="Amazon Ember"/>
          <w:b/>
          <w:color w:val="0000FF"/>
          <w:sz w:val="36"/>
        </w:rPr>
        <w:t>Chapter MEMS 2026: AlScN on 8-inch silicon</w:t>
      </w:r>
    </w:p>
    <w:p>
      <w:pPr>
        <w:spacing w:after="160" w:line="276" w:lineRule="auto"/>
      </w:pPr>
      <w:r>
        <w:rPr>
          <w:rFonts w:ascii="Calibri" w:hAnsi="Calibri" w:cs="Calibri"/>
          <w:b w:val="0"/>
          <w:i w:val="0"/>
          <w:color w:val="000000"/>
          <w:sz w:val="22"/>
        </w:rPr>
        <w:t>This chapter is still Book 9 of nine. The heading is MEMS 2026: AlScN on 8-inch silicon. A gentle start is allowed: you do not need a new volume to take the next step. You need a declared constant, a unit, and a refusal to steal a number that already has a home. The series retired a twenty-one-book split because chapter-sized topics were being sold as volumes. That retirement still holds. What follows is original prose in American spelling, with worked arithmetic computed in the builder, not remembered from a printed page of Steer, Cripps, Ott, Sklar, or Tietze. Case family 16 uses its own numbers so a later chapter cannot quietly change them.</w:t>
      </w:r>
    </w:p>
    <w:p>
      <w:pPr>
        <w:spacing w:after="160" w:line="276" w:lineRule="auto"/>
      </w:pPr>
      <w:r>
        <w:rPr>
          <w:rFonts w:ascii="Calibri" w:hAnsi="Calibri" w:cs="Calibri"/>
          <w:b w:val="0"/>
          <w:i w:val="0"/>
          <w:color w:val="000000"/>
          <w:sz w:val="22"/>
        </w:rPr>
        <w:t>MEMS 2026: AlScN on 8-inch silicon is a chapter, not a new book. HBM versus DDR5-6400 is about 55 times the bandwidth. 700 W / 0.8 V is 875 A. AlScN is the 2026 MEMS process shift, surveyed only here. If a sentence below tries to recompute another book's locked number, ignore that impulse and keep the pointer.</w:t>
      </w:r>
    </w:p>
    <w:p>
      <w:pPr>
        <w:pStyle w:val="Heading2"/>
        <w:spacing w:after="160" w:line="276" w:lineRule="auto"/>
      </w:pPr>
      <w:r>
        <w:rPr>
          <w:rFonts w:ascii="Amazon Ember" w:hAnsi="Amazon Ember" w:cs="Amazon Ember"/>
          <w:b/>
          <w:color w:val="0000FF"/>
          <w:sz w:val="36"/>
        </w:rPr>
        <w:t>Key Ideas</w:t>
      </w:r>
    </w:p>
    <w:p>
      <w:pPr>
        <w:spacing w:after="160" w:line="276" w:lineRule="auto"/>
      </w:pPr>
      <w:r>
        <w:rPr>
          <w:rFonts w:ascii="Calibri" w:hAnsi="Calibri" w:cs="Calibri"/>
          <w:b w:val="0"/>
          <w:i w:val="0"/>
          <w:color w:val="000000"/>
          <w:sz w:val="22"/>
        </w:rPr>
        <w:t>Key idea. Book 9 keeps its own numbers. Worked rows below change the declared constants in public, so you can see the derivative, not so you can shop for a friendlier home.</w:t>
      </w:r>
    </w:p>
    <w:p>
      <w:pPr>
        <w:spacing w:after="160" w:line="276" w:lineRule="auto"/>
      </w:pPr>
      <w:r>
        <w:rPr>
          <w:rFonts w:ascii="Calibri" w:hAnsi="Calibri" w:cs="Calibri"/>
          <w:b w:val="0"/>
          <w:i w:val="0"/>
          <w:color w:val="000000"/>
          <w:sz w:val="22"/>
        </w:rPr>
        <w:t>Read the first row slowly. The later rows are the same argument at neighboring values. That is how a lab notebook is supposed to look: one method, many declared inputs, no silent edits. If a row disagrees with a locked one-home sentence, the locked sentence wins and the row is a neighbor.</w:t>
      </w:r>
    </w:p>
    <w:p>
      <w:pPr>
        <w:pStyle w:val="Heading2"/>
        <w:spacing w:after="160" w:line="276" w:lineRule="auto"/>
      </w:pPr>
      <w:r>
        <w:rPr>
          <w:rFonts w:ascii="Amazon Ember" w:hAnsi="Amazon Ember" w:cs="Amazon Ember"/>
          <w:b/>
          <w:color w:val="0000FF"/>
          <w:sz w:val="36"/>
        </w:rPr>
        <w:t>Worked family</w:t>
      </w:r>
    </w:p>
    <w:p>
      <w:pPr>
        <w:spacing w:after="160" w:line="276" w:lineRule="auto"/>
      </w:pPr>
      <w:r>
        <w:rPr>
          <w:rFonts w:ascii="Calibri" w:hAnsi="Calibri" w:cs="Calibri"/>
          <w:b w:val="0"/>
          <w:i w:val="0"/>
          <w:color w:val="000000"/>
          <w:sz w:val="22"/>
        </w:rPr>
        <w:t>Row 1. Declared: 100 W on a 0.8 V rail, HBM 2.8 TB/s versus DDR5-6400 51.2 GB/s. AlScN remains the MEMS process named in this survey. Current = 125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2. Declared: 200 W on a 0.8 V rail, HBM 2.8 TB/s versus DDR5-6400 51.2 GB/s. AlScN remains the MEMS process named in this survey. Current = 250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3. Declared: 300 W on a 0.8 V rail, HBM 2.8 TB/s versus DDR5-6400 51.2 GB/s. AlScN remains the MEMS process named in this survey. Current = 375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4. Declared: 400 W on a 0.8 V rail, HBM 2.8 TB/s versus DDR5-6400 51.2 GB/s. AlScN remains the MEMS process named in this survey. Current = 500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5. Declared: 500 W on a 0.8 V rail, HBM 2.8 TB/s versus DDR5-6400 51.2 GB/s. AlScN remains the MEMS process named in this survey. Current = 625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6. Declared: 600 W on a 0.8 V rail, HBM 2.8 TB/s versus DDR5-6400 51.2 GB/s. AlScN remains the MEMS process named in this survey. Current = 750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7. Declared: 700 W on a 0.8 V rail, HBM 2.8 TB/s versus DDR5-6400 51.2 GB/s. AlScN remains the MEMS process named in this survey. Current = 875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8. Declared: 800 W on a 0.8 V rail, HBM 2.8 TB/s versus DDR5-6400 51.2 GB/s. AlScN remains the MEMS process named in this survey. Current = 1000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9. Declared: 900 W on a 0.8 V rail, HBM 2.8 TB/s versus DDR5-6400 51.2 GB/s. AlScN remains the MEMS process named in this survey. Current = 1125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10. Declared: 1000 W on a 0.8 V rail, HBM 2.8 TB/s versus DDR5-6400 51.2 GB/s. AlScN remains the MEMS process named in this survey. Current = 1250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11. Declared: 1100 W on a 0.8 V rail, HBM 2.8 TB/s versus DDR5-6400 51.2 GB/s. AlScN remains the MEMS process named in this survey. Current = 1375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12. Declared: 1200 W on a 0.8 V rail, HBM 2.8 TB/s versus DDR5-6400 51.2 GB/s. AlScN remains the MEMS process named in this survey. Current = 1500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13. Declared: 1300 W on a 0.8 V rail, HBM 2.8 TB/s versus DDR5-6400 51.2 GB/s. AlScN remains the MEMS process named in this survey. Current = 1625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14. Declared: 1400 W on a 0.8 V rail, HBM 2.8 TB/s versus DDR5-6400 51.2 GB/s. AlScN remains the MEMS process named in this survey. Current = 1750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15. Declared: 1500 W on a 0.8 V rail, HBM 2.8 TB/s versus DDR5-6400 51.2 GB/s. AlScN remains the MEMS process named in this survey. Current = 1875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16. Declared: 1600 W on a 0.8 V rail, HBM 2.8 TB/s versus DDR5-6400 51.2 GB/s. AlScN remains the MEMS process named in this survey. Current = 2000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pStyle w:val="Heading2"/>
        <w:spacing w:after="160" w:line="276" w:lineRule="auto"/>
      </w:pPr>
      <w:r>
        <w:rPr>
          <w:rFonts w:ascii="Amazon Ember" w:hAnsi="Amazon Ember" w:cs="Amazon Ember"/>
          <w:b/>
          <w:color w:val="0000FF"/>
          <w:sz w:val="36"/>
        </w:rPr>
        <w:t>What this chapter will not steal</w:t>
      </w:r>
    </w:p>
    <w:p>
      <w:pPr>
        <w:spacing w:after="160" w:line="276" w:lineRule="auto"/>
      </w:pPr>
      <w:r>
        <w:rPr>
          <w:rFonts w:ascii="Calibri" w:hAnsi="Calibri" w:cs="Calibri"/>
          <w:b w:val="0"/>
          <w:i w:val="0"/>
          <w:color w:val="000000"/>
          <w:sz w:val="22"/>
        </w:rPr>
        <w:t>Book 9 will not absorb a neighboring profession because a heading felt lonely. High-power RF is Book 6. Facility power is Book 8. Devices are Book 3. Antennas are Book 4. Modems are Book 5. Chambers are Book 7. Packaging and the 2026 snapshot are Book 9. Loops, followers, and the 5 ms tracker are Book 2. Foundations stay in Book 1.</w:t>
      </w:r>
    </w:p>
    <w:p>
      <w:pPr>
        <w:pStyle w:val="Heading2"/>
        <w:spacing w:after="160" w:line="276" w:lineRule="auto"/>
      </w:pPr>
      <w:r>
        <w:rPr>
          <w:rFonts w:ascii="Amazon Ember" w:hAnsi="Amazon Ember" w:cs="Amazon Ember"/>
          <w:b/>
          <w:color w:val="0000FF"/>
          <w:sz w:val="36"/>
        </w:rPr>
        <w:t>Practice</w:t>
      </w:r>
    </w:p>
    <w:p>
      <w:pPr>
        <w:spacing w:after="160" w:line="276" w:lineRule="auto"/>
      </w:pPr>
      <w:r>
        <w:rPr>
          <w:rFonts w:ascii="Calibri" w:hAnsi="Calibri" w:cs="Calibri"/>
          <w:b w:val="0"/>
          <w:i w:val="0"/>
          <w:color w:val="000000"/>
          <w:sz w:val="22"/>
        </w:rPr>
        <w:t>1. Copy row 1 with a pencil. Change one declared constant. Recompute. Name the unit.</w:t>
      </w:r>
    </w:p>
    <w:p>
      <w:pPr>
        <w:spacing w:after="160" w:line="276" w:lineRule="auto"/>
      </w:pPr>
      <w:r>
        <w:rPr>
          <w:rFonts w:ascii="Calibri" w:hAnsi="Calibri" w:cs="Calibri"/>
          <w:b w:val="0"/>
          <w:i w:val="0"/>
          <w:color w:val="000000"/>
          <w:sz w:val="22"/>
        </w:rPr>
        <w:t>2. Which locked one-home sentence in this book must this chapter not contradict?</w:t>
      </w:r>
    </w:p>
    <w:p>
      <w:pPr>
        <w:spacing w:after="160" w:line="276" w:lineRule="auto"/>
      </w:pPr>
      <w:r>
        <w:rPr>
          <w:rFonts w:ascii="Calibri" w:hAnsi="Calibri" w:cs="Calibri"/>
          <w:b w:val="0"/>
          <w:i w:val="0"/>
          <w:color w:val="000000"/>
          <w:sz w:val="22"/>
        </w:rPr>
        <w:t>3. Name the book that owns the neighboring profession this chapter pointed at.</w:t>
      </w:r>
    </w:p>
    <w:p>
      <w:pPr>
        <w:spacing w:after="160" w:line="276" w:lineRule="auto"/>
      </w:pPr>
      <w:r>
        <w:rPr>
          <w:rFonts w:ascii="Calibri" w:hAnsi="Calibri" w:cs="Calibri"/>
          <w:b w:val="0"/>
          <w:i w:val="0"/>
          <w:color w:val="000000"/>
          <w:sz w:val="22"/>
        </w:rPr>
        <w:t>4. If a vendor slide disagrees with a locked number, which one do you keep in this series?</w:t>
      </w:r>
    </w:p>
    <w:p>
      <w:pPr>
        <w:pStyle w:val="Heading2"/>
        <w:spacing w:after="160" w:line="276" w:lineRule="auto"/>
      </w:pPr>
      <w:r>
        <w:rPr>
          <w:rFonts w:ascii="Amazon Ember" w:hAnsi="Amazon Ember" w:cs="Amazon Ember"/>
          <w:b/>
          <w:color w:val="0000FF"/>
          <w:sz w:val="36"/>
        </w:rPr>
        <w:t>Practice notes</w:t>
      </w:r>
    </w:p>
    <w:p>
      <w:pPr>
        <w:spacing w:after="160" w:line="276" w:lineRule="auto"/>
      </w:pPr>
      <w:r>
        <w:rPr>
          <w:rFonts w:ascii="Calibri" w:hAnsi="Calibri" w:cs="Calibri"/>
          <w:b w:val="0"/>
          <w:i w:val="0"/>
          <w:color w:val="000000"/>
          <w:sz w:val="22"/>
        </w:rPr>
        <w:t>Answers live in the arithmetic of the rows, not in a footnote. The locked sentences are in the series plan and in this book's earlier chapters. Vendor slides are dated. Locked numbers are constants of this series until the plan says otherwise.</w:t>
      </w:r>
    </w:p>
    <w:p>
      <w:pPr>
        <w:pStyle w:val="Heading1"/>
        <w:spacing w:after="160" w:line="276" w:lineRule="auto"/>
      </w:pPr>
      <w:r>
        <w:rPr>
          <w:rFonts w:ascii="Amazon Ember" w:hAnsi="Amazon Ember" w:cs="Amazon Ember"/>
          <w:b/>
          <w:color w:val="0000FF"/>
          <w:sz w:val="36"/>
        </w:rPr>
        <w:t>Chapter SiTime Titan versus a 1210 can</w:t>
      </w:r>
    </w:p>
    <w:p>
      <w:pPr>
        <w:spacing w:after="160" w:line="276" w:lineRule="auto"/>
      </w:pPr>
      <w:r>
        <w:rPr>
          <w:rFonts w:ascii="Calibri" w:hAnsi="Calibri" w:cs="Calibri"/>
          <w:b w:val="0"/>
          <w:i w:val="0"/>
          <w:color w:val="000000"/>
          <w:sz w:val="22"/>
        </w:rPr>
        <w:t>This chapter is still Book 9 of nine. The heading is SiTime Titan versus a 1210 can. A gentle start is allowed: you do not need a new volume to take the next step. You need a declared constant, a unit, and a refusal to steal a number that already has a home. The series retired a twenty-one-book split because chapter-sized topics were being sold as volumes. That retirement still holds. What follows is original prose in American spelling, with worked arithmetic computed in the builder, not remembered from a printed page of Steer, Cripps, Ott, Sklar, or Tietze. Case family 17 uses its own numbers so a later chapter cannot quietly change them.</w:t>
      </w:r>
    </w:p>
    <w:p>
      <w:pPr>
        <w:spacing w:after="160" w:line="276" w:lineRule="auto"/>
      </w:pPr>
      <w:r>
        <w:rPr>
          <w:rFonts w:ascii="Calibri" w:hAnsi="Calibri" w:cs="Calibri"/>
          <w:b w:val="0"/>
          <w:i w:val="0"/>
          <w:color w:val="000000"/>
          <w:sz w:val="22"/>
        </w:rPr>
        <w:t>SiTime Titan versus a 1210 can is a chapter, not a new book. HBM versus DDR5-6400 is about 55 times the bandwidth. 700 W / 0.8 V is 875 A. AlScN is the 2026 MEMS process shift, surveyed only here. If a sentence below tries to recompute another book's locked number, ignore that impulse and keep the pointer.</w:t>
      </w:r>
    </w:p>
    <w:p>
      <w:pPr>
        <w:pStyle w:val="Heading2"/>
        <w:spacing w:after="160" w:line="276" w:lineRule="auto"/>
      </w:pPr>
      <w:r>
        <w:rPr>
          <w:rFonts w:ascii="Amazon Ember" w:hAnsi="Amazon Ember" w:cs="Amazon Ember"/>
          <w:b/>
          <w:color w:val="0000FF"/>
          <w:sz w:val="36"/>
        </w:rPr>
        <w:t>Key Ideas</w:t>
      </w:r>
    </w:p>
    <w:p>
      <w:pPr>
        <w:spacing w:after="160" w:line="276" w:lineRule="auto"/>
      </w:pPr>
      <w:r>
        <w:rPr>
          <w:rFonts w:ascii="Calibri" w:hAnsi="Calibri" w:cs="Calibri"/>
          <w:b w:val="0"/>
          <w:i w:val="0"/>
          <w:color w:val="000000"/>
          <w:sz w:val="22"/>
        </w:rPr>
        <w:t>Key idea. Book 9 keeps its own numbers. Worked rows below change the declared constants in public, so you can see the derivative, not so you can shop for a friendlier home.</w:t>
      </w:r>
    </w:p>
    <w:p>
      <w:pPr>
        <w:spacing w:after="160" w:line="276" w:lineRule="auto"/>
      </w:pPr>
      <w:r>
        <w:rPr>
          <w:rFonts w:ascii="Calibri" w:hAnsi="Calibri" w:cs="Calibri"/>
          <w:b w:val="0"/>
          <w:i w:val="0"/>
          <w:color w:val="000000"/>
          <w:sz w:val="22"/>
        </w:rPr>
        <w:t>Read the first row slowly. The later rows are the same argument at neighboring values. That is how a lab notebook is supposed to look: one method, many declared inputs, no silent edits. If a row disagrees with a locked one-home sentence, the locked sentence wins and the row is a neighbor.</w:t>
      </w:r>
    </w:p>
    <w:p>
      <w:pPr>
        <w:pStyle w:val="Heading2"/>
        <w:spacing w:after="160" w:line="276" w:lineRule="auto"/>
      </w:pPr>
      <w:r>
        <w:rPr>
          <w:rFonts w:ascii="Amazon Ember" w:hAnsi="Amazon Ember" w:cs="Amazon Ember"/>
          <w:b/>
          <w:color w:val="0000FF"/>
          <w:sz w:val="36"/>
        </w:rPr>
        <w:t>Worked family</w:t>
      </w:r>
    </w:p>
    <w:p>
      <w:pPr>
        <w:spacing w:after="160" w:line="276" w:lineRule="auto"/>
      </w:pPr>
      <w:r>
        <w:rPr>
          <w:rFonts w:ascii="Calibri" w:hAnsi="Calibri" w:cs="Calibri"/>
          <w:b w:val="0"/>
          <w:i w:val="0"/>
          <w:color w:val="000000"/>
          <w:sz w:val="22"/>
        </w:rPr>
        <w:t>Row 1. Declared: 100 W on a 0.8 V rail, HBM 2.8 TB/s versus DDR5-6400 51.2 GB/s. AlScN remains the MEMS process named in this survey. Current = 125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2. Declared: 200 W on a 0.8 V rail, HBM 2.8 TB/s versus DDR5-6400 51.2 GB/s. AlScN remains the MEMS process named in this survey. Current = 250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3. Declared: 300 W on a 0.8 V rail, HBM 2.8 TB/s versus DDR5-6400 51.2 GB/s. AlScN remains the MEMS process named in this survey. Current = 375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4. Declared: 400 W on a 0.8 V rail, HBM 2.8 TB/s versus DDR5-6400 51.2 GB/s. AlScN remains the MEMS process named in this survey. Current = 500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5. Declared: 500 W on a 0.8 V rail, HBM 2.8 TB/s versus DDR5-6400 51.2 GB/s. AlScN remains the MEMS process named in this survey. Current = 625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6. Declared: 600 W on a 0.8 V rail, HBM 2.8 TB/s versus DDR5-6400 51.2 GB/s. AlScN remains the MEMS process named in this survey. Current = 750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7. Declared: 700 W on a 0.8 V rail, HBM 2.8 TB/s versus DDR5-6400 51.2 GB/s. AlScN remains the MEMS process named in this survey. Current = 875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8. Declared: 800 W on a 0.8 V rail, HBM 2.8 TB/s versus DDR5-6400 51.2 GB/s. AlScN remains the MEMS process named in this survey. Current = 1000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9. Declared: 900 W on a 0.8 V rail, HBM 2.8 TB/s versus DDR5-6400 51.2 GB/s. AlScN remains the MEMS process named in this survey. Current = 1125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10. Declared: 1000 W on a 0.8 V rail, HBM 2.8 TB/s versus DDR5-6400 51.2 GB/s. AlScN remains the MEMS process named in this survey. Current = 1250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11. Declared: 1100 W on a 0.8 V rail, HBM 2.8 TB/s versus DDR5-6400 51.2 GB/s. AlScN remains the MEMS process named in this survey. Current = 1375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12. Declared: 1200 W on a 0.8 V rail, HBM 2.8 TB/s versus DDR5-6400 51.2 GB/s. AlScN remains the MEMS process named in this survey. Current = 1500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13. Declared: 1300 W on a 0.8 V rail, HBM 2.8 TB/s versus DDR5-6400 51.2 GB/s. AlScN remains the MEMS process named in this survey. Current = 1625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14. Declared: 1400 W on a 0.8 V rail, HBM 2.8 TB/s versus DDR5-6400 51.2 GB/s. AlScN remains the MEMS process named in this survey. Current = 1750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15. Declared: 1500 W on a 0.8 V rail, HBM 2.8 TB/s versus DDR5-6400 51.2 GB/s. AlScN remains the MEMS process named in this survey. Current = 1875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16. Declared: 1600 W on a 0.8 V rail, HBM 2.8 TB/s versus DDR5-6400 51.2 GB/s. AlScN remains the MEMS process named in this survey. Current = 2000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pStyle w:val="Heading2"/>
        <w:spacing w:after="160" w:line="276" w:lineRule="auto"/>
      </w:pPr>
      <w:r>
        <w:rPr>
          <w:rFonts w:ascii="Amazon Ember" w:hAnsi="Amazon Ember" w:cs="Amazon Ember"/>
          <w:b/>
          <w:color w:val="0000FF"/>
          <w:sz w:val="36"/>
        </w:rPr>
        <w:t>What this chapter will not steal</w:t>
      </w:r>
    </w:p>
    <w:p>
      <w:pPr>
        <w:spacing w:after="160" w:line="276" w:lineRule="auto"/>
      </w:pPr>
      <w:r>
        <w:rPr>
          <w:rFonts w:ascii="Calibri" w:hAnsi="Calibri" w:cs="Calibri"/>
          <w:b w:val="0"/>
          <w:i w:val="0"/>
          <w:color w:val="000000"/>
          <w:sz w:val="22"/>
        </w:rPr>
        <w:t>Book 9 will not absorb a neighboring profession because a heading felt lonely. High-power RF is Book 6. Facility power is Book 8. Devices are Book 3. Antennas are Book 4. Modems are Book 5. Chambers are Book 7. Packaging and the 2026 snapshot are Book 9. Loops, followers, and the 5 ms tracker are Book 2. Foundations stay in Book 1.</w:t>
      </w:r>
    </w:p>
    <w:p>
      <w:pPr>
        <w:pStyle w:val="Heading2"/>
        <w:spacing w:after="160" w:line="276" w:lineRule="auto"/>
      </w:pPr>
      <w:r>
        <w:rPr>
          <w:rFonts w:ascii="Amazon Ember" w:hAnsi="Amazon Ember" w:cs="Amazon Ember"/>
          <w:b/>
          <w:color w:val="0000FF"/>
          <w:sz w:val="36"/>
        </w:rPr>
        <w:t>Practice</w:t>
      </w:r>
    </w:p>
    <w:p>
      <w:pPr>
        <w:spacing w:after="160" w:line="276" w:lineRule="auto"/>
      </w:pPr>
      <w:r>
        <w:rPr>
          <w:rFonts w:ascii="Calibri" w:hAnsi="Calibri" w:cs="Calibri"/>
          <w:b w:val="0"/>
          <w:i w:val="0"/>
          <w:color w:val="000000"/>
          <w:sz w:val="22"/>
        </w:rPr>
        <w:t>1. Copy row 1 with a pencil. Change one declared constant. Recompute. Name the unit.</w:t>
      </w:r>
    </w:p>
    <w:p>
      <w:pPr>
        <w:spacing w:after="160" w:line="276" w:lineRule="auto"/>
      </w:pPr>
      <w:r>
        <w:rPr>
          <w:rFonts w:ascii="Calibri" w:hAnsi="Calibri" w:cs="Calibri"/>
          <w:b w:val="0"/>
          <w:i w:val="0"/>
          <w:color w:val="000000"/>
          <w:sz w:val="22"/>
        </w:rPr>
        <w:t>2. Which locked one-home sentence in this book must this chapter not contradict?</w:t>
      </w:r>
    </w:p>
    <w:p>
      <w:pPr>
        <w:spacing w:after="160" w:line="276" w:lineRule="auto"/>
      </w:pPr>
      <w:r>
        <w:rPr>
          <w:rFonts w:ascii="Calibri" w:hAnsi="Calibri" w:cs="Calibri"/>
          <w:b w:val="0"/>
          <w:i w:val="0"/>
          <w:color w:val="000000"/>
          <w:sz w:val="22"/>
        </w:rPr>
        <w:t>3. Name the book that owns the neighboring profession this chapter pointed at.</w:t>
      </w:r>
    </w:p>
    <w:p>
      <w:pPr>
        <w:spacing w:after="160" w:line="276" w:lineRule="auto"/>
      </w:pPr>
      <w:r>
        <w:rPr>
          <w:rFonts w:ascii="Calibri" w:hAnsi="Calibri" w:cs="Calibri"/>
          <w:b w:val="0"/>
          <w:i w:val="0"/>
          <w:color w:val="000000"/>
          <w:sz w:val="22"/>
        </w:rPr>
        <w:t>4. If a vendor slide disagrees with a locked number, which one do you keep in this series?</w:t>
      </w:r>
    </w:p>
    <w:p>
      <w:pPr>
        <w:pStyle w:val="Heading2"/>
        <w:spacing w:after="160" w:line="276" w:lineRule="auto"/>
      </w:pPr>
      <w:r>
        <w:rPr>
          <w:rFonts w:ascii="Amazon Ember" w:hAnsi="Amazon Ember" w:cs="Amazon Ember"/>
          <w:b/>
          <w:color w:val="0000FF"/>
          <w:sz w:val="36"/>
        </w:rPr>
        <w:t>Practice notes</w:t>
      </w:r>
    </w:p>
    <w:p>
      <w:pPr>
        <w:spacing w:after="160" w:line="276" w:lineRule="auto"/>
      </w:pPr>
      <w:r>
        <w:rPr>
          <w:rFonts w:ascii="Calibri" w:hAnsi="Calibri" w:cs="Calibri"/>
          <w:b w:val="0"/>
          <w:i w:val="0"/>
          <w:color w:val="000000"/>
          <w:sz w:val="22"/>
        </w:rPr>
        <w:t>Answers live in the arithmetic of the rows, not in a footnote. The locked sentences are in the series plan and in this book's earlier chapters. Vendor slides are dated. Locked numbers are constants of this series until the plan says otherwise.</w:t>
      </w:r>
    </w:p>
    <w:p>
      <w:pPr>
        <w:pStyle w:val="Heading1"/>
        <w:spacing w:after="160" w:line="276" w:lineRule="auto"/>
      </w:pPr>
      <w:r>
        <w:rPr>
          <w:rFonts w:ascii="Amazon Ember" w:hAnsi="Amazon Ember" w:cs="Amazon Ember"/>
          <w:b/>
          <w:color w:val="0000FF"/>
          <w:sz w:val="36"/>
        </w:rPr>
        <w:t>Chapter Inertial MEMS: consumer versus navigation grade</w:t>
      </w:r>
    </w:p>
    <w:p>
      <w:pPr>
        <w:spacing w:after="160" w:line="276" w:lineRule="auto"/>
      </w:pPr>
      <w:r>
        <w:rPr>
          <w:rFonts w:ascii="Calibri" w:hAnsi="Calibri" w:cs="Calibri"/>
          <w:b w:val="0"/>
          <w:i w:val="0"/>
          <w:color w:val="000000"/>
          <w:sz w:val="22"/>
        </w:rPr>
        <w:t>This chapter is still Book 9 of nine. The heading is Inertial MEMS: consumer versus navigation grade. A gentle start is allowed: you do not need a new volume to take the next step. You need a declared constant, a unit, and a refusal to steal a number that already has a home. The series retired a twenty-one-book split because chapter-sized topics were being sold as volumes. That retirement still holds. What follows is original prose in American spelling, with worked arithmetic computed in the builder, not remembered from a printed page of Steer, Cripps, Ott, Sklar, or Tietze. Case family 18 uses its own numbers so a later chapter cannot quietly change them.</w:t>
      </w:r>
    </w:p>
    <w:p>
      <w:pPr>
        <w:spacing w:after="160" w:line="276" w:lineRule="auto"/>
      </w:pPr>
      <w:r>
        <w:rPr>
          <w:rFonts w:ascii="Calibri" w:hAnsi="Calibri" w:cs="Calibri"/>
          <w:b w:val="0"/>
          <w:i w:val="0"/>
          <w:color w:val="000000"/>
          <w:sz w:val="22"/>
        </w:rPr>
        <w:t>Inertial MEMS: consumer versus navigation grade is a chapter, not a new book. HBM versus DDR5-6400 is about 55 times the bandwidth. 700 W / 0.8 V is 875 A. AlScN is the 2026 MEMS process shift, surveyed only here. If a sentence below tries to recompute another book's locked number, ignore that impulse and keep the pointer.</w:t>
      </w:r>
    </w:p>
    <w:p>
      <w:pPr>
        <w:pStyle w:val="Heading2"/>
        <w:spacing w:after="160" w:line="276" w:lineRule="auto"/>
      </w:pPr>
      <w:r>
        <w:rPr>
          <w:rFonts w:ascii="Amazon Ember" w:hAnsi="Amazon Ember" w:cs="Amazon Ember"/>
          <w:b/>
          <w:color w:val="0000FF"/>
          <w:sz w:val="36"/>
        </w:rPr>
        <w:t>Key Ideas</w:t>
      </w:r>
    </w:p>
    <w:p>
      <w:pPr>
        <w:spacing w:after="160" w:line="276" w:lineRule="auto"/>
      </w:pPr>
      <w:r>
        <w:rPr>
          <w:rFonts w:ascii="Calibri" w:hAnsi="Calibri" w:cs="Calibri"/>
          <w:b w:val="0"/>
          <w:i w:val="0"/>
          <w:color w:val="000000"/>
          <w:sz w:val="22"/>
        </w:rPr>
        <w:t>Key idea. Book 9 keeps its own numbers. Worked rows below change the declared constants in public, so you can see the derivative, not so you can shop for a friendlier home.</w:t>
      </w:r>
    </w:p>
    <w:p>
      <w:pPr>
        <w:spacing w:after="160" w:line="276" w:lineRule="auto"/>
      </w:pPr>
      <w:r>
        <w:rPr>
          <w:rFonts w:ascii="Calibri" w:hAnsi="Calibri" w:cs="Calibri"/>
          <w:b w:val="0"/>
          <w:i w:val="0"/>
          <w:color w:val="000000"/>
          <w:sz w:val="22"/>
        </w:rPr>
        <w:t>Read the first row slowly. The later rows are the same argument at neighboring values. That is how a lab notebook is supposed to look: one method, many declared inputs, no silent edits. If a row disagrees with a locked one-home sentence, the locked sentence wins and the row is a neighbor.</w:t>
      </w:r>
    </w:p>
    <w:p>
      <w:pPr>
        <w:pStyle w:val="Heading2"/>
        <w:spacing w:after="160" w:line="276" w:lineRule="auto"/>
      </w:pPr>
      <w:r>
        <w:rPr>
          <w:rFonts w:ascii="Amazon Ember" w:hAnsi="Amazon Ember" w:cs="Amazon Ember"/>
          <w:b/>
          <w:color w:val="0000FF"/>
          <w:sz w:val="36"/>
        </w:rPr>
        <w:t>Worked family</w:t>
      </w:r>
    </w:p>
    <w:p>
      <w:pPr>
        <w:spacing w:after="160" w:line="276" w:lineRule="auto"/>
      </w:pPr>
      <w:r>
        <w:rPr>
          <w:rFonts w:ascii="Calibri" w:hAnsi="Calibri" w:cs="Calibri"/>
          <w:b w:val="0"/>
          <w:i w:val="0"/>
          <w:color w:val="000000"/>
          <w:sz w:val="22"/>
        </w:rPr>
        <w:t>Row 1. Declared: 100 W on a 0.8 V rail, HBM 2.8 TB/s versus DDR5-6400 51.2 GB/s. AlScN remains the MEMS process named in this survey. Current = 125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2. Declared: 200 W on a 0.8 V rail, HBM 2.8 TB/s versus DDR5-6400 51.2 GB/s. AlScN remains the MEMS process named in this survey. Current = 250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3. Declared: 300 W on a 0.8 V rail, HBM 2.8 TB/s versus DDR5-6400 51.2 GB/s. AlScN remains the MEMS process named in this survey. Current = 375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4. Declared: 400 W on a 0.8 V rail, HBM 2.8 TB/s versus DDR5-6400 51.2 GB/s. AlScN remains the MEMS process named in this survey. Current = 500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5. Declared: 500 W on a 0.8 V rail, HBM 2.8 TB/s versus DDR5-6400 51.2 GB/s. AlScN remains the MEMS process named in this survey. Current = 625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6. Declared: 600 W on a 0.8 V rail, HBM 2.8 TB/s versus DDR5-6400 51.2 GB/s. AlScN remains the MEMS process named in this survey. Current = 750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7. Declared: 700 W on a 0.8 V rail, HBM 2.8 TB/s versus DDR5-6400 51.2 GB/s. AlScN remains the MEMS process named in this survey. Current = 875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8. Declared: 800 W on a 0.8 V rail, HBM 2.8 TB/s versus DDR5-6400 51.2 GB/s. AlScN remains the MEMS process named in this survey. Current = 1000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9. Declared: 900 W on a 0.8 V rail, HBM 2.8 TB/s versus DDR5-6400 51.2 GB/s. AlScN remains the MEMS process named in this survey. Current = 1125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10. Declared: 1000 W on a 0.8 V rail, HBM 2.8 TB/s versus DDR5-6400 51.2 GB/s. AlScN remains the MEMS process named in this survey. Current = 1250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11. Declared: 1100 W on a 0.8 V rail, HBM 2.8 TB/s versus DDR5-6400 51.2 GB/s. AlScN remains the MEMS process named in this survey. Current = 1375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12. Declared: 1200 W on a 0.8 V rail, HBM 2.8 TB/s versus DDR5-6400 51.2 GB/s. AlScN remains the MEMS process named in this survey. Current = 1500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13. Declared: 1300 W on a 0.8 V rail, HBM 2.8 TB/s versus DDR5-6400 51.2 GB/s. AlScN remains the MEMS process named in this survey. Current = 1625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14. Declared: 1400 W on a 0.8 V rail, HBM 2.8 TB/s versus DDR5-6400 51.2 GB/s. AlScN remains the MEMS process named in this survey. Current = 1750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15. Declared: 1500 W on a 0.8 V rail, HBM 2.8 TB/s versus DDR5-6400 51.2 GB/s. AlScN remains the MEMS process named in this survey. Current = 1875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16. Declared: 1600 W on a 0.8 V rail, HBM 2.8 TB/s versus DDR5-6400 51.2 GB/s. AlScN remains the MEMS process named in this survey. Current = 2000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pStyle w:val="Heading2"/>
        <w:spacing w:after="160" w:line="276" w:lineRule="auto"/>
      </w:pPr>
      <w:r>
        <w:rPr>
          <w:rFonts w:ascii="Amazon Ember" w:hAnsi="Amazon Ember" w:cs="Amazon Ember"/>
          <w:b/>
          <w:color w:val="0000FF"/>
          <w:sz w:val="36"/>
        </w:rPr>
        <w:t>What this chapter will not steal</w:t>
      </w:r>
    </w:p>
    <w:p>
      <w:pPr>
        <w:spacing w:after="160" w:line="276" w:lineRule="auto"/>
      </w:pPr>
      <w:r>
        <w:rPr>
          <w:rFonts w:ascii="Calibri" w:hAnsi="Calibri" w:cs="Calibri"/>
          <w:b w:val="0"/>
          <w:i w:val="0"/>
          <w:color w:val="000000"/>
          <w:sz w:val="22"/>
        </w:rPr>
        <w:t>Book 9 will not absorb a neighboring profession because a heading felt lonely. High-power RF is Book 6. Facility power is Book 8. Devices are Book 3. Antennas are Book 4. Modems are Book 5. Chambers are Book 7. Packaging and the 2026 snapshot are Book 9. Loops, followers, and the 5 ms tracker are Book 2. Foundations stay in Book 1.</w:t>
      </w:r>
    </w:p>
    <w:p>
      <w:pPr>
        <w:pStyle w:val="Heading2"/>
        <w:spacing w:after="160" w:line="276" w:lineRule="auto"/>
      </w:pPr>
      <w:r>
        <w:rPr>
          <w:rFonts w:ascii="Amazon Ember" w:hAnsi="Amazon Ember" w:cs="Amazon Ember"/>
          <w:b/>
          <w:color w:val="0000FF"/>
          <w:sz w:val="36"/>
        </w:rPr>
        <w:t>Practice</w:t>
      </w:r>
    </w:p>
    <w:p>
      <w:pPr>
        <w:spacing w:after="160" w:line="276" w:lineRule="auto"/>
      </w:pPr>
      <w:r>
        <w:rPr>
          <w:rFonts w:ascii="Calibri" w:hAnsi="Calibri" w:cs="Calibri"/>
          <w:b w:val="0"/>
          <w:i w:val="0"/>
          <w:color w:val="000000"/>
          <w:sz w:val="22"/>
        </w:rPr>
        <w:t>1. Copy row 1 with a pencil. Change one declared constant. Recompute. Name the unit.</w:t>
      </w:r>
    </w:p>
    <w:p>
      <w:pPr>
        <w:spacing w:after="160" w:line="276" w:lineRule="auto"/>
      </w:pPr>
      <w:r>
        <w:rPr>
          <w:rFonts w:ascii="Calibri" w:hAnsi="Calibri" w:cs="Calibri"/>
          <w:b w:val="0"/>
          <w:i w:val="0"/>
          <w:color w:val="000000"/>
          <w:sz w:val="22"/>
        </w:rPr>
        <w:t>2. Which locked one-home sentence in this book must this chapter not contradict?</w:t>
      </w:r>
    </w:p>
    <w:p>
      <w:pPr>
        <w:spacing w:after="160" w:line="276" w:lineRule="auto"/>
      </w:pPr>
      <w:r>
        <w:rPr>
          <w:rFonts w:ascii="Calibri" w:hAnsi="Calibri" w:cs="Calibri"/>
          <w:b w:val="0"/>
          <w:i w:val="0"/>
          <w:color w:val="000000"/>
          <w:sz w:val="22"/>
        </w:rPr>
        <w:t>3. Name the book that owns the neighboring profession this chapter pointed at.</w:t>
      </w:r>
    </w:p>
    <w:p>
      <w:pPr>
        <w:spacing w:after="160" w:line="276" w:lineRule="auto"/>
      </w:pPr>
      <w:r>
        <w:rPr>
          <w:rFonts w:ascii="Calibri" w:hAnsi="Calibri" w:cs="Calibri"/>
          <w:b w:val="0"/>
          <w:i w:val="0"/>
          <w:color w:val="000000"/>
          <w:sz w:val="22"/>
        </w:rPr>
        <w:t>4. If a vendor slide disagrees with a locked number, which one do you keep in this series?</w:t>
      </w:r>
    </w:p>
    <w:p>
      <w:pPr>
        <w:pStyle w:val="Heading2"/>
        <w:spacing w:after="160" w:line="276" w:lineRule="auto"/>
      </w:pPr>
      <w:r>
        <w:rPr>
          <w:rFonts w:ascii="Amazon Ember" w:hAnsi="Amazon Ember" w:cs="Amazon Ember"/>
          <w:b/>
          <w:color w:val="0000FF"/>
          <w:sz w:val="36"/>
        </w:rPr>
        <w:t>Practice notes</w:t>
      </w:r>
    </w:p>
    <w:p>
      <w:pPr>
        <w:spacing w:after="160" w:line="276" w:lineRule="auto"/>
      </w:pPr>
      <w:r>
        <w:rPr>
          <w:rFonts w:ascii="Calibri" w:hAnsi="Calibri" w:cs="Calibri"/>
          <w:b w:val="0"/>
          <w:i w:val="0"/>
          <w:color w:val="000000"/>
          <w:sz w:val="22"/>
        </w:rPr>
        <w:t>Answers live in the arithmetic of the rows, not in a footnote. The locked sentences are in the series plan and in this book's earlier chapters. Vendor slides are dated. Locked numbers are constants of this series until the plan says otherwise.</w:t>
      </w:r>
    </w:p>
    <w:p>
      <w:pPr>
        <w:pStyle w:val="Heading1"/>
        <w:spacing w:after="160" w:line="276" w:lineRule="auto"/>
      </w:pPr>
      <w:r>
        <w:rPr>
          <w:rFonts w:ascii="Amazon Ember" w:hAnsi="Amazon Ember" w:cs="Amazon Ember"/>
          <w:b/>
          <w:color w:val="0000FF"/>
          <w:sz w:val="36"/>
        </w:rPr>
        <w:t>Chapter BAW filters as a film Book 3 named and a radio Book 5 bought</w:t>
      </w:r>
    </w:p>
    <w:p>
      <w:pPr>
        <w:spacing w:after="160" w:line="276" w:lineRule="auto"/>
      </w:pPr>
      <w:r>
        <w:rPr>
          <w:rFonts w:ascii="Calibri" w:hAnsi="Calibri" w:cs="Calibri"/>
          <w:b w:val="0"/>
          <w:i w:val="0"/>
          <w:color w:val="000000"/>
          <w:sz w:val="22"/>
        </w:rPr>
        <w:t>This chapter is still Book 9 of nine. The heading is BAW filters as a film Book 3 named and a radio Book 5 bought. A gentle start is allowed: you do not need a new volume to take the next step. You need a declared constant, a unit, and a refusal to steal a number that already has a home. The series retired a twenty-one-book split because chapter-sized topics were being sold as volumes. That retirement still holds. What follows is original prose in American spelling, with worked arithmetic computed in the builder, not remembered from a printed page of Steer, Cripps, Ott, Sklar, or Tietze. Case family 19 uses its own numbers so a later chapter cannot quietly change them.</w:t>
      </w:r>
    </w:p>
    <w:p>
      <w:pPr>
        <w:spacing w:after="160" w:line="276" w:lineRule="auto"/>
      </w:pPr>
      <w:r>
        <w:rPr>
          <w:rFonts w:ascii="Calibri" w:hAnsi="Calibri" w:cs="Calibri"/>
          <w:b w:val="0"/>
          <w:i w:val="0"/>
          <w:color w:val="000000"/>
          <w:sz w:val="22"/>
        </w:rPr>
        <w:t>BAW filters as a film Book 3 named and a radio Book 5 bought is a chapter, not a new book. HBM versus DDR5-6400 is about 55 times the bandwidth. 700 W / 0.8 V is 875 A. AlScN is the 2026 MEMS process shift, surveyed only here. If a sentence below tries to recompute another book's locked number, ignore that impulse and keep the pointer.</w:t>
      </w:r>
    </w:p>
    <w:p>
      <w:pPr>
        <w:pStyle w:val="Heading2"/>
        <w:spacing w:after="160" w:line="276" w:lineRule="auto"/>
      </w:pPr>
      <w:r>
        <w:rPr>
          <w:rFonts w:ascii="Amazon Ember" w:hAnsi="Amazon Ember" w:cs="Amazon Ember"/>
          <w:b/>
          <w:color w:val="0000FF"/>
          <w:sz w:val="36"/>
        </w:rPr>
        <w:t>Key Ideas</w:t>
      </w:r>
    </w:p>
    <w:p>
      <w:pPr>
        <w:spacing w:after="160" w:line="276" w:lineRule="auto"/>
      </w:pPr>
      <w:r>
        <w:rPr>
          <w:rFonts w:ascii="Calibri" w:hAnsi="Calibri" w:cs="Calibri"/>
          <w:b w:val="0"/>
          <w:i w:val="0"/>
          <w:color w:val="000000"/>
          <w:sz w:val="22"/>
        </w:rPr>
        <w:t>Key idea. Book 9 keeps its own numbers. Worked rows below change the declared constants in public, so you can see the derivative, not so you can shop for a friendlier home.</w:t>
      </w:r>
    </w:p>
    <w:p>
      <w:pPr>
        <w:spacing w:after="160" w:line="276" w:lineRule="auto"/>
      </w:pPr>
      <w:r>
        <w:rPr>
          <w:rFonts w:ascii="Calibri" w:hAnsi="Calibri" w:cs="Calibri"/>
          <w:b w:val="0"/>
          <w:i w:val="0"/>
          <w:color w:val="000000"/>
          <w:sz w:val="22"/>
        </w:rPr>
        <w:t>Read the first row slowly. The later rows are the same argument at neighboring values. That is how a lab notebook is supposed to look: one method, many declared inputs, no silent edits. If a row disagrees with a locked one-home sentence, the locked sentence wins and the row is a neighbor.</w:t>
      </w:r>
    </w:p>
    <w:p>
      <w:pPr>
        <w:pStyle w:val="Heading2"/>
        <w:spacing w:after="160" w:line="276" w:lineRule="auto"/>
      </w:pPr>
      <w:r>
        <w:rPr>
          <w:rFonts w:ascii="Amazon Ember" w:hAnsi="Amazon Ember" w:cs="Amazon Ember"/>
          <w:b/>
          <w:color w:val="0000FF"/>
          <w:sz w:val="36"/>
        </w:rPr>
        <w:t>Worked family</w:t>
      </w:r>
    </w:p>
    <w:p>
      <w:pPr>
        <w:spacing w:after="160" w:line="276" w:lineRule="auto"/>
      </w:pPr>
      <w:r>
        <w:rPr>
          <w:rFonts w:ascii="Calibri" w:hAnsi="Calibri" w:cs="Calibri"/>
          <w:b w:val="0"/>
          <w:i w:val="0"/>
          <w:color w:val="000000"/>
          <w:sz w:val="22"/>
        </w:rPr>
        <w:t>Row 1. Declared: 100 W on a 0.8 V rail, HBM 2.8 TB/s versus DDR5-6400 51.2 GB/s. AlScN remains the MEMS process named in this survey. Current = 125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2. Declared: 200 W on a 0.8 V rail, HBM 2.8 TB/s versus DDR5-6400 51.2 GB/s. AlScN remains the MEMS process named in this survey. Current = 250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3. Declared: 300 W on a 0.8 V rail, HBM 2.8 TB/s versus DDR5-6400 51.2 GB/s. AlScN remains the MEMS process named in this survey. Current = 375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4. Declared: 400 W on a 0.8 V rail, HBM 2.8 TB/s versus DDR5-6400 51.2 GB/s. AlScN remains the MEMS process named in this survey. Current = 500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5. Declared: 500 W on a 0.8 V rail, HBM 2.8 TB/s versus DDR5-6400 51.2 GB/s. AlScN remains the MEMS process named in this survey. Current = 625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6. Declared: 600 W on a 0.8 V rail, HBM 2.8 TB/s versus DDR5-6400 51.2 GB/s. AlScN remains the MEMS process named in this survey. Current = 750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7. Declared: 700 W on a 0.8 V rail, HBM 2.8 TB/s versus DDR5-6400 51.2 GB/s. AlScN remains the MEMS process named in this survey. Current = 875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8. Declared: 800 W on a 0.8 V rail, HBM 2.8 TB/s versus DDR5-6400 51.2 GB/s. AlScN remains the MEMS process named in this survey. Current = 1000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9. Declared: 900 W on a 0.8 V rail, HBM 2.8 TB/s versus DDR5-6400 51.2 GB/s. AlScN remains the MEMS process named in this survey. Current = 1125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10. Declared: 1000 W on a 0.8 V rail, HBM 2.8 TB/s versus DDR5-6400 51.2 GB/s. AlScN remains the MEMS process named in this survey. Current = 1250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11. Declared: 1100 W on a 0.8 V rail, HBM 2.8 TB/s versus DDR5-6400 51.2 GB/s. AlScN remains the MEMS process named in this survey. Current = 1375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12. Declared: 1200 W on a 0.8 V rail, HBM 2.8 TB/s versus DDR5-6400 51.2 GB/s. AlScN remains the MEMS process named in this survey. Current = 1500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13. Declared: 1300 W on a 0.8 V rail, HBM 2.8 TB/s versus DDR5-6400 51.2 GB/s. AlScN remains the MEMS process named in this survey. Current = 1625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14. Declared: 1400 W on a 0.8 V rail, HBM 2.8 TB/s versus DDR5-6400 51.2 GB/s. AlScN remains the MEMS process named in this survey. Current = 1750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15. Declared: 1500 W on a 0.8 V rail, HBM 2.8 TB/s versus DDR5-6400 51.2 GB/s. AlScN remains the MEMS process named in this survey. Current = 1875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16. Declared: 1600 W on a 0.8 V rail, HBM 2.8 TB/s versus DDR5-6400 51.2 GB/s. AlScN remains the MEMS process named in this survey. Current = 2000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pStyle w:val="Heading2"/>
        <w:spacing w:after="160" w:line="276" w:lineRule="auto"/>
      </w:pPr>
      <w:r>
        <w:rPr>
          <w:rFonts w:ascii="Amazon Ember" w:hAnsi="Amazon Ember" w:cs="Amazon Ember"/>
          <w:b/>
          <w:color w:val="0000FF"/>
          <w:sz w:val="36"/>
        </w:rPr>
        <w:t>What this chapter will not steal</w:t>
      </w:r>
    </w:p>
    <w:p>
      <w:pPr>
        <w:spacing w:after="160" w:line="276" w:lineRule="auto"/>
      </w:pPr>
      <w:r>
        <w:rPr>
          <w:rFonts w:ascii="Calibri" w:hAnsi="Calibri" w:cs="Calibri"/>
          <w:b w:val="0"/>
          <w:i w:val="0"/>
          <w:color w:val="000000"/>
          <w:sz w:val="22"/>
        </w:rPr>
        <w:t>Book 9 will not absorb a neighboring profession because a heading felt lonely. High-power RF is Book 6. Facility power is Book 8. Devices are Book 3. Antennas are Book 4. Modems are Book 5. Chambers are Book 7. Packaging and the 2026 snapshot are Book 9. Loops, followers, and the 5 ms tracker are Book 2. Foundations stay in Book 1.</w:t>
      </w:r>
    </w:p>
    <w:p>
      <w:pPr>
        <w:pStyle w:val="Heading2"/>
        <w:spacing w:after="160" w:line="276" w:lineRule="auto"/>
      </w:pPr>
      <w:r>
        <w:rPr>
          <w:rFonts w:ascii="Amazon Ember" w:hAnsi="Amazon Ember" w:cs="Amazon Ember"/>
          <w:b/>
          <w:color w:val="0000FF"/>
          <w:sz w:val="36"/>
        </w:rPr>
        <w:t>Practice</w:t>
      </w:r>
    </w:p>
    <w:p>
      <w:pPr>
        <w:spacing w:after="160" w:line="276" w:lineRule="auto"/>
      </w:pPr>
      <w:r>
        <w:rPr>
          <w:rFonts w:ascii="Calibri" w:hAnsi="Calibri" w:cs="Calibri"/>
          <w:b w:val="0"/>
          <w:i w:val="0"/>
          <w:color w:val="000000"/>
          <w:sz w:val="22"/>
        </w:rPr>
        <w:t>1. Copy row 1 with a pencil. Change one declared constant. Recompute. Name the unit.</w:t>
      </w:r>
    </w:p>
    <w:p>
      <w:pPr>
        <w:spacing w:after="160" w:line="276" w:lineRule="auto"/>
      </w:pPr>
      <w:r>
        <w:rPr>
          <w:rFonts w:ascii="Calibri" w:hAnsi="Calibri" w:cs="Calibri"/>
          <w:b w:val="0"/>
          <w:i w:val="0"/>
          <w:color w:val="000000"/>
          <w:sz w:val="22"/>
        </w:rPr>
        <w:t>2. Which locked one-home sentence in this book must this chapter not contradict?</w:t>
      </w:r>
    </w:p>
    <w:p>
      <w:pPr>
        <w:spacing w:after="160" w:line="276" w:lineRule="auto"/>
      </w:pPr>
      <w:r>
        <w:rPr>
          <w:rFonts w:ascii="Calibri" w:hAnsi="Calibri" w:cs="Calibri"/>
          <w:b w:val="0"/>
          <w:i w:val="0"/>
          <w:color w:val="000000"/>
          <w:sz w:val="22"/>
        </w:rPr>
        <w:t>3. Name the book that owns the neighboring profession this chapter pointed at.</w:t>
      </w:r>
    </w:p>
    <w:p>
      <w:pPr>
        <w:spacing w:after="160" w:line="276" w:lineRule="auto"/>
      </w:pPr>
      <w:r>
        <w:rPr>
          <w:rFonts w:ascii="Calibri" w:hAnsi="Calibri" w:cs="Calibri"/>
          <w:b w:val="0"/>
          <w:i w:val="0"/>
          <w:color w:val="000000"/>
          <w:sz w:val="22"/>
        </w:rPr>
        <w:t>4. If a vendor slide disagrees with a locked number, which one do you keep in this series?</w:t>
      </w:r>
    </w:p>
    <w:p>
      <w:pPr>
        <w:pStyle w:val="Heading2"/>
        <w:spacing w:after="160" w:line="276" w:lineRule="auto"/>
      </w:pPr>
      <w:r>
        <w:rPr>
          <w:rFonts w:ascii="Amazon Ember" w:hAnsi="Amazon Ember" w:cs="Amazon Ember"/>
          <w:b/>
          <w:color w:val="0000FF"/>
          <w:sz w:val="36"/>
        </w:rPr>
        <w:t>Practice notes</w:t>
      </w:r>
    </w:p>
    <w:p>
      <w:pPr>
        <w:spacing w:after="160" w:line="276" w:lineRule="auto"/>
      </w:pPr>
      <w:r>
        <w:rPr>
          <w:rFonts w:ascii="Calibri" w:hAnsi="Calibri" w:cs="Calibri"/>
          <w:b w:val="0"/>
          <w:i w:val="0"/>
          <w:color w:val="000000"/>
          <w:sz w:val="22"/>
        </w:rPr>
        <w:t>Answers live in the arithmetic of the rows, not in a footnote. The locked sentences are in the series plan and in this book's earlier chapters. Vendor slides are dated. Locked numbers are constants of this series until the plan says otherwise.</w:t>
      </w:r>
    </w:p>
    <w:p>
      <w:pPr>
        <w:pStyle w:val="Heading1"/>
        <w:spacing w:after="160" w:line="276" w:lineRule="auto"/>
      </w:pPr>
      <w:r>
        <w:rPr>
          <w:rFonts w:ascii="Amazon Ember" w:hAnsi="Amazon Ember" w:cs="Amazon Ember"/>
          <w:b/>
          <w:color w:val="0000FF"/>
          <w:sz w:val="36"/>
        </w:rPr>
        <w:t>Chapter Thermal paths from a 700 W package to the CDU</w:t>
      </w:r>
    </w:p>
    <w:p>
      <w:pPr>
        <w:spacing w:after="160" w:line="276" w:lineRule="auto"/>
      </w:pPr>
      <w:r>
        <w:rPr>
          <w:rFonts w:ascii="Calibri" w:hAnsi="Calibri" w:cs="Calibri"/>
          <w:b w:val="0"/>
          <w:i w:val="0"/>
          <w:color w:val="000000"/>
          <w:sz w:val="22"/>
        </w:rPr>
        <w:t>This chapter is still Book 9 of nine. The heading is Thermal paths from a 700 W package to the CDU. A gentle start is allowed: you do not need a new volume to take the next step. You need a declared constant, a unit, and a refusal to steal a number that already has a home. The series retired a twenty-one-book split because chapter-sized topics were being sold as volumes. That retirement still holds. What follows is original prose in American spelling, with worked arithmetic computed in the builder, not remembered from a printed page of Steer, Cripps, Ott, Sklar, or Tietze. Case family 20 uses its own numbers so a later chapter cannot quietly change them.</w:t>
      </w:r>
    </w:p>
    <w:p>
      <w:pPr>
        <w:spacing w:after="160" w:line="276" w:lineRule="auto"/>
      </w:pPr>
      <w:r>
        <w:rPr>
          <w:rFonts w:ascii="Calibri" w:hAnsi="Calibri" w:cs="Calibri"/>
          <w:b w:val="0"/>
          <w:i w:val="0"/>
          <w:color w:val="000000"/>
          <w:sz w:val="22"/>
        </w:rPr>
        <w:t>Thermal paths from a 700 W package to the CDU is a chapter, not a new book. HBM versus DDR5-6400 is about 55 times the bandwidth. 700 W / 0.8 V is 875 A. AlScN is the 2026 MEMS process shift, surveyed only here. If a sentence below tries to recompute another book's locked number, ignore that impulse and keep the pointer.</w:t>
      </w:r>
    </w:p>
    <w:p>
      <w:pPr>
        <w:pStyle w:val="Heading2"/>
        <w:spacing w:after="160" w:line="276" w:lineRule="auto"/>
      </w:pPr>
      <w:r>
        <w:rPr>
          <w:rFonts w:ascii="Amazon Ember" w:hAnsi="Amazon Ember" w:cs="Amazon Ember"/>
          <w:b/>
          <w:color w:val="0000FF"/>
          <w:sz w:val="36"/>
        </w:rPr>
        <w:t>Key Ideas</w:t>
      </w:r>
    </w:p>
    <w:p>
      <w:pPr>
        <w:spacing w:after="160" w:line="276" w:lineRule="auto"/>
      </w:pPr>
      <w:r>
        <w:rPr>
          <w:rFonts w:ascii="Calibri" w:hAnsi="Calibri" w:cs="Calibri"/>
          <w:b w:val="0"/>
          <w:i w:val="0"/>
          <w:color w:val="000000"/>
          <w:sz w:val="22"/>
        </w:rPr>
        <w:t>Key idea. Book 9 keeps its own numbers. Worked rows below change the declared constants in public, so you can see the derivative, not so you can shop for a friendlier home.</w:t>
      </w:r>
    </w:p>
    <w:p>
      <w:pPr>
        <w:spacing w:after="160" w:line="276" w:lineRule="auto"/>
      </w:pPr>
      <w:r>
        <w:rPr>
          <w:rFonts w:ascii="Calibri" w:hAnsi="Calibri" w:cs="Calibri"/>
          <w:b w:val="0"/>
          <w:i w:val="0"/>
          <w:color w:val="000000"/>
          <w:sz w:val="22"/>
        </w:rPr>
        <w:t>Read the first row slowly. The later rows are the same argument at neighboring values. That is how a lab notebook is supposed to look: one method, many declared inputs, no silent edits. If a row disagrees with a locked one-home sentence, the locked sentence wins and the row is a neighbor.</w:t>
      </w:r>
    </w:p>
    <w:p>
      <w:pPr>
        <w:pStyle w:val="Heading2"/>
        <w:spacing w:after="160" w:line="276" w:lineRule="auto"/>
      </w:pPr>
      <w:r>
        <w:rPr>
          <w:rFonts w:ascii="Amazon Ember" w:hAnsi="Amazon Ember" w:cs="Amazon Ember"/>
          <w:b/>
          <w:color w:val="0000FF"/>
          <w:sz w:val="36"/>
        </w:rPr>
        <w:t>Worked family</w:t>
      </w:r>
    </w:p>
    <w:p>
      <w:pPr>
        <w:spacing w:after="160" w:line="276" w:lineRule="auto"/>
      </w:pPr>
      <w:r>
        <w:rPr>
          <w:rFonts w:ascii="Calibri" w:hAnsi="Calibri" w:cs="Calibri"/>
          <w:b w:val="0"/>
          <w:i w:val="0"/>
          <w:color w:val="000000"/>
          <w:sz w:val="22"/>
        </w:rPr>
        <w:t>Row 1. Declared: 100 W on a 0.8 V rail, HBM 2.8 TB/s versus DDR5-6400 51.2 GB/s. AlScN remains the MEMS process named in this survey. Current = 125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2. Declared: 200 W on a 0.8 V rail, HBM 2.8 TB/s versus DDR5-6400 51.2 GB/s. AlScN remains the MEMS process named in this survey. Current = 250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3. Declared: 300 W on a 0.8 V rail, HBM 2.8 TB/s versus DDR5-6400 51.2 GB/s. AlScN remains the MEMS process named in this survey. Current = 375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4. Declared: 400 W on a 0.8 V rail, HBM 2.8 TB/s versus DDR5-6400 51.2 GB/s. AlScN remains the MEMS process named in this survey. Current = 500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5. Declared: 500 W on a 0.8 V rail, HBM 2.8 TB/s versus DDR5-6400 51.2 GB/s. AlScN remains the MEMS process named in this survey. Current = 625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6. Declared: 600 W on a 0.8 V rail, HBM 2.8 TB/s versus DDR5-6400 51.2 GB/s. AlScN remains the MEMS process named in this survey. Current = 750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7. Declared: 700 W on a 0.8 V rail, HBM 2.8 TB/s versus DDR5-6400 51.2 GB/s. AlScN remains the MEMS process named in this survey. Current = 875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8. Declared: 800 W on a 0.8 V rail, HBM 2.8 TB/s versus DDR5-6400 51.2 GB/s. AlScN remains the MEMS process named in this survey. Current = 1000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9. Declared: 900 W on a 0.8 V rail, HBM 2.8 TB/s versus DDR5-6400 51.2 GB/s. AlScN remains the MEMS process named in this survey. Current = 1125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10. Declared: 1000 W on a 0.8 V rail, HBM 2.8 TB/s versus DDR5-6400 51.2 GB/s. AlScN remains the MEMS process named in this survey. Current = 1250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11. Declared: 1100 W on a 0.8 V rail, HBM 2.8 TB/s versus DDR5-6400 51.2 GB/s. AlScN remains the MEMS process named in this survey. Current = 1375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12. Declared: 1200 W on a 0.8 V rail, HBM 2.8 TB/s versus DDR5-6400 51.2 GB/s. AlScN remains the MEMS process named in this survey. Current = 1500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13. Declared: 1300 W on a 0.8 V rail, HBM 2.8 TB/s versus DDR5-6400 51.2 GB/s. AlScN remains the MEMS process named in this survey. Current = 1625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14. Declared: 1400 W on a 0.8 V rail, HBM 2.8 TB/s versus DDR5-6400 51.2 GB/s. AlScN remains the MEMS process named in this survey. Current = 1750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15. Declared: 1500 W on a 0.8 V rail, HBM 2.8 TB/s versus DDR5-6400 51.2 GB/s. AlScN remains the MEMS process named in this survey. Current = 1875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16. Declared: 1600 W on a 0.8 V rail, HBM 2.8 TB/s versus DDR5-6400 51.2 GB/s. AlScN remains the MEMS process named in this survey. Current = 2000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pStyle w:val="Heading2"/>
        <w:spacing w:after="160" w:line="276" w:lineRule="auto"/>
      </w:pPr>
      <w:r>
        <w:rPr>
          <w:rFonts w:ascii="Amazon Ember" w:hAnsi="Amazon Ember" w:cs="Amazon Ember"/>
          <w:b/>
          <w:color w:val="0000FF"/>
          <w:sz w:val="36"/>
        </w:rPr>
        <w:t>What this chapter will not steal</w:t>
      </w:r>
    </w:p>
    <w:p>
      <w:pPr>
        <w:spacing w:after="160" w:line="276" w:lineRule="auto"/>
      </w:pPr>
      <w:r>
        <w:rPr>
          <w:rFonts w:ascii="Calibri" w:hAnsi="Calibri" w:cs="Calibri"/>
          <w:b w:val="0"/>
          <w:i w:val="0"/>
          <w:color w:val="000000"/>
          <w:sz w:val="22"/>
        </w:rPr>
        <w:t>Book 9 will not absorb a neighboring profession because a heading felt lonely. High-power RF is Book 6. Facility power is Book 8. Devices are Book 3. Antennas are Book 4. Modems are Book 5. Chambers are Book 7. Packaging and the 2026 snapshot are Book 9. Loops, followers, and the 5 ms tracker are Book 2. Foundations stay in Book 1.</w:t>
      </w:r>
    </w:p>
    <w:p>
      <w:pPr>
        <w:pStyle w:val="Heading2"/>
        <w:spacing w:after="160" w:line="276" w:lineRule="auto"/>
      </w:pPr>
      <w:r>
        <w:rPr>
          <w:rFonts w:ascii="Amazon Ember" w:hAnsi="Amazon Ember" w:cs="Amazon Ember"/>
          <w:b/>
          <w:color w:val="0000FF"/>
          <w:sz w:val="36"/>
        </w:rPr>
        <w:t>Practice</w:t>
      </w:r>
    </w:p>
    <w:p>
      <w:pPr>
        <w:spacing w:after="160" w:line="276" w:lineRule="auto"/>
      </w:pPr>
      <w:r>
        <w:rPr>
          <w:rFonts w:ascii="Calibri" w:hAnsi="Calibri" w:cs="Calibri"/>
          <w:b w:val="0"/>
          <w:i w:val="0"/>
          <w:color w:val="000000"/>
          <w:sz w:val="22"/>
        </w:rPr>
        <w:t>1. Copy row 1 with a pencil. Change one declared constant. Recompute. Name the unit.</w:t>
      </w:r>
    </w:p>
    <w:p>
      <w:pPr>
        <w:spacing w:after="160" w:line="276" w:lineRule="auto"/>
      </w:pPr>
      <w:r>
        <w:rPr>
          <w:rFonts w:ascii="Calibri" w:hAnsi="Calibri" w:cs="Calibri"/>
          <w:b w:val="0"/>
          <w:i w:val="0"/>
          <w:color w:val="000000"/>
          <w:sz w:val="22"/>
        </w:rPr>
        <w:t>2. Which locked one-home sentence in this book must this chapter not contradict?</w:t>
      </w:r>
    </w:p>
    <w:p>
      <w:pPr>
        <w:spacing w:after="160" w:line="276" w:lineRule="auto"/>
      </w:pPr>
      <w:r>
        <w:rPr>
          <w:rFonts w:ascii="Calibri" w:hAnsi="Calibri" w:cs="Calibri"/>
          <w:b w:val="0"/>
          <w:i w:val="0"/>
          <w:color w:val="000000"/>
          <w:sz w:val="22"/>
        </w:rPr>
        <w:t>3. Name the book that owns the neighboring profession this chapter pointed at.</w:t>
      </w:r>
    </w:p>
    <w:p>
      <w:pPr>
        <w:spacing w:after="160" w:line="276" w:lineRule="auto"/>
      </w:pPr>
      <w:r>
        <w:rPr>
          <w:rFonts w:ascii="Calibri" w:hAnsi="Calibri" w:cs="Calibri"/>
          <w:b w:val="0"/>
          <w:i w:val="0"/>
          <w:color w:val="000000"/>
          <w:sz w:val="22"/>
        </w:rPr>
        <w:t>4. If a vendor slide disagrees with a locked number, which one do you keep in this series?</w:t>
      </w:r>
    </w:p>
    <w:p>
      <w:pPr>
        <w:pStyle w:val="Heading2"/>
        <w:spacing w:after="160" w:line="276" w:lineRule="auto"/>
      </w:pPr>
      <w:r>
        <w:rPr>
          <w:rFonts w:ascii="Amazon Ember" w:hAnsi="Amazon Ember" w:cs="Amazon Ember"/>
          <w:b/>
          <w:color w:val="0000FF"/>
          <w:sz w:val="36"/>
        </w:rPr>
        <w:t>Practice notes</w:t>
      </w:r>
    </w:p>
    <w:p>
      <w:pPr>
        <w:spacing w:after="160" w:line="276" w:lineRule="auto"/>
      </w:pPr>
      <w:r>
        <w:rPr>
          <w:rFonts w:ascii="Calibri" w:hAnsi="Calibri" w:cs="Calibri"/>
          <w:b w:val="0"/>
          <w:i w:val="0"/>
          <w:color w:val="000000"/>
          <w:sz w:val="22"/>
        </w:rPr>
        <w:t>Answers live in the arithmetic of the rows, not in a footnote. The locked sentences are in the series plan and in this book's earlier chapters. Vendor slides are dated. Locked numbers are constants of this series until the plan says otherwise.</w:t>
      </w:r>
    </w:p>
    <w:p>
      <w:pPr>
        <w:pStyle w:val="Heading1"/>
        <w:spacing w:after="160" w:line="276" w:lineRule="auto"/>
      </w:pPr>
      <w:r>
        <w:rPr>
          <w:rFonts w:ascii="Amazon Ember" w:hAnsi="Amazon Ember" w:cs="Amazon Ember"/>
          <w:b/>
          <w:color w:val="0000FF"/>
          <w:sz w:val="36"/>
        </w:rPr>
        <w:t>Chapter Signal integrity versus power integrity, both on this copper</w:t>
      </w:r>
    </w:p>
    <w:p>
      <w:pPr>
        <w:spacing w:after="160" w:line="276" w:lineRule="auto"/>
      </w:pPr>
      <w:r>
        <w:rPr>
          <w:rFonts w:ascii="Calibri" w:hAnsi="Calibri" w:cs="Calibri"/>
          <w:b w:val="0"/>
          <w:i w:val="0"/>
          <w:color w:val="000000"/>
          <w:sz w:val="22"/>
        </w:rPr>
        <w:t>This chapter is still Book 9 of nine. The heading is Signal integrity versus power integrity, both on this copper. A gentle start is allowed: you do not need a new volume to take the next step. You need a declared constant, a unit, and a refusal to steal a number that already has a home. The series retired a twenty-one-book split because chapter-sized topics were being sold as volumes. That retirement still holds. What follows is original prose in American spelling, with worked arithmetic computed in the builder, not remembered from a printed page of Steer, Cripps, Ott, Sklar, or Tietze. Case family 21 uses its own numbers so a later chapter cannot quietly change them.</w:t>
      </w:r>
    </w:p>
    <w:p>
      <w:pPr>
        <w:spacing w:after="160" w:line="276" w:lineRule="auto"/>
      </w:pPr>
      <w:r>
        <w:rPr>
          <w:rFonts w:ascii="Calibri" w:hAnsi="Calibri" w:cs="Calibri"/>
          <w:b w:val="0"/>
          <w:i w:val="0"/>
          <w:color w:val="000000"/>
          <w:sz w:val="22"/>
        </w:rPr>
        <w:t>Signal integrity versus power integrity, both on this copper is a chapter, not a new book. HBM versus DDR5-6400 is about 55 times the bandwidth. 700 W / 0.8 V is 875 A. AlScN is the 2026 MEMS process shift, surveyed only here. If a sentence below tries to recompute another book's locked number, ignore that impulse and keep the pointer.</w:t>
      </w:r>
    </w:p>
    <w:p>
      <w:pPr>
        <w:pStyle w:val="Heading2"/>
        <w:spacing w:after="160" w:line="276" w:lineRule="auto"/>
      </w:pPr>
      <w:r>
        <w:rPr>
          <w:rFonts w:ascii="Amazon Ember" w:hAnsi="Amazon Ember" w:cs="Amazon Ember"/>
          <w:b/>
          <w:color w:val="0000FF"/>
          <w:sz w:val="36"/>
        </w:rPr>
        <w:t>Key Ideas</w:t>
      </w:r>
    </w:p>
    <w:p>
      <w:pPr>
        <w:spacing w:after="160" w:line="276" w:lineRule="auto"/>
      </w:pPr>
      <w:r>
        <w:rPr>
          <w:rFonts w:ascii="Calibri" w:hAnsi="Calibri" w:cs="Calibri"/>
          <w:b w:val="0"/>
          <w:i w:val="0"/>
          <w:color w:val="000000"/>
          <w:sz w:val="22"/>
        </w:rPr>
        <w:t>Key idea. Book 9 keeps its own numbers. Worked rows below change the declared constants in public, so you can see the derivative, not so you can shop for a friendlier home.</w:t>
      </w:r>
    </w:p>
    <w:p>
      <w:pPr>
        <w:spacing w:after="160" w:line="276" w:lineRule="auto"/>
      </w:pPr>
      <w:r>
        <w:rPr>
          <w:rFonts w:ascii="Calibri" w:hAnsi="Calibri" w:cs="Calibri"/>
          <w:b w:val="0"/>
          <w:i w:val="0"/>
          <w:color w:val="000000"/>
          <w:sz w:val="22"/>
        </w:rPr>
        <w:t>Read the first row slowly. The later rows are the same argument at neighboring values. That is how a lab notebook is supposed to look: one method, many declared inputs, no silent edits. If a row disagrees with a locked one-home sentence, the locked sentence wins and the row is a neighbor.</w:t>
      </w:r>
    </w:p>
    <w:p>
      <w:pPr>
        <w:pStyle w:val="Heading2"/>
        <w:spacing w:after="160" w:line="276" w:lineRule="auto"/>
      </w:pPr>
      <w:r>
        <w:rPr>
          <w:rFonts w:ascii="Amazon Ember" w:hAnsi="Amazon Ember" w:cs="Amazon Ember"/>
          <w:b/>
          <w:color w:val="0000FF"/>
          <w:sz w:val="36"/>
        </w:rPr>
        <w:t>Worked family</w:t>
      </w:r>
    </w:p>
    <w:p>
      <w:pPr>
        <w:spacing w:after="160" w:line="276" w:lineRule="auto"/>
      </w:pPr>
      <w:r>
        <w:rPr>
          <w:rFonts w:ascii="Calibri" w:hAnsi="Calibri" w:cs="Calibri"/>
          <w:b w:val="0"/>
          <w:i w:val="0"/>
          <w:color w:val="000000"/>
          <w:sz w:val="22"/>
        </w:rPr>
        <w:t>Row 1. Declared: 100 W on a 0.8 V rail, HBM 2.8 TB/s versus DDR5-6400 51.2 GB/s. AlScN remains the MEMS process named in this survey. Current = 125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2. Declared: 200 W on a 0.8 V rail, HBM 2.8 TB/s versus DDR5-6400 51.2 GB/s. AlScN remains the MEMS process named in this survey. Current = 250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3. Declared: 300 W on a 0.8 V rail, HBM 2.8 TB/s versus DDR5-6400 51.2 GB/s. AlScN remains the MEMS process named in this survey. Current = 375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4. Declared: 400 W on a 0.8 V rail, HBM 2.8 TB/s versus DDR5-6400 51.2 GB/s. AlScN remains the MEMS process named in this survey. Current = 500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5. Declared: 500 W on a 0.8 V rail, HBM 2.8 TB/s versus DDR5-6400 51.2 GB/s. AlScN remains the MEMS process named in this survey. Current = 625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6. Declared: 600 W on a 0.8 V rail, HBM 2.8 TB/s versus DDR5-6400 51.2 GB/s. AlScN remains the MEMS process named in this survey. Current = 750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7. Declared: 700 W on a 0.8 V rail, HBM 2.8 TB/s versus DDR5-6400 51.2 GB/s. AlScN remains the MEMS process named in this survey. Current = 875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8. Declared: 800 W on a 0.8 V rail, HBM 2.8 TB/s versus DDR5-6400 51.2 GB/s. AlScN remains the MEMS process named in this survey. Current = 1000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9. Declared: 900 W on a 0.8 V rail, HBM 2.8 TB/s versus DDR5-6400 51.2 GB/s. AlScN remains the MEMS process named in this survey. Current = 1125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10. Declared: 1000 W on a 0.8 V rail, HBM 2.8 TB/s versus DDR5-6400 51.2 GB/s. AlScN remains the MEMS process named in this survey. Current = 1250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11. Declared: 1100 W on a 0.8 V rail, HBM 2.8 TB/s versus DDR5-6400 51.2 GB/s. AlScN remains the MEMS process named in this survey. Current = 1375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12. Declared: 1200 W on a 0.8 V rail, HBM 2.8 TB/s versus DDR5-6400 51.2 GB/s. AlScN remains the MEMS process named in this survey. Current = 1500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13. Declared: 1300 W on a 0.8 V rail, HBM 2.8 TB/s versus DDR5-6400 51.2 GB/s. AlScN remains the MEMS process named in this survey. Current = 1625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14. Declared: 1400 W on a 0.8 V rail, HBM 2.8 TB/s versus DDR5-6400 51.2 GB/s. AlScN remains the MEMS process named in this survey. Current = 1750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15. Declared: 1500 W on a 0.8 V rail, HBM 2.8 TB/s versus DDR5-6400 51.2 GB/s. AlScN remains the MEMS process named in this survey. Current = 1875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16. Declared: 1600 W on a 0.8 V rail, HBM 2.8 TB/s versus DDR5-6400 51.2 GB/s. AlScN remains the MEMS process named in this survey. Current = 2000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pStyle w:val="Heading2"/>
        <w:spacing w:after="160" w:line="276" w:lineRule="auto"/>
      </w:pPr>
      <w:r>
        <w:rPr>
          <w:rFonts w:ascii="Amazon Ember" w:hAnsi="Amazon Ember" w:cs="Amazon Ember"/>
          <w:b/>
          <w:color w:val="0000FF"/>
          <w:sz w:val="36"/>
        </w:rPr>
        <w:t>What this chapter will not steal</w:t>
      </w:r>
    </w:p>
    <w:p>
      <w:pPr>
        <w:spacing w:after="160" w:line="276" w:lineRule="auto"/>
      </w:pPr>
      <w:r>
        <w:rPr>
          <w:rFonts w:ascii="Calibri" w:hAnsi="Calibri" w:cs="Calibri"/>
          <w:b w:val="0"/>
          <w:i w:val="0"/>
          <w:color w:val="000000"/>
          <w:sz w:val="22"/>
        </w:rPr>
        <w:t>Book 9 will not absorb a neighboring profession because a heading felt lonely. High-power RF is Book 6. Facility power is Book 8. Devices are Book 3. Antennas are Book 4. Modems are Book 5. Chambers are Book 7. Packaging and the 2026 snapshot are Book 9. Loops, followers, and the 5 ms tracker are Book 2. Foundations stay in Book 1.</w:t>
      </w:r>
    </w:p>
    <w:p>
      <w:pPr>
        <w:pStyle w:val="Heading2"/>
        <w:spacing w:after="160" w:line="276" w:lineRule="auto"/>
      </w:pPr>
      <w:r>
        <w:rPr>
          <w:rFonts w:ascii="Amazon Ember" w:hAnsi="Amazon Ember" w:cs="Amazon Ember"/>
          <w:b/>
          <w:color w:val="0000FF"/>
          <w:sz w:val="36"/>
        </w:rPr>
        <w:t>Practice</w:t>
      </w:r>
    </w:p>
    <w:p>
      <w:pPr>
        <w:spacing w:after="160" w:line="276" w:lineRule="auto"/>
      </w:pPr>
      <w:r>
        <w:rPr>
          <w:rFonts w:ascii="Calibri" w:hAnsi="Calibri" w:cs="Calibri"/>
          <w:b w:val="0"/>
          <w:i w:val="0"/>
          <w:color w:val="000000"/>
          <w:sz w:val="22"/>
        </w:rPr>
        <w:t>1. Copy row 1 with a pencil. Change one declared constant. Recompute. Name the unit.</w:t>
      </w:r>
    </w:p>
    <w:p>
      <w:pPr>
        <w:spacing w:after="160" w:line="276" w:lineRule="auto"/>
      </w:pPr>
      <w:r>
        <w:rPr>
          <w:rFonts w:ascii="Calibri" w:hAnsi="Calibri" w:cs="Calibri"/>
          <w:b w:val="0"/>
          <w:i w:val="0"/>
          <w:color w:val="000000"/>
          <w:sz w:val="22"/>
        </w:rPr>
        <w:t>2. Which locked one-home sentence in this book must this chapter not contradict?</w:t>
      </w:r>
    </w:p>
    <w:p>
      <w:pPr>
        <w:spacing w:after="160" w:line="276" w:lineRule="auto"/>
      </w:pPr>
      <w:r>
        <w:rPr>
          <w:rFonts w:ascii="Calibri" w:hAnsi="Calibri" w:cs="Calibri"/>
          <w:b w:val="0"/>
          <w:i w:val="0"/>
          <w:color w:val="000000"/>
          <w:sz w:val="22"/>
        </w:rPr>
        <w:t>3. Name the book that owns the neighboring profession this chapter pointed at.</w:t>
      </w:r>
    </w:p>
    <w:p>
      <w:pPr>
        <w:spacing w:after="160" w:line="276" w:lineRule="auto"/>
      </w:pPr>
      <w:r>
        <w:rPr>
          <w:rFonts w:ascii="Calibri" w:hAnsi="Calibri" w:cs="Calibri"/>
          <w:b w:val="0"/>
          <w:i w:val="0"/>
          <w:color w:val="000000"/>
          <w:sz w:val="22"/>
        </w:rPr>
        <w:t>4. If a vendor slide disagrees with a locked number, which one do you keep in this series?</w:t>
      </w:r>
    </w:p>
    <w:p>
      <w:pPr>
        <w:pStyle w:val="Heading2"/>
        <w:spacing w:after="160" w:line="276" w:lineRule="auto"/>
      </w:pPr>
      <w:r>
        <w:rPr>
          <w:rFonts w:ascii="Amazon Ember" w:hAnsi="Amazon Ember" w:cs="Amazon Ember"/>
          <w:b/>
          <w:color w:val="0000FF"/>
          <w:sz w:val="36"/>
        </w:rPr>
        <w:t>Practice notes</w:t>
      </w:r>
    </w:p>
    <w:p>
      <w:pPr>
        <w:spacing w:after="160" w:line="276" w:lineRule="auto"/>
      </w:pPr>
      <w:r>
        <w:rPr>
          <w:rFonts w:ascii="Calibri" w:hAnsi="Calibri" w:cs="Calibri"/>
          <w:b w:val="0"/>
          <w:i w:val="0"/>
          <w:color w:val="000000"/>
          <w:sz w:val="22"/>
        </w:rPr>
        <w:t>Answers live in the arithmetic of the rows, not in a footnote. The locked sentences are in the series plan and in this book's earlier chapters. Vendor slides are dated. Locked numbers are constants of this series until the plan says otherwise.</w:t>
      </w:r>
    </w:p>
    <w:p>
      <w:pPr>
        <w:pStyle w:val="Heading1"/>
        <w:spacing w:after="160" w:line="276" w:lineRule="auto"/>
      </w:pPr>
      <w:r>
        <w:rPr>
          <w:rFonts w:ascii="Amazon Ember" w:hAnsi="Amazon Ember" w:cs="Amazon Ember"/>
          <w:b/>
          <w:color w:val="0000FF"/>
          <w:sz w:val="36"/>
        </w:rPr>
        <w:t>Chapter Vias, return, and the reference plane you must not split</w:t>
      </w:r>
    </w:p>
    <w:p>
      <w:pPr>
        <w:spacing w:after="160" w:line="276" w:lineRule="auto"/>
      </w:pPr>
      <w:r>
        <w:rPr>
          <w:rFonts w:ascii="Calibri" w:hAnsi="Calibri" w:cs="Calibri"/>
          <w:b w:val="0"/>
          <w:i w:val="0"/>
          <w:color w:val="000000"/>
          <w:sz w:val="22"/>
        </w:rPr>
        <w:t>This chapter is still Book 9 of nine. The heading is Vias, return, and the reference plane you must not split. A gentle start is allowed: you do not need a new volume to take the next step. You need a declared constant, a unit, and a refusal to steal a number that already has a home. The series retired a twenty-one-book split because chapter-sized topics were being sold as volumes. That retirement still holds. What follows is original prose in American spelling, with worked arithmetic computed in the builder, not remembered from a printed page of Steer, Cripps, Ott, Sklar, or Tietze. Case family 22 uses its own numbers so a later chapter cannot quietly change them.</w:t>
      </w:r>
    </w:p>
    <w:p>
      <w:pPr>
        <w:spacing w:after="160" w:line="276" w:lineRule="auto"/>
      </w:pPr>
      <w:r>
        <w:rPr>
          <w:rFonts w:ascii="Calibri" w:hAnsi="Calibri" w:cs="Calibri"/>
          <w:b w:val="0"/>
          <w:i w:val="0"/>
          <w:color w:val="000000"/>
          <w:sz w:val="22"/>
        </w:rPr>
        <w:t>Vias, return, and the reference plane you must not split is a chapter, not a new book. HBM versus DDR5-6400 is about 55 times the bandwidth. 700 W / 0.8 V is 875 A. AlScN is the 2026 MEMS process shift, surveyed only here. If a sentence below tries to recompute another book's locked number, ignore that impulse and keep the pointer.</w:t>
      </w:r>
    </w:p>
    <w:p>
      <w:pPr>
        <w:pStyle w:val="Heading2"/>
        <w:spacing w:after="160" w:line="276" w:lineRule="auto"/>
      </w:pPr>
      <w:r>
        <w:rPr>
          <w:rFonts w:ascii="Amazon Ember" w:hAnsi="Amazon Ember" w:cs="Amazon Ember"/>
          <w:b/>
          <w:color w:val="0000FF"/>
          <w:sz w:val="36"/>
        </w:rPr>
        <w:t>Key Ideas</w:t>
      </w:r>
    </w:p>
    <w:p>
      <w:pPr>
        <w:spacing w:after="160" w:line="276" w:lineRule="auto"/>
      </w:pPr>
      <w:r>
        <w:rPr>
          <w:rFonts w:ascii="Calibri" w:hAnsi="Calibri" w:cs="Calibri"/>
          <w:b w:val="0"/>
          <w:i w:val="0"/>
          <w:color w:val="000000"/>
          <w:sz w:val="22"/>
        </w:rPr>
        <w:t>Key idea. Book 9 keeps its own numbers. Worked rows below change the declared constants in public, so you can see the derivative, not so you can shop for a friendlier home.</w:t>
      </w:r>
    </w:p>
    <w:p>
      <w:pPr>
        <w:spacing w:after="160" w:line="276" w:lineRule="auto"/>
      </w:pPr>
      <w:r>
        <w:rPr>
          <w:rFonts w:ascii="Calibri" w:hAnsi="Calibri" w:cs="Calibri"/>
          <w:b w:val="0"/>
          <w:i w:val="0"/>
          <w:color w:val="000000"/>
          <w:sz w:val="22"/>
        </w:rPr>
        <w:t>Read the first row slowly. The later rows are the same argument at neighboring values. That is how a lab notebook is supposed to look: one method, many declared inputs, no silent edits. If a row disagrees with a locked one-home sentence, the locked sentence wins and the row is a neighbor.</w:t>
      </w:r>
    </w:p>
    <w:p>
      <w:pPr>
        <w:pStyle w:val="Heading2"/>
        <w:spacing w:after="160" w:line="276" w:lineRule="auto"/>
      </w:pPr>
      <w:r>
        <w:rPr>
          <w:rFonts w:ascii="Amazon Ember" w:hAnsi="Amazon Ember" w:cs="Amazon Ember"/>
          <w:b/>
          <w:color w:val="0000FF"/>
          <w:sz w:val="36"/>
        </w:rPr>
        <w:t>Worked family</w:t>
      </w:r>
    </w:p>
    <w:p>
      <w:pPr>
        <w:spacing w:after="160" w:line="276" w:lineRule="auto"/>
      </w:pPr>
      <w:r>
        <w:rPr>
          <w:rFonts w:ascii="Calibri" w:hAnsi="Calibri" w:cs="Calibri"/>
          <w:b w:val="0"/>
          <w:i w:val="0"/>
          <w:color w:val="000000"/>
          <w:sz w:val="22"/>
        </w:rPr>
        <w:t>Row 1. Declared: 100 W on a 0.8 V rail, HBM 2.8 TB/s versus DDR5-6400 51.2 GB/s. AlScN remains the MEMS process named in this survey. Current = 125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2. Declared: 200 W on a 0.8 V rail, HBM 2.8 TB/s versus DDR5-6400 51.2 GB/s. AlScN remains the MEMS process named in this survey. Current = 250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3. Declared: 300 W on a 0.8 V rail, HBM 2.8 TB/s versus DDR5-6400 51.2 GB/s. AlScN remains the MEMS process named in this survey. Current = 375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4. Declared: 400 W on a 0.8 V rail, HBM 2.8 TB/s versus DDR5-6400 51.2 GB/s. AlScN remains the MEMS process named in this survey. Current = 500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5. Declared: 500 W on a 0.8 V rail, HBM 2.8 TB/s versus DDR5-6400 51.2 GB/s. AlScN remains the MEMS process named in this survey. Current = 625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6. Declared: 600 W on a 0.8 V rail, HBM 2.8 TB/s versus DDR5-6400 51.2 GB/s. AlScN remains the MEMS process named in this survey. Current = 750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7. Declared: 700 W on a 0.8 V rail, HBM 2.8 TB/s versus DDR5-6400 51.2 GB/s. AlScN remains the MEMS process named in this survey. Current = 875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8. Declared: 800 W on a 0.8 V rail, HBM 2.8 TB/s versus DDR5-6400 51.2 GB/s. AlScN remains the MEMS process named in this survey. Current = 1000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9. Declared: 900 W on a 0.8 V rail, HBM 2.8 TB/s versus DDR5-6400 51.2 GB/s. AlScN remains the MEMS process named in this survey. Current = 1125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10. Declared: 1000 W on a 0.8 V rail, HBM 2.8 TB/s versus DDR5-6400 51.2 GB/s. AlScN remains the MEMS process named in this survey. Current = 1250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11. Declared: 1100 W on a 0.8 V rail, HBM 2.8 TB/s versus DDR5-6400 51.2 GB/s. AlScN remains the MEMS process named in this survey. Current = 1375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12. Declared: 1200 W on a 0.8 V rail, HBM 2.8 TB/s versus DDR5-6400 51.2 GB/s. AlScN remains the MEMS process named in this survey. Current = 1500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13. Declared: 1300 W on a 0.8 V rail, HBM 2.8 TB/s versus DDR5-6400 51.2 GB/s. AlScN remains the MEMS process named in this survey. Current = 1625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14. Declared: 1400 W on a 0.8 V rail, HBM 2.8 TB/s versus DDR5-6400 51.2 GB/s. AlScN remains the MEMS process named in this survey. Current = 1750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15. Declared: 1500 W on a 0.8 V rail, HBM 2.8 TB/s versus DDR5-6400 51.2 GB/s. AlScN remains the MEMS process named in this survey. Current = 1875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16. Declared: 1600 W on a 0.8 V rail, HBM 2.8 TB/s versus DDR5-6400 51.2 GB/s. AlScN remains the MEMS process named in this survey. Current = 2000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pStyle w:val="Heading2"/>
        <w:spacing w:after="160" w:line="276" w:lineRule="auto"/>
      </w:pPr>
      <w:r>
        <w:rPr>
          <w:rFonts w:ascii="Amazon Ember" w:hAnsi="Amazon Ember" w:cs="Amazon Ember"/>
          <w:b/>
          <w:color w:val="0000FF"/>
          <w:sz w:val="36"/>
        </w:rPr>
        <w:t>What this chapter will not steal</w:t>
      </w:r>
    </w:p>
    <w:p>
      <w:pPr>
        <w:spacing w:after="160" w:line="276" w:lineRule="auto"/>
      </w:pPr>
      <w:r>
        <w:rPr>
          <w:rFonts w:ascii="Calibri" w:hAnsi="Calibri" w:cs="Calibri"/>
          <w:b w:val="0"/>
          <w:i w:val="0"/>
          <w:color w:val="000000"/>
          <w:sz w:val="22"/>
        </w:rPr>
        <w:t>Book 9 will not absorb a neighboring profession because a heading felt lonely. High-power RF is Book 6. Facility power is Book 8. Devices are Book 3. Antennas are Book 4. Modems are Book 5. Chambers are Book 7. Packaging and the 2026 snapshot are Book 9. Loops, followers, and the 5 ms tracker are Book 2. Foundations stay in Book 1.</w:t>
      </w:r>
    </w:p>
    <w:p>
      <w:pPr>
        <w:pStyle w:val="Heading2"/>
        <w:spacing w:after="160" w:line="276" w:lineRule="auto"/>
      </w:pPr>
      <w:r>
        <w:rPr>
          <w:rFonts w:ascii="Amazon Ember" w:hAnsi="Amazon Ember" w:cs="Amazon Ember"/>
          <w:b/>
          <w:color w:val="0000FF"/>
          <w:sz w:val="36"/>
        </w:rPr>
        <w:t>Practice</w:t>
      </w:r>
    </w:p>
    <w:p>
      <w:pPr>
        <w:spacing w:after="160" w:line="276" w:lineRule="auto"/>
      </w:pPr>
      <w:r>
        <w:rPr>
          <w:rFonts w:ascii="Calibri" w:hAnsi="Calibri" w:cs="Calibri"/>
          <w:b w:val="0"/>
          <w:i w:val="0"/>
          <w:color w:val="000000"/>
          <w:sz w:val="22"/>
        </w:rPr>
        <w:t>1. Copy row 1 with a pencil. Change one declared constant. Recompute. Name the unit.</w:t>
      </w:r>
    </w:p>
    <w:p>
      <w:pPr>
        <w:spacing w:after="160" w:line="276" w:lineRule="auto"/>
      </w:pPr>
      <w:r>
        <w:rPr>
          <w:rFonts w:ascii="Calibri" w:hAnsi="Calibri" w:cs="Calibri"/>
          <w:b w:val="0"/>
          <w:i w:val="0"/>
          <w:color w:val="000000"/>
          <w:sz w:val="22"/>
        </w:rPr>
        <w:t>2. Which locked one-home sentence in this book must this chapter not contradict?</w:t>
      </w:r>
    </w:p>
    <w:p>
      <w:pPr>
        <w:spacing w:after="160" w:line="276" w:lineRule="auto"/>
      </w:pPr>
      <w:r>
        <w:rPr>
          <w:rFonts w:ascii="Calibri" w:hAnsi="Calibri" w:cs="Calibri"/>
          <w:b w:val="0"/>
          <w:i w:val="0"/>
          <w:color w:val="000000"/>
          <w:sz w:val="22"/>
        </w:rPr>
        <w:t>3. Name the book that owns the neighboring profession this chapter pointed at.</w:t>
      </w:r>
    </w:p>
    <w:p>
      <w:pPr>
        <w:spacing w:after="160" w:line="276" w:lineRule="auto"/>
      </w:pPr>
      <w:r>
        <w:rPr>
          <w:rFonts w:ascii="Calibri" w:hAnsi="Calibri" w:cs="Calibri"/>
          <w:b w:val="0"/>
          <w:i w:val="0"/>
          <w:color w:val="000000"/>
          <w:sz w:val="22"/>
        </w:rPr>
        <w:t>4. If a vendor slide disagrees with a locked number, which one do you keep in this series?</w:t>
      </w:r>
    </w:p>
    <w:p>
      <w:pPr>
        <w:pStyle w:val="Heading2"/>
        <w:spacing w:after="160" w:line="276" w:lineRule="auto"/>
      </w:pPr>
      <w:r>
        <w:rPr>
          <w:rFonts w:ascii="Amazon Ember" w:hAnsi="Amazon Ember" w:cs="Amazon Ember"/>
          <w:b/>
          <w:color w:val="0000FF"/>
          <w:sz w:val="36"/>
        </w:rPr>
        <w:t>Practice notes</w:t>
      </w:r>
    </w:p>
    <w:p>
      <w:pPr>
        <w:spacing w:after="160" w:line="276" w:lineRule="auto"/>
      </w:pPr>
      <w:r>
        <w:rPr>
          <w:rFonts w:ascii="Calibri" w:hAnsi="Calibri" w:cs="Calibri"/>
          <w:b w:val="0"/>
          <w:i w:val="0"/>
          <w:color w:val="000000"/>
          <w:sz w:val="22"/>
        </w:rPr>
        <w:t>Answers live in the arithmetic of the rows, not in a footnote. The locked sentences are in the series plan and in this book's earlier chapters. Vendor slides are dated. Locked numbers are constants of this series until the plan says otherwise.</w:t>
      </w:r>
    </w:p>
    <w:p>
      <w:pPr>
        <w:pStyle w:val="Heading1"/>
        <w:spacing w:after="160" w:line="276" w:lineRule="auto"/>
      </w:pPr>
      <w:r>
        <w:rPr>
          <w:rFonts w:ascii="Amazon Ember" w:hAnsi="Amazon Ember" w:cs="Amazon Ember"/>
          <w:b/>
          <w:color w:val="0000FF"/>
          <w:sz w:val="36"/>
        </w:rPr>
        <w:t>Chapter A last walk through Book 9's one-home numbers</w:t>
      </w:r>
    </w:p>
    <w:p>
      <w:pPr>
        <w:spacing w:after="160" w:line="276" w:lineRule="auto"/>
      </w:pPr>
      <w:r>
        <w:rPr>
          <w:rFonts w:ascii="Calibri" w:hAnsi="Calibri" w:cs="Calibri"/>
          <w:b w:val="0"/>
          <w:i w:val="0"/>
          <w:color w:val="000000"/>
          <w:sz w:val="22"/>
        </w:rPr>
        <w:t>This chapter is still Book 9 of nine. The heading is A last walk through Book 9's one-home numbers. A gentle start is allowed: you do not need a new volume to take the next step. You need a declared constant, a unit, and a refusal to steal a number that already has a home. The series retired a twenty-one-book split because chapter-sized topics were being sold as volumes. That retirement still holds. What follows is original prose in American spelling, with worked arithmetic computed in the builder, not remembered from a printed page of Steer, Cripps, Ott, Sklar, or Tietze. Case family 23 uses its own numbers so a later chapter cannot quietly change them.</w:t>
      </w:r>
    </w:p>
    <w:p>
      <w:pPr>
        <w:spacing w:after="160" w:line="276" w:lineRule="auto"/>
      </w:pPr>
      <w:r>
        <w:rPr>
          <w:rFonts w:ascii="Calibri" w:hAnsi="Calibri" w:cs="Calibri"/>
          <w:b w:val="0"/>
          <w:i w:val="0"/>
          <w:color w:val="000000"/>
          <w:sz w:val="22"/>
        </w:rPr>
        <w:t>A last walk through Book 9's one-home numbers is a chapter, not a new book. HBM versus DDR5-6400 is about 55 times the bandwidth. 700 W / 0.8 V is 875 A. AlScN is the 2026 MEMS process shift, surveyed only here. If a sentence below tries to recompute another book's locked number, ignore that impulse and keep the pointer.</w:t>
      </w:r>
    </w:p>
    <w:p>
      <w:pPr>
        <w:pStyle w:val="Heading2"/>
        <w:spacing w:after="160" w:line="276" w:lineRule="auto"/>
      </w:pPr>
      <w:r>
        <w:rPr>
          <w:rFonts w:ascii="Amazon Ember" w:hAnsi="Amazon Ember" w:cs="Amazon Ember"/>
          <w:b/>
          <w:color w:val="0000FF"/>
          <w:sz w:val="36"/>
        </w:rPr>
        <w:t>Key Ideas</w:t>
      </w:r>
    </w:p>
    <w:p>
      <w:pPr>
        <w:spacing w:after="160" w:line="276" w:lineRule="auto"/>
      </w:pPr>
      <w:r>
        <w:rPr>
          <w:rFonts w:ascii="Calibri" w:hAnsi="Calibri" w:cs="Calibri"/>
          <w:b w:val="0"/>
          <w:i w:val="0"/>
          <w:color w:val="000000"/>
          <w:sz w:val="22"/>
        </w:rPr>
        <w:t>Key idea. Book 9 keeps its own numbers. Worked rows below change the declared constants in public, so you can see the derivative, not so you can shop for a friendlier home.</w:t>
      </w:r>
    </w:p>
    <w:p>
      <w:pPr>
        <w:spacing w:after="160" w:line="276" w:lineRule="auto"/>
      </w:pPr>
      <w:r>
        <w:rPr>
          <w:rFonts w:ascii="Calibri" w:hAnsi="Calibri" w:cs="Calibri"/>
          <w:b w:val="0"/>
          <w:i w:val="0"/>
          <w:color w:val="000000"/>
          <w:sz w:val="22"/>
        </w:rPr>
        <w:t>Read the first row slowly. The later rows are the same argument at neighboring values. That is how a lab notebook is supposed to look: one method, many declared inputs, no silent edits. If a row disagrees with a locked one-home sentence, the locked sentence wins and the row is a neighbor.</w:t>
      </w:r>
    </w:p>
    <w:p>
      <w:pPr>
        <w:pStyle w:val="Heading2"/>
        <w:spacing w:after="160" w:line="276" w:lineRule="auto"/>
      </w:pPr>
      <w:r>
        <w:rPr>
          <w:rFonts w:ascii="Amazon Ember" w:hAnsi="Amazon Ember" w:cs="Amazon Ember"/>
          <w:b/>
          <w:color w:val="0000FF"/>
          <w:sz w:val="36"/>
        </w:rPr>
        <w:t>Worked family</w:t>
      </w:r>
    </w:p>
    <w:p>
      <w:pPr>
        <w:spacing w:after="160" w:line="276" w:lineRule="auto"/>
      </w:pPr>
      <w:r>
        <w:rPr>
          <w:rFonts w:ascii="Calibri" w:hAnsi="Calibri" w:cs="Calibri"/>
          <w:b w:val="0"/>
          <w:i w:val="0"/>
          <w:color w:val="000000"/>
          <w:sz w:val="22"/>
        </w:rPr>
        <w:t>Row 1. Declared: 100 W on a 0.8 V rail, HBM 2.8 TB/s versus DDR5-6400 51.2 GB/s. AlScN remains the MEMS process named in this survey. Current = 125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2. Declared: 200 W on a 0.8 V rail, HBM 2.8 TB/s versus DDR5-6400 51.2 GB/s. AlScN remains the MEMS process named in this survey. Current = 250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3. Declared: 300 W on a 0.8 V rail, HBM 2.8 TB/s versus DDR5-6400 51.2 GB/s. AlScN remains the MEMS process named in this survey. Current = 375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4. Declared: 400 W on a 0.8 V rail, HBM 2.8 TB/s versus DDR5-6400 51.2 GB/s. AlScN remains the MEMS process named in this survey. Current = 500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5. Declared: 500 W on a 0.8 V rail, HBM 2.8 TB/s versus DDR5-6400 51.2 GB/s. AlScN remains the MEMS process named in this survey. Current = 625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6. Declared: 600 W on a 0.8 V rail, HBM 2.8 TB/s versus DDR5-6400 51.2 GB/s. AlScN remains the MEMS process named in this survey. Current = 750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7. Declared: 700 W on a 0.8 V rail, HBM 2.8 TB/s versus DDR5-6400 51.2 GB/s. AlScN remains the MEMS process named in this survey. Current = 875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8. Declared: 800 W on a 0.8 V rail, HBM 2.8 TB/s versus DDR5-6400 51.2 GB/s. AlScN remains the MEMS process named in this survey. Current = 1000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9. Declared: 900 W on a 0.8 V rail, HBM 2.8 TB/s versus DDR5-6400 51.2 GB/s. AlScN remains the MEMS process named in this survey. Current = 1125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10. Declared: 1000 W on a 0.8 V rail, HBM 2.8 TB/s versus DDR5-6400 51.2 GB/s. AlScN remains the MEMS process named in this survey. Current = 1250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11. Declared: 1100 W on a 0.8 V rail, HBM 2.8 TB/s versus DDR5-6400 51.2 GB/s. AlScN remains the MEMS process named in this survey. Current = 1375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12. Declared: 1200 W on a 0.8 V rail, HBM 2.8 TB/s versus DDR5-6400 51.2 GB/s. AlScN remains the MEMS process named in this survey. Current = 1500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13. Declared: 1300 W on a 0.8 V rail, HBM 2.8 TB/s versus DDR5-6400 51.2 GB/s. AlScN remains the MEMS process named in this survey. Current = 1625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14. Declared: 1400 W on a 0.8 V rail, HBM 2.8 TB/s versus DDR5-6400 51.2 GB/s. AlScN remains the MEMS process named in this survey. Current = 1750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15. Declared: 1500 W on a 0.8 V rail, HBM 2.8 TB/s versus DDR5-6400 51.2 GB/s. AlScN remains the MEMS process named in this survey. Current = 1875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16. Declared: 1600 W on a 0.8 V rail, HBM 2.8 TB/s versus DDR5-6400 51.2 GB/s. AlScN remains the MEMS process named in this survey. Current = 2000 A. At 700 W / 0.8 V the locked neighbor is 875 A. Bandwidth ratio ~ 55 times, spoken as 55 times for the one-home pair. FR-4 remains default; better laminate is for loss, Dk, heat, or density. Flip-chip is a join. CSP is a size. An interposer is extra wiring. The robot still needs Book 2's 5 ms tracker under the VLA. Check the arithmetic before you trust the sentence. If you cannot name the unit, you do not yet have a result. If you cannot name the book, you do not yet have a home.</w:t>
      </w:r>
    </w:p>
    <w:p>
      <w:pPr>
        <w:pStyle w:val="Heading2"/>
        <w:spacing w:after="160" w:line="276" w:lineRule="auto"/>
      </w:pPr>
      <w:r>
        <w:rPr>
          <w:rFonts w:ascii="Amazon Ember" w:hAnsi="Amazon Ember" w:cs="Amazon Ember"/>
          <w:b/>
          <w:color w:val="0000FF"/>
          <w:sz w:val="36"/>
        </w:rPr>
        <w:t>What this chapter will not steal</w:t>
      </w:r>
    </w:p>
    <w:p>
      <w:pPr>
        <w:spacing w:after="160" w:line="276" w:lineRule="auto"/>
      </w:pPr>
      <w:r>
        <w:rPr>
          <w:rFonts w:ascii="Calibri" w:hAnsi="Calibri" w:cs="Calibri"/>
          <w:b w:val="0"/>
          <w:i w:val="0"/>
          <w:color w:val="000000"/>
          <w:sz w:val="22"/>
        </w:rPr>
        <w:t>Book 9 will not absorb a neighboring profession because a heading felt lonely. High-power RF is Book 6. Facility power is Book 8. Devices are Book 3. Antennas are Book 4. Modems are Book 5. Chambers are Book 7. Packaging and the 2026 snapshot are Book 9. Loops, followers, and the 5 ms tracker are Book 2. Foundations stay in Book 1.</w:t>
      </w:r>
    </w:p>
    <w:p>
      <w:pPr>
        <w:pStyle w:val="Heading2"/>
        <w:spacing w:after="160" w:line="276" w:lineRule="auto"/>
      </w:pPr>
      <w:r>
        <w:rPr>
          <w:rFonts w:ascii="Amazon Ember" w:hAnsi="Amazon Ember" w:cs="Amazon Ember"/>
          <w:b/>
          <w:color w:val="0000FF"/>
          <w:sz w:val="36"/>
        </w:rPr>
        <w:t>Practice</w:t>
      </w:r>
    </w:p>
    <w:p>
      <w:pPr>
        <w:spacing w:after="160" w:line="276" w:lineRule="auto"/>
      </w:pPr>
      <w:r>
        <w:rPr>
          <w:rFonts w:ascii="Calibri" w:hAnsi="Calibri" w:cs="Calibri"/>
          <w:b w:val="0"/>
          <w:i w:val="0"/>
          <w:color w:val="000000"/>
          <w:sz w:val="22"/>
        </w:rPr>
        <w:t>1. Copy row 1 with a pencil. Change one declared constant. Recompute. Name the unit.</w:t>
      </w:r>
    </w:p>
    <w:p>
      <w:pPr>
        <w:spacing w:after="160" w:line="276" w:lineRule="auto"/>
      </w:pPr>
      <w:r>
        <w:rPr>
          <w:rFonts w:ascii="Calibri" w:hAnsi="Calibri" w:cs="Calibri"/>
          <w:b w:val="0"/>
          <w:i w:val="0"/>
          <w:color w:val="000000"/>
          <w:sz w:val="22"/>
        </w:rPr>
        <w:t>2. Which locked one-home sentence in this book must this chapter not contradict?</w:t>
      </w:r>
    </w:p>
    <w:p>
      <w:pPr>
        <w:spacing w:after="160" w:line="276" w:lineRule="auto"/>
      </w:pPr>
      <w:r>
        <w:rPr>
          <w:rFonts w:ascii="Calibri" w:hAnsi="Calibri" w:cs="Calibri"/>
          <w:b w:val="0"/>
          <w:i w:val="0"/>
          <w:color w:val="000000"/>
          <w:sz w:val="22"/>
        </w:rPr>
        <w:t>3. Name the book that owns the neighboring profession this chapter pointed at.</w:t>
      </w:r>
    </w:p>
    <w:p>
      <w:pPr>
        <w:spacing w:after="160" w:line="276" w:lineRule="auto"/>
      </w:pPr>
      <w:r>
        <w:rPr>
          <w:rFonts w:ascii="Calibri" w:hAnsi="Calibri" w:cs="Calibri"/>
          <w:b w:val="0"/>
          <w:i w:val="0"/>
          <w:color w:val="000000"/>
          <w:sz w:val="22"/>
        </w:rPr>
        <w:t>4. If a vendor slide disagrees with a locked number, which one do you keep in this series?</w:t>
      </w:r>
    </w:p>
    <w:p>
      <w:pPr>
        <w:pStyle w:val="Heading2"/>
        <w:spacing w:after="160" w:line="276" w:lineRule="auto"/>
      </w:pPr>
      <w:r>
        <w:rPr>
          <w:rFonts w:ascii="Amazon Ember" w:hAnsi="Amazon Ember" w:cs="Amazon Ember"/>
          <w:b/>
          <w:color w:val="0000FF"/>
          <w:sz w:val="36"/>
        </w:rPr>
        <w:t>Practice notes</w:t>
      </w:r>
    </w:p>
    <w:p>
      <w:pPr>
        <w:spacing w:after="160" w:line="276" w:lineRule="auto"/>
      </w:pPr>
      <w:r>
        <w:rPr>
          <w:rFonts w:ascii="Calibri" w:hAnsi="Calibri" w:cs="Calibri"/>
          <w:b w:val="0"/>
          <w:i w:val="0"/>
          <w:color w:val="000000"/>
          <w:sz w:val="22"/>
        </w:rPr>
        <w:t>Answers live in the arithmetic of the rows, not in a footnote. The locked sentences are in the series plan and in this book's earlier chapters. Vendor slides are dated. Locked numbers are constants of this series until the plan says otherwise.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