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57 of the Complete Quantum Electrodynamics Course</w:t>
      </w:r>
    </w:p>
    <w:p>
      <w:pPr>
        <w:jc w:val="center"/>
      </w:pPr>
      <w:r>
        <w:t>Lothar J. Musiol</w:t>
      </w:r>
    </w:p>
    <w:p>
      <w:r>
        <w:br/>
      </w:r>
    </w:p>
    <w:p>
      <w:pPr>
        <w:jc w:val="center"/>
      </w:pPr>
      <w:r>
        <w:rPr>
          <w:b/>
          <w:sz w:val="26"/>
        </w:rPr>
        <w:t>Finishing the calculation Lesson 50 began — the interference term vanishes identically, leaving the remarkably simple result −2e⁴(s/u+u/s)</w:t>
      </w:r>
    </w:p>
    <w:p>
      <w:r>
        <w:br/>
        <w:br/>
      </w:r>
    </w:p>
    <w:p>
      <w:pPr>
        <w:jc w:val="center"/>
      </w:pPr>
      <w:r>
        <w:t>First edition, 2026</w:t>
      </w:r>
    </w:p>
    <w:p>
      <w:r>
        <w:br w:type="page"/>
      </w:r>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q_A·q_B=0.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T_AA=T_BB=−8su using the same method as Lesson 56.</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 xml:space="preserve">   e⁻ ----*--------------------*---- e⁻           e⁻ ----*--------------------*---- e⁻   </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50 derived iℳ_A=(ie)²ū(p′)γ^β[i(q̸_A+m)/(q_A²−m²+iε)]γ^αu(p)ε_α(k)ε_β(k′), with q_A=p+k the direct diagram's internal momentum (q_A²=s), and identified a second, crossed diagram with internal momentum q_B=p−k′ (q_B²=u,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Averaging over the initial electron spin and photon polarization (a factor of 1/4, two unmeasured initial degrees of freedom, as in Lesson 56)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γ^α(p̸+m)γ_α=−2p̸+4m.</w:t>
      </w:r>
    </w:p>
    <w:p>
      <w:pPr>
        <w:pStyle w:val="Heading3"/>
      </w:pPr>
      <w:r>
        <w:t>2.2 The massless result</w:t>
      </w:r>
    </w:p>
    <w:p>
      <w:r>
        <w:t>Following the identical steps as Lesson 56,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T_BB by the same relabeling argument used in Lesson 56,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already found in Lesson 56,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(Lesson 53,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q_A·q_B=0.</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r>
        <w:t>Lesson 58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50,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T_AA, T_BB, T_AB.</w:t>
      </w:r>
    </w:p>
    <w:p>
      <w:pPr>
        <w:pStyle w:val="ListNumber"/>
        <w:numPr>
          <w:ilvl w:val="0"/>
          <w:numId w:val="10"/>
        </w:numPr>
      </w:pPr>
      <w:r>
        <w:t>T_AA=T_BB=−8su in the massless limit, derived by the same method as Lesson 56.</w:t>
      </w:r>
    </w:p>
    <w:p>
      <w:pPr>
        <w:pStyle w:val="ListNumber"/>
        <w:numPr>
          <w:ilvl w:val="0"/>
          <w:numId w:val="10"/>
        </w:numPr>
      </w:pPr>
      <w:r>
        <w:t>T_AB=0 identically, because the interference trace's middle contraction is proportional to q_A·q_B, which vanishes in the massless limit as it did in Lesson 56.</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γ^α(p̸+m)γ_α=−2p̸+4m,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(q̸_A+m)γ^α(p̸+m)γ_α(q̸_A+m), apply Section 2.1, and reduce to the massless leading term 32(q_A·p)(q_A·p′)−16q_A²(p·p′),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q_A·p=s/2, q_A·p′=s/2,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Substitute Exercise 6's values into Section 2.2's formula and derive T_AA=−8su,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Worked example 2's relabeling, derive T_BB=−8su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the results of Exercises 9–10 (plus k·p=s/2) into Section 3.3's expression for q_A·q_B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Carry out Section 3.1's reversal identity explicitly for the chain [p̸γ_βq̸_B], confirming γ^α[p̸γ_βq̸_B]γ_α=−2q̸_Bγ_βp̸.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two-object identity γ^μγ^aγ^bγ_μ=4g^ab, verify γ^βq̸_Aq̸_Bγ_β=4(q_A·q_B)I, and combine with Exercise 11 to confirm T_AB=0.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b/>
        </w:rPr>
        <w:t>1.</w:t>
      </w:r>
      <w:r>
        <w:t xml:space="preserve"> </w:t>
      </w:r>
      <w:r>
        <w:t>The direct diagram has internal momentum q_A=p+k (q_A²=s); the crossed diagram has internal momentum q_B=p−k′ (q_B²=u)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γ^α(p̸+m)γ_α=γ^αp̸γ_α+mγ^αγ_α=−2p̸+4m, using γ^μγ^aγ_μ=−2γ^a and γ^μγ_μ=4.</w:t>
      </w:r>
    </w:p>
    <w:p>
      <w:r>
        <w:rPr>
          <w:b/>
        </w:rPr>
        <w:t>5.</w:t>
      </w:r>
      <w:r>
        <w:t xml:space="preserve"> </w:t>
      </w:r>
      <w:r>
        <w:t>Following Lesson 56,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55,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21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T_AB is proportional to q_A·q_B, which vanishes in the massless limit.</w:t>
      </w:r>
    </w:p>
    <w:p>
      <w:pPr>
        <w:pStyle w:val="Heading2"/>
      </w:pPr>
      <w:r>
        <w:t>Mastery checklist</w:t>
      </w:r>
    </w:p>
    <w:p>
      <w:pPr>
        <w:pStyle w:val="ListBullet"/>
      </w:pPr>
      <w:r>
        <w:t>I can restate Compton scattering's two diagrams and their internal momenta from Lesson 50.</w:t>
      </w:r>
    </w:p>
    <w:p>
      <w:pPr>
        <w:pStyle w:val="ListBullet"/>
      </w:pPr>
      <w:r>
        <w:t>I can derive T_AA=T_BB=−8su using the same method as Lesson 56.</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55's Møller scattering.</w:t>
      </w:r>
    </w:p>
    <w:p>
      <w:pPr>
        <w:pStyle w:val="Heading2"/>
      </w:pPr>
      <w:r>
        <w:t>Next lesson</w:t>
      </w:r>
    </w:p>
    <w:p>
      <w:r>
        <w:t>Lesson 58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Compton Scattering</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