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Loop Diagrams</w:t>
      </w:r>
    </w:p>
    <w:p>
      <w:pPr>
        <w:pStyle w:val="Subtitle"/>
        <w:jc w:val="center"/>
      </w:pPr>
      <w:r>
        <w:t>Lesson 62 of the Complete Quantum Electrodynamics Course</w:t>
      </w:r>
    </w:p>
    <w:p>
      <w:pPr>
        <w:jc w:val="center"/>
      </w:pPr>
      <w:r>
        <w:t>Lothar J. Musiol</w:t>
      </w:r>
    </w:p>
    <w:p>
      <w:r>
        <w:br/>
      </w:r>
    </w:p>
    <w:p>
      <w:pPr>
        <w:jc w:val="center"/>
      </w:pPr>
      <w:r>
        <w:rPr>
          <w:b/>
          <w:sz w:val="26"/>
        </w:rPr>
        <w:t>The first diagrams whose internal momentum is not fixed by anything external, why that forces a sum over every possibility, and why that sum, written down honestly, does not yet converge</w:t>
      </w:r>
    </w:p>
    <w:p>
      <w:r>
        <w:br/>
        <w:br/>
      </w:r>
    </w:p>
    <w:p>
      <w:pPr>
        <w:jc w:val="center"/>
      </w:pPr>
      <w:r>
        <w:t>First edition, 2026</w:t>
      </w:r>
    </w:p>
    <w:p>
      <w:r>
        <w:br w:type="page"/>
      </w:r>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3"/>
      </w:pPr>
      <w:r>
        <w:t>1.1 What every diagram so far had in common</w:t>
      </w:r>
    </w:p>
    <w:p>
      <w:r>
        <w:t>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regularization,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63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66 through 68</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63, 64, and 64</w:t>
            </w:r>
          </w:p>
        </w:tc>
      </w:tr>
      <w:tr>
        <w:tc>
          <w:tcPr>
            <w:tcW w:type="dxa" w:w="3264"/>
            <w:vAlign w:val="center"/>
            <w:tcMar>
              <w:top w:w="100" w:type="dxa"/>
              <w:start w:w="100" w:type="dxa"/>
              <w:bottom w:w="100" w:type="dxa"/>
              <w:end w:w="100" w:type="dxa"/>
            </w:tcMar>
          </w:tcPr>
          <w:p>
            <w:r>
              <w:t>The −1 fermion-loop sign (Lesson 37)</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10"/>
        </w:numPr>
      </w:pPr>
      <w:r>
        <w:t>Every diagram computed before this lesson had its internal momenta completely fixed by momentum conservation at each vertex; a loop diagram is the first kind of diagram where this fails.</w:t>
      </w:r>
    </w:p>
    <w:p>
      <w:pPr>
        <w:pStyle w:val="ListNumber"/>
        <w:numPr>
          <w:ilvl w:val="0"/>
          <w:numId w:val="10"/>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10"/>
        </w:numPr>
      </w:pPr>
      <w:r>
        <w:t>Quantum mechanics requires summing over every value k could take, turning that sum into an integral, ∫d⁴k.</w:t>
      </w:r>
    </w:p>
    <w:p>
      <w:pPr>
        <w:pStyle w:val="ListNumber"/>
        <w:numPr>
          <w:ilvl w:val="0"/>
          <w:numId w:val="10"/>
        </w:numPr>
      </w:pPr>
      <w:r>
        <w:t>A much simpler integral, ∫dq/q, already shows that a sum of this kind can fail to settle on any finite value as its range is pushed outward; the actual QED loop integrals share this feature.</w:t>
      </w:r>
    </w:p>
    <w:p>
      <w:pPr>
        <w:pStyle w:val="ListNumber"/>
        <w:numPr>
          <w:ilvl w:val="0"/>
          <w:numId w:val="10"/>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10"/>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54–58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35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50's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63, 64,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r>
        <w:t>Lesson 63 takes the simplest loop diagram in all of QED, a photon briefly becoming an electron-positron pair and then reforming, and computes it as far as it can be computed before the divergence found here has to be confronted directly.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Diagrams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