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0ECEA" w14:textId="77777777" w:rsidR="003F3D07" w:rsidRDefault="00CC5697">
      <w:pPr>
        <w:spacing w:before="2400" w:after="200"/>
        <w:jc w:val="center"/>
      </w:pPr>
      <w:r>
        <w:rPr>
          <w:b/>
          <w:bCs/>
          <w:sz w:val="56"/>
          <w:szCs w:val="56"/>
        </w:rPr>
        <w:t>CORE CIRCUITS AND COMPONENTS</w:t>
      </w:r>
    </w:p>
    <w:p w14:paraId="722D7C49" w14:textId="77777777" w:rsidR="003F3D07" w:rsidRDefault="00CC5697">
      <w:pPr>
        <w:spacing w:after="600"/>
        <w:jc w:val="center"/>
      </w:pPr>
      <w:r>
        <w:rPr>
          <w:sz w:val="28"/>
          <w:szCs w:val="28"/>
        </w:rPr>
        <w:t>Book 2 of the Electrical Engineering Series</w:t>
      </w:r>
    </w:p>
    <w:p w14:paraId="5605EDF6" w14:textId="77777777" w:rsidR="003F3D07" w:rsidRDefault="00CC5697">
      <w:r>
        <w:br w:type="page"/>
      </w:r>
    </w:p>
    <w:p w14:paraId="3C86D082" w14:textId="77777777" w:rsidR="003F3D07" w:rsidRDefault="00CC5697">
      <w:pPr>
        <w:spacing w:before="3600" w:after="200"/>
      </w:pPr>
      <w:r>
        <w:lastRenderedPageBreak/>
        <w:t>Copyright © 2026 Lothar J. Musiol</w:t>
      </w:r>
    </w:p>
    <w:p w14:paraId="1AF9D269" w14:textId="77777777" w:rsidR="003F3D07" w:rsidRDefault="00CC5697">
      <w:pPr>
        <w:spacing w:after="200" w:line="276" w:lineRule="auto"/>
      </w:pPr>
      <w:r>
        <w:t>All rights reserved.</w:t>
      </w:r>
    </w:p>
    <w:p w14:paraId="7D09CF0C" w14:textId="77777777" w:rsidR="003F3D07" w:rsidRDefault="00CC5697">
      <w:pPr>
        <w:pStyle w:val="Heading1"/>
        <w:pageBreakBefore/>
        <w:spacing w:before="480" w:after="240"/>
      </w:pPr>
      <w:r>
        <w:lastRenderedPageBreak/>
        <w:t>Preface — How to Use This Book</w:t>
      </w:r>
    </w:p>
    <w:p w14:paraId="7C58F571" w14:textId="77777777" w:rsidR="003F3D07" w:rsidRDefault="00CC5697">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7BCCFA71" w14:textId="77777777" w:rsidR="003F3D07" w:rsidRDefault="00CC5697">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01B0ADC7" w14:textId="77777777" w:rsidR="003F3D07" w:rsidRDefault="00CC5697">
      <w:pPr>
        <w:pStyle w:val="Heading1"/>
        <w:spacing w:before="480" w:after="240"/>
      </w:pPr>
      <w:r>
        <w:t>How This Book Is Organized</w:t>
      </w:r>
    </w:p>
    <w:p w14:paraId="72074DFB" w14:textId="77777777" w:rsidR="003F3D07" w:rsidRDefault="00CC5697">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w:t>
      </w:r>
      <w:r>
        <w:t>o a full filter-design vocabulary, passive and active. Chapters 7–9 close the book by returning to the resistor, capacitor, and inductor themselves — this time as real, physical parts with tolerances, ratings, and parasitic effects no ideal model captures.</w:t>
      </w:r>
    </w:p>
    <w:p w14:paraId="1D479A36" w14:textId="77777777" w:rsidR="003F3D07" w:rsidRDefault="00CC5697">
      <w:pPr>
        <w:shd w:val="clear" w:color="auto" w:fill="EFEFEF"/>
        <w:spacing w:before="120" w:after="80"/>
      </w:pPr>
      <w:r>
        <w:rPr>
          <w:b/>
          <w:bCs/>
        </w:rPr>
        <w:t>Key Idea</w:t>
      </w:r>
    </w:p>
    <w:p w14:paraId="5EF3D61E" w14:textId="77777777" w:rsidR="003F3D07" w:rsidRDefault="00CC5697">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B6A2832" w14:textId="77777777" w:rsidR="003F3D07" w:rsidRDefault="00CC5697">
      <w:pPr>
        <w:pStyle w:val="Heading1"/>
        <w:spacing w:before="480" w:after="240"/>
      </w:pPr>
      <w:r>
        <w:t>About This Series</w:t>
      </w:r>
    </w:p>
    <w:p w14:paraId="4294E433" w14:textId="77777777" w:rsidR="003F3D07" w:rsidRDefault="00CC5697">
      <w:pPr>
        <w:spacing w:after="200" w:line="276" w:lineRule="auto"/>
      </w:pPr>
      <w:r>
        <w:t>This book is the second of twenty-one, together covering the full breadth of electrical engineering from first principles through to its specialized and emerging edges.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3F3D07" w14:paraId="579AEEF9" w14:textId="77777777">
        <w:tblPrEx>
          <w:tblCellMar>
            <w:top w:w="0" w:type="dxa"/>
            <w:bottom w:w="0" w:type="dxa"/>
          </w:tblCellMar>
        </w:tblPrEx>
        <w:tc>
          <w:tcPr>
            <w:tcW w:w="0" w:type="auto"/>
            <w:shd w:val="clear" w:color="auto" w:fill="DDE6F0"/>
          </w:tcPr>
          <w:p w14:paraId="650350CA" w14:textId="77777777" w:rsidR="003F3D07" w:rsidRDefault="00CC5697">
            <w:r>
              <w:rPr>
                <w:b/>
                <w:bCs/>
              </w:rPr>
              <w:t>Book</w:t>
            </w:r>
          </w:p>
        </w:tc>
        <w:tc>
          <w:tcPr>
            <w:tcW w:w="0" w:type="auto"/>
            <w:shd w:val="clear" w:color="auto" w:fill="DDE6F0"/>
          </w:tcPr>
          <w:p w14:paraId="4B3F5489" w14:textId="77777777" w:rsidR="003F3D07" w:rsidRDefault="00CC5697">
            <w:r>
              <w:rPr>
                <w:b/>
                <w:bCs/>
              </w:rPr>
              <w:t>Covers</w:t>
            </w:r>
          </w:p>
        </w:tc>
      </w:tr>
      <w:tr w:rsidR="003F3D07" w14:paraId="3B6CC125" w14:textId="77777777">
        <w:tblPrEx>
          <w:tblCellMar>
            <w:top w:w="0" w:type="dxa"/>
            <w:bottom w:w="0" w:type="dxa"/>
          </w:tblCellMar>
        </w:tblPrEx>
        <w:tc>
          <w:tcPr>
            <w:tcW w:w="0" w:type="auto"/>
          </w:tcPr>
          <w:p w14:paraId="6DCEB32D" w14:textId="77777777" w:rsidR="003F3D07" w:rsidRDefault="00CC5697">
            <w:r>
              <w:t>1. Foundations</w:t>
            </w:r>
          </w:p>
        </w:tc>
        <w:tc>
          <w:tcPr>
            <w:tcW w:w="0" w:type="auto"/>
          </w:tcPr>
          <w:p w14:paraId="2DBCB4B1" w14:textId="77777777" w:rsidR="003F3D07" w:rsidRDefault="00CC5697">
            <w:r>
              <w:t>Physics, mathematics, and circuit theory</w:t>
            </w:r>
          </w:p>
        </w:tc>
      </w:tr>
      <w:tr w:rsidR="003F3D07" w14:paraId="4E48A831" w14:textId="77777777">
        <w:tblPrEx>
          <w:tblCellMar>
            <w:top w:w="0" w:type="dxa"/>
            <w:bottom w:w="0" w:type="dxa"/>
          </w:tblCellMar>
        </w:tblPrEx>
        <w:tc>
          <w:tcPr>
            <w:tcW w:w="0" w:type="auto"/>
          </w:tcPr>
          <w:p w14:paraId="563A6FEC" w14:textId="77777777" w:rsidR="003F3D07" w:rsidRDefault="00CC5697">
            <w:r>
              <w:t>2. Core Circuits and Components (this book)</w:t>
            </w:r>
          </w:p>
        </w:tc>
        <w:tc>
          <w:tcPr>
            <w:tcW w:w="0" w:type="auto"/>
          </w:tcPr>
          <w:p w14:paraId="1AE49584" w14:textId="77777777" w:rsidR="003F3D07" w:rsidRDefault="00CC5697">
            <w:r>
              <w:t>Analog and digital fundamentals, op-amps, filters, and real resistors/capacitors/inductors</w:t>
            </w:r>
          </w:p>
        </w:tc>
      </w:tr>
      <w:tr w:rsidR="003F3D07" w14:paraId="34456995" w14:textId="77777777">
        <w:tblPrEx>
          <w:tblCellMar>
            <w:top w:w="0" w:type="dxa"/>
            <w:bottom w:w="0" w:type="dxa"/>
          </w:tblCellMar>
        </w:tblPrEx>
        <w:tc>
          <w:tcPr>
            <w:tcW w:w="0" w:type="auto"/>
          </w:tcPr>
          <w:p w14:paraId="54694554" w14:textId="77777777" w:rsidR="003F3D07" w:rsidRDefault="00CC5697">
            <w:r>
              <w:t>3. Semiconductor Physics and Devices</w:t>
            </w:r>
          </w:p>
        </w:tc>
        <w:tc>
          <w:tcPr>
            <w:tcW w:w="0" w:type="auto"/>
          </w:tcPr>
          <w:p w14:paraId="65958613" w14:textId="77777777" w:rsidR="003F3D07" w:rsidRDefault="00CC5697">
            <w:r>
              <w:t>Diodes, BJTs, MOSFETs, advanced materials, fabrication and packaging</w:t>
            </w:r>
          </w:p>
        </w:tc>
      </w:tr>
      <w:tr w:rsidR="003F3D07" w14:paraId="38E3873D" w14:textId="77777777">
        <w:tblPrEx>
          <w:tblCellMar>
            <w:top w:w="0" w:type="dxa"/>
            <w:bottom w:w="0" w:type="dxa"/>
          </w:tblCellMar>
        </w:tblPrEx>
        <w:tc>
          <w:tcPr>
            <w:tcW w:w="0" w:type="auto"/>
          </w:tcPr>
          <w:p w14:paraId="65F05B6F" w14:textId="77777777" w:rsidR="003F3D07" w:rsidRDefault="00CC5697">
            <w:r>
              <w:t>4. RF and High-Frequency Engineering</w:t>
            </w:r>
          </w:p>
        </w:tc>
        <w:tc>
          <w:tcPr>
            <w:tcW w:w="0" w:type="auto"/>
          </w:tcPr>
          <w:p w14:paraId="50F09727" w14:textId="77777777" w:rsidR="003F3D07" w:rsidRDefault="00CC5697">
            <w:r>
              <w:t>Transmission lines, S-parameters, RF components and measurements</w:t>
            </w:r>
          </w:p>
        </w:tc>
      </w:tr>
      <w:tr w:rsidR="003F3D07" w14:paraId="0B7A6D08" w14:textId="77777777">
        <w:tblPrEx>
          <w:tblCellMar>
            <w:top w:w="0" w:type="dxa"/>
            <w:bottom w:w="0" w:type="dxa"/>
          </w:tblCellMar>
        </w:tblPrEx>
        <w:tc>
          <w:tcPr>
            <w:tcW w:w="0" w:type="auto"/>
          </w:tcPr>
          <w:p w14:paraId="0BC8015C" w14:textId="77777777" w:rsidR="003F3D07" w:rsidRDefault="00CC5697">
            <w:r>
              <w:t>5. Noise and System Performance</w:t>
            </w:r>
          </w:p>
        </w:tc>
        <w:tc>
          <w:tcPr>
            <w:tcW w:w="0" w:type="auto"/>
          </w:tcPr>
          <w:p w14:paraId="12E8E3DE" w14:textId="77777777" w:rsidR="003F3D07" w:rsidRDefault="00CC5697">
            <w:r>
              <w:t>Thermal, shot, and flicker noise; noise figure; SNR and BER</w:t>
            </w:r>
          </w:p>
        </w:tc>
      </w:tr>
      <w:tr w:rsidR="003F3D07" w14:paraId="7169A19F" w14:textId="77777777">
        <w:tblPrEx>
          <w:tblCellMar>
            <w:top w:w="0" w:type="dxa"/>
            <w:bottom w:w="0" w:type="dxa"/>
          </w:tblCellMar>
        </w:tblPrEx>
        <w:tc>
          <w:tcPr>
            <w:tcW w:w="0" w:type="auto"/>
          </w:tcPr>
          <w:p w14:paraId="72B573EA" w14:textId="77777777" w:rsidR="003F3D07" w:rsidRDefault="00CC5697">
            <w:r>
              <w:t>6. Modulation and Communication Theory</w:t>
            </w:r>
          </w:p>
        </w:tc>
        <w:tc>
          <w:tcPr>
            <w:tcW w:w="0" w:type="auto"/>
          </w:tcPr>
          <w:p w14:paraId="362CD810" w14:textId="77777777" w:rsidR="003F3D07" w:rsidRDefault="00CC5697">
            <w:r>
              <w:t>AM/FM/PM, digital modulation, coding, Shannon capacity</w:t>
            </w:r>
          </w:p>
        </w:tc>
      </w:tr>
      <w:tr w:rsidR="003F3D07" w14:paraId="0DB92E54" w14:textId="77777777">
        <w:tblPrEx>
          <w:tblCellMar>
            <w:top w:w="0" w:type="dxa"/>
            <w:bottom w:w="0" w:type="dxa"/>
          </w:tblCellMar>
        </w:tblPrEx>
        <w:tc>
          <w:tcPr>
            <w:tcW w:w="0" w:type="auto"/>
          </w:tcPr>
          <w:p w14:paraId="7C6A395C" w14:textId="77777777" w:rsidR="003F3D07" w:rsidRDefault="00CC5697">
            <w:r>
              <w:t>7. PLL and Frequency Synthesis</w:t>
            </w:r>
          </w:p>
        </w:tc>
        <w:tc>
          <w:tcPr>
            <w:tcW w:w="0" w:type="auto"/>
          </w:tcPr>
          <w:p w14:paraId="12276E25" w14:textId="77777777" w:rsidR="003F3D07" w:rsidRDefault="00CC5697">
            <w:r>
              <w:t>Phase detectors, loop filters, VCOs, frequency synthesizers</w:t>
            </w:r>
          </w:p>
        </w:tc>
      </w:tr>
      <w:tr w:rsidR="003F3D07" w14:paraId="4B984A59" w14:textId="77777777">
        <w:tblPrEx>
          <w:tblCellMar>
            <w:top w:w="0" w:type="dxa"/>
            <w:bottom w:w="0" w:type="dxa"/>
          </w:tblCellMar>
        </w:tblPrEx>
        <w:tc>
          <w:tcPr>
            <w:tcW w:w="0" w:type="auto"/>
          </w:tcPr>
          <w:p w14:paraId="1432F86D" w14:textId="77777777" w:rsidR="003F3D07" w:rsidRDefault="00CC5697">
            <w:r>
              <w:t>8. Microwave Engineering (1–30 GHz)</w:t>
            </w:r>
          </w:p>
        </w:tc>
        <w:tc>
          <w:tcPr>
            <w:tcW w:w="0" w:type="auto"/>
          </w:tcPr>
          <w:p w14:paraId="02713203" w14:textId="77777777" w:rsidR="003F3D07" w:rsidRDefault="00CC5697">
            <w:r>
              <w:t>Waveguides, resonators, microstrip and stripline design</w:t>
            </w:r>
          </w:p>
        </w:tc>
      </w:tr>
      <w:tr w:rsidR="003F3D07" w14:paraId="744F8DE6" w14:textId="77777777">
        <w:tblPrEx>
          <w:tblCellMar>
            <w:top w:w="0" w:type="dxa"/>
            <w:bottom w:w="0" w:type="dxa"/>
          </w:tblCellMar>
        </w:tblPrEx>
        <w:tc>
          <w:tcPr>
            <w:tcW w:w="0" w:type="auto"/>
          </w:tcPr>
          <w:p w14:paraId="2C690716" w14:textId="77777777" w:rsidR="003F3D07" w:rsidRDefault="00CC5697">
            <w:r>
              <w:t>9. mmWave Engineering (30–300 GHz)</w:t>
            </w:r>
          </w:p>
        </w:tc>
        <w:tc>
          <w:tcPr>
            <w:tcW w:w="0" w:type="auto"/>
          </w:tcPr>
          <w:p w14:paraId="54419DCC" w14:textId="77777777" w:rsidR="003F3D07" w:rsidRDefault="00CC5697">
            <w:r>
              <w:t>Propagation, packaging, phased arrays, 5G/6G systems</w:t>
            </w:r>
          </w:p>
        </w:tc>
      </w:tr>
      <w:tr w:rsidR="003F3D07" w14:paraId="41A88FBD" w14:textId="77777777">
        <w:tblPrEx>
          <w:tblCellMar>
            <w:top w:w="0" w:type="dxa"/>
            <w:bottom w:w="0" w:type="dxa"/>
          </w:tblCellMar>
        </w:tblPrEx>
        <w:tc>
          <w:tcPr>
            <w:tcW w:w="0" w:type="auto"/>
          </w:tcPr>
          <w:p w14:paraId="2B0394E3" w14:textId="77777777" w:rsidR="003F3D07" w:rsidRDefault="00CC5697">
            <w:r>
              <w:t>10. Antennas and Radiation</w:t>
            </w:r>
          </w:p>
        </w:tc>
        <w:tc>
          <w:tcPr>
            <w:tcW w:w="0" w:type="auto"/>
          </w:tcPr>
          <w:p w14:paraId="43738455" w14:textId="77777777" w:rsidR="003F3D07" w:rsidRDefault="00CC5697">
            <w:r>
              <w:t>Antenna theory, radiation patterns, antenna simulation tools</w:t>
            </w:r>
          </w:p>
        </w:tc>
      </w:tr>
      <w:tr w:rsidR="003F3D07" w14:paraId="1D78AEC8" w14:textId="77777777">
        <w:tblPrEx>
          <w:tblCellMar>
            <w:top w:w="0" w:type="dxa"/>
            <w:bottom w:w="0" w:type="dxa"/>
          </w:tblCellMar>
        </w:tblPrEx>
        <w:tc>
          <w:tcPr>
            <w:tcW w:w="0" w:type="auto"/>
          </w:tcPr>
          <w:p w14:paraId="7A9F1DD9" w14:textId="77777777" w:rsidR="003F3D07" w:rsidRDefault="00CC5697">
            <w:r>
              <w:lastRenderedPageBreak/>
              <w:t>11. EMC, EMI, and Emissions</w:t>
            </w:r>
          </w:p>
        </w:tc>
        <w:tc>
          <w:tcPr>
            <w:tcW w:w="0" w:type="auto"/>
          </w:tcPr>
          <w:p w14:paraId="45490604" w14:textId="77777777" w:rsidR="003F3D07" w:rsidRDefault="00CC5697">
            <w:r>
              <w:t>Conducted and radiated emissions, shielding, regulatory standards</w:t>
            </w:r>
          </w:p>
        </w:tc>
      </w:tr>
      <w:tr w:rsidR="003F3D07" w14:paraId="6E045E8F" w14:textId="77777777">
        <w:tblPrEx>
          <w:tblCellMar>
            <w:top w:w="0" w:type="dxa"/>
            <w:bottom w:w="0" w:type="dxa"/>
          </w:tblCellMar>
        </w:tblPrEx>
        <w:tc>
          <w:tcPr>
            <w:tcW w:w="0" w:type="auto"/>
          </w:tcPr>
          <w:p w14:paraId="39D5F4A4" w14:textId="77777777" w:rsidR="003F3D07" w:rsidRDefault="00CC5697">
            <w:r>
              <w:t>12. Wireless Systems and Protocols</w:t>
            </w:r>
          </w:p>
        </w:tc>
        <w:tc>
          <w:tcPr>
            <w:tcW w:w="0" w:type="auto"/>
          </w:tcPr>
          <w:p w14:paraId="60170414" w14:textId="77777777" w:rsidR="003F3D07" w:rsidRDefault="00CC5697">
            <w:r>
              <w:t>Wi-Fi, Bluetooth, cellular architecture, MIMO systems</w:t>
            </w:r>
          </w:p>
        </w:tc>
      </w:tr>
      <w:tr w:rsidR="003F3D07" w14:paraId="2A38B43F" w14:textId="77777777">
        <w:tblPrEx>
          <w:tblCellMar>
            <w:top w:w="0" w:type="dxa"/>
            <w:bottom w:w="0" w:type="dxa"/>
          </w:tblCellMar>
        </w:tblPrEx>
        <w:tc>
          <w:tcPr>
            <w:tcW w:w="0" w:type="auto"/>
          </w:tcPr>
          <w:p w14:paraId="38AC9859" w14:textId="77777777" w:rsidR="003F3D07" w:rsidRDefault="00CC5697">
            <w:r>
              <w:t>13. Radar Systems</w:t>
            </w:r>
          </w:p>
        </w:tc>
        <w:tc>
          <w:tcPr>
            <w:tcW w:w="0" w:type="auto"/>
          </w:tcPr>
          <w:p w14:paraId="505D66AC" w14:textId="77777777" w:rsidR="003F3D07" w:rsidRDefault="00CC5697">
            <w:r>
              <w:t>Pulsed, CW, and FMCW radar; SAR; automotive radar</w:t>
            </w:r>
          </w:p>
        </w:tc>
      </w:tr>
      <w:tr w:rsidR="003F3D07" w14:paraId="086F3B3E" w14:textId="77777777">
        <w:tblPrEx>
          <w:tblCellMar>
            <w:top w:w="0" w:type="dxa"/>
            <w:bottom w:w="0" w:type="dxa"/>
          </w:tblCellMar>
        </w:tblPrEx>
        <w:tc>
          <w:tcPr>
            <w:tcW w:w="0" w:type="auto"/>
          </w:tcPr>
          <w:p w14:paraId="5C678D9B" w14:textId="77777777" w:rsidR="003F3D07" w:rsidRDefault="00CC5697">
            <w:r>
              <w:t>14. DSP and Software-Defined Radio</w:t>
            </w:r>
          </w:p>
        </w:tc>
        <w:tc>
          <w:tcPr>
            <w:tcW w:w="0" w:type="auto"/>
          </w:tcPr>
          <w:p w14:paraId="0BB06068" w14:textId="77777777" w:rsidR="003F3D07" w:rsidRDefault="00CC5697">
            <w:r>
              <w:t>Sampling, digital filters, the FFT, SDR platforms</w:t>
            </w:r>
          </w:p>
        </w:tc>
      </w:tr>
      <w:tr w:rsidR="003F3D07" w14:paraId="0985CA8F" w14:textId="77777777">
        <w:tblPrEx>
          <w:tblCellMar>
            <w:top w:w="0" w:type="dxa"/>
            <w:bottom w:w="0" w:type="dxa"/>
          </w:tblCellMar>
        </w:tblPrEx>
        <w:tc>
          <w:tcPr>
            <w:tcW w:w="0" w:type="auto"/>
          </w:tcPr>
          <w:p w14:paraId="2E407B9D" w14:textId="77777777" w:rsidR="003F3D07" w:rsidRDefault="00CC5697">
            <w:r>
              <w:t>15. Power and Energy</w:t>
            </w:r>
          </w:p>
        </w:tc>
        <w:tc>
          <w:tcPr>
            <w:tcW w:w="0" w:type="auto"/>
          </w:tcPr>
          <w:p w14:paraId="7AD2F173" w14:textId="77777777" w:rsidR="003F3D07" w:rsidRDefault="00CC5697">
            <w:r>
              <w:t>Power systems, transformers, three-phase systems, renewables</w:t>
            </w:r>
          </w:p>
        </w:tc>
      </w:tr>
      <w:tr w:rsidR="003F3D07" w14:paraId="3AF1D4E9" w14:textId="77777777">
        <w:tblPrEx>
          <w:tblCellMar>
            <w:top w:w="0" w:type="dxa"/>
            <w:bottom w:w="0" w:type="dxa"/>
          </w:tblCellMar>
        </w:tblPrEx>
        <w:tc>
          <w:tcPr>
            <w:tcW w:w="0" w:type="auto"/>
          </w:tcPr>
          <w:p w14:paraId="6CB87423" w14:textId="77777777" w:rsidR="003F3D07" w:rsidRDefault="00CC5697">
            <w:r>
              <w:t>16. Control and Automation</w:t>
            </w:r>
          </w:p>
        </w:tc>
        <w:tc>
          <w:tcPr>
            <w:tcW w:w="0" w:type="auto"/>
          </w:tcPr>
          <w:p w14:paraId="7B4C58A6" w14:textId="77777777" w:rsidR="003F3D07" w:rsidRDefault="00CC5697">
            <w:r>
              <w:t>Feedback systems, stability, PID control, robotics</w:t>
            </w:r>
          </w:p>
        </w:tc>
      </w:tr>
      <w:tr w:rsidR="003F3D07" w14:paraId="4929664C" w14:textId="77777777">
        <w:tblPrEx>
          <w:tblCellMar>
            <w:top w:w="0" w:type="dxa"/>
            <w:bottom w:w="0" w:type="dxa"/>
          </w:tblCellMar>
        </w:tblPrEx>
        <w:tc>
          <w:tcPr>
            <w:tcW w:w="0" w:type="auto"/>
          </w:tcPr>
          <w:p w14:paraId="6A81CB2E" w14:textId="77777777" w:rsidR="003F3D07" w:rsidRDefault="00CC5697">
            <w:r>
              <w:t>17. Oscillators, Modulators, and Transceivers</w:t>
            </w:r>
          </w:p>
        </w:tc>
        <w:tc>
          <w:tcPr>
            <w:tcW w:w="0" w:type="auto"/>
          </w:tcPr>
          <w:p w14:paraId="105C8A11" w14:textId="77777777" w:rsidR="003F3D07" w:rsidRDefault="00CC5697">
            <w:r>
              <w:t>Oscillator topologies, receiver architectures, power-amplifier techniques</w:t>
            </w:r>
          </w:p>
        </w:tc>
      </w:tr>
      <w:tr w:rsidR="003F3D07" w14:paraId="3567086F" w14:textId="77777777">
        <w:tblPrEx>
          <w:tblCellMar>
            <w:top w:w="0" w:type="dxa"/>
            <w:bottom w:w="0" w:type="dxa"/>
          </w:tblCellMar>
        </w:tblPrEx>
        <w:tc>
          <w:tcPr>
            <w:tcW w:w="0" w:type="auto"/>
          </w:tcPr>
          <w:p w14:paraId="54464D52" w14:textId="77777777" w:rsidR="003F3D07" w:rsidRDefault="00CC5697">
            <w:r>
              <w:t>18. Technologies, Layout, and Packaging</w:t>
            </w:r>
          </w:p>
        </w:tc>
        <w:tc>
          <w:tcPr>
            <w:tcW w:w="0" w:type="auto"/>
          </w:tcPr>
          <w:p w14:paraId="28112938" w14:textId="77777777" w:rsidR="003F3D07" w:rsidRDefault="00CC5697">
            <w:r>
              <w:t>PCB design, high-speed layout, substrates, advanced packaging</w:t>
            </w:r>
          </w:p>
        </w:tc>
      </w:tr>
      <w:tr w:rsidR="003F3D07" w14:paraId="0EFECB22" w14:textId="77777777">
        <w:tblPrEx>
          <w:tblCellMar>
            <w:top w:w="0" w:type="dxa"/>
            <w:bottom w:w="0" w:type="dxa"/>
          </w:tblCellMar>
        </w:tblPrEx>
        <w:tc>
          <w:tcPr>
            <w:tcW w:w="0" w:type="auto"/>
          </w:tcPr>
          <w:p w14:paraId="4CBB61EA" w14:textId="77777777" w:rsidR="003F3D07" w:rsidRDefault="00CC5697">
            <w:r>
              <w:t>19. Simulation Tools and Methods</w:t>
            </w:r>
          </w:p>
        </w:tc>
        <w:tc>
          <w:tcPr>
            <w:tcW w:w="0" w:type="auto"/>
          </w:tcPr>
          <w:p w14:paraId="4BA834CF" w14:textId="77777777" w:rsidR="003F3D07" w:rsidRDefault="00CC5697">
            <w:r>
              <w:t>SPICE, ADS, HFSS, CST, and circuit/EM co-simulation</w:t>
            </w:r>
          </w:p>
        </w:tc>
      </w:tr>
      <w:tr w:rsidR="003F3D07" w14:paraId="46F6B0B2" w14:textId="77777777">
        <w:tblPrEx>
          <w:tblCellMar>
            <w:top w:w="0" w:type="dxa"/>
            <w:bottom w:w="0" w:type="dxa"/>
          </w:tblCellMar>
        </w:tblPrEx>
        <w:tc>
          <w:tcPr>
            <w:tcW w:w="0" w:type="auto"/>
          </w:tcPr>
          <w:p w14:paraId="5FC39A56" w14:textId="77777777" w:rsidR="003F3D07" w:rsidRDefault="00CC5697">
            <w:r>
              <w:t>20. Debug and Validation</w:t>
            </w:r>
          </w:p>
        </w:tc>
        <w:tc>
          <w:tcPr>
            <w:tcW w:w="0" w:type="auto"/>
          </w:tcPr>
          <w:p w14:paraId="6E04BDEA" w14:textId="77777777" w:rsidR="003F3D07" w:rsidRDefault="00CC5697">
            <w:r>
              <w:t>Oscilloscope, spectrum analyzer, and VNA debugging; failure analysis</w:t>
            </w:r>
          </w:p>
        </w:tc>
      </w:tr>
      <w:tr w:rsidR="003F3D07" w14:paraId="5A1F44E7" w14:textId="77777777">
        <w:tblPrEx>
          <w:tblCellMar>
            <w:top w:w="0" w:type="dxa"/>
            <w:bottom w:w="0" w:type="dxa"/>
          </w:tblCellMar>
        </w:tblPrEx>
        <w:tc>
          <w:tcPr>
            <w:tcW w:w="0" w:type="auto"/>
          </w:tcPr>
          <w:p w14:paraId="00E56BB8" w14:textId="77777777" w:rsidR="003F3D07" w:rsidRDefault="00CC5697">
            <w:r>
              <w:t>21. Emerging Technologies</w:t>
            </w:r>
          </w:p>
        </w:tc>
        <w:tc>
          <w:tcPr>
            <w:tcW w:w="0" w:type="auto"/>
          </w:tcPr>
          <w:p w14:paraId="7C621728" w14:textId="77777777" w:rsidR="003F3D07" w:rsidRDefault="00CC5697">
            <w:r>
              <w:t>6G, terahertz electronics, quantum devices, photonics, AI-driven RF design</w:t>
            </w:r>
          </w:p>
        </w:tc>
      </w:tr>
    </w:tbl>
    <w:p w14:paraId="7CA34288" w14:textId="77777777" w:rsidR="003F3D07" w:rsidRDefault="00CC5697">
      <w:pPr>
        <w:shd w:val="clear" w:color="auto" w:fill="EFEFEF"/>
        <w:spacing w:before="120" w:after="80"/>
      </w:pPr>
      <w:r>
        <w:rPr>
          <w:b/>
          <w:bCs/>
        </w:rPr>
        <w:t>Key Idea</w:t>
      </w:r>
    </w:p>
    <w:p w14:paraId="1E3C5BD6" w14:textId="77777777" w:rsidR="003F3D07" w:rsidRDefault="00CC5697">
      <w:pPr>
        <w:shd w:val="clear" w:color="auto" w:fill="EFEFEF"/>
        <w:spacing w:after="120"/>
      </w:pPr>
      <w:r>
        <w:rPr>
          <w:b/>
          <w:bCs/>
        </w:rPr>
        <w:t xml:space="preserve">You do not need the other twenty books to use this one. </w:t>
      </w:r>
      <w:r>
        <w:t>This book is written to stand on Book 1's foundation alone — treat the table as a map of where you have been and where a later interest can take you, not a syllabus you must complete in order.</w:t>
      </w:r>
    </w:p>
    <w:p w14:paraId="0C9BE11C" w14:textId="77777777" w:rsidR="003F3D07" w:rsidRDefault="00CC5697">
      <w:pPr>
        <w:pStyle w:val="Heading1"/>
        <w:pageBreakBefore/>
        <w:spacing w:before="480" w:after="240"/>
      </w:pPr>
      <w:r>
        <w:lastRenderedPageBreak/>
        <w:t>Table of Contents</w:t>
      </w:r>
    </w:p>
    <w:p w14:paraId="5317A3C5" w14:textId="77777777" w:rsidR="003F3D07" w:rsidRDefault="00CC5697">
      <w:pPr>
        <w:spacing w:after="200" w:line="276" w:lineRule="auto"/>
      </w:pPr>
      <w:r>
        <w:t>Preface — How to Use This Book</w:t>
      </w:r>
    </w:p>
    <w:p w14:paraId="4CF2AA09" w14:textId="77777777" w:rsidR="003F3D07" w:rsidRDefault="00CC5697">
      <w:pPr>
        <w:spacing w:after="200" w:line="276" w:lineRule="auto"/>
      </w:pPr>
      <w:r>
        <w:t>How This Book Is Organized</w:t>
      </w:r>
    </w:p>
    <w:p w14:paraId="14720393" w14:textId="77777777" w:rsidR="003F3D07" w:rsidRDefault="00CC5697">
      <w:pPr>
        <w:spacing w:after="200" w:line="276" w:lineRule="auto"/>
      </w:pPr>
      <w:r>
        <w:t>About This Series</w:t>
      </w:r>
    </w:p>
    <w:p w14:paraId="74FFCBE2" w14:textId="77777777" w:rsidR="003F3D07" w:rsidRDefault="00CC5697">
      <w:pPr>
        <w:spacing w:after="200" w:line="276" w:lineRule="auto"/>
      </w:pPr>
      <w:r>
        <w:t>Chapter 1 — Analog Electronics</w:t>
      </w:r>
    </w:p>
    <w:p w14:paraId="143D80C2" w14:textId="77777777" w:rsidR="003F3D07" w:rsidRDefault="00CC5697">
      <w:pPr>
        <w:spacing w:after="200" w:line="276" w:lineRule="auto"/>
      </w:pPr>
      <w:r>
        <w:t>Chapter 2 — Digital Electronics</w:t>
      </w:r>
    </w:p>
    <w:p w14:paraId="16815C6F" w14:textId="77777777" w:rsidR="003F3D07" w:rsidRDefault="00CC5697">
      <w:pPr>
        <w:spacing w:after="200" w:line="276" w:lineRule="auto"/>
      </w:pPr>
      <w:r>
        <w:t>Chapter 3 — Logic and Boolean Algebra</w:t>
      </w:r>
    </w:p>
    <w:p w14:paraId="7BC3CC83" w14:textId="77777777" w:rsidR="003F3D07" w:rsidRDefault="00CC5697">
      <w:pPr>
        <w:spacing w:after="200" w:line="276" w:lineRule="auto"/>
      </w:pPr>
      <w:r>
        <w:t>Chapter 4 — Combinational and Sequential Circuits</w:t>
      </w:r>
    </w:p>
    <w:p w14:paraId="2189B4A7" w14:textId="77777777" w:rsidR="003F3D07" w:rsidRDefault="00CC5697">
      <w:pPr>
        <w:spacing w:after="200" w:line="276" w:lineRule="auto"/>
      </w:pPr>
      <w:r>
        <w:t>Chapter 5 — Operational Amplifiers</w:t>
      </w:r>
    </w:p>
    <w:p w14:paraId="3AE43645" w14:textId="77777777" w:rsidR="003F3D07" w:rsidRDefault="00CC5697">
      <w:pPr>
        <w:spacing w:after="200" w:line="276" w:lineRule="auto"/>
      </w:pPr>
      <w:r>
        <w:t>Chapter 6 — Passive and Active Filters</w:t>
      </w:r>
    </w:p>
    <w:p w14:paraId="6002D978" w14:textId="77777777" w:rsidR="003F3D07" w:rsidRDefault="00CC5697">
      <w:pPr>
        <w:spacing w:after="200" w:line="276" w:lineRule="auto"/>
      </w:pPr>
      <w:r>
        <w:t>Chapter 7 — Resistors</w:t>
      </w:r>
    </w:p>
    <w:p w14:paraId="685DB9B7" w14:textId="77777777" w:rsidR="003F3D07" w:rsidRDefault="00CC5697">
      <w:pPr>
        <w:spacing w:after="200" w:line="276" w:lineRule="auto"/>
      </w:pPr>
      <w:r>
        <w:t>Chapter 8 — Capacitors</w:t>
      </w:r>
    </w:p>
    <w:p w14:paraId="6EAA9B9C" w14:textId="77777777" w:rsidR="003F3D07" w:rsidRDefault="00CC5697">
      <w:pPr>
        <w:spacing w:after="200" w:line="276" w:lineRule="auto"/>
      </w:pPr>
      <w:r>
        <w:t>Chapter 9 — Inductors</w:t>
      </w:r>
    </w:p>
    <w:p w14:paraId="2220B2B9" w14:textId="77777777" w:rsidR="003F3D07" w:rsidRDefault="00CC5697">
      <w:pPr>
        <w:spacing w:after="200" w:line="276" w:lineRule="auto"/>
      </w:pPr>
      <w:r>
        <w:t>Appendix A — Formula Reference</w:t>
      </w:r>
    </w:p>
    <w:p w14:paraId="5B753135" w14:textId="77777777" w:rsidR="003F3D07" w:rsidRDefault="00CC5697">
      <w:pPr>
        <w:spacing w:after="200" w:line="276" w:lineRule="auto"/>
      </w:pPr>
      <w:r>
        <w:t>Appendix B — Practice Problem Solutions</w:t>
      </w:r>
    </w:p>
    <w:p w14:paraId="39ED9B77" w14:textId="77777777" w:rsidR="003F3D07" w:rsidRDefault="00CC5697">
      <w:pPr>
        <w:spacing w:after="200" w:line="276" w:lineRule="auto"/>
      </w:pPr>
      <w:r>
        <w:t>Appendix C — Glossary</w:t>
      </w:r>
    </w:p>
    <w:p w14:paraId="6B71FC92" w14:textId="77777777" w:rsidR="003F3D07" w:rsidRDefault="00CC5697">
      <w:pPr>
        <w:spacing w:after="200" w:line="276" w:lineRule="auto"/>
      </w:pPr>
      <w:r>
        <w:t>Appendix D — Chapter Summaries</w:t>
      </w:r>
    </w:p>
    <w:p w14:paraId="0EF34CCD" w14:textId="77777777" w:rsidR="003F3D07" w:rsidRDefault="00CC5697">
      <w:pPr>
        <w:spacing w:after="200" w:line="276" w:lineRule="auto"/>
      </w:pPr>
      <w:r>
        <w:t>Appendix E — Further Reading</w:t>
      </w:r>
    </w:p>
    <w:p w14:paraId="26D60D58" w14:textId="77777777" w:rsidR="003F3D07" w:rsidRDefault="00CC5697">
      <w:pPr>
        <w:pStyle w:val="Heading1"/>
        <w:pageBreakBefore/>
        <w:spacing w:before="480" w:after="240"/>
      </w:pPr>
      <w:r>
        <w:lastRenderedPageBreak/>
        <w:t>Chapter 1 — Analog Electronics</w:t>
      </w:r>
    </w:p>
    <w:p w14:paraId="7CCABDA2" w14:textId="77777777" w:rsidR="003F3D07" w:rsidRDefault="00CC5697">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D9F9CC" w14:textId="77777777" w:rsidR="003F3D07" w:rsidRDefault="00CC5697">
      <w:pPr>
        <w:pStyle w:val="Heading2"/>
        <w:spacing w:before="360" w:after="160"/>
      </w:pPr>
      <w:r>
        <w:t>1.1 Bias Points and Operating Conditions</w:t>
      </w:r>
    </w:p>
    <w:p w14:paraId="2D50CA06" w14:textId="77777777" w:rsidR="003F3D07" w:rsidRDefault="00CC5697">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0F630387" w14:textId="77777777" w:rsidR="003F3D07" w:rsidRDefault="00CC5697">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648B001F" w14:textId="77777777" w:rsidR="003F3D07" w:rsidRDefault="00CC5697">
      <w:pPr>
        <w:spacing w:before="200" w:after="80"/>
      </w:pPr>
      <w:r>
        <w:rPr>
          <w:b/>
          <w:bCs/>
        </w:rPr>
        <w:t>Worked Example 1.1</w:t>
      </w:r>
    </w:p>
    <w:p w14:paraId="43909A4D" w14:textId="77777777" w:rsidR="003F3D07" w:rsidRDefault="00CC5697">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1D7C4B2D" w14:textId="77777777" w:rsidR="003F3D07" w:rsidRDefault="00CC5697">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445CB099" w14:textId="77777777" w:rsidR="003F3D07" w:rsidRDefault="00CC5697">
      <w:pPr>
        <w:spacing w:before="200" w:after="60"/>
        <w:jc w:val="center"/>
      </w:pPr>
      <w:r>
        <w:rPr>
          <w:noProof/>
        </w:rPr>
        <w:drawing>
          <wp:inline distT="0" distB="0" distL="0" distR="0" wp14:anchorId="6F8BDB75" wp14:editId="636F1CF3">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32EFC0B7" w14:textId="77777777" w:rsidR="003F3D07" w:rsidRDefault="00CC5697">
      <w:pPr>
        <w:spacing w:after="200"/>
        <w:jc w:val="center"/>
      </w:pPr>
      <w:r>
        <w:rPr>
          <w:i/>
          <w:iCs/>
          <w:color w:val="555555"/>
          <w:sz w:val="19"/>
          <w:szCs w:val="19"/>
        </w:rPr>
        <w:t>Figure 1.1 — A 2 V amplitude stays within the 8 V bias point's 2 V headroom to the upper rail; a 3 V amplitude clips flat against it.</w:t>
      </w:r>
    </w:p>
    <w:p w14:paraId="32C0EBDF" w14:textId="77777777" w:rsidR="003F3D07" w:rsidRDefault="00CC5697">
      <w:pPr>
        <w:spacing w:before="200" w:after="80"/>
      </w:pPr>
      <w:r>
        <w:rPr>
          <w:b/>
          <w:bCs/>
        </w:rPr>
        <w:t>Worked Example 1.2</w:t>
      </w:r>
    </w:p>
    <w:p w14:paraId="2E25971D" w14:textId="77777777" w:rsidR="003F3D07" w:rsidRDefault="00CC5697">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732309DA" w14:textId="77777777" w:rsidR="003F3D07" w:rsidRDefault="00CC5697">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23DD3A1" w14:textId="77777777" w:rsidR="003F3D07" w:rsidRDefault="00CC5697">
      <w:pPr>
        <w:pStyle w:val="Heading2"/>
        <w:spacing w:before="360" w:after="160"/>
      </w:pPr>
      <w:r>
        <w:t>1.2 Small-Signal Behavior</w:t>
      </w:r>
    </w:p>
    <w:p w14:paraId="38EC7C77" w14:textId="77777777" w:rsidR="003F3D07" w:rsidRDefault="00CC5697">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636FA4D0" w14:textId="77777777" w:rsidR="003F3D07" w:rsidRDefault="00CC5697">
      <w:pPr>
        <w:shd w:val="clear" w:color="auto" w:fill="EFEFEF"/>
        <w:spacing w:before="120" w:after="80"/>
      </w:pPr>
      <w:r>
        <w:rPr>
          <w:b/>
          <w:bCs/>
        </w:rPr>
        <w:t>Key Idea</w:t>
      </w:r>
    </w:p>
    <w:p w14:paraId="4D12B99F" w14:textId="77777777" w:rsidR="003F3D07" w:rsidRDefault="00CC5697">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6267DE7A" w14:textId="77777777" w:rsidR="003F3D07" w:rsidRDefault="00CC5697">
      <w:pPr>
        <w:pStyle w:val="Heading2"/>
        <w:spacing w:before="360" w:after="160"/>
      </w:pPr>
      <w:r>
        <w:t>1.3 Gain and Distortion</w:t>
      </w:r>
    </w:p>
    <w:p w14:paraId="45CEE6BB" w14:textId="77777777" w:rsidR="003F3D07" w:rsidRDefault="00CC5697">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2D7669CE" w14:textId="77777777" w:rsidR="003F3D07" w:rsidRDefault="00CC5697">
      <w:pPr>
        <w:shd w:val="clear" w:color="auto" w:fill="FCEEEA"/>
        <w:spacing w:before="120" w:after="80"/>
      </w:pPr>
      <w:r>
        <w:rPr>
          <w:b/>
          <w:bCs/>
        </w:rPr>
        <w:t>Common Misconception</w:t>
      </w:r>
    </w:p>
    <w:p w14:paraId="32C5BD75" w14:textId="77777777" w:rsidR="003F3D07" w:rsidRDefault="00CC5697">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6701FF21" w14:textId="77777777" w:rsidR="003F3D07" w:rsidRDefault="00CC5697">
      <w:pPr>
        <w:pStyle w:val="Heading2"/>
        <w:spacing w:before="360" w:after="160"/>
      </w:pPr>
      <w:r>
        <w:t>Practice Problems</w:t>
      </w:r>
    </w:p>
    <w:p w14:paraId="52A575B8" w14:textId="77777777" w:rsidR="003F3D07" w:rsidRDefault="00CC5697">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30A200CA" w14:textId="77777777" w:rsidR="003F3D07" w:rsidRDefault="00CC5697">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2052344" w14:textId="77777777" w:rsidR="003F3D07" w:rsidRDefault="00CC5697">
      <w:pPr>
        <w:pStyle w:val="ListParagraph"/>
        <w:numPr>
          <w:ilvl w:val="0"/>
          <w:numId w:val="2"/>
        </w:numPr>
        <w:spacing w:after="100"/>
      </w:pPr>
      <w:r>
        <w:t>Explain, in one or two sentences, why a small-signal analysis is only trustworthy near the specific bias point it was derived around.</w:t>
      </w:r>
    </w:p>
    <w:p w14:paraId="2A26D866" w14:textId="77777777" w:rsidR="003F3D07" w:rsidRDefault="00CC5697">
      <w:pPr>
        <w:pStyle w:val="ListParagraph"/>
        <w:numPr>
          <w:ilvl w:val="0"/>
          <w:numId w:val="2"/>
        </w:numPr>
        <w:spacing w:after="100"/>
      </w:pPr>
      <w:r>
        <w:t>A stage has a gain of 8, output rails at 0 V and 9 V, and is biased at the center of that range. Find the maximum input amplitude before clipping.</w:t>
      </w:r>
    </w:p>
    <w:p w14:paraId="2F487BBA" w14:textId="77777777" w:rsidR="003F3D07" w:rsidRDefault="00CC5697">
      <w:pPr>
        <w:pStyle w:val="ListParagraph"/>
        <w:numPr>
          <w:ilvl w:val="0"/>
          <w:numId w:val="2"/>
        </w:numPr>
        <w:spacing w:after="100"/>
      </w:pPr>
      <w:r>
        <w:t>An amplifier's bias point sits at 1 V, with output rails at 0 V and 5 V. Which rail limits the headroom, and by how much?</w:t>
      </w:r>
    </w:p>
    <w:p w14:paraId="0ABF4AAB" w14:textId="77777777" w:rsidR="003F3D07" w:rsidRDefault="00CC5697">
      <w:pPr>
        <w:pStyle w:val="ListParagraph"/>
        <w:numPr>
          <w:ilvl w:val="0"/>
          <w:numId w:val="2"/>
        </w:numPr>
        <w:spacing w:after="100"/>
      </w:pPr>
      <w:r>
        <w:t>A designer doubles a stage's gain without changing its bias point or output rails. Explain what happens to the maximum undistorted input amplitude.</w:t>
      </w:r>
    </w:p>
    <w:p w14:paraId="67A02928" w14:textId="77777777" w:rsidR="003F3D07" w:rsidRDefault="00CC5697">
      <w:pPr>
        <w:pStyle w:val="Heading1"/>
        <w:pageBreakBefore/>
        <w:spacing w:before="480" w:after="240"/>
      </w:pPr>
      <w:r>
        <w:lastRenderedPageBreak/>
        <w:t>Chapter 2 — Digital Electronics</w:t>
      </w:r>
    </w:p>
    <w:p w14:paraId="0657D5BA" w14:textId="77777777" w:rsidR="003F3D07" w:rsidRDefault="00CC5697">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2AEED26" w14:textId="77777777" w:rsidR="003F3D07" w:rsidRDefault="00CC5697">
      <w:pPr>
        <w:pStyle w:val="Heading2"/>
        <w:spacing w:before="360" w:after="160"/>
      </w:pPr>
      <w:r>
        <w:t>2.1 Logic Levels and the Two-State Idea</w:t>
      </w:r>
    </w:p>
    <w:p w14:paraId="3BCCCDEE" w14:textId="77777777" w:rsidR="003F3D07" w:rsidRDefault="00CC5697">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3B04F881" w14:textId="77777777" w:rsidR="003F3D07" w:rsidRDefault="00CC5697">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48BE4CEC" w14:textId="77777777" w:rsidR="003F3D07" w:rsidRDefault="00CC5697">
      <w:pPr>
        <w:pStyle w:val="Heading2"/>
        <w:spacing w:before="360" w:after="160"/>
      </w:pPr>
      <w:r>
        <w:t>2.2 Noise Margin</w:t>
      </w:r>
    </w:p>
    <w:p w14:paraId="4799CE54" w14:textId="77777777" w:rsidR="003F3D07" w:rsidRDefault="00CC5697">
      <w:pPr>
        <w:spacing w:after="200" w:line="276" w:lineRule="auto"/>
      </w:pPr>
      <w:r>
        <w:t>The noise margin is the gap between what a gate is guaranteed to output and what the next gate down the line is guaranteed to still accept correctly, for each logic level separately:</w:t>
      </w:r>
    </w:p>
    <w:p w14:paraId="728D4920" w14:textId="77777777" w:rsidR="003F3D07" w:rsidRDefault="00CC5697">
      <w:pPr>
        <w:spacing w:before="200" w:after="200"/>
        <w:jc w:val="center"/>
      </w:pPr>
      <w:r>
        <w:t>NMʜ = Vₒₕ(min) − Vᵢₕ(min)         NMʟ = Vᵢʟ(max) − Vₒʟ(max)</w:t>
      </w:r>
    </w:p>
    <w:p w14:paraId="313B3DF2" w14:textId="77777777" w:rsidR="003F3D07" w:rsidRDefault="00CC5697">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48C4475A" w14:textId="77777777" w:rsidR="003F3D07" w:rsidRDefault="00CC5697">
      <w:pPr>
        <w:spacing w:before="200" w:after="80"/>
      </w:pPr>
      <w:r>
        <w:rPr>
          <w:b/>
          <w:bCs/>
        </w:rPr>
        <w:t>Worked Example 2.1</w:t>
      </w:r>
    </w:p>
    <w:p w14:paraId="2CF22AC1" w14:textId="77777777" w:rsidR="003F3D07" w:rsidRDefault="00CC5697">
      <w:pPr>
        <w:shd w:val="clear" w:color="auto" w:fill="E8F0E8"/>
        <w:spacing w:after="80"/>
      </w:pPr>
      <w:r>
        <w:rPr>
          <w:b/>
          <w:bCs/>
        </w:rPr>
        <w:t xml:space="preserve">Problem: </w:t>
      </w:r>
      <w:r>
        <w:t>A logic family specifies Vₒₕ(min) = 2.4 V, Vᵢₕ(min) = 2.0 V, Vₒʟ(max) = 0.4 V, and Vᵢʟ(max) = 0.8 V. Find both noise margins.</w:t>
      </w:r>
    </w:p>
    <w:p w14:paraId="615EE688" w14:textId="77777777" w:rsidR="003F3D07" w:rsidRDefault="00CC5697">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0BEE6FF" w14:textId="77777777" w:rsidR="003F3D07" w:rsidRDefault="00CC5697">
      <w:pPr>
        <w:spacing w:before="200" w:after="60"/>
        <w:jc w:val="center"/>
      </w:pPr>
      <w:r>
        <w:rPr>
          <w:noProof/>
        </w:rPr>
        <w:lastRenderedPageBreak/>
        <w:drawing>
          <wp:inline distT="0" distB="0" distL="0" distR="0" wp14:anchorId="38B68373" wp14:editId="4CDD9F34">
            <wp:extent cx="4381500" cy="2686050"/>
            <wp:effectExtent l="0" t="0" r="0" b="0"/>
            <wp:docPr id="546639834" name="Picture 54663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06B07438" w14:textId="77777777" w:rsidR="003F3D07" w:rsidRDefault="00CC5697">
      <w:pPr>
        <w:spacing w:after="200"/>
        <w:jc w:val="center"/>
      </w:pPr>
      <w:r>
        <w:rPr>
          <w:i/>
          <w:iCs/>
          <w:color w:val="555555"/>
          <w:sz w:val="19"/>
          <w:szCs w:val="19"/>
        </w:rPr>
        <w:t>Figure 2.1 — The forbidden zone between Vᵢʟ(max) and Vᵢₕ(min), with the noise margins NMʜ and NMʟ on either side.</w:t>
      </w:r>
    </w:p>
    <w:p w14:paraId="3A6748EF" w14:textId="77777777" w:rsidR="003F3D07" w:rsidRDefault="00CC5697">
      <w:pPr>
        <w:spacing w:before="200" w:after="80"/>
      </w:pPr>
      <w:r>
        <w:rPr>
          <w:b/>
          <w:bCs/>
        </w:rPr>
        <w:t>Worked Example 2.2</w:t>
      </w:r>
    </w:p>
    <w:p w14:paraId="2765C255" w14:textId="77777777" w:rsidR="003F3D07" w:rsidRDefault="00CC5697">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05DCF1A0" w14:textId="77777777" w:rsidR="003F3D07" w:rsidRDefault="00CC5697">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082E4A31" w14:textId="77777777" w:rsidR="003F3D07" w:rsidRDefault="00CC5697">
      <w:pPr>
        <w:pStyle w:val="Heading2"/>
        <w:spacing w:before="360" w:after="160"/>
      </w:pPr>
      <w:r>
        <w:t>2.3 Gates as Amplifiers Driven Hard</w:t>
      </w:r>
    </w:p>
    <w:p w14:paraId="72E0DCB7" w14:textId="77777777" w:rsidR="003F3D07" w:rsidRDefault="00CC5697">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37804B0C" w14:textId="77777777" w:rsidR="003F3D07" w:rsidRDefault="00CC5697">
      <w:pPr>
        <w:shd w:val="clear" w:color="auto" w:fill="EFEFEF"/>
        <w:spacing w:before="120" w:after="80"/>
      </w:pPr>
      <w:r>
        <w:rPr>
          <w:b/>
          <w:bCs/>
        </w:rPr>
        <w:t>Key Idea</w:t>
      </w:r>
    </w:p>
    <w:p w14:paraId="4FCBDADC" w14:textId="77777777" w:rsidR="003F3D07" w:rsidRDefault="00CC5697">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5A97F90B" w14:textId="77777777" w:rsidR="003F3D07" w:rsidRDefault="00CC5697">
      <w:pPr>
        <w:pStyle w:val="Heading2"/>
        <w:spacing w:before="360" w:after="160"/>
      </w:pPr>
      <w:r>
        <w:t>Practice Problems</w:t>
      </w:r>
    </w:p>
    <w:p w14:paraId="133A1402" w14:textId="77777777" w:rsidR="003F3D07" w:rsidRDefault="00CC5697">
      <w:pPr>
        <w:pStyle w:val="ListParagraph"/>
        <w:numPr>
          <w:ilvl w:val="0"/>
          <w:numId w:val="3"/>
        </w:numPr>
        <w:spacing w:after="100"/>
      </w:pPr>
      <w:r>
        <w:t>A logic family specifies Vₒₕ(min) = 3.5 V, Vᵢₕ(min) = 2.0 V, Vₒʟ(max) = 0.2 V, and Vᵢʟ(max) = 0.5 V. Find both noise margins.</w:t>
      </w:r>
    </w:p>
    <w:p w14:paraId="361E519E" w14:textId="77777777" w:rsidR="003F3D07" w:rsidRDefault="00CC5697">
      <w:pPr>
        <w:pStyle w:val="ListParagraph"/>
        <w:numPr>
          <w:ilvl w:val="0"/>
          <w:numId w:val="3"/>
        </w:numPr>
        <w:spacing w:after="100"/>
      </w:pPr>
      <w:r>
        <w:t>Convert the binary number 1011 to decimal.</w:t>
      </w:r>
    </w:p>
    <w:p w14:paraId="442DD96A" w14:textId="77777777" w:rsidR="003F3D07" w:rsidRDefault="00CC5697">
      <w:pPr>
        <w:pStyle w:val="ListParagraph"/>
        <w:numPr>
          <w:ilvl w:val="0"/>
          <w:numId w:val="3"/>
        </w:numPr>
        <w:spacing w:after="100"/>
      </w:pPr>
      <w:r>
        <w:t>Explain, in a sentence or two, why a long chain of analog amplifier stages degrades a signal while a long chain of digital gates does not.</w:t>
      </w:r>
    </w:p>
    <w:p w14:paraId="2DFA8822" w14:textId="77777777" w:rsidR="003F3D07" w:rsidRDefault="00CC5697">
      <w:pPr>
        <w:pStyle w:val="ListParagraph"/>
        <w:numPr>
          <w:ilvl w:val="0"/>
          <w:numId w:val="3"/>
        </w:numPr>
        <w:spacing w:after="100"/>
      </w:pPr>
      <w:r>
        <w:t>A logic family specifies Vₒₕ(min) = 4.4 V, Vᵢₕ(min) = 3.15 V, Vₒʟ(max) = 0.1 V, and Vᵢʟ(max) = 1.35 V. Find both noise margins.</w:t>
      </w:r>
    </w:p>
    <w:p w14:paraId="7F4544E8" w14:textId="77777777" w:rsidR="003F3D07" w:rsidRDefault="00CC5697">
      <w:pPr>
        <w:pStyle w:val="ListParagraph"/>
        <w:numPr>
          <w:ilvl w:val="0"/>
          <w:numId w:val="3"/>
        </w:numPr>
        <w:spacing w:after="100"/>
      </w:pPr>
      <w:r>
        <w:t>Convert the binary number 11010 to decimal.</w:t>
      </w:r>
    </w:p>
    <w:p w14:paraId="1F718034" w14:textId="77777777" w:rsidR="003F3D07" w:rsidRDefault="00CC5697">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6050118C" w14:textId="77777777" w:rsidR="003F3D07" w:rsidRDefault="00CC5697">
      <w:pPr>
        <w:pStyle w:val="Heading1"/>
        <w:pageBreakBefore/>
        <w:spacing w:before="480" w:after="240"/>
      </w:pPr>
      <w:r>
        <w:lastRenderedPageBreak/>
        <w:t>Chapter 3 — Logic and Boolean Algebra</w:t>
      </w:r>
    </w:p>
    <w:p w14:paraId="7ABE0CB6" w14:textId="77777777" w:rsidR="003F3D07" w:rsidRDefault="00CC5697">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67FA8EB0" w14:textId="77777777" w:rsidR="003F3D07" w:rsidRDefault="00CC5697">
      <w:pPr>
        <w:pStyle w:val="Heading2"/>
        <w:spacing w:before="360" w:after="160"/>
      </w:pPr>
      <w:r>
        <w:t>3.1 The Three Basic Operations</w:t>
      </w:r>
    </w:p>
    <w:p w14:paraId="1240D76C" w14:textId="77777777" w:rsidR="003F3D07" w:rsidRDefault="00CC5697">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9509C6" w14:textId="77777777" w:rsidR="003F3D07" w:rsidRDefault="00CC5697">
      <w:pPr>
        <w:pStyle w:val="Heading2"/>
        <w:spacing w:before="360" w:after="160"/>
      </w:pPr>
      <w:r>
        <w:t>3.2 The Algebra of Simplification</w:t>
      </w:r>
    </w:p>
    <w:p w14:paraId="5CA4CBF7" w14:textId="77777777" w:rsidR="003F3D07" w:rsidRDefault="00CC5697">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3931B72B" w14:textId="77777777" w:rsidR="003F3D07" w:rsidRDefault="00CC5697">
      <w:pPr>
        <w:spacing w:before="200" w:after="80"/>
      </w:pPr>
      <w:r>
        <w:rPr>
          <w:b/>
          <w:bCs/>
        </w:rPr>
        <w:t>Worked Example 3.1</w:t>
      </w:r>
    </w:p>
    <w:p w14:paraId="434CD0CD" w14:textId="77777777" w:rsidR="003F3D07" w:rsidRDefault="00CC5697">
      <w:pPr>
        <w:shd w:val="clear" w:color="auto" w:fill="E8F0E8"/>
        <w:spacing w:after="80"/>
      </w:pPr>
      <w:r>
        <w:rPr>
          <w:b/>
          <w:bCs/>
        </w:rPr>
        <w:t xml:space="preserve">Problem: </w:t>
      </w:r>
      <w:r>
        <w:t>Simplify F = AB + AB′ + A′B using Boolean algebra, and confirm the result against a truth table.</w:t>
      </w:r>
    </w:p>
    <w:p w14:paraId="74F31CB0" w14:textId="77777777" w:rsidR="003F3D07" w:rsidRDefault="00CC5697">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2DA0926F" w14:textId="77777777" w:rsidR="003F3D07" w:rsidRDefault="00CC5697">
      <w:pPr>
        <w:spacing w:before="200" w:after="60"/>
        <w:jc w:val="center"/>
      </w:pPr>
      <w:r>
        <w:rPr>
          <w:noProof/>
        </w:rPr>
        <w:drawing>
          <wp:inline distT="0" distB="0" distL="0" distR="0" wp14:anchorId="6D317238" wp14:editId="1CF7B081">
            <wp:extent cx="4381500" cy="2495550"/>
            <wp:effectExtent l="0" t="0" r="0" b="0"/>
            <wp:docPr id="25129941" name="Picture 25129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041E87F7" w14:textId="77777777" w:rsidR="003F3D07" w:rsidRDefault="00CC5697">
      <w:pPr>
        <w:spacing w:after="200"/>
        <w:jc w:val="center"/>
      </w:pPr>
      <w:r>
        <w:rPr>
          <w:i/>
          <w:iCs/>
          <w:color w:val="555555"/>
          <w:sz w:val="19"/>
          <w:szCs w:val="19"/>
        </w:rPr>
        <w:t>Figure 3.1 — A Karnaugh map for F = AB + AB′ + A′B: the A = 1 column and the B = 1 row each group to a single term, giving F = A + B.</w:t>
      </w:r>
    </w:p>
    <w:p w14:paraId="2252C7D4" w14:textId="77777777" w:rsidR="003F3D07" w:rsidRDefault="00CC5697">
      <w:pPr>
        <w:spacing w:before="200" w:after="80"/>
      </w:pPr>
      <w:r>
        <w:rPr>
          <w:b/>
          <w:bCs/>
        </w:rPr>
        <w:t>Worked Example 3.2</w:t>
      </w:r>
    </w:p>
    <w:p w14:paraId="5CC8D33A" w14:textId="77777777" w:rsidR="003F3D07" w:rsidRDefault="00CC5697">
      <w:pPr>
        <w:shd w:val="clear" w:color="auto" w:fill="E8F0E8"/>
        <w:spacing w:after="80"/>
      </w:pPr>
      <w:r>
        <w:rPr>
          <w:b/>
          <w:bCs/>
        </w:rPr>
        <w:lastRenderedPageBreak/>
        <w:t xml:space="preserve">Problem: </w:t>
      </w:r>
      <w:r>
        <w:t>Simplify G = AB + A′C + BC using Boolean algebra.</w:t>
      </w:r>
    </w:p>
    <w:p w14:paraId="1F5C2F4A" w14:textId="77777777" w:rsidR="003F3D07" w:rsidRDefault="00CC5697">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2E8EEDD8" w14:textId="77777777" w:rsidR="003F3D07" w:rsidRDefault="00CC5697">
      <w:pPr>
        <w:shd w:val="clear" w:color="auto" w:fill="EFEFEF"/>
        <w:spacing w:before="120" w:after="80"/>
      </w:pPr>
      <w:r>
        <w:rPr>
          <w:b/>
          <w:bCs/>
        </w:rPr>
        <w:t>Key Idea</w:t>
      </w:r>
    </w:p>
    <w:p w14:paraId="3C4747A4" w14:textId="77777777" w:rsidR="003F3D07" w:rsidRDefault="00CC5697">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594460F" w14:textId="77777777" w:rsidR="003F3D07" w:rsidRDefault="00CC5697">
      <w:pPr>
        <w:pStyle w:val="Heading2"/>
        <w:spacing w:before="360" w:after="160"/>
      </w:pPr>
      <w:r>
        <w:t>3.3 Karnaugh Maps</w:t>
      </w:r>
    </w:p>
    <w:p w14:paraId="74505B01" w14:textId="77777777" w:rsidR="003F3D07" w:rsidRDefault="00CC5697">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49C01FFC" w14:textId="77777777" w:rsidR="003F3D07" w:rsidRDefault="00CC5697">
      <w:pPr>
        <w:shd w:val="clear" w:color="auto" w:fill="FCEEEA"/>
        <w:spacing w:before="120" w:after="80"/>
      </w:pPr>
      <w:r>
        <w:rPr>
          <w:b/>
          <w:bCs/>
        </w:rPr>
        <w:t>Common Misconception</w:t>
      </w:r>
    </w:p>
    <w:p w14:paraId="6A97F2AB" w14:textId="77777777" w:rsidR="003F3D07" w:rsidRDefault="00CC5697">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2456814" w14:textId="77777777" w:rsidR="003F3D07" w:rsidRDefault="00CC5697">
      <w:pPr>
        <w:pStyle w:val="Heading2"/>
        <w:spacing w:before="360" w:after="160"/>
      </w:pPr>
      <w:r>
        <w:t>Practice Problems</w:t>
      </w:r>
    </w:p>
    <w:p w14:paraId="1BB6BEEE" w14:textId="77777777" w:rsidR="003F3D07" w:rsidRDefault="00CC5697">
      <w:pPr>
        <w:pStyle w:val="ListParagraph"/>
        <w:numPr>
          <w:ilvl w:val="0"/>
          <w:numId w:val="4"/>
        </w:numPr>
        <w:spacing w:after="100"/>
      </w:pPr>
      <w:r>
        <w:t>Simplify F = A(A + B) using Boolean algebra, and name the law used.</w:t>
      </w:r>
    </w:p>
    <w:p w14:paraId="4CC76702" w14:textId="77777777" w:rsidR="003F3D07" w:rsidRDefault="00CC5697">
      <w:pPr>
        <w:pStyle w:val="ListParagraph"/>
        <w:numPr>
          <w:ilvl w:val="0"/>
          <w:numId w:val="4"/>
        </w:numPr>
        <w:spacing w:after="100"/>
      </w:pPr>
      <w:r>
        <w:t>Write out the truth table for F = A′B + AB′, and identify the operation this expression represents.</w:t>
      </w:r>
    </w:p>
    <w:p w14:paraId="18C79A8F" w14:textId="77777777" w:rsidR="003F3D07" w:rsidRDefault="00CC5697">
      <w:pPr>
        <w:pStyle w:val="ListParagraph"/>
        <w:numPr>
          <w:ilvl w:val="0"/>
          <w:numId w:val="4"/>
        </w:numPr>
        <w:spacing w:after="100"/>
      </w:pPr>
      <w:r>
        <w:t>Apply De Morgan's law to simplify (A + B)′.</w:t>
      </w:r>
    </w:p>
    <w:p w14:paraId="3C8129D4" w14:textId="77777777" w:rsidR="003F3D07" w:rsidRDefault="00CC5697">
      <w:pPr>
        <w:pStyle w:val="ListParagraph"/>
        <w:numPr>
          <w:ilvl w:val="0"/>
          <w:numId w:val="4"/>
        </w:numPr>
        <w:spacing w:after="100"/>
      </w:pPr>
      <w:r>
        <w:t>Simplify H = A + AB′C using Boolean algebra, and name the law used.</w:t>
      </w:r>
    </w:p>
    <w:p w14:paraId="422E879A" w14:textId="77777777" w:rsidR="003F3D07" w:rsidRDefault="00CC5697">
      <w:pPr>
        <w:pStyle w:val="ListParagraph"/>
        <w:numPr>
          <w:ilvl w:val="0"/>
          <w:numId w:val="4"/>
        </w:numPr>
        <w:spacing w:after="100"/>
      </w:pPr>
      <w:r>
        <w:t>Simplify F = A′B′C′ + A′B′C + A′BC′ + A′BC using Boolean algebra.</w:t>
      </w:r>
    </w:p>
    <w:p w14:paraId="0E14F3C4" w14:textId="77777777" w:rsidR="003F3D07" w:rsidRDefault="00CC5697">
      <w:pPr>
        <w:pStyle w:val="ListParagraph"/>
        <w:numPr>
          <w:ilvl w:val="0"/>
          <w:numId w:val="4"/>
        </w:numPr>
        <w:spacing w:after="100"/>
      </w:pPr>
      <w:r>
        <w:t>Apply De Morgan's law twice to simplify ((A + B)·C)′.</w:t>
      </w:r>
    </w:p>
    <w:p w14:paraId="54D8715B" w14:textId="77777777" w:rsidR="003F3D07" w:rsidRDefault="00CC5697">
      <w:pPr>
        <w:pStyle w:val="Heading1"/>
        <w:pageBreakBefore/>
        <w:spacing w:before="480" w:after="240"/>
      </w:pPr>
      <w:r>
        <w:lastRenderedPageBreak/>
        <w:t>Chapter 4 — Combinational and Sequential Circuits</w:t>
      </w:r>
    </w:p>
    <w:p w14:paraId="0E819105" w14:textId="77777777" w:rsidR="003F3D07" w:rsidRDefault="00CC5697">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1BA521F1" w14:textId="77777777" w:rsidR="003F3D07" w:rsidRDefault="00CC5697">
      <w:pPr>
        <w:pStyle w:val="Heading2"/>
        <w:spacing w:before="360" w:after="160"/>
      </w:pPr>
      <w:r>
        <w:t>4.1 Combinational Building Blocks</w:t>
      </w:r>
    </w:p>
    <w:p w14:paraId="2913EC13" w14:textId="77777777" w:rsidR="003F3D07" w:rsidRDefault="00CC5697">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7C54605A" w14:textId="77777777" w:rsidR="003F3D07" w:rsidRDefault="00CC5697">
      <w:pPr>
        <w:spacing w:before="200" w:after="80"/>
      </w:pPr>
      <w:r>
        <w:rPr>
          <w:b/>
          <w:bCs/>
        </w:rPr>
        <w:t>Worked Example 4.1</w:t>
      </w:r>
    </w:p>
    <w:p w14:paraId="4C015987" w14:textId="77777777" w:rsidR="003F3D07" w:rsidRDefault="00CC5697">
      <w:pPr>
        <w:shd w:val="clear" w:color="auto" w:fill="E8F0E8"/>
        <w:spacing w:after="80"/>
      </w:pPr>
      <w:r>
        <w:rPr>
          <w:b/>
          <w:bCs/>
        </w:rPr>
        <w:t xml:space="preserve">Problem: </w:t>
      </w:r>
      <w:r>
        <w:t>Build a full adder from two half adders and a single OR gate, and verify it correctly adds A = 1, B = 1, Cᵢₙ = 1.</w:t>
      </w:r>
    </w:p>
    <w:p w14:paraId="6AD45B32" w14:textId="77777777" w:rsidR="003F3D07" w:rsidRDefault="00CC5697">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FBB6E1E" w14:textId="77777777" w:rsidR="003F3D07" w:rsidRDefault="00CC5697">
      <w:pPr>
        <w:spacing w:before="200" w:after="60"/>
        <w:jc w:val="center"/>
      </w:pPr>
      <w:r>
        <w:rPr>
          <w:noProof/>
        </w:rPr>
        <w:drawing>
          <wp:inline distT="0" distB="0" distL="0" distR="0" wp14:anchorId="653AF68A" wp14:editId="2210F662">
            <wp:extent cx="4381500" cy="1495425"/>
            <wp:effectExtent l="0" t="0" r="0" b="0"/>
            <wp:docPr id="1894647868" name="Picture 189464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047C76E7" w14:textId="77777777" w:rsidR="003F3D07" w:rsidRDefault="00CC5697">
      <w:pPr>
        <w:spacing w:after="200"/>
        <w:jc w:val="center"/>
      </w:pPr>
      <w:r>
        <w:rPr>
          <w:i/>
          <w:iCs/>
          <w:color w:val="555555"/>
          <w:sz w:val="19"/>
          <w:szCs w:val="19"/>
        </w:rPr>
        <w:t>Figure 4.1 — A full adder built from two half adders and an OR gate combining their carry outputs.</w:t>
      </w:r>
    </w:p>
    <w:p w14:paraId="35EA3517" w14:textId="77777777" w:rsidR="003F3D07" w:rsidRDefault="00CC5697">
      <w:pPr>
        <w:pStyle w:val="Heading2"/>
        <w:spacing w:before="360" w:after="160"/>
      </w:pPr>
      <w:r>
        <w:t>4.2 Why Sequential Circuits Need Memory</w:t>
      </w:r>
    </w:p>
    <w:p w14:paraId="75037D88" w14:textId="77777777" w:rsidR="003F3D07" w:rsidRDefault="00CC5697">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21F3C3DE" w14:textId="77777777" w:rsidR="003F3D07" w:rsidRDefault="00CC5697">
      <w:pPr>
        <w:pStyle w:val="Heading2"/>
        <w:spacing w:before="360" w:after="160"/>
      </w:pPr>
      <w:r>
        <w:t>4.3 Latches and Flip-Flops</w:t>
      </w:r>
    </w:p>
    <w:p w14:paraId="1FADE00F" w14:textId="77777777" w:rsidR="003F3D07" w:rsidRDefault="00CC5697">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6C797311" w14:textId="77777777" w:rsidR="003F3D07" w:rsidRDefault="00CC5697">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0A40484B" w14:textId="77777777" w:rsidR="003F3D07" w:rsidRDefault="00CC5697">
      <w:pPr>
        <w:spacing w:before="200" w:after="60"/>
        <w:jc w:val="center"/>
      </w:pPr>
      <w:r>
        <w:rPr>
          <w:noProof/>
        </w:rPr>
        <w:drawing>
          <wp:inline distT="0" distB="0" distL="0" distR="0" wp14:anchorId="7FC8D6CE" wp14:editId="56E5886F">
            <wp:extent cx="4381500" cy="2085975"/>
            <wp:effectExtent l="0" t="0" r="0" b="0"/>
            <wp:docPr id="999238552" name="Picture 999238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5F221520" w14:textId="77777777" w:rsidR="003F3D07" w:rsidRDefault="00CC5697">
      <w:pPr>
        <w:spacing w:after="200"/>
        <w:jc w:val="center"/>
      </w:pPr>
      <w:r>
        <w:rPr>
          <w:i/>
          <w:iCs/>
          <w:color w:val="555555"/>
          <w:sz w:val="19"/>
          <w:szCs w:val="19"/>
        </w:rPr>
        <w:t>Figure 4.2 — A D flip-flop's timing diagram: Q updates to whatever D holds only at each rising CLK edge, then holds steady.</w:t>
      </w:r>
    </w:p>
    <w:p w14:paraId="39914916" w14:textId="77777777" w:rsidR="003F3D07" w:rsidRDefault="00CC5697">
      <w:pPr>
        <w:shd w:val="clear" w:color="auto" w:fill="EFEFEF"/>
        <w:spacing w:before="120" w:after="80"/>
      </w:pPr>
      <w:r>
        <w:rPr>
          <w:b/>
          <w:bCs/>
        </w:rPr>
        <w:t>Key Idea</w:t>
      </w:r>
    </w:p>
    <w:p w14:paraId="15ADB061" w14:textId="77777777" w:rsidR="003F3D07" w:rsidRDefault="00CC5697">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4354357B" w14:textId="77777777" w:rsidR="003F3D07" w:rsidRDefault="00CC5697">
      <w:pPr>
        <w:pStyle w:val="Heading2"/>
        <w:spacing w:before="360" w:after="160"/>
      </w:pPr>
      <w:r>
        <w:t>4.4 Registers and Counters</w:t>
      </w:r>
    </w:p>
    <w:p w14:paraId="10948B06" w14:textId="77777777" w:rsidR="003F3D07" w:rsidRDefault="00CC5697">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2DA628C4" w14:textId="77777777" w:rsidR="003F3D07" w:rsidRDefault="00CC5697">
      <w:pPr>
        <w:spacing w:before="200" w:after="80"/>
      </w:pPr>
      <w:r>
        <w:rPr>
          <w:b/>
          <w:bCs/>
        </w:rPr>
        <w:t>Worked Example 4.2</w:t>
      </w:r>
    </w:p>
    <w:p w14:paraId="5A76BAE6" w14:textId="77777777" w:rsidR="003F3D07" w:rsidRDefault="00CC5697">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17ECDF47" w14:textId="77777777" w:rsidR="003F3D07" w:rsidRDefault="00CC5697">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753E5279" w14:textId="77777777" w:rsidR="003F3D07" w:rsidRDefault="00CC5697">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72EEE82F" w14:textId="77777777" w:rsidR="003F3D07" w:rsidRDefault="00CC5697">
      <w:pPr>
        <w:pStyle w:val="Heading2"/>
        <w:spacing w:before="360" w:after="160"/>
      </w:pPr>
      <w:r>
        <w:t>Practice Problems</w:t>
      </w:r>
    </w:p>
    <w:p w14:paraId="524E5992" w14:textId="77777777" w:rsidR="003F3D07" w:rsidRDefault="00CC5697">
      <w:pPr>
        <w:pStyle w:val="ListParagraph"/>
        <w:numPr>
          <w:ilvl w:val="0"/>
          <w:numId w:val="5"/>
        </w:numPr>
        <w:spacing w:after="100"/>
      </w:pPr>
      <w:r>
        <w:t>State the forbidden input combination for a NOR-gate (active-high) SR latch, and explain in one sentence why it is forbidden.</w:t>
      </w:r>
    </w:p>
    <w:p w14:paraId="22CF11AE" w14:textId="77777777" w:rsidR="003F3D07" w:rsidRDefault="00CC5697">
      <w:pPr>
        <w:pStyle w:val="ListParagraph"/>
        <w:numPr>
          <w:ilvl w:val="0"/>
          <w:numId w:val="5"/>
        </w:numPr>
        <w:spacing w:after="100"/>
      </w:pPr>
      <w:r>
        <w:t>A D flip-flop has D = 1 when a clock edge arrives. What is Q immediately after the edge?</w:t>
      </w:r>
    </w:p>
    <w:p w14:paraId="7CE5F94E" w14:textId="77777777" w:rsidR="003F3D07" w:rsidRDefault="00CC5697">
      <w:pPr>
        <w:pStyle w:val="ListParagraph"/>
        <w:numPr>
          <w:ilvl w:val="0"/>
          <w:numId w:val="5"/>
        </w:numPr>
        <w:spacing w:after="100"/>
      </w:pPr>
      <w:r>
        <w:t>How many D flip-flops are needed to build a register that can store any 4-bit binary number?</w:t>
      </w:r>
    </w:p>
    <w:p w14:paraId="1D9A0EEA" w14:textId="77777777" w:rsidR="003F3D07" w:rsidRDefault="00CC5697">
      <w:pPr>
        <w:pStyle w:val="ListParagraph"/>
        <w:numPr>
          <w:ilvl w:val="0"/>
          <w:numId w:val="5"/>
        </w:numPr>
        <w:spacing w:after="100"/>
      </w:pPr>
      <w:r>
        <w:t>A half adder has inputs A = 1, B = 0. Find S and C.</w:t>
      </w:r>
    </w:p>
    <w:p w14:paraId="3A3AD7F0" w14:textId="77777777" w:rsidR="003F3D07" w:rsidRDefault="00CC5697">
      <w:pPr>
        <w:pStyle w:val="ListParagraph"/>
        <w:numPr>
          <w:ilvl w:val="0"/>
          <w:numId w:val="5"/>
        </w:numPr>
        <w:spacing w:after="100"/>
      </w:pPr>
      <w:r>
        <w:t>A NOR-gate SR latch has S = 1, R = 0 applied, and then both inputs are returned to 0. What value does Q hold afterward, and why?</w:t>
      </w:r>
    </w:p>
    <w:p w14:paraId="7E7ADD1D" w14:textId="77777777" w:rsidR="003F3D07" w:rsidRDefault="00CC5697">
      <w:pPr>
        <w:pStyle w:val="ListParagraph"/>
        <w:numPr>
          <w:ilvl w:val="0"/>
          <w:numId w:val="5"/>
        </w:numPr>
        <w:spacing w:after="100"/>
      </w:pPr>
      <w:r>
        <w:t>Explain, in a sentence or two, why every flip-flop in a shift register must share the same clock signal.</w:t>
      </w:r>
    </w:p>
    <w:p w14:paraId="4A8193F3" w14:textId="77777777" w:rsidR="003F3D07" w:rsidRDefault="00CC5697">
      <w:pPr>
        <w:pStyle w:val="Heading1"/>
        <w:pageBreakBefore/>
        <w:spacing w:before="480" w:after="240"/>
      </w:pPr>
      <w:r>
        <w:lastRenderedPageBreak/>
        <w:t>Chapter 5 — Operational Amplifiers</w:t>
      </w:r>
    </w:p>
    <w:p w14:paraId="6815B933" w14:textId="77777777" w:rsidR="003F3D07" w:rsidRDefault="00CC5697">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246ED742" w14:textId="77777777" w:rsidR="003F3D07" w:rsidRDefault="00CC5697">
      <w:pPr>
        <w:pStyle w:val="Heading2"/>
        <w:spacing w:before="360" w:after="160"/>
      </w:pPr>
      <w:r>
        <w:t>5.1 The Ideal Op-Amp and the Golden Rules</w:t>
      </w:r>
    </w:p>
    <w:p w14:paraId="4B44D0DF" w14:textId="77777777" w:rsidR="003F3D07" w:rsidRDefault="00CC5697">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2A0DE94F" w14:textId="77777777" w:rsidR="003F3D07" w:rsidRDefault="00CC5697">
      <w:pPr>
        <w:spacing w:before="200" w:after="200"/>
        <w:jc w:val="center"/>
      </w:pPr>
      <w:r>
        <w:t>Golden Rule 1:  V₊ = V₋ (a “virtual short”)         Golden Rule 2:  I₊ = I₋ = 0</w:t>
      </w:r>
    </w:p>
    <w:p w14:paraId="72BC3D8F" w14:textId="77777777" w:rsidR="003F3D07" w:rsidRDefault="00CC5697">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3A928A31" w14:textId="77777777" w:rsidR="003F3D07" w:rsidRDefault="00CC5697">
      <w:pPr>
        <w:shd w:val="clear" w:color="auto" w:fill="FCEEEA"/>
        <w:spacing w:before="120" w:after="80"/>
      </w:pPr>
      <w:r>
        <w:rPr>
          <w:b/>
          <w:bCs/>
        </w:rPr>
        <w:t>Common Misconception</w:t>
      </w:r>
    </w:p>
    <w:p w14:paraId="22CC3B5D" w14:textId="77777777" w:rsidR="003F3D07" w:rsidRDefault="00CC5697">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100E3628" w14:textId="77777777" w:rsidR="003F3D07" w:rsidRDefault="00CC5697">
      <w:pPr>
        <w:pStyle w:val="Heading2"/>
        <w:spacing w:before="360" w:after="160"/>
      </w:pPr>
      <w:r>
        <w:t>5.2 The Inverting Amplifier</w:t>
      </w:r>
    </w:p>
    <w:p w14:paraId="0C404811" w14:textId="77777777" w:rsidR="003F3D07" w:rsidRDefault="00CC5697">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19197C1C" w14:textId="77777777" w:rsidR="003F3D07" w:rsidRDefault="00CC5697">
      <w:pPr>
        <w:spacing w:before="200" w:after="200"/>
        <w:jc w:val="center"/>
      </w:pPr>
      <w:r>
        <w:t>Vₒᵤₜ = −(R_f / Rᵢₙ) · Vᵢₙ</w:t>
      </w:r>
    </w:p>
    <w:p w14:paraId="01BB000A" w14:textId="77777777" w:rsidR="003F3D07" w:rsidRDefault="00CC5697">
      <w:pPr>
        <w:spacing w:after="200" w:line="276" w:lineRule="auto"/>
      </w:pPr>
      <w:r>
        <w:t>The negative sign is the defining feature of this configuration: the output is an inverted, scaled copy of the input.</w:t>
      </w:r>
    </w:p>
    <w:p w14:paraId="7DFD2624" w14:textId="77777777" w:rsidR="003F3D07" w:rsidRDefault="00CC5697">
      <w:pPr>
        <w:spacing w:before="200" w:after="80"/>
      </w:pPr>
      <w:r>
        <w:rPr>
          <w:b/>
          <w:bCs/>
        </w:rPr>
        <w:t>Worked Example 5.1</w:t>
      </w:r>
    </w:p>
    <w:p w14:paraId="73AD4137" w14:textId="77777777" w:rsidR="003F3D07" w:rsidRDefault="00CC5697">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58ABE1C6" w14:textId="77777777" w:rsidR="003F3D07" w:rsidRDefault="00CC5697">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55016070" w14:textId="77777777" w:rsidR="003F3D07" w:rsidRDefault="00CC5697">
      <w:pPr>
        <w:spacing w:before="200" w:after="60"/>
        <w:jc w:val="center"/>
      </w:pPr>
      <w:r>
        <w:rPr>
          <w:noProof/>
        </w:rPr>
        <w:lastRenderedPageBreak/>
        <w:drawing>
          <wp:inline distT="0" distB="0" distL="0" distR="0" wp14:anchorId="3EAFDDDF" wp14:editId="7BDF7BCA">
            <wp:extent cx="4381500" cy="2114550"/>
            <wp:effectExtent l="0" t="0" r="0" b="0"/>
            <wp:docPr id="400328300" name="Picture 40032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30DD9E07" w14:textId="77777777" w:rsidR="003F3D07" w:rsidRDefault="00CC5697">
      <w:pPr>
        <w:spacing w:after="200"/>
        <w:jc w:val="center"/>
      </w:pPr>
      <w:r>
        <w:rPr>
          <w:i/>
          <w:iCs/>
          <w:color w:val="555555"/>
          <w:sz w:val="19"/>
          <w:szCs w:val="19"/>
        </w:rPr>
        <w:t>Figure 5.1 — The inverting amplifier: Rᵢₙ from the source to the virtual-ground inverting input, R_f feeding back from the output.</w:t>
      </w:r>
    </w:p>
    <w:p w14:paraId="41043741" w14:textId="77777777" w:rsidR="003F3D07" w:rsidRDefault="00CC5697">
      <w:pPr>
        <w:pStyle w:val="Heading2"/>
        <w:spacing w:before="360" w:after="160"/>
      </w:pPr>
      <w:r>
        <w:t>5.3 The Non-Inverting Amplifier</w:t>
      </w:r>
    </w:p>
    <w:p w14:paraId="59C881BE" w14:textId="77777777" w:rsidR="003F3D07" w:rsidRDefault="00CC5697">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7C263AA6" w14:textId="77777777" w:rsidR="003F3D07" w:rsidRDefault="00CC5697">
      <w:pPr>
        <w:spacing w:before="200" w:after="200"/>
        <w:jc w:val="center"/>
      </w:pPr>
      <w:r>
        <w:t>Vₒᵤₜ = (1 + R_f / Rᵢₙ) · Vᵢₙ</w:t>
      </w:r>
    </w:p>
    <w:p w14:paraId="61A4F055" w14:textId="77777777" w:rsidR="003F3D07" w:rsidRDefault="00CC5697">
      <w:pPr>
        <w:spacing w:before="200" w:after="80"/>
      </w:pPr>
      <w:r>
        <w:rPr>
          <w:b/>
          <w:bCs/>
        </w:rPr>
        <w:t>Worked Example 5.2</w:t>
      </w:r>
    </w:p>
    <w:p w14:paraId="0FA4DACD" w14:textId="77777777" w:rsidR="003F3D07" w:rsidRDefault="00CC5697">
      <w:pPr>
        <w:shd w:val="clear" w:color="auto" w:fill="E8F0E8"/>
        <w:spacing w:after="80"/>
      </w:pPr>
      <w:r>
        <w:rPr>
          <w:b/>
          <w:bCs/>
        </w:rPr>
        <w:t xml:space="preserve">Problem: </w:t>
      </w:r>
      <w:r>
        <w:t>A non-inverting amplifier must provide a gain of exactly 6. If Rᵢₙ = 2 kΩ, find R_f.</w:t>
      </w:r>
    </w:p>
    <w:p w14:paraId="426AAFDB" w14:textId="77777777" w:rsidR="003F3D07" w:rsidRDefault="00CC5697">
      <w:pPr>
        <w:shd w:val="clear" w:color="auto" w:fill="E8F0E8"/>
        <w:spacing w:after="200"/>
      </w:pPr>
      <w:r>
        <w:rPr>
          <w:b/>
          <w:bCs/>
        </w:rPr>
        <w:t xml:space="preserve">Solution: </w:t>
      </w:r>
      <w:r>
        <w:t>6 = 1 + R_f/Rᵢₙ, so R_f/Rᵢₙ = 5, and R_f = 5 × 2k = 10 kΩ.</w:t>
      </w:r>
    </w:p>
    <w:p w14:paraId="11E9460B" w14:textId="77777777" w:rsidR="003F3D07" w:rsidRDefault="00CC5697">
      <w:pPr>
        <w:spacing w:before="200" w:after="60"/>
        <w:jc w:val="center"/>
      </w:pPr>
      <w:r>
        <w:rPr>
          <w:noProof/>
        </w:rPr>
        <w:drawing>
          <wp:inline distT="0" distB="0" distL="0" distR="0" wp14:anchorId="479CF509" wp14:editId="6B712F76">
            <wp:extent cx="4381500" cy="2305050"/>
            <wp:effectExtent l="0" t="0" r="0" b="0"/>
            <wp:docPr id="1475940564" name="Picture 1475940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3D30D389" w14:textId="77777777" w:rsidR="003F3D07" w:rsidRDefault="00CC5697">
      <w:pPr>
        <w:spacing w:after="200"/>
        <w:jc w:val="center"/>
      </w:pPr>
      <w:r>
        <w:rPr>
          <w:i/>
          <w:iCs/>
          <w:color w:val="555555"/>
          <w:sz w:val="19"/>
          <w:szCs w:val="19"/>
        </w:rPr>
        <w:t>Figure 5.2 — The non-inverting amplifier: the signal drives the non-inverting input directly; R_f and Rᵢₙ form the feedback divider.</w:t>
      </w:r>
    </w:p>
    <w:p w14:paraId="153009CF" w14:textId="77777777" w:rsidR="003F3D07" w:rsidRDefault="00CC5697">
      <w:pPr>
        <w:pStyle w:val="Heading2"/>
        <w:spacing w:before="360" w:after="160"/>
      </w:pPr>
      <w:r>
        <w:t>5.4 Real Limitations</w:t>
      </w:r>
    </w:p>
    <w:p w14:paraId="6EF51846" w14:textId="77777777" w:rsidR="003F3D07" w:rsidRDefault="00CC5697">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4BB1199C" w14:textId="77777777" w:rsidR="003F3D07" w:rsidRDefault="00CC5697">
      <w:pPr>
        <w:spacing w:before="200" w:after="80"/>
      </w:pPr>
      <w:r>
        <w:rPr>
          <w:b/>
          <w:bCs/>
        </w:rPr>
        <w:t>Worked Example 5.3</w:t>
      </w:r>
    </w:p>
    <w:p w14:paraId="643049F7" w14:textId="77777777" w:rsidR="003F3D07" w:rsidRDefault="00CC5697">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2B926FD5" w14:textId="77777777" w:rsidR="003F3D07" w:rsidRDefault="00CC5697">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14:paraId="2BD915D2" w14:textId="77777777" w:rsidR="003F3D07" w:rsidRDefault="00CC5697">
      <w:pPr>
        <w:pStyle w:val="Heading2"/>
        <w:spacing w:before="360" w:after="160"/>
      </w:pPr>
      <w:r>
        <w:t>Practice Problems</w:t>
      </w:r>
    </w:p>
    <w:p w14:paraId="4226F227" w14:textId="77777777" w:rsidR="003F3D07" w:rsidRDefault="00CC5697">
      <w:pPr>
        <w:pStyle w:val="ListParagraph"/>
        <w:numPr>
          <w:ilvl w:val="0"/>
          <w:numId w:val="6"/>
        </w:numPr>
        <w:spacing w:after="100"/>
      </w:pPr>
      <w:r>
        <w:t>An inverting amplifier has R_f = 47 kΩ and Rᵢₙ = 4.7 kΩ. Find the gain and the output voltage for an input of 0.2 V.</w:t>
      </w:r>
    </w:p>
    <w:p w14:paraId="6B24AC57" w14:textId="77777777" w:rsidR="003F3D07" w:rsidRDefault="00CC5697">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8F46E34" w14:textId="77777777" w:rsidR="003F3D07" w:rsidRDefault="00CC5697">
      <w:pPr>
        <w:pStyle w:val="ListParagraph"/>
        <w:numPr>
          <w:ilvl w:val="0"/>
          <w:numId w:val="6"/>
        </w:numPr>
        <w:spacing w:after="100"/>
      </w:pPr>
      <w:r>
        <w:t>Explain, in a sentence or two, why the “virtual short” of Golden Rule 1 does not mean current can flow between the two input terminals.</w:t>
      </w:r>
    </w:p>
    <w:p w14:paraId="5434B09C" w14:textId="77777777" w:rsidR="003F3D07" w:rsidRDefault="00CC5697">
      <w:pPr>
        <w:pStyle w:val="ListParagraph"/>
        <w:numPr>
          <w:ilvl w:val="0"/>
          <w:numId w:val="6"/>
        </w:numPr>
        <w:spacing w:after="100"/>
      </w:pPr>
      <w:r>
        <w:t>An inverting amplifier has R_f = 220 kΩ and Rᵢₙ = 22 kΩ. Find the gain and the output voltage for an input of 0.15 V.</w:t>
      </w:r>
    </w:p>
    <w:p w14:paraId="046823EC" w14:textId="77777777" w:rsidR="003F3D07" w:rsidRDefault="00CC5697">
      <w:pPr>
        <w:pStyle w:val="ListParagraph"/>
        <w:numPr>
          <w:ilvl w:val="0"/>
          <w:numId w:val="6"/>
        </w:numPr>
        <w:spacing w:after="100"/>
      </w:pPr>
      <w:r>
        <w:t>A non-inverting amplifier needs a gain of 4. If R_f = 30 kΩ, find Rᵢₙ.</w:t>
      </w:r>
    </w:p>
    <w:p w14:paraId="2A36C0A5" w14:textId="77777777" w:rsidR="003F3D07" w:rsidRDefault="00CC5697">
      <w:pPr>
        <w:pStyle w:val="ListParagraph"/>
        <w:numPr>
          <w:ilvl w:val="0"/>
          <w:numId w:val="6"/>
        </w:numPr>
        <w:spacing w:after="100"/>
      </w:pPr>
      <w:r>
        <w:t>Explain, in a sentence or two, why an op-amp's output cannot exceed its supply rails, no matter how large the golden-rule-predicted output would be.</w:t>
      </w:r>
    </w:p>
    <w:p w14:paraId="11893E5B" w14:textId="77777777" w:rsidR="003F3D07" w:rsidRDefault="00CC5697">
      <w:pPr>
        <w:pStyle w:val="Heading1"/>
        <w:pageBreakBefore/>
        <w:spacing w:before="480" w:after="240"/>
      </w:pPr>
      <w:r>
        <w:lastRenderedPageBreak/>
        <w:t>Chapter 6 — Passive and Active Filters</w:t>
      </w:r>
    </w:p>
    <w:p w14:paraId="5929D650" w14:textId="77777777" w:rsidR="003F3D07" w:rsidRDefault="00CC5697">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350FB02D" w14:textId="77777777" w:rsidR="003F3D07" w:rsidRDefault="00CC5697">
      <w:pPr>
        <w:pStyle w:val="Heading2"/>
        <w:spacing w:before="360" w:after="160"/>
      </w:pPr>
      <w:r>
        <w:t>6.1 First-Order Filters, Revisited</w:t>
      </w:r>
    </w:p>
    <w:p w14:paraId="35E68484" w14:textId="77777777" w:rsidR="003F3D07" w:rsidRDefault="00CC5697">
      <w:pPr>
        <w:spacing w:after="200" w:line="276" w:lineRule="auto"/>
      </w:pPr>
      <w:r>
        <w:t>A single-resistor, single-capacitor low-pass filter passes frequencies below its corner frequency largely unchanged and attenuates frequencies above it, with the corner (or cutoff) frequency set by</w:t>
      </w:r>
    </w:p>
    <w:p w14:paraId="67769172" w14:textId="77777777" w:rsidR="003F3D07" w:rsidRDefault="00CC5697">
      <w:pPr>
        <w:spacing w:before="200" w:after="200"/>
        <w:jc w:val="center"/>
      </w:pPr>
      <w:r>
        <w:t>fᴄ = 1 / (2πRC)</w:t>
      </w:r>
    </w:p>
    <w:p w14:paraId="4AB6A5EB" w14:textId="77777777" w:rsidR="003F3D07" w:rsidRDefault="00CC5697">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5C080A9A" w14:textId="77777777" w:rsidR="003F3D07" w:rsidRDefault="00CC5697">
      <w:pPr>
        <w:spacing w:before="200" w:after="80"/>
      </w:pPr>
      <w:r>
        <w:rPr>
          <w:b/>
          <w:bCs/>
        </w:rPr>
        <w:t>Worked Example 6.1</w:t>
      </w:r>
    </w:p>
    <w:p w14:paraId="3B8B94CE" w14:textId="77777777" w:rsidR="003F3D07" w:rsidRDefault="00CC5697">
      <w:pPr>
        <w:shd w:val="clear" w:color="auto" w:fill="E8F0E8"/>
        <w:spacing w:after="80"/>
      </w:pPr>
      <w:r>
        <w:rPr>
          <w:b/>
          <w:bCs/>
        </w:rPr>
        <w:t xml:space="preserve">Problem: </w:t>
      </w:r>
      <w:r>
        <w:t>Find the corner frequency of an RC low-pass filter with R = 10 kΩ and C = 10 nF.</w:t>
      </w:r>
    </w:p>
    <w:p w14:paraId="74D87B06" w14:textId="77777777" w:rsidR="003F3D07" w:rsidRDefault="00CC5697">
      <w:pPr>
        <w:shd w:val="clear" w:color="auto" w:fill="E8F0E8"/>
        <w:spacing w:after="200"/>
      </w:pPr>
      <w:r>
        <w:rPr>
          <w:b/>
          <w:bCs/>
        </w:rPr>
        <w:t xml:space="preserve">Solution: </w:t>
      </w:r>
      <w:r>
        <w:t>fᴄ = 1/(2πRC) = 1/(2π × 10×10³ × 10×10⁻⁹) = 1/(2π × 1×10⁻⁴) ≈ 1591.5 Hz, or about 1.59 kHz.</w:t>
      </w:r>
    </w:p>
    <w:p w14:paraId="2FF48D5E" w14:textId="77777777" w:rsidR="003F3D07" w:rsidRDefault="00CC5697">
      <w:pPr>
        <w:spacing w:before="200" w:after="60"/>
        <w:jc w:val="center"/>
      </w:pPr>
      <w:r>
        <w:rPr>
          <w:noProof/>
        </w:rPr>
        <w:drawing>
          <wp:inline distT="0" distB="0" distL="0" distR="0" wp14:anchorId="7036AFDC" wp14:editId="7D057DA2">
            <wp:extent cx="4381500" cy="2409825"/>
            <wp:effectExtent l="0" t="0" r="0" b="0"/>
            <wp:docPr id="1467010259" name="Picture 1467010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53E0101C" w14:textId="77777777" w:rsidR="003F3D07" w:rsidRDefault="00CC5697">
      <w:pPr>
        <w:spacing w:after="200"/>
        <w:jc w:val="center"/>
      </w:pPr>
      <w:r>
        <w:rPr>
          <w:i/>
          <w:iCs/>
          <w:color w:val="555555"/>
          <w:sz w:val="19"/>
          <w:szCs w:val="19"/>
        </w:rPr>
        <w:t>Figure 6.1 — The first-order low-pass response for Worked Example 6.1: flat below fᴄ, falling at −20 dB/decade above it.</w:t>
      </w:r>
    </w:p>
    <w:p w14:paraId="55D6EE84" w14:textId="77777777" w:rsidR="003F3D07" w:rsidRDefault="00CC5697">
      <w:pPr>
        <w:pStyle w:val="Heading2"/>
        <w:spacing w:before="360" w:after="160"/>
      </w:pPr>
      <w:r>
        <w:t>6.2 Filter Order and Roll-Off</w:t>
      </w:r>
    </w:p>
    <w:p w14:paraId="318930D2" w14:textId="77777777" w:rsidR="003F3D07" w:rsidRDefault="00CC5697">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7722AD38" w14:textId="77777777" w:rsidR="003F3D07" w:rsidRDefault="00CC5697">
      <w:pPr>
        <w:spacing w:before="200" w:after="80"/>
      </w:pPr>
      <w:r>
        <w:rPr>
          <w:b/>
          <w:bCs/>
        </w:rPr>
        <w:t>Worked Example 6.2</w:t>
      </w:r>
    </w:p>
    <w:p w14:paraId="085C41BF" w14:textId="77777777" w:rsidR="003F3D07" w:rsidRDefault="00CC5697">
      <w:pPr>
        <w:shd w:val="clear" w:color="auto" w:fill="E8F0E8"/>
        <w:spacing w:after="80"/>
      </w:pPr>
      <w:r>
        <w:rPr>
          <w:b/>
          <w:bCs/>
        </w:rPr>
        <w:t xml:space="preserve">Problem: </w:t>
      </w:r>
      <w:r>
        <w:t>The filter from Worked Example 6.1 has fᴄ ≈ 1.59 kHz. Find its attenuation, in dB, at 15.9 kHz — one decade above the corner.</w:t>
      </w:r>
    </w:p>
    <w:p w14:paraId="5652EE5D" w14:textId="77777777" w:rsidR="003F3D07" w:rsidRDefault="00CC5697">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468F458B" w14:textId="77777777" w:rsidR="003F3D07" w:rsidRDefault="00CC5697">
      <w:pPr>
        <w:pStyle w:val="Heading2"/>
        <w:spacing w:before="360" w:after="160"/>
      </w:pPr>
      <w:r>
        <w:t>6.3 Band-Pass and Band-Stop Filters</w:t>
      </w:r>
    </w:p>
    <w:p w14:paraId="016BC496" w14:textId="77777777" w:rsidR="003F3D07" w:rsidRDefault="00CC5697">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1E614EDD" w14:textId="77777777" w:rsidR="003F3D07" w:rsidRDefault="00CC5697">
      <w:pPr>
        <w:pStyle w:val="Heading2"/>
        <w:spacing w:before="360" w:after="160"/>
      </w:pPr>
      <w:r>
        <w:t>6.4 Active Filters</w:t>
      </w:r>
    </w:p>
    <w:p w14:paraId="161B39BF" w14:textId="77777777" w:rsidR="003F3D07" w:rsidRDefault="00CC5697">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2D8321FA" w14:textId="77777777" w:rsidR="003F3D07" w:rsidRDefault="00CC5697">
      <w:pPr>
        <w:spacing w:before="200" w:after="60"/>
        <w:jc w:val="center"/>
      </w:pPr>
      <w:r>
        <w:rPr>
          <w:noProof/>
        </w:rPr>
        <w:drawing>
          <wp:inline distT="0" distB="0" distL="0" distR="0" wp14:anchorId="56B1B3A6" wp14:editId="7A45D49F">
            <wp:extent cx="4381500" cy="1171575"/>
            <wp:effectExtent l="0" t="0" r="0" b="0"/>
            <wp:docPr id="80755898" name="Picture 80755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1ABB3DE4" w14:textId="77777777" w:rsidR="003F3D07" w:rsidRDefault="00CC5697">
      <w:pPr>
        <w:spacing w:after="200"/>
        <w:jc w:val="center"/>
      </w:pPr>
      <w:r>
        <w:rPr>
          <w:i/>
          <w:iCs/>
          <w:color w:val="555555"/>
          <w:sz w:val="19"/>
          <w:szCs w:val="19"/>
        </w:rPr>
        <w:t>Figure 6.2 — A passive RC stage driving a load directly, versus the same stage buffered by an op-amp before the load.</w:t>
      </w:r>
    </w:p>
    <w:p w14:paraId="1C42094B" w14:textId="77777777" w:rsidR="003F3D07" w:rsidRDefault="00CC5697">
      <w:pPr>
        <w:shd w:val="clear" w:color="auto" w:fill="EFEFEF"/>
        <w:spacing w:before="120" w:after="80"/>
      </w:pPr>
      <w:r>
        <w:rPr>
          <w:b/>
          <w:bCs/>
        </w:rPr>
        <w:t>Key Idea</w:t>
      </w:r>
    </w:p>
    <w:p w14:paraId="2C6B3995" w14:textId="77777777" w:rsidR="003F3D07" w:rsidRDefault="00CC5697">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288CD538" w14:textId="77777777" w:rsidR="003F3D07" w:rsidRDefault="00CC5697">
      <w:pPr>
        <w:shd w:val="clear" w:color="auto" w:fill="FCEEEA"/>
        <w:spacing w:before="120" w:after="80"/>
      </w:pPr>
      <w:r>
        <w:rPr>
          <w:b/>
          <w:bCs/>
        </w:rPr>
        <w:t>Common Misconception</w:t>
      </w:r>
    </w:p>
    <w:p w14:paraId="3DDC9D7F" w14:textId="77777777" w:rsidR="003F3D07" w:rsidRDefault="00CC5697">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5392F2A8" w14:textId="77777777" w:rsidR="003F3D07" w:rsidRDefault="00CC5697">
      <w:pPr>
        <w:spacing w:before="200" w:after="80"/>
      </w:pPr>
      <w:r>
        <w:rPr>
          <w:b/>
          <w:bCs/>
        </w:rPr>
        <w:t>Worked Example 6.3</w:t>
      </w:r>
    </w:p>
    <w:p w14:paraId="4773ED33" w14:textId="77777777" w:rsidR="003F3D07" w:rsidRDefault="00CC5697">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455F9305" w14:textId="77777777" w:rsidR="003F3D07" w:rsidRDefault="00CC5697">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7E980A51" w14:textId="77777777" w:rsidR="003F3D07" w:rsidRDefault="00CC5697">
      <w:pPr>
        <w:pStyle w:val="Heading2"/>
        <w:spacing w:before="360" w:after="160"/>
      </w:pPr>
      <w:r>
        <w:lastRenderedPageBreak/>
        <w:t>Practice Problems</w:t>
      </w:r>
    </w:p>
    <w:p w14:paraId="29D0CE06" w14:textId="77777777" w:rsidR="003F3D07" w:rsidRDefault="00CC5697">
      <w:pPr>
        <w:pStyle w:val="ListParagraph"/>
        <w:numPr>
          <w:ilvl w:val="0"/>
          <w:numId w:val="7"/>
        </w:numPr>
        <w:spacing w:after="100"/>
      </w:pPr>
      <w:r>
        <w:t>Find the corner frequency of an RC filter with R = 2.2 kΩ and C = 47 nF.</w:t>
      </w:r>
    </w:p>
    <w:p w14:paraId="4A7C74C0" w14:textId="77777777" w:rsidR="003F3D07" w:rsidRDefault="00CC5697">
      <w:pPr>
        <w:pStyle w:val="ListParagraph"/>
        <w:numPr>
          <w:ilvl w:val="0"/>
          <w:numId w:val="7"/>
        </w:numPr>
        <w:spacing w:after="100"/>
      </w:pPr>
      <w:r>
        <w:t>A single first-order filter stage rolls off at −20 dB/decade. What is the roll-off of four such stages cascaded together?</w:t>
      </w:r>
    </w:p>
    <w:p w14:paraId="2397C8E9" w14:textId="77777777" w:rsidR="003F3D07" w:rsidRDefault="00CC5697">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11036059" w14:textId="77777777" w:rsidR="003F3D07" w:rsidRDefault="00CC5697">
      <w:pPr>
        <w:pStyle w:val="ListParagraph"/>
        <w:numPr>
          <w:ilvl w:val="0"/>
          <w:numId w:val="7"/>
        </w:numPr>
        <w:spacing w:after="100"/>
      </w:pPr>
      <w:r>
        <w:t>Find the corner frequency of a high-pass RC filter with R = 3.3 kΩ and C = 15 nF.</w:t>
      </w:r>
    </w:p>
    <w:p w14:paraId="4993F7AB" w14:textId="77777777" w:rsidR="003F3D07" w:rsidRDefault="00CC5697">
      <w:pPr>
        <w:pStyle w:val="ListParagraph"/>
        <w:numPr>
          <w:ilvl w:val="0"/>
          <w:numId w:val="7"/>
        </w:numPr>
        <w:spacing w:after="100"/>
      </w:pPr>
      <w:r>
        <w:t>A second-order filter rolls off at −40 dB/decade. Express this same roll-off rate in dB per octave.</w:t>
      </w:r>
    </w:p>
    <w:p w14:paraId="4C9143F2" w14:textId="77777777" w:rsidR="003F3D07" w:rsidRDefault="00CC5697">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7BE8792C" w14:textId="77777777" w:rsidR="003F3D07" w:rsidRDefault="00CC5697">
      <w:pPr>
        <w:pStyle w:val="Heading1"/>
        <w:pageBreakBefore/>
        <w:spacing w:before="480" w:after="240"/>
      </w:pPr>
      <w:r>
        <w:lastRenderedPageBreak/>
        <w:t>Chapter 7 — Resistors</w:t>
      </w:r>
    </w:p>
    <w:p w14:paraId="207D7A28" w14:textId="77777777" w:rsidR="003F3D07" w:rsidRDefault="00CC5697">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08C41D09" w14:textId="77777777" w:rsidR="003F3D07" w:rsidRDefault="00CC5697">
      <w:pPr>
        <w:pStyle w:val="Heading2"/>
        <w:spacing w:before="360" w:after="160"/>
      </w:pPr>
      <w:r>
        <w:t>7.1 Construction and Types</w:t>
      </w:r>
    </w:p>
    <w:p w14:paraId="669AA734" w14:textId="77777777" w:rsidR="003F3D07" w:rsidRDefault="00CC5697">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560D53ED" w14:textId="77777777" w:rsidR="003F3D07" w:rsidRDefault="00CC5697">
      <w:pPr>
        <w:pStyle w:val="Heading2"/>
        <w:spacing w:before="360" w:after="160"/>
      </w:pPr>
      <w:r>
        <w:t>7.2 Tolerance and the E-Series</w:t>
      </w:r>
    </w:p>
    <w:p w14:paraId="5859835D" w14:textId="77777777" w:rsidR="003F3D07" w:rsidRDefault="00CC5697">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7D115F92" w14:textId="77777777" w:rsidR="003F3D07" w:rsidRDefault="00CC5697">
      <w:pPr>
        <w:spacing w:before="200" w:after="80"/>
      </w:pPr>
      <w:r>
        <w:rPr>
          <w:b/>
          <w:bCs/>
        </w:rPr>
        <w:t>Worked Example 7.1</w:t>
      </w:r>
    </w:p>
    <w:p w14:paraId="1E8C6D9C" w14:textId="77777777" w:rsidR="003F3D07" w:rsidRDefault="00CC5697">
      <w:pPr>
        <w:shd w:val="clear" w:color="auto" w:fill="E8F0E8"/>
        <w:spacing w:after="80"/>
      </w:pPr>
      <w:r>
        <w:rPr>
          <w:b/>
          <w:bCs/>
        </w:rPr>
        <w:t xml:space="preserve">Problem: </w:t>
      </w:r>
      <w:r>
        <w:t>Two 1 kΩ resistors, each with 5% tolerance, are connected in series. Find the range of possible total resistance.</w:t>
      </w:r>
    </w:p>
    <w:p w14:paraId="0C55C008" w14:textId="77777777" w:rsidR="003F3D07" w:rsidRDefault="00CC5697">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50B4BBE3" w14:textId="77777777" w:rsidR="003F3D07" w:rsidRDefault="00CC5697">
      <w:pPr>
        <w:pStyle w:val="Heading2"/>
        <w:spacing w:before="360" w:after="160"/>
      </w:pPr>
      <w:r>
        <w:t>7.3 Power Rating and Derating</w:t>
      </w:r>
    </w:p>
    <w:p w14:paraId="4098CA28" w14:textId="77777777" w:rsidR="003F3D07" w:rsidRDefault="00CC5697">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40904071" w14:textId="77777777" w:rsidR="003F3D07" w:rsidRDefault="00CC5697">
      <w:pPr>
        <w:spacing w:before="200" w:after="80"/>
      </w:pPr>
      <w:r>
        <w:rPr>
          <w:b/>
          <w:bCs/>
        </w:rPr>
        <w:t>Worked Example 7.2</w:t>
      </w:r>
    </w:p>
    <w:p w14:paraId="7904F5B4" w14:textId="77777777" w:rsidR="003F3D07" w:rsidRDefault="00CC5697">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4E53059B" w14:textId="77777777" w:rsidR="003F3D07" w:rsidRDefault="00CC5697">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20AF807" w14:textId="77777777" w:rsidR="003F3D07" w:rsidRDefault="00CC5697">
      <w:pPr>
        <w:pStyle w:val="Heading2"/>
        <w:spacing w:before="360" w:after="160"/>
      </w:pPr>
      <w:r>
        <w:t>7.4 Temperature Coefficient and High-Frequency Behavior</w:t>
      </w:r>
    </w:p>
    <w:p w14:paraId="59DA13E3" w14:textId="77777777" w:rsidR="003F3D07" w:rsidRDefault="00CC5697">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E39C229" w14:textId="77777777" w:rsidR="003F3D07" w:rsidRDefault="00CC5697">
      <w:pPr>
        <w:spacing w:before="200" w:after="60"/>
        <w:jc w:val="center"/>
      </w:pPr>
      <w:r>
        <w:rPr>
          <w:noProof/>
        </w:rPr>
        <w:drawing>
          <wp:inline distT="0" distB="0" distL="0" distR="0" wp14:anchorId="63FAD87D" wp14:editId="29500FA6">
            <wp:extent cx="4381500" cy="1485900"/>
            <wp:effectExtent l="0" t="0" r="0" b="0"/>
            <wp:docPr id="2016415667" name="Picture 201641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8DA5871" w14:textId="77777777" w:rsidR="003F3D07" w:rsidRDefault="00CC5697">
      <w:pPr>
        <w:spacing w:after="200"/>
        <w:jc w:val="center"/>
      </w:pPr>
      <w:r>
        <w:rPr>
          <w:i/>
          <w:iCs/>
          <w:color w:val="555555"/>
          <w:sz w:val="19"/>
          <w:szCs w:val="19"/>
        </w:rPr>
        <w:t>Figure 7.1 — A real resistor: the intended resistance in series with a small parasitic inductance, shunted by a small parasitic capacitance.</w:t>
      </w:r>
    </w:p>
    <w:p w14:paraId="5B7FADB5" w14:textId="77777777" w:rsidR="003F3D07" w:rsidRDefault="00CC5697">
      <w:pPr>
        <w:shd w:val="clear" w:color="auto" w:fill="EFEFEF"/>
        <w:spacing w:before="120" w:after="80"/>
      </w:pPr>
      <w:r>
        <w:rPr>
          <w:b/>
          <w:bCs/>
        </w:rPr>
        <w:t>Key Idea</w:t>
      </w:r>
    </w:p>
    <w:p w14:paraId="4C37DD9B" w14:textId="77777777" w:rsidR="003F3D07" w:rsidRDefault="00CC5697">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163D6FE2" w14:textId="77777777" w:rsidR="003F3D07" w:rsidRDefault="00CC5697">
      <w:pPr>
        <w:pStyle w:val="Heading2"/>
        <w:spacing w:before="360" w:after="160"/>
      </w:pPr>
      <w:r>
        <w:t>Practice Problems</w:t>
      </w:r>
    </w:p>
    <w:p w14:paraId="4DF9EC25" w14:textId="77777777" w:rsidR="003F3D07" w:rsidRDefault="00CC5697">
      <w:pPr>
        <w:pStyle w:val="ListParagraph"/>
        <w:numPr>
          <w:ilvl w:val="0"/>
          <w:numId w:val="8"/>
        </w:numPr>
        <w:spacing w:after="100"/>
      </w:pPr>
      <w:r>
        <w:t>A resistor is rated 1/4 W (250 mW). Find the maximum current it can safely carry if its resistance is 100 Ω.</w:t>
      </w:r>
    </w:p>
    <w:p w14:paraId="07E52661" w14:textId="77777777" w:rsidR="003F3D07" w:rsidRDefault="00CC5697">
      <w:pPr>
        <w:pStyle w:val="ListParagraph"/>
        <w:numPr>
          <w:ilvl w:val="0"/>
          <w:numId w:val="8"/>
        </w:numPr>
        <w:spacing w:after="100"/>
      </w:pPr>
      <w:r>
        <w:t>Explain, in a sentence or two, why a wirewound resistor is a poor choice for a high-frequency RF circuit even though its DC resistance is perfectly accurate.</w:t>
      </w:r>
    </w:p>
    <w:p w14:paraId="7CFE1008" w14:textId="77777777" w:rsidR="003F3D07" w:rsidRDefault="00CC5697">
      <w:pPr>
        <w:pStyle w:val="ListParagraph"/>
        <w:numPr>
          <w:ilvl w:val="0"/>
          <w:numId w:val="8"/>
        </w:numPr>
        <w:spacing w:after="100"/>
      </w:pPr>
      <w:r>
        <w:t>A batch of 1 kΩ resistors is manufactured with 10% tolerance instead of 5%. State the new range of individual resistor values.</w:t>
      </w:r>
    </w:p>
    <w:p w14:paraId="39B9F6F9" w14:textId="77777777" w:rsidR="003F3D07" w:rsidRDefault="00CC5697">
      <w:pPr>
        <w:pStyle w:val="ListParagraph"/>
        <w:numPr>
          <w:ilvl w:val="0"/>
          <w:numId w:val="8"/>
        </w:numPr>
        <w:spacing w:after="100"/>
      </w:pPr>
      <w:r>
        <w:t>Three 2.2 kΩ resistors, each with 1% tolerance, are connected in series. Find the range of possible total resistance.</w:t>
      </w:r>
    </w:p>
    <w:p w14:paraId="2E446FDF" w14:textId="77777777" w:rsidR="003F3D07" w:rsidRDefault="00CC5697">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12848772" w14:textId="77777777" w:rsidR="003F3D07" w:rsidRDefault="00CC5697">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014CD432" w14:textId="77777777" w:rsidR="003F3D07" w:rsidRDefault="00CC5697">
      <w:pPr>
        <w:pStyle w:val="Heading1"/>
        <w:pageBreakBefore/>
        <w:spacing w:before="480" w:after="240"/>
      </w:pPr>
      <w:r>
        <w:lastRenderedPageBreak/>
        <w:t>Chapter 8 — Capacitors</w:t>
      </w:r>
    </w:p>
    <w:p w14:paraId="7B7522FB" w14:textId="77777777" w:rsidR="003F3D07" w:rsidRDefault="00CC5697">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57CBE674" w14:textId="77777777" w:rsidR="003F3D07" w:rsidRDefault="00CC5697">
      <w:pPr>
        <w:pStyle w:val="Heading2"/>
        <w:spacing w:before="360" w:after="160"/>
      </w:pPr>
      <w:r>
        <w:t>8.1 Real Capacitor Types</w:t>
      </w:r>
    </w:p>
    <w:p w14:paraId="4454CB7A" w14:textId="77777777" w:rsidR="003F3D07" w:rsidRDefault="00CC5697">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040EF146" w14:textId="77777777" w:rsidR="003F3D07" w:rsidRDefault="00CC5697">
      <w:pPr>
        <w:shd w:val="clear" w:color="auto" w:fill="FCEEEA"/>
        <w:spacing w:before="120" w:after="80"/>
      </w:pPr>
      <w:r>
        <w:rPr>
          <w:b/>
          <w:bCs/>
        </w:rPr>
        <w:t>Common Misconception</w:t>
      </w:r>
    </w:p>
    <w:p w14:paraId="4C4AB7C3" w14:textId="77777777" w:rsidR="003F3D07" w:rsidRDefault="00CC5697">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6978898E" w14:textId="77777777" w:rsidR="003F3D07" w:rsidRDefault="00CC5697">
      <w:pPr>
        <w:spacing w:before="200" w:after="80"/>
      </w:pPr>
      <w:r>
        <w:rPr>
          <w:b/>
          <w:bCs/>
        </w:rPr>
        <w:t>Worked Example 8.1</w:t>
      </w:r>
    </w:p>
    <w:p w14:paraId="504204FF" w14:textId="77777777" w:rsidR="003F3D07" w:rsidRDefault="00CC5697">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FC68082" w14:textId="77777777" w:rsidR="003F3D07" w:rsidRDefault="00CC5697">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4D3CB4D9" w14:textId="77777777" w:rsidR="003F3D07" w:rsidRDefault="00CC5697">
      <w:pPr>
        <w:pStyle w:val="Heading2"/>
        <w:spacing w:before="360" w:after="160"/>
      </w:pPr>
      <w:r>
        <w:t>8.2 Voltage Rating and Polarity</w:t>
      </w:r>
    </w:p>
    <w:p w14:paraId="2CF2B676" w14:textId="77777777" w:rsidR="003F3D07" w:rsidRDefault="00CC5697">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64E873C" w14:textId="77777777" w:rsidR="003F3D07" w:rsidRDefault="00CC5697">
      <w:pPr>
        <w:pStyle w:val="Heading2"/>
        <w:spacing w:before="360" w:after="160"/>
      </w:pPr>
      <w:r>
        <w:t>8.3 ESR, ESL, and Self-Resonant Frequency</w:t>
      </w:r>
    </w:p>
    <w:p w14:paraId="3DA6F5BE" w14:textId="77777777" w:rsidR="003F3D07" w:rsidRDefault="00CC5697">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492E580F" w14:textId="77777777" w:rsidR="003F3D07" w:rsidRDefault="00CC5697">
      <w:pPr>
        <w:spacing w:before="200" w:after="200"/>
        <w:jc w:val="center"/>
      </w:pPr>
      <w:r>
        <w:lastRenderedPageBreak/>
        <w:t>SRF = 1 / (2π√(L_ESL · C))</w:t>
      </w:r>
    </w:p>
    <w:p w14:paraId="11F50FB8" w14:textId="77777777" w:rsidR="003F3D07" w:rsidRDefault="00CC5697">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168B846" w14:textId="77777777" w:rsidR="003F3D07" w:rsidRDefault="00CC5697">
      <w:pPr>
        <w:spacing w:before="200" w:after="80"/>
      </w:pPr>
      <w:r>
        <w:rPr>
          <w:b/>
          <w:bCs/>
        </w:rPr>
        <w:t>Worked Example 8.2</w:t>
      </w:r>
    </w:p>
    <w:p w14:paraId="29721246" w14:textId="77777777" w:rsidR="003F3D07" w:rsidRDefault="00CC5697">
      <w:pPr>
        <w:shd w:val="clear" w:color="auto" w:fill="E8F0E8"/>
        <w:spacing w:after="80"/>
      </w:pPr>
      <w:r>
        <w:rPr>
          <w:b/>
          <w:bCs/>
        </w:rPr>
        <w:t xml:space="preserve">Problem: </w:t>
      </w:r>
      <w:r>
        <w:t>A capacitor has C = 100 nF and an equivalent series inductance of 5 nH. Find its self-resonant frequency.</w:t>
      </w:r>
    </w:p>
    <w:p w14:paraId="1833CDCB" w14:textId="77777777" w:rsidR="003F3D07" w:rsidRDefault="00CC5697">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166A92DE" w14:textId="77777777" w:rsidR="003F3D07" w:rsidRDefault="00CC5697">
      <w:pPr>
        <w:spacing w:before="200" w:after="60"/>
        <w:jc w:val="center"/>
      </w:pPr>
      <w:r>
        <w:rPr>
          <w:noProof/>
        </w:rPr>
        <w:drawing>
          <wp:inline distT="0" distB="0" distL="0" distR="0" wp14:anchorId="7F751DC8" wp14:editId="4B0470A0">
            <wp:extent cx="4381500" cy="2085975"/>
            <wp:effectExtent l="0" t="0" r="0" b="0"/>
            <wp:docPr id="1048439208" name="Picture 104843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11910DA1" w14:textId="77777777" w:rsidR="003F3D07" w:rsidRDefault="00CC5697">
      <w:pPr>
        <w:spacing w:after="200"/>
        <w:jc w:val="center"/>
      </w:pPr>
      <w:r>
        <w:rPr>
          <w:i/>
          <w:iCs/>
          <w:color w:val="555555"/>
          <w:sz w:val="19"/>
          <w:szCs w:val="19"/>
        </w:rPr>
        <w:t>Figure 8.1 — A real capacitor's ESR/ESL model, and the characteristic V-shaped impedance curve with its self-resonant frequency.</w:t>
      </w:r>
    </w:p>
    <w:p w14:paraId="04C49373" w14:textId="77777777" w:rsidR="003F3D07" w:rsidRDefault="00CC5697">
      <w:pPr>
        <w:pStyle w:val="Heading2"/>
        <w:spacing w:before="360" w:after="160"/>
      </w:pPr>
      <w:r>
        <w:t>Practice Problems</w:t>
      </w:r>
    </w:p>
    <w:p w14:paraId="04595638" w14:textId="77777777" w:rsidR="003F3D07" w:rsidRDefault="00CC5697">
      <w:pPr>
        <w:pStyle w:val="ListParagraph"/>
        <w:numPr>
          <w:ilvl w:val="0"/>
          <w:numId w:val="9"/>
        </w:numPr>
        <w:spacing w:after="100"/>
      </w:pPr>
      <w:r>
        <w:t>Find the self-resonant frequency of a 220 nF capacitor with 2 nH of equivalent series inductance.</w:t>
      </w:r>
    </w:p>
    <w:p w14:paraId="724D5D59" w14:textId="77777777" w:rsidR="003F3D07" w:rsidRDefault="00CC5697">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1D030DF7" w14:textId="77777777" w:rsidR="003F3D07" w:rsidRDefault="00CC5697">
      <w:pPr>
        <w:pStyle w:val="ListParagraph"/>
        <w:numPr>
          <w:ilvl w:val="0"/>
          <w:numId w:val="9"/>
        </w:numPr>
        <w:spacing w:after="100"/>
      </w:pPr>
      <w:r>
        <w:t>Explain, in a sentence or two, why a Class 2 (X7R) ceramic capacitor's actual capacitance depends on the DC voltage applied to it.</w:t>
      </w:r>
    </w:p>
    <w:p w14:paraId="193B8AE2" w14:textId="77777777" w:rsidR="003F3D07" w:rsidRDefault="00CC5697">
      <w:pPr>
        <w:pStyle w:val="ListParagraph"/>
        <w:numPr>
          <w:ilvl w:val="0"/>
          <w:numId w:val="9"/>
        </w:numPr>
        <w:spacing w:after="100"/>
      </w:pPr>
      <w:r>
        <w:t>Find the self-resonant frequency of a capacitor with C = 10 nF and an equivalent series inductance of 8 nH.</w:t>
      </w:r>
    </w:p>
    <w:p w14:paraId="1C4BC4E3" w14:textId="77777777" w:rsidR="003F3D07" w:rsidRDefault="00CC5697">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1CD0891" w14:textId="77777777" w:rsidR="003F3D07" w:rsidRDefault="00CC5697">
      <w:pPr>
        <w:pStyle w:val="ListParagraph"/>
        <w:numPr>
          <w:ilvl w:val="0"/>
          <w:numId w:val="9"/>
        </w:numPr>
        <w:spacing w:after="100"/>
      </w:pPr>
      <w:r>
        <w:t>Explain, in a sentence or two, why a designer might choose a film capacitor over a higher-capacitance-density ceramic for a precision timing circuit.</w:t>
      </w:r>
    </w:p>
    <w:p w14:paraId="51CE5CD2" w14:textId="77777777" w:rsidR="003F3D07" w:rsidRDefault="00CC5697">
      <w:pPr>
        <w:pStyle w:val="Heading1"/>
        <w:pageBreakBefore/>
        <w:spacing w:before="480" w:after="240"/>
      </w:pPr>
      <w:r>
        <w:lastRenderedPageBreak/>
        <w:t>Chapter 9 — Inductors</w:t>
      </w:r>
    </w:p>
    <w:p w14:paraId="74CBBC54" w14:textId="77777777" w:rsidR="003F3D07" w:rsidRDefault="00CC5697">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4704CCC4" w14:textId="77777777" w:rsidR="003F3D07" w:rsidRDefault="00CC5697">
      <w:pPr>
        <w:pStyle w:val="Heading2"/>
        <w:spacing w:before="360" w:after="160"/>
      </w:pPr>
      <w:r>
        <w:t>9.1 Real Inductor Types</w:t>
      </w:r>
    </w:p>
    <w:p w14:paraId="1E30448F" w14:textId="77777777" w:rsidR="003F3D07" w:rsidRDefault="00CC5697">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CC2F51F" w14:textId="77777777" w:rsidR="003F3D07" w:rsidRDefault="00CC5697">
      <w:pPr>
        <w:pStyle w:val="Heading2"/>
        <w:spacing w:before="360" w:after="160"/>
      </w:pPr>
      <w:r>
        <w:t>9.2 Core Saturation and Losses</w:t>
      </w:r>
    </w:p>
    <w:p w14:paraId="1E427191" w14:textId="77777777" w:rsidR="003F3D07" w:rsidRDefault="00CC5697">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60B9034" w14:textId="77777777" w:rsidR="003F3D07" w:rsidRDefault="00CC5697">
      <w:pPr>
        <w:shd w:val="clear" w:color="auto" w:fill="FCEEEA"/>
        <w:spacing w:before="120" w:after="80"/>
      </w:pPr>
      <w:r>
        <w:rPr>
          <w:b/>
          <w:bCs/>
        </w:rPr>
        <w:t>Common Misconception</w:t>
      </w:r>
    </w:p>
    <w:p w14:paraId="34A81480" w14:textId="77777777" w:rsidR="003F3D07" w:rsidRDefault="00CC5697">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2F2744D9" w14:textId="77777777" w:rsidR="003F3D07" w:rsidRDefault="00CC5697">
      <w:pPr>
        <w:spacing w:before="200" w:after="80"/>
      </w:pPr>
      <w:r>
        <w:rPr>
          <w:b/>
          <w:bCs/>
        </w:rPr>
        <w:t>Worked Example 9.1</w:t>
      </w:r>
    </w:p>
    <w:p w14:paraId="10890437" w14:textId="77777777" w:rsidR="003F3D07" w:rsidRDefault="00CC5697">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73735B1D" w14:textId="77777777" w:rsidR="003F3D07" w:rsidRDefault="00CC5697">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2B7B5D06" w14:textId="77777777" w:rsidR="003F3D07" w:rsidRDefault="00CC5697">
      <w:pPr>
        <w:pStyle w:val="Heading2"/>
        <w:spacing w:before="360" w:after="160"/>
      </w:pPr>
      <w:r>
        <w:t>9.3 DCR, Quality Factor, and Self-Resonance</w:t>
      </w:r>
    </w:p>
    <w:p w14:paraId="36AC81D4" w14:textId="77777777" w:rsidR="003F3D07" w:rsidRDefault="00CC5697">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12FD62E8" w14:textId="77777777" w:rsidR="003F3D07" w:rsidRDefault="00CC5697">
      <w:pPr>
        <w:spacing w:before="200" w:after="200"/>
        <w:jc w:val="center"/>
      </w:pPr>
      <w:r>
        <w:t>Q = ωL / R</w:t>
      </w:r>
    </w:p>
    <w:p w14:paraId="1DC81D4C" w14:textId="77777777" w:rsidR="003F3D07" w:rsidRDefault="00CC5697">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118BD3C" w14:textId="77777777" w:rsidR="003F3D07" w:rsidRDefault="00CC5697">
      <w:pPr>
        <w:spacing w:before="200" w:after="80"/>
      </w:pPr>
      <w:r>
        <w:rPr>
          <w:b/>
          <w:bCs/>
        </w:rPr>
        <w:t>Worked Example 9.2</w:t>
      </w:r>
    </w:p>
    <w:p w14:paraId="4D206B5B" w14:textId="77777777" w:rsidR="003F3D07" w:rsidRDefault="00CC5697">
      <w:pPr>
        <w:shd w:val="clear" w:color="auto" w:fill="E8F0E8"/>
        <w:spacing w:after="80"/>
      </w:pPr>
      <w:r>
        <w:rPr>
          <w:b/>
          <w:bCs/>
        </w:rPr>
        <w:t xml:space="preserve">Problem: </w:t>
      </w:r>
      <w:r>
        <w:t>An inductor has L = 10 µH and a DC resistance of 0.5 Ω, operating at 1 MHz. Find its quality factor.</w:t>
      </w:r>
    </w:p>
    <w:p w14:paraId="6FC3639D" w14:textId="77777777" w:rsidR="003F3D07" w:rsidRDefault="00CC5697">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5D16AE8" w14:textId="77777777" w:rsidR="003F3D07" w:rsidRDefault="00CC5697">
      <w:pPr>
        <w:spacing w:before="200" w:after="60"/>
        <w:jc w:val="center"/>
      </w:pPr>
      <w:r>
        <w:rPr>
          <w:noProof/>
        </w:rPr>
        <w:drawing>
          <wp:inline distT="0" distB="0" distL="0" distR="0" wp14:anchorId="0461846B" wp14:editId="2C21ABA1">
            <wp:extent cx="4381500" cy="2076450"/>
            <wp:effectExtent l="0" t="0" r="0" b="0"/>
            <wp:docPr id="714993695" name="Picture 714993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3DFF1D46" w14:textId="77777777" w:rsidR="003F3D07" w:rsidRDefault="00CC5697">
      <w:pPr>
        <w:spacing w:after="200"/>
        <w:jc w:val="center"/>
      </w:pPr>
      <w:r>
        <w:rPr>
          <w:i/>
          <w:iCs/>
          <w:color w:val="555555"/>
          <w:sz w:val="19"/>
          <w:szCs w:val="19"/>
        </w:rPr>
        <w:t>Figure 9.1 — A real inductor's DCR model, and its flux-versus-current curve flattening as the core saturates.</w:t>
      </w:r>
    </w:p>
    <w:p w14:paraId="7F12DBD8" w14:textId="77777777" w:rsidR="003F3D07" w:rsidRDefault="00CC5697">
      <w:pPr>
        <w:pStyle w:val="Heading2"/>
        <w:spacing w:before="360" w:after="160"/>
      </w:pPr>
      <w:r>
        <w:t>Practice Problems</w:t>
      </w:r>
    </w:p>
    <w:p w14:paraId="1188F05F" w14:textId="77777777" w:rsidR="003F3D07" w:rsidRDefault="00CC5697">
      <w:pPr>
        <w:pStyle w:val="ListParagraph"/>
        <w:numPr>
          <w:ilvl w:val="0"/>
          <w:numId w:val="10"/>
        </w:numPr>
        <w:spacing w:after="100"/>
      </w:pPr>
      <w:r>
        <w:t>An inductor has L = 100 µH and a DC resistance of 2 Ω, operating at 500 kHz. Find its quality factor.</w:t>
      </w:r>
    </w:p>
    <w:p w14:paraId="4D7A2C93" w14:textId="77777777" w:rsidR="003F3D07" w:rsidRDefault="00CC5697">
      <w:pPr>
        <w:pStyle w:val="ListParagraph"/>
        <w:numPr>
          <w:ilvl w:val="0"/>
          <w:numId w:val="10"/>
        </w:numPr>
        <w:spacing w:after="100"/>
      </w:pPr>
      <w:r>
        <w:t>Why does an inductor's effective inductance drop sharply once its core saturates, rather than declining gradually from the very first microamp of current?</w:t>
      </w:r>
    </w:p>
    <w:p w14:paraId="630CE8DA" w14:textId="77777777" w:rsidR="003F3D07" w:rsidRDefault="00CC5697">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014DF127" w14:textId="77777777" w:rsidR="003F3D07" w:rsidRDefault="00CC5697">
      <w:pPr>
        <w:pStyle w:val="ListParagraph"/>
        <w:numPr>
          <w:ilvl w:val="0"/>
          <w:numId w:val="10"/>
        </w:numPr>
        <w:spacing w:after="100"/>
      </w:pPr>
      <w:r>
        <w:t>An inductor has L = 47 µH and a DC resistance of 1.2 Ω, operating at 2 MHz. Find its quality factor.</w:t>
      </w:r>
    </w:p>
    <w:p w14:paraId="2629259C" w14:textId="77777777" w:rsidR="003F3D07" w:rsidRDefault="00CC5697">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13948D3E" w14:textId="77777777" w:rsidR="003F3D07" w:rsidRDefault="00CC5697">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44FB5203" w14:textId="77777777" w:rsidR="003F3D07" w:rsidRDefault="00CC5697">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3F3D07" w14:paraId="2C05AFC9" w14:textId="77777777">
        <w:tblPrEx>
          <w:tblCellMar>
            <w:top w:w="0" w:type="dxa"/>
            <w:bottom w:w="0" w:type="dxa"/>
          </w:tblCellMar>
        </w:tblPrEx>
        <w:tc>
          <w:tcPr>
            <w:tcW w:w="0" w:type="auto"/>
            <w:shd w:val="clear" w:color="auto" w:fill="DDE6F0"/>
          </w:tcPr>
          <w:p w14:paraId="78860E0C" w14:textId="77777777" w:rsidR="003F3D07" w:rsidRDefault="00CC5697">
            <w:r>
              <w:rPr>
                <w:b/>
                <w:bCs/>
              </w:rPr>
              <w:t>Concept</w:t>
            </w:r>
          </w:p>
        </w:tc>
        <w:tc>
          <w:tcPr>
            <w:tcW w:w="0" w:type="auto"/>
            <w:shd w:val="clear" w:color="auto" w:fill="DDE6F0"/>
          </w:tcPr>
          <w:p w14:paraId="49D5D97F" w14:textId="77777777" w:rsidR="003F3D07" w:rsidRDefault="00CC5697">
            <w:r>
              <w:rPr>
                <w:b/>
                <w:bCs/>
              </w:rPr>
              <w:t>Formula</w:t>
            </w:r>
          </w:p>
        </w:tc>
      </w:tr>
      <w:tr w:rsidR="003F3D07" w14:paraId="74AD0B17" w14:textId="77777777">
        <w:tblPrEx>
          <w:tblCellMar>
            <w:top w:w="0" w:type="dxa"/>
            <w:bottom w:w="0" w:type="dxa"/>
          </w:tblCellMar>
        </w:tblPrEx>
        <w:tc>
          <w:tcPr>
            <w:tcW w:w="0" w:type="auto"/>
          </w:tcPr>
          <w:p w14:paraId="713572E8" w14:textId="77777777" w:rsidR="003F3D07" w:rsidRDefault="00CC5697">
            <w:r>
              <w:t>Noise margins</w:t>
            </w:r>
          </w:p>
        </w:tc>
        <w:tc>
          <w:tcPr>
            <w:tcW w:w="0" w:type="auto"/>
          </w:tcPr>
          <w:p w14:paraId="2A8613A9" w14:textId="77777777" w:rsidR="003F3D07" w:rsidRDefault="00CC5697">
            <w:r>
              <w:t>NMʜ = Vₒₕ(min) − Vᵢₕ(min)      NMʟ = Vᵢʟ(max) − Vₒʟ(max)</w:t>
            </w:r>
          </w:p>
        </w:tc>
      </w:tr>
      <w:tr w:rsidR="003F3D07" w14:paraId="40734809" w14:textId="77777777">
        <w:tblPrEx>
          <w:tblCellMar>
            <w:top w:w="0" w:type="dxa"/>
            <w:bottom w:w="0" w:type="dxa"/>
          </w:tblCellMar>
        </w:tblPrEx>
        <w:tc>
          <w:tcPr>
            <w:tcW w:w="0" w:type="auto"/>
          </w:tcPr>
          <w:p w14:paraId="2D8F633F" w14:textId="77777777" w:rsidR="003F3D07" w:rsidRDefault="00CC5697">
            <w:r>
              <w:t>Inverting amplifier</w:t>
            </w:r>
          </w:p>
        </w:tc>
        <w:tc>
          <w:tcPr>
            <w:tcW w:w="0" w:type="auto"/>
          </w:tcPr>
          <w:p w14:paraId="70DF4552" w14:textId="77777777" w:rsidR="003F3D07" w:rsidRDefault="00CC5697">
            <w:r>
              <w:t>Vₒᵤₜ = −(R_f / Rᵢₙ) · Vᵢₙ</w:t>
            </w:r>
          </w:p>
        </w:tc>
      </w:tr>
      <w:tr w:rsidR="003F3D07" w14:paraId="3900030B" w14:textId="77777777">
        <w:tblPrEx>
          <w:tblCellMar>
            <w:top w:w="0" w:type="dxa"/>
            <w:bottom w:w="0" w:type="dxa"/>
          </w:tblCellMar>
        </w:tblPrEx>
        <w:tc>
          <w:tcPr>
            <w:tcW w:w="0" w:type="auto"/>
          </w:tcPr>
          <w:p w14:paraId="219F54D1" w14:textId="77777777" w:rsidR="003F3D07" w:rsidRDefault="00CC5697">
            <w:r>
              <w:t>Non-inverting amplifier</w:t>
            </w:r>
          </w:p>
        </w:tc>
        <w:tc>
          <w:tcPr>
            <w:tcW w:w="0" w:type="auto"/>
          </w:tcPr>
          <w:p w14:paraId="78859DB4" w14:textId="77777777" w:rsidR="003F3D07" w:rsidRDefault="00CC5697">
            <w:r>
              <w:t>Vₒᵤₜ = (1 + R_f / Rᵢₙ) · Vᵢₙ</w:t>
            </w:r>
          </w:p>
        </w:tc>
      </w:tr>
      <w:tr w:rsidR="003F3D07" w14:paraId="3A8C53AD" w14:textId="77777777">
        <w:tblPrEx>
          <w:tblCellMar>
            <w:top w:w="0" w:type="dxa"/>
            <w:bottom w:w="0" w:type="dxa"/>
          </w:tblCellMar>
        </w:tblPrEx>
        <w:tc>
          <w:tcPr>
            <w:tcW w:w="0" w:type="auto"/>
          </w:tcPr>
          <w:p w14:paraId="50819230" w14:textId="77777777" w:rsidR="003F3D07" w:rsidRDefault="00CC5697">
            <w:r>
              <w:t>RC filter corner frequency</w:t>
            </w:r>
          </w:p>
        </w:tc>
        <w:tc>
          <w:tcPr>
            <w:tcW w:w="0" w:type="auto"/>
          </w:tcPr>
          <w:p w14:paraId="15D2296F" w14:textId="77777777" w:rsidR="003F3D07" w:rsidRDefault="00CC5697">
            <w:r>
              <w:t>fᴄ = 1 / (2πRC)</w:t>
            </w:r>
          </w:p>
        </w:tc>
      </w:tr>
      <w:tr w:rsidR="003F3D07" w14:paraId="62C98CEC" w14:textId="77777777">
        <w:tblPrEx>
          <w:tblCellMar>
            <w:top w:w="0" w:type="dxa"/>
            <w:bottom w:w="0" w:type="dxa"/>
          </w:tblCellMar>
        </w:tblPrEx>
        <w:tc>
          <w:tcPr>
            <w:tcW w:w="0" w:type="auto"/>
          </w:tcPr>
          <w:p w14:paraId="3472F136" w14:textId="77777777" w:rsidR="003F3D07" w:rsidRDefault="00CC5697">
            <w:r>
              <w:t>Capacitor self-resonant frequency</w:t>
            </w:r>
          </w:p>
        </w:tc>
        <w:tc>
          <w:tcPr>
            <w:tcW w:w="0" w:type="auto"/>
          </w:tcPr>
          <w:p w14:paraId="389C6488" w14:textId="77777777" w:rsidR="003F3D07" w:rsidRDefault="00CC5697">
            <w:r>
              <w:t>SRF = 1 / (2π√(L_ESL · C))</w:t>
            </w:r>
          </w:p>
        </w:tc>
      </w:tr>
      <w:tr w:rsidR="003F3D07" w14:paraId="5AB5898B" w14:textId="77777777">
        <w:tblPrEx>
          <w:tblCellMar>
            <w:top w:w="0" w:type="dxa"/>
            <w:bottom w:w="0" w:type="dxa"/>
          </w:tblCellMar>
        </w:tblPrEx>
        <w:tc>
          <w:tcPr>
            <w:tcW w:w="0" w:type="auto"/>
          </w:tcPr>
          <w:p w14:paraId="69301991" w14:textId="77777777" w:rsidR="003F3D07" w:rsidRDefault="00CC5697">
            <w:r>
              <w:t>Inductor quality factor</w:t>
            </w:r>
          </w:p>
        </w:tc>
        <w:tc>
          <w:tcPr>
            <w:tcW w:w="0" w:type="auto"/>
          </w:tcPr>
          <w:p w14:paraId="7551B5BA" w14:textId="77777777" w:rsidR="003F3D07" w:rsidRDefault="00CC5697">
            <w:r>
              <w:t>Q = ωL / R</w:t>
            </w:r>
          </w:p>
        </w:tc>
      </w:tr>
      <w:tr w:rsidR="003F3D07" w14:paraId="3C635A81" w14:textId="77777777">
        <w:tblPrEx>
          <w:tblCellMar>
            <w:top w:w="0" w:type="dxa"/>
            <w:bottom w:w="0" w:type="dxa"/>
          </w:tblCellMar>
        </w:tblPrEx>
        <w:tc>
          <w:tcPr>
            <w:tcW w:w="0" w:type="auto"/>
          </w:tcPr>
          <w:p w14:paraId="016A85C6" w14:textId="77777777" w:rsidR="003F3D07" w:rsidRDefault="00CC5697">
            <w:r>
              <w:t>Inductor self-resonant frequency</w:t>
            </w:r>
          </w:p>
        </w:tc>
        <w:tc>
          <w:tcPr>
            <w:tcW w:w="0" w:type="auto"/>
          </w:tcPr>
          <w:p w14:paraId="6E9A9C19" w14:textId="77777777" w:rsidR="003F3D07" w:rsidRDefault="00CC5697">
            <w:r>
              <w:t>SRF = 1 / (2π√(L · C_wind))</w:t>
            </w:r>
          </w:p>
        </w:tc>
      </w:tr>
    </w:tbl>
    <w:p w14:paraId="4A93C9C6" w14:textId="77777777" w:rsidR="003F3D07" w:rsidRDefault="00CC5697">
      <w:pPr>
        <w:pStyle w:val="Heading1"/>
        <w:pageBreakBefore/>
        <w:spacing w:before="480" w:after="240"/>
      </w:pPr>
      <w:r>
        <w:lastRenderedPageBreak/>
        <w:t>Appendix B — Practice Problem Solutions</w:t>
      </w:r>
    </w:p>
    <w:p w14:paraId="22B092A3" w14:textId="77777777" w:rsidR="003F3D07" w:rsidRDefault="00CC5697">
      <w:pPr>
        <w:pStyle w:val="Heading2"/>
        <w:spacing w:before="360" w:after="160"/>
      </w:pPr>
      <w:r>
        <w:t>Chapter 1 Solutions</w:t>
      </w:r>
    </w:p>
    <w:p w14:paraId="6AF64BA8" w14:textId="77777777" w:rsidR="003F3D07" w:rsidRDefault="00CC5697">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05C16113" w14:textId="77777777" w:rsidR="003F3D07" w:rsidRDefault="00CC5697">
      <w:pPr>
        <w:spacing w:after="200" w:line="276" w:lineRule="auto"/>
      </w:pPr>
      <w:r>
        <w:t>2. Output headroom: min(2 − 0, 5 − 2) = min(2, 3) = 2 V. Input amplitude for that output swing: 2 V / 20 = 0.1 V = 100 mV.</w:t>
      </w:r>
    </w:p>
    <w:p w14:paraId="66B5BEE3" w14:textId="77777777" w:rsidR="003F3D07" w:rsidRDefault="00CC5697">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6568F204" w14:textId="77777777" w:rsidR="003F3D07" w:rsidRDefault="00CC5697">
      <w:pPr>
        <w:spacing w:after="200" w:line="276" w:lineRule="auto"/>
      </w:pPr>
      <w:r>
        <w:t>4. Output headroom: min(4.5 − 0, 9 − 4.5) = 4.5 V (the bias point is centered, so both headrooms are equal). Maximum input amplitude: 4.5 V / 8 = 0.5625 V = 562.5 mV.</w:t>
      </w:r>
    </w:p>
    <w:p w14:paraId="06195E58" w14:textId="77777777" w:rsidR="003F3D07" w:rsidRDefault="00CC5697">
      <w:pPr>
        <w:spacing w:after="200" w:line="276" w:lineRule="auto"/>
      </w:pPr>
      <w:r>
        <w:t>5. Headroom to the lower rail: 1 − 0 = 1 V. Headroom to the upper rail: 5 − 1 = 4 V. The lower rail limits, with only 1 V of headroom.</w:t>
      </w:r>
    </w:p>
    <w:p w14:paraId="1645161C" w14:textId="77777777" w:rsidR="003F3D07" w:rsidRDefault="00CC5697">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736DF63A" w14:textId="77777777" w:rsidR="003F3D07" w:rsidRDefault="00CC5697">
      <w:pPr>
        <w:pStyle w:val="Heading2"/>
        <w:spacing w:before="360" w:after="160"/>
      </w:pPr>
      <w:r>
        <w:t>Chapter 2 Solutions</w:t>
      </w:r>
    </w:p>
    <w:p w14:paraId="5C8C08E7" w14:textId="77777777" w:rsidR="003F3D07" w:rsidRDefault="00CC5697">
      <w:pPr>
        <w:spacing w:after="200" w:line="276" w:lineRule="auto"/>
      </w:pPr>
      <w:r>
        <w:t>1. NMʜ = 3.5 − 2.0 = 1.5 V. NMʟ = 0.5 − 0.2 = 0.3 V.</w:t>
      </w:r>
    </w:p>
    <w:p w14:paraId="033E6D40" w14:textId="77777777" w:rsidR="003F3D07" w:rsidRDefault="00CC5697">
      <w:pPr>
        <w:spacing w:after="200" w:line="276" w:lineRule="auto"/>
      </w:pPr>
      <w:r>
        <w:t>2. 1011₂ = 8 + 0 + 2 + 1 = 11₁₀.</w:t>
      </w:r>
    </w:p>
    <w:p w14:paraId="0CF1CFE0" w14:textId="77777777" w:rsidR="003F3D07" w:rsidRDefault="00CC5697">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33C06A84" w14:textId="77777777" w:rsidR="003F3D07" w:rsidRDefault="00CC5697">
      <w:pPr>
        <w:spacing w:after="200" w:line="276" w:lineRule="auto"/>
      </w:pPr>
      <w:r>
        <w:t>4. NMʜ = 4.4 − 3.15 = 1.25 V. NMʟ = 1.35 − 0.1 = 1.25 V.</w:t>
      </w:r>
    </w:p>
    <w:p w14:paraId="77C325E1" w14:textId="77777777" w:rsidR="003F3D07" w:rsidRDefault="00CC5697">
      <w:pPr>
        <w:spacing w:after="200" w:line="276" w:lineRule="auto"/>
      </w:pPr>
      <w:r>
        <w:t>5. 11010₂ = 16 + 8 + 0 + 2 + 0 = 26₁₀.</w:t>
      </w:r>
    </w:p>
    <w:p w14:paraId="149114D3" w14:textId="77777777" w:rsidR="003F3D07" w:rsidRDefault="00CC5697">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CD8AA10" w14:textId="77777777" w:rsidR="003F3D07" w:rsidRDefault="00CC5697">
      <w:pPr>
        <w:pStyle w:val="Heading2"/>
        <w:spacing w:before="360" w:after="160"/>
      </w:pPr>
      <w:r>
        <w:t>Chapter 3 Solutions</w:t>
      </w:r>
    </w:p>
    <w:p w14:paraId="3F00DF43" w14:textId="77777777" w:rsidR="003F3D07" w:rsidRDefault="00CC5697">
      <w:pPr>
        <w:spacing w:after="200" w:line="276" w:lineRule="auto"/>
      </w:pPr>
      <w:r>
        <w:t>1. F = A(A + B) = AA + AB = A + AB = A(1 + B) = A — the absorption law.</w:t>
      </w:r>
    </w:p>
    <w:p w14:paraId="1F81D0B4" w14:textId="77777777" w:rsidR="003F3D07" w:rsidRDefault="00CC5697">
      <w:pPr>
        <w:spacing w:after="200" w:line="276" w:lineRule="auto"/>
      </w:pPr>
      <w:r>
        <w:t>2. F = A′B + AB′: 00→0, 01→1, 10→1, 11→0. This is the XOR operation.</w:t>
      </w:r>
    </w:p>
    <w:p w14:paraId="5230482E" w14:textId="77777777" w:rsidR="003F3D07" w:rsidRDefault="00CC5697">
      <w:pPr>
        <w:spacing w:after="200" w:line="276" w:lineRule="auto"/>
      </w:pPr>
      <w:r>
        <w:t>3. (A + B)′ = A′B′.</w:t>
      </w:r>
    </w:p>
    <w:p w14:paraId="214DEECB" w14:textId="77777777" w:rsidR="003F3D07" w:rsidRDefault="00CC5697">
      <w:pPr>
        <w:spacing w:after="200" w:line="276" w:lineRule="auto"/>
      </w:pPr>
      <w:r>
        <w:lastRenderedPageBreak/>
        <w:t>4. H = A + AB′C = A(1 + B′C) = A·1 = A — direct absorption: A OR (A AND anything) is always just A.</w:t>
      </w:r>
    </w:p>
    <w:p w14:paraId="45CEB2AB" w14:textId="77777777" w:rsidR="003F3D07" w:rsidRDefault="00CC5697">
      <w:pPr>
        <w:spacing w:after="200" w:line="276" w:lineRule="auto"/>
      </w:pPr>
      <w:r>
        <w:t>5. F = A′(B′C′ + B′C + BC′ + BC) = A′(B′(C′+C) + B(C′+C)) = A′(B′ + B) = A′·1 = A′ — the four terms cover every combination of B and C, so they sum to 1, leaving F = A′.</w:t>
      </w:r>
    </w:p>
    <w:p w14:paraId="25A92A8E" w14:textId="77777777" w:rsidR="003F3D07" w:rsidRDefault="00CC5697">
      <w:pPr>
        <w:spacing w:after="200" w:line="276" w:lineRule="auto"/>
      </w:pPr>
      <w:r>
        <w:t>6. ((A + B)·C)′ = (A + B)′ + C′ (De Morgan's law on the outer AND) = A′B′ + C′ (De Morgan's law again, on (A + B)′).</w:t>
      </w:r>
    </w:p>
    <w:p w14:paraId="65D25AA8" w14:textId="77777777" w:rsidR="003F3D07" w:rsidRDefault="00CC5697">
      <w:pPr>
        <w:pStyle w:val="Heading2"/>
        <w:spacing w:before="360" w:after="160"/>
      </w:pPr>
      <w:r>
        <w:t>Chapter 4 Solutions</w:t>
      </w:r>
    </w:p>
    <w:p w14:paraId="51ECCD66" w14:textId="77777777" w:rsidR="003F3D07" w:rsidRDefault="00CC5697">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0490B141" w14:textId="77777777" w:rsidR="003F3D07" w:rsidRDefault="00CC5697">
      <w:pPr>
        <w:spacing w:after="200" w:line="276" w:lineRule="auto"/>
      </w:pPr>
      <w:r>
        <w:t>2. Q = 1 — a D flip-flop copies D to Q at the clock edge.</w:t>
      </w:r>
    </w:p>
    <w:p w14:paraId="3DECAD01" w14:textId="77777777" w:rsidR="003F3D07" w:rsidRDefault="00CC5697">
      <w:pPr>
        <w:spacing w:after="200" w:line="276" w:lineRule="auto"/>
      </w:pPr>
      <w:r>
        <w:t>3. Four — one flip-flop per bit.</w:t>
      </w:r>
    </w:p>
    <w:p w14:paraId="3BB5E784" w14:textId="77777777" w:rsidR="003F3D07" w:rsidRDefault="00CC5697">
      <w:pPr>
        <w:spacing w:after="200" w:line="276" w:lineRule="auto"/>
      </w:pPr>
      <w:r>
        <w:t>4. S = A ⊕ B = 1 ⊕ 0 = 1. C = AB = 1·0 = 0.</w:t>
      </w:r>
    </w:p>
    <w:p w14:paraId="4C7F78DC" w14:textId="77777777" w:rsidR="003F3D07" w:rsidRDefault="00CC5697">
      <w:pPr>
        <w:spacing w:after="200" w:line="276" w:lineRule="auto"/>
      </w:pPr>
      <w:r>
        <w:t>5. Q = 1 afterward: S = 1 forces Q to 1, and once both inputs return to 0 the latch simply holds whatever it last stored.</w:t>
      </w:r>
    </w:p>
    <w:p w14:paraId="514C7BD1" w14:textId="77777777" w:rsidR="003F3D07" w:rsidRDefault="00CC5697">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E36F057" w14:textId="77777777" w:rsidR="003F3D07" w:rsidRDefault="00CC5697">
      <w:pPr>
        <w:pStyle w:val="Heading2"/>
        <w:spacing w:before="360" w:after="160"/>
      </w:pPr>
      <w:r>
        <w:t>Chapter 5 Solutions</w:t>
      </w:r>
    </w:p>
    <w:p w14:paraId="1CAF3DA2" w14:textId="77777777" w:rsidR="003F3D07" w:rsidRDefault="00CC5697">
      <w:pPr>
        <w:spacing w:after="200" w:line="276" w:lineRule="auto"/>
      </w:pPr>
      <w:r>
        <w:t>1. Gain = −47 kΩ/4.7 kΩ = −10. Vₒᵤₜ = −10 × 0.2 = −2 V.</w:t>
      </w:r>
    </w:p>
    <w:p w14:paraId="09DC256E" w14:textId="77777777" w:rsidR="003F3D07" w:rsidRDefault="00CC5697">
      <w:pPr>
        <w:spacing w:after="200" w:line="276" w:lineRule="auto"/>
      </w:pPr>
      <w:r>
        <w:t>2. With R_f doubled to 20 kΩ and Rᵢₙ unchanged at 2 kΩ: gain = 1 + 20 kΩ/2 kΩ = 1 + 10 = 11 (up from 6).</w:t>
      </w:r>
    </w:p>
    <w:p w14:paraId="5D949B91" w14:textId="77777777" w:rsidR="003F3D07" w:rsidRDefault="00CC5697">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2920E2C4" w14:textId="77777777" w:rsidR="003F3D07" w:rsidRDefault="00CC5697">
      <w:pPr>
        <w:spacing w:after="200" w:line="276" w:lineRule="auto"/>
      </w:pPr>
      <w:r>
        <w:t>4. Gain = −220 kΩ/22 kΩ = −10. Vₒᵤₜ = −10 × 0.15 = −1.5 V.</w:t>
      </w:r>
    </w:p>
    <w:p w14:paraId="6DA851EA" w14:textId="77777777" w:rsidR="003F3D07" w:rsidRDefault="00CC5697">
      <w:pPr>
        <w:spacing w:after="200" w:line="276" w:lineRule="auto"/>
      </w:pPr>
      <w:r>
        <w:t>5. 4 = 1 + R_f/Rᵢₙ, so R_f/Rᵢₙ = 3, and Rᵢₙ = R_f/3 = 30 kΩ/3 = 10 kΩ.</w:t>
      </w:r>
    </w:p>
    <w:p w14:paraId="6D5B809B" w14:textId="77777777" w:rsidR="003F3D07" w:rsidRDefault="00CC5697">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6A61AB39" w14:textId="77777777" w:rsidR="003F3D07" w:rsidRDefault="00CC5697">
      <w:pPr>
        <w:pStyle w:val="Heading2"/>
        <w:spacing w:before="360" w:after="160"/>
      </w:pPr>
      <w:r>
        <w:t>Chapter 6 Solutions</w:t>
      </w:r>
    </w:p>
    <w:p w14:paraId="3FF29FB8" w14:textId="77777777" w:rsidR="003F3D07" w:rsidRDefault="00CC5697">
      <w:pPr>
        <w:spacing w:after="200" w:line="276" w:lineRule="auto"/>
      </w:pPr>
      <w:r>
        <w:t>1. fᴄ = 1/(2π × 2200 × 4.7×10⁻⁸) ≈ 1539 Hz, or about 1.54 kHz.</w:t>
      </w:r>
    </w:p>
    <w:p w14:paraId="59E632E7" w14:textId="77777777" w:rsidR="003F3D07" w:rsidRDefault="00CC5697">
      <w:pPr>
        <w:spacing w:after="200" w:line="276" w:lineRule="auto"/>
      </w:pPr>
      <w:r>
        <w:t>2. Four stages at −20 dB/decade each cascade to −80 dB/decade.</w:t>
      </w:r>
    </w:p>
    <w:p w14:paraId="6F3BB8AF" w14:textId="77777777" w:rsidR="003F3D07" w:rsidRDefault="00CC5697">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6128F993" w14:textId="77777777" w:rsidR="003F3D07" w:rsidRDefault="00CC5697">
      <w:pPr>
        <w:spacing w:after="200" w:line="276" w:lineRule="auto"/>
      </w:pPr>
      <w:r>
        <w:t>4. fᴄ = 1/(2π × 3300 × 1.5×10⁻⁸) ≈ 3215 Hz, or about 3.22 kHz.</w:t>
      </w:r>
    </w:p>
    <w:p w14:paraId="7BFB5ABC" w14:textId="77777777" w:rsidR="003F3D07" w:rsidRDefault="00CC5697">
      <w:pPr>
        <w:spacing w:after="200" w:line="276" w:lineRule="auto"/>
      </w:pPr>
      <w:r>
        <w:t>5. −40 dB/decade ÷ 3.32 (the number of octaves in a decade) ≈ −12 dB/octave — the standard "6 dB/octave per order" rule, doubled for a second-order filter.</w:t>
      </w:r>
    </w:p>
    <w:p w14:paraId="74D4D26F" w14:textId="77777777" w:rsidR="003F3D07" w:rsidRDefault="00CC5697">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2399DB25" w14:textId="77777777" w:rsidR="003F3D07" w:rsidRDefault="00CC5697">
      <w:pPr>
        <w:pStyle w:val="Heading2"/>
        <w:spacing w:before="360" w:after="160"/>
      </w:pPr>
      <w:r>
        <w:t>Chapter 7 Solutions</w:t>
      </w:r>
    </w:p>
    <w:p w14:paraId="6078E6CB" w14:textId="77777777" w:rsidR="003F3D07" w:rsidRDefault="00CC5697">
      <w:pPr>
        <w:spacing w:after="200" w:line="276" w:lineRule="auto"/>
      </w:pPr>
      <w:r>
        <w:t>1. I = √(P/R) = √(0.25/100) = √0.0025 = 0.05 A = 50 mA.</w:t>
      </w:r>
    </w:p>
    <w:p w14:paraId="193AD71C" w14:textId="77777777" w:rsidR="003F3D07" w:rsidRDefault="00CC5697">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015B0D17" w14:textId="77777777" w:rsidR="003F3D07" w:rsidRDefault="00CC5697">
      <w:pPr>
        <w:spacing w:after="200" w:line="276" w:lineRule="auto"/>
      </w:pPr>
      <w:r>
        <w:t>3. At 10% tolerance, a 1 kΩ resistor's actual value can fall anywhere from 900 Ω to 1100 Ω.</w:t>
      </w:r>
    </w:p>
    <w:p w14:paraId="1D11DC83" w14:textId="77777777" w:rsidR="003F3D07" w:rsidRDefault="00CC5697">
      <w:pPr>
        <w:spacing w:after="200" w:line="276" w:lineRule="auto"/>
      </w:pPr>
      <w:r>
        <w:t>4. Each resistor can independently fall between 2178 Ω and 2222 Ω (±1% of 2200 Ω). Worst-case series total: 3 × 2178 = 6534 Ω to 3 × 2222 = 6666 Ω.</w:t>
      </w:r>
    </w:p>
    <w:p w14:paraId="5145470F" w14:textId="77777777" w:rsidR="003F3D07" w:rsidRDefault="00CC5697">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9C3FC00" w14:textId="77777777" w:rsidR="003F3D07" w:rsidRDefault="00CC5697">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1EA78397" w14:textId="77777777" w:rsidR="003F3D07" w:rsidRDefault="00CC5697">
      <w:pPr>
        <w:pStyle w:val="Heading2"/>
        <w:spacing w:before="360" w:after="160"/>
      </w:pPr>
      <w:r>
        <w:t>Chapter 8 Solutions</w:t>
      </w:r>
    </w:p>
    <w:p w14:paraId="1B6FE770" w14:textId="77777777" w:rsidR="003F3D07" w:rsidRDefault="00CC5697">
      <w:pPr>
        <w:spacing w:after="200" w:line="276" w:lineRule="auto"/>
      </w:pPr>
      <w:r>
        <w:t>1. SRF = 1/(2π√(2×10⁻⁹ × 2.2×10⁻⁷)) ≈ 7.59 MHz.</w:t>
      </w:r>
    </w:p>
    <w:p w14:paraId="2F0E7447" w14:textId="77777777" w:rsidR="003F3D07" w:rsidRDefault="00CC5697">
      <w:pPr>
        <w:spacing w:after="200" w:line="276" w:lineRule="auto"/>
      </w:pPr>
      <w:r>
        <w:t>2. No — the 16.5 V peak exceeds the part's 16 V rating outright, regardless of the nominal 12 V level. A higher-rated part (commonly 25 V) should be used instead.</w:t>
      </w:r>
    </w:p>
    <w:p w14:paraId="588F914C" w14:textId="77777777" w:rsidR="003F3D07" w:rsidRDefault="00CC5697">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16C5F1B8" w14:textId="77777777" w:rsidR="003F3D07" w:rsidRDefault="00CC5697">
      <w:pPr>
        <w:spacing w:after="200" w:line="276" w:lineRule="auto"/>
      </w:pPr>
      <w:r>
        <w:t>4. SRF = 1/(2π√(8×10⁻⁹ × 1×10⁻⁸)) ≈ 17.79 MHz.</w:t>
      </w:r>
    </w:p>
    <w:p w14:paraId="42D6E2E8" w14:textId="77777777" w:rsidR="003F3D07" w:rsidRDefault="00CC5697">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48CBA790" w14:textId="77777777" w:rsidR="003F3D07" w:rsidRDefault="00CC5697">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47E80B84" w14:textId="77777777" w:rsidR="003F3D07" w:rsidRDefault="00CC5697">
      <w:pPr>
        <w:pStyle w:val="Heading2"/>
        <w:spacing w:before="360" w:after="160"/>
      </w:pPr>
      <w:r>
        <w:t>Chapter 9 Solutions</w:t>
      </w:r>
    </w:p>
    <w:p w14:paraId="2C0E9661" w14:textId="77777777" w:rsidR="003F3D07" w:rsidRDefault="00CC5697">
      <w:pPr>
        <w:spacing w:after="200" w:line="276" w:lineRule="auto"/>
      </w:pPr>
      <w:r>
        <w:t>1. ωL = 2π × 5×10⁵ × 1×10⁻⁴ ≈ 314.2. Q = 314.2/2 ≈ 157.1.</w:t>
      </w:r>
    </w:p>
    <w:p w14:paraId="46ABCF65" w14:textId="77777777" w:rsidR="003F3D07" w:rsidRDefault="00CC5697">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48402C75" w14:textId="77777777" w:rsidR="003F3D07" w:rsidRDefault="00CC5697">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0F66B61" w14:textId="77777777" w:rsidR="003F3D07" w:rsidRDefault="00CC5697">
      <w:pPr>
        <w:spacing w:after="200" w:line="276" w:lineRule="auto"/>
      </w:pPr>
      <w:r>
        <w:t>4. ωL = 2π × 2×10⁶ × 4.7×10⁻⁵ ≈ 590.6. Q = 590.6/1.2 ≈ 492.2.</w:t>
      </w:r>
    </w:p>
    <w:p w14:paraId="68825123" w14:textId="77777777" w:rsidR="003F3D07" w:rsidRDefault="00CC5697">
      <w:pPr>
        <w:spacing w:after="200" w:line="276" w:lineRule="auto"/>
      </w:pPr>
      <w:r>
        <w:t>5. Peak current = 1.0 + 0.6 = 1.6 A, which exceeds the 1.5 A rated saturation current — this design risks saturating and needs either a higher-Isat inductor or a reduction in ripple or bias current.</w:t>
      </w:r>
    </w:p>
    <w:p w14:paraId="6A6F90F1" w14:textId="77777777" w:rsidR="003F3D07" w:rsidRDefault="00CC5697">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14:paraId="55185699" w14:textId="77777777" w:rsidR="003F3D07" w:rsidRDefault="00CC5697">
      <w:pPr>
        <w:pStyle w:val="Heading1"/>
        <w:pageBreakBefore/>
        <w:spacing w:before="480" w:after="240"/>
      </w:pPr>
      <w:r>
        <w:lastRenderedPageBreak/>
        <w:t>Appendix C — Glossary</w:t>
      </w:r>
    </w:p>
    <w:p w14:paraId="21BF1EC0" w14:textId="77777777" w:rsidR="003F3D07" w:rsidRDefault="00CC5697">
      <w:pPr>
        <w:spacing w:after="200" w:line="276" w:lineRule="auto"/>
      </w:pPr>
      <w:r>
        <w:rPr>
          <w:b/>
          <w:bCs/>
        </w:rPr>
        <w:t xml:space="preserve">Absorption law — </w:t>
      </w:r>
      <w:r>
        <w:t>A + AB = A, or its dual A(A + B) = A; a term adding no new information can be removed from a Boolean expression.</w:t>
      </w:r>
    </w:p>
    <w:p w14:paraId="3C0B6632" w14:textId="77777777" w:rsidR="003F3D07" w:rsidRDefault="00CC5697">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1C5C59B8" w14:textId="77777777" w:rsidR="003F3D07" w:rsidRDefault="00CC5697">
      <w:pPr>
        <w:spacing w:after="200" w:line="276" w:lineRule="auto"/>
      </w:pPr>
      <w:r>
        <w:rPr>
          <w:b/>
          <w:bCs/>
        </w:rPr>
        <w:t xml:space="preserve">Bias point (Q-point) — </w:t>
      </w:r>
      <w:r>
        <w:t>The fixed DC operating condition a circuit is set to before a smaller signal is applied on top of it.</w:t>
      </w:r>
    </w:p>
    <w:p w14:paraId="1DEA9B3F" w14:textId="77777777" w:rsidR="003F3D07" w:rsidRDefault="00CC5697">
      <w:pPr>
        <w:spacing w:after="200" w:line="276" w:lineRule="auto"/>
      </w:pPr>
      <w:r>
        <w:rPr>
          <w:b/>
          <w:bCs/>
        </w:rPr>
        <w:t xml:space="preserve">Boolean algebra — </w:t>
      </w:r>
      <w:r>
        <w:t>The algebra of AND, OR, and NOT, used to describe and simplify digital logic.</w:t>
      </w:r>
    </w:p>
    <w:p w14:paraId="4C528A97" w14:textId="77777777" w:rsidR="003F3D07" w:rsidRDefault="00CC5697">
      <w:pPr>
        <w:spacing w:after="200" w:line="276" w:lineRule="auto"/>
      </w:pPr>
      <w:r>
        <w:rPr>
          <w:b/>
          <w:bCs/>
        </w:rPr>
        <w:t xml:space="preserve">Clipping — </w:t>
      </w:r>
      <w:r>
        <w:t>Distortion caused by a signal's peaks being cut flat at a circuit's output rail.</w:t>
      </w:r>
    </w:p>
    <w:p w14:paraId="159BA05E" w14:textId="77777777" w:rsidR="003F3D07" w:rsidRDefault="00CC5697">
      <w:pPr>
        <w:spacing w:after="200" w:line="276" w:lineRule="auto"/>
      </w:pPr>
      <w:r>
        <w:rPr>
          <w:b/>
          <w:bCs/>
        </w:rPr>
        <w:t xml:space="preserve">Combinational circuit — </w:t>
      </w:r>
      <w:r>
        <w:t>A circuit whose output depends only on its present inputs, with no memory of the past.</w:t>
      </w:r>
    </w:p>
    <w:p w14:paraId="0E640401" w14:textId="77777777" w:rsidR="003F3D07" w:rsidRDefault="00CC5697">
      <w:pPr>
        <w:spacing w:after="200" w:line="276" w:lineRule="auto"/>
      </w:pPr>
      <w:r>
        <w:rPr>
          <w:b/>
          <w:bCs/>
        </w:rPr>
        <w:t xml:space="preserve">De Morgan's laws — </w:t>
      </w:r>
      <w:r>
        <w:t>(A + B)′ = A′B′, and (AB)′ = A′ + B′.</w:t>
      </w:r>
    </w:p>
    <w:p w14:paraId="2DFA4347" w14:textId="77777777" w:rsidR="003F3D07" w:rsidRDefault="00CC5697">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74F3B502" w14:textId="77777777" w:rsidR="003F3D07" w:rsidRDefault="00CC5697">
      <w:pPr>
        <w:spacing w:after="200" w:line="276" w:lineRule="auto"/>
      </w:pPr>
      <w:r>
        <w:rPr>
          <w:b/>
          <w:bCs/>
        </w:rPr>
        <w:t xml:space="preserve">Flip-flop — </w:t>
      </w:r>
      <w:r>
        <w:t>A clocked, edge-triggered bistable circuit that stores one bit, updating only at a clock transition.</w:t>
      </w:r>
    </w:p>
    <w:p w14:paraId="44741319" w14:textId="77777777" w:rsidR="003F3D07" w:rsidRDefault="00CC5697">
      <w:pPr>
        <w:spacing w:after="200" w:line="276" w:lineRule="auto"/>
      </w:pPr>
      <w:r>
        <w:rPr>
          <w:b/>
          <w:bCs/>
        </w:rPr>
        <w:t xml:space="preserve">Gain — </w:t>
      </w:r>
      <w:r>
        <w:t>The ratio of a circuit's output signal to its input signal.</w:t>
      </w:r>
    </w:p>
    <w:p w14:paraId="340D8C36" w14:textId="77777777" w:rsidR="003F3D07" w:rsidRDefault="00CC5697">
      <w:pPr>
        <w:spacing w:after="200" w:line="276" w:lineRule="auto"/>
      </w:pPr>
      <w:r>
        <w:rPr>
          <w:b/>
          <w:bCs/>
        </w:rPr>
        <w:t xml:space="preserve">Golden rules (op-amp) — </w:t>
      </w:r>
      <w:r>
        <w:t>V₊ = V₋ and I₊ = I₋ = 0; the two assumptions that make an ideal op-amp circuit with negative feedback solvable by algebra alone.</w:t>
      </w:r>
    </w:p>
    <w:p w14:paraId="06C8BD33" w14:textId="77777777" w:rsidR="003F3D07" w:rsidRDefault="00CC5697">
      <w:pPr>
        <w:spacing w:after="200" w:line="276" w:lineRule="auto"/>
      </w:pPr>
      <w:r>
        <w:rPr>
          <w:b/>
          <w:bCs/>
        </w:rPr>
        <w:t xml:space="preserve">Headroom — </w:t>
      </w:r>
      <w:r>
        <w:t>The distance from a circuit's bias point to the nearer of its two output rails, setting the largest signal it can pass undistorted.</w:t>
      </w:r>
    </w:p>
    <w:p w14:paraId="5E0F0F3D" w14:textId="77777777" w:rsidR="003F3D07" w:rsidRDefault="00CC5697">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2C87C78" w14:textId="77777777" w:rsidR="003F3D07" w:rsidRDefault="00CC5697">
      <w:pPr>
        <w:spacing w:after="200" w:line="276" w:lineRule="auto"/>
      </w:pPr>
      <w:r>
        <w:rPr>
          <w:b/>
          <w:bCs/>
        </w:rPr>
        <w:t xml:space="preserve">Latch — </w:t>
      </w:r>
      <w:r>
        <w:t>An unclocked bistable circuit whose output can change at any time its inputs allow, unlike a flip-flop.</w:t>
      </w:r>
    </w:p>
    <w:p w14:paraId="605BAAE2" w14:textId="77777777" w:rsidR="003F3D07" w:rsidRDefault="00CC5697">
      <w:pPr>
        <w:spacing w:after="200" w:line="276" w:lineRule="auto"/>
      </w:pPr>
      <w:r>
        <w:rPr>
          <w:b/>
          <w:bCs/>
        </w:rPr>
        <w:t xml:space="preserve">Noise margin — </w:t>
      </w:r>
      <w:r>
        <w:t>The gap between a gate's guaranteed output level and the next gate's guaranteed input threshold, for a given logic level.</w:t>
      </w:r>
    </w:p>
    <w:p w14:paraId="37B78F26" w14:textId="77777777" w:rsidR="003F3D07" w:rsidRDefault="00CC5697">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7FB76A1" w14:textId="77777777" w:rsidR="003F3D07" w:rsidRDefault="00CC5697">
      <w:pPr>
        <w:spacing w:after="200" w:line="276" w:lineRule="auto"/>
      </w:pPr>
      <w:r>
        <w:rPr>
          <w:b/>
          <w:bCs/>
        </w:rPr>
        <w:t xml:space="preserve">Self-resonant frequency (SRF) — </w:t>
      </w:r>
      <w:r>
        <w:t>The frequency at which a real capacitor's or inductor's parasitic reactance cancels its intended reactance.</w:t>
      </w:r>
    </w:p>
    <w:p w14:paraId="2502BF74" w14:textId="77777777" w:rsidR="003F3D07" w:rsidRDefault="00CC5697">
      <w:pPr>
        <w:spacing w:after="200" w:line="276" w:lineRule="auto"/>
      </w:pPr>
      <w:r>
        <w:rPr>
          <w:b/>
          <w:bCs/>
        </w:rPr>
        <w:t xml:space="preserve">Sequential circuit — </w:t>
      </w:r>
      <w:r>
        <w:t>A circuit whose output depends on both its present inputs and its stored history.</w:t>
      </w:r>
    </w:p>
    <w:p w14:paraId="75778B1F" w14:textId="77777777" w:rsidR="003F3D07" w:rsidRDefault="00CC5697">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06211721" w14:textId="77777777" w:rsidR="003F3D07" w:rsidRDefault="00CC5697">
      <w:pPr>
        <w:spacing w:after="200" w:line="276" w:lineRule="auto"/>
      </w:pPr>
      <w:r>
        <w:rPr>
          <w:b/>
          <w:bCs/>
        </w:rPr>
        <w:lastRenderedPageBreak/>
        <w:t xml:space="preserve">Tolerance — </w:t>
      </w:r>
      <w:r>
        <w:t>The manufacturer-specified range within which a real component's actual value may fall relative to its nominal, labeled value.</w:t>
      </w:r>
    </w:p>
    <w:p w14:paraId="3E8111FF" w14:textId="77777777" w:rsidR="003F3D07" w:rsidRDefault="00CC5697">
      <w:pPr>
        <w:pStyle w:val="Heading1"/>
        <w:pageBreakBefore/>
        <w:spacing w:before="480" w:after="240"/>
      </w:pPr>
      <w:r>
        <w:lastRenderedPageBreak/>
        <w:t>Appendix D — Chapter Summaries</w:t>
      </w:r>
    </w:p>
    <w:p w14:paraId="789C48A3" w14:textId="77777777" w:rsidR="003F3D07" w:rsidRDefault="00CC5697">
      <w:pPr>
        <w:pStyle w:val="Heading2"/>
        <w:spacing w:before="360" w:after="160"/>
      </w:pPr>
      <w:r>
        <w:t>Chapter 1</w:t>
      </w:r>
    </w:p>
    <w:p w14:paraId="1E9B8FBA" w14:textId="77777777" w:rsidR="003F3D07" w:rsidRDefault="00CC5697">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w:t>
      </w:r>
    </w:p>
    <w:p w14:paraId="50E58572" w14:textId="77777777" w:rsidR="003F3D07" w:rsidRDefault="00CC5697">
      <w:pPr>
        <w:pStyle w:val="Heading2"/>
        <w:spacing w:before="360" w:after="160"/>
      </w:pPr>
      <w:r>
        <w:t>Chapter 2</w:t>
      </w:r>
    </w:p>
    <w:p w14:paraId="103D4D12" w14:textId="77777777" w:rsidR="003F3D07" w:rsidRDefault="00CC5697">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1AC2592C" w14:textId="77777777" w:rsidR="003F3D07" w:rsidRDefault="00CC5697">
      <w:pPr>
        <w:pStyle w:val="Heading2"/>
        <w:spacing w:before="360" w:after="160"/>
      </w:pPr>
      <w:r>
        <w:t>Chapter 3</w:t>
      </w:r>
    </w:p>
    <w:p w14:paraId="2CE3B837" w14:textId="77777777" w:rsidR="003F3D07" w:rsidRDefault="00CC5697">
      <w:pPr>
        <w:spacing w:after="200" w:line="276" w:lineRule="auto"/>
      </w:pPr>
      <w:r>
        <w:t>Boolean algebra's laws, especially De Morgan's, let a logic expression be simplified without a truth table; Karnaugh maps do the same visually for more variables than algebra alone easily handles.</w:t>
      </w:r>
    </w:p>
    <w:p w14:paraId="371ED78B" w14:textId="77777777" w:rsidR="003F3D07" w:rsidRDefault="00CC5697">
      <w:pPr>
        <w:pStyle w:val="Heading2"/>
        <w:spacing w:before="360" w:after="160"/>
      </w:pPr>
      <w:r>
        <w:t>Chapter 4</w:t>
      </w:r>
    </w:p>
    <w:p w14:paraId="353FC6DD" w14:textId="77777777" w:rsidR="003F3D07" w:rsidRDefault="00CC5697">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6ABCDE2E" w14:textId="77777777" w:rsidR="003F3D07" w:rsidRDefault="00CC5697">
      <w:pPr>
        <w:pStyle w:val="Heading2"/>
        <w:spacing w:before="360" w:after="160"/>
      </w:pPr>
      <w:r>
        <w:t>Chapter 5</w:t>
      </w:r>
    </w:p>
    <w:p w14:paraId="6AA47901" w14:textId="77777777" w:rsidR="003F3D07" w:rsidRDefault="00CC5697">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42C30397" w14:textId="77777777" w:rsidR="003F3D07" w:rsidRDefault="00CC5697">
      <w:pPr>
        <w:pStyle w:val="Heading2"/>
        <w:spacing w:before="360" w:after="160"/>
      </w:pPr>
      <w:r>
        <w:t>Chapter 6</w:t>
      </w:r>
    </w:p>
    <w:p w14:paraId="4E6D84BB" w14:textId="77777777" w:rsidR="003F3D07" w:rsidRDefault="00CC5697">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5A89E1B5" w14:textId="77777777" w:rsidR="003F3D07" w:rsidRDefault="00CC5697">
      <w:pPr>
        <w:pStyle w:val="Heading2"/>
        <w:spacing w:before="360" w:after="160"/>
      </w:pPr>
      <w:r>
        <w:t>Chapter 7</w:t>
      </w:r>
    </w:p>
    <w:p w14:paraId="76A4CC8B" w14:textId="77777777" w:rsidR="003F3D07" w:rsidRDefault="00CC5697">
      <w:pPr>
        <w:spacing w:after="200" w:line="276" w:lineRule="auto"/>
      </w:pPr>
      <w:r>
        <w:t>A real resistor departs from Book 1's ideal model through tolerance, power rating, temperature drift, and — at high frequency — parasitic inductance or capacitance, depending on its construction.</w:t>
      </w:r>
    </w:p>
    <w:p w14:paraId="2B47F100" w14:textId="77777777" w:rsidR="003F3D07" w:rsidRDefault="00CC5697">
      <w:pPr>
        <w:pStyle w:val="Heading2"/>
        <w:spacing w:before="360" w:after="160"/>
      </w:pPr>
      <w:r>
        <w:t>Chapter 8</w:t>
      </w:r>
    </w:p>
    <w:p w14:paraId="01F55443" w14:textId="77777777" w:rsidR="003F3D07" w:rsidRDefault="00CC5697">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3BAE37DA" w14:textId="77777777" w:rsidR="003F3D07" w:rsidRDefault="00CC5697">
      <w:pPr>
        <w:pStyle w:val="Heading2"/>
        <w:spacing w:before="360" w:after="160"/>
      </w:pPr>
      <w:r>
        <w:lastRenderedPageBreak/>
        <w:t>Chapter 9</w:t>
      </w:r>
    </w:p>
    <w:p w14:paraId="25A171CD" w14:textId="77777777" w:rsidR="003F3D07" w:rsidRDefault="00CC5697">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3D979A84" w14:textId="77777777" w:rsidR="003F3D07" w:rsidRDefault="00CC5697">
      <w:pPr>
        <w:pStyle w:val="Heading1"/>
        <w:pageBreakBefore/>
        <w:spacing w:before="480" w:after="240"/>
      </w:pPr>
      <w:r>
        <w:lastRenderedPageBreak/>
        <w:t>Appendix E — Further Reading</w:t>
      </w:r>
    </w:p>
    <w:p w14:paraId="7C0F9A02" w14:textId="77777777" w:rsidR="003F3D07" w:rsidRDefault="00CC5697">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D9439AE" w14:textId="77777777" w:rsidR="003F3D07" w:rsidRDefault="00CC5697">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3A75CB43" w14:textId="77777777" w:rsidR="003F3D07" w:rsidRDefault="00CC5697">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54039757" w14:textId="77777777" w:rsidR="003F3D07" w:rsidRDefault="00CC5697">
      <w:pPr>
        <w:spacing w:after="200" w:line="276" w:lineRule="auto"/>
      </w:pPr>
      <w:r>
        <w:rPr>
          <w:b/>
          <w:bCs/>
        </w:rPr>
        <w:t xml:space="preserve">M. Morris Mano, Digital Design — </w:t>
      </w:r>
      <w:r>
        <w:t>the standard textbook for Chapters 2–4, extending Boolean algebra and sequential circuits into full digital system design.</w:t>
      </w:r>
    </w:p>
    <w:p w14:paraId="28D1C1D1" w14:textId="77777777" w:rsidR="003F3D07" w:rsidRDefault="00CC5697">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12054745" w14:textId="77777777" w:rsidR="003F3D07" w:rsidRDefault="00CC5697">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sectPr w:rsidR="003F3D0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0B2"/>
    <w:multiLevelType w:val="hybridMultilevel"/>
    <w:tmpl w:val="4920AAD6"/>
    <w:lvl w:ilvl="0" w:tplc="850809E4">
      <w:start w:val="1"/>
      <w:numFmt w:val="bullet"/>
      <w:lvlText w:val="●"/>
      <w:lvlJc w:val="left"/>
      <w:pPr>
        <w:ind w:left="720" w:hanging="360"/>
      </w:pPr>
    </w:lvl>
    <w:lvl w:ilvl="1" w:tplc="DB5E56A6">
      <w:start w:val="1"/>
      <w:numFmt w:val="bullet"/>
      <w:lvlText w:val="○"/>
      <w:lvlJc w:val="left"/>
      <w:pPr>
        <w:ind w:left="1440" w:hanging="360"/>
      </w:pPr>
    </w:lvl>
    <w:lvl w:ilvl="2" w:tplc="ACEE9812">
      <w:start w:val="1"/>
      <w:numFmt w:val="bullet"/>
      <w:lvlText w:val="■"/>
      <w:lvlJc w:val="left"/>
      <w:pPr>
        <w:ind w:left="2160" w:hanging="360"/>
      </w:pPr>
    </w:lvl>
    <w:lvl w:ilvl="3" w:tplc="5BCE5D84">
      <w:start w:val="1"/>
      <w:numFmt w:val="bullet"/>
      <w:lvlText w:val="●"/>
      <w:lvlJc w:val="left"/>
      <w:pPr>
        <w:ind w:left="2880" w:hanging="360"/>
      </w:pPr>
    </w:lvl>
    <w:lvl w:ilvl="4" w:tplc="08A63254">
      <w:start w:val="1"/>
      <w:numFmt w:val="bullet"/>
      <w:lvlText w:val="○"/>
      <w:lvlJc w:val="left"/>
      <w:pPr>
        <w:ind w:left="3600" w:hanging="360"/>
      </w:pPr>
    </w:lvl>
    <w:lvl w:ilvl="5" w:tplc="08E45182">
      <w:start w:val="1"/>
      <w:numFmt w:val="bullet"/>
      <w:lvlText w:val="■"/>
      <w:lvlJc w:val="left"/>
      <w:pPr>
        <w:ind w:left="4320" w:hanging="360"/>
      </w:pPr>
    </w:lvl>
    <w:lvl w:ilvl="6" w:tplc="83583C2C">
      <w:start w:val="1"/>
      <w:numFmt w:val="bullet"/>
      <w:lvlText w:val="●"/>
      <w:lvlJc w:val="left"/>
      <w:pPr>
        <w:ind w:left="5040" w:hanging="360"/>
      </w:pPr>
    </w:lvl>
    <w:lvl w:ilvl="7" w:tplc="D94857D4">
      <w:start w:val="1"/>
      <w:numFmt w:val="bullet"/>
      <w:lvlText w:val="●"/>
      <w:lvlJc w:val="left"/>
      <w:pPr>
        <w:ind w:left="5760" w:hanging="360"/>
      </w:pPr>
    </w:lvl>
    <w:lvl w:ilvl="8" w:tplc="C41AA752">
      <w:start w:val="1"/>
      <w:numFmt w:val="bullet"/>
      <w:lvlText w:val="●"/>
      <w:lvlJc w:val="left"/>
      <w:pPr>
        <w:ind w:left="6480" w:hanging="360"/>
      </w:pPr>
    </w:lvl>
  </w:abstractNum>
  <w:abstractNum w:abstractNumId="1" w15:restartNumberingAfterBreak="0">
    <w:nsid w:val="0A2E3C78"/>
    <w:multiLevelType w:val="hybridMultilevel"/>
    <w:tmpl w:val="051C6340"/>
    <w:lvl w:ilvl="0" w:tplc="F54626CC">
      <w:start w:val="1"/>
      <w:numFmt w:val="decimal"/>
      <w:lvlText w:val="%1."/>
      <w:lvlJc w:val="left"/>
      <w:pPr>
        <w:ind w:left="720" w:hanging="360"/>
      </w:pPr>
    </w:lvl>
    <w:lvl w:ilvl="1" w:tplc="AF1C3668">
      <w:numFmt w:val="decimal"/>
      <w:lvlText w:val=""/>
      <w:lvlJc w:val="left"/>
    </w:lvl>
    <w:lvl w:ilvl="2" w:tplc="92F67DC2">
      <w:numFmt w:val="decimal"/>
      <w:lvlText w:val=""/>
      <w:lvlJc w:val="left"/>
    </w:lvl>
    <w:lvl w:ilvl="3" w:tplc="F7A4F93C">
      <w:numFmt w:val="decimal"/>
      <w:lvlText w:val=""/>
      <w:lvlJc w:val="left"/>
    </w:lvl>
    <w:lvl w:ilvl="4" w:tplc="304AE89A">
      <w:numFmt w:val="decimal"/>
      <w:lvlText w:val=""/>
      <w:lvlJc w:val="left"/>
    </w:lvl>
    <w:lvl w:ilvl="5" w:tplc="E8F8EF32">
      <w:numFmt w:val="decimal"/>
      <w:lvlText w:val=""/>
      <w:lvlJc w:val="left"/>
    </w:lvl>
    <w:lvl w:ilvl="6" w:tplc="0B02BF82">
      <w:numFmt w:val="decimal"/>
      <w:lvlText w:val=""/>
      <w:lvlJc w:val="left"/>
    </w:lvl>
    <w:lvl w:ilvl="7" w:tplc="757ECE1E">
      <w:numFmt w:val="decimal"/>
      <w:lvlText w:val=""/>
      <w:lvlJc w:val="left"/>
    </w:lvl>
    <w:lvl w:ilvl="8" w:tplc="CB285468">
      <w:numFmt w:val="decimal"/>
      <w:lvlText w:val=""/>
      <w:lvlJc w:val="left"/>
    </w:lvl>
  </w:abstractNum>
  <w:abstractNum w:abstractNumId="2" w15:restartNumberingAfterBreak="0">
    <w:nsid w:val="0B0E4C86"/>
    <w:multiLevelType w:val="hybridMultilevel"/>
    <w:tmpl w:val="E5160940"/>
    <w:lvl w:ilvl="0" w:tplc="2A267A90">
      <w:start w:val="1"/>
      <w:numFmt w:val="decimal"/>
      <w:lvlText w:val="%1."/>
      <w:lvlJc w:val="left"/>
      <w:pPr>
        <w:ind w:left="720" w:hanging="360"/>
      </w:pPr>
    </w:lvl>
    <w:lvl w:ilvl="1" w:tplc="75EA0564">
      <w:numFmt w:val="decimal"/>
      <w:lvlText w:val=""/>
      <w:lvlJc w:val="left"/>
    </w:lvl>
    <w:lvl w:ilvl="2" w:tplc="3B940DBE">
      <w:numFmt w:val="decimal"/>
      <w:lvlText w:val=""/>
      <w:lvlJc w:val="left"/>
    </w:lvl>
    <w:lvl w:ilvl="3" w:tplc="A6440796">
      <w:numFmt w:val="decimal"/>
      <w:lvlText w:val=""/>
      <w:lvlJc w:val="left"/>
    </w:lvl>
    <w:lvl w:ilvl="4" w:tplc="79A423FE">
      <w:numFmt w:val="decimal"/>
      <w:lvlText w:val=""/>
      <w:lvlJc w:val="left"/>
    </w:lvl>
    <w:lvl w:ilvl="5" w:tplc="3EE2E1B0">
      <w:numFmt w:val="decimal"/>
      <w:lvlText w:val=""/>
      <w:lvlJc w:val="left"/>
    </w:lvl>
    <w:lvl w:ilvl="6" w:tplc="D24E881A">
      <w:numFmt w:val="decimal"/>
      <w:lvlText w:val=""/>
      <w:lvlJc w:val="left"/>
    </w:lvl>
    <w:lvl w:ilvl="7" w:tplc="D4403D0E">
      <w:numFmt w:val="decimal"/>
      <w:lvlText w:val=""/>
      <w:lvlJc w:val="left"/>
    </w:lvl>
    <w:lvl w:ilvl="8" w:tplc="8DEC30C0">
      <w:numFmt w:val="decimal"/>
      <w:lvlText w:val=""/>
      <w:lvlJc w:val="left"/>
    </w:lvl>
  </w:abstractNum>
  <w:abstractNum w:abstractNumId="3" w15:restartNumberingAfterBreak="0">
    <w:nsid w:val="1AB9603D"/>
    <w:multiLevelType w:val="hybridMultilevel"/>
    <w:tmpl w:val="9B3E3D52"/>
    <w:lvl w:ilvl="0" w:tplc="E01C0EE2">
      <w:start w:val="1"/>
      <w:numFmt w:val="decimal"/>
      <w:lvlText w:val="%1."/>
      <w:lvlJc w:val="left"/>
      <w:pPr>
        <w:ind w:left="720" w:hanging="360"/>
      </w:pPr>
    </w:lvl>
    <w:lvl w:ilvl="1" w:tplc="5582E632">
      <w:numFmt w:val="decimal"/>
      <w:lvlText w:val=""/>
      <w:lvlJc w:val="left"/>
    </w:lvl>
    <w:lvl w:ilvl="2" w:tplc="9198153A">
      <w:numFmt w:val="decimal"/>
      <w:lvlText w:val=""/>
      <w:lvlJc w:val="left"/>
    </w:lvl>
    <w:lvl w:ilvl="3" w:tplc="BE00B94C">
      <w:numFmt w:val="decimal"/>
      <w:lvlText w:val=""/>
      <w:lvlJc w:val="left"/>
    </w:lvl>
    <w:lvl w:ilvl="4" w:tplc="20522F64">
      <w:numFmt w:val="decimal"/>
      <w:lvlText w:val=""/>
      <w:lvlJc w:val="left"/>
    </w:lvl>
    <w:lvl w:ilvl="5" w:tplc="76AE9130">
      <w:numFmt w:val="decimal"/>
      <w:lvlText w:val=""/>
      <w:lvlJc w:val="left"/>
    </w:lvl>
    <w:lvl w:ilvl="6" w:tplc="825CA90C">
      <w:numFmt w:val="decimal"/>
      <w:lvlText w:val=""/>
      <w:lvlJc w:val="left"/>
    </w:lvl>
    <w:lvl w:ilvl="7" w:tplc="D3D8A27C">
      <w:numFmt w:val="decimal"/>
      <w:lvlText w:val=""/>
      <w:lvlJc w:val="left"/>
    </w:lvl>
    <w:lvl w:ilvl="8" w:tplc="ED3C9626">
      <w:numFmt w:val="decimal"/>
      <w:lvlText w:val=""/>
      <w:lvlJc w:val="left"/>
    </w:lvl>
  </w:abstractNum>
  <w:abstractNum w:abstractNumId="4" w15:restartNumberingAfterBreak="0">
    <w:nsid w:val="27977322"/>
    <w:multiLevelType w:val="hybridMultilevel"/>
    <w:tmpl w:val="5A0618BC"/>
    <w:lvl w:ilvl="0" w:tplc="45FE75D0">
      <w:start w:val="1"/>
      <w:numFmt w:val="decimal"/>
      <w:lvlText w:val="%1."/>
      <w:lvlJc w:val="left"/>
      <w:pPr>
        <w:ind w:left="720" w:hanging="360"/>
      </w:pPr>
    </w:lvl>
    <w:lvl w:ilvl="1" w:tplc="2F52C592">
      <w:numFmt w:val="decimal"/>
      <w:lvlText w:val=""/>
      <w:lvlJc w:val="left"/>
    </w:lvl>
    <w:lvl w:ilvl="2" w:tplc="EBC6B8AE">
      <w:numFmt w:val="decimal"/>
      <w:lvlText w:val=""/>
      <w:lvlJc w:val="left"/>
    </w:lvl>
    <w:lvl w:ilvl="3" w:tplc="9C6C5C2A">
      <w:numFmt w:val="decimal"/>
      <w:lvlText w:val=""/>
      <w:lvlJc w:val="left"/>
    </w:lvl>
    <w:lvl w:ilvl="4" w:tplc="35E26A2A">
      <w:numFmt w:val="decimal"/>
      <w:lvlText w:val=""/>
      <w:lvlJc w:val="left"/>
    </w:lvl>
    <w:lvl w:ilvl="5" w:tplc="3B1C2E98">
      <w:numFmt w:val="decimal"/>
      <w:lvlText w:val=""/>
      <w:lvlJc w:val="left"/>
    </w:lvl>
    <w:lvl w:ilvl="6" w:tplc="E8B4DE14">
      <w:numFmt w:val="decimal"/>
      <w:lvlText w:val=""/>
      <w:lvlJc w:val="left"/>
    </w:lvl>
    <w:lvl w:ilvl="7" w:tplc="2E26DDB4">
      <w:numFmt w:val="decimal"/>
      <w:lvlText w:val=""/>
      <w:lvlJc w:val="left"/>
    </w:lvl>
    <w:lvl w:ilvl="8" w:tplc="EDFC5EC0">
      <w:numFmt w:val="decimal"/>
      <w:lvlText w:val=""/>
      <w:lvlJc w:val="left"/>
    </w:lvl>
  </w:abstractNum>
  <w:abstractNum w:abstractNumId="5" w15:restartNumberingAfterBreak="0">
    <w:nsid w:val="2EF81232"/>
    <w:multiLevelType w:val="hybridMultilevel"/>
    <w:tmpl w:val="8FFE7B52"/>
    <w:lvl w:ilvl="0" w:tplc="6AEA0D16">
      <w:start w:val="1"/>
      <w:numFmt w:val="decimal"/>
      <w:lvlText w:val="%1."/>
      <w:lvlJc w:val="left"/>
      <w:pPr>
        <w:ind w:left="720" w:hanging="360"/>
      </w:pPr>
    </w:lvl>
    <w:lvl w:ilvl="1" w:tplc="6BEE162C">
      <w:numFmt w:val="decimal"/>
      <w:lvlText w:val=""/>
      <w:lvlJc w:val="left"/>
    </w:lvl>
    <w:lvl w:ilvl="2" w:tplc="F98E6260">
      <w:numFmt w:val="decimal"/>
      <w:lvlText w:val=""/>
      <w:lvlJc w:val="left"/>
    </w:lvl>
    <w:lvl w:ilvl="3" w:tplc="6758FF8E">
      <w:numFmt w:val="decimal"/>
      <w:lvlText w:val=""/>
      <w:lvlJc w:val="left"/>
    </w:lvl>
    <w:lvl w:ilvl="4" w:tplc="A4ACE4B6">
      <w:numFmt w:val="decimal"/>
      <w:lvlText w:val=""/>
      <w:lvlJc w:val="left"/>
    </w:lvl>
    <w:lvl w:ilvl="5" w:tplc="9D60F718">
      <w:numFmt w:val="decimal"/>
      <w:lvlText w:val=""/>
      <w:lvlJc w:val="left"/>
    </w:lvl>
    <w:lvl w:ilvl="6" w:tplc="E18674C8">
      <w:numFmt w:val="decimal"/>
      <w:lvlText w:val=""/>
      <w:lvlJc w:val="left"/>
    </w:lvl>
    <w:lvl w:ilvl="7" w:tplc="B3A43804">
      <w:numFmt w:val="decimal"/>
      <w:lvlText w:val=""/>
      <w:lvlJc w:val="left"/>
    </w:lvl>
    <w:lvl w:ilvl="8" w:tplc="5ED0C18E">
      <w:numFmt w:val="decimal"/>
      <w:lvlText w:val=""/>
      <w:lvlJc w:val="left"/>
    </w:lvl>
  </w:abstractNum>
  <w:abstractNum w:abstractNumId="6" w15:restartNumberingAfterBreak="0">
    <w:nsid w:val="613E4E9C"/>
    <w:multiLevelType w:val="hybridMultilevel"/>
    <w:tmpl w:val="145457D4"/>
    <w:lvl w:ilvl="0" w:tplc="CE148A74">
      <w:start w:val="1"/>
      <w:numFmt w:val="decimal"/>
      <w:lvlText w:val="%1."/>
      <w:lvlJc w:val="left"/>
      <w:pPr>
        <w:ind w:left="720" w:hanging="360"/>
      </w:pPr>
    </w:lvl>
    <w:lvl w:ilvl="1" w:tplc="F97CD3C4">
      <w:numFmt w:val="decimal"/>
      <w:lvlText w:val=""/>
      <w:lvlJc w:val="left"/>
    </w:lvl>
    <w:lvl w:ilvl="2" w:tplc="AE384CA6">
      <w:numFmt w:val="decimal"/>
      <w:lvlText w:val=""/>
      <w:lvlJc w:val="left"/>
    </w:lvl>
    <w:lvl w:ilvl="3" w:tplc="F2289F86">
      <w:numFmt w:val="decimal"/>
      <w:lvlText w:val=""/>
      <w:lvlJc w:val="left"/>
    </w:lvl>
    <w:lvl w:ilvl="4" w:tplc="6186A53A">
      <w:numFmt w:val="decimal"/>
      <w:lvlText w:val=""/>
      <w:lvlJc w:val="left"/>
    </w:lvl>
    <w:lvl w:ilvl="5" w:tplc="2566015C">
      <w:numFmt w:val="decimal"/>
      <w:lvlText w:val=""/>
      <w:lvlJc w:val="left"/>
    </w:lvl>
    <w:lvl w:ilvl="6" w:tplc="83CE1C22">
      <w:numFmt w:val="decimal"/>
      <w:lvlText w:val=""/>
      <w:lvlJc w:val="left"/>
    </w:lvl>
    <w:lvl w:ilvl="7" w:tplc="90466530">
      <w:numFmt w:val="decimal"/>
      <w:lvlText w:val=""/>
      <w:lvlJc w:val="left"/>
    </w:lvl>
    <w:lvl w:ilvl="8" w:tplc="58AE6604">
      <w:numFmt w:val="decimal"/>
      <w:lvlText w:val=""/>
      <w:lvlJc w:val="left"/>
    </w:lvl>
  </w:abstractNum>
  <w:abstractNum w:abstractNumId="7" w15:restartNumberingAfterBreak="0">
    <w:nsid w:val="63AD2172"/>
    <w:multiLevelType w:val="hybridMultilevel"/>
    <w:tmpl w:val="9B326A06"/>
    <w:lvl w:ilvl="0" w:tplc="FF3AD9FE">
      <w:start w:val="1"/>
      <w:numFmt w:val="decimal"/>
      <w:lvlText w:val="%1."/>
      <w:lvlJc w:val="left"/>
      <w:pPr>
        <w:ind w:left="720" w:hanging="360"/>
      </w:pPr>
    </w:lvl>
    <w:lvl w:ilvl="1" w:tplc="9D1E36D4">
      <w:numFmt w:val="decimal"/>
      <w:lvlText w:val=""/>
      <w:lvlJc w:val="left"/>
    </w:lvl>
    <w:lvl w:ilvl="2" w:tplc="D5C8DCD2">
      <w:numFmt w:val="decimal"/>
      <w:lvlText w:val=""/>
      <w:lvlJc w:val="left"/>
    </w:lvl>
    <w:lvl w:ilvl="3" w:tplc="F2A8A618">
      <w:numFmt w:val="decimal"/>
      <w:lvlText w:val=""/>
      <w:lvlJc w:val="left"/>
    </w:lvl>
    <w:lvl w:ilvl="4" w:tplc="95042A22">
      <w:numFmt w:val="decimal"/>
      <w:lvlText w:val=""/>
      <w:lvlJc w:val="left"/>
    </w:lvl>
    <w:lvl w:ilvl="5" w:tplc="E71C9C60">
      <w:numFmt w:val="decimal"/>
      <w:lvlText w:val=""/>
      <w:lvlJc w:val="left"/>
    </w:lvl>
    <w:lvl w:ilvl="6" w:tplc="A3348336">
      <w:numFmt w:val="decimal"/>
      <w:lvlText w:val=""/>
      <w:lvlJc w:val="left"/>
    </w:lvl>
    <w:lvl w:ilvl="7" w:tplc="401A98DA">
      <w:numFmt w:val="decimal"/>
      <w:lvlText w:val=""/>
      <w:lvlJc w:val="left"/>
    </w:lvl>
    <w:lvl w:ilvl="8" w:tplc="8DA20190">
      <w:numFmt w:val="decimal"/>
      <w:lvlText w:val=""/>
      <w:lvlJc w:val="left"/>
    </w:lvl>
  </w:abstractNum>
  <w:abstractNum w:abstractNumId="8" w15:restartNumberingAfterBreak="0">
    <w:nsid w:val="695242DC"/>
    <w:multiLevelType w:val="hybridMultilevel"/>
    <w:tmpl w:val="72F8FAA4"/>
    <w:lvl w:ilvl="0" w:tplc="FFE47DA4">
      <w:start w:val="1"/>
      <w:numFmt w:val="decimal"/>
      <w:lvlText w:val="%1."/>
      <w:lvlJc w:val="left"/>
      <w:pPr>
        <w:ind w:left="720" w:hanging="360"/>
      </w:pPr>
    </w:lvl>
    <w:lvl w:ilvl="1" w:tplc="6EC4C356">
      <w:numFmt w:val="decimal"/>
      <w:lvlText w:val=""/>
      <w:lvlJc w:val="left"/>
    </w:lvl>
    <w:lvl w:ilvl="2" w:tplc="3AF089CE">
      <w:numFmt w:val="decimal"/>
      <w:lvlText w:val=""/>
      <w:lvlJc w:val="left"/>
    </w:lvl>
    <w:lvl w:ilvl="3" w:tplc="30E07026">
      <w:numFmt w:val="decimal"/>
      <w:lvlText w:val=""/>
      <w:lvlJc w:val="left"/>
    </w:lvl>
    <w:lvl w:ilvl="4" w:tplc="F4E22D4A">
      <w:numFmt w:val="decimal"/>
      <w:lvlText w:val=""/>
      <w:lvlJc w:val="left"/>
    </w:lvl>
    <w:lvl w:ilvl="5" w:tplc="C554D3DE">
      <w:numFmt w:val="decimal"/>
      <w:lvlText w:val=""/>
      <w:lvlJc w:val="left"/>
    </w:lvl>
    <w:lvl w:ilvl="6" w:tplc="825EF196">
      <w:numFmt w:val="decimal"/>
      <w:lvlText w:val=""/>
      <w:lvlJc w:val="left"/>
    </w:lvl>
    <w:lvl w:ilvl="7" w:tplc="B596B1F2">
      <w:numFmt w:val="decimal"/>
      <w:lvlText w:val=""/>
      <w:lvlJc w:val="left"/>
    </w:lvl>
    <w:lvl w:ilvl="8" w:tplc="1BAAB36C">
      <w:numFmt w:val="decimal"/>
      <w:lvlText w:val=""/>
      <w:lvlJc w:val="left"/>
    </w:lvl>
  </w:abstractNum>
  <w:abstractNum w:abstractNumId="9" w15:restartNumberingAfterBreak="0">
    <w:nsid w:val="7ADA3F4D"/>
    <w:multiLevelType w:val="hybridMultilevel"/>
    <w:tmpl w:val="7868A820"/>
    <w:lvl w:ilvl="0" w:tplc="68420BAC">
      <w:start w:val="1"/>
      <w:numFmt w:val="decimal"/>
      <w:lvlText w:val="%1."/>
      <w:lvlJc w:val="left"/>
      <w:pPr>
        <w:ind w:left="720" w:hanging="360"/>
      </w:pPr>
    </w:lvl>
    <w:lvl w:ilvl="1" w:tplc="3F6429A4">
      <w:numFmt w:val="decimal"/>
      <w:lvlText w:val=""/>
      <w:lvlJc w:val="left"/>
    </w:lvl>
    <w:lvl w:ilvl="2" w:tplc="E7D0B098">
      <w:numFmt w:val="decimal"/>
      <w:lvlText w:val=""/>
      <w:lvlJc w:val="left"/>
    </w:lvl>
    <w:lvl w:ilvl="3" w:tplc="5992AD16">
      <w:numFmt w:val="decimal"/>
      <w:lvlText w:val=""/>
      <w:lvlJc w:val="left"/>
    </w:lvl>
    <w:lvl w:ilvl="4" w:tplc="9574F0EC">
      <w:numFmt w:val="decimal"/>
      <w:lvlText w:val=""/>
      <w:lvlJc w:val="left"/>
    </w:lvl>
    <w:lvl w:ilvl="5" w:tplc="5788589C">
      <w:numFmt w:val="decimal"/>
      <w:lvlText w:val=""/>
      <w:lvlJc w:val="left"/>
    </w:lvl>
    <w:lvl w:ilvl="6" w:tplc="F39C5D86">
      <w:numFmt w:val="decimal"/>
      <w:lvlText w:val=""/>
      <w:lvlJc w:val="left"/>
    </w:lvl>
    <w:lvl w:ilvl="7" w:tplc="5C140222">
      <w:numFmt w:val="decimal"/>
      <w:lvlText w:val=""/>
      <w:lvlJc w:val="left"/>
    </w:lvl>
    <w:lvl w:ilvl="8" w:tplc="216A4F04">
      <w:numFmt w:val="decimal"/>
      <w:lvlText w:val=""/>
      <w:lvlJc w:val="left"/>
    </w:lvl>
  </w:abstractNum>
  <w:num w:numId="1" w16cid:durableId="1793860662">
    <w:abstractNumId w:val="0"/>
    <w:lvlOverride w:ilvl="0">
      <w:startOverride w:val="1"/>
    </w:lvlOverride>
  </w:num>
  <w:num w:numId="2" w16cid:durableId="1191526799">
    <w:abstractNumId w:val="6"/>
    <w:lvlOverride w:ilvl="0">
      <w:startOverride w:val="1"/>
    </w:lvlOverride>
  </w:num>
  <w:num w:numId="3" w16cid:durableId="1667784856">
    <w:abstractNumId w:val="2"/>
    <w:lvlOverride w:ilvl="0">
      <w:startOverride w:val="1"/>
    </w:lvlOverride>
  </w:num>
  <w:num w:numId="4" w16cid:durableId="1494755244">
    <w:abstractNumId w:val="1"/>
    <w:lvlOverride w:ilvl="0">
      <w:startOverride w:val="1"/>
    </w:lvlOverride>
  </w:num>
  <w:num w:numId="5" w16cid:durableId="716855012">
    <w:abstractNumId w:val="5"/>
    <w:lvlOverride w:ilvl="0">
      <w:startOverride w:val="1"/>
    </w:lvlOverride>
  </w:num>
  <w:num w:numId="6" w16cid:durableId="709064755">
    <w:abstractNumId w:val="8"/>
    <w:lvlOverride w:ilvl="0">
      <w:startOverride w:val="1"/>
    </w:lvlOverride>
  </w:num>
  <w:num w:numId="7" w16cid:durableId="309677111">
    <w:abstractNumId w:val="4"/>
    <w:lvlOverride w:ilvl="0">
      <w:startOverride w:val="1"/>
    </w:lvlOverride>
  </w:num>
  <w:num w:numId="8" w16cid:durableId="1169172534">
    <w:abstractNumId w:val="7"/>
    <w:lvlOverride w:ilvl="0">
      <w:startOverride w:val="1"/>
    </w:lvlOverride>
  </w:num>
  <w:num w:numId="9" w16cid:durableId="1302231691">
    <w:abstractNumId w:val="3"/>
    <w:lvlOverride w:ilvl="0">
      <w:startOverride w:val="1"/>
    </w:lvlOverride>
  </w:num>
  <w:num w:numId="10" w16cid:durableId="10014872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D07"/>
    <w:rsid w:val="0029299D"/>
    <w:rsid w:val="003F3D07"/>
    <w:rsid w:val="00527602"/>
    <w:rsid w:val="00CC56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874735"/>
  <w15:docId w15:val="{E4B054A1-931D-48AE-A16E-FD2E9723E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37</Pages>
  <Words>12407</Words>
  <Characters>59803</Characters>
  <Application>Microsoft Office Word</Application>
  <DocSecurity>0</DocSecurity>
  <Lines>934</Lines>
  <Paragraphs>555</Paragraphs>
  <ScaleCrop>false</ScaleCrop>
  <Company/>
  <LinksUpToDate>false</LinksUpToDate>
  <CharactersWithSpaces>71655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Lothar Musiol</cp:lastModifiedBy>
  <cp:revision>2</cp:revision>
  <cp:lastPrinted>2026-09-13T01:51:00Z</cp:lastPrinted>
  <dcterms:created xsi:type="dcterms:W3CDTF">2026-09-04T04:46:00Z</dcterms:created>
  <dcterms:modified xsi:type="dcterms:W3CDTF">2026-09-13T01:52:00Z</dcterms:modified>
</cp:coreProperties>
</file>