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Classical Mechanics and Lagrangians</w:t>
      </w:r>
    </w:p>
    <w:p>
      <w:pPr>
        <w:pStyle w:val="Subtitle"/>
        <w:jc w:val="center"/>
      </w:pPr>
      <w:r>
        <w:t>Lesson 5 of the Complete Quantum Electrodynamics Course</w:t>
      </w:r>
    </w:p>
    <w:p>
      <w:r>
        <w:br/>
      </w:r>
    </w:p>
    <w:p>
      <w:pPr>
        <w:jc w:val="center"/>
      </w:pPr>
      <w:r>
        <w:rPr>
          <w:b/>
          <w:sz w:val="26"/>
        </w:rPr>
        <w:t>The action, Hamilton's principle, Euler Lagrange equations, symmetries, and the classical charged particle</w:t>
      </w:r>
    </w:p>
    <w:p>
      <w:r>
        <w:br/>
        <w:br/>
      </w:r>
    </w:p>
    <w:p>
      <w:pPr>
        <w:jc w:val="center"/>
      </w:pPr>
      <w:r>
        <w:t>Course edition 1.0</w:t>
      </w:r>
    </w:p>
    <w:p>
      <w:r>
        <w:br w:type="page"/>
      </w:r>
    </w:p>
    <w:p>
      <w:pPr>
        <w:pStyle w:val="Heading1"/>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 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2"/>
      </w:pPr>
      <w:r>
        <w:t>Learning objectives</w:t>
      </w:r>
    </w:p>
    <w:p>
      <w:pPr>
        <w:pStyle w:val="ListBullet"/>
      </w:pPr>
      <w:r>
        <w:t>Define generalized coordinates, the Lagrangian, and the action.</w:t>
      </w:r>
    </w:p>
    <w:p>
      <w:pPr>
        <w:pStyle w:val="ListBullet"/>
      </w:pPr>
      <w:r>
        <w:t>Derive the Euler 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1"/>
      </w:pPr>
      <w:r>
        <w:t>1 From forces to the action</w:t>
      </w:r>
    </w:p>
    <w:p>
      <w:pPr>
        <w:pStyle w:val="Heading2"/>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2"/>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24).</w:t>
      </w:r>
    </w:p>
    <w:p>
      <w:pPr>
        <w:pStyle w:val="Heading2"/>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The action is a functional: it assigns a number to a whole path, not to a point. In natural units it is dimensionless, since ℏ, the unit of action, has been set to one. This is why the exponent in the path integral of Lesson 79 is simply iS.</w:t>
      </w:r>
    </w:p>
    <w:p>
      <w:pPr>
        <w:pStyle w:val="Heading1"/>
      </w:pPr>
      <w:r>
        <w:t>2 Hamilton's principle</w:t>
      </w:r>
    </w:p>
    <w:p>
      <w:pPr>
        <w:pStyle w:val="Heading2"/>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2"/>
      </w:pPr>
      <w:r>
        <w:t>2.2 The Euler 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Since δq̇ = d(δq)/dt, integrate the second term by parts as in Lesson 2.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 Lagrange equations. The quantity pᵢ = ∂L/∂q̇ᵢ is the canonical momentum conjugate to qᵢ, and the equations say that its rate of change equals the generalized force ∂L/∂qᵢ.</w:t>
      </w:r>
    </w:p>
    <w:p>
      <w:pPr>
        <w:pStyle w:val="Heading3"/>
      </w:pPr>
      <w:r>
        <w:t>Worked example 1</w:t>
      </w:r>
    </w:p>
    <w:p>
      <w:r>
        <w:t>For a particle in one dimension with L = (1/2)m ẋ² − V(x), ∂L/∂ẋ = m ẋ and ∂L/∂x = −V′(x). The Euler Lagrange equation is m ẍ = −V′(x), which is Newton's law with F = −dV/dx. The minus sign in L = T − V is what makes the force come out with the correct sign; L = T + V would give a particle accelerating up the potential.</w:t>
      </w:r>
    </w:p>
    <w:p>
      <w:pPr>
        <w:pStyle w:val="Heading2"/>
      </w:pPr>
      <w:r>
        <w:t>2.3 Why the same equations follow in any coordinates</w:t>
      </w:r>
    </w:p>
    <w:p>
      <w:r>
        <w:t>The derivation never used the meaning of q. Whatever the coordinates, stationarity of the action gives the Euler Lagrange equations in those coordinates. This is the practical advantage of the method: write T and V in the most convenient variables, and the equations of motion follow without decomposing forces.</w:t>
      </w:r>
    </w:p>
    <w:p>
      <w:pPr>
        <w:pStyle w:val="Heading2"/>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25).</w:t>
      </w:r>
    </w:p>
    <w:p>
      <w:pPr>
        <w:pStyle w:val="Heading1"/>
      </w:pPr>
      <w:r>
        <w:t>3 Standard systems</w:t>
      </w:r>
    </w:p>
    <w:p>
      <w:pPr>
        <w:pStyle w:val="Heading2"/>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The solution x = A cos ωt + B sin ωt was found in Lesson 2. The oscillator Lagrangian will reappear, coordinate by coordinate, as the Lagrangian of a free field.</w:t>
      </w:r>
    </w:p>
    <w:p>
      <w:pPr>
        <w:pStyle w:val="Heading2"/>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2"/>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 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pPr>
        <w:pStyle w:val="Heading3"/>
      </w:pPr>
      <w: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2"/>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∂_t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 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38 to 40).</w:t>
      </w:r>
    </w:p>
    <w:p>
      <w:pPr>
        <w:pStyle w:val="Heading3"/>
      </w:pPr>
      <w: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1"/>
      </w:pPr>
      <w:r>
        <w:t>4 Symmetries and conservation laws</w:t>
      </w:r>
    </w:p>
    <w:p>
      <w:pPr>
        <w:pStyle w:val="Heading2"/>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27.</w:t>
      </w:r>
    </w:p>
    <w:p>
      <w:pPr>
        <w:pStyle w:val="Heading2"/>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 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pPr>
        <w:pStyle w:val="Heading3"/>
      </w:pPr>
      <w: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1"/>
      </w:pPr>
      <w:r>
        <w:t>5 The relativistic particle</w:t>
      </w:r>
    </w:p>
    <w:p>
      <w:pPr>
        <w:pStyle w:val="Heading2"/>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exactly the relativistic momentum and energy of Lesson 3. They were not assumed; they followed from requiring the action to be a Lorentz scalar.</w:t>
      </w:r>
    </w:p>
    <w:p>
      <w:pPr>
        <w:pStyle w:val="Heading2"/>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2"/>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39), which for the electron (q = −e) becomes +eψ̄γ^μψA_μ.</w:t>
      </w:r>
    </w:p>
    <w:p>
      <w:pPr>
        <w:pStyle w:val="Heading3"/>
      </w:pPr>
      <w: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40.</w:t>
      </w:r>
    </w:p>
    <w:p>
      <w:pPr>
        <w:pStyle w:val="Heading1"/>
      </w:pPr>
      <w:r>
        <w:t>6 Coupled oscillators and the road to fields</w:t>
      </w:r>
    </w:p>
    <w:p>
      <w:pPr>
        <w:pStyle w:val="Heading2"/>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 Lagrange equations are m ẍ₁ = −k x₁ − κ(x₁ − x₂) and m ẍ₂ = −k x₂ − κ(x₂ − x₁). Try xᵢ = aᵢ e^(iωt):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pPr>
        <w:pStyle w:val="Heading3"/>
      </w:pPr>
      <w: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2"/>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(1/2)μ(∂_tφ)² − (1/2)T(∂ₓφ)², and this is exactly the structure taken up in Lessons 24 and 25.</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41)</w:t>
            </w:r>
          </w:p>
        </w:tc>
      </w:tr>
      <w:tr>
        <w:tc>
          <w:tcPr>
            <w:tcW w:type="dxa" w:w="3264"/>
            <w:vAlign w:val="center"/>
            <w:shd w:fill="EAF2F8"/>
            <w:tcMar>
              <w:top w:w="100" w:type="dxa"/>
              <w:start w:w="100" w:type="dxa"/>
              <w:bottom w:w="100" w:type="dxa"/>
              <w:end w:w="100" w:type="dxa"/>
            </w:tcMar>
          </w:tcPr>
          <w:p>
            <w:r>
              <w:t>Euler Lagrange equations</w:t>
            </w:r>
          </w:p>
        </w:tc>
        <w:tc>
          <w:tcPr>
            <w:tcW w:type="dxa" w:w="6528"/>
            <w:vAlign w:val="center"/>
            <w:shd w:fill="EAF2F8"/>
            <w:tcMar>
              <w:top w:w="100" w:type="dxa"/>
              <w:start w:w="100" w:type="dxa"/>
              <w:bottom w:w="100" w:type="dxa"/>
              <w:end w:w="100" w:type="dxa"/>
            </w:tcMar>
          </w:tcPr>
          <w:p>
            <w:r>
              <w:t>Field equations: Klein Gordon, Dirac, and Maxwell (Lesson 26)</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27 to 29)</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32)</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40)</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44)</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33)</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24)</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44 is nothing but this coupling written in Dirac language.</w:t>
      </w:r>
    </w:p>
    <w:p>
      <w:pPr>
        <w:pStyle w:val="Heading1"/>
      </w:pPr>
      <w:r>
        <w:t>8 Summary</w:t>
      </w:r>
    </w:p>
    <w:p>
      <w:pPr>
        <w:pStyle w:val="ListNumber"/>
        <w:numPr>
          <w:ilvl w:val="0"/>
          <w:numId w:val="10"/>
        </w:numPr>
      </w:pPr>
      <w:r>
        <w:t>The Lagrangian L = T − V and the action S = ∫L dt replace forces by a single scalar function; the action is dimensionless in natural units.</w:t>
      </w:r>
    </w:p>
    <w:p>
      <w:pPr>
        <w:pStyle w:val="ListNumber"/>
        <w:numPr>
          <w:ilvl w:val="0"/>
          <w:numId w:val="10"/>
        </w:numPr>
      </w:pPr>
      <w:r>
        <w:t>Hamilton's principle δS = 0 with fixed endpoints yields the Euler Lagrange equations in any coordinates.</w:t>
      </w:r>
    </w:p>
    <w:p>
      <w:pPr>
        <w:pStyle w:val="ListNumber"/>
        <w:numPr>
          <w:ilvl w:val="0"/>
          <w:numId w:val="10"/>
        </w:numPr>
      </w:pPr>
      <w:r>
        <w:t>Lagrangians differing by a total time derivative or a constant factor describe the same dynamics.</w:t>
      </w:r>
    </w:p>
    <w:p>
      <w:pPr>
        <w:pStyle w:val="ListNumber"/>
        <w:numPr>
          <w:ilvl w:val="0"/>
          <w:numId w:val="10"/>
        </w:numPr>
      </w:pPr>
      <w:r>
        <w:t>A cyclic coordinate has a conserved conjugate momentum; time-translation invariance conserves the energy function h.</w:t>
      </w:r>
    </w:p>
    <w:p>
      <w:pPr>
        <w:pStyle w:val="ListNumber"/>
        <w:numPr>
          <w:ilvl w:val="0"/>
          <w:numId w:val="10"/>
        </w:numPr>
      </w:pPr>
      <w:r>
        <w:t>The relativistic free particle has L = −m√(1 − v²), from which p = γmv and E = γm follow.</w:t>
      </w:r>
    </w:p>
    <w:p>
      <w:pPr>
        <w:pStyle w:val="ListNumber"/>
        <w:numPr>
          <w:ilvl w:val="0"/>
          <w:numId w:val="10"/>
        </w:numPr>
      </w:pPr>
      <w:r>
        <w:t>A charged particle has L = (1/2)mv² − qφ + q v·A, canonical momentum mv + qA, and obeys the Lorentz force law.</w:t>
      </w:r>
    </w:p>
    <w:p>
      <w:pPr>
        <w:pStyle w:val="ListNumber"/>
        <w:numPr>
          <w:ilvl w:val="0"/>
          <w:numId w:val="10"/>
        </w:numPr>
      </w:pPr>
      <w:r>
        <w:t>The covariant interaction −q A_μ dx^μ leads to m du_μ/dτ = q F_μν u^ν and is the classical seed of the QED vertex.</w:t>
      </w:r>
    </w:p>
    <w:p>
      <w:pPr>
        <w:pStyle w:val="ListNumber"/>
        <w:numPr>
          <w:ilvl w:val="0"/>
          <w:numId w:val="10"/>
        </w:numPr>
      </w:pPr>
      <w:r>
        <w:t>Coupled oscillators decompose into normal modes, and a chain of oscillators becomes a field in the continuum limit.</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 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 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 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1"/>
      </w:pPr>
      <w:r>
        <w:t>Solutions</w:t>
      </w:r>
    </w:p>
    <w:p>
      <w:r>
        <w:rPr>
          <w:b/>
        </w:rPr>
        <w:t>1.</w:t>
      </w:r>
      <w:r>
        <w:t xml:space="preserve"> </w:t>
      </w:r>
      <w:r>
        <w:t>The Euler 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 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1"/>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1"/>
      </w:pPr>
      <w:r>
        <w:t>Next lesson</w:t>
      </w:r>
    </w:p>
    <w:p>
      <w:r>
        <w:t>Lesson 6 develops Hamiltonian mechanics: the Legendre transformation, Hamilton's equations, phase space, Poisson brackets, and the canonical structure that quantum mechanics and quantum field theory take over almost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