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Quantizing the Dirac Field</w:t>
      </w:r>
    </w:p>
    <w:p>
      <w:pPr>
        <w:pStyle w:val="Subtitle"/>
        <w:jc w:val="center"/>
      </w:pPr>
      <w:r>
        <w:t>Lesson 35 of the Complete Quantum Electrodynamics Course</w:t>
      </w:r>
    </w:p>
    <w:p>
      <w:r>
        <w:br/>
      </w:r>
    </w:p>
    <w:p>
      <w:pPr>
        <w:jc w:val="center"/>
      </w:pPr>
      <w:r>
        <w:rPr>
          <w:b/>
          <w:sz w:val="26"/>
        </w:rPr>
        <w:t>Anticommutation relations for the electron field, the mode expansion with particle and antiparticle operators, a Hamiltonian bounded below, the charge, momentum, and spin of the states, and the amplitudes that carry the spinors</w:t>
      </w:r>
    </w:p>
    <w:p>
      <w:r>
        <w:br/>
        <w:br/>
      </w:r>
    </w:p>
    <w:p>
      <w:pPr>
        <w:jc w:val="center"/>
      </w:pPr>
      <w:r>
        <w:t>Course edition 1.0</w:t>
      </w:r>
    </w:p>
    <w:p>
      <w:r>
        <w:br w:type="page"/>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m:t>
          </m:r>
          <m:sSub>
            <m:e>
              <m:r>
                <m:t xml:space="preserve">ψ</m:t>
              </m:r>
            </m:e>
            <m:sub>
              <m:r>
                <m:t xml:space="preserve">a</m:t>
              </m:r>
            </m:sub>
          </m:sSub>
          <m:d>
            <m:dPr/>
            <m:e>
              <m:r>
                <m:t xml:space="preserve">t</m:t>
              </m:r>
              <m:r>
                <m:t xml:space="preserve">,</m:t>
              </m:r>
              <m:r>
                <m:t xml:space="preserve">x</m:t>
              </m:r>
            </m:e>
          </m:d>
          <m:r>
            <m:t xml:space="preserve">,</m:t>
          </m:r>
          <m:sSub>
            <m:e>
              <m:r>
                <m:t xml:space="preserve">ψ</m:t>
              </m:r>
            </m:e>
            <m:sub>
              <m:r>
                <m:t xml:space="preserve">b†</m:t>
              </m:r>
            </m:sub>
          </m:sSub>
          <m:d>
            <m:dPr/>
            <m:e>
              <m:r>
                <m:t xml:space="preserve">t</m:t>
              </m:r>
              <m:r>
                <m:t xml:space="preserve">,</m:t>
              </m:r>
              <m:r>
                <m:t xml:space="preserve">y</m:t>
              </m:r>
            </m:e>
          </m:d>
          <m:r>
            <m:t xml:space="preserve">}</m:t>
          </m:r>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m:t>
          </m:r>
          <m:sSub>
            <m:e>
              <m:r>
                <m:t xml:space="preserve">ψ</m:t>
              </m:r>
            </m:e>
            <m:sub>
              <m:r>
                <m:t xml:space="preserve">a†</m:t>
              </m:r>
            </m:sub>
          </m:sSub>
          <m:r>
            <m:t xml:space="preserve">,</m:t>
          </m:r>
          <m:sSub>
            <m:e>
              <m:r>
                <m:t xml:space="preserve">ψ</m:t>
              </m:r>
            </m:e>
            <m:sub>
              <m:r>
                <m:t xml:space="preserve">b†</m:t>
              </m:r>
            </m:sub>
          </m:sSub>
          <m:r>
            <m:t xml:space="preserve">}</m:t>
          </m:r>
          <m:r>
            <m:t xml:space="preserve">=</m:t>
          </m:r>
          <m:r>
            <m:t xml:space="preserve">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m:t>
          </m:r>
          <m:r>
            <m:t xml:space="preserve">c</m:t>
          </m:r>
          <m:r>
            <m:t xml:space="preserve">,</m:t>
          </m:r>
          <m:r>
            <m:t xml:space="preserve">c†</m:t>
          </m:r>
          <m:r>
            <m:t xml:space="preserve">}</m:t>
          </m:r>
          <m:r>
            <m:t xml:space="preserve">=</m:t>
          </m:r>
          <m:r>
            <m:t xml:space="preserve">1</m:t>
          </m:r>
          <m:r>
            <m:t xml:space="preserve">,</m:t>
          </m:r>
          <m:sSup>
            <m:e>
              <m:r>
                <m:t xml:space="preserve">c</m:t>
              </m:r>
            </m:e>
            <m:sup>
              <m:r>
                <m:t xml:space="preserve">2</m:t>
              </m:r>
            </m:sup>
          </m:sSup>
          <m:r>
            <m:t xml:space="preserve">=</m:t>
          </m:r>
          <m:r>
            <m:t xml:space="preserve">0</m:t>
          </m:r>
          <m:r>
            <m:t xml:space="preserve">,</m:t>
          </m:r>
          <m:sSup>
            <m:e>
              <m:d>
                <m:dPr/>
                <m:e>
                  <m:r>
                    <m:t xml:space="preserve">c†</m:t>
                  </m:r>
                </m:e>
              </m:d>
            </m:e>
            <m:sup>
              <m:r>
                <m:t xml:space="preserve">2</m:t>
              </m:r>
            </m:sup>
          </m:sSup>
          <m:r>
            <m:t xml:space="preserve">=</m:t>
          </m:r>
          <m:r>
            <m:t xml:space="preserve">0</m:t>
          </m:r>
        </m:oMath>
      </m:oMathPara>
    </w:p>
    <w:p>
      <w:r>
        <w:t>The relations c² = 0 and (c†)² = 0 follow from {c, c} = 0 and {c†, c†} = 0. Let N = c†c. Using cc† = 1 − c†c,</w:t>
      </w:r>
    </w:p>
    <w:p>
      <w:pPr>
        <w:spacing w:before="100" w:after="160"/>
        <w:jc w:val="center"/>
      </w:pPr>
      <m:oMathPara>
        <m:oMath>
          <m:sSup>
            <m:e>
              <m:r>
                <m:t xml:space="preserve">N</m:t>
              </m:r>
            </m:e>
            <m:sup>
              <m:r>
                <m:t xml:space="preserve">2</m:t>
              </m:r>
            </m:sup>
          </m:sSup>
          <m:r>
            <m:t xml:space="preserve">=</m:t>
          </m:r>
          <m:r>
            <m:t xml:space="preserve">c†c</m:t>
          </m:r>
          <m:r>
            <m:t xml:space="preserve"> </m:t>
          </m:r>
          <m:r>
            <m:t xml:space="preserve">c†c</m:t>
          </m:r>
          <m:r>
            <m:t xml:space="preserve">=</m:t>
          </m:r>
          <m:r>
            <m:t xml:space="preserve">c†</m:t>
          </m:r>
          <m:d>
            <m:dPr/>
            <m:e>
              <m:r>
                <m:t xml:space="preserve">1</m:t>
              </m:r>
              <m:r>
                <m:t xml:space="preserve">−</m:t>
              </m:r>
              <m:r>
                <m:t xml:space="preserve">c†c</m:t>
              </m:r>
            </m:e>
          </m:d>
          <m:r>
            <m:t xml:space="preserve">c</m:t>
          </m:r>
          <m:r>
            <m:t xml:space="preserve">=</m:t>
          </m:r>
          <m:r>
            <m:t xml:space="preserve">c†c</m:t>
          </m:r>
          <m:r>
            <m:t xml:space="preserve">−</m:t>
          </m:r>
          <m:sSup>
            <m:e>
              <m:d>
                <m:dPr/>
                <m:e>
                  <m:r>
                    <m:t xml:space="preserve">c†</m:t>
                  </m:r>
                </m:e>
              </m:d>
            </m:e>
            <m:sup>
              <m:r>
                <m:t xml:space="preserve">2</m:t>
              </m:r>
            </m:sup>
          </m:sSup>
          <m:sSup>
            <m:e>
              <m:r>
                <m:t xml:space="preserve">c</m:t>
              </m:r>
            </m:e>
            <m:sup>
              <m:r>
                <m:t xml:space="preserve">2</m:t>
              </m:r>
            </m:sup>
          </m:sSup>
          <m:r>
            <m:t xml:space="preserve">=</m:t>
          </m:r>
          <m:r>
            <m:t xml:space="preserve">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sSub>
            <m:e>
              <m:r>
                <m:t xml:space="preserve">c</m:t>
              </m:r>
            </m:e>
            <m:sub>
              <m:r>
                <m:t xml:space="preserve">i†</m:t>
              </m:r>
            </m:sub>
          </m:sSub>
          <m:sSub>
            <m:e>
              <m:r>
                <m:t xml:space="preserve">c</m:t>
              </m:r>
            </m:e>
            <m:sub>
              <m:r>
                <m:t xml:space="preserve">j†</m:t>
              </m:r>
            </m:sub>
          </m:sSub>
          <m:r>
            <m:t xml:space="preserve">|</m:t>
          </m:r>
          <m:r>
            <m:t xml:space="preserve">0⟩</m:t>
          </m:r>
          <m:r>
            <m:t xml:space="preserve">=</m:t>
          </m:r>
          <m:r>
            <m:t xml:space="preserve">−</m:t>
          </m:r>
          <m:sSub>
            <m:e>
              <m:r>
                <m:t xml:space="preserve">c</m:t>
              </m:r>
            </m:e>
            <m:sub>
              <m:r>
                <m:t xml:space="preserve">j†</m:t>
              </m:r>
            </m:sub>
          </m:sSub>
          <m:sSub>
            <m:e>
              <m:r>
                <m:t xml:space="preserve">c</m:t>
              </m:r>
            </m:e>
            <m:sub>
              <m:r>
                <m:t xml:space="preserve">i†</m:t>
              </m:r>
            </m:sub>
          </m:sSub>
          <m:r>
            <m:t xml:space="preserve">|</m:t>
          </m:r>
          <m:r>
            <m:t xml:space="preserve">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positive</m:t>
              </m:r>
              <m:r>
                <m:t xml:space="preserve"> </m:t>
              </m:r>
              <m:r>
                <m:t xml:space="preserve">frequency</m:t>
              </m:r>
              <m:r>
                <m:t xml:space="preserve">,</m:t>
              </m:r>
              <m:r>
                <m:t xml:space="preserve">energy</m:t>
              </m:r>
              <m:r>
                <m:t xml:space="preserve">+</m:t>
              </m:r>
              <m:sSub>
                <m:e>
                  <m:r>
                    <m:t xml:space="preserve">E</m:t>
                  </m:r>
                </m:e>
                <m:sub>
                  <m:r>
                    <m:t xml:space="preserve">p</m:t>
                  </m:r>
                </m:sub>
              </m:sSub>
              <m:r>
                <m:t xml:space="preserve">,</m:t>
              </m:r>
              <m:r>
                <m:t xml:space="preserve">momentum</m:t>
              </m:r>
              <m:r>
                <m:t xml:space="preserve"> </m:t>
              </m:r>
              <m:r>
                <m:t xml:space="preserve">p</m:t>
              </m:r>
            </m:e>
          </m:d>
          <m:r>
            <m:t xml:space="preserve">,</m:t>
          </m:r>
          <m:r>
            <m:t xml:space="preserve">ψ</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 </m:t>
          </m:r>
          <m:d>
            <m:dPr/>
            <m:e>
              <m:r>
                <m:t xml:space="preserve">negative</m:t>
              </m:r>
              <m:r>
                <m:t xml:space="preserve"> </m:t>
              </m:r>
              <m:r>
                <m:t xml:space="preserve">frequency</m:t>
              </m:r>
            </m:e>
          </m:d>
        </m:oMath>
      </m:oMathPara>
    </w:p>
    <w:p>
      <w:r>
        <w:t>with the spinors</w:t>
      </w:r>
    </w:p>
    <w:p>
      <w:pPr>
        <w:spacing w:before="100" w:after="160"/>
        <w:jc w:val="center"/>
      </w:pPr>
      <m:oMathPara>
        <m:oMath>
          <m:sSub>
            <m:e>
              <m:r>
                <m:t xml:space="preserve">u</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sSub>
                <m:e>
                  <m:r>
                    <m:t xml:space="preserve">χ</m:t>
                  </m:r>
                </m:e>
                <m:sub>
                  <m:r>
                    <m:t xml:space="preserve">s</m:t>
                  </m:r>
                </m:sub>
              </m:sSub>
              <m:r>
                <m:t xml:space="preserve">,</m:t>
              </m:r>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e>
          </m:d>
          <m:r>
            <m:t xml:space="preserve">ᵀ</m:t>
          </m:r>
          <m:r>
            <m:t xml:space="preserve">,</m:t>
          </m:r>
          <m:sSub>
            <m:e>
              <m:r>
                <m:t xml:space="preserve">v</m:t>
              </m:r>
            </m:e>
            <m:sub>
              <m:r>
                <m:t xml:space="preserve">s</m:t>
              </m:r>
            </m:sub>
          </m:sSub>
          <m:d>
            <m:dPr/>
            <m:e>
              <m:r>
                <m:t xml:space="preserve">p</m:t>
              </m:r>
            </m:e>
          </m:d>
          <m:r>
            <m:t xml:space="preserve">=</m:t>
          </m:r>
          <m:r>
            <m:t xml:space="preserve">√</m:t>
          </m:r>
          <m:d>
            <m:dPr/>
            <m:e>
              <m:sSub>
                <m:e>
                  <m:r>
                    <m:t xml:space="preserve">E</m:t>
                  </m:r>
                </m:e>
                <m:sub>
                  <m:r>
                    <m:t xml:space="preserve">p</m:t>
                  </m:r>
                </m:sub>
              </m:sSub>
              <m:r>
                <m:t xml:space="preserve">+</m:t>
              </m:r>
              <m:r>
                <m:t xml:space="preserve">m</m:t>
              </m:r>
            </m:e>
          </m:d>
          <m:r>
            <m:t xml:space="preserve"> </m:t>
          </m:r>
          <m:d>
            <m:dPr>
              <m:begChr m:val="["/>
              <m:endChr m:val="]"/>
            </m:dPr>
            <m:e>
              <m:f>
                <m:num>
                  <m:d>
                    <m:dPr/>
                    <m:e>
                      <m:r>
                        <m:t xml:space="preserve">σ</m:t>
                      </m:r>
                      <m:r>
                        <m:t xml:space="preserve">·</m:t>
                      </m:r>
                      <m:r>
                        <m:t xml:space="preserve">p</m:t>
                      </m:r>
                    </m:e>
                  </m:d>
                  <m:sSub>
                    <m:e>
                      <m:r>
                        <m:t xml:space="preserve">χ</m:t>
                      </m:r>
                    </m:e>
                    <m:sub>
                      <m:r>
                        <m:t xml:space="preserve">s</m:t>
                      </m:r>
                    </m:sub>
                  </m:sSub>
                </m:num>
                <m:den>
                  <m:sSub>
                    <m:e>
                      <m:r>
                        <m:t xml:space="preserve">E</m:t>
                      </m:r>
                    </m:e>
                    <m:sub>
                      <m:r>
                        <m:t xml:space="preserve">p</m:t>
                      </m:r>
                    </m:sub>
                  </m:sSub>
                  <m:r>
                    <m:t xml:space="preserve">+</m:t>
                  </m:r>
                  <m:r>
                    <m:t xml:space="preserve">m</m:t>
                  </m:r>
                </m:den>
              </m:f>
              <m:r>
                <m:t xml:space="preserve">,</m:t>
              </m:r>
              <m:sSub>
                <m:e>
                  <m:r>
                    <m:t xml:space="preserve">χ</m:t>
                  </m:r>
                </m:e>
                <m:sub>
                  <m:r>
                    <m:t xml:space="preserve">s</m:t>
                  </m:r>
                </m:sub>
              </m:sSub>
            </m:e>
          </m:d>
          <m:r>
            <m:t xml:space="preserve">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sSub>
            <m:e>
              <m:r>
                <m:t xml:space="preserve">u</m:t>
              </m:r>
            </m:e>
            <m:sub>
              <m:r>
                <m:t xml:space="preserve">s†</m:t>
              </m:r>
            </m:sub>
          </m:sSub>
          <m:d>
            <m:dPr/>
            <m:e>
              <m:r>
                <m:t xml:space="preserve">p</m:t>
              </m:r>
            </m:e>
          </m:d>
          <m:sSub>
            <m:e>
              <m:r>
                <m:t xml:space="preserve">u</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
            <m:e>
              <m:r>
                <m:t xml:space="preserve">v</m:t>
              </m:r>
            </m:e>
            <m:sub>
              <m:r>
                <m:t xml:space="preserve">s†</m:t>
              </m:r>
            </m:sub>
          </m:sSub>
          <m:d>
            <m:dPr/>
            <m:e>
              <m:r>
                <m:t xml:space="preserve">p</m:t>
              </m:r>
            </m:e>
          </m:d>
          <m:sSub>
            <m:e>
              <m:r>
                <m:t xml:space="preserve">v</m:t>
              </m:r>
            </m:e>
            <m:sub>
              <m:r>
                <m:t xml:space="preserve">r</m:t>
              </m:r>
            </m:sub>
          </m:sSub>
          <m:d>
            <m:dPr/>
            <m:e>
              <m:r>
                <m:t xml:space="preserve">p</m:t>
              </m:r>
            </m:e>
          </m:d>
          <m:r>
            <m:t xml:space="preserve">=</m:t>
          </m:r>
          <m:sSub>
            <m:e>
              <m:r>
                <m:t xml:space="preserve">2E</m:t>
              </m:r>
            </m:e>
            <m:sub>
              <m:r>
                <m:t xml:space="preserve">p</m:t>
              </m:r>
            </m:sub>
          </m:sSub>
          <m:r>
            <m:t xml:space="preserve"> </m:t>
          </m:r>
          <m:sSub>
            <m:e>
              <m:r>
                <m:t xml:space="preserve">δ</m:t>
              </m:r>
            </m:e>
            <m:sub>
              <m:r>
                <m:t xml:space="preserve">sr</m:t>
              </m:r>
            </m:sub>
          </m:sSub>
          <m:r>
            <m:t xml:space="preserve">,</m:t>
          </m:r>
          <m:sSub>
            <m:e>
              <m:r>
                <m:t xml:space="preserve">u</m:t>
              </m:r>
            </m:e>
            <m:sub>
              <m:r>
                <m:t xml:space="preserve">s†</m:t>
              </m:r>
            </m:sub>
          </m:sSub>
          <m:d>
            <m:dPr/>
            <m:e>
              <m:r>
                <m:t xml:space="preserve">p</m:t>
              </m:r>
            </m:e>
          </m:d>
          <m:sSub>
            <m:e>
              <m:r>
                <m:t xml:space="preserve">v</m:t>
              </m:r>
            </m:e>
            <m:sub>
              <m:r>
                <m:t xml:space="preserve">r</m:t>
              </m:r>
            </m:sub>
          </m:sSub>
          <m:d>
            <m:dPr/>
            <m:e>
              <m:r>
                <m:t xml:space="preserve">−</m:t>
              </m:r>
              <m:r>
                <m:t xml:space="preserve">p</m:t>
              </m:r>
            </m:e>
          </m:d>
          <m:r>
            <m:t xml:space="preserve">=</m:t>
          </m:r>
          <m:r>
            <m:t xml:space="preserve">0</m:t>
          </m:r>
          <m:r>
            <m:t xml:space="preserve">,</m:t>
          </m:r>
          <m:sSub>
            <m:e>
              <m:r>
                <m:t xml:space="preserve">v</m:t>
              </m:r>
            </m:e>
            <m:sub>
              <m:r>
                <m:t xml:space="preserve">s†</m:t>
              </m:r>
            </m:sub>
          </m:sSub>
          <m:d>
            <m:dPr/>
            <m:e>
              <m:r>
                <m:t xml:space="preserve">−</m:t>
              </m:r>
              <m:r>
                <m:t xml:space="preserve">p</m:t>
              </m:r>
            </m:e>
          </m:d>
          <m:sSub>
            <m:e>
              <m:r>
                <m:t xml:space="preserve">u</m:t>
              </m:r>
            </m:e>
            <m:sub>
              <m:r>
                <m:t xml:space="preserve">r</m:t>
              </m:r>
            </m:sub>
          </m:sSub>
          <m:d>
            <m:dPr/>
            <m:e>
              <m:r>
                <m:t xml:space="preserve">p</m:t>
              </m:r>
            </m:e>
          </m:d>
          <m:r>
            <m:t xml:space="preserve">=</m:t>
          </m:r>
          <m:r>
            <m:t xml:space="preserve">0</m:t>
          </m:r>
        </m:oMath>
      </m:oMathPara>
    </w:p>
    <w:p>
      <w:pPr>
        <w:spacing w:before="100" w:after="160"/>
        <w:jc w:val="center"/>
      </w:pPr>
      <m:oMathPara>
        <m:oMath>
          <m:sSub>
            <m:e>
              <m:r>
                <m:t xml:space="preserve">Σ</m:t>
              </m:r>
            </m:e>
            <m:sub>
              <m:r>
                <m:t xml:space="preserve">s</m:t>
              </m:r>
            </m:sub>
          </m:sSub>
          <m:r>
            <m:t xml:space="preserve"> </m:t>
          </m:r>
          <m:d>
            <m:dPr>
              <m:begChr m:val="["/>
              <m:endChr m:val="]"/>
            </m:dPr>
            <m:e>
              <m:sSub>
                <m:e>
                  <m:r>
                    <m:t xml:space="preserve">u</m:t>
                  </m:r>
                </m:e>
                <m:sub>
                  <m:r>
                    <m:t xml:space="preserve">s</m:t>
                  </m:r>
                </m:sub>
              </m:sSub>
              <m:d>
                <m:dPr/>
                <m:e>
                  <m:r>
                    <m:t xml:space="preserve">p</m:t>
                  </m:r>
                </m:e>
              </m:d>
              <m:sSub>
                <m:e>
                  <m:r>
                    <m:t xml:space="preserve">u</m:t>
                  </m:r>
                </m:e>
                <m:sub>
                  <m:r>
                    <m:t xml:space="preserve">s†</m:t>
                  </m:r>
                </m:sub>
              </m:sSub>
              <m:d>
                <m:dPr/>
                <m:e>
                  <m:r>
                    <m:t xml:space="preserve">p</m:t>
                  </m:r>
                </m:e>
              </m:d>
              <m:r>
                <m:t xml:space="preserve">+</m:t>
              </m:r>
              <m:sSub>
                <m:e>
                  <m:r>
                    <m:t xml:space="preserve">v</m:t>
                  </m:r>
                </m:e>
                <m:sub>
                  <m:r>
                    <m:t xml:space="preserve">s</m:t>
                  </m:r>
                </m:sub>
              </m:sSub>
              <m:d>
                <m:dPr/>
                <m:e>
                  <m:r>
                    <m:t xml:space="preserve">−</m:t>
                  </m:r>
                  <m:r>
                    <m:t xml:space="preserve">p</m:t>
                  </m:r>
                </m:e>
              </m:d>
              <m:sSub>
                <m:e>
                  <m:r>
                    <m:t xml:space="preserve">v</m:t>
                  </m:r>
                </m:e>
                <m:sub>
                  <m:r>
                    <m:t xml:space="preserve">s†</m:t>
                  </m:r>
                </m:sub>
              </m:sSub>
              <m:d>
                <m:dPr/>
                <m:e>
                  <m:r>
                    <m:t xml:space="preserve">−</m:t>
                  </m:r>
                  <m:r>
                    <m:t xml:space="preserve">p</m:t>
                  </m:r>
                </m:e>
              </m:d>
            </m:e>
          </m:d>
          <m:r>
            <m:t xml:space="preserve">=</m:t>
          </m:r>
          <m:sSub>
            <m:e>
              <m:r>
                <m:t xml:space="preserve">2E</m:t>
              </m:r>
            </m:e>
            <m:sub>
              <m:r>
                <m:t xml:space="preserve">p</m:t>
              </m:r>
            </m:sub>
          </m:sSub>
          <m:r>
            <m:t xml:space="preserve">·</m:t>
          </m:r>
          <m:r>
            <m:t xml:space="preserve">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 </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m:t>
              </m:r>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pPr>
        <w:spacing w:before="100" w:after="160"/>
        <w:jc w:val="center"/>
      </w:pPr>
      <m:oMathPara>
        <m:oMath>
          <m:r>
            <m:t xml:space="preserve">ψ̄</m:t>
          </m:r>
          <m:d>
            <m:dPr/>
            <m:e>
              <m:r>
                <m:t xml:space="preserve">x</m:t>
              </m:r>
            </m:e>
          </m:d>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r>
                <m:t xml:space="preserve">†</m:t>
              </m:r>
              <m:r>
                <m:t xml:space="preserve"> </m:t>
              </m:r>
              <m:sSub>
                <m:e>
                  <m:r>
                    <m:t xml:space="preserve">ū</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sSub>
                <m:e>
                  <m:r>
                    <m:t xml:space="preserve">d</m:t>
                  </m:r>
                </m:e>
                <m:sub>
                  <m:r>
                    <m:t xml:space="preserve">p</m:t>
                  </m:r>
                  <m:r>
                    <m:t xml:space="preserve">,</m:t>
                  </m:r>
                  <m:r>
                    <m:t xml:space="preserve">s</m:t>
                  </m:r>
                </m:sub>
              </m:sSub>
              <m:r>
                <m:t xml:space="preserve"> </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e>
          </m:d>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sSub>
            <m:e>
              <m:r>
                <m:t xml:space="preserve">b</m:t>
              </m:r>
            </m:e>
            <m:sub>
              <m:r>
                <m:t xml:space="preserve">p</m:t>
              </m:r>
              <m:r>
                <m:t xml:space="preserve">,</m:t>
              </m:r>
              <m:r>
                <m:t xml:space="preserve">s</m:t>
              </m:r>
            </m:sub>
          </m:sSub>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
            <m:e>
              <m:r>
                <m:t xml:space="preserve">u</m:t>
              </m:r>
            </m:e>
            <m:sub>
              <m:r>
                <m:t xml:space="preserve">s†</m:t>
              </m:r>
            </m:sub>
          </m:sSub>
          <m:d>
            <m:dPr/>
            <m:e>
              <m:r>
                <m:t xml:space="preserve">p</m:t>
              </m:r>
            </m:e>
          </m:d>
          <m:r>
            <m:t xml:space="preserve"> </m:t>
          </m:r>
          <m:r>
            <m:t xml:space="preserve">ψ</m:t>
          </m:r>
          <m:d>
            <m:dPr/>
            <m:e>
              <m:r>
                <m:t xml:space="preserve">0</m:t>
              </m:r>
              <m:r>
                <m:t xml:space="preserve">,</m:t>
              </m:r>
              <m:r>
                <m:t xml:space="preserve">x</m:t>
              </m:r>
            </m:e>
          </m:d>
          <m:r>
            <m:t xml:space="preserve">,</m:t>
          </m:r>
          <m:sSub>
            <m:e>
              <m:r>
                <m:t xml:space="preserve">d</m:t>
              </m:r>
            </m:e>
            <m:sub>
              <m:r>
                <m:t xml:space="preserve">p</m:t>
              </m:r>
              <m:r>
                <m:t xml:space="preserve">,</m:t>
              </m:r>
              <m:r>
                <m:t xml:space="preserve">s</m:t>
              </m:r>
            </m:sub>
          </m:sSub>
          <m:r>
            <m:t xml:space="preserve">†</m:t>
          </m:r>
          <m:r>
            <m:t xml:space="preserve">=</m:t>
          </m:r>
          <m:sSup>
            <m:e>
              <m:d>
                <m:dPr/>
                <m:e>
                  <m:sSub>
                    <m:e>
                      <m:r>
                        <m:t xml:space="preserve">2E</m:t>
                      </m:r>
                    </m:e>
                    <m:sub>
                      <m:r>
                        <m:t xml:space="preserve">p</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e</m:t>
              </m:r>
            </m:e>
            <m:sup>
              <m:r>
                <m:t xml:space="preserve">+</m:t>
              </m:r>
              <m:r>
                <m:t xml:space="preserve">ip</m:t>
              </m:r>
              <m:r>
                <m:t xml:space="preserve">·</m:t>
              </m:r>
              <m:r>
                <m:t xml:space="preserve">x</m:t>
              </m:r>
            </m:sup>
          </m:sSup>
          <m:r>
            <m:t xml:space="preserve"> </m:t>
          </m:r>
          <m:sSub>
            <m:e>
              <m:r>
                <m:t xml:space="preserve">v</m:t>
              </m:r>
            </m:e>
            <m:sub>
              <m:r>
                <m:t xml:space="preserve">s†</m:t>
              </m:r>
            </m:sub>
          </m:sSub>
          <m:d>
            <m:dPr/>
            <m:e>
              <m:r>
                <m:t xml:space="preserve">p</m:t>
              </m:r>
            </m:e>
          </m:d>
          <m:r>
            <m:t xml:space="preserve"> </m:t>
          </m:r>
          <m:r>
            <m:t xml:space="preserve">ψ</m:t>
          </m:r>
          <m:d>
            <m:dPr/>
            <m:e>
              <m:r>
                <m:t xml:space="preserve">0</m:t>
              </m:r>
              <m:r>
                <m:t xml:space="preserve">,</m:t>
              </m:r>
              <m:r>
                <m:t xml:space="preserve">x</m:t>
              </m:r>
            </m:e>
          </m:d>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
            <m:e>
              <m:r>
                <m:t xml:space="preserve">b</m:t>
              </m:r>
            </m:e>
            <m:sub>
              <m:r>
                <m:t xml:space="preserve">k</m:t>
              </m:r>
              <m:r>
                <m:t xml:space="preserve">,</m:t>
              </m:r>
              <m:r>
                <m:t xml:space="preserve">r</m:t>
              </m:r>
            </m:sub>
          </m:sSub>
          <m:r>
            <m:t xml:space="preserve">†</m:t>
          </m:r>
          <m:r>
            <m:t xml:space="preserve">}</m:t>
          </m:r>
          <m:r>
            <m:t xml:space="preserve">=</m:t>
          </m:r>
          <m:sSup>
            <m:e>
              <m:d>
                <m:dPr/>
                <m:e>
                  <m:sSub>
                    <m:e>
                      <m:r>
                        <m:t xml:space="preserve">4E</m:t>
                      </m:r>
                    </m:e>
                    <m:sub>
                      <m:r>
                        <m:t xml:space="preserve">p</m:t>
                      </m:r>
                    </m:sub>
                  </m:sSub>
                  <m:sSub>
                    <m:e>
                      <m:r>
                        <m:t xml:space="preserve">E</m:t>
                      </m:r>
                    </m:e>
                    <m:sub>
                      <m:r>
                        <m:t xml:space="preserve">k</m:t>
                      </m:r>
                    </m:sub>
                  </m:sSub>
                </m:e>
              </m:d>
            </m:e>
            <m:sup>
              <m:r>
                <m:t xml:space="preserve">−</m:t>
              </m:r>
              <m:f>
                <m:num>
                  <m:r>
                    <m:t xml:space="preserve">1</m:t>
                  </m:r>
                </m:num>
                <m:den>
                  <m:r>
                    <m:t xml:space="preserve">2</m:t>
                  </m:r>
                </m:den>
              </m:f>
            </m:sup>
          </m:sSup>
          <m:r>
            <m:t xml:space="preserve"> </m:t>
          </m:r>
          <m:r>
            <m:t xml:space="preserve">∫∫</m:t>
          </m:r>
          <m:r>
            <m:t xml:space="preserve"> </m:t>
          </m:r>
          <m:sSup>
            <m:e>
              <m:r>
                <m:t xml:space="preserve">d</m:t>
              </m:r>
            </m:e>
            <m:sup>
              <m:r>
                <m:t xml:space="preserve">3</m:t>
              </m:r>
            </m:sup>
          </m:sSup>
          <m:r>
            <m:t xml:space="preserve">x</m:t>
          </m:r>
          <m:r>
            <m:t xml:space="preserve"> </m:t>
          </m:r>
          <m:sSup>
            <m:e>
              <m:r>
                <m:t xml:space="preserve">d</m:t>
              </m:r>
            </m:e>
            <m:sup>
              <m:r>
                <m:t xml:space="preserve">3</m:t>
              </m:r>
            </m:sup>
          </m:sSup>
          <m:r>
            <m:t xml:space="preserve">y</m:t>
          </m:r>
          <m:r>
            <m:t xml:space="preserve"> </m:t>
          </m:r>
          <m:sSup>
            <m:e>
              <m:r>
                <m:t xml:space="preserve">e</m:t>
              </m:r>
            </m:e>
            <m:sup>
              <m:r>
                <m:t xml:space="preserve">−</m:t>
              </m:r>
              <m:r>
                <m:t xml:space="preserve">ip</m:t>
              </m:r>
              <m:r>
                <m:t xml:space="preserve">·</m:t>
              </m:r>
              <m:r>
                <m:t xml:space="preserve">x</m:t>
              </m:r>
            </m:sup>
          </m:sSup>
          <m:sSup>
            <m:e>
              <m:r>
                <m:t xml:space="preserve">e</m:t>
              </m:r>
            </m:e>
            <m:sup>
              <m:r>
                <m:t xml:space="preserve">+</m:t>
              </m:r>
              <m:r>
                <m:t xml:space="preserve">ik</m:t>
              </m:r>
              <m:r>
                <m:t xml:space="preserve">·</m:t>
              </m:r>
              <m:r>
                <m:t xml:space="preserve">y</m:t>
              </m:r>
            </m:sup>
          </m:sSup>
          <m:r>
            <m:t xml:space="preserve"> </m:t>
          </m:r>
          <m:sSub>
            <m:e>
              <m:sSub>
                <m:e>
                  <m:r>
                    <m:t xml:space="preserve">u</m:t>
                  </m:r>
                </m:e>
                <m:sub>
                  <m:r>
                    <m:t xml:space="preserve">s†</m:t>
                  </m:r>
                </m:sub>
              </m:sSub>
              <m:d>
                <m:dPr/>
                <m:e>
                  <m:r>
                    <m:t xml:space="preserve">p</m:t>
                  </m:r>
                </m:e>
              </m:d>
            </m:e>
            <m:sub>
              <m:r>
                <m:t xml:space="preserve">a</m:t>
              </m:r>
            </m:sub>
          </m:sSub>
          <m:r>
            <m:t xml:space="preserve"> </m:t>
          </m:r>
          <m:sSub>
            <m:e>
              <m:sSub>
                <m:e>
                  <m:r>
                    <m:t xml:space="preserve">u</m:t>
                  </m:r>
                </m:e>
                <m:sub>
                  <m:r>
                    <m:t xml:space="preserve">r</m:t>
                  </m:r>
                </m:sub>
              </m:sSub>
              <m:d>
                <m:dPr/>
                <m:e>
                  <m:r>
                    <m:t xml:space="preserve">k</m:t>
                  </m:r>
                </m:e>
              </m:d>
            </m:e>
            <m:sub>
              <m:r>
                <m:t xml:space="preserve">b</m:t>
              </m:r>
            </m:sub>
          </m:sSub>
          <m:r>
            <m:t xml:space="preserve"> </m:t>
          </m:r>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sSup>
            <m:e>
              <m:d>
                <m:dPr/>
                <m:e>
                  <m:r>
                    <m:t xml:space="preserve">2π</m:t>
                  </m:r>
                </m:e>
              </m:d>
            </m:e>
            <m:sup>
              <m:r>
                <m:t xml:space="preserve">3</m:t>
              </m:r>
            </m:sup>
          </m:sSup>
          <m:sSup>
            <m:e>
              <m:r>
                <m:t xml:space="preserve">δ</m:t>
              </m:r>
            </m:e>
            <m:sup>
              <m:r>
                <m:t xml:space="preserve">3</m:t>
              </m:r>
            </m:sup>
          </m:sSup>
          <m:d>
            <m:dPr/>
            <m:e>
              <m:r>
                <m:t xml:space="preserve">p</m:t>
              </m:r>
              <m:r>
                <m:t xml:space="preserve">−</m:t>
              </m:r>
              <m:r>
                <m:t xml:space="preserve">k</m:t>
              </m:r>
            </m:e>
          </m:d>
          <m:sSub>
            <m:e>
              <m:r>
                <m:t xml:space="preserve">δ</m:t>
              </m:r>
            </m:e>
            <m:sub>
              <m:r>
                <m:t xml:space="preserve">sr</m:t>
              </m:r>
            </m:sub>
          </m:sSub>
        </m:oMath>
      </m:oMathPara>
    </w:p>
    <w:p>
      <w:r>
        <w:t>The result, and the analogous ones, are</w:t>
      </w:r>
    </w:p>
    <w:p>
      <w:pPr>
        <w:spacing w:before="100" w:after="160"/>
        <w:jc w:val="center"/>
      </w:pPr>
      <m:oMathPara>
        <m:oMath>
          <m:r>
            <m:t xml:space="preserve">{</m:t>
          </m:r>
          <m:sSub>
            <m:e>
              <m:r>
                <m:t xml:space="preserve">b</m:t>
              </m:r>
            </m:e>
            <m:sub>
              <m:r>
                <m:t xml:space="preserve">p</m:t>
              </m:r>
              <m:r>
                <m:t xml:space="preserve">,</m:t>
              </m:r>
              <m:r>
                <m:t xml:space="preserve">s</m:t>
              </m:r>
            </m:sub>
          </m:sSub>
          <m:r>
            <m:t xml:space="preserve">,</m:t>
          </m:r>
          <m:sSub>
            <m:e>
              <m:r>
                <m:t xml:space="preserve">b</m:t>
              </m:r>
            </m:e>
            <m:sub>
              <m:r>
                <m:t xml:space="preserve">k</m:t>
              </m:r>
              <m:r>
                <m:t xml:space="preserve">,</m:t>
              </m:r>
              <m:r>
                <m:t xml:space="preserve">r</m:t>
              </m:r>
            </m:sub>
          </m:sSub>
          <m:r>
            <m:t xml:space="preserve">†</m:t>
          </m:r>
          <m:r>
            <m:t xml:space="preserve">}</m:t>
          </m:r>
          <m:r>
            <m:t xml:space="preserve">=</m:t>
          </m:r>
          <m:r>
            <m:t xml:space="preserve">{</m:t>
          </m:r>
          <m:sSub>
            <m:e>
              <m:r>
                <m:t xml:space="preserve">d</m:t>
              </m:r>
            </m:e>
            <m:sub>
              <m:r>
                <m:t xml:space="preserve">p</m:t>
              </m:r>
              <m:r>
                <m:t xml:space="preserve">,</m:t>
              </m:r>
              <m:r>
                <m:t xml:space="preserve">s</m:t>
              </m:r>
            </m:sub>
          </m:sSub>
          <m:r>
            <m:t xml:space="preserve">,</m:t>
          </m:r>
          <m:sSub>
            <m:e>
              <m:r>
                <m:t xml:space="preserve">d</m:t>
              </m:r>
            </m:e>
            <m:sub>
              <m:r>
                <m:t xml:space="preserve">k</m:t>
              </m:r>
              <m:r>
                <m:t xml:space="preserve">,</m:t>
              </m:r>
              <m:r>
                <m:t xml:space="preserve">r</m:t>
              </m:r>
            </m:sub>
          </m:sSub>
          <m:r>
            <m:t xml:space="preserve">†</m:t>
          </m:r>
          <m:r>
            <m:t xml:space="preserve">}</m:t>
          </m:r>
          <m:r>
            <m:t xml:space="preserve">=</m:t>
          </m:r>
          <m:sSup>
            <m:e>
              <m:d>
                <m:dPr/>
                <m:e>
                  <m:r>
                    <m:t xml:space="preserve">2π</m:t>
                  </m:r>
                </m:e>
              </m:d>
            </m:e>
            <m:sup>
              <m:r>
                <m:t xml:space="preserve">3</m:t>
              </m:r>
            </m:sup>
          </m:sSup>
          <m:r>
            <m:t xml:space="preserve"> </m:t>
          </m:r>
          <m:sSup>
            <m:e>
              <m:r>
                <m:t xml:space="preserve">δ</m:t>
              </m:r>
            </m:e>
            <m:sup>
              <m:r>
                <m:t xml:space="preserve">3</m:t>
              </m:r>
            </m:sup>
          </m:sSup>
          <m:d>
            <m:dPr/>
            <m:e>
              <m:r>
                <m:t xml:space="preserve">p</m:t>
              </m:r>
              <m:r>
                <m:t xml:space="preserve">−</m:t>
              </m:r>
              <m:r>
                <m:t xml:space="preserve">k</m:t>
              </m:r>
            </m:e>
          </m:d>
          <m:r>
            <m:t xml:space="preserve"> </m:t>
          </m:r>
          <m:sSub>
            <m:e>
              <m:r>
                <m:t xml:space="preserve">δ</m:t>
              </m:r>
            </m:e>
            <m:sub>
              <m:r>
                <m:t xml:space="preserve">sr</m:t>
              </m:r>
            </m:sub>
          </m:sSub>
          <m:r>
            <m:t xml:space="preserve">,</m:t>
          </m:r>
          <m:r>
            <m:t xml:space="preserve">all</m:t>
          </m:r>
          <m:r>
            <m:t xml:space="preserve"> </m:t>
          </m:r>
          <m:r>
            <m:t xml:space="preserve">other</m:t>
          </m:r>
          <m:r>
            <m:t xml:space="preserve"> </m:t>
          </m:r>
          <m:r>
            <m:t xml:space="preserve">anticommutators</m:t>
          </m:r>
          <m:r>
            <m:t xml:space="preserve"> </m:t>
          </m:r>
          <m:r>
            <m:t xml:space="preserve">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m:t>
          </m:r>
          <m:sSub>
            <m:e>
              <m:r>
                <m:t xml:space="preserve">ψ</m:t>
              </m:r>
            </m:e>
            <m:sub>
              <m:r>
                <m:t xml:space="preserve">a</m:t>
              </m:r>
            </m:sub>
          </m:sSub>
          <m:d>
            <m:dPr/>
            <m:e>
              <m:r>
                <m:t xml:space="preserve">x</m:t>
              </m:r>
            </m:e>
          </m:d>
          <m:r>
            <m:t xml:space="preserve">,</m:t>
          </m:r>
          <m:sSub>
            <m:e>
              <m:r>
                <m:t xml:space="preserve">ψ</m:t>
              </m:r>
            </m:e>
            <m:sub>
              <m:r>
                <m:t xml:space="preserve">b†</m:t>
              </m:r>
            </m:sub>
          </m:sSub>
          <m:d>
            <m:dPr/>
            <m:e>
              <m:r>
                <m:t xml:space="preserve">y</m:t>
              </m:r>
            </m:e>
          </m:d>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sSub>
                <m:e>
                  <m:r>
                    <m:t xml:space="preserve">2E</m:t>
                  </m:r>
                </m:e>
                <m:sub>
                  <m:r>
                    <m:t xml:space="preserve">p</m:t>
                  </m:r>
                </m:sub>
              </m:sSub>
            </m:den>
          </m:f>
          <m:r>
            <m:t xml:space="preserve"> </m:t>
          </m:r>
          <m:sSub>
            <m:e>
              <m:r>
                <m:t xml:space="preserve">Σ</m:t>
              </m:r>
            </m:e>
            <m:sub>
              <m:r>
                <m:t xml:space="preserve">s</m:t>
              </m:r>
            </m:sub>
          </m:sSub>
          <m:r>
            <m:t xml:space="preserve"> </m:t>
          </m:r>
          <m:sSub>
            <m:e>
              <m:d>
                <m:dPr>
                  <m:begChr m:val="["/>
                  <m:endChr m:val="]"/>
                </m:dPr>
                <m:e>
                  <m:sSub>
                    <m:e>
                      <m:r>
                        <m:t xml:space="preserve">u</m:t>
                      </m:r>
                    </m:e>
                    <m:sub>
                      <m:r>
                        <m:t xml:space="preserve">s</m:t>
                      </m:r>
                    </m:sub>
                  </m:sSub>
                  <m:d>
                    <m:dPr/>
                    <m:e>
                      <m:r>
                        <m:t xml:space="preserve">p</m:t>
                      </m:r>
                    </m:e>
                  </m:d>
                  <m:sSub>
                    <m:e>
                      <m:r>
                        <m:t xml:space="preserve">u</m:t>
                      </m:r>
                    </m:e>
                    <m:sub>
                      <m:r>
                        <m:t xml:space="preserve">s†</m:t>
                      </m:r>
                    </m:sub>
                  </m:sSub>
                  <m:d>
                    <m:dPr/>
                    <m:e>
                      <m:r>
                        <m:t xml:space="preserve">p</m:t>
                      </m:r>
                    </m:e>
                  </m:d>
                  <m:r>
                    <m:t xml:space="preserve">+</m:t>
                  </m:r>
                  <m:sSub>
                    <m:e>
                      <m:r>
                        <m:t xml:space="preserve">v</m:t>
                      </m:r>
                    </m:e>
                    <m:sub>
                      <m:r>
                        <m:t xml:space="preserve">s</m:t>
                      </m:r>
                    </m:sub>
                  </m:sSub>
                  <m:d>
                    <m:dPr/>
                    <m:e>
                      <m:r>
                        <m:t xml:space="preserve">−</m:t>
                      </m:r>
                      <m:r>
                        <m:t xml:space="preserve">p</m:t>
                      </m:r>
                    </m:e>
                  </m:d>
                  <m:sSub>
                    <m:e>
                      <m:r>
                        <m:t xml:space="preserve">v</m:t>
                      </m:r>
                    </m:e>
                    <m:sub>
                      <m:r>
                        <m:t xml:space="preserve">s†</m:t>
                      </m:r>
                    </m:sub>
                  </m:sSub>
                  <m:d>
                    <m:dPr/>
                    <m:e>
                      <m:r>
                        <m:t xml:space="preserve">−</m:t>
                      </m:r>
                      <m:r>
                        <m:t xml:space="preserve">p</m:t>
                      </m:r>
                    </m:e>
                  </m:d>
                </m:e>
              </m:d>
            </m:e>
            <m:sub>
              <m:r>
                <m:t xml:space="preserve">ab</m:t>
              </m:r>
            </m:sub>
          </m:sSub>
          <m:r>
            <m:t xml:space="preserve"> </m:t>
          </m:r>
          <m:sSup>
            <m:e>
              <m:r>
                <m:t xml:space="preserve">e</m:t>
              </m:r>
            </m:e>
            <m:sup>
              <m:r>
                <m:t xml:space="preserve">ip</m:t>
              </m:r>
              <m:r>
                <m:t xml:space="preserve">·</m:t>
              </m:r>
              <m:d>
                <m:dPr/>
                <m:e>
                  <m:r>
                    <m:t xml:space="preserve">x</m:t>
                  </m:r>
                  <m:r>
                    <m:t xml:space="preserve">−</m:t>
                  </m:r>
                  <m:r>
                    <m:t xml:space="preserve">y</m:t>
                  </m:r>
                </m:e>
              </m:d>
            </m:sup>
          </m:sSup>
          <m:r>
            <m:t xml:space="preserve">=</m:t>
          </m:r>
          <m:sSub>
            <m:e>
              <m:r>
                <m:t xml:space="preserve">δ</m:t>
              </m:r>
            </m:e>
            <m:sub>
              <m:r>
                <m:t xml:space="preserve">ab</m:t>
              </m:r>
            </m:sub>
          </m:sSub>
          <m:r>
            <m:t xml:space="preserve"> </m:t>
          </m:r>
          <m:sSup>
            <m:e>
              <m:r>
                <m:t xml:space="preserve">δ</m:t>
              </m:r>
            </m:e>
            <m:sup>
              <m:r>
                <m:t xml:space="preserve">3</m:t>
              </m:r>
            </m:sup>
          </m:sSup>
          <m:d>
            <m:dPr/>
            <m:e>
              <m:r>
                <m:t xml:space="preserve">x</m:t>
              </m:r>
              <m:r>
                <m:t xml:space="preserve">−</m:t>
              </m:r>
              <m:r>
                <m:t xml:space="preserve">y</m:t>
              </m:r>
            </m:e>
          </m:d>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r>
                <m:t xml:space="preserve">†</m:t>
              </m:r>
            </m:e>
          </m:d>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begChr m:val="["/>
              <m:endChr m:val="]"/>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r>
            <m:t xml:space="preserve">−</m:t>
          </m:r>
          <m:r>
            <m:t xml:space="preserve">2</m:t>
          </m:r>
          <m:r>
            <m:t xml:space="preserve"> </m:t>
          </m:r>
          <m:r>
            <m:t xml:space="preserve">∫</m:t>
          </m:r>
          <m:r>
            <m:t xml:space="preserve"> </m:t>
          </m:r>
          <m:sSup>
            <m:e>
              <m:r>
                <m:t xml:space="preserve">d</m:t>
              </m:r>
            </m:e>
            <m:sup>
              <m:r>
                <m:t xml:space="preserve">3</m:t>
              </m:r>
            </m:sup>
          </m:sSup>
          <m:r>
            <m:t xml:space="preserve">p</m:t>
          </m:r>
          <m:r>
            <m:t xml:space="preserve"> </m:t>
          </m:r>
          <m:sSub>
            <m:e>
              <m:r>
                <m:t xml:space="preserve">E</m:t>
              </m:r>
            </m:e>
            <m:sub>
              <m:r>
                <m:t xml:space="preserve">p</m:t>
              </m:r>
            </m:sub>
          </m:sSub>
          <m:r>
            <m:t xml:space="preserve"> </m:t>
          </m:r>
          <m:sSup>
            <m:e>
              <m:r>
                <m:t xml:space="preserve">δ</m:t>
              </m:r>
            </m:e>
            <m:sup>
              <m:r>
                <m:t xml:space="preserve">3</m:t>
              </m:r>
            </m:sup>
          </m:sSup>
          <m:d>
            <m:dPr/>
            <m:e>
              <m:r>
                <m:t xml:space="preserve">0</m:t>
              </m:r>
            </m:e>
          </m:d>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r>
            <m:t xml:space="preserve">p</m:t>
          </m:r>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r>
            <m:t xml:space="preserve">=</m:t>
          </m:r>
          <m:sSub>
            <m:e>
              <m:r>
                <m:t xml:space="preserve">N</m:t>
              </m:r>
            </m:e>
            <m:sub>
              <m:r>
                <m:t xml:space="preserve">b</m:t>
              </m:r>
            </m:sub>
          </m:sSub>
          <m:r>
            <m:t xml:space="preserve">−</m:t>
          </m:r>
          <m:sSub>
            <m:e>
              <m:r>
                <m:t xml:space="preserve">N</m:t>
              </m:r>
            </m:e>
            <m:sub>
              <m:r>
                <m:t xml:space="preserve">d</m:t>
              </m:r>
            </m:sub>
          </m:sSub>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m:t>
          </m:r>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m:t>
          </m:r>
          <m:r>
            <m:t xml:space="preserve">ψ†ψ</m:t>
          </m:r>
          <m:r>
            <m:t xml:space="preserve">:</m:t>
          </m:r>
          <m:r>
            <m:t xml:space="preserve">=</m:t>
          </m:r>
          <m:r>
            <m:t xml:space="preserve">q</m:t>
          </m:r>
          <m:r>
            <m:t xml:space="preserve"> </m:t>
          </m:r>
          <m:d>
            <m:dPr/>
            <m:e>
              <m:sSub>
                <m:e>
                  <m:r>
                    <m:t xml:space="preserve">N</m:t>
                  </m:r>
                </m:e>
                <m:sub>
                  <m:r>
                    <m:t xml:space="preserve">b</m:t>
                  </m:r>
                </m:sub>
              </m:sSub>
              <m:r>
                <m:t xml:space="preserve">−</m:t>
              </m:r>
              <m:sSub>
                <m:e>
                  <m:r>
                    <m:t xml:space="preserve">N</m:t>
                  </m:r>
                </m:e>
                <m:sub>
                  <m:r>
                    <m:t xml:space="preserve">d</m:t>
                  </m:r>
                </m:sub>
              </m:sSub>
            </m:e>
          </m:d>
          <m:r>
            <m:t xml:space="preserve">,</m:t>
          </m:r>
          <m:r>
            <m:t xml:space="preserve">q</m:t>
          </m:r>
          <m:r>
            <m:t xml:space="preserve">=</m:t>
          </m:r>
          <m:r>
            <m:t xml:space="preserve">−</m:t>
          </m:r>
          <m:r>
            <m:t xml:space="preserve">e</m:t>
          </m:r>
          <m:r>
            <m:t xml:space="preserve"> </m:t>
          </m:r>
          <m:r>
            <m:t xml:space="preserve">for</m:t>
          </m:r>
          <m:r>
            <m:t xml:space="preserve"> </m:t>
          </m:r>
          <m:r>
            <m:t xml:space="preserve">the</m:t>
          </m:r>
          <m:r>
            <m:t xml:space="preserve"> </m:t>
          </m:r>
          <m:r>
            <m:t xml:space="preserve">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
            <m:e>
              <m:r>
                <m:t xml:space="preserve">b</m:t>
              </m:r>
            </m:e>
            <m:sub>
              <m:r>
                <m:t xml:space="preserve">p</m:t>
              </m:r>
              <m:r>
                <m:t xml:space="preserve">,</m:t>
              </m:r>
              <m:r>
                <m:t xml:space="preserve">s</m:t>
              </m:r>
            </m:sub>
          </m:sSub>
          <m:r>
            <m:t xml:space="preserve">†</m:t>
          </m:r>
          <m:r>
            <m:t xml:space="preserve">|</m:t>
          </m:r>
          <m:r>
            <m:t xml:space="preserve">0⟩</m:t>
          </m:r>
          <m:r>
            <m:t xml:space="preserve"> </m:t>
          </m:r>
          <m:d>
            <m:dPr/>
            <m:e>
              <m:r>
                <m:t xml:space="preserve">electron</m:t>
              </m:r>
            </m:e>
          </m:d>
          <m:r>
            <m:t xml:space="preserve">,</m:t>
          </m:r>
          <m:r>
            <m:t xml:space="preserve">|</m:t>
          </m:r>
          <m:r>
            <m:t xml:space="preserve">p̄</m:t>
          </m:r>
          <m:r>
            <m:t xml:space="preserve">,</m:t>
          </m:r>
          <m:r>
            <m:t xml:space="preserve">s⟩</m:t>
          </m:r>
          <m:r>
            <m:t xml:space="preserve">=</m:t>
          </m:r>
          <m:r>
            <m:t xml:space="preserve">√</m:t>
          </m:r>
          <m:d>
            <m:dPr/>
            <m:e>
              <m:sSub>
                <m:e>
                  <m:r>
                    <m:t xml:space="preserve">2E</m:t>
                  </m:r>
                </m:e>
                <m:sub>
                  <m:r>
                    <m:t xml:space="preserve">p</m:t>
                  </m:r>
                </m:sub>
              </m:sSub>
            </m:e>
          </m:d>
          <m:r>
            <m:t xml:space="preserve"> </m:t>
          </m:r>
          <m:sSub>
            <m:e>
              <m:r>
                <m:t xml:space="preserve">d</m:t>
              </m:r>
            </m:e>
            <m:sub>
              <m:r>
                <m:t xml:space="preserve">p</m:t>
              </m:r>
              <m:r>
                <m:t xml:space="preserve">,</m:t>
              </m:r>
              <m:r>
                <m:t xml:space="preserve">s</m:t>
              </m:r>
            </m:sub>
          </m:sSub>
          <m:r>
            <m:t xml:space="preserve">†</m:t>
          </m:r>
          <m:r>
            <m:t xml:space="preserve">|</m:t>
          </m:r>
          <m:r>
            <m:t xml:space="preserve">0⟩</m:t>
          </m:r>
          <m:r>
            <m:t xml:space="preserve"> </m:t>
          </m:r>
          <m:d>
            <m:dPr/>
            <m:e>
              <m:r>
                <m:t xml:space="preserve">positron</m:t>
              </m:r>
            </m:e>
          </m:d>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u</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r>
            <m:t xml:space="preserve">,</m:t>
          </m:r>
          <m:r>
            <m:t xml:space="preserve">⟨0</m:t>
          </m:r>
          <m:r>
            <m:t xml:space="preserve">|</m:t>
          </m:r>
          <m:r>
            <m:t xml:space="preserve">ψ̄</m:t>
          </m:r>
          <m:d>
            <m:dPr/>
            <m:e>
              <m:r>
                <m:t xml:space="preserve">x</m:t>
              </m:r>
            </m:e>
          </m:d>
          <m:r>
            <m:t xml:space="preserve">|</m:t>
          </m:r>
          <m:r>
            <m:t xml:space="preserve">p̄</m:t>
          </m:r>
          <m:r>
            <m:t xml:space="preserve">,</m:t>
          </m:r>
          <m:r>
            <m:t xml:space="preserve">s⟩</m:t>
          </m:r>
          <m:r>
            <m:t xml:space="preserve">=</m:t>
          </m:r>
          <m:sSub>
            <m:e>
              <m:r>
                <m:t xml:space="preserve">v̄</m:t>
              </m:r>
            </m:e>
            <m:sub>
              <m:r>
                <m:t xml:space="preserve">s</m:t>
              </m:r>
            </m:sub>
          </m:sSub>
          <m:d>
            <m:dPr/>
            <m:e>
              <m:r>
                <m:t xml:space="preserve">p</m:t>
              </m:r>
            </m:e>
          </m:d>
          <m:r>
            <m:t xml:space="preserve"> </m:t>
          </m:r>
          <m:sSup>
            <m:e>
              <m:r>
                <m:t xml:space="preserve">e</m:t>
              </m:r>
            </m:e>
            <m:sup>
              <m:r>
                <m:t xml:space="preserve">−</m:t>
              </m:r>
              <m:r>
                <m:t xml:space="preserve">ip</m:t>
              </m:r>
              <m:r>
                <m:t xml:space="preserve">·</m:t>
              </m:r>
              <m:r>
                <m:t xml:space="preserve">x</m:t>
              </m:r>
            </m:sup>
          </m:sSup>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m:t>
          </m:r>
          <m:r>
            <m:t xml:space="preserve">=</m:t>
          </m:r>
          <m:r>
            <m:t xml:space="preserve">∫</m:t>
          </m:r>
          <m:r>
            <m:t xml:space="preserve"> </m:t>
          </m:r>
          <m:f>
            <m:num>
              <m:sSup>
                <m:e>
                  <m:r>
                    <m:t xml:space="preserve">d</m:t>
                  </m:r>
                </m:e>
                <m:sup>
                  <m:r>
                    <m:t xml:space="preserve">3</m:t>
                  </m:r>
                </m:sup>
              </m:sSup>
              <m:r>
                <m:t xml:space="preserve">p</m:t>
              </m:r>
            </m:num>
            <m:den>
              <m:sSup>
                <m:e>
                  <m:d>
                    <m:dPr/>
                    <m:e>
                      <m:r>
                        <m:t xml:space="preserve">2π</m:t>
                      </m:r>
                    </m:e>
                  </m:d>
                </m:e>
                <m:sup>
                  <m:r>
                    <m:t xml:space="preserve">3</m:t>
                  </m:r>
                </m:sup>
              </m:sSup>
            </m:den>
          </m:f>
          <m:r>
            <m:t xml:space="preserve"> </m:t>
          </m:r>
          <m:sSub>
            <m:e>
              <m:r>
                <m:t xml:space="preserve">E</m:t>
              </m:r>
            </m:e>
            <m:sub>
              <m:r>
                <m:t xml:space="preserve">p</m:t>
              </m:r>
            </m:sub>
          </m:sSub>
          <m:r>
            <m:t xml:space="preserve"> </m:t>
          </m:r>
          <m:sSub>
            <m:e>
              <m:r>
                <m:t xml:space="preserve">Σ</m:t>
              </m:r>
            </m:e>
            <m:sub>
              <m:r>
                <m:t xml:space="preserve">s</m:t>
              </m:r>
            </m:sub>
          </m:sSub>
          <m:r>
            <m:t xml:space="preserve"> </m:t>
          </m:r>
          <m:d>
            <m:dPr/>
            <m:e>
              <m:sSub>
                <m:e>
                  <m:r>
                    <m:t xml:space="preserve">b</m:t>
                  </m:r>
                </m:e>
                <m:sub>
                  <m:r>
                    <m:t xml:space="preserve">p</m:t>
                  </m:r>
                  <m:r>
                    <m:t xml:space="preserve">,</m:t>
                  </m:r>
                  <m:r>
                    <m:t xml:space="preserve">s</m:t>
                  </m:r>
                </m:sub>
              </m:sSub>
              <m:sSub>
                <m:e>
                  <m:r>
                    <m:t xml:space="preserve">†b</m:t>
                  </m:r>
                </m:e>
                <m:sub>
                  <m:r>
                    <m:t xml:space="preserve">p</m:t>
                  </m:r>
                  <m:r>
                    <m:t xml:space="preserve">,</m:t>
                  </m:r>
                  <m:r>
                    <m:t xml:space="preserve">s</m:t>
                  </m:r>
                </m:sub>
              </m:sSub>
              <m:r>
                <m:t xml:space="preserve">−</m:t>
              </m:r>
              <m:sSub>
                <m:e>
                  <m:r>
                    <m:t xml:space="preserve">d</m:t>
                  </m:r>
                </m:e>
                <m:sub>
                  <m:r>
                    <m:t xml:space="preserve">p</m:t>
                  </m:r>
                  <m:r>
                    <m:t xml:space="preserve">,</m:t>
                  </m:r>
                  <m:r>
                    <m:t xml:space="preserve">s</m:t>
                  </m:r>
                </m:sub>
              </m:sSub>
              <m:sSub>
                <m:e>
                  <m:r>
                    <m:t xml:space="preserve">†d</m:t>
                  </m:r>
                </m:e>
                <m:sub>
                  <m:r>
                    <m:t xml:space="preserve">p</m:t>
                  </m:r>
                  <m:r>
                    <m:t xml:space="preserve">,</m:t>
                  </m:r>
                  <m:r>
                    <m:t xml:space="preserve">s</m:t>
                  </m:r>
                </m:sub>
              </m:sSub>
            </m:e>
          </m:d>
          <m:r>
            <m:t xml:space="preserve">+</m:t>
          </m:r>
          <m:r>
            <m:t xml:space="preserve">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10"/>
        </w:numPr>
      </w:pPr>
      <w:r>
        <w:t>A fermionic mode has {c, c†} = 1, c² = 0, and N = c†c with eigenvalues 0 and 1: no mode holds two quanta, and the state c₁†c₂†|0⟩ is antisymmetric.</w:t>
      </w:r>
    </w:p>
    <w:p>
      <w:pPr>
        <w:pStyle w:val="ListNumber"/>
        <w:numPr>
          <w:ilvl w:val="0"/>
          <w:numId w:val="10"/>
        </w:numPr>
      </w:pPr>
      <w:r>
        <w:t>The Dirac field is expanded as ψ = ∫(2E_p)^(−1/2)Σ_s(b_(p,s)u_s(p)e^(−ip·x) + d_(p,s)†v_s(p)e^(+ip·x)), with b annihilating an electron and d† creating a positron.</w:t>
      </w:r>
    </w:p>
    <w:p>
      <w:pPr>
        <w:pStyle w:val="ListNumber"/>
        <w:numPr>
          <w:ilvl w:val="0"/>
          <w:numId w:val="10"/>
        </w:numPr>
      </w:pPr>
      <w:r>
        <w:t>The spinors obey u†u = v†v = 2E, u†(p)v(−p) = 0, and the completeness relation Σ[uu† + v(−p)v†(−p)] = 2E.</w:t>
      </w:r>
    </w:p>
    <w:p>
      <w:pPr>
        <w:pStyle w:val="ListNumber"/>
        <w:numPr>
          <w:ilvl w:val="0"/>
          <w:numId w:val="10"/>
        </w:numPr>
      </w:pPr>
      <w:r>
        <w:t>The equal-time relations {ψ_a, ψ_b†} = δ_abδ³ give {b, b†} = {d, d†} = (2π)³δ³δ_sr, with all other anticommutators zero, and conversely.</w:t>
      </w:r>
    </w:p>
    <w:p>
      <w:pPr>
        <w:pStyle w:val="ListNumber"/>
        <w:numPr>
          <w:ilvl w:val="0"/>
          <w:numId w:val="10"/>
        </w:numPr>
      </w:pPr>
      <w:r>
        <w:t>H = ∫E_p(b†b + d†d) after normal ordering: the Hamiltonian is bounded below, and both electrons and positrons have positive energy.</w:t>
      </w:r>
    </w:p>
    <w:p>
      <w:pPr>
        <w:pStyle w:val="ListNumber"/>
        <w:numPr>
          <w:ilvl w:val="0"/>
          <w:numId w:val="10"/>
        </w:numPr>
      </w:pPr>
      <w:r>
        <w:t>P = ∫p(b†b + d†d) and the charge is Q = q(N_b − N_d), with q = −e: the electron carries charge −e and the positron +e.</w:t>
      </w:r>
    </w:p>
    <w:p>
      <w:pPr>
        <w:pStyle w:val="ListNumber"/>
        <w:numPr>
          <w:ilvl w:val="0"/>
          <w:numId w:val="10"/>
        </w:numPr>
      </w:pPr>
      <w:r>
        <w:t>The Heisenberg equation iψ̇ = [ψ, H] is the Dirac equation, and ⟨0|ψ|p, s⟩ = u_s(p)e^(−ip·x): the Dirac wave function is a matrix element of the field.</w:t>
      </w:r>
    </w:p>
    <w:p>
      <w:pPr>
        <w:pStyle w:val="ListNumber"/>
        <w:numPr>
          <w:ilvl w:val="0"/>
          <w:numId w:val="10"/>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