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p>
      <w:r>
        <w:br w:type="page"/>
      </w:r>
    </w:p>
    <w:p>
      <w:pPr>
        <w:pStyle w:val="Heading1"/>
      </w:pPr>
      <w:r>
        <w:t>Lesson 62 Vacuum Polarization</w:t>
      </w:r>
    </w:p>
    <w:p>
      <w:pPr>
        <w:pStyle w:val="Heading1"/>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2"/>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1"/>
      </w:pPr>
      <w:r>
        <w:t>1 Assembling the diagram, piece by piece</w:t>
      </w:r>
    </w:p>
    <w:p>
      <w:pPr>
        <w:pStyle w:val="Heading2"/>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2"/>
      </w:pPr>
      <w:r>
        <w:t>1.2 Putting the four pieces in one expression</w:t>
      </w:r>
    </w:p>
    <w:p>
      <w:pPr>
        <w:spacing w:before="100" w:after="160"/>
        <w:jc w:val="center"/>
      </w:pPr>
      <m:oMathPara>
        <m:oMath>
          <m:r>
            <m:t xml:space="preserve">i Π^(μν)(q) = (−1) ∫ d⁴k/(2π)⁴ , Tr [ (ieγ^μ) , i(k̸+m)/(k²−m²+iε) , (ieγ^ν) , i((k̸−q̸)+m)/((k−q)²−m²+iε) ]</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pPr>
        <w:pStyle w:val="Heading3"/>
      </w:pPr>
      <w: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 Π^(μν)(q) = − e² ∫ d⁴k/(2π)⁴ , Tr[ γ^μ (k̸+m) γ^ν ((k̸−q̸)+m) ] / [ (k²−m²)(( k−q)²−m²) ]</m:t>
          </m:r>
        </m:oMath>
      </m:oMathPara>
    </w:p>
    <w:p>
      <w:r>
        <w:t>with the iε pieces left implicit from here on, the same allowance Lesson 45 made once their role had been established.</w:t>
      </w:r>
    </w:p>
    <w:p>
      <w:pPr>
        <w:pStyle w:val="Heading1"/>
      </w:pPr>
      <w:r>
        <w:t>2 The trace, computed the same way as before</w:t>
      </w:r>
    </w:p>
    <w:p>
      <w:pPr>
        <w:pStyle w:val="Heading2"/>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Tr[γ^μ(k̸+m)γ^ν((k̸−q̸)+m)] = Tr[((k̸−q̸)+m)γ^μ(k̸+m)γ^ν]</m:t>
          </m:r>
        </m:oMath>
      </m:oMathPara>
    </w:p>
    <w:p>
      <w:r>
        <w:t>now matching Lesson 20's formula exactly, with p₁=k−q and p₂=k.</w:t>
      </w:r>
    </w:p>
    <w:p>
      <w:pPr>
        <w:pStyle w:val="Heading2"/>
      </w:pPr>
      <w:r>
        <w:t>2.2 Reading off the answer</w:t>
      </w:r>
    </w:p>
    <w:p>
      <w:pPr>
        <w:spacing w:before="100" w:after="160"/>
        <w:jc w:val="center"/>
      </w:pPr>
      <m:oMathPara>
        <m:oMath>
          <m:r>
            <m:t xml:space="preserve">Tr[γ^μ(k̸+m)γ^ν((k̸−q̸)+m)] = 4 [ (k−q)^μk^ν + (k−q)^νk^μ − g^(μν)((k−q)·k − m²) ]</m:t>
          </m:r>
        </m:oMath>
      </m:oMathPara>
    </w:p>
    <w:p>
      <w:r>
        <w:t>with no new algebra needed beyond substituting into a formula this course has used twice before.</w:t>
      </w:r>
    </w:p>
    <w:p>
      <w:pPr>
        <w:pStyle w:val="Heading3"/>
      </w:pPr>
      <w: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1"/>
      </w:pPr>
      <w:r>
        <w:t>3 What the integral does at large k</w:t>
      </w:r>
    </w:p>
    <w:p>
      <w:pPr>
        <w:pStyle w:val="Heading2"/>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2"/>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 k³ dk / k² = ∫ k , 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pPr>
        <w:pStyle w:val="Heading3"/>
      </w:pPr>
      <w: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1"/>
      </w:pPr>
      <w:r>
        <w:t>4 A constraint the finished answer must obey</w:t>
      </w:r>
    </w:p>
    <w:p>
      <w:pPr>
        <w:pStyle w:val="Heading2"/>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r>
            <m:t xml:space="preserve">q_μ Π^(μν)(q) = 0</m:t>
          </m:r>
        </m:oMath>
      </m:oMathPara>
    </w:p>
    <w:p>
      <w:r>
        <w:t>a property called transversality.</w:t>
      </w:r>
    </w:p>
    <w:p>
      <w:pPr>
        <w:pStyle w:val="Heading2"/>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2"/>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pPr>
        <w:pStyle w:val="Heading3"/>
      </w:pPr>
      <w: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1"/>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1"/>
      </w:pPr>
      <w:r>
        <w:t>7 Summary</w:t>
      </w:r>
    </w:p>
    <w:p>
      <w:pPr>
        <w:pStyle w:val="ListNumber"/>
        <w:numPr>
          <w:ilvl w:val="0"/>
          <w:numId w:val="89"/>
        </w:numPr>
      </w:pPr>
      <w:r>
        <w:t>The vacuum polarization diagram assembles from four already-established pieces: two vertex factors, two propagators, a trace, and a closed-fermion-loop minus sign.</w:t>
      </w:r>
    </w:p>
    <w:p>
      <w:pPr>
        <w:pStyle w:val="ListNumber"/>
        <w:numPr>
          <w:ilvl w:val="0"/>
          <w:numId w:val="89"/>
        </w:numPr>
      </w:pPr>
      <w:r>
        <w:t>Collecting every numerical prefactor gives iΠ^μν(q)=−e²∫d⁴k/(2π)⁴ Tr[γ^μ(k̸+m)γ^ν((k̸−q̸)+m)]/[(k²−m²)((k−q)²−m²)].</w:t>
      </w:r>
    </w:p>
    <w:p>
      <w:pPr>
        <w:pStyle w:val="ListNumber"/>
        <w:numPr>
          <w:ilvl w:val="0"/>
          <w:numId w:val="89"/>
        </w:numPr>
      </w:pPr>
      <w:r>
        <w:t>The trace reuses Lesson 20's formula without modification, with no new gamma-matrix algebra required.</w:t>
      </w:r>
    </w:p>
    <w:p>
      <w:pPr>
        <w:pStyle w:val="ListNumber"/>
        <w:numPr>
          <w:ilvl w:val="0"/>
          <w:numId w:val="89"/>
        </w:numPr>
      </w:pPr>
      <w:r>
        <w:t>Counting powers of k at large loop momentum shows the integral grows like Λ², a more severe divergence than Lesson 61's toy example.</w:t>
      </w:r>
    </w:p>
    <w:p>
      <w:pPr>
        <w:pStyle w:val="ListNumber"/>
        <w:numPr>
          <w:ilvl w:val="0"/>
          <w:numId w:val="89"/>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89"/>
        </w:numPr>
      </w:pPr>
      <w:r>
        <w:t>Lessons 66, 67, and 68 in turn regularize the integral, extract its physical content, and use that content to describe how the electron's effective charge depends on distance or energy.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1"/>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1"/>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1"/>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p>
      <w:r>
        <w:br w:type="page"/>
      </w:r>
    </w:p>
    <w:p>
      <w:pPr>
        <w:pStyle w:val="Heading1"/>
      </w:pPr>
      <w:r>
        <w:t>Lesson 63 Electron Self-Energy</w:t>
      </w:r>
    </w:p>
    <w:p>
      <w:pPr>
        <w:pStyle w:val="Heading1"/>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2"/>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1"/>
      </w:pPr>
      <w:r>
        <w:t>1 The diagram</w:t>
      </w:r>
    </w:p>
    <w:p>
      <w:pPr>
        <w:pStyle w:val="Heading2"/>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2"/>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pPr>
        <w:pStyle w:val="Heading3"/>
      </w:pPr>
      <w: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1"/>
      </w:pPr>
      <w:r>
        <w:t>2 Assembling Σ(p)</w:t>
      </w:r>
    </w:p>
    <w:p>
      <w:pPr>
        <w:pStyle w:val="Heading2"/>
      </w:pPr>
      <w:r>
        <w:t>2.1 The four pieces, in their new arrangement</w:t>
      </w:r>
    </w:p>
    <w:p>
      <w:pPr>
        <w:spacing w:before="100" w:after="160"/>
        <w:jc w:val="center"/>
      </w:pPr>
      <m:oMathPara>
        <m:oMath>
          <m:r>
            <m:t xml:space="preserve">− i Σ(p) = ∫ d⁴k/(2π)⁴ (ieγ^μ) , i(p̸−k̸+m)/((p−k)²−m²+iε) , (ieγ^ν) , (−i g_(μν)/(k²+iε))</m:t>
          </m:r>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2"/>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 i Σ(p) = − e² ∫ d⁴k/(2π)⁴ , γ^μ(p̸−k̸+m)γ^ν g_(μν) / [((p−k)²−m²)(k²)]</m:t>
          </m:r>
        </m:oMath>
      </m:oMathPara>
    </w:p>
    <w:p>
      <w:r>
        <w:t>and using γ^μγ^νg_μν=γ^μγ_μ to contract the two vertex indices directly through the photon propagator's metric,</w:t>
      </w:r>
    </w:p>
    <w:p>
      <w:pPr>
        <w:spacing w:before="100" w:after="160"/>
        <w:jc w:val="center"/>
      </w:pPr>
      <m:oMathPara>
        <m:oMath>
          <m:r>
            <m:t xml:space="preserve">Σ(p) = − i e² ∫ d⁴k/(2π)⁴ , γ^μ(p̸−k̸+m)γ_μ / [((p−k)²−m²)k²]</m:t>
          </m:r>
        </m:oMath>
      </m:oMathPara>
    </w:p>
    <w:p>
      <w:r>
        <w:t>after dividing both sides by −i (Exercise 4 checks this last step explicitly).</w:t>
      </w:r>
    </w:p>
    <w:p>
      <w:pPr>
        <w:pStyle w:val="Heading3"/>
      </w:pPr>
      <w: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1"/>
      </w:pPr>
      <w:r>
        <w:t>3 The one identity that does the work</w:t>
      </w:r>
    </w:p>
    <w:p>
      <w:pPr>
        <w:pStyle w:val="Heading2"/>
      </w:pPr>
      <w:r>
        <w:t>3.1 Recognizing it</w:t>
      </w:r>
    </w:p>
    <w:p>
      <w:r>
        <w:t>γ^μ(p̸−k̸+m)γ_μ has exactly the form γ^μ(a̸+m)γ_μ for a=p−k, and this is not new: Lesson 54, Section 3.1, proved</w:t>
      </w:r>
    </w:p>
    <w:p>
      <w:pPr>
        <w:spacing w:before="100" w:after="160"/>
        <w:jc w:val="center"/>
      </w:pPr>
      <m:oMathPara>
        <m:oMath>
          <m:r>
            <m:t xml:space="preserve">γ^μ γ^a γ_μ = − 2 γ^a</m:t>
          </m:r>
        </m:oMath>
      </m:oMathPara>
    </w:p>
    <w:p>
      <w:r>
        <w:t>as a step toward a much longer calculation, and the identical identity, applied here to a single slashed vector rather than as one link in a longer chain, gives everything this lesson needs.</w:t>
      </w:r>
    </w:p>
    <w:p>
      <w:pPr>
        <w:pStyle w:val="Heading2"/>
      </w:pPr>
      <w:r>
        <w:t>3.2 Applying it</w:t>
      </w:r>
    </w:p>
    <w:p>
      <w:pPr>
        <w:spacing w:before="100" w:after="160"/>
        <w:jc w:val="center"/>
      </w:pPr>
      <m:oMathPara>
        <m:oMath>
          <m:r>
            <m:t xml:space="preserve">γ^μ(p̸−k̸+m)γ_μ = γ^μ(p̸−k̸)γ_μ + m γ^μγ_μ = − 2(p̸−k̸) + 4m</m:t>
          </m:r>
        </m:oMath>
      </m:oMathPara>
    </w:p>
    <w:p>
      <w:r>
        <w:t>using γ^μγ_μ=4 (Lesson 20) for the second term and Section 3.1's identity, with a=p−k, for the first.</w:t>
      </w:r>
    </w:p>
    <w:p>
      <w:pPr>
        <w:pStyle w:val="Heading2"/>
      </w:pPr>
      <w:r>
        <w:t>3.3 The result</w:t>
      </w:r>
    </w:p>
    <w:p>
      <w:pPr>
        <w:spacing w:before="100" w:after="160"/>
        <w:jc w:val="center"/>
      </w:pPr>
      <m:oMathPara>
        <m:oMath>
          <m:r>
            <m:t xml:space="preserve">Σ(p) = − i e² ∫ d⁴k/(2π)⁴ , [ − 2(p̸−k̸) + 4m ] / [ ((p−k)²−m²) k² ] = i e² ∫ d⁴k/(2π)⁴ , [ 2(p̸−k̸) − 4m ] / [ ((p−k)²−m²) k² ]</m:t>
          </m:r>
        </m:oMath>
      </m:oMathPara>
    </w:p>
    <w:p>
      <w:r>
        <w:t>with no gamma matrices left inside the integral at all beyond the single explicit p̸−k̸ in the numerator; the entire spinor structure of the answer is carried by that one term and by the identity matrix implicit in the 4m term.</w:t>
      </w:r>
    </w:p>
    <w:p>
      <w:pPr>
        <w:pStyle w:val="Heading3"/>
      </w:pPr>
      <w: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1"/>
      </w:pPr>
      <w:r>
        <w:t>4 How the integral behaves at large k</w:t>
      </w:r>
    </w:p>
    <w:p>
      <w:pPr>
        <w:pStyle w:val="Heading2"/>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2"/>
      </w:pPr>
      <w:r>
        <w:t>4.2 The radial integral</w:t>
      </w:r>
    </w:p>
    <w:p>
      <w:r>
        <w:t>Using the same four-dimensional measure as Lesson 62, Section 3.2, d⁴k∼k³dk, the radial integral behaves like</w:t>
      </w:r>
    </w:p>
    <w:p>
      <w:pPr>
        <w:spacing w:before="100" w:after="160"/>
        <w:jc w:val="center"/>
      </w:pPr>
      <m:oMathPara>
        <m:oMath>
          <m:r>
            <m:t xml:space="preserve">∫ k³ dk / k³ = ∫ dk</m:t>
          </m:r>
        </m:oMath>
      </m:oMathPara>
    </w:p>
    <w:p>
      <w:r>
        <w:t>which grows only as Λ itself, linearly, rather than as Λ² — one power of the cutoff more gently than vacuum polarization's divergence.</w:t>
      </w:r>
    </w:p>
    <w:p>
      <w:pPr>
        <w:pStyle w:val="Heading3"/>
      </w:pPr>
      <w: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1"/>
      </w:pPr>
      <w:r>
        <w:t>5 The shape the answer must take</w:t>
      </w:r>
    </w:p>
    <w:p>
      <w:pPr>
        <w:pStyle w:val="Heading2"/>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Σ(p) = A(p²) + B(p²) , p̸</m:t>
          </m:r>
        </m:oMath>
      </m:oMathPara>
    </w:p>
    <w:p>
      <w:r>
        <w:t>for two functions A and B that the integral of Section 3.3, once regularized, determines.</w:t>
      </w:r>
    </w:p>
    <w:p>
      <w:pPr>
        <w:pStyle w:val="Heading2"/>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pPr>
        <w:pStyle w:val="Heading3"/>
      </w:pPr>
      <w: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1"/>
      </w:pPr>
      <w:r>
        <w:t>7 Summary</w:t>
      </w:r>
    </w:p>
    <w:p>
      <w:pPr>
        <w:pStyle w:val="ListNumber"/>
        <w:numPr>
          <w:ilvl w:val="0"/>
          <w:numId w:val="9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90"/>
        </w:numPr>
      </w:pPr>
      <w:r>
        <w:t>Assembling the four pieces and collecting prefactors gives Σ(p)=−ie²∫d⁴k/(2π)⁴ γ^μ(p̸−k̸+m)γ_μ/[((p−k)²−m²)k²].</w:t>
      </w:r>
    </w:p>
    <w:p>
      <w:pPr>
        <w:pStyle w:val="ListNumber"/>
        <w:numPr>
          <w:ilvl w:val="0"/>
          <w:numId w:val="90"/>
        </w:numPr>
      </w:pPr>
      <w:r>
        <w:t>Lesson 54's identity γ^μ(a̸+m)γ_μ=−2a̸+4m, applied with a=p−k, reduces the numerator to 2(p̸−k̸)−4m with no new algebra.</w:t>
      </w:r>
    </w:p>
    <w:p>
      <w:pPr>
        <w:pStyle w:val="ListNumber"/>
        <w:numPr>
          <w:ilvl w:val="0"/>
          <w:numId w:val="90"/>
        </w:numPr>
      </w:pPr>
      <w:r>
        <w:t>Counting powers of k shows this integral grows linearly with the cutoff, one power more gently than vacuum polarization's quadratic growth.</w:t>
      </w:r>
    </w:p>
    <w:p>
      <w:pPr>
        <w:pStyle w:val="ListNumber"/>
        <w:numPr>
          <w:ilvl w:val="0"/>
          <w:numId w:val="90"/>
        </w:numPr>
      </w:pPr>
      <w:r>
        <w:t>Lorentz invariance restricts Σ(p) to the form A(p²)+B(p²)p̸ regardless of whether the defining integral converges, a structural fact settled before Lesson 66 computes A and B explicitly.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1"/>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1"/>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1"/>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