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one-loop QED</w:t>
      </w:r>
    </w:p>
    <w:p>
      <w:r>
        <w:br/>
      </w:r>
    </w:p>
    <w:p>
      <w:pPr>
        <w:jc w:val="center"/>
      </w:pPr>
      <w:r>
        <w:rPr>
          <w:b/>
          <w:sz w:val="26"/>
        </w:rPr>
        <w:t>A calculation course from complex numbers to a=α/(2π), the running of α, and the Lamb and Schwinger mechanisms</w:t>
      </w:r>
    </w:p>
    <w:p>
      <w:r>
        <w:br/>
        <w:br/>
      </w:r>
    </w:p>
    <w:p>
      <w:pPr>
        <w:jc w:val="center"/>
      </w:pPr>
      <w:r>
        <w:t>First edition, 2026</w:t>
      </w:r>
    </w:p>
    <w:p>
      <w:r>
        <w:br w:type="page"/>
      </w:r>
    </w:p>
    <w:p>
      <w:bookmarkStart w:id="3006" w:name="Copyright"/>
      <w:pPr>
        <w:pStyle w:val="Heading1"/>
      </w:pPr>
      <w:r>
        <w:t>Copyright</w:t>
      </w:r>
      <w:bookmarkEnd w:id="3006"/>
    </w:p>
    <w:p>
      <w:r>
        <w:t>Complete Quantum Electrodynamics Course</w:t>
      </w:r>
    </w:p>
    <w:p>
      <w:r>
        <w:t>From mathematical foundations to one-loop QED</w:t>
      </w:r>
    </w:p>
    <w:p>
      <w:r>
        <w:t>First edition, 2026</w:t>
      </w:r>
    </w:p>
    <w:p>
      <w:r>
        <w:t>© 2026 the author. All rights reserved. Independently published. No ISBN has been assigned to this file. Permission is granted to the purchaser to print one copy for personal study. Redistribution of the digital file is not granted.</w:t>
      </w:r>
    </w:p>
    <w:p>
      <w:r>
        <w:t xml:space="preserve">Units throughout: ℏ = c = 1, Heaviside–Lorentz, mostly-minus metric g = diag(1, −1, −1, −1). The electron charge in the vertex is +ieγ^μ as derived in </w:t>
      </w:r>
      <w:hyperlink w:anchor="Lesson44">
        <w:r>
          <w:rPr>
            <w:rStyle w:val="Hyperlink"/>
            <w:color w:val="0563C1"/>
            <w:u w:val="single"/>
          </w:rPr>
          <w:t xml:space="preserve">Lesson 44</w:t>
        </w:r>
      </w:hyperlink>
      <w:r>
        <w:t>. α = e²/4π ≈ 1/137.036 at vanishing momentum transfer.</w:t>
      </w:r>
    </w:p>
    <w:p>
      <w:r>
        <w:t>This book derives tree-level QED processes, one-loop mass and charge renormalization, the running of α for one lepton, the Ward identity, infrared cancellation, Dirac g = 2, Schwinger’s a = α/(2π), the leading Lamb mechanism, the Uehling −27 MHz piece, and the Schwinger pair-production exponent and prefactor. It does not compute two-loop g−2, a complete Lamb shift to kHz, α(M_Z) including quarks, weak decays, QCD, or gravity.</w:t>
      </w:r>
    </w:p>
    <w:p>
      <w:r>
        <w:br w:type="page"/>
      </w:r>
    </w:p>
    <w:p>
      <w:bookmarkStart w:id="3005" w:name="HowToRead"/>
      <w:pPr>
        <w:pStyle w:val="Heading1"/>
      </w:pPr>
      <w:r>
        <w:t>How to read this book</w:t>
      </w:r>
      <w:bookmarkEnd w:id="3005"/>
    </w:p>
    <w:p>
      <w:r>
        <w:t>Work with pencil and paper. Attempt each worked example before reading its answer, and the exercises before the solutions. Solutions sit at the end of the lesson that posed them.</w:t>
      </w:r>
    </w:p>
    <w:p>
      <w:r>
        <w:t>Four routes:</w:t>
      </w:r>
    </w:p>
    <w:p>
      <w:pPr>
        <w:pStyle w:val="ListBullet"/>
      </w:pPr>
      <w:r>
        <w:t>Prologues 1–9 first, always. Feynman’s easy QED in this course’s words (photons, arrows, all paths, three actions), Maxwell as the many-photon alternative, bras and kets, the Schrödinger equation, S-parameters as ⟨f|S|i⟩, and Feynman diagrams with no assumed background. Plan on 30–50 hours. Then Lesson 1.</w:t>
      </w:r>
    </w:p>
    <w:p>
      <w:pPr>
        <w:pStyle w:val="ListBullet"/>
      </w:pPr>
      <w:r>
        <w:t>Lessons 1–37, the foundation, if complex numbers, Dirac matrices, or canonical quantization are not yet automatic. Plan on 150–250 hours.</w:t>
      </w:r>
    </w:p>
    <w:p>
      <w:pPr>
        <w:pStyle w:val="ListBullet"/>
      </w:pPr>
      <w:r>
        <w:t>After Lesson 40, read the Interlude on Mead’s view (A as the phase standard; E and B derived). Do not move it to the front.</w:t>
      </w:r>
    </w:p>
    <w:p>
      <w:pPr>
        <w:pStyle w:val="ListBullet"/>
      </w:pPr>
      <w:r>
        <w:t>Lessons 38–60, the QED spine, if the foundation is already in hand. Start at Lesson 38. The last tree-level result is Compton’s (1/4)Σ|ℳ|² = −2e⁴(s/u+u/s) and the conversion to a cross section. Plan on 80–120 hours.</w:t>
      </w:r>
    </w:p>
    <w:p>
      <w:pPr>
        <w:pStyle w:val="ListBullet"/>
      </w:pPr>
      <w:r>
        <w:t>Lessons 61–86, one-loop QED and the path-integral language. Do not skip 53–57; later chapters use those amplitudes. Plan on 80–120 hours. The last derived numbers are a = α/(2π), the Lamb mechanism at ~10³ MHz, and Γ/V = (eE)²/(4π³) exp(−πm²/eE).</w:t>
      </w:r>
    </w:p>
    <w:p>
      <w:r>
        <w:t>A reader who wants only the Feynman rules and tree processes can stop after Lesson 60. A reader who wants renormalization can stop after Lesson 69. Lessons 79–86 re-derive the same rules in the path integral and place QED inside the Standard Model; they are optional for computing a cross section.</w:t>
      </w:r>
    </w:p>
    <w:p>
      <w:r>
        <w:t>Do not start this book as a first course in calculus. Do start it as a first course in QED if linear algebra and ordinary quantum mechanics are willing to be rebuilt rather than assumed.</w:t>
      </w:r>
    </w:p>
    <w:p>
      <w:r>
        <w:br w:type="page"/>
      </w:r>
    </w:p>
    <w:p>
      <w:bookmarkStart w:id="9001" w:name="QEDCourseTOC"/>
      <w:pPr>
        <w:pStyle w:val="Heading1"/>
      </w:pPr>
      <w:r>
        <w:t>Table of Contents</w:t>
      </w:r>
      <w:bookmarkEnd w:id="9001"/>
    </w:p>
    <w:p>
      <w:r>
        <w:t>Click any entry to jump. Page numbers appear in a printed copy; this table lists the course in reading order.</w:t>
      </w:r>
    </w:p>
    <w:p>
      <w:pPr>
        <w:ind w:left="288"/>
      </w:pPr>
      <w:hyperlink w:anchor="HowToRead">
        <w:r>
          <w:rPr>
            <w:rStyle w:val="Hyperlink"/>
            <w:color w:val="0563C1"/>
            <w:u w:val="single"/>
          </w:rPr>
          <w:t xml:space="preserve">How to read this book</w:t>
        </w:r>
      </w:hyperlink>
    </w:p>
    <w:p>
      <w:pPr>
        <w:spacing w:before="160"/>
      </w:pPr>
      <w:r>
        <w:rPr>
          <w:b/>
        </w:rPr>
        <w:t>Part 0 Light, arrows, and the S-matrix</w:t>
      </w:r>
    </w:p>
    <w:p>
      <w:pPr>
        <w:ind w:left="288"/>
      </w:pPr>
      <w:hyperlink w:anchor="Prologue1">
        <w:r>
          <w:rPr>
            <w:rStyle w:val="Hyperlink"/>
            <w:color w:val="0563C1"/>
            <w:u w:val="single"/>
          </w:rPr>
          <w:t xml:space="preserve">Prologue 1 Photons and Probability Arrows</w:t>
        </w:r>
      </w:hyperlink>
    </w:p>
    <w:p>
      <w:pPr>
        <w:ind w:left="288"/>
      </w:pPr>
      <w:hyperlink w:anchor="Prologue2">
        <w:r>
          <w:rPr>
            <w:rStyle w:val="Hyperlink"/>
            <w:color w:val="0563C1"/>
            <w:u w:val="single"/>
          </w:rPr>
          <w:t xml:space="preserve">Prologue 2 Partial Reflection and All Paths</w:t>
        </w:r>
      </w:hyperlink>
    </w:p>
    <w:p>
      <w:pPr>
        <w:ind w:left="288"/>
      </w:pPr>
      <w:hyperlink w:anchor="Prologue3">
        <w:r>
          <w:rPr>
            <w:rStyle w:val="Hyperlink"/>
            <w:color w:val="0563C1"/>
            <w:u w:val="single"/>
          </w:rPr>
          <w:t xml:space="preserve">Prologue 3 Electrons and the Three Actions</w:t>
        </w:r>
      </w:hyperlink>
    </w:p>
    <w:p>
      <w:pPr>
        <w:ind w:left="288"/>
      </w:pPr>
      <w:hyperlink w:anchor="Prologue4">
        <w:r>
          <w:rPr>
            <w:rStyle w:val="Hyperlink"/>
            <w:color w:val="0563C1"/>
            <w:u w:val="single"/>
          </w:rPr>
          <w:t xml:space="preserve">Prologue 4 Loose Ends of the Easy Picture</w:t>
        </w:r>
      </w:hyperlink>
    </w:p>
    <w:p>
      <w:pPr>
        <w:ind w:left="288"/>
      </w:pPr>
      <w:hyperlink w:anchor="Prologue5">
        <w:r>
          <w:rPr>
            <w:rStyle w:val="Hyperlink"/>
            <w:color w:val="0563C1"/>
            <w:u w:val="single"/>
          </w:rPr>
          <w:t xml:space="preserve">Prologue 5 Maxwell's Alternative</w:t>
        </w:r>
      </w:hyperlink>
    </w:p>
    <w:p>
      <w:pPr>
        <w:ind w:left="288"/>
      </w:pPr>
      <w:hyperlink w:anchor="Prologue6">
        <w:r>
          <w:rPr>
            <w:rStyle w:val="Hyperlink"/>
            <w:color w:val="0563C1"/>
            <w:u w:val="single"/>
          </w:rPr>
          <w:t xml:space="preserve">Prologue 6 Bras and Kets</w:t>
        </w:r>
      </w:hyperlink>
    </w:p>
    <w:p>
      <w:pPr>
        <w:ind w:left="288"/>
      </w:pPr>
      <w:hyperlink w:anchor="Prologue7">
        <w:r>
          <w:rPr>
            <w:rStyle w:val="Hyperlink"/>
            <w:color w:val="0563C1"/>
            <w:u w:val="single"/>
          </w:rPr>
          <w:t xml:space="preserve">Prologue 7 The Schrodinger Equation</w:t>
        </w:r>
      </w:hyperlink>
    </w:p>
    <w:p>
      <w:pPr>
        <w:ind w:left="288"/>
      </w:pPr>
      <w:hyperlink w:anchor="Prologue8">
        <w:r>
          <w:rPr>
            <w:rStyle w:val="Hyperlink"/>
            <w:color w:val="0563C1"/>
            <w:u w:val="single"/>
          </w:rPr>
          <w:t xml:space="preserve">Prologue 8 S-Parameters and the S-Matrix</w:t>
        </w:r>
      </w:hyperlink>
    </w:p>
    <w:p>
      <w:pPr>
        <w:ind w:left="288"/>
      </w:pPr>
      <w:hyperlink w:anchor="Prologue9">
        <w:r>
          <w:rPr>
            <w:rStyle w:val="Hyperlink"/>
            <w:color w:val="0563C1"/>
            <w:u w:val="single"/>
          </w:rPr>
          <w:t xml:space="preserve">Prologue 9 Feynman Diagrams for Absolute Beginners</w:t>
        </w:r>
      </w:hyperlink>
    </w:p>
    <w:p>
      <w:pPr>
        <w:ind w:left="288"/>
      </w:pPr>
      <w:hyperlink w:anchor="Lesson1">
        <w:r>
          <w:rPr>
            <w:rStyle w:val="Hyperlink"/>
            <w:color w:val="0563C1"/>
            <w:u w:val="single"/>
          </w:rPr>
          <w:t xml:space="preserve">Lesson 1 Complex Numbers and Linear Algebra</w:t>
        </w:r>
      </w:hyperlink>
    </w:p>
    <w:p>
      <w:pPr>
        <w:spacing w:before="160"/>
      </w:pPr>
      <w:r>
        <w:rPr>
          <w:b/>
        </w:rPr>
        <w:t>Part I Prerequisites</w:t>
      </w:r>
    </w:p>
    <w:p>
      <w:pPr>
        <w:ind w:left="288"/>
      </w:pPr>
      <w:hyperlink w:anchor="Lesson2">
        <w:r>
          <w:rPr>
            <w:rStyle w:val="Hyperlink"/>
            <w:color w:val="0563C1"/>
            <w:u w:val="single"/>
          </w:rPr>
          <w:t xml:space="preserve">Lesson 2 Calculus and Differential Equations</w:t>
        </w:r>
      </w:hyperlink>
    </w:p>
    <w:p>
      <w:pPr>
        <w:ind w:left="288"/>
      </w:pPr>
      <w:hyperlink w:anchor="Lesson3">
        <w:r>
          <w:rPr>
            <w:rStyle w:val="Hyperlink"/>
            <w:color w:val="0563C1"/>
            <w:u w:val="single"/>
          </w:rPr>
          <w:t xml:space="preserve">Lesson 3 Special Relativity</w:t>
        </w:r>
      </w:hyperlink>
    </w:p>
    <w:p>
      <w:pPr>
        <w:ind w:left="288"/>
      </w:pPr>
      <w:hyperlink w:anchor="Lesson4">
        <w:r>
          <w:rPr>
            <w:rStyle w:val="Hyperlink"/>
            <w:color w:val="0563C1"/>
            <w:u w:val="single"/>
          </w:rPr>
          <w:t xml:space="preserve">Lesson 4 Four Vectors and Lorentz Transformations</w:t>
        </w:r>
      </w:hyperlink>
    </w:p>
    <w:p>
      <w:pPr>
        <w:ind w:left="288"/>
      </w:pPr>
      <w:hyperlink w:anchor="Lesson5">
        <w:r>
          <w:rPr>
            <w:rStyle w:val="Hyperlink"/>
            <w:color w:val="0563C1"/>
            <w:u w:val="single"/>
          </w:rPr>
          <w:t xml:space="preserve">Lesson 5 Classical Mechanics and Lagrangians</w:t>
        </w:r>
      </w:hyperlink>
    </w:p>
    <w:p>
      <w:pPr>
        <w:ind w:left="288"/>
      </w:pPr>
      <w:hyperlink w:anchor="Lesson6">
        <w:r>
          <w:rPr>
            <w:rStyle w:val="Hyperlink"/>
            <w:color w:val="0563C1"/>
            <w:u w:val="single"/>
          </w:rPr>
          <w:t xml:space="preserve">Lesson 6 Hamiltonian Mechanics</w:t>
        </w:r>
      </w:hyperlink>
    </w:p>
    <w:p>
      <w:pPr>
        <w:ind w:left="288"/>
      </w:pPr>
      <w:hyperlink w:anchor="Lesson7">
        <w:r>
          <w:rPr>
            <w:rStyle w:val="Hyperlink"/>
            <w:color w:val="0563C1"/>
            <w:u w:val="single"/>
          </w:rPr>
          <w:t xml:space="preserve">Lesson 7 Maxwell Equations</w:t>
        </w:r>
      </w:hyperlink>
    </w:p>
    <w:p>
      <w:pPr>
        <w:ind w:left="288"/>
      </w:pPr>
      <w:hyperlink w:anchor="Lesson8">
        <w:r>
          <w:rPr>
            <w:rStyle w:val="Hyperlink"/>
            <w:color w:val="0563C1"/>
            <w:u w:val="single"/>
          </w:rPr>
          <w:t xml:space="preserve">Lesson 8 Electromagnetic Potentials and Gauge Freedom</w:t>
        </w:r>
      </w:hyperlink>
    </w:p>
    <w:p>
      <w:pPr>
        <w:spacing w:before="160"/>
      </w:pPr>
      <w:r>
        <w:rPr>
          <w:b/>
        </w:rPr>
        <w:t>Part II Quantum Mechanics</w:t>
      </w:r>
    </w:p>
    <w:p>
      <w:pPr>
        <w:ind w:left="288"/>
      </w:pPr>
      <w:hyperlink w:anchor="Lesson9">
        <w:r>
          <w:rPr>
            <w:rStyle w:val="Hyperlink"/>
            <w:color w:val="0563C1"/>
            <w:u w:val="single"/>
          </w:rPr>
          <w:t xml:space="preserve">Lesson 9 Wave Functions and Hilbert Spaces</w:t>
        </w:r>
      </w:hyperlink>
    </w:p>
    <w:p>
      <w:pPr>
        <w:ind w:left="288"/>
      </w:pPr>
      <w:hyperlink w:anchor="Lesson10">
        <w:r>
          <w:rPr>
            <w:rStyle w:val="Hyperlink"/>
            <w:color w:val="0563C1"/>
            <w:u w:val="single"/>
          </w:rPr>
          <w:t xml:space="preserve">Lesson 10 Operators and Observables</w:t>
        </w:r>
      </w:hyperlink>
    </w:p>
    <w:p>
      <w:pPr>
        <w:ind w:left="288"/>
      </w:pPr>
      <w:hyperlink w:anchor="Lesson11">
        <w:r>
          <w:rPr>
            <w:rStyle w:val="Hyperlink"/>
            <w:color w:val="0563C1"/>
            <w:u w:val="single"/>
          </w:rPr>
          <w:t xml:space="preserve">Lesson 11 Schrodinger Equation</w:t>
        </w:r>
      </w:hyperlink>
    </w:p>
    <w:p>
      <w:pPr>
        <w:ind w:left="288"/>
      </w:pPr>
      <w:hyperlink w:anchor="Lesson12">
        <w:r>
          <w:rPr>
            <w:rStyle w:val="Hyperlink"/>
            <w:color w:val="0563C1"/>
            <w:u w:val="single"/>
          </w:rPr>
          <w:t xml:space="preserve">Lesson 12 Momentum and Position</w:t>
        </w:r>
      </w:hyperlink>
    </w:p>
    <w:p>
      <w:pPr>
        <w:ind w:left="288"/>
      </w:pPr>
      <w:hyperlink w:anchor="Lesson13">
        <w:r>
          <w:rPr>
            <w:rStyle w:val="Hyperlink"/>
            <w:color w:val="0563C1"/>
            <w:u w:val="single"/>
          </w:rPr>
          <w:t xml:space="preserve">Lesson 13 Angular Momentum</w:t>
        </w:r>
      </w:hyperlink>
    </w:p>
    <w:p>
      <w:pPr>
        <w:ind w:left="288"/>
      </w:pPr>
      <w:hyperlink w:anchor="Lesson14">
        <w:r>
          <w:rPr>
            <w:rStyle w:val="Hyperlink"/>
            <w:color w:val="0563C1"/>
            <w:u w:val="single"/>
          </w:rPr>
          <w:t xml:space="preserve">Lesson 14 Spin and Pauli Matrices</w:t>
        </w:r>
      </w:hyperlink>
    </w:p>
    <w:p>
      <w:pPr>
        <w:ind w:left="288"/>
      </w:pPr>
      <w:hyperlink w:anchor="Lesson15">
        <w:r>
          <w:rPr>
            <w:rStyle w:val="Hyperlink"/>
            <w:color w:val="0563C1"/>
            <w:u w:val="single"/>
          </w:rPr>
          <w:t xml:space="preserve">Lesson 15 Perturbation Theory</w:t>
        </w:r>
      </w:hyperlink>
    </w:p>
    <w:p>
      <w:pPr>
        <w:ind w:left="288"/>
      </w:pPr>
      <w:hyperlink w:anchor="Lesson16">
        <w:r>
          <w:rPr>
            <w:rStyle w:val="Hyperlink"/>
            <w:color w:val="0563C1"/>
            <w:u w:val="single"/>
          </w:rPr>
          <w:t xml:space="preserve">Lesson 16 Identical Particles</w:t>
        </w:r>
      </w:hyperlink>
    </w:p>
    <w:p>
      <w:pPr>
        <w:spacing w:before="160"/>
      </w:pPr>
      <w:r>
        <w:rPr>
          <w:b/>
        </w:rPr>
        <w:t>Part III Relativistic Quantum Mechanics</w:t>
      </w:r>
    </w:p>
    <w:p>
      <w:pPr>
        <w:ind w:left="288"/>
      </w:pPr>
      <w:hyperlink w:anchor="Lesson17">
        <w:r>
          <w:rPr>
            <w:rStyle w:val="Hyperlink"/>
            <w:color w:val="0563C1"/>
            <w:u w:val="single"/>
          </w:rPr>
          <w:t xml:space="preserve">Lesson 17 Klein Gordon Equation</w:t>
        </w:r>
      </w:hyperlink>
    </w:p>
    <w:p>
      <w:pPr>
        <w:ind w:left="288"/>
      </w:pPr>
      <w:hyperlink w:anchor="Lesson18">
        <w:r>
          <w:rPr>
            <w:rStyle w:val="Hyperlink"/>
            <w:color w:val="0563C1"/>
            <w:u w:val="single"/>
          </w:rPr>
          <w:t xml:space="preserve">Lesson 18 Why the Schrodinger Equation Is Not Enough</w:t>
        </w:r>
      </w:hyperlink>
    </w:p>
    <w:p>
      <w:pPr>
        <w:ind w:left="288"/>
      </w:pPr>
      <w:hyperlink w:anchor="Lesson19">
        <w:r>
          <w:rPr>
            <w:rStyle w:val="Hyperlink"/>
            <w:color w:val="0563C1"/>
            <w:u w:val="single"/>
          </w:rPr>
          <w:t xml:space="preserve">Lesson 19 Dirac Equation</w:t>
        </w:r>
      </w:hyperlink>
    </w:p>
    <w:p>
      <w:pPr>
        <w:ind w:left="288"/>
      </w:pPr>
      <w:hyperlink w:anchor="Lesson20">
        <w:r>
          <w:rPr>
            <w:rStyle w:val="Hyperlink"/>
            <w:color w:val="0563C1"/>
            <w:u w:val="single"/>
          </w:rPr>
          <w:t xml:space="preserve">Lesson 20 Gamma Matrices</w:t>
        </w:r>
      </w:hyperlink>
    </w:p>
    <w:p>
      <w:pPr>
        <w:ind w:left="288"/>
      </w:pPr>
      <w:hyperlink w:anchor="Lesson21">
        <w:r>
          <w:rPr>
            <w:rStyle w:val="Hyperlink"/>
            <w:color w:val="0563C1"/>
            <w:u w:val="single"/>
          </w:rPr>
          <w:t xml:space="preserve">Lesson 21 Dirac Spinors</w:t>
        </w:r>
      </w:hyperlink>
    </w:p>
    <w:p>
      <w:pPr>
        <w:ind w:left="288"/>
      </w:pPr>
      <w:hyperlink w:anchor="Lesson22">
        <w:r>
          <w:rPr>
            <w:rStyle w:val="Hyperlink"/>
            <w:color w:val="0563C1"/>
            <w:u w:val="single"/>
          </w:rPr>
          <w:t xml:space="preserve">Lesson 22 Antiparticles</w:t>
        </w:r>
      </w:hyperlink>
    </w:p>
    <w:p>
      <w:pPr>
        <w:ind w:left="288"/>
      </w:pPr>
      <w:hyperlink w:anchor="Lesson23">
        <w:r>
          <w:rPr>
            <w:rStyle w:val="Hyperlink"/>
            <w:color w:val="0563C1"/>
            <w:u w:val="single"/>
          </w:rPr>
          <w:t xml:space="preserve">Lesson 23 Relativistic Probability and Current</w:t>
        </w:r>
      </w:hyperlink>
    </w:p>
    <w:p>
      <w:pPr>
        <w:spacing w:before="160"/>
      </w:pPr>
      <w:r>
        <w:rPr>
          <w:b/>
        </w:rPr>
        <w:t>Part IV Classical Field Theory</w:t>
      </w:r>
    </w:p>
    <w:p>
      <w:pPr>
        <w:ind w:left="288"/>
      </w:pPr>
      <w:hyperlink w:anchor="Lesson24">
        <w:r>
          <w:rPr>
            <w:rStyle w:val="Hyperlink"/>
            <w:color w:val="0563C1"/>
            <w:u w:val="single"/>
          </w:rPr>
          <w:t xml:space="preserve">Lesson 24 Fields as Dynamical Systems</w:t>
        </w:r>
      </w:hyperlink>
    </w:p>
    <w:p>
      <w:pPr>
        <w:ind w:left="288"/>
      </w:pPr>
      <w:hyperlink w:anchor="Lesson25">
        <w:r>
          <w:rPr>
            <w:rStyle w:val="Hyperlink"/>
            <w:color w:val="0563C1"/>
            <w:u w:val="single"/>
          </w:rPr>
          <w:t xml:space="preserve">Lesson 25 Lagrangian Density</w:t>
        </w:r>
      </w:hyperlink>
    </w:p>
    <w:p>
      <w:pPr>
        <w:ind w:left="288"/>
      </w:pPr>
      <w:hyperlink w:anchor="Lesson26">
        <w:r>
          <w:rPr>
            <w:rStyle w:val="Hyperlink"/>
            <w:color w:val="0563C1"/>
            <w:u w:val="single"/>
          </w:rPr>
          <w:t xml:space="preserve">Lesson 26 Euler Lagrange Equations for Fields</w:t>
        </w:r>
      </w:hyperlink>
    </w:p>
    <w:p>
      <w:pPr>
        <w:ind w:left="288"/>
      </w:pPr>
      <w:hyperlink w:anchor="Lesson27">
        <w:r>
          <w:rPr>
            <w:rStyle w:val="Hyperlink"/>
            <w:color w:val="0563C1"/>
            <w:u w:val="single"/>
          </w:rPr>
          <w:t xml:space="preserve">Lesson 27 Noether Theorem</w:t>
        </w:r>
      </w:hyperlink>
    </w:p>
    <w:p>
      <w:pPr>
        <w:ind w:left="288"/>
      </w:pPr>
      <w:hyperlink w:anchor="Lesson28">
        <w:r>
          <w:rPr>
            <w:rStyle w:val="Hyperlink"/>
            <w:color w:val="0563C1"/>
            <w:u w:val="single"/>
          </w:rPr>
          <w:t xml:space="preserve">Lesson 28 Continuous Symmetries</w:t>
        </w:r>
      </w:hyperlink>
    </w:p>
    <w:p>
      <w:pPr>
        <w:ind w:left="288"/>
      </w:pPr>
      <w:hyperlink w:anchor="Lesson29">
        <w:r>
          <w:rPr>
            <w:rStyle w:val="Hyperlink"/>
            <w:color w:val="0563C1"/>
            <w:u w:val="single"/>
          </w:rPr>
          <w:t xml:space="preserve">Lesson 29 Conserved Currents</w:t>
        </w:r>
      </w:hyperlink>
    </w:p>
    <w:p>
      <w:pPr>
        <w:ind w:left="288"/>
      </w:pPr>
      <w:hyperlink w:anchor="Lesson30">
        <w:r>
          <w:rPr>
            <w:rStyle w:val="Hyperlink"/>
            <w:color w:val="0563C1"/>
            <w:u w:val="single"/>
          </w:rPr>
          <w:t xml:space="preserve">Lesson 30 Global U(1) Symmetry</w:t>
        </w:r>
      </w:hyperlink>
    </w:p>
    <w:p>
      <w:pPr>
        <w:spacing w:before="160"/>
      </w:pPr>
      <w:r>
        <w:rPr>
          <w:b/>
        </w:rPr>
        <w:t>Part V Quantum Field Theory</w:t>
      </w:r>
    </w:p>
    <w:p>
      <w:pPr>
        <w:ind w:left="288"/>
      </w:pPr>
      <w:hyperlink w:anchor="Lesson31">
        <w:r>
          <w:rPr>
            <w:rStyle w:val="Hyperlink"/>
            <w:color w:val="0563C1"/>
            <w:u w:val="single"/>
          </w:rPr>
          <w:t xml:space="preserve">Lesson 31 Why Particles Become Fields</w:t>
        </w:r>
      </w:hyperlink>
    </w:p>
    <w:p>
      <w:pPr>
        <w:ind w:left="288"/>
      </w:pPr>
      <w:hyperlink w:anchor="Lesson32">
        <w:r>
          <w:rPr>
            <w:rStyle w:val="Hyperlink"/>
            <w:color w:val="0563C1"/>
            <w:u w:val="single"/>
          </w:rPr>
          <w:t xml:space="preserve">Lesson 32 Quantizing the Scalar Field</w:t>
        </w:r>
      </w:hyperlink>
    </w:p>
    <w:p>
      <w:pPr>
        <w:ind w:left="288"/>
      </w:pPr>
      <w:hyperlink w:anchor="Lesson33">
        <w:r>
          <w:rPr>
            <w:rStyle w:val="Hyperlink"/>
            <w:color w:val="0563C1"/>
            <w:u w:val="single"/>
          </w:rPr>
          <w:t xml:space="preserve">Lesson 33 Creation and Annihilation Operators</w:t>
        </w:r>
      </w:hyperlink>
    </w:p>
    <w:p>
      <w:pPr>
        <w:ind w:left="288"/>
      </w:pPr>
      <w:hyperlink w:anchor="Lesson34">
        <w:r>
          <w:rPr>
            <w:rStyle w:val="Hyperlink"/>
            <w:color w:val="0563C1"/>
            <w:u w:val="single"/>
          </w:rPr>
          <w:t xml:space="preserve">Lesson 34 Fock Space</w:t>
        </w:r>
      </w:hyperlink>
    </w:p>
    <w:p>
      <w:pPr>
        <w:ind w:left="288"/>
      </w:pPr>
      <w:hyperlink w:anchor="Lesson35">
        <w:r>
          <w:rPr>
            <w:rStyle w:val="Hyperlink"/>
            <w:color w:val="0563C1"/>
            <w:u w:val="single"/>
          </w:rPr>
          <w:t xml:space="preserve">Lesson 35 Quantizing the Dirac Field</w:t>
        </w:r>
      </w:hyperlink>
    </w:p>
    <w:p>
      <w:pPr>
        <w:ind w:left="288"/>
      </w:pPr>
      <w:hyperlink w:anchor="Lesson36">
        <w:r>
          <w:rPr>
            <w:rStyle w:val="Hyperlink"/>
            <w:color w:val="0563C1"/>
            <w:u w:val="single"/>
          </w:rPr>
          <w:t xml:space="preserve">Lesson 36 Anticommutation Relations</w:t>
        </w:r>
      </w:hyperlink>
    </w:p>
    <w:p>
      <w:pPr>
        <w:ind w:left="288"/>
      </w:pPr>
      <w:hyperlink w:anchor="Lesson37">
        <w:r>
          <w:rPr>
            <w:rStyle w:val="Hyperlink"/>
            <w:color w:val="0563C1"/>
            <w:u w:val="single"/>
          </w:rPr>
          <w:t xml:space="preserve">Lesson 37 Quantizing the Electromagnetic Field</w:t>
        </w:r>
      </w:hyperlink>
    </w:p>
    <w:p>
      <w:pPr>
        <w:spacing w:before="160"/>
      </w:pPr>
      <w:r>
        <w:rPr>
          <w:b/>
        </w:rPr>
        <w:t>Part VI QED</w:t>
      </w:r>
    </w:p>
    <w:p>
      <w:pPr>
        <w:ind w:left="288"/>
      </w:pPr>
      <w:hyperlink w:anchor="Lesson38">
        <w:r>
          <w:rPr>
            <w:rStyle w:val="Hyperlink"/>
            <w:color w:val="0563C1"/>
            <w:u w:val="single"/>
          </w:rPr>
          <w:t xml:space="preserve">Lesson 38 Local U 1 Gauge Symmetry</w:t>
        </w:r>
      </w:hyperlink>
    </w:p>
    <w:p>
      <w:pPr>
        <w:ind w:left="288"/>
      </w:pPr>
      <w:hyperlink w:anchor="Lesson39">
        <w:r>
          <w:rPr>
            <w:rStyle w:val="Hyperlink"/>
            <w:color w:val="0563C1"/>
            <w:u w:val="single"/>
          </w:rPr>
          <w:t xml:space="preserve">Lesson 39 Deriving the Electromagnetic Interaction</w:t>
        </w:r>
      </w:hyperlink>
    </w:p>
    <w:p>
      <w:pPr>
        <w:ind w:left="288"/>
      </w:pPr>
      <w:hyperlink w:anchor="Lesson40">
        <w:r>
          <w:rPr>
            <w:rStyle w:val="Hyperlink"/>
            <w:color w:val="0563C1"/>
            <w:u w:val="single"/>
          </w:rPr>
          <w:t xml:space="preserve">Lesson 40 The Covariant Derivative</w:t>
        </w:r>
      </w:hyperlink>
    </w:p>
    <w:p>
      <w:pPr>
        <w:ind w:left="288"/>
      </w:pPr>
      <w:hyperlink w:anchor="Mead">
        <w:r>
          <w:rPr>
            <w:rStyle w:val="Hyperlink"/>
            <w:color w:val="0563C1"/>
            <w:u w:val="single"/>
          </w:rPr>
          <w:t xml:space="preserve">Interlude Mead's View</w:t>
        </w:r>
      </w:hyperlink>
    </w:p>
    <w:p>
      <w:pPr>
        <w:ind w:left="288"/>
      </w:pPr>
      <w:hyperlink w:anchor="Lesson41">
        <w:r>
          <w:rPr>
            <w:rStyle w:val="Hyperlink"/>
            <w:color w:val="0563C1"/>
            <w:u w:val="single"/>
          </w:rPr>
          <w:t xml:space="preserve">Lesson 41 The QED Lagrangian</w:t>
        </w:r>
      </w:hyperlink>
    </w:p>
    <w:p>
      <w:pPr>
        <w:ind w:left="288"/>
      </w:pPr>
      <w:hyperlink w:anchor="Lesson42">
        <w:r>
          <w:rPr>
            <w:rStyle w:val="Hyperlink"/>
            <w:color w:val="0563C1"/>
            <w:u w:val="single"/>
          </w:rPr>
          <w:t xml:space="preserve">Lesson 42 The Field Tensor</w:t>
        </w:r>
      </w:hyperlink>
    </w:p>
    <w:p>
      <w:pPr>
        <w:ind w:left="288"/>
      </w:pPr>
      <w:hyperlink w:anchor="Lesson43">
        <w:r>
          <w:rPr>
            <w:rStyle w:val="Hyperlink"/>
            <w:color w:val="0563C1"/>
            <w:u w:val="single"/>
          </w:rPr>
          <w:t xml:space="preserve">Lesson 43 Charge as a Coupling Constant</w:t>
        </w:r>
      </w:hyperlink>
    </w:p>
    <w:p>
      <w:pPr>
        <w:ind w:left="288"/>
      </w:pPr>
      <w:hyperlink w:anchor="Lesson44">
        <w:r>
          <w:rPr>
            <w:rStyle w:val="Hyperlink"/>
            <w:color w:val="0563C1"/>
            <w:u w:val="single"/>
          </w:rPr>
          <w:t xml:space="preserve">Lesson 44 The Electron-Photon Vertex</w:t>
        </w:r>
      </w:hyperlink>
    </w:p>
    <w:p>
      <w:pPr>
        <w:spacing w:before="160"/>
      </w:pPr>
      <w:r>
        <w:rPr>
          <w:b/>
        </w:rPr>
        <w:t>Part VII Feynman Diagrams</w:t>
      </w:r>
    </w:p>
    <w:p>
      <w:pPr>
        <w:ind w:left="288"/>
      </w:pPr>
      <w:hyperlink w:anchor="Lesson45">
        <w:r>
          <w:rPr>
            <w:rStyle w:val="Hyperlink"/>
            <w:color w:val="0563C1"/>
            <w:u w:val="single"/>
          </w:rPr>
          <w:t xml:space="preserve">Lesson 45 Propagators</w:t>
        </w:r>
      </w:hyperlink>
    </w:p>
    <w:p>
      <w:pPr>
        <w:ind w:left="288"/>
      </w:pPr>
      <w:hyperlink w:anchor="Lesson46">
        <w:r>
          <w:rPr>
            <w:rStyle w:val="Hyperlink"/>
            <w:color w:val="0563C1"/>
            <w:u w:val="single"/>
          </w:rPr>
          <w:t xml:space="preserve">Lesson 46 The Electron Propagator</w:t>
        </w:r>
      </w:hyperlink>
    </w:p>
    <w:p>
      <w:pPr>
        <w:ind w:left="288"/>
      </w:pPr>
      <w:hyperlink w:anchor="Lesson47">
        <w:r>
          <w:rPr>
            <w:rStyle w:val="Hyperlink"/>
            <w:color w:val="0563C1"/>
            <w:u w:val="single"/>
          </w:rPr>
          <w:t xml:space="preserve">Lesson 47 The Photon Propagator</w:t>
        </w:r>
      </w:hyperlink>
    </w:p>
    <w:p>
      <w:pPr>
        <w:ind w:left="288"/>
      </w:pPr>
      <w:hyperlink w:anchor="Lesson48">
        <w:r>
          <w:rPr>
            <w:rStyle w:val="Hyperlink"/>
            <w:color w:val="0563C1"/>
            <w:u w:val="single"/>
          </w:rPr>
          <w:t xml:space="preserve">Lesson 48 Interaction Vertices</w:t>
        </w:r>
      </w:hyperlink>
    </w:p>
    <w:p>
      <w:pPr>
        <w:ind w:left="288"/>
      </w:pPr>
      <w:hyperlink w:anchor="Lesson49">
        <w:r>
          <w:rPr>
            <w:rStyle w:val="Hyperlink"/>
            <w:color w:val="0563C1"/>
            <w:u w:val="single"/>
          </w:rPr>
          <w:t xml:space="preserve">Lesson 49 Feynman Rules</w:t>
        </w:r>
      </w:hyperlink>
    </w:p>
    <w:p>
      <w:pPr>
        <w:ind w:left="288"/>
      </w:pPr>
      <w:hyperlink w:anchor="Lesson50">
        <w:r>
          <w:rPr>
            <w:rStyle w:val="Hyperlink"/>
            <w:color w:val="0563C1"/>
            <w:u w:val="single"/>
          </w:rPr>
          <w:t xml:space="preserve">Lesson 50 Scattering Amplitudes</w:t>
        </w:r>
      </w:hyperlink>
    </w:p>
    <w:p>
      <w:pPr>
        <w:ind w:left="288"/>
      </w:pPr>
      <w:hyperlink w:anchor="Lesson51">
        <w:r>
          <w:rPr>
            <w:rStyle w:val="Hyperlink"/>
            <w:color w:val="0563C1"/>
            <w:u w:val="single"/>
          </w:rPr>
          <w:t xml:space="preserve">Lesson 51 External Spinors and Polarization</w:t>
        </w:r>
      </w:hyperlink>
    </w:p>
    <w:p>
      <w:pPr>
        <w:ind w:left="288"/>
      </w:pPr>
      <w:hyperlink w:anchor="Lesson52">
        <w:r>
          <w:rPr>
            <w:rStyle w:val="Hyperlink"/>
            <w:color w:val="0563C1"/>
            <w:u w:val="single"/>
          </w:rPr>
          <w:t xml:space="preserve">Lesson 52 Momentum Conservation</w:t>
        </w:r>
      </w:hyperlink>
    </w:p>
    <w:p>
      <w:pPr>
        <w:spacing w:before="160"/>
      </w:pPr>
      <w:r>
        <w:rPr>
          <w:b/>
        </w:rPr>
        <w:t>Part VIII Real Calculations</w:t>
      </w:r>
    </w:p>
    <w:p>
      <w:pPr>
        <w:ind w:left="288"/>
      </w:pPr>
      <w:hyperlink w:anchor="Lesson53">
        <w:r>
          <w:rPr>
            <w:rStyle w:val="Hyperlink"/>
            <w:color w:val="0563C1"/>
            <w:u w:val="single"/>
          </w:rPr>
          <w:t xml:space="preserve">Lesson 53 Electron-Muon Scattering</w:t>
        </w:r>
      </w:hyperlink>
    </w:p>
    <w:p>
      <w:pPr>
        <w:ind w:left="288"/>
      </w:pPr>
      <w:hyperlink w:anchor="Lesson54">
        <w:r>
          <w:rPr>
            <w:rStyle w:val="Hyperlink"/>
            <w:color w:val="0563C1"/>
            <w:u w:val="single"/>
          </w:rPr>
          <w:t xml:space="preserve">Lesson 54 Electron-Electron Scattering</w:t>
        </w:r>
      </w:hyperlink>
    </w:p>
    <w:p>
      <w:pPr>
        <w:ind w:left="288"/>
      </w:pPr>
      <w:hyperlink w:anchor="Lesson55">
        <w:r>
          <w:rPr>
            <w:rStyle w:val="Hyperlink"/>
            <w:color w:val="0563C1"/>
            <w:u w:val="single"/>
          </w:rPr>
          <w:t xml:space="preserve">Lesson 55 Electron-Positron Annihilation</w:t>
        </w:r>
      </w:hyperlink>
    </w:p>
    <w:p>
      <w:pPr>
        <w:ind w:left="288"/>
      </w:pPr>
      <w:hyperlink w:anchor="Lesson56">
        <w:r>
          <w:rPr>
            <w:rStyle w:val="Hyperlink"/>
            <w:color w:val="0563C1"/>
            <w:u w:val="single"/>
          </w:rPr>
          <w:t xml:space="preserve">Lesson 56 Compton Scattering</w:t>
        </w:r>
      </w:hyperlink>
    </w:p>
    <w:p>
      <w:pPr>
        <w:ind w:left="288"/>
      </w:pPr>
      <w:hyperlink w:anchor="Lesson57">
        <w:r>
          <w:rPr>
            <w:rStyle w:val="Hyperlink"/>
            <w:color w:val="0563C1"/>
            <w:u w:val="single"/>
          </w:rPr>
          <w:t xml:space="preserve">Lesson 57 Pair Production</w:t>
        </w:r>
      </w:hyperlink>
    </w:p>
    <w:p>
      <w:pPr>
        <w:ind w:left="288"/>
      </w:pPr>
      <w:hyperlink w:anchor="Lesson58">
        <w:r>
          <w:rPr>
            <w:rStyle w:val="Hyperlink"/>
            <w:color w:val="0563C1"/>
            <w:u w:val="single"/>
          </w:rPr>
          <w:t xml:space="preserve">Lesson 58 From Amplitude to Cross Section</w:t>
        </w:r>
      </w:hyperlink>
    </w:p>
    <w:p>
      <w:pPr>
        <w:ind w:left="288"/>
      </w:pPr>
      <w:hyperlink w:anchor="Lesson59">
        <w:r>
          <w:rPr>
            <w:rStyle w:val="Hyperlink"/>
            <w:color w:val="0563C1"/>
            <w:u w:val="single"/>
          </w:rPr>
          <w:t xml:space="preserve">Lesson 59 Decay Rates</w:t>
        </w:r>
      </w:hyperlink>
    </w:p>
    <w:p>
      <w:pPr>
        <w:ind w:left="288"/>
      </w:pPr>
      <w:hyperlink w:anchor="Lesson60">
        <w:r>
          <w:rPr>
            <w:rStyle w:val="Hyperlink"/>
            <w:color w:val="0563C1"/>
            <w:u w:val="single"/>
          </w:rPr>
          <w:t xml:space="preserve">Lesson 60 Experimental Predictions</w:t>
        </w:r>
      </w:hyperlink>
    </w:p>
    <w:p>
      <w:pPr>
        <w:spacing w:before="160"/>
      </w:pPr>
      <w:r>
        <w:rPr>
          <w:b/>
        </w:rPr>
        <w:t>Part IX Quantum Corrections</w:t>
      </w:r>
    </w:p>
    <w:p>
      <w:pPr>
        <w:ind w:left="288"/>
      </w:pPr>
      <w:hyperlink w:anchor="Lesson61">
        <w:r>
          <w:rPr>
            <w:rStyle w:val="Hyperlink"/>
            <w:color w:val="0563C1"/>
            <w:u w:val="single"/>
          </w:rPr>
          <w:t xml:space="preserve">Lesson 61 Loop Diagrams</w:t>
        </w:r>
      </w:hyperlink>
    </w:p>
    <w:p>
      <w:pPr>
        <w:ind w:left="288"/>
      </w:pPr>
      <w:hyperlink w:anchor="Lesson62">
        <w:r>
          <w:rPr>
            <w:rStyle w:val="Hyperlink"/>
            <w:color w:val="0563C1"/>
            <w:u w:val="single"/>
          </w:rPr>
          <w:t xml:space="preserve">Lesson 62 Vacuum Polarization</w:t>
        </w:r>
      </w:hyperlink>
    </w:p>
    <w:p>
      <w:pPr>
        <w:ind w:left="288"/>
      </w:pPr>
      <w:hyperlink w:anchor="Lesson63">
        <w:r>
          <w:rPr>
            <w:rStyle w:val="Hyperlink"/>
            <w:color w:val="0563C1"/>
            <w:u w:val="single"/>
          </w:rPr>
          <w:t xml:space="preserve">Lesson 63 Electron Self-Energy</w:t>
        </w:r>
      </w:hyperlink>
    </w:p>
    <w:p>
      <w:pPr>
        <w:ind w:left="288"/>
      </w:pPr>
      <w:hyperlink w:anchor="Lesson64">
        <w:r>
          <w:rPr>
            <w:rStyle w:val="Hyperlink"/>
            <w:color w:val="0563C1"/>
            <w:u w:val="single"/>
          </w:rPr>
          <w:t xml:space="preserve">Lesson 64 Vertex Corrections</w:t>
        </w:r>
      </w:hyperlink>
    </w:p>
    <w:p>
      <w:pPr>
        <w:ind w:left="288"/>
      </w:pPr>
      <w:hyperlink w:anchor="Lesson65">
        <w:r>
          <w:rPr>
            <w:rStyle w:val="Hyperlink"/>
            <w:color w:val="0563C1"/>
            <w:u w:val="single"/>
          </w:rPr>
          <w:t xml:space="preserve">Lesson 65 Ultraviolet Divergences</w:t>
        </w:r>
      </w:hyperlink>
    </w:p>
    <w:p>
      <w:pPr>
        <w:ind w:left="288"/>
      </w:pPr>
      <w:hyperlink w:anchor="Lesson66">
        <w:r>
          <w:rPr>
            <w:rStyle w:val="Hyperlink"/>
            <w:color w:val="0563C1"/>
            <w:u w:val="single"/>
          </w:rPr>
          <w:t xml:space="preserve">Lesson 66 Regularization</w:t>
        </w:r>
      </w:hyperlink>
    </w:p>
    <w:p>
      <w:pPr>
        <w:ind w:left="288"/>
      </w:pPr>
      <w:hyperlink w:anchor="Lesson67">
        <w:r>
          <w:rPr>
            <w:rStyle w:val="Hyperlink"/>
            <w:color w:val="0563C1"/>
            <w:u w:val="single"/>
          </w:rPr>
          <w:t xml:space="preserve">Lesson 67 Renormalization</w:t>
        </w:r>
      </w:hyperlink>
    </w:p>
    <w:p>
      <w:pPr>
        <w:ind w:left="288"/>
      </w:pPr>
      <w:hyperlink w:anchor="Lesson68">
        <w:r>
          <w:rPr>
            <w:rStyle w:val="Hyperlink"/>
            <w:color w:val="0563C1"/>
            <w:u w:val="single"/>
          </w:rPr>
          <w:t xml:space="preserve">Lesson 68 Running Electric Charge</w:t>
        </w:r>
      </w:hyperlink>
    </w:p>
    <w:p>
      <w:pPr>
        <w:ind w:left="288"/>
      </w:pPr>
      <w:hyperlink w:anchor="Lesson69">
        <w:r>
          <w:rPr>
            <w:rStyle w:val="Hyperlink"/>
            <w:color w:val="0563C1"/>
            <w:u w:val="single"/>
          </w:rPr>
          <w:t xml:space="preserve">Lesson 69 Renormalization Group</w:t>
        </w:r>
      </w:hyperlink>
    </w:p>
    <w:p>
      <w:pPr>
        <w:spacing w:before="160"/>
      </w:pPr>
      <w:r>
        <w:rPr>
          <w:b/>
        </w:rPr>
        <w:t>Part X Deep QED</w:t>
      </w:r>
    </w:p>
    <w:p>
      <w:pPr>
        <w:ind w:left="288"/>
      </w:pPr>
      <w:hyperlink w:anchor="Lesson70">
        <w:r>
          <w:rPr>
            <w:rStyle w:val="Hyperlink"/>
            <w:color w:val="0563C1"/>
            <w:u w:val="single"/>
          </w:rPr>
          <w:t xml:space="preserve">Lesson 70 Gauge Fixing</w:t>
        </w:r>
      </w:hyperlink>
    </w:p>
    <w:p>
      <w:pPr>
        <w:ind w:left="288"/>
      </w:pPr>
      <w:hyperlink w:anchor="Lesson71">
        <w:r>
          <w:rPr>
            <w:rStyle w:val="Hyperlink"/>
            <w:color w:val="0563C1"/>
            <w:u w:val="single"/>
          </w:rPr>
          <w:t xml:space="preserve">Lesson 71 Ward Identities</w:t>
        </w:r>
      </w:hyperlink>
    </w:p>
    <w:p>
      <w:pPr>
        <w:ind w:left="288"/>
      </w:pPr>
      <w:hyperlink w:anchor="Lesson72">
        <w:r>
          <w:rPr>
            <w:rStyle w:val="Hyperlink"/>
            <w:color w:val="0563C1"/>
            <w:u w:val="single"/>
          </w:rPr>
          <w:t xml:space="preserve">Lesson 72 Gauge Invariance</w:t>
        </w:r>
      </w:hyperlink>
    </w:p>
    <w:p>
      <w:pPr>
        <w:ind w:left="288"/>
      </w:pPr>
      <w:hyperlink w:anchor="Lesson73">
        <w:r>
          <w:rPr>
            <w:rStyle w:val="Hyperlink"/>
            <w:color w:val="0563C1"/>
            <w:u w:val="single"/>
          </w:rPr>
          <w:t xml:space="preserve">Lesson 73 Infrared Divergences</w:t>
        </w:r>
      </w:hyperlink>
    </w:p>
    <w:p>
      <w:pPr>
        <w:ind w:left="288"/>
      </w:pPr>
      <w:hyperlink w:anchor="Lesson74">
        <w:r>
          <w:rPr>
            <w:rStyle w:val="Hyperlink"/>
            <w:color w:val="0563C1"/>
            <w:u w:val="single"/>
          </w:rPr>
          <w:t xml:space="preserve">Lesson 74 Soft Photons</w:t>
        </w:r>
      </w:hyperlink>
    </w:p>
    <w:p>
      <w:pPr>
        <w:ind w:left="288"/>
      </w:pPr>
      <w:hyperlink w:anchor="Lesson75">
        <w:r>
          <w:rPr>
            <w:rStyle w:val="Hyperlink"/>
            <w:color w:val="0563C1"/>
            <w:u w:val="single"/>
          </w:rPr>
          <w:t xml:space="preserve">Lesson 75 The Anomalous Magnetic Moment</w:t>
        </w:r>
      </w:hyperlink>
    </w:p>
    <w:p>
      <w:pPr>
        <w:ind w:left="288"/>
      </w:pPr>
      <w:hyperlink w:anchor="Lesson76">
        <w:r>
          <w:rPr>
            <w:rStyle w:val="Hyperlink"/>
            <w:color w:val="0563C1"/>
            <w:u w:val="single"/>
          </w:rPr>
          <w:t xml:space="preserve">Lesson 76 Lamb Shift</w:t>
        </w:r>
      </w:hyperlink>
    </w:p>
    <w:p>
      <w:pPr>
        <w:ind w:left="288"/>
      </w:pPr>
      <w:hyperlink w:anchor="Lesson77">
        <w:r>
          <w:rPr>
            <w:rStyle w:val="Hyperlink"/>
            <w:color w:val="0563C1"/>
            <w:u w:val="single"/>
          </w:rPr>
          <w:t xml:space="preserve">Lesson 77 Vacuum Polarization and Precision</w:t>
        </w:r>
      </w:hyperlink>
    </w:p>
    <w:p>
      <w:pPr>
        <w:ind w:left="288"/>
      </w:pPr>
      <w:hyperlink w:anchor="Lesson78">
        <w:r>
          <w:rPr>
            <w:rStyle w:val="Hyperlink"/>
            <w:color w:val="0563C1"/>
            <w:u w:val="single"/>
          </w:rPr>
          <w:t xml:space="preserve">Lesson 78 Precision Tests of QED</w:t>
        </w:r>
      </w:hyperlink>
    </w:p>
    <w:p>
      <w:pPr>
        <w:spacing w:before="160"/>
      </w:pPr>
      <w:r>
        <w:rPr>
          <w:b/>
        </w:rPr>
        <w:t>Part XI Beyond the Basic Course</w:t>
      </w:r>
    </w:p>
    <w:p>
      <w:pPr>
        <w:ind w:left="288"/>
      </w:pPr>
      <w:hyperlink w:anchor="Lesson79">
        <w:r>
          <w:rPr>
            <w:rStyle w:val="Hyperlink"/>
            <w:color w:val="0563C1"/>
            <w:u w:val="single"/>
          </w:rPr>
          <w:t xml:space="preserve">Lesson 79 Path Integrals</w:t>
        </w:r>
      </w:hyperlink>
    </w:p>
    <w:p>
      <w:pPr>
        <w:ind w:left="288"/>
      </w:pPr>
      <w:hyperlink w:anchor="Lesson80">
        <w:r>
          <w:rPr>
            <w:rStyle w:val="Hyperlink"/>
            <w:color w:val="0563C1"/>
            <w:u w:val="single"/>
          </w:rPr>
          <w:t xml:space="preserve">Lesson 80 Generating Functionals</w:t>
        </w:r>
      </w:hyperlink>
    </w:p>
    <w:p>
      <w:pPr>
        <w:ind w:left="288"/>
      </w:pPr>
      <w:hyperlink w:anchor="Lesson81">
        <w:r>
          <w:rPr>
            <w:rStyle w:val="Hyperlink"/>
            <w:color w:val="0563C1"/>
            <w:u w:val="single"/>
          </w:rPr>
          <w:t xml:space="preserve">Lesson 81 Effective Actions</w:t>
        </w:r>
      </w:hyperlink>
    </w:p>
    <w:p>
      <w:pPr>
        <w:ind w:left="288"/>
      </w:pPr>
      <w:hyperlink w:anchor="Lesson82">
        <w:r>
          <w:rPr>
            <w:rStyle w:val="Hyperlink"/>
            <w:color w:val="0563C1"/>
            <w:u w:val="single"/>
          </w:rPr>
          <w:t xml:space="preserve">Lesson 82 Functional Methods</w:t>
        </w:r>
      </w:hyperlink>
    </w:p>
    <w:p>
      <w:pPr>
        <w:ind w:left="288"/>
      </w:pPr>
      <w:hyperlink w:anchor="Lesson83">
        <w:r>
          <w:rPr>
            <w:rStyle w:val="Hyperlink"/>
            <w:color w:val="0563C1"/>
            <w:u w:val="single"/>
          </w:rPr>
          <w:t xml:space="preserve">Lesson 83 Feynman Rules from the Path Integral</w:t>
        </w:r>
      </w:hyperlink>
    </w:p>
    <w:p>
      <w:pPr>
        <w:ind w:left="288"/>
      </w:pPr>
      <w:hyperlink w:anchor="Lesson84">
        <w:r>
          <w:rPr>
            <w:rStyle w:val="Hyperlink"/>
            <w:color w:val="0563C1"/>
            <w:u w:val="single"/>
          </w:rPr>
          <w:t xml:space="preserve">Lesson 84 QED at Finite Temperature</w:t>
        </w:r>
      </w:hyperlink>
    </w:p>
    <w:p>
      <w:pPr>
        <w:ind w:left="288"/>
      </w:pPr>
      <w:hyperlink w:anchor="Lesson85">
        <w:r>
          <w:rPr>
            <w:rStyle w:val="Hyperlink"/>
            <w:color w:val="0563C1"/>
            <w:u w:val="single"/>
          </w:rPr>
          <w:t xml:space="preserve">Lesson 85 QED in External Fields</w:t>
        </w:r>
      </w:hyperlink>
    </w:p>
    <w:p>
      <w:pPr>
        <w:ind w:left="288"/>
      </w:pPr>
      <w:hyperlink w:anchor="Lesson86">
        <w:r>
          <w:rPr>
            <w:rStyle w:val="Hyperlink"/>
            <w:color w:val="0563C1"/>
            <w:u w:val="single"/>
          </w:rPr>
          <w:t xml:space="preserve">Lesson 86 Connection to the Standard Model</w:t>
        </w:r>
      </w:hyperlink>
    </w:p>
    <w:p>
      <w:pPr>
        <w:ind w:left="288"/>
      </w:pPr>
      <w:hyperlink w:anchor="Glossary">
        <w:r>
          <w:rPr>
            <w:rStyle w:val="Hyperlink"/>
            <w:color w:val="0563C1"/>
            <w:u w:val="single"/>
          </w:rPr>
          <w:t xml:space="preserve">Glossary of symbols</w:t>
        </w:r>
      </w:hyperlink>
    </w:p>
    <w:p>
      <w:pPr>
        <w:ind w:left="288"/>
      </w:pPr>
      <w:hyperlink w:anchor="Capstone">
        <w:r>
          <w:rPr>
            <w:rStyle w:val="Hyperlink"/>
            <w:color w:val="0563C1"/>
            <w:u w:val="single"/>
          </w:rPr>
          <w:t xml:space="preserve">Course capstone</w:t>
        </w:r>
      </w:hyperlink>
    </w:p>
    <w:p>
      <w:pPr>
        <w:ind w:left="288"/>
      </w:pPr>
      <w:hyperlink w:anchor="FormulaIndex">
        <w:r>
          <w:rPr>
            <w:rStyle w:val="Hyperlink"/>
            <w:color w:val="0563C1"/>
            <w:u w:val="single"/>
          </w:rPr>
          <w:t xml:space="preserve">Consolidated formula index</w:t>
        </w:r>
      </w:hyperlink>
    </w:p>
    <w:p>
      <w:pPr>
        <w:ind w:left="288"/>
      </w:pPr>
      <w:hyperlink w:anchor="Bibliography">
        <w:r>
          <w:rPr>
            <w:rStyle w:val="Hyperlink"/>
            <w:color w:val="0563C1"/>
            <w:u w:val="single"/>
          </w:rPr>
          <w:t xml:space="preserve">Bibliography</w:t>
        </w:r>
      </w:hyperlink>
    </w:p>
    <w:p>
      <w:r>
        <w:br w:type="page"/>
      </w:r>
    </w:p>
    <w:p>
      <w:bookmarkStart w:id="2000" w:name="Part0"/>
      <w:pPr>
        <w:pStyle w:val="Heading1"/>
      </w:pPr>
      <w:r>
        <w:t>Part 0 Light, arrows, and the S-matrix</w:t>
      </w:r>
      <w:bookmarkEnd w:id="2000"/>
    </w:p>
    <w:p>
      <w:r>
        <w:t>Start here. Prologues 1–4 are Feynman's easy QED in this course's words: photons, probability arrows, all paths, and the three actions. Prologue 5 is Maxwell as the many-photon alternative. Prologues 6–9 name bras and kets, the Schrödinger equation, S-parameters as ⟨f|S|i⟩, and Feynman diagrams slowly enough for a first reading. Then Lesson 1 begins the algebra. Mead's view waits until after Lesson 40.</w:t>
      </w:r>
    </w:p>
    <w:p>
      <w:r>
        <w:br w:type="page"/>
      </w:r>
    </w:p>
    <w:p>
      <w:bookmarkStart w:id="4001" w:name="Prologue1"/>
      <w:pPr>
        <w:pStyle w:val="Heading1"/>
      </w:pPr>
      <w:r>
        <w:t>Prologue 1 Photons and Probability Arrows</w:t>
      </w:r>
      <w:bookmarkEnd w:id="4001"/>
    </w:p>
    <w:p>
      <w:pPr>
        <w:pStyle w:val="Heading2"/>
      </w:pPr>
      <w:r>
        <w:t>How to use this prologue</w:t>
      </w:r>
    </w:p>
    <w:p>
      <w:r>
        <w:t>This opening follows the physics of Richard Feynman's 1985 lectures QED: The Strange Theory of Light and Matter, rewritten in this course's language and without copying that book. No Dirac matrices yet. No Lagrangian. The objects are photons, detectors that click, and arrows whose squared lengths are probabilities. Lesson 1 will name those arrows complex numbers. Expect four to six hours.</w:t>
      </w:r>
    </w:p>
    <w:p>
      <w:pPr>
        <w:pStyle w:val="Heading3"/>
      </w:pPr>
      <w:r>
        <w:t>Learning objectives</w:t>
      </w:r>
    </w:p>
    <w:p>
      <w:pPr>
        <w:pStyle w:val="ListBullet"/>
      </w:pPr>
      <w:r>
        <w:t>State that light is detected as individual photons, each producing at most one click in an ideal detector.</w:t>
      </w:r>
    </w:p>
    <w:p>
      <w:pPr>
        <w:pStyle w:val="ListBullet"/>
      </w:pPr>
      <w:r>
        <w:t>Distinguish a probability (a real number between 0 and 1) from an amplitude (an arrow in a plane).</w:t>
      </w:r>
    </w:p>
    <w:p>
      <w:pPr>
        <w:pStyle w:val="ListBullet"/>
      </w:pPr>
      <w:r>
        <w:t>Compute a probability as the square of an arrow's length.</w:t>
      </w:r>
    </w:p>
    <w:p>
      <w:pPr>
        <w:pStyle w:val="ListBullet"/>
      </w:pPr>
      <w:r>
        <w:t>Combine alternative ways an event can happen by adding arrows, then squaring.</w:t>
      </w:r>
    </w:p>
    <w:p>
      <w:pPr>
        <w:pStyle w:val="ListBullet"/>
      </w:pPr>
      <w:r>
        <w:t>Identify the rotating of an arrow with the passage of time, at a rate set by the colour of the light.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photon</w:t>
            </w:r>
          </w:p>
        </w:tc>
        <w:tc>
          <w:tcPr>
            <w:tcW w:type="dxa" w:w="7632"/>
            <w:vAlign w:val="center"/>
            <w:tcMar>
              <w:top w:w="100" w:type="dxa"/>
              <w:start w:w="100" w:type="dxa"/>
              <w:bottom w:w="100" w:type="dxa"/>
              <w:end w:w="100" w:type="dxa"/>
            </w:tcMar>
          </w:tcPr>
          <w:p>
            <w:r>
              <w:t>The indivisible lump in which light is detected</w:t>
            </w:r>
          </w:p>
        </w:tc>
      </w:tr>
      <w:tr>
        <w:tc>
          <w:tcPr>
            <w:tcW w:type="dxa" w:w="2160"/>
            <w:vAlign w:val="center"/>
            <w:shd w:fill="EAF2F8"/>
            <w:tcMar>
              <w:top w:w="100" w:type="dxa"/>
              <w:start w:w="100" w:type="dxa"/>
              <w:bottom w:w="100" w:type="dxa"/>
              <w:end w:w="100" w:type="dxa"/>
            </w:tcMar>
          </w:tcPr>
          <w:p>
            <w:r>
              <w:t>arrow</w:t>
            </w:r>
          </w:p>
        </w:tc>
        <w:tc>
          <w:tcPr>
            <w:tcW w:type="dxa" w:w="7632"/>
            <w:vAlign w:val="center"/>
            <w:shd w:fill="EAF2F8"/>
            <w:tcMar>
              <w:top w:w="100" w:type="dxa"/>
              <w:start w:w="100" w:type="dxa"/>
              <w:bottom w:w="100" w:type="dxa"/>
              <w:end w:w="100" w:type="dxa"/>
            </w:tcMar>
          </w:tcPr>
          <w:p>
            <w:r>
              <w:t>An amplitude: a length and a direction in a plane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Probability = (length of the final arrow)²</w:t>
            </w:r>
          </w:p>
        </w:tc>
      </w:tr>
      <w:tr>
        <w:tc>
          <w:tcPr>
            <w:tcW w:type="dxa" w:w="2160"/>
            <w:vAlign w:val="center"/>
            <w:shd w:fill="EAF2F8"/>
            <w:tcMar>
              <w:top w:w="100" w:type="dxa"/>
              <w:start w:w="100" w:type="dxa"/>
              <w:bottom w:w="100" w:type="dxa"/>
              <w:end w:w="100" w:type="dxa"/>
            </w:tcMar>
          </w:tcPr>
          <w:p>
            <w:r>
              <w:t>colour</w:t>
            </w:r>
          </w:p>
        </w:tc>
        <w:tc>
          <w:tcPr>
            <w:tcW w:type="dxa" w:w="7632"/>
            <w:vAlign w:val="center"/>
            <w:shd w:fill="EAF2F8"/>
            <w:tcMar>
              <w:top w:w="100" w:type="dxa"/>
              <w:start w:w="100" w:type="dxa"/>
              <w:bottom w:w="100" w:type="dxa"/>
              <w:end w:w="100" w:type="dxa"/>
            </w:tcMar>
          </w:tcPr>
          <w:p>
            <w:r>
              <w:t>How fast the arrow rotates as time passes</w:t>
            </w:r>
          </w:p>
        </w:tc>
      </w:tr>
    </w:tbl>
    <w:p>
      <w:pPr>
        <w:pStyle w:val="Heading2"/>
      </w:pPr>
      <w:r>
        <w:t>1 Light arrives in lumps</w:t>
      </w:r>
    </w:p>
    <w:p>
      <w:r>
        <w:t>A dim source, a photomultiplier, a click. Turn the source down and the clicks do not get quieter; they get rarer. Each click is the same size. That is the experimental fact this course starts from: light is detected in identical lumps, photons. Maxwell's wave picture of Lesson 7, which Prologue 5 will put beside this one, still describes the average of many clicks. It does not describe the click.</w:t>
      </w:r>
    </w:p>
    <w:p>
      <w:r>
        <w:rPr>
          <w:b/>
          <w:i/>
        </w:rPr>
        <w:t>Worked example 1</w:t>
      </w:r>
    </w:p>
    <w:p>
      <w:r>
        <w:t>If a detector covering a screen records 100 clicks in a run, and a small patch of the screen recorded 4 of them, what probability does the theory have to explain? P=4/100=0.04 for a photon that has left the source to be found in that patch. The theory's job is to compute 0.04, not to tell a story about a tiny billiard ball bouncing into the patch.</w:t>
      </w:r>
    </w:p>
    <w:p>
      <w:pPr>
        <w:pStyle w:val="Heading2"/>
      </w:pPr>
      <w:r>
        <w:t>2 Arrows, not percentages, are added</w:t>
      </w:r>
    </w:p>
    <w:p>
      <w:r>
        <w:t>When an event can happen in more than one way, you do not add the probabilities of the ways. You draw an arrow for each way, add the arrows tip-to-tail, and square the length of the resultant. Only that last square is a probability.</w:t>
      </w:r>
    </w:p>
    <w:p>
      <w:pPr>
        <w:spacing w:before="160" w:after="160"/>
        <w:jc w:val="center"/>
      </w:pPr>
      <w:r>
        <w:rPr>
          <w:rFonts w:ascii="Consolas" w:hAnsi="Consolas" w:cs="Consolas" w:eastAsia="Consolas"/>
          <w:sz w:val="20"/>
        </w:rPr>
        <w:t xml:space="preserve"> way A:  --&gt;           resultant:  --&gt;--&gt;  (if A and B point the same way)</w:t>
      </w:r>
      <w:r>
        <w:rPr>
          <w:rFonts w:ascii="Consolas" w:hAnsi="Consolas" w:cs="Consolas" w:eastAsia="Consolas"/>
          <w:sz w:val="20"/>
        </w:rPr>
        <w:br/>
        <w:t xml:space="preserve"> way B:  --&gt;           P = (2 × length)²  if the two arrows are equal and aligned</w:t>
      </w:r>
      <w:r>
        <w:rPr>
          <w:rFonts w:ascii="Consolas" w:hAnsi="Consolas" w:cs="Consolas" w:eastAsia="Consolas"/>
          <w:sz w:val="20"/>
        </w:rPr>
        <w:br/>
        <w:t xml:space="preserve">                       P = 0              if they are equal and opposite</w:t>
      </w:r>
    </w:p>
    <w:p>
      <w:r>
        <w:t>Two equal arrows that point the same way double the length and quadruple the probability. Two equal arrows that point opposite ways cancel, and the event does not happen. That is interference, and it is why this course will spend Lesson 1 on complex numbers: an arrow in a plane is a complex number.</w:t>
      </w:r>
    </w:p>
    <w:p>
      <w:pPr>
        <w:pStyle w:val="Heading3"/>
      </w:pPr>
      <w:r>
        <w:t>2.1 Where the direction comes from</w:t>
      </w:r>
    </w:p>
    <w:p>
      <w:r>
        <w:t>For a photon, the arrow associated with a path rotates as time along that path passes. Blue light rotates faster than red. Two paths that take different times arrive with arrows pointing different ways, even if each path, taken alone, would have been perfectly ordinary.</w:t>
      </w:r>
    </w:p>
    <w:p>
      <w:r>
        <w:rPr>
          <w:b/>
          <w:i/>
        </w:rPr>
        <w:t>Worked example 2</w:t>
      </w:r>
    </w:p>
    <w:p>
      <w:r>
        <w:t>A way with arrow length 0.2 has probability 0.04 if it is the only way. A second, independent way of the same length, pointing the same direction, makes a resultant of length 0.4 and P=0.16. The same two ways pointing opposite give P=0. That 0-to-16% range, for two 4% ways, is Prologue 2's glass.</w:t>
      </w:r>
    </w:p>
    <w:p>
      <w:pPr>
        <w:pStyle w:val="Heading2"/>
      </w:pPr>
      <w:r>
        <w:t>3 What this opening is not claiming</w:t>
      </w:r>
    </w:p>
    <w:p>
      <w:r>
        <w:t>The arrows are not little pointers living in space next to the photon. They are the theory's bookkeeping for "how much this way contributes." Lesson 1 will call the length r and the direction e^{iθ}. The path integral of Lesson 79 is the same idea written as an integral over field histories. Nothing in the later algebra replaces the rule: add first, square last.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Photons as detected lumps</w:t>
            </w:r>
          </w:p>
        </w:tc>
        <w:tc>
          <w:tcPr>
            <w:tcW w:type="dxa" w:w="6528"/>
            <w:vAlign w:val="center"/>
            <w:tcMar>
              <w:top w:w="100" w:type="dxa"/>
              <w:start w:w="100" w:type="dxa"/>
              <w:bottom w:w="100" w:type="dxa"/>
              <w:end w:w="100" w:type="dxa"/>
            </w:tcMar>
          </w:tcPr>
          <w:p>
            <w:r>
              <w:t>Lessons 37, 44, 57</w:t>
            </w:r>
          </w:p>
        </w:tc>
      </w:tr>
      <w:tr>
        <w:tc>
          <w:tcPr>
            <w:tcW w:type="dxa" w:w="3264"/>
            <w:vAlign w:val="center"/>
            <w:shd w:fill="EAF2F8"/>
            <w:tcMar>
              <w:top w:w="100" w:type="dxa"/>
              <w:start w:w="100" w:type="dxa"/>
              <w:bottom w:w="100" w:type="dxa"/>
              <w:end w:w="100" w:type="dxa"/>
            </w:tcMar>
          </w:tcPr>
          <w:p>
            <w:r>
              <w:t>P = (arrow length)²</w:t>
            </w:r>
          </w:p>
        </w:tc>
        <w:tc>
          <w:tcPr>
            <w:tcW w:type="dxa" w:w="6528"/>
            <w:vAlign w:val="center"/>
            <w:shd w:fill="EAF2F8"/>
            <w:tcMar>
              <w:top w:w="100" w:type="dxa"/>
              <w:start w:w="100" w:type="dxa"/>
              <w:bottom w:w="100" w:type="dxa"/>
              <w:end w:w="100" w:type="dxa"/>
            </w:tcMar>
          </w:tcPr>
          <w:p>
            <w:r>
              <w:t>Lesson 1, |z|² = z*z</w:t>
            </w:r>
          </w:p>
        </w:tc>
      </w:tr>
      <w:tr>
        <w:tc>
          <w:tcPr>
            <w:tcW w:type="dxa" w:w="3264"/>
            <w:vAlign w:val="center"/>
            <w:tcMar>
              <w:top w:w="100" w:type="dxa"/>
              <w:start w:w="100" w:type="dxa"/>
              <w:bottom w:w="100" w:type="dxa"/>
              <w:end w:w="100" w:type="dxa"/>
            </w:tcMar>
          </w:tcPr>
          <w:p>
            <w:r>
              <w:t>Add arrows for alternatives</w:t>
            </w:r>
          </w:p>
        </w:tc>
        <w:tc>
          <w:tcPr>
            <w:tcW w:type="dxa" w:w="6528"/>
            <w:vAlign w:val="center"/>
            <w:tcMar>
              <w:top w:w="100" w:type="dxa"/>
              <w:start w:w="100" w:type="dxa"/>
              <w:bottom w:w="100" w:type="dxa"/>
              <w:end w:w="100" w:type="dxa"/>
            </w:tcMar>
          </w:tcPr>
          <w:p>
            <w:r>
              <w:t>Superposition, Lesson 9; path integral, Lesson 79</w:t>
            </w:r>
          </w:p>
        </w:tc>
      </w:tr>
    </w:tbl>
    <w:p>
      <w:pPr>
        <w:pStyle w:val="Heading2"/>
      </w:pPr>
      <w:r>
        <w:t>Summary</w:t>
      </w:r>
    </w:p>
    <w:p>
      <w:pPr>
        <w:pStyle w:val="ListNumber"/>
        <w:numPr>
          <w:ilvl w:val="0"/>
          <w:numId w:val="156"/>
        </w:numPr>
      </w:pPr>
      <w:r>
        <w:t>Light is detected as photons.</w:t>
      </w:r>
    </w:p>
    <w:p>
      <w:pPr>
        <w:pStyle w:val="ListNumber"/>
        <w:numPr>
          <w:ilvl w:val="0"/>
          <w:numId w:val="156"/>
        </w:numPr>
      </w:pPr>
      <w:r>
        <w:t>A probability is the square of an arrow's length.</w:t>
      </w:r>
    </w:p>
    <w:p>
      <w:pPr>
        <w:pStyle w:val="ListNumber"/>
        <w:numPr>
          <w:ilvl w:val="0"/>
          <w:numId w:val="156"/>
        </w:numPr>
      </w:pPr>
      <w:r>
        <w:t>Alternative ways add as arrows, not as probabilities.</w:t>
      </w:r>
    </w:p>
    <w:p>
      <w:pPr>
        <w:pStyle w:val="ListNumber"/>
        <w:numPr>
          <w:ilvl w:val="0"/>
          <w:numId w:val="156"/>
        </w:numPr>
      </w:pPr>
      <w:r>
        <w:t>An arrow's direction records time along a path, at a rate set by colour.</w:t>
      </w:r>
    </w:p>
    <w:p>
      <w:pPr>
        <w:pStyle w:val="ListNumber"/>
        <w:numPr>
          <w:ilvl w:val="0"/>
          <w:numId w:val="156"/>
        </w:numPr>
      </w:pPr>
      <w:r>
        <w:t>Maxwell's wave language is postponed to Prologue 5 as an alternative for many photons, not as a replacement for the click.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 dimmer sources produce rarer clicks rather than smaller ones?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If an arrow has length 1/2, what is 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arrows of length 1/2, aligned: P? Opposite: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is "the photon went this way or that way, so add 4%+4%" the wrong rule?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physical quantity sets how fast an arrow rotates?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Connect an arrow to a complex number in one sentence, previewing Lesson 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When would Maxwell's Poynting-vector energy flux of Lesson 7 be the right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 equal arrows at 120° to each other. What is P?</w:t>
            </w:r>
          </w:p>
        </w:tc>
      </w:tr>
    </w:tbl>
    <w:p>
      <w:pPr>
        <w:pStyle w:val="Heading2"/>
      </w:pPr>
      <w:r>
        <w:t>Solutions</w:t>
      </w:r>
    </w:p>
    <w:p>
      <w:r>
        <w:rPr>
          <w:b/>
        </w:rPr>
        <w:t>1.</w:t>
      </w:r>
      <w:r>
        <w:t xml:space="preserve"> </w:t>
      </w:r>
      <w:r>
        <w:t>Each photon is identical; intensity is a rate of arrivals.</w:t>
      </w:r>
    </w:p>
    <w:p>
      <w:r>
        <w:rPr>
          <w:b/>
        </w:rPr>
        <w:t>2.</w:t>
      </w:r>
      <w:r>
        <w:t xml:space="preserve"> </w:t>
      </w:r>
      <w:r>
        <w:t>(1/2)²=1/4.</w:t>
      </w:r>
    </w:p>
    <w:p>
      <w:r>
        <w:rPr>
          <w:b/>
        </w:rPr>
        <w:t>3.</w:t>
      </w:r>
      <w:r>
        <w:t xml:space="preserve"> </w:t>
      </w:r>
      <w:r>
        <w:t>Aligned: length 1, P=1. Opposite: length 0, P=0.</w:t>
      </w:r>
    </w:p>
    <w:p>
      <w:r>
        <w:rPr>
          <w:b/>
        </w:rPr>
        <w:t>4.</w:t>
      </w:r>
      <w:r>
        <w:t xml:space="preserve"> </w:t>
      </w:r>
      <w:r>
        <w:t>Probabilities of alternatives are not additive when the alternatives are not distinguished by the experiment. Amplitudes are.</w:t>
      </w:r>
    </w:p>
    <w:p>
      <w:r>
        <w:rPr>
          <w:b/>
        </w:rPr>
        <w:t>5.</w:t>
      </w:r>
      <w:r>
        <w:t xml:space="preserve"> </w:t>
      </w:r>
      <w:r>
        <w:t>The colour (frequency) of the light.</w:t>
      </w:r>
    </w:p>
    <w:p>
      <w:r>
        <w:rPr>
          <w:b/>
        </w:rPr>
        <w:t>6.</w:t>
      </w:r>
      <w:r>
        <w:t xml:space="preserve"> </w:t>
      </w:r>
      <w:r>
        <w:t>Length and direction in a plane are the modulus and argument of a complex number.</w:t>
      </w:r>
    </w:p>
    <w:p>
      <w:r>
        <w:rPr>
          <w:b/>
        </w:rPr>
        <w:t>7.</w:t>
      </w:r>
      <w:r>
        <w:t xml:space="preserve"> </w:t>
      </w:r>
      <w:r>
        <w:t>When so many photons arrive that only averages matter: radio waves, sunlight on a solar cell's power output, Lesson 7's energy density.</w:t>
      </w:r>
    </w:p>
    <w:p>
      <w:r>
        <w:rPr>
          <w:b/>
        </w:rPr>
        <w:t>8.</w:t>
      </w:r>
      <w:r>
        <w:t xml:space="preserve"> </w:t>
      </w:r>
      <w:r>
        <w:t>They form a closed triangle; resultant length 0; P=0.</w:t>
      </w:r>
    </w:p>
    <w:p>
      <w:pPr>
        <w:pStyle w:val="Heading2"/>
      </w:pPr>
      <w:r>
        <w:t>Mastery checklist</w:t>
      </w:r>
    </w:p>
    <w:p>
      <w:pPr>
        <w:pStyle w:val="ListBullet"/>
      </w:pPr>
      <w:r>
        <w:t>I can state that a click is a photon and that P is (arrow length)².</w:t>
      </w:r>
    </w:p>
    <w:p>
      <w:pPr>
        <w:pStyle w:val="ListBullet"/>
      </w:pPr>
      <w:r>
        <w:t>I can add arrows for undistinguished alternatives and then square.</w:t>
      </w:r>
    </w:p>
    <w:p>
      <w:pPr>
        <w:pStyle w:val="ListBullet"/>
      </w:pPr>
      <w:r>
        <w:t>I know Maxwell is coming in Prologue 5 as the many-photon alternative, not as the first language of this book.</w:t>
      </w:r>
    </w:p>
    <w:p>
      <w:pPr>
        <w:pStyle w:val="Heading2"/>
      </w:pPr>
      <w:r>
        <w:t>Next lesson</w:t>
      </w:r>
    </w:p>
    <w:p>
      <w:r>
        <w:t>Prologue 2 puts those arrows to work on the first real puzzle: partial reflection from glass, and why two surfaces do not simply add their four percents.</w:t>
      </w:r>
    </w:p>
    <w:p>
      <w:r>
        <w:br w:type="page"/>
      </w:r>
    </w:p>
    <w:p>
      <w:bookmarkStart w:id="4002" w:name="Prologue2"/>
      <w:pPr>
        <w:pStyle w:val="Heading1"/>
      </w:pPr>
      <w:r>
        <w:t>Prologue 2 Partial Reflection and All Paths</w:t>
      </w:r>
      <w:bookmarkEnd w:id="4002"/>
    </w:p>
    <w:p>
      <w:pPr>
        <w:pStyle w:val="Heading2"/>
      </w:pPr>
      <w:r>
        <w:t>How to use this prologue</w:t>
      </w:r>
    </w:p>
    <w:p>
      <w:r>
        <w:t>The first calculation in Feynman's easy QED is partial reflection. A single glass surface reflects about 4% of the photons (amplitude about 0.2). Two surfaces, front and back of a sheet, do not reflect 8%. They reflect anything from nearly 0% to about 16%, depending on the thickness, because the two arrows can align or cancel. Then the same rule is applied to every conceivable path from source to detector, which is why light appears to go in straight lines and to bounce with equal angles: the other paths cancel. Expect five to seven hours.</w:t>
      </w:r>
    </w:p>
    <w:p>
      <w:pPr>
        <w:pStyle w:val="Heading3"/>
      </w:pPr>
      <w:r>
        <w:t>Learning objectives</w:t>
      </w:r>
    </w:p>
    <w:p>
      <w:pPr>
        <w:pStyle w:val="ListBullet"/>
      </w:pPr>
      <w:r>
        <w:t>Assign an arrow of length about 0.2 to reflection from one glass-to-air surface, hence P≈0.04.</w:t>
      </w:r>
    </w:p>
    <w:p>
      <w:pPr>
        <w:pStyle w:val="ListBullet"/>
      </w:pPr>
      <w:r>
        <w:t>Combine front-surface and back-surface arrows and obtain a thickness-dependent P between 0 and about 0.16.</w:t>
      </w:r>
    </w:p>
    <w:p>
      <w:pPr>
        <w:pStyle w:val="ListBullet"/>
      </w:pPr>
      <w:r>
        <w:t>State the all-paths rule: every path from source to detector contributes an arrow.</w:t>
      </w:r>
    </w:p>
    <w:p>
      <w:pPr>
        <w:pStyle w:val="ListBullet"/>
      </w:pPr>
      <w:r>
        <w:t>Explain straight-line propagation as a cancellation of paths whose arrows rotate at mismatched rates.</w:t>
      </w:r>
    </w:p>
    <w:p>
      <w:pPr>
        <w:pStyle w:val="ListBullet"/>
      </w:pPr>
      <w:r>
        <w:t>Recover ordinary reflection (angle in equals angle out) as the stationary path among all bounces.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0.2</w:t>
            </w:r>
          </w:p>
        </w:tc>
        <w:tc>
          <w:tcPr>
            <w:tcW w:type="dxa" w:w="7632"/>
            <w:vAlign w:val="center"/>
            <w:tcMar>
              <w:top w:w="100" w:type="dxa"/>
              <w:start w:w="100" w:type="dxa"/>
              <w:bottom w:w="100" w:type="dxa"/>
              <w:end w:w="100" w:type="dxa"/>
            </w:tcMar>
          </w:tcPr>
          <w:p>
            <w:r>
              <w:t>Amplitude to reflect from one glass surface, order of magnitude</w:t>
            </w:r>
          </w:p>
        </w:tc>
      </w:tr>
      <w:tr>
        <w:tc>
          <w:tcPr>
            <w:tcW w:type="dxa" w:w="2160"/>
            <w:vAlign w:val="center"/>
            <w:shd w:fill="EAF2F8"/>
            <w:tcMar>
              <w:top w:w="100" w:type="dxa"/>
              <w:start w:w="100" w:type="dxa"/>
              <w:bottom w:w="100" w:type="dxa"/>
              <w:end w:w="100" w:type="dxa"/>
            </w:tcMar>
          </w:tcPr>
          <w:p>
            <w:r>
              <w:t>front, back</w:t>
            </w:r>
          </w:p>
        </w:tc>
        <w:tc>
          <w:tcPr>
            <w:tcW w:type="dxa" w:w="7632"/>
            <w:vAlign w:val="center"/>
            <w:shd w:fill="EAF2F8"/>
            <w:tcMar>
              <w:top w:w="100" w:type="dxa"/>
              <w:start w:w="100" w:type="dxa"/>
              <w:bottom w:w="100" w:type="dxa"/>
              <w:end w:w="100" w:type="dxa"/>
            </w:tcMar>
          </w:tcPr>
          <w:p>
            <w:r>
              <w:t>The two surfaces of a sheet of glass</w:t>
            </w:r>
          </w:p>
        </w:tc>
      </w:tr>
      <w:tr>
        <w:tc>
          <w:tcPr>
            <w:tcW w:type="dxa" w:w="2160"/>
            <w:vAlign w:val="center"/>
            <w:tcMar>
              <w:top w:w="100" w:type="dxa"/>
              <w:start w:w="100" w:type="dxa"/>
              <w:bottom w:w="100" w:type="dxa"/>
              <w:end w:w="100" w:type="dxa"/>
            </w:tcMar>
          </w:tcPr>
          <w:p>
            <w:r>
              <w:t>all paths</w:t>
            </w:r>
          </w:p>
        </w:tc>
        <w:tc>
          <w:tcPr>
            <w:tcW w:type="dxa" w:w="7632"/>
            <w:vAlign w:val="center"/>
            <w:tcMar>
              <w:top w:w="100" w:type="dxa"/>
              <w:start w:w="100" w:type="dxa"/>
              <w:bottom w:w="100" w:type="dxa"/>
              <w:end w:w="100" w:type="dxa"/>
            </w:tcMar>
          </w:tcPr>
          <w:p>
            <w:r>
              <w:t>Every trajectory, not only the ray of geometric optics</w:t>
            </w:r>
          </w:p>
        </w:tc>
      </w:tr>
    </w:tbl>
    <w:p>
      <w:pPr>
        <w:pStyle w:val="Heading2"/>
      </w:pPr>
      <w:r>
        <w:t>1 One surface</w:t>
      </w:r>
    </w:p>
    <w:p>
      <w:pPr>
        <w:spacing w:before="160" w:after="160"/>
        <w:jc w:val="center"/>
      </w:pPr>
      <w:r>
        <w:rPr>
          <w:rFonts w:ascii="Consolas" w:hAnsi="Consolas" w:cs="Consolas" w:eastAsia="Consolas"/>
          <w:sz w:val="20"/>
        </w:rPr>
        <w:t xml:space="preserve"> source  --&gt;  * glass surface</w:t>
      </w:r>
      <w:r>
        <w:rPr>
          <w:rFonts w:ascii="Consolas" w:hAnsi="Consolas" w:cs="Consolas" w:eastAsia="Consolas"/>
          <w:sz w:val="20"/>
        </w:rPr>
        <w:br/>
        <w:t xml:space="preserve">               \</w:t>
      </w:r>
      <w:r>
        <w:rPr>
          <w:rFonts w:ascii="Consolas" w:hAnsi="Consolas" w:cs="Consolas" w:eastAsia="Consolas"/>
          <w:sz w:val="20"/>
        </w:rPr>
        <w:br/>
        <w:t xml:space="preserve">                --&gt;  detector  (reflected, arrow length ~ 0.2)</w:t>
      </w:r>
      <w:r>
        <w:rPr>
          <w:rFonts w:ascii="Consolas" w:hAnsi="Consolas" w:cs="Consolas" w:eastAsia="Consolas"/>
          <w:sz w:val="20"/>
        </w:rPr>
        <w:br/>
        <w:t xml:space="preserve">             transmitted, most of the arrow, into the glass</w:t>
      </w:r>
    </w:p>
    <w:p>
      <w:r>
        <w:t>Experiment: about four photons in a hundred reflect from a single glass surface. The corresponding arrow has length 0.2, because 0.2²=0.04. Transmission takes the rest. The 0.2 is not derived in this prologue; it will come from the electron–photon coupling of Prologue 3 and, later, from the dielectric of a real material. What is derived here is what you do with two such arrows.</w:t>
      </w:r>
    </w:p>
    <w:p>
      <w:pPr>
        <w:pStyle w:val="Heading2"/>
      </w:pPr>
      <w:r>
        <w:t>2 Two surfaces</w:t>
      </w:r>
    </w:p>
    <w:p>
      <w:r>
        <w:t>A sheet has a front and a back. A photon can bounce off the front, or go through, bounce off the back, and come out. Each bounce contributes an arrow of length about 0.2. The extra time spent going through the sheet rotates the back-surface arrow relative to the front-surface arrow. As the thickness changes, the two arrows swing from aligned (P≈0.16) to opposed (P≈0).</w:t>
      </w:r>
    </w:p>
    <w:p>
      <w:r>
        <w:rPr>
          <w:b/>
          <w:i/>
        </w:rPr>
        <w:t>Worked example 1</w:t>
      </w:r>
    </w:p>
    <w:p>
      <w:r>
        <w:t>Why is 8% not an option the theory can produce from two equal 0.2 arrows? The resultant length runs from 0 to 0.4, so P runs from 0 to 0.16. The value 0.08 would require a length √0.08≈0.28, which occurs at an intermediate angle, not as "4+4." Adding probabilities would have given 8% for every thickness, which experiment contradicts.</w:t>
      </w:r>
    </w:p>
    <w:p>
      <w:pPr>
        <w:pStyle w:val="Heading2"/>
      </w:pPr>
      <w:r>
        <w:t>3 All paths</w:t>
      </w:r>
    </w:p>
    <w:p>
      <w:r>
        <w:t>The same addition is not restricted to "the bounce" and "the other bounce." Between a source and a detector, every path in space is a way the event can happen. Each path gets an arrow that rotates according to the time along that path. Neighbouring paths that take slightly different times point slightly different ways.</w:t>
      </w:r>
    </w:p>
    <w:p>
      <w:pPr>
        <w:spacing w:before="160" w:after="160"/>
        <w:jc w:val="center"/>
      </w:pPr>
      <w:r>
        <w:rPr>
          <w:rFonts w:ascii="Consolas" w:hAnsi="Consolas" w:cs="Consolas" w:eastAsia="Consolas"/>
          <w:sz w:val="20"/>
        </w:rPr>
        <w:t xml:space="preserve"> source                             detector</w:t>
      </w:r>
      <w:r>
        <w:rPr>
          <w:rFonts w:ascii="Consolas" w:hAnsi="Consolas" w:cs="Consolas" w:eastAsia="Consolas"/>
          <w:sz w:val="20"/>
        </w:rPr>
        <w:br/>
        <w:t xml:space="preserve">   *  ---- straight ----              *</w:t>
      </w:r>
      <w:r>
        <w:rPr>
          <w:rFonts w:ascii="Consolas" w:hAnsi="Consolas" w:cs="Consolas" w:eastAsia="Consolas"/>
          <w:sz w:val="20"/>
        </w:rPr>
        <w:br/>
        <w:t xml:space="preserve">      /  /  |  \  \   longer paths</w:t>
      </w:r>
      <w:r>
        <w:rPr>
          <w:rFonts w:ascii="Consolas" w:hAnsi="Consolas" w:cs="Consolas" w:eastAsia="Consolas"/>
          <w:sz w:val="20"/>
        </w:rPr>
        <w:br/>
        <w:t xml:space="preserve">     arrows along the straight path point nearly together</w:t>
      </w:r>
      <w:r>
        <w:rPr>
          <w:rFonts w:ascii="Consolas" w:hAnsi="Consolas" w:cs="Consolas" w:eastAsia="Consolas"/>
          <w:sz w:val="20"/>
        </w:rPr>
        <w:br/>
        <w:t xml:space="preserve">     arrows from wildly curved paths point every which way and cancel</w:t>
      </w:r>
    </w:p>
    <w:p>
      <w:r>
        <w:t>Near the straight line, a small detour changes the time very little (the time is stationary there), so nearby arrows still point together and survive. Far from it, a small detour changes the time a lot, arrows point every which way, and they cancel. That is why a ray of light looks straight. A mirror's equal-angle law is the same argument applied to bounced paths: the stationary bounce is angle-in-equals-angle-out.</w:t>
      </w:r>
    </w:p>
    <w:p>
      <w:r>
        <w:rPr>
          <w:b/>
          <w:i/>
        </w:rPr>
        <w:t>Worked example 2</w:t>
      </w:r>
    </w:p>
    <w:p>
      <w:r>
        <w:t>A pinhole, or the edge of a wall, removes many of the cancelling paths on one side. The remaining arrows no longer cancel completely, and light "bends" into the shadow: diffraction. Maxwell's wave equation (Prologue 5, Lesson 7) produces the same pattern as a continuum limit. The arrow picture produces it as missing cancellations.</w:t>
      </w:r>
    </w:p>
    <w:p>
      <w:pPr>
        <w:pStyle w:val="Heading2"/>
      </w:pPr>
      <w:r>
        <w:t>4 What is postponed</w:t>
      </w:r>
    </w:p>
    <w:p>
      <w:r>
        <w:t xml:space="preserve">Computing the 0.2 from QED, rather than reading it off glass, waits for the coupling in Prologue 3 and the material's electrons. The path integral of </w:t>
      </w:r>
      <w:hyperlink w:anchor="Lesson79">
        <w:r>
          <w:rPr>
            <w:rStyle w:val="Hyperlink"/>
            <w:color w:val="0563C1"/>
            <w:u w:val="single"/>
          </w:rPr>
          <w:t xml:space="preserve">Lesson 79</w:t>
        </w:r>
      </w:hyperlink>
      <w:r>
        <w:t xml:space="preserve"> is this section written for fields. Geometric optics is the stationary-path limit, not a separate theory.</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Add, then square</w:t>
            </w:r>
          </w:p>
        </w:tc>
        <w:tc>
          <w:tcPr>
            <w:tcW w:type="dxa" w:w="6528"/>
            <w:vAlign w:val="center"/>
            <w:tcMar>
              <w:top w:w="100" w:type="dxa"/>
              <w:start w:w="100" w:type="dxa"/>
              <w:bottom w:w="100" w:type="dxa"/>
              <w:end w:w="100" w:type="dxa"/>
            </w:tcMar>
          </w:tcPr>
          <w:p>
            <w:r>
              <w:t>Every amplitude in Parts VII–VIII</w:t>
            </w:r>
          </w:p>
        </w:tc>
      </w:tr>
      <w:tr>
        <w:tc>
          <w:tcPr>
            <w:tcW w:type="dxa" w:w="3264"/>
            <w:vAlign w:val="center"/>
            <w:shd w:fill="EAF2F8"/>
            <w:tcMar>
              <w:top w:w="100" w:type="dxa"/>
              <w:start w:w="100" w:type="dxa"/>
              <w:bottom w:w="100" w:type="dxa"/>
              <w:end w:w="100" w:type="dxa"/>
            </w:tcMar>
          </w:tcPr>
          <w:p>
            <w:r>
              <w:t>Stationary paths</w:t>
            </w:r>
          </w:p>
        </w:tc>
        <w:tc>
          <w:tcPr>
            <w:tcW w:type="dxa" w:w="6528"/>
            <w:vAlign w:val="center"/>
            <w:shd w:fill="EAF2F8"/>
            <w:tcMar>
              <w:top w:w="100" w:type="dxa"/>
              <w:start w:w="100" w:type="dxa"/>
              <w:bottom w:w="100" w:type="dxa"/>
              <w:end w:w="100" w:type="dxa"/>
            </w:tcMar>
          </w:tcPr>
          <w:p>
            <w:r>
              <w:t>Classical rays; later, stationary phase in Lesson 79</w:t>
            </w:r>
          </w:p>
        </w:tc>
      </w:tr>
      <w:tr>
        <w:tc>
          <w:tcPr>
            <w:tcW w:type="dxa" w:w="3264"/>
            <w:vAlign w:val="center"/>
            <w:tcMar>
              <w:top w:w="100" w:type="dxa"/>
              <w:start w:w="100" w:type="dxa"/>
              <w:bottom w:w="100" w:type="dxa"/>
              <w:end w:w="100" w:type="dxa"/>
            </w:tcMar>
          </w:tcPr>
          <w:p>
            <w:r>
              <w:t>Diffraction as missing cancellation</w:t>
            </w:r>
          </w:p>
        </w:tc>
        <w:tc>
          <w:tcPr>
            <w:tcW w:type="dxa" w:w="6528"/>
            <w:vAlign w:val="center"/>
            <w:tcMar>
              <w:top w:w="100" w:type="dxa"/>
              <w:start w:w="100" w:type="dxa"/>
              <w:bottom w:w="100" w:type="dxa"/>
              <w:end w:w="100" w:type="dxa"/>
            </w:tcMar>
          </w:tcPr>
          <w:p>
            <w:r>
              <w:t>Why a finite aperture has a pattern, Lesson 12's wave packets</w:t>
            </w:r>
          </w:p>
        </w:tc>
      </w:tr>
    </w:tbl>
    <w:p>
      <w:pPr>
        <w:pStyle w:val="Heading2"/>
      </w:pPr>
      <w:r>
        <w:t>Summary</w:t>
      </w:r>
    </w:p>
    <w:p>
      <w:pPr>
        <w:pStyle w:val="ListNumber"/>
        <w:numPr>
          <w:ilvl w:val="0"/>
          <w:numId w:val="157"/>
        </w:numPr>
      </w:pPr>
      <w:r>
        <w:t>One glass surface: arrow ~0.2, P≈0.04.</w:t>
      </w:r>
    </w:p>
    <w:p>
      <w:pPr>
        <w:pStyle w:val="ListNumber"/>
        <w:numPr>
          <w:ilvl w:val="0"/>
          <w:numId w:val="157"/>
        </w:numPr>
      </w:pPr>
      <w:r>
        <w:t>Two surfaces: P from 0 to ~0.16 with thickness, never a fixed 8%.</w:t>
      </w:r>
    </w:p>
    <w:p>
      <w:pPr>
        <w:pStyle w:val="ListNumber"/>
        <w:numPr>
          <w:ilvl w:val="0"/>
          <w:numId w:val="157"/>
        </w:numPr>
      </w:pPr>
      <w:r>
        <w:t>Every path contributes; most cancel.</w:t>
      </w:r>
    </w:p>
    <w:p>
      <w:pPr>
        <w:pStyle w:val="ListNumber"/>
        <w:numPr>
          <w:ilvl w:val="0"/>
          <w:numId w:val="157"/>
        </w:numPr>
      </w:pPr>
      <w:r>
        <w:t>Straight lines and equal-angle reflection are stationary paths.</w:t>
      </w:r>
    </w:p>
    <w:p>
      <w:pPr>
        <w:pStyle w:val="ListNumber"/>
        <w:numPr>
          <w:ilvl w:val="0"/>
          <w:numId w:val="157"/>
        </w:numPr>
      </w:pPr>
      <w:r>
        <w:t>Diffraction is what cancellation looks like when paths are blocked.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the single-surface probability 0.04 if the arrow length is 0.2?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Give the min and max P for two equal 0.2 arrows.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rotates the back-surface arrow relative to the front?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do most paths cancel?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straight path survive?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mirror law as a stationary-path statement.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pinhole spoil the cancellation?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soap-film colours. Which prologue object is changing across the spectrum?</w:t>
            </w:r>
          </w:p>
        </w:tc>
      </w:tr>
    </w:tbl>
    <w:p>
      <w:pPr>
        <w:pStyle w:val="Heading2"/>
      </w:pPr>
      <w:r>
        <w:t>Solutions</w:t>
      </w:r>
    </w:p>
    <w:p>
      <w:r>
        <w:rPr>
          <w:b/>
        </w:rPr>
        <w:t>1.</w:t>
      </w:r>
      <w:r>
        <w:t xml:space="preserve"> </w:t>
      </w:r>
      <w:r>
        <w:t>P=(0.2)²=0.04.</w:t>
      </w:r>
    </w:p>
    <w:p>
      <w:r>
        <w:rPr>
          <w:b/>
        </w:rPr>
        <w:t>2.</w:t>
      </w:r>
      <w:r>
        <w:t xml:space="preserve"> </w:t>
      </w:r>
      <w:r>
        <w:t>0 and 0.16.</w:t>
      </w:r>
    </w:p>
    <w:p>
      <w:r>
        <w:rPr>
          <w:b/>
        </w:rPr>
        <w:t>3.</w:t>
      </w:r>
      <w:r>
        <w:t xml:space="preserve"> </w:t>
      </w:r>
      <w:r>
        <w:t>Extra time in the glass, hence extra rotation, depending on colour and thickness.</w:t>
      </w:r>
    </w:p>
    <w:p>
      <w:r>
        <w:rPr>
          <w:b/>
        </w:rPr>
        <w:t>4.</w:t>
      </w:r>
      <w:r>
        <w:t xml:space="preserve"> </w:t>
      </w:r>
      <w:r>
        <w:t>Their times differ enough that their arrows point uniformly around the circle.</w:t>
      </w:r>
    </w:p>
    <w:p>
      <w:r>
        <w:rPr>
          <w:b/>
        </w:rPr>
        <w:t>5.</w:t>
      </w:r>
      <w:r>
        <w:t xml:space="preserve"> </w:t>
      </w:r>
      <w:r>
        <w:t>Time is stationary; nearby paths have nearly the same arrow direction.</w:t>
      </w:r>
    </w:p>
    <w:p>
      <w:r>
        <w:rPr>
          <w:b/>
        </w:rPr>
        <w:t>6.</w:t>
      </w:r>
      <w:r>
        <w:t xml:space="preserve"> </w:t>
      </w:r>
      <w:r>
        <w:t>Among all bounced paths, the one with stationary time has equal angles.</w:t>
      </w:r>
    </w:p>
    <w:p>
      <w:r>
        <w:rPr>
          <w:b/>
        </w:rPr>
        <w:t>7.</w:t>
      </w:r>
      <w:r>
        <w:t xml:space="preserve"> </w:t>
      </w:r>
      <w:r>
        <w:t>It removes a lopsided set of paths, so the remainder does not sum to zero off the axis.</w:t>
      </w:r>
    </w:p>
    <w:p>
      <w:r>
        <w:rPr>
          <w:b/>
        </w:rPr>
        <w:t>8.</w:t>
      </w:r>
      <w:r>
        <w:t xml:space="preserve"> </w:t>
      </w:r>
      <w:r>
        <w:t>Colour, i.e. rotation rate; a given thickness is constructive for some colours and destructive for others.</w:t>
      </w:r>
    </w:p>
    <w:p>
      <w:pPr>
        <w:pStyle w:val="Heading2"/>
      </w:pPr>
      <w:r>
        <w:t>Mastery checklist</w:t>
      </w:r>
    </w:p>
    <w:p>
      <w:pPr>
        <w:pStyle w:val="ListBullet"/>
      </w:pPr>
      <w:r>
        <w:t>I can compute two-surface interference from two 0.2 arrows.</w:t>
      </w:r>
    </w:p>
    <w:p>
      <w:pPr>
        <w:pStyle w:val="ListBullet"/>
      </w:pPr>
      <w:r>
        <w:t>I can state the all-paths rule and why a ray looks straight.</w:t>
      </w:r>
    </w:p>
    <w:p>
      <w:pPr>
        <w:pStyle w:val="ListBullet"/>
      </w:pPr>
      <w:r>
        <w:t>I can name diffraction as cancelled paths that were blocked.</w:t>
      </w:r>
    </w:p>
    <w:p>
      <w:pPr>
        <w:pStyle w:val="Heading2"/>
      </w:pPr>
      <w:r>
        <w:t>Next lesson</w:t>
      </w:r>
    </w:p>
    <w:p>
      <w:r>
        <w:t>Prologue 3 adds electrons and the third basic action: an electron emits or absorbs a photon.</w:t>
      </w:r>
    </w:p>
    <w:p>
      <w:r>
        <w:br w:type="page"/>
      </w:r>
    </w:p>
    <w:p>
      <w:bookmarkStart w:id="4003" w:name="Prologue3"/>
      <w:pPr>
        <w:pStyle w:val="Heading1"/>
      </w:pPr>
      <w:r>
        <w:t>Prologue 3 Electrons and the Three Actions</w:t>
      </w:r>
      <w:bookmarkEnd w:id="4003"/>
    </w:p>
    <w:p>
      <w:pPr>
        <w:pStyle w:val="Heading2"/>
      </w:pPr>
      <w:r>
        <w:t>How to use this prologue</w:t>
      </w:r>
    </w:p>
    <w:p>
      <w:r>
        <w:t>Feynman's third lecture adds the electron. Photons were Prologue 1–2. Electrons have arrows too: an amplitude to go from one place and time to another. The new event is a junction, a vertex, where an electron emits or absorbs a photon. The amplitude for that junction is a small number, about 0.1 in the units of those lectures, whose square is the same order as this course's α≈1/137. Three actions. That is the theory. Expect five to seven hours.</w:t>
      </w:r>
    </w:p>
    <w:p>
      <w:pPr>
        <w:pStyle w:val="Heading3"/>
      </w:pPr>
      <w:r>
        <w:t>Learning objectives</w:t>
      </w:r>
    </w:p>
    <w:p>
      <w:pPr>
        <w:pStyle w:val="ListBullet"/>
      </w:pPr>
      <w:r>
        <w:t>Write the three basic actions of QED in words.</w:t>
      </w:r>
    </w:p>
    <w:p>
      <w:pPr>
        <w:pStyle w:val="ListBullet"/>
      </w:pPr>
      <w:r>
        <w:t>Assign an arrow to an electron going from A to B, distinct from a photon going from A to B.</w:t>
      </w:r>
    </w:p>
    <w:p>
      <w:pPr>
        <w:pStyle w:val="ListBullet"/>
      </w:pPr>
      <w:r>
        <w:t>Identify the vertex as the only interaction: an electron emits or absorbs a photon, with an amplitude of order 0.1.</w:t>
      </w:r>
    </w:p>
    <w:p>
      <w:pPr>
        <w:pStyle w:val="ListBullet"/>
      </w:pPr>
      <w:r>
        <w:t>Draw the picture of an electron scattering off another by exchanging a photon.</w:t>
      </w:r>
    </w:p>
    <w:p>
      <w:pPr>
        <w:pStyle w:val="ListBullet"/>
      </w:pPr>
      <w:r>
        <w:t>Connect the 0.1 to α=e²/4π of Lesson 43 without claiming the conventions already match.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P(A→B)</w:t>
            </w:r>
          </w:p>
        </w:tc>
        <w:tc>
          <w:tcPr>
            <w:tcW w:type="dxa" w:w="7632"/>
            <w:vAlign w:val="center"/>
            <w:tcMar>
              <w:top w:w="100" w:type="dxa"/>
              <w:start w:w="100" w:type="dxa"/>
              <w:bottom w:w="100" w:type="dxa"/>
              <w:end w:w="100" w:type="dxa"/>
            </w:tcMar>
          </w:tcPr>
          <w:p>
            <w:r>
              <w:t>Amplitude for a photon to go from A to B</w:t>
            </w:r>
          </w:p>
        </w:tc>
      </w:tr>
      <w:tr>
        <w:tc>
          <w:tcPr>
            <w:tcW w:type="dxa" w:w="2160"/>
            <w:vAlign w:val="center"/>
            <w:shd w:fill="EAF2F8"/>
            <w:tcMar>
              <w:top w:w="100" w:type="dxa"/>
              <w:start w:w="100" w:type="dxa"/>
              <w:bottom w:w="100" w:type="dxa"/>
              <w:end w:w="100" w:type="dxa"/>
            </w:tcMar>
          </w:tcPr>
          <w:p>
            <w:r>
              <w:t>E(A→B)</w:t>
            </w:r>
          </w:p>
        </w:tc>
        <w:tc>
          <w:tcPr>
            <w:tcW w:type="dxa" w:w="7632"/>
            <w:vAlign w:val="center"/>
            <w:shd w:fill="EAF2F8"/>
            <w:tcMar>
              <w:top w:w="100" w:type="dxa"/>
              <w:start w:w="100" w:type="dxa"/>
              <w:bottom w:w="100" w:type="dxa"/>
              <w:end w:w="100" w:type="dxa"/>
            </w:tcMar>
          </w:tcPr>
          <w:p>
            <w:r>
              <w:t>Amplitude for an electron to go from A to B</w:t>
            </w:r>
          </w:p>
        </w:tc>
      </w:tr>
      <w:tr>
        <w:tc>
          <w:tcPr>
            <w:tcW w:type="dxa" w:w="2160"/>
            <w:vAlign w:val="center"/>
            <w:tcMar>
              <w:top w:w="100" w:type="dxa"/>
              <w:start w:w="100" w:type="dxa"/>
              <w:bottom w:w="100" w:type="dxa"/>
              <w:end w:w="100" w:type="dxa"/>
            </w:tcMar>
          </w:tcPr>
          <w:p>
            <w:r>
              <w:t>j ~ 0.1</w:t>
            </w:r>
          </w:p>
        </w:tc>
        <w:tc>
          <w:tcPr>
            <w:tcW w:type="dxa" w:w="7632"/>
            <w:vAlign w:val="center"/>
            <w:tcMar>
              <w:top w:w="100" w:type="dxa"/>
              <w:start w:w="100" w:type="dxa"/>
              <w:bottom w:w="100" w:type="dxa"/>
              <w:end w:w="100" w:type="dxa"/>
            </w:tcMar>
          </w:tcPr>
          <w:p>
            <w:r>
              <w:t>Vertex amplitude to emit or absorb a photon (Feynman's easy-book number)</w:t>
            </w:r>
          </w:p>
        </w:tc>
      </w:tr>
      <w:tr>
        <w:tc>
          <w:tcPr>
            <w:tcW w:type="dxa" w:w="2160"/>
            <w:vAlign w:val="center"/>
            <w:shd w:fill="EAF2F8"/>
            <w:tcMar>
              <w:top w:w="100" w:type="dxa"/>
              <w:start w:w="100" w:type="dxa"/>
              <w:bottom w:w="100" w:type="dxa"/>
              <w:end w:w="100" w:type="dxa"/>
            </w:tcMar>
          </w:tcPr>
          <w:p>
            <w:r>
              <w:t>α = e²/4π</w:t>
            </w:r>
          </w:p>
        </w:tc>
        <w:tc>
          <w:tcPr>
            <w:tcW w:type="dxa" w:w="7632"/>
            <w:vAlign w:val="center"/>
            <w:shd w:fill="EAF2F8"/>
            <w:tcMar>
              <w:top w:w="100" w:type="dxa"/>
              <w:start w:w="100" w:type="dxa"/>
              <w:bottom w:w="100" w:type="dxa"/>
              <w:end w:w="100" w:type="dxa"/>
            </w:tcMar>
          </w:tcPr>
          <w:p>
            <w:r>
              <w:t>This course's coupling, Lesson 43</w:t>
            </w:r>
          </w:p>
        </w:tc>
      </w:tr>
    </w:tbl>
    <w:p>
      <w:pPr>
        <w:pStyle w:val="Heading2"/>
      </w:pPr>
      <w:r>
        <w:t>1 Three actions</w:t>
      </w:r>
    </w:p>
    <w:p>
      <w:pPr>
        <w:spacing w:before="160" w:after="160"/>
        <w:jc w:val="center"/>
      </w:pPr>
      <w:r>
        <w:rPr>
          <w:rFonts w:ascii="Consolas" w:hAnsi="Consolas" w:cs="Consolas" w:eastAsia="Consolas"/>
          <w:sz w:val="20"/>
        </w:rPr>
        <w:t xml:space="preserve"> photon goes:     * ~~~~~~ *          A to B, wavy line</w:t>
      </w:r>
      <w:r>
        <w:rPr>
          <w:rFonts w:ascii="Consolas" w:hAnsi="Consolas" w:cs="Consolas" w:eastAsia="Consolas"/>
          <w:sz w:val="20"/>
        </w:rPr>
        <w:br/>
        <w:t xml:space="preserve"> electron goes:   * ------ *          A to B, straight line</w:t>
      </w:r>
      <w:r>
        <w:rPr>
          <w:rFonts w:ascii="Consolas" w:hAnsi="Consolas" w:cs="Consolas" w:eastAsia="Consolas"/>
          <w:sz w:val="20"/>
        </w:rPr>
        <w:br/>
        <w:t xml:space="preserve"> vertex:          *------             electron in, electron out, photon attached</w:t>
      </w:r>
      <w:r>
        <w:rPr>
          <w:rFonts w:ascii="Consolas" w:hAnsi="Consolas" w:cs="Consolas" w:eastAsia="Consolas"/>
          <w:sz w:val="20"/>
        </w:rPr>
        <w:br/>
        <w:t xml:space="preserve">                   \</w:t>
      </w:r>
      <w:r>
        <w:rPr>
          <w:rFonts w:ascii="Consolas" w:hAnsi="Consolas" w:cs="Consolas" w:eastAsia="Consolas"/>
          <w:sz w:val="20"/>
        </w:rPr>
        <w:br/>
        <w:t xml:space="preserve">                    ~~~~</w:t>
      </w:r>
    </w:p>
    <w:p>
      <w:r>
        <w:t>Everything this course will compute is an assembly of those three. Compton scattering (Lesson 56) is two vertices and one internal electron. Møller scattering (Lesson 54) is two vertices and one internal photon. Pair production (Lesson 57) is the electron line running backward in time in the sense of Lesson 22.</w:t>
      </w:r>
    </w:p>
    <w:p>
      <w:pPr>
        <w:pStyle w:val="Heading2"/>
      </w:pPr>
      <w:r>
        <w:t>2 Electrons have arrows too</w:t>
      </w:r>
    </w:p>
    <w:p>
      <w:r>
        <w:t>An electron's amplitude to go from one place to another is not the same function as a photon's. The electron has mass, so there is an amplitude to go slower than light; a photon's amplitude for that is zero. The electron has a direction of spin, which Prologue 1 did not need. Lesson 19 will write the Dirac equation that encodes both. For this opening it is enough that E(A→B) is an arrow (later a spinor sandwich) and that it is added over paths just as the photon's was.</w:t>
      </w:r>
    </w:p>
    <w:p>
      <w:pPr>
        <w:pStyle w:val="Heading2"/>
      </w:pPr>
      <w:r>
        <w:t>3 The vertex is small</w:t>
      </w:r>
    </w:p>
    <w:p>
      <w:r>
        <w:t>The amplitude to emit or absorb a photon at a point is a small number. In Feynman's easy lectures it is about −0.1. In this course's Heaviside–Lorentz units the charge e satisfies e²/4π=α≈1/137, so e≈0.303, and the vertex of Lesson 44 is +ieγ^μ. The two numbers are the same coupling in different conventions and at different stages of packaging. The physics is: an extra photon on an electron line is a 10% effect on the amplitude, a 1% effect on a probability, which is why perturbation theory in Parts VIII–IX can start with tree diagrams and add loops.</w:t>
      </w:r>
    </w:p>
    <w:p>
      <w:r>
        <w:rPr>
          <w:b/>
          <w:i/>
        </w:rPr>
        <w:t>Worked example 1</w:t>
      </w:r>
    </w:p>
    <w:p>
      <w:r>
        <w:t xml:space="preserve">Why does exchanging one photon between two electrons produce a factor of order α, not of order 0.1? Two vertices, each of order e, and a photon connecting them: e×e, which is 4πα. Rutherford scattering's 1/t pole in </w:t>
      </w:r>
      <w:hyperlink w:anchor="Lesson53">
        <w:r>
          <w:rPr>
            <w:rStyle w:val="Hyperlink"/>
            <w:color w:val="0563C1"/>
            <w:u w:val="single"/>
          </w:rPr>
          <w:t xml:space="preserve">Lesson 53</w:t>
        </w:r>
      </w:hyperlink>
      <w:r>
        <w:t xml:space="preserve"> is that factor sitting on a photon that is off shell.</w:t>
      </w:r>
    </w:p>
    <w:p>
      <w:pPr>
        <w:pStyle w:val="Heading2"/>
      </w:pPr>
      <w:r>
        <w:t>4 Scattering as a picture</w:t>
      </w:r>
    </w:p>
    <w:p>
      <w:r>
        <w:t>Two electrons in, two electrons out: each electron line runs through, and a photon is exchanged. That is the first diagram of Lesson 54. If the electrons are identical, a second diagram exchanges which outgoing line is which, with a minus sign (Lesson 36). The easy picture already knows there will be two ways; the later algebra computes their interference.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actions</w:t>
            </w:r>
          </w:p>
        </w:tc>
        <w:tc>
          <w:tcPr>
            <w:tcW w:type="dxa" w:w="6528"/>
            <w:vAlign w:val="center"/>
            <w:tcMar>
              <w:top w:w="100" w:type="dxa"/>
              <w:start w:w="100" w:type="dxa"/>
              <w:bottom w:w="100" w:type="dxa"/>
              <w:end w:w="100" w:type="dxa"/>
            </w:tcMar>
          </w:tcPr>
          <w:p>
            <w:r>
              <w:t>Feynman rules, Lesson 49</w:t>
            </w:r>
          </w:p>
        </w:tc>
      </w:tr>
      <w:tr>
        <w:tc>
          <w:tcPr>
            <w:tcW w:type="dxa" w:w="3264"/>
            <w:vAlign w:val="center"/>
            <w:shd w:fill="EAF2F8"/>
            <w:tcMar>
              <w:top w:w="100" w:type="dxa"/>
              <w:start w:w="100" w:type="dxa"/>
              <w:bottom w:w="100" w:type="dxa"/>
              <w:end w:w="100" w:type="dxa"/>
            </w:tcMar>
          </w:tcPr>
          <w:p>
            <w:r>
              <w:t>Vertex ~ 0.1</w:t>
            </w:r>
          </w:p>
        </w:tc>
        <w:tc>
          <w:tcPr>
            <w:tcW w:type="dxa" w:w="6528"/>
            <w:vAlign w:val="center"/>
            <w:shd w:fill="EAF2F8"/>
            <w:tcMar>
              <w:top w:w="100" w:type="dxa"/>
              <w:start w:w="100" w:type="dxa"/>
              <w:bottom w:w="100" w:type="dxa"/>
              <w:end w:w="100" w:type="dxa"/>
            </w:tcMar>
          </w:tcPr>
          <w:p>
            <w:r>
              <w:t>Coupling e, Lesson 43; +ieγ^μ, Lesson 44</w:t>
            </w:r>
          </w:p>
        </w:tc>
      </w:tr>
      <w:tr>
        <w:tc>
          <w:tcPr>
            <w:tcW w:type="dxa" w:w="3264"/>
            <w:vAlign w:val="center"/>
            <w:tcMar>
              <w:top w:w="100" w:type="dxa"/>
              <w:start w:w="100" w:type="dxa"/>
              <w:bottom w:w="100" w:type="dxa"/>
              <w:end w:w="100" w:type="dxa"/>
            </w:tcMar>
          </w:tcPr>
          <w:p>
            <w:r>
              <w:t>Photon exchange</w:t>
            </w:r>
          </w:p>
        </w:tc>
        <w:tc>
          <w:tcPr>
            <w:tcW w:type="dxa" w:w="6528"/>
            <w:vAlign w:val="center"/>
            <w:tcMar>
              <w:top w:w="100" w:type="dxa"/>
              <w:start w:w="100" w:type="dxa"/>
              <w:bottom w:w="100" w:type="dxa"/>
              <w:end w:w="100" w:type="dxa"/>
            </w:tcMar>
          </w:tcPr>
          <w:p>
            <w:r>
              <w:t>Lessons 53–55</w:t>
            </w:r>
          </w:p>
        </w:tc>
      </w:tr>
    </w:tbl>
    <w:p>
      <w:pPr>
        <w:pStyle w:val="Heading2"/>
      </w:pPr>
      <w:r>
        <w:t>Summary</w:t>
      </w:r>
    </w:p>
    <w:p>
      <w:pPr>
        <w:pStyle w:val="ListNumber"/>
        <w:numPr>
          <w:ilvl w:val="0"/>
          <w:numId w:val="158"/>
        </w:numPr>
      </w:pPr>
      <w:r>
        <w:t>A photon goes from place to place.</w:t>
      </w:r>
    </w:p>
    <w:p>
      <w:pPr>
        <w:pStyle w:val="ListNumber"/>
        <w:numPr>
          <w:ilvl w:val="0"/>
          <w:numId w:val="158"/>
        </w:numPr>
      </w:pPr>
      <w:r>
        <w:t>An electron goes from place to place.</w:t>
      </w:r>
    </w:p>
    <w:p>
      <w:pPr>
        <w:pStyle w:val="ListNumber"/>
        <w:numPr>
          <w:ilvl w:val="0"/>
          <w:numId w:val="158"/>
        </w:numPr>
      </w:pPr>
      <w:r>
        <w:t>An electron emits or absorbs a photon, with a small amplitude.</w:t>
      </w:r>
    </w:p>
    <w:p>
      <w:pPr>
        <w:pStyle w:val="ListNumber"/>
        <w:numPr>
          <w:ilvl w:val="0"/>
          <w:numId w:val="158"/>
        </w:numPr>
      </w:pPr>
      <w:r>
        <w:t>Scattering is exchange of a photon, drawn as a diagram.</w:t>
      </w:r>
    </w:p>
    <w:p>
      <w:pPr>
        <w:pStyle w:val="ListNumber"/>
        <w:numPr>
          <w:ilvl w:val="0"/>
          <w:numId w:val="158"/>
        </w:numPr>
      </w:pPr>
      <w:r>
        <w:t>α≈1/137 is that small amplitude, squared and conventionally normalized.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Name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photon's amplitude to travel slower than light zero, while an electron's is 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vertices of size e: what combination is 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Draw, in words, Compton scattering from the three actions.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is a one-loop correction smaller than a tree?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Where in this course is the vertex computed as +ieγ^μ?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does "the electron line runs backward" mean for pair production, in one sentence?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diagram with four vertices is of what order in α?</w:t>
            </w:r>
          </w:p>
        </w:tc>
      </w:tr>
    </w:tbl>
    <w:p>
      <w:pPr>
        <w:pStyle w:val="Heading2"/>
      </w:pPr>
      <w:r>
        <w:t>Solutions</w:t>
      </w:r>
    </w:p>
    <w:p>
      <w:r>
        <w:rPr>
          <w:b/>
        </w:rPr>
        <w:t>1.</w:t>
      </w:r>
      <w:r>
        <w:t xml:space="preserve"> </w:t>
      </w:r>
      <w:r>
        <w:t>Photon goes; electron goes; electron emits or absorbs a photon.</w:t>
      </w:r>
    </w:p>
    <w:p>
      <w:r>
        <w:rPr>
          <w:b/>
        </w:rPr>
        <w:t>2.</w:t>
      </w:r>
      <w:r>
        <w:t xml:space="preserve"> </w:t>
      </w:r>
      <w:r>
        <w:t>The photon is massless and on-shell travels at c; the electron is massive.</w:t>
      </w:r>
    </w:p>
    <w:p>
      <w:r>
        <w:rPr>
          <w:b/>
        </w:rPr>
        <w:t>3.</w:t>
      </w:r>
      <w:r>
        <w:t xml:space="preserve"> </w:t>
      </w:r>
      <w:r>
        <w:t>e²/4π=α in this course's units.</w:t>
      </w:r>
    </w:p>
    <w:p>
      <w:r>
        <w:rPr>
          <w:b/>
        </w:rPr>
        <w:t>4.</w:t>
      </w:r>
      <w:r>
        <w:t xml:space="preserve"> </w:t>
      </w:r>
      <w:r>
        <w:t>Electron in, electron out; photon in, photon out; two vertices and an internal electron connecting them, plus the crossed diagram.</w:t>
      </w:r>
    </w:p>
    <w:p>
      <w:r>
        <w:rPr>
          <w:b/>
        </w:rPr>
        <w:t>5.</w:t>
      </w:r>
      <w:r>
        <w:t xml:space="preserve"> </w:t>
      </w:r>
      <w:r>
        <w:t>Each extra vertex brings another factor of e, so a loop, which has two extra vertices relative to a tree of the same process, is down by α.</w:t>
      </w:r>
    </w:p>
    <w:p>
      <w:r>
        <w:rPr>
          <w:b/>
        </w:rPr>
        <w:t>6.</w:t>
      </w:r>
      <w:r>
        <w:t xml:space="preserve"> </w:t>
      </w:r>
      <w:r>
        <w:t>Lesson 44.</w:t>
      </w:r>
    </w:p>
    <w:p>
      <w:r>
        <w:rPr>
          <w:b/>
        </w:rPr>
        <w:t>7.</w:t>
      </w:r>
      <w:r>
        <w:t xml:space="preserve"> </w:t>
      </w:r>
      <w:r>
        <w:t>The same electron-goes action, with the line oriented from the positron's momentum, Lesson 22.</w:t>
      </w:r>
    </w:p>
    <w:p>
      <w:r>
        <w:rPr>
          <w:b/>
        </w:rPr>
        <w:t>8.</w:t>
      </w:r>
      <w:r>
        <w:t xml:space="preserve"> </w:t>
      </w:r>
      <w:r>
        <w:t>Four vertices ~ e⁴ ~ α², a one-loop or two-photon-exchange order.</w:t>
      </w:r>
    </w:p>
    <w:p>
      <w:pPr>
        <w:pStyle w:val="Heading2"/>
      </w:pPr>
      <w:r>
        <w:t>Mastery checklist</w:t>
      </w:r>
    </w:p>
    <w:p>
      <w:pPr>
        <w:pStyle w:val="ListBullet"/>
      </w:pPr>
      <w:r>
        <w:t>I can recite the three actions and draw photon exchange.</w:t>
      </w:r>
    </w:p>
    <w:p>
      <w:pPr>
        <w:pStyle w:val="ListBullet"/>
      </w:pPr>
      <w:r>
        <w:t>I can relate j~0.1 to α≈1/137 without mixing conventions blindly.</w:t>
      </w:r>
    </w:p>
    <w:p>
      <w:pPr>
        <w:pStyle w:val="ListBullet"/>
      </w:pPr>
      <w:r>
        <w:t>I can see Compton and Møller as assemblies of the three actions.</w:t>
      </w:r>
    </w:p>
    <w:p>
      <w:pPr>
        <w:pStyle w:val="Heading2"/>
      </w:pPr>
      <w:r>
        <w:t>Next lesson</w:t>
      </w:r>
    </w:p>
    <w:p>
      <w:r>
        <w:t>Prologue 4 collects the leftover puzzles of this picture — extra diagrams, the magnetic moment, and infinities — and points to the lessons that compute them.</w:t>
      </w:r>
    </w:p>
    <w:p>
      <w:r>
        <w:br w:type="page"/>
      </w:r>
    </w:p>
    <w:p>
      <w:bookmarkStart w:id="4004" w:name="Prologue4"/>
      <w:pPr>
        <w:pStyle w:val="Heading1"/>
      </w:pPr>
      <w:r>
        <w:t>Prologue 4 Loose Ends of the Easy Picture</w:t>
      </w:r>
      <w:bookmarkEnd w:id="4004"/>
    </w:p>
    <w:p>
      <w:pPr>
        <w:pStyle w:val="Heading2"/>
      </w:pPr>
      <w:r>
        <w:t>How to use this prologue</w:t>
      </w:r>
    </w:p>
    <w:p>
      <w:r>
        <w:t>Feynman's fourth lecture admits what the three actions still leave unfinished. An electron can emit a photon and reabsorb it: a loop. A photon can become an electron–positron pair and back: another loop. Those diagrams shift the electron's magnetic moment from the Dirac value 2 to 2.00232…, and they produce infinities that this course will absorb into m and e (Lessons 67–68). This prologue names the puzzles and where they are paid. Expect three to five hours.</w:t>
      </w:r>
    </w:p>
    <w:p>
      <w:pPr>
        <w:pStyle w:val="Heading3"/>
      </w:pPr>
      <w:r>
        <w:t>Learning objectives</w:t>
      </w:r>
    </w:p>
    <w:p>
      <w:pPr>
        <w:pStyle w:val="ListBullet"/>
      </w:pPr>
      <w:r>
        <w:t>Draw the self-energy and vacuum-polarization loops in the three-action language.</w:t>
      </w:r>
    </w:p>
    <w:p>
      <w:pPr>
        <w:pStyle w:val="ListBullet"/>
      </w:pPr>
      <w:r>
        <w:t>State that Dirac's g=2 (Lesson 75, from Lesson 39) is corrected by the vertex loop to a=α/(2π) at one loop.</w:t>
      </w:r>
    </w:p>
    <w:p>
      <w:pPr>
        <w:pStyle w:val="ListBullet"/>
      </w:pPr>
      <w:r>
        <w:t>State that infinities in loops are not ignored: they are absorbed into unmeasurable bare parameters.</w:t>
      </w:r>
    </w:p>
    <w:p>
      <w:pPr>
        <w:pStyle w:val="ListBullet"/>
      </w:pPr>
      <w:r>
        <w:t>Distinguish this easy picture (which predicts the existence of those effects) from the calculations that produce the numbers.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self-energy</w:t>
            </w:r>
          </w:p>
        </w:tc>
        <w:tc>
          <w:tcPr>
            <w:tcW w:type="dxa" w:w="7632"/>
            <w:vAlign w:val="center"/>
            <w:tcMar>
              <w:top w:w="100" w:type="dxa"/>
              <w:start w:w="100" w:type="dxa"/>
              <w:bottom w:w="100" w:type="dxa"/>
              <w:end w:w="100" w:type="dxa"/>
            </w:tcMar>
          </w:tcPr>
          <w:p>
            <w:r>
              <w:t>Electron emits and reabsorbs a photon (Lesson 63)</w:t>
            </w:r>
          </w:p>
        </w:tc>
      </w:tr>
      <w:tr>
        <w:tc>
          <w:tcPr>
            <w:tcW w:type="dxa" w:w="2160"/>
            <w:vAlign w:val="center"/>
            <w:shd w:fill="EAF2F8"/>
            <w:tcMar>
              <w:top w:w="100" w:type="dxa"/>
              <w:start w:w="100" w:type="dxa"/>
              <w:bottom w:w="100" w:type="dxa"/>
              <w:end w:w="100" w:type="dxa"/>
            </w:tcMar>
          </w:tcPr>
          <w:p>
            <w:r>
              <w:t>vacuum polarization</w:t>
            </w:r>
          </w:p>
        </w:tc>
        <w:tc>
          <w:tcPr>
            <w:tcW w:type="dxa" w:w="7632"/>
            <w:vAlign w:val="center"/>
            <w:shd w:fill="EAF2F8"/>
            <w:tcMar>
              <w:top w:w="100" w:type="dxa"/>
              <w:start w:w="100" w:type="dxa"/>
              <w:bottom w:w="100" w:type="dxa"/>
              <w:end w:w="100" w:type="dxa"/>
            </w:tcMar>
          </w:tcPr>
          <w:p>
            <w:r>
              <w:t>Photon becomes a virtual pair and back (Lesson 62)</w:t>
            </w:r>
          </w:p>
        </w:tc>
      </w:tr>
      <w:tr>
        <w:tc>
          <w:tcPr>
            <w:tcW w:type="dxa" w:w="2160"/>
            <w:vAlign w:val="center"/>
            <w:tcMar>
              <w:top w:w="100" w:type="dxa"/>
              <w:start w:w="100" w:type="dxa"/>
              <w:bottom w:w="100" w:type="dxa"/>
              <w:end w:w="100" w:type="dxa"/>
            </w:tcMar>
          </w:tcPr>
          <w:p>
            <w:r>
              <w:t>a=(g−2)/2</w:t>
            </w:r>
          </w:p>
        </w:tc>
        <w:tc>
          <w:tcPr>
            <w:tcW w:type="dxa" w:w="7632"/>
            <w:vAlign w:val="center"/>
            <w:tcMar>
              <w:top w:w="100" w:type="dxa"/>
              <w:start w:w="100" w:type="dxa"/>
              <w:bottom w:w="100" w:type="dxa"/>
              <w:end w:w="100" w:type="dxa"/>
            </w:tcMar>
          </w:tcPr>
          <w:p>
            <w:r>
              <w:t>Anomalous magnetic moment, α/(2π) at one loop (Lesson 75)</w:t>
            </w:r>
          </w:p>
        </w:tc>
      </w:tr>
    </w:tbl>
    <w:p>
      <w:pPr>
        <w:pStyle w:val="Heading2"/>
      </w:pPr>
      <w:r>
        <w:t>1 Extra diagrams the three actions already allow</w:t>
      </w:r>
    </w:p>
    <w:p>
      <w:r>
        <w:t>Once emission and absorption are allowed, they are allowed in combination. An electron travelling from A to B can emit a photon at one point and absorb it at a later point. A photon travelling from A to B can spend part of the trip as a pair. Those are not new verbs. They are the same three actions, used twice more.</w:t>
      </w:r>
    </w:p>
    <w:p>
      <w:pPr>
        <w:spacing w:before="160" w:after="160"/>
        <w:jc w:val="center"/>
      </w:pPr>
      <w:r>
        <w:rPr>
          <w:rFonts w:ascii="Consolas" w:hAnsi="Consolas" w:cs="Consolas" w:eastAsia="Consolas"/>
          <w:sz w:val="20"/>
        </w:rPr>
        <w:t xml:space="preserve"> e ----*~~~~*---- e     self-energy</w:t>
      </w:r>
      <w:r>
        <w:rPr>
          <w:rFonts w:ascii="Consolas" w:hAnsi="Consolas" w:cs="Consolas" w:eastAsia="Consolas"/>
          <w:sz w:val="20"/>
        </w:rPr>
        <w:br/>
        <w:t xml:space="preserve"> γ ~~~~*----*~~~~ γ     vacuum polarization (pair in the middle)</w:t>
      </w:r>
    </w:p>
    <w:p>
      <w:pPr>
        <w:pStyle w:val="Heading2"/>
      </w:pPr>
      <w:r>
        <w:t>2 The magnetic moment</w:t>
      </w:r>
    </w:p>
    <w:p>
      <w:r>
        <w:t>A spinning electron is a magnet. The Dirac equation alone, with the vertex of Prologue 3 but no loops, gives g=2 (Lesson 75, Section 1). The vertex correction — a photon emitted before the external magnetic photon is absorbed, and reabsorbed after — adds F2(0)=α/(2π). That is Schwinger's number, the first quantitative prize of the easy picture once the arrows are turned into integrals. This prologue does not evaluate the integral; it says why a number slightly larger than 2 has to appear.</w:t>
      </w:r>
    </w:p>
    <w:p>
      <w:r>
        <w:rPr>
          <w:b/>
          <w:i/>
        </w:rPr>
        <w:t>Worked example 1</w:t>
      </w:r>
    </w:p>
    <w:p>
      <w:r>
        <w:t>Is 2.00232 a failure of g=2? No. g=2 is the three-action tree. 2.00232 is the same theory with one extra photon on the vertex. Experiment (</w:t>
      </w:r>
      <w:hyperlink w:anchor="Lesson78">
        <w:r>
          <w:rPr>
            <w:rStyle w:val="Hyperlink"/>
            <w:color w:val="0563C1"/>
            <w:u w:val="single"/>
          </w:rPr>
          <w:t xml:space="preserve">Lesson 78</w:t>
        </w:r>
      </w:hyperlink>
      <w:r>
        <w:t>) sits at 2.002319… The residual is higher loops, not a different coupling.</w:t>
      </w:r>
    </w:p>
    <w:p>
      <w:pPr>
        <w:pStyle w:val="Heading2"/>
      </w:pPr>
      <w:r>
        <w:t>3 Infinities</w:t>
      </w:r>
    </w:p>
    <w:p>
      <w:r>
        <w:t>The loop diagrams, computed with no cutoff, diverge. The easy lectures leave that as a scandal. This course's answer is Lessons 66–68: a cutoff, then a redefinition of m and e so that what is measured is finite. The leftover dependence on how hard a photon is off shell is the running of α. Mead's later view (the Interlude after Lesson 40) will insist that the primitive object is still A, not a new infinity in E and B. Both statements can be true: the infinity is in a loop integral over A, and the measured coupling of A is finite.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Self-energy and vacuum polarization named</w:t>
            </w:r>
          </w:p>
        </w:tc>
        <w:tc>
          <w:tcPr>
            <w:tcW w:type="dxa" w:w="6528"/>
            <w:vAlign w:val="center"/>
            <w:tcMar>
              <w:top w:w="100" w:type="dxa"/>
              <w:start w:w="100" w:type="dxa"/>
              <w:bottom w:w="100" w:type="dxa"/>
              <w:end w:w="100" w:type="dxa"/>
            </w:tcMar>
          </w:tcPr>
          <w:p>
            <w:r>
              <w:t>Lessons 62–64</w:t>
            </w:r>
          </w:p>
        </w:tc>
      </w:tr>
      <w:tr>
        <w:tc>
          <w:tcPr>
            <w:tcW w:type="dxa" w:w="3264"/>
            <w:vAlign w:val="center"/>
            <w:shd w:fill="EAF2F8"/>
            <w:tcMar>
              <w:top w:w="100" w:type="dxa"/>
              <w:start w:w="100" w:type="dxa"/>
              <w:bottom w:w="100" w:type="dxa"/>
              <w:end w:w="100" w:type="dxa"/>
            </w:tcMar>
          </w:tcPr>
          <w:p>
            <w:r>
              <w:t>g=2 plus α/(2π)</w:t>
            </w:r>
          </w:p>
        </w:tc>
        <w:tc>
          <w:tcPr>
            <w:tcW w:type="dxa" w:w="6528"/>
            <w:vAlign w:val="center"/>
            <w:shd w:fill="EAF2F8"/>
            <w:tcMar>
              <w:top w:w="100" w:type="dxa"/>
              <w:start w:w="100" w:type="dxa"/>
              <w:bottom w:w="100" w:type="dxa"/>
              <w:end w:w="100" w:type="dxa"/>
            </w:tcMar>
          </w:tcPr>
          <w:p>
            <w:r>
              <w:t>Lessons 39, 75, 78</w:t>
            </w:r>
          </w:p>
        </w:tc>
      </w:tr>
      <w:tr>
        <w:tc>
          <w:tcPr>
            <w:tcW w:type="dxa" w:w="3264"/>
            <w:vAlign w:val="center"/>
            <w:tcMar>
              <w:top w:w="100" w:type="dxa"/>
              <w:start w:w="100" w:type="dxa"/>
              <w:bottom w:w="100" w:type="dxa"/>
              <w:end w:w="100" w:type="dxa"/>
            </w:tcMar>
          </w:tcPr>
          <w:p>
            <w:r>
              <w:t>Infinities absorbed</w:t>
            </w:r>
          </w:p>
        </w:tc>
        <w:tc>
          <w:tcPr>
            <w:tcW w:type="dxa" w:w="6528"/>
            <w:vAlign w:val="center"/>
            <w:tcMar>
              <w:top w:w="100" w:type="dxa"/>
              <w:start w:w="100" w:type="dxa"/>
              <w:bottom w:w="100" w:type="dxa"/>
              <w:end w:w="100" w:type="dxa"/>
            </w:tcMar>
          </w:tcPr>
          <w:p>
            <w:r>
              <w:t>Lessons 66–68</w:t>
            </w:r>
          </w:p>
        </w:tc>
      </w:tr>
    </w:tbl>
    <w:p>
      <w:pPr>
        <w:pStyle w:val="Heading2"/>
      </w:pPr>
      <w:r>
        <w:t>Summary</w:t>
      </w:r>
    </w:p>
    <w:p>
      <w:pPr>
        <w:pStyle w:val="ListNumber"/>
        <w:numPr>
          <w:ilvl w:val="0"/>
          <w:numId w:val="159"/>
        </w:numPr>
      </w:pPr>
      <w:r>
        <w:t>The three actions already generate loops.</w:t>
      </w:r>
    </w:p>
    <w:p>
      <w:pPr>
        <w:pStyle w:val="ListNumber"/>
        <w:numPr>
          <w:ilvl w:val="0"/>
          <w:numId w:val="159"/>
        </w:numPr>
      </w:pPr>
      <w:r>
        <w:t>Loops correct g=2 by α/(2π) at one order.</w:t>
      </w:r>
    </w:p>
    <w:p>
      <w:pPr>
        <w:pStyle w:val="ListNumber"/>
        <w:numPr>
          <w:ilvl w:val="0"/>
          <w:numId w:val="159"/>
        </w:numPr>
      </w:pPr>
      <w:r>
        <w:t>Loop integrals diverge; m and e absorb the divergence.</w:t>
      </w:r>
    </w:p>
    <w:p>
      <w:pPr>
        <w:pStyle w:val="ListNumber"/>
        <w:numPr>
          <w:ilvl w:val="0"/>
          <w:numId w:val="159"/>
        </w:numPr>
      </w:pPr>
      <w:r>
        <w:t>The easy picture is the map; Parts IX–X are the computation.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with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Draw vacuum polarization with the three actions.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is g at tree level, and from which later lesson?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What is a at one loop?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the two parameters that absorb ultraviolet divergences.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an infinity in a loop mean the three actions are wrong?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Where is Mead's view placed in this book, and why not here?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why is F2 finite while F1's loop is not, in one sentence from Lesson 75?</w:t>
            </w:r>
          </w:p>
        </w:tc>
      </w:tr>
    </w:tbl>
    <w:p>
      <w:pPr>
        <w:pStyle w:val="Heading2"/>
      </w:pPr>
      <w:r>
        <w:t>Solutions</w:t>
      </w:r>
    </w:p>
    <w:p>
      <w:r>
        <w:rPr>
          <w:b/>
        </w:rPr>
        <w:t>1.</w:t>
      </w:r>
      <w:r>
        <w:t xml:space="preserve"> </w:t>
      </w:r>
      <w:r>
        <w:t>Electron line with a photon emitted and reabsorbed.</w:t>
      </w:r>
    </w:p>
    <w:p>
      <w:r>
        <w:rPr>
          <w:b/>
        </w:rPr>
        <w:t>2.</w:t>
      </w:r>
      <w:r>
        <w:t xml:space="preserve"> </w:t>
      </w:r>
      <w:r>
        <w:t>Photon line interrupted by an electron loop.</w:t>
      </w:r>
    </w:p>
    <w:p>
      <w:r>
        <w:rPr>
          <w:b/>
        </w:rPr>
        <w:t>3.</w:t>
      </w:r>
      <w:r>
        <w:t xml:space="preserve"> </w:t>
      </w:r>
      <w:r>
        <w:t>g=2, Lesson 75 from the Dirac Hamiltonian of Lesson 39.</w:t>
      </w:r>
    </w:p>
    <w:p>
      <w:r>
        <w:rPr>
          <w:b/>
        </w:rPr>
        <w:t>4.</w:t>
      </w:r>
      <w:r>
        <w:t xml:space="preserve"> </w:t>
      </w:r>
      <w:r>
        <w:t>a=α/(2π).</w:t>
      </w:r>
    </w:p>
    <w:p>
      <w:r>
        <w:rPr>
          <w:b/>
        </w:rPr>
        <w:t>5.</w:t>
      </w:r>
      <w:r>
        <w:t xml:space="preserve"> </w:t>
      </w:r>
      <w:r>
        <w:t>Bare mass m₀ and bare charge e₀.</w:t>
      </w:r>
    </w:p>
    <w:p>
      <w:r>
        <w:rPr>
          <w:b/>
        </w:rPr>
        <w:t>6.</w:t>
      </w:r>
      <w:r>
        <w:t xml:space="preserve"> </w:t>
      </w:r>
      <w:r>
        <w:t>No; it means a naive integral needs a cutoff and a redefinition of parameters already in the three actions.</w:t>
      </w:r>
    </w:p>
    <w:p>
      <w:r>
        <w:rPr>
          <w:b/>
        </w:rPr>
        <w:t>7.</w:t>
      </w:r>
      <w:r>
        <w:t xml:space="preserve"> </w:t>
      </w:r>
      <w:r>
        <w:t>After Lesson 40, once A_μ and local phase exist. This prologue has photons and arrows, not yet a potential as a phase standard.</w:t>
      </w:r>
    </w:p>
    <w:p>
      <w:r>
        <w:rPr>
          <w:b/>
        </w:rPr>
        <w:t>8.</w:t>
      </w:r>
      <w:r>
        <w:t xml:space="preserve"> </w:t>
      </w:r>
      <w:r>
        <w:t>F2 carries an extra q from σ^{μν}q_ν, which improves the large-k count.</w:t>
      </w:r>
    </w:p>
    <w:p>
      <w:pPr>
        <w:pStyle w:val="Heading2"/>
      </w:pPr>
      <w:r>
        <w:t>Mastery checklist</w:t>
      </w:r>
    </w:p>
    <w:p>
      <w:pPr>
        <w:pStyle w:val="ListBullet"/>
      </w:pPr>
      <w:r>
        <w:t>I can name the loops the three actions imply.</w:t>
      </w:r>
    </w:p>
    <w:p>
      <w:pPr>
        <w:pStyle w:val="ListBullet"/>
      </w:pPr>
      <w:r>
        <w:t>I can state g=2 and a=α/(2π) as tree versus one loop.</w:t>
      </w:r>
    </w:p>
    <w:p>
      <w:pPr>
        <w:pStyle w:val="ListBullet"/>
      </w:pPr>
      <w:r>
        <w:t>I know infinities are Lesson 67's problem, not a license to stop.</w:t>
      </w:r>
    </w:p>
    <w:p>
      <w:pPr>
        <w:pStyle w:val="Heading2"/>
      </w:pPr>
      <w:r>
        <w:t>Next lesson</w:t>
      </w:r>
    </w:p>
    <w:p>
      <w:r>
        <w:t>Prologue 5 places Maxwell's field equations beside the arrow picture, as the alternative language for the same light when photons are many.</w:t>
      </w:r>
    </w:p>
    <w:p>
      <w:r>
        <w:br w:type="page"/>
      </w:r>
    </w:p>
    <w:p>
      <w:bookmarkStart w:id="4005" w:name="Prologue5"/>
      <w:pPr>
        <w:pStyle w:val="Heading1"/>
      </w:pPr>
      <w:r>
        <w:t>Prologue 5 Maxwell's Alternative</w:t>
      </w:r>
      <w:bookmarkEnd w:id="4005"/>
    </w:p>
    <w:p>
      <w:pPr>
        <w:pStyle w:val="Heading2"/>
      </w:pPr>
      <w:r>
        <w:t>How to use this prologue</w:t>
      </w:r>
    </w:p>
    <w:p>
      <w:r>
        <w:t>Prologues 1–4 described light as photons and arrows. There is another complete language for the same facts when the clicks are too many to count: Maxwell's. Electric and magnetic fields, four equations, waves at speed c. Lesson 7 computes that language in full. This prologue places it as an alternative, not as a replacement, and says when to use which. Expect four to six hours.</w:t>
      </w:r>
    </w:p>
    <w:p>
      <w:pPr>
        <w:pStyle w:val="Heading3"/>
      </w:pPr>
      <w:r>
        <w:t>Learning objectives</w:t>
      </w:r>
    </w:p>
    <w:p>
      <w:pPr>
        <w:pStyle w:val="ListBullet"/>
      </w:pPr>
      <w:r>
        <w:t>State Maxwell's four equations in words, as the alternative description of light and charge.</w:t>
      </w:r>
    </w:p>
    <w:p>
      <w:pPr>
        <w:pStyle w:val="ListBullet"/>
      </w:pPr>
      <w:r>
        <w:t>Identify electromagnetic waves in vacuum as the many-photon limit of Prologue 1's clicks.</w:t>
      </w:r>
    </w:p>
    <w:p>
      <w:pPr>
        <w:pStyle w:val="ListBullet"/>
      </w:pPr>
      <w:r>
        <w:t>Explain why a single-photon interference pattern still follows Maxwell's intensities, while each detection remains a click.</w:t>
      </w:r>
    </w:p>
    <w:p>
      <w:pPr>
        <w:pStyle w:val="ListBullet"/>
      </w:pPr>
      <w:r>
        <w:t>State that this course keeps both: −¼F_μνF^{μν} in Lesson 41 is Maxwell's kinetic term, and the wavy line in a diagram is Prologue 3's photon.</w:t>
      </w:r>
    </w:p>
    <w:p>
      <w:pPr>
        <w:pStyle w:val="ListBullet"/>
      </w:pPr>
      <w:r>
        <w:t>Preview that E and B will be derived from A in Lesson 8, which is the door Mead's later view walks through.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and magnetic fields (Lesson 7)</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Wave speed in vacuum, one in this course's units</w:t>
            </w:r>
          </w:p>
        </w:tc>
      </w:tr>
      <w:tr>
        <w:tc>
          <w:tcPr>
            <w:tcW w:type="dxa" w:w="2160"/>
            <w:vAlign w:val="center"/>
            <w:tcMar>
              <w:top w:w="100" w:type="dxa"/>
              <w:start w:w="100" w:type="dxa"/>
              <w:bottom w:w="100" w:type="dxa"/>
              <w:end w:w="100" w:type="dxa"/>
            </w:tcMar>
          </w:tcPr>
          <w:p>
            <w:r>
              <w:t>many-photon limit</w:t>
            </w:r>
          </w:p>
        </w:tc>
        <w:tc>
          <w:tcPr>
            <w:tcW w:type="dxa" w:w="7632"/>
            <w:vAlign w:val="center"/>
            <w:tcMar>
              <w:top w:w="100" w:type="dxa"/>
              <w:start w:w="100" w:type="dxa"/>
              <w:bottom w:w="100" w:type="dxa"/>
              <w:end w:w="100" w:type="dxa"/>
            </w:tcMar>
          </w:tcPr>
          <w:p>
            <w:r>
              <w:t>Occupation so large that only averages of clicks are seen</w:t>
            </w:r>
          </w:p>
        </w:tc>
      </w:tr>
    </w:tbl>
    <w:p>
      <w:pPr>
        <w:pStyle w:val="Heading2"/>
      </w:pPr>
      <w:r>
        <w:t>1 The four equations, as an alternative</w:t>
      </w:r>
    </w:p>
    <w:p>
      <w:r>
        <w:t>Maxwell's alternative says: space is filled with two vector fields, E and B. Charge density is the source of E. There are no magnetic charges, so B lines close. A changing B makes a circulating E (Faraday). A current, and a changing E, make a circulating B (Ampère–Maxwell). Light is a wave of E and B that those equations permit in empty space, travelling at a speed fixed by the constants in the equations.</w:t>
      </w:r>
    </w:p>
    <w:p>
      <w:pPr>
        <w:spacing w:before="160" w:after="160"/>
        <w:jc w:val="center"/>
      </w:pPr>
      <w:r>
        <w:rPr>
          <w:rFonts w:ascii="Consolas" w:hAnsi="Consolas" w:cs="Consolas" w:eastAsia="Consolas"/>
          <w:sz w:val="20"/>
        </w:rPr>
        <w:t xml:space="preserve"> Gauss E:  field lines start on charge</w:t>
      </w:r>
      <w:r>
        <w:rPr>
          <w:rFonts w:ascii="Consolas" w:hAnsi="Consolas" w:cs="Consolas" w:eastAsia="Consolas"/>
          <w:sz w:val="20"/>
        </w:rPr>
        <w:br/>
        <w:t xml:space="preserve"> Gauss B:  field lines never start</w:t>
      </w:r>
      <w:r>
        <w:rPr>
          <w:rFonts w:ascii="Consolas" w:hAnsi="Consolas" w:cs="Consolas" w:eastAsia="Consolas"/>
          <w:sz w:val="20"/>
        </w:rPr>
        <w:br/>
        <w:t xml:space="preserve"> Faraday:  changing B → loop of E</w:t>
      </w:r>
      <w:r>
        <w:rPr>
          <w:rFonts w:ascii="Consolas" w:hAnsi="Consolas" w:cs="Consolas" w:eastAsia="Consolas"/>
          <w:sz w:val="20"/>
        </w:rPr>
        <w:br/>
        <w:t xml:space="preserve"> Ampère:   current and changing E → loop of B</w:t>
      </w:r>
      <w:r>
        <w:rPr>
          <w:rFonts w:ascii="Consolas" w:hAnsi="Consolas" w:cs="Consolas" w:eastAsia="Consolas"/>
          <w:sz w:val="20"/>
        </w:rPr>
        <w:br/>
        <w:t xml:space="preserve">           together in vacuum: a wave at c</w:t>
      </w:r>
    </w:p>
    <w:p>
      <w:r>
        <w:t>That is a different inventory from "photons and arrows." It is extremely good at motors, radio antennas, and the energy in a capacitor. It does not, by itself, explain why a photomultiplier clicks in lumps.</w:t>
      </w:r>
    </w:p>
    <w:p>
      <w:pPr>
        <w:pStyle w:val="Heading2"/>
      </w:pPr>
      <w:r>
        <w:t>2 When the alternative is the right tool</w:t>
      </w:r>
    </w:p>
    <w:p>
      <w:r>
        <w:t>If a radio antenna radiates 10³⁰ photons per second, nobody is counting clicks. The Poynting vector of Lesson 7, the wave equation, and the boundary conditions on a metal are the working theory. The arrow picture still sits underneath: each photon's arrows, added, produce an intensity that Maxwell already computed as |E|². The correspondence is:</w:t>
      </w:r>
    </w:p>
    <w:p>
      <w:pPr>
        <w:spacing w:before="100" w:after="160"/>
        <w:jc w:val="center"/>
      </w:pPr>
      <m:oMathPara>
        <m:oMath>
          <m:sSup>
            <m:e>
              <m:r>
                <m:t xml:space="preserve">arrow</m:t>
              </m:r>
              <m:r>
                <m:t xml:space="preserve">length</m:t>
              </m:r>
            </m:e>
            <m:sup>
              <m:r>
                <m:t xml:space="preserve">2</m:t>
              </m:r>
            </m:sup>
          </m:sSup>
          <m:r>
            <m:t xml:space="preserve">↔</m:t>
          </m:r>
          <m:r>
            <m:t xml:space="preserve">energy</m:t>
          </m:r>
          <m:r>
            <m:t xml:space="preserve">flux</m:t>
          </m:r>
          <m:r>
            <m:t xml:space="preserve">in</m:t>
          </m:r>
          <m:r>
            <m:t xml:space="preserve">the</m:t>
          </m:r>
          <m:r>
            <m:t xml:space="preserve">wave</m:t>
          </m:r>
          <m:r>
            <m:t xml:space="preserve">up</m:t>
          </m:r>
          <m:r>
            <m:t xml:space="preserve">to</m:t>
          </m:r>
          <m:r>
            <m:t xml:space="preserve">a</m:t>
          </m:r>
          <m:r>
            <m:t xml:space="preserve">density</m:t>
          </m:r>
          <m:r>
            <m:t xml:space="preserve">of</m:t>
          </m:r>
          <m:r>
            <m:t xml:space="preserve">photons</m:t>
          </m:r>
        </m:oMath>
      </m:oMathPara>
    </w:p>
    <w:p>
      <w:r>
        <w:rPr>
          <w:b/>
          <w:i/>
        </w:rPr>
        <w:t>Worked example 1</w:t>
      </w:r>
    </w:p>
    <w:p>
      <w:r>
        <w:t>A double-slit pattern built one photon at a time eventually draws the same bands Maxwell would have drawn for a continuous wave. Why is that not a contradiction? Maxwell's intensity is the probability map for the clicks. The alternative language predicts the map; the photon language predicts the lumps that fill it in. Use Maxwell for the map when the field is classical. Use arrows when the question is a single click, a single vertex, or a loop.</w:t>
      </w:r>
    </w:p>
    <w:p>
      <w:pPr>
        <w:pStyle w:val="Heading2"/>
      </w:pPr>
      <w:r>
        <w:t>3 Not a rival, a limit</w:t>
      </w:r>
    </w:p>
    <w:p>
      <w:r>
        <w:t>This course will not choose Maxwell or Feynman. Lesson 41's Lagrangian contains Maxwell's field term −¼F² and the electron term that emits and absorbs the quanta of that field. Prologue 3's wavy line is a quantum of the Maxwell field. If you start from Maxwell alone you must later explain clicks. If you start from clicks you must later recover waves. Starting with clicks is the choice of this book; Lesson 7 still has to be done, because the wave equation, polarization, and energy density are how classical apparatus is calculated.</w:t>
      </w:r>
    </w:p>
    <w:p>
      <w:pPr>
        <w:pStyle w:val="Heading2"/>
      </w:pPr>
      <w:r>
        <w:t>4 The door to potentials, and to Mead</w:t>
      </w:r>
    </w:p>
    <w:p>
      <w:r>
        <w:t>Maxwell can be rewritten so that E and B come from a scalar potential φ and a vector potential A (Lesson 8). That rewrite looks optional classically — a convenience for solving the wave equation. It is not optional quantum-mechanically: the Schrödinger and Dirac equations couple to A, not to E and B. Carver Mead's view, placed later as an Interlude after Lesson 40, takes that fact as primary: electromagnetism is the phase standard of charged matter, and E, B are derived. Read Prologue 5 as the classical alternative; read the Interlude as the quantum alternative to treating E and B as the primitive objects. The Feynman diagrams of Prologue 3 survive in both.</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Maxwell as many-photon language</w:t>
            </w:r>
          </w:p>
        </w:tc>
        <w:tc>
          <w:tcPr>
            <w:tcW w:type="dxa" w:w="2448"/>
            <w:vAlign w:val="center"/>
            <w:tcMar>
              <w:top w:w="100" w:type="dxa"/>
              <w:start w:w="100" w:type="dxa"/>
              <w:bottom w:w="100" w:type="dxa"/>
              <w:end w:w="100" w:type="dxa"/>
            </w:tcMar>
          </w:tcPr>
          <w:p>
            <w:r>
              <w:t>Lesson 7, in full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Waves ↔</w:t>
            </w:r>
          </w:p>
        </w:tc>
        <w:tc>
          <w:tcPr>
            <w:tcW w:type="dxa" w:w="2448"/>
            <w:vAlign w:val="center"/>
            <w:shd w:fill="EAF2F8"/>
            <w:tcMar>
              <w:top w:w="100" w:type="dxa"/>
              <w:start w:w="100" w:type="dxa"/>
              <w:bottom w:w="100" w:type="dxa"/>
              <w:end w:w="100" w:type="dxa"/>
            </w:tcMar>
          </w:tcPr>
          <w:p>
            <w:r>
              <w:t>E</w:t>
            </w:r>
          </w:p>
        </w:tc>
        <w:tc>
          <w:tcPr>
            <w:tcW w:type="dxa" w:w="2448"/>
            <w:vAlign w:val="center"/>
            <w:shd w:fill="EAF2F8"/>
            <w:tcMar>
              <w:top w:w="100" w:type="dxa"/>
              <w:start w:w="100" w:type="dxa"/>
              <w:bottom w:w="100" w:type="dxa"/>
              <w:end w:w="100" w:type="dxa"/>
            </w:tcMar>
          </w:tcPr>
          <w:p>
            <w:r>
              <w:t>² as probability map</w:t>
            </w:r>
          </w:p>
        </w:tc>
        <w:tc>
          <w:tcPr>
            <w:tcW w:type="dxa" w:w="2448"/>
            <w:vAlign w:val="center"/>
            <w:shd w:fill="EAF2F8"/>
            <w:tcMar>
              <w:top w:w="100" w:type="dxa"/>
              <w:start w:w="100" w:type="dxa"/>
              <w:bottom w:w="100" w:type="dxa"/>
              <w:end w:w="100" w:type="dxa"/>
            </w:tcMar>
          </w:tcPr>
          <w:p>
            <w:r>
              <w:t>Prologues 1–2</w:t>
            </w:r>
          </w:p>
        </w:tc>
      </w:tr>
      <w:tr>
        <w:tc>
          <w:tcPr>
            <w:tcW w:type="dxa" w:w="2448"/>
            <w:vAlign w:val="center"/>
            <w:tcMar>
              <w:top w:w="100" w:type="dxa"/>
              <w:start w:w="100" w:type="dxa"/>
              <w:bottom w:w="100" w:type="dxa"/>
              <w:end w:w="100" w:type="dxa"/>
            </w:tcMar>
          </w:tcPr>
          <w:p>
            <w:r>
              <w:t>E, B from A</w:t>
            </w:r>
          </w:p>
        </w:tc>
        <w:tc>
          <w:tcPr>
            <w:tcW w:type="dxa" w:w="2448"/>
            <w:vAlign w:val="center"/>
            <w:tcMar>
              <w:top w:w="100" w:type="dxa"/>
              <w:start w:w="100" w:type="dxa"/>
              <w:bottom w:w="100" w:type="dxa"/>
              <w:end w:w="100" w:type="dxa"/>
            </w:tcMar>
          </w:tcPr>
          <w:p>
            <w:r>
              <w:t>Lesson 8; Mead Interlude after Lesson 40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−¼F² in ℒ</w:t>
            </w:r>
          </w:p>
        </w:tc>
        <w:tc>
          <w:tcPr>
            <w:tcW w:type="dxa" w:w="2448"/>
            <w:vAlign w:val="center"/>
            <w:shd w:fill="EAF2F8"/>
            <w:tcMar>
              <w:top w:w="100" w:type="dxa"/>
              <w:start w:w="100" w:type="dxa"/>
              <w:bottom w:w="100" w:type="dxa"/>
              <w:end w:w="100" w:type="dxa"/>
            </w:tcMar>
          </w:tcPr>
          <w:p>
            <w:r>
              <w:t>Lesson 41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0"/>
        </w:numPr>
      </w:pPr>
      <w:r>
        <w:t>Maxwell's alternative: two fields, four equations, waves at c.</w:t>
      </w:r>
    </w:p>
    <w:p>
      <w:pPr>
        <w:pStyle w:val="ListNumber"/>
        <w:numPr>
          <w:ilvl w:val="0"/>
          <w:numId w:val="160"/>
        </w:numPr>
      </w:pPr>
      <w:r>
        <w:t>It is the right tool when photons are many.</w:t>
      </w:r>
    </w:p>
    <w:p>
      <w:pPr>
        <w:pStyle w:val="ListNumber"/>
        <w:numPr>
          <w:ilvl w:val="0"/>
          <w:numId w:val="160"/>
        </w:numPr>
      </w:pPr>
      <w:r>
        <w:t>A one-photon pattern still follows Maxwell intensities.</w:t>
      </w:r>
    </w:p>
    <w:p>
      <w:pPr>
        <w:pStyle w:val="ListNumber"/>
        <w:numPr>
          <w:ilvl w:val="0"/>
          <w:numId w:val="160"/>
        </w:numPr>
      </w:pPr>
      <w:r>
        <w:t>This course's Lagrangian contains Maxwell, and its diagrams contain photons.</w:t>
      </w:r>
    </w:p>
    <w:p>
      <w:pPr>
        <w:pStyle w:val="ListNumber"/>
        <w:numPr>
          <w:ilvl w:val="0"/>
          <w:numId w:val="160"/>
        </w:numPr>
      </w:pPr>
      <w:r>
        <w:t>Potentials make E and B derived; Mead's view of that fact comes after Lesson 40.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four Maxwell equations in words.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travels at c in the Maxwell language?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When is Maxwell the wrong first language for a photomultiplier?</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can a one-photon double slit agree with Maxwell?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this course write Maxwell into a Lagrangian?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Why will Lesson 8 bother with φ and A if E and B already work classically?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in one sentence, will Mead later say that this prologue does not yet say?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cavity mode with mean photon number 10⁻³. Which language first?</w:t>
            </w:r>
          </w:p>
        </w:tc>
      </w:tr>
    </w:tbl>
    <w:p>
      <w:pPr>
        <w:pStyle w:val="Heading2"/>
      </w:pPr>
      <w:r>
        <w:t>Solutions</w:t>
      </w:r>
    </w:p>
    <w:p>
      <w:r>
        <w:rPr>
          <w:b/>
        </w:rPr>
        <w:t>1.</w:t>
      </w:r>
      <w:r>
        <w:t xml:space="preserve"> </w:t>
      </w:r>
      <w:r>
        <w:t>Gauss for E (charge sources E); Gauss for B (no magnetic charge); Faraday (changing B makes E); Ampère–Maxwell (current and changing E make B).</w:t>
      </w:r>
    </w:p>
    <w:p>
      <w:r>
        <w:rPr>
          <w:b/>
        </w:rPr>
        <w:t>2.</w:t>
      </w:r>
      <w:r>
        <w:t xml:space="preserve"> </w:t>
      </w:r>
      <w:r>
        <w:t>A transverse wave of E and B.</w:t>
      </w:r>
    </w:p>
    <w:p>
      <w:r>
        <w:rPr>
          <w:b/>
        </w:rPr>
        <w:t>3.</w:t>
      </w:r>
      <w:r>
        <w:t xml:space="preserve"> </w:t>
      </w:r>
      <w:r>
        <w:t>When the question is a single click, not an average flux.</w:t>
      </w:r>
    </w:p>
    <w:p>
      <w:r>
        <w:rPr>
          <w:b/>
        </w:rPr>
        <w:t>4.</w:t>
      </w:r>
      <w:r>
        <w:t xml:space="preserve"> </w:t>
      </w:r>
      <w:r>
        <w:t>Maxwell's |E|² is the probability density for the clicks; the clicks still come one by one.</w:t>
      </w:r>
    </w:p>
    <w:p>
      <w:r>
        <w:rPr>
          <w:b/>
        </w:rPr>
        <w:t>5.</w:t>
      </w:r>
      <w:r>
        <w:t xml:space="preserve"> </w:t>
      </w:r>
      <w:r>
        <w:t>Lesson 41, the −¼F_μνF^{μν} term.</w:t>
      </w:r>
    </w:p>
    <w:p>
      <w:r>
        <w:rPr>
          <w:b/>
        </w:rPr>
        <w:t>6.</w:t>
      </w:r>
      <w:r>
        <w:t xml:space="preserve"> </w:t>
      </w:r>
      <w:r>
        <w:t>Quantum equations couple to potentials; gauge symmetry of QED is a statement about A_μ.</w:t>
      </w:r>
    </w:p>
    <w:p>
      <w:r>
        <w:rPr>
          <w:b/>
        </w:rPr>
        <w:t>7.</w:t>
      </w:r>
      <w:r>
        <w:t xml:space="preserve"> </w:t>
      </w:r>
      <w:r>
        <w:t>That A, as the phase standard of matter, is primitive, and E, B are bookkeeping.</w:t>
      </w:r>
    </w:p>
    <w:p>
      <w:r>
        <w:rPr>
          <w:b/>
        </w:rPr>
        <w:t>8.</w:t>
      </w:r>
      <w:r>
        <w:t xml:space="preserve"> </w:t>
      </w:r>
      <w:r>
        <w:t>Arrows (or the quantum field of Lesson 37): the occupation is not classical.</w:t>
      </w:r>
    </w:p>
    <w:p>
      <w:pPr>
        <w:pStyle w:val="Heading2"/>
      </w:pPr>
      <w:r>
        <w:t>Mastery checklist</w:t>
      </w:r>
    </w:p>
    <w:p>
      <w:pPr>
        <w:pStyle w:val="ListBullet"/>
      </w:pPr>
      <w:r>
        <w:t>I can state Maxwell's alternative in four sentences and name when to use it.</w:t>
      </w:r>
    </w:p>
    <w:p>
      <w:pPr>
        <w:pStyle w:val="ListBullet"/>
      </w:pPr>
      <w:r>
        <w:t>I can relate |E|² to (arrow length)² without erasing photons.</w:t>
      </w:r>
    </w:p>
    <w:p>
      <w:pPr>
        <w:pStyle w:val="ListBullet"/>
      </w:pPr>
      <w:r>
        <w:t>I know Mead's A-first view is later, after Lesson 40, not a substitute for this prologue.</w:t>
      </w:r>
    </w:p>
    <w:p>
      <w:pPr>
        <w:pStyle w:val="Heading2"/>
      </w:pPr>
      <w:r>
        <w:t>Next lesson</w:t>
      </w:r>
    </w:p>
    <w:p>
      <w:r>
        <w:t xml:space="preserve">Prologue 6 names the arrows with bras and kets, then Schrödinger, S-parameters, and Feynman diagrams, still before </w:t>
      </w:r>
      <w:hyperlink w:anchor="Lesson1">
        <w:r>
          <w:rPr>
            <w:rStyle w:val="Hyperlink"/>
            <w:color w:val="0563C1"/>
            <w:u w:val="single"/>
          </w:rPr>
          <w:t xml:space="preserve">Lesson 1</w:t>
        </w:r>
      </w:hyperlink>
      <w:r>
        <w:t>'s algebra.</w:t>
      </w:r>
    </w:p>
    <w:p>
      <w:r>
        <w:br w:type="page"/>
      </w:r>
    </w:p>
    <w:p>
      <w:bookmarkStart w:id="4006" w:name="Prologue6"/>
      <w:pPr>
        <w:pStyle w:val="Heading1"/>
      </w:pPr>
      <w:r>
        <w:t>Prologue 6 Bras and Kets</w:t>
      </w:r>
      <w:bookmarkEnd w:id="4006"/>
    </w:p>
    <w:p>
      <w:pPr>
        <w:pStyle w:val="Heading2"/>
      </w:pPr>
      <w:r>
        <w:t>How to use this prologue</w:t>
      </w:r>
    </w:p>
    <w:p>
      <w:r>
        <w:t>The symbols | ⟩ and ⟨ | look like a secret handshake. They are not. A ket is a name for a complete physical situation. A bra is a question you ask that situation. The answer is one of Prologue 1's arrows, i.e. a complex number. Lesson 9 puts this on Hilbert space with integrals. This prologue is the version for someone who has never seen the notation. Expect three to five hours.</w:t>
      </w:r>
    </w:p>
    <w:p>
      <w:pPr>
        <w:pStyle w:val="Heading3"/>
      </w:pPr>
      <w:r>
        <w:t>Learning objectives</w:t>
      </w:r>
    </w:p>
    <w:p>
      <w:pPr>
        <w:pStyle w:val="ListBullet"/>
      </w:pPr>
      <w:r>
        <w:t>Read |ψ⟩ as "the situation called ψ" and ⟨φ| as "the question: how much of φ is in this?"</w:t>
      </w:r>
    </w:p>
    <w:p>
      <w:pPr>
        <w:pStyle w:val="ListBullet"/>
      </w:pPr>
      <w:r>
        <w:t>Compute P = |⟨φ|ψ⟩|² as the probability that situation ψ is found as φ.</w:t>
      </w:r>
    </w:p>
    <w:p>
      <w:pPr>
        <w:pStyle w:val="ListBullet"/>
      </w:pPr>
      <w:r>
        <w:t>Use ⟨ψ|ψ⟩=1 as the statement that some outcome happens.</w:t>
      </w:r>
    </w:p>
    <w:p>
      <w:pPr>
        <w:pStyle w:val="ListBullet"/>
      </w:pPr>
      <w:r>
        <w:t>Expand a ket in a basis, |ψ⟩=Σ c_n |n⟩, and read c_n as arrows.</w:t>
      </w:r>
    </w:p>
    <w:p>
      <w:pPr>
        <w:pStyle w:val="ListBullet"/>
      </w:pPr>
      <w:r>
        <w:t>Translate a sentence of ordinary English into a bra-ket sandwich.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Symbol</w:t>
            </w:r>
          </w:p>
        </w:tc>
        <w:tc>
          <w:tcPr>
            <w:tcW w:type="dxa" w:w="3264"/>
            <w:shd w:fill="1F4E78"/>
            <w:vAlign w:val="center"/>
            <w:tcMar>
              <w:top w:w="100" w:type="dxa"/>
              <w:start w:w="100" w:type="dxa"/>
              <w:bottom w:w="100" w:type="dxa"/>
              <w:end w:w="100" w:type="dxa"/>
            </w:tcMar>
          </w:tcPr>
          <w:p>
            <w:r>
              <w:rPr>
                <w:b/>
                <w:color w:val="FFFFFF"/>
              </w:rPr>
              <w:t>Meaning</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A ket: the whole situation, Prologue 1's "what is going on"</w:t>
            </w:r>
          </w:p>
        </w:tc>
      </w:tr>
      <w:tr>
        <w:tc>
          <w:tcPr>
            <w:tcW w:type="dxa" w:w="3264"/>
            <w:vAlign w:val="center"/>
            <w:shd w:fill="EAF2F8"/>
            <w:tcMar>
              <w:top w:w="100" w:type="dxa"/>
              <w:start w:w="100" w:type="dxa"/>
              <w:bottom w:w="100" w:type="dxa"/>
              <w:end w:w="100" w:type="dxa"/>
            </w:tcMar>
          </w:tcPr>
          <w:p>
            <w:r>
              <w:t>⟨φ</w:t>
            </w:r>
          </w:p>
        </w:tc>
        <w:tc>
          <w:tcPr>
            <w:tcW w:type="dxa" w:w="3264"/>
            <w:vAlign w:val="center"/>
            <w:shd w:fill="EAF2F8"/>
            <w:tcMar>
              <w:top w:w="100" w:type="dxa"/>
              <w:start w:w="100" w:type="dxa"/>
              <w:bottom w:w="100" w:type="dxa"/>
              <w:end w:w="100" w:type="dxa"/>
            </w:tcMar>
          </w:tcPr>
          <w:p/>
        </w:tc>
        <w:tc>
          <w:tcPr>
            <w:tcW w:type="dxa" w:w="3264"/>
            <w:vAlign w:val="center"/>
            <w:shd w:fill="EAF2F8"/>
            <w:tcMar>
              <w:top w:w="100" w:type="dxa"/>
              <w:start w:w="100" w:type="dxa"/>
              <w:bottom w:w="100" w:type="dxa"/>
              <w:end w:w="100" w:type="dxa"/>
            </w:tcMar>
          </w:tcPr>
          <w:p>
            <w:r>
              <w:t>A bra: the question that picks out one possibility</w:t>
            </w:r>
          </w:p>
        </w:tc>
      </w:tr>
      <w:tr>
        <w:tc>
          <w:tcPr>
            <w:tcW w:type="dxa" w:w="3264"/>
            <w:vAlign w:val="center"/>
            <w:tcMar>
              <w:top w:w="100" w:type="dxa"/>
              <w:start w:w="100" w:type="dxa"/>
              <w:bottom w:w="100" w:type="dxa"/>
              <w:end w:w="100" w:type="dxa"/>
            </w:tcMar>
          </w:tcPr>
          <w:p>
            <w:r>
              <w:t>⟨φ</w:t>
            </w: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The arrow (complex number) from ψ to φ</w:t>
            </w:r>
          </w:p>
        </w:tc>
      </w:tr>
      <w:tr>
        <w:tc>
          <w:tcPr>
            <w:tcW w:type="dxa" w:w="3264"/>
            <w:vAlign w:val="center"/>
            <w:shd w:fill="EAF2F8"/>
            <w:tcMar>
              <w:top w:w="100" w:type="dxa"/>
              <w:start w:w="100" w:type="dxa"/>
              <w:bottom w:w="100" w:type="dxa"/>
              <w:end w:w="100" w:type="dxa"/>
            </w:tcMar>
          </w:tcPr>
          <w:p>
            <w:r>
              <w:t>⟨ψ</w:t>
            </w:r>
          </w:p>
        </w:tc>
        <w:tc>
          <w:tcPr>
            <w:tcW w:type="dxa" w:w="3264"/>
            <w:vAlign w:val="center"/>
            <w:shd w:fill="EAF2F8"/>
            <w:tcMar>
              <w:top w:w="100" w:type="dxa"/>
              <w:start w:w="100" w:type="dxa"/>
              <w:bottom w:w="100" w:type="dxa"/>
              <w:end w:w="100" w:type="dxa"/>
            </w:tcMar>
          </w:tcPr>
          <w:p>
            <w:r>
              <w:t>ψ⟩=1</w:t>
            </w:r>
          </w:p>
        </w:tc>
        <w:tc>
          <w:tcPr>
            <w:tcW w:type="dxa" w:w="3264"/>
            <w:vAlign w:val="center"/>
            <w:shd w:fill="EAF2F8"/>
            <w:tcMar>
              <w:top w:w="100" w:type="dxa"/>
              <w:start w:w="100" w:type="dxa"/>
              <w:bottom w:w="100" w:type="dxa"/>
              <w:end w:w="100" w:type="dxa"/>
            </w:tcMar>
          </w:tcPr>
          <w:p>
            <w:r>
              <w:t>The situation is normalized: probabilities will add to 1</w:t>
            </w:r>
          </w:p>
        </w:tc>
      </w:tr>
    </w:tbl>
    <w:p>
      <w:pPr>
        <w:pStyle w:val="Heading2"/>
      </w:pPr>
      <w:r>
        <w:t>1 A ket is not a vector until Lesson 1 says so</w:t>
      </w:r>
    </w:p>
    <w:p>
      <w:r>
        <w:t>Write |electron here⟩, |photon going left⟩, |click in the detector⟩. The vertical bar and the angle bracket are just a frame around a name. You can call the name anything. Physicists use Greek letters because they run out of ordinary ones, not because the idea got harder.</w:t>
      </w:r>
    </w:p>
    <w:p>
      <w:r>
        <w:t xml:space="preserve">The whole of quantum mechanics is: situations combine like Prologue 1's arrows. So kets add, and they can be stretched by a complex number. That is </w:t>
      </w:r>
      <w:hyperlink w:anchor="Lesson1">
        <w:r>
          <w:rPr>
            <w:rStyle w:val="Hyperlink"/>
            <w:color w:val="0563C1"/>
            <w:u w:val="single"/>
          </w:rPr>
          <w:t xml:space="preserve">Lesson 1</w:t>
        </w:r>
      </w:hyperlink>
      <w:r>
        <w:t>'s vector space, postponed until the name is not scary.</w:t>
      </w:r>
    </w:p>
    <w:p>
      <w:pPr>
        <w:pStyle w:val="Heading2"/>
      </w:pPr>
      <w:r>
        <w:t>2 A bra is the question</w:t>
      </w:r>
    </w:p>
    <w:p>
      <w:r>
        <w:t>⟨click| is the question "did the detector click?" asked of whatever ket you sandwich it onto.</w:t>
      </w:r>
    </w:p>
    <w:p>
      <w:pPr>
        <w:spacing w:before="100" w:after="160"/>
        <w:jc w:val="center"/>
      </w:pPr>
      <m:oMathPara>
        <m:oMath>
          <m:r>
            <m:t xml:space="preserve">⟨</m:t>
          </m:r>
          <m:r>
            <m:t xml:space="preserve">click</m:t>
          </m:r>
          <m:r>
            <m:t xml:space="preserve">|</m:t>
          </m:r>
          <m:r>
            <m:t xml:space="preserve">ψ</m:t>
          </m:r>
          <m:r>
            <m:t xml:space="preserve">⟩</m:t>
          </m:r>
        </m:oMath>
      </m:oMathPara>
    </w:p>
    <w:p>
      <w:r>
        <w:t>is the arrow for "situation ψ produces a click." The probability is the square of that arrow's length, exactly Prologue 1.</w:t>
      </w:r>
    </w:p>
    <w:p>
      <w:pPr>
        <w:spacing w:before="160" w:after="160"/>
        <w:jc w:val="center"/>
      </w:pPr>
      <w:r>
        <w:rPr>
          <w:rFonts w:ascii="Consolas" w:hAnsi="Consolas" w:cs="Consolas" w:eastAsia="Consolas"/>
          <w:sz w:val="20"/>
        </w:rPr>
        <w:t xml:space="preserve"> |ψ⟩     a box labelled "the situation"</w:t>
      </w:r>
      <w:r>
        <w:rPr>
          <w:rFonts w:ascii="Consolas" w:hAnsi="Consolas" w:cs="Consolas" w:eastAsia="Consolas"/>
          <w:sz w:val="20"/>
        </w:rPr>
        <w:br/>
        <w:t xml:space="preserve"> ⟨φ|     an arrow-shaped question pointed at the box</w:t>
      </w:r>
      <w:r>
        <w:rPr>
          <w:rFonts w:ascii="Consolas" w:hAnsi="Consolas" w:cs="Consolas" w:eastAsia="Consolas"/>
          <w:sz w:val="20"/>
        </w:rPr>
        <w:br/>
        <w:t xml:space="preserve"> ⟨φ|ψ⟩   the number that comes out, an arrow in a plane</w:t>
      </w:r>
      <w:r>
        <w:rPr>
          <w:rFonts w:ascii="Consolas" w:hAnsi="Consolas" w:cs="Consolas" w:eastAsia="Consolas"/>
          <w:sz w:val="20"/>
        </w:rPr>
        <w:br/>
        <w:t xml:space="preserve"> |⟨φ|ψ⟩|²  the only thing a detector reports</w:t>
      </w:r>
    </w:p>
    <w:p>
      <w:r>
        <w:rPr>
          <w:b/>
          <w:i/>
        </w:rPr>
        <w:t>Worked example 1</w:t>
      </w:r>
    </w:p>
    <w:p>
      <w:r>
        <w:t>English: "If the photon left the source, how likely is a click in patch A?" Bra-ket: P=|⟨A|source⟩|². The ket |source⟩ is the situation after emission. The bra ⟨A| is the question "in patch A?" You do not add P(A)+P(B) when A and B are two undistinguished paths to the same click; you add ⟨A_path1|source⟩+⟨A_path2|source⟩, then square. That is Prologue 2 in this notation.</w:t>
      </w:r>
    </w:p>
    <w:p>
      <w:pPr>
        <w:pStyle w:val="Heading2"/>
      </w:pPr>
      <w:r>
        <w:t>3 Normalization</w:t>
      </w:r>
    </w:p>
    <w:p>
      <w:r>
        <w:t xml:space="preserve">⟨ψ|ψ⟩=1 means: if you ask "is it this situation?", and it is this situation, the arrow has length 1, P=1. If a ket is not normalized, divide by its length. </w:t>
      </w:r>
      <w:hyperlink w:anchor="Lesson9">
        <w:r>
          <w:rPr>
            <w:rStyle w:val="Hyperlink"/>
            <w:color w:val="0563C1"/>
            <w:u w:val="single"/>
          </w:rPr>
          <w:t xml:space="preserve">Lesson 9</w:t>
        </w:r>
      </w:hyperlink>
      <w:r>
        <w:t xml:space="preserve"> will write this as ∫|ψ(x)|² d³x=1. Same sentence, more furniture.</w:t>
      </w:r>
    </w:p>
    <w:p>
      <w:pPr>
        <w:pStyle w:val="Heading2"/>
      </w:pPr>
      <w:r>
        <w:t>4 A basis is a complete list of questions</w:t>
      </w:r>
    </w:p>
    <w:p>
      <w:r>
        <w:t>If the detector can only click in patch A or patch B, the two kets |A⟩ and |B⟩ are a basis. Any situation is</w:t>
      </w:r>
    </w:p>
    <w:p>
      <w:pPr>
        <w:spacing w:before="100" w:after="160"/>
        <w:jc w:val="center"/>
      </w:pPr>
      <m:oMathPara>
        <m:oMath>
          <m:r>
            <m:t xml:space="preserve">|</m:t>
          </m:r>
          <m:r>
            <m:t xml:space="preserve">ψ⟩</m:t>
          </m:r>
          <m:r>
            <m:t xml:space="preserve">=</m:t>
          </m:r>
          <m:r>
            <m:t xml:space="preserve">⟨A</m:t>
          </m:r>
          <m:r>
            <m:t xml:space="preserve">|</m:t>
          </m:r>
          <m:r>
            <m:t xml:space="preserve">ψ⟩</m:t>
          </m:r>
          <m:r>
            <m:t xml:space="preserve">|</m:t>
          </m:r>
          <m:r>
            <m:t xml:space="preserve">A⟩</m:t>
          </m:r>
          <m:r>
            <m:t xml:space="preserve">+</m:t>
          </m:r>
          <m:r>
            <m:t xml:space="preserve">⟨B</m:t>
          </m:r>
          <m:r>
            <m:t xml:space="preserve">|</m:t>
          </m:r>
          <m:r>
            <m:t xml:space="preserve">ψ⟩</m:t>
          </m:r>
          <m:r>
            <m:t xml:space="preserve">|</m:t>
          </m:r>
          <m:r>
            <m:t xml:space="preserve">B⟩</m:t>
          </m:r>
        </m:oMath>
      </m:oMathPara>
    </w:p>
    <w:p>
      <w:r>
        <w:t>The coefficients are the arrows. If you know all the arrows onto a complete list of exclusive outcomes, you know the ket.</w:t>
      </w:r>
    </w:p>
    <w:p>
      <w:pPr>
        <w:pStyle w:val="Heading2"/>
      </w:pPr>
      <w:r>
        <w:t>5 What this is not</w:t>
      </w:r>
    </w:p>
    <w:p>
      <w:r>
        <w:t xml:space="preserve">A ket is not a little particle. A bra is not a machine in the lab. ⟨φ|ψ⟩ is not "φ times ψ" in the sense of multiplying two waves on a blackboard until </w:t>
      </w:r>
      <w:hyperlink w:anchor="Lesson9">
        <w:r>
          <w:rPr>
            <w:rStyle w:val="Hyperlink"/>
            <w:color w:val="0563C1"/>
            <w:u w:val="single"/>
          </w:rPr>
          <w:t xml:space="preserve">Lesson 9</w:t>
        </w:r>
      </w:hyperlink>
      <w:r>
        <w:t xml:space="preserve"> says it is an integral. For this opening, sandwich = arrow.</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Result of this prologue</w:t>
            </w:r>
          </w:p>
        </w:tc>
        <w:tc>
          <w:tcPr>
            <w:tcW w:type="dxa" w:w="1958"/>
            <w:shd w:fill="1F4E78"/>
            <w:vAlign w:val="center"/>
            <w:tcMar>
              <w:top w:w="100" w:type="dxa"/>
              <w:start w:w="100" w:type="dxa"/>
              <w:bottom w:w="100" w:type="dxa"/>
              <w:end w:w="100" w:type="dxa"/>
            </w:tcMar>
          </w:tcPr>
          <w:p>
            <w:r>
              <w:rPr>
                <w:b/>
                <w:color w:val="FFFFFF"/>
              </w:rPr>
              <w:t>Where it is used</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r>
              <w:t>ψ⟩, ⟨φ</w:t>
            </w:r>
          </w:p>
        </w:tc>
        <w:tc>
          <w:tcPr>
            <w:tcW w:type="dxa" w:w="1958"/>
            <w:vAlign w:val="center"/>
            <w:tcMar>
              <w:top w:w="100" w:type="dxa"/>
              <w:start w:w="100" w:type="dxa"/>
              <w:bottom w:w="100" w:type="dxa"/>
              <w:end w:w="100" w:type="dxa"/>
            </w:tcMar>
          </w:tcPr>
          <w:p>
            <w:r>
              <w:t>, ⟨φ</w:t>
            </w:r>
          </w:p>
        </w:tc>
        <w:tc>
          <w:tcPr>
            <w:tcW w:type="dxa" w:w="1958"/>
            <w:vAlign w:val="center"/>
            <w:tcMar>
              <w:top w:w="100" w:type="dxa"/>
              <w:start w:w="100" w:type="dxa"/>
              <w:bottom w:w="100" w:type="dxa"/>
              <w:end w:w="100" w:type="dxa"/>
            </w:tcMar>
          </w:tcPr>
          <w:p>
            <w:r>
              <w:t>ψ⟩</w:t>
            </w:r>
          </w:p>
        </w:tc>
        <w:tc>
          <w:tcPr>
            <w:tcW w:type="dxa" w:w="1958"/>
            <w:vAlign w:val="center"/>
            <w:tcMar>
              <w:top w:w="100" w:type="dxa"/>
              <w:start w:w="100" w:type="dxa"/>
              <w:bottom w:w="100" w:type="dxa"/>
              <w:end w:w="100" w:type="dxa"/>
            </w:tcMar>
          </w:tcPr>
          <w:p>
            <w:r>
              <w:t>Lesson 1 vectors; Lesson 9 Hilbert space</w:t>
            </w:r>
          </w:p>
        </w:tc>
      </w:tr>
      <w:tr>
        <w:tc>
          <w:tcPr>
            <w:tcW w:type="dxa" w:w="1958"/>
            <w:vAlign w:val="center"/>
            <w:shd w:fill="EAF2F8"/>
            <w:tcMar>
              <w:top w:w="100" w:type="dxa"/>
              <w:start w:w="100" w:type="dxa"/>
              <w:bottom w:w="100" w:type="dxa"/>
              <w:end w:w="100" w:type="dxa"/>
            </w:tcMar>
          </w:tcPr>
          <w:p>
            <w:r>
              <w:t>P=|⟨φ</w:t>
            </w:r>
          </w:p>
        </w:tc>
        <w:tc>
          <w:tcPr>
            <w:tcW w:type="dxa" w:w="1958"/>
            <w:vAlign w:val="center"/>
            <w:shd w:fill="EAF2F8"/>
            <w:tcMar>
              <w:top w:w="100" w:type="dxa"/>
              <w:start w:w="100" w:type="dxa"/>
              <w:bottom w:w="100" w:type="dxa"/>
              <w:end w:w="100" w:type="dxa"/>
            </w:tcMar>
          </w:tcPr>
          <w:p>
            <w:r>
              <w:t>ψ⟩</w:t>
            </w:r>
          </w:p>
        </w:tc>
        <w:tc>
          <w:tcPr>
            <w:tcW w:type="dxa" w:w="1958"/>
            <w:vAlign w:val="center"/>
            <w:shd w:fill="EAF2F8"/>
            <w:tcMar>
              <w:top w:w="100" w:type="dxa"/>
              <w:start w:w="100" w:type="dxa"/>
              <w:bottom w:w="100" w:type="dxa"/>
              <w:end w:w="100" w:type="dxa"/>
            </w:tcMar>
          </w:tcPr>
          <w:p>
            <w:r>
              <w:t>²</w:t>
            </w:r>
          </w:p>
        </w:tc>
        <w:tc>
          <w:tcPr>
            <w:tcW w:type="dxa" w:w="1958"/>
            <w:vAlign w:val="center"/>
            <w:shd w:fill="EAF2F8"/>
            <w:tcMar>
              <w:top w:w="100" w:type="dxa"/>
              <w:start w:w="100" w:type="dxa"/>
              <w:bottom w:w="100" w:type="dxa"/>
              <w:end w:w="100" w:type="dxa"/>
            </w:tcMar>
          </w:tcPr>
          <w:p>
            <w:r>
              <w:t>Born rule, Lesson 9</w:t>
            </w: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S-matrix ⟨f</w:t>
            </w:r>
          </w:p>
        </w:tc>
        <w:tc>
          <w:tcPr>
            <w:tcW w:type="dxa" w:w="1958"/>
            <w:vAlign w:val="center"/>
            <w:tcMar>
              <w:top w:w="100" w:type="dxa"/>
              <w:start w:w="100" w:type="dxa"/>
              <w:bottom w:w="100" w:type="dxa"/>
              <w:end w:w="100" w:type="dxa"/>
            </w:tcMar>
          </w:tcPr>
          <w:p>
            <w:r>
              <w:t>S</w:t>
            </w:r>
          </w:p>
        </w:tc>
        <w:tc>
          <w:tcPr>
            <w:tcW w:type="dxa" w:w="1958"/>
            <w:vAlign w:val="center"/>
            <w:tcMar>
              <w:top w:w="100" w:type="dxa"/>
              <w:start w:w="100" w:type="dxa"/>
              <w:bottom w:w="100" w:type="dxa"/>
              <w:end w:w="100" w:type="dxa"/>
            </w:tcMar>
          </w:tcPr>
          <w:p>
            <w:r>
              <w:t>i⟩</w:t>
            </w:r>
          </w:p>
        </w:tc>
        <w:tc>
          <w:tcPr>
            <w:tcW w:type="dxa" w:w="1958"/>
            <w:vAlign w:val="center"/>
            <w:tcMar>
              <w:top w:w="100" w:type="dxa"/>
              <w:start w:w="100" w:type="dxa"/>
              <w:bottom w:w="100" w:type="dxa"/>
              <w:end w:w="100" w:type="dxa"/>
            </w:tcMar>
          </w:tcPr>
          <w:p>
            <w:r>
              <w:t>Prologue 8; Lesson 50</w:t>
            </w:r>
          </w:p>
        </w:tc>
        <w:tc>
          <w:tcPr>
            <w:tcW w:type="dxa" w:w="1958"/>
            <w:vAlign w:val="center"/>
            <w:tcMar>
              <w:top w:w="100" w:type="dxa"/>
              <w:start w:w="100" w:type="dxa"/>
              <w:bottom w:w="100" w:type="dxa"/>
              <w:end w:w="100" w:type="dxa"/>
            </w:tcMar>
          </w:tcPr>
          <w:p/>
        </w:tc>
      </w:tr>
    </w:tbl>
    <w:p>
      <w:pPr>
        <w:pStyle w:val="Heading2"/>
      </w:pPr>
      <w:r>
        <w:t>Summary</w:t>
      </w:r>
    </w:p>
    <w:p>
      <w:pPr>
        <w:pStyle w:val="ListNumber"/>
        <w:numPr>
          <w:ilvl w:val="0"/>
          <w:numId w:val="161"/>
        </w:numPr>
      </w:pPr>
      <w:r>
        <w:t>A ket names a situation.</w:t>
      </w:r>
    </w:p>
    <w:p>
      <w:pPr>
        <w:pStyle w:val="ListNumber"/>
        <w:numPr>
          <w:ilvl w:val="0"/>
          <w:numId w:val="161"/>
        </w:numPr>
      </w:pPr>
      <w:r>
        <w:t>A bra asks a yes-amount question.</w:t>
      </w:r>
    </w:p>
    <w:p>
      <w:pPr>
        <w:pStyle w:val="ListNumber"/>
        <w:numPr>
          <w:ilvl w:val="0"/>
          <w:numId w:val="161"/>
        </w:numPr>
      </w:pPr>
      <w:r>
        <w:t>The sandwich is Prologue 1's arrow.</w:t>
      </w:r>
    </w:p>
    <w:p>
      <w:pPr>
        <w:pStyle w:val="ListNumber"/>
        <w:numPr>
          <w:ilvl w:val="0"/>
          <w:numId w:val="161"/>
        </w:numPr>
      </w:pPr>
      <w:r>
        <w:t>Its length squared is the probability.</w:t>
      </w:r>
    </w:p>
    <w:p>
      <w:pPr>
        <w:pStyle w:val="ListNumber"/>
        <w:numPr>
          <w:ilvl w:val="0"/>
          <w:numId w:val="161"/>
        </w:numPr>
      </w:pPr>
      <w:r>
        <w:t>Lesson 9 is this, with integrals.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Translate "the atom is in the ground state" into a ket.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Translate "probability the atom is found excited" into bra-ket.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If ⟨φ</w:t>
            </w:r>
          </w:p>
        </w:tc>
        <w:tc>
          <w:tcPr>
            <w:tcW w:type="dxa" w:w="2448"/>
            <w:vAlign w:val="center"/>
            <w:tcMar>
              <w:top w:w="100" w:type="dxa"/>
              <w:start w:w="100" w:type="dxa"/>
              <w:bottom w:w="100" w:type="dxa"/>
              <w:end w:w="100" w:type="dxa"/>
            </w:tcMar>
          </w:tcPr>
          <w:p>
            <w:r>
              <w:t>ψ⟩=i/2, what is P?</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Why is ⟨ψ</w:t>
            </w:r>
          </w:p>
        </w:tc>
        <w:tc>
          <w:tcPr>
            <w:tcW w:type="dxa" w:w="2448"/>
            <w:vAlign w:val="center"/>
            <w:shd w:fill="EAF2F8"/>
            <w:tcMar>
              <w:top w:w="100" w:type="dxa"/>
              <w:start w:w="100" w:type="dxa"/>
              <w:bottom w:w="100" w:type="dxa"/>
              <w:end w:w="100" w:type="dxa"/>
            </w:tcMar>
          </w:tcPr>
          <w:p>
            <w:r>
              <w:t>ψ⟩=1 required?</w:t>
            </w: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Write</w:t>
            </w:r>
          </w:p>
        </w:tc>
        <w:tc>
          <w:tcPr>
            <w:tcW w:type="dxa" w:w="2448"/>
            <w:vAlign w:val="center"/>
            <w:tcMar>
              <w:top w:w="100" w:type="dxa"/>
              <w:start w:w="100" w:type="dxa"/>
              <w:bottom w:w="100" w:type="dxa"/>
              <w:end w:w="100" w:type="dxa"/>
            </w:tcMar>
          </w:tcPr>
          <w:p>
            <w:r>
              <w:t>ψ⟩ in a two-outcome basis.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Where will ⟨f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 appear?</w:t>
            </w: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Is</w:t>
            </w:r>
          </w:p>
        </w:tc>
        <w:tc>
          <w:tcPr>
            <w:tcW w:type="dxa" w:w="2448"/>
            <w:vAlign w:val="center"/>
            <w:tcMar>
              <w:top w:w="100" w:type="dxa"/>
              <w:start w:w="100" w:type="dxa"/>
              <w:bottom w:w="100" w:type="dxa"/>
              <w:end w:w="100" w:type="dxa"/>
            </w:tcMar>
          </w:tcPr>
          <w:p>
            <w:r>
              <w:t>ψ⟩ a list of clicks?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Challenge: why ⟨φ</w:t>
            </w:r>
          </w:p>
        </w:tc>
        <w:tc>
          <w:tcPr>
            <w:tcW w:type="dxa" w:w="2448"/>
            <w:vAlign w:val="center"/>
            <w:shd w:fill="EAF2F8"/>
            <w:tcMar>
              <w:top w:w="100" w:type="dxa"/>
              <w:start w:w="100" w:type="dxa"/>
              <w:bottom w:w="100" w:type="dxa"/>
              <w:end w:w="100" w:type="dxa"/>
            </w:tcMar>
          </w:tcPr>
          <w:p>
            <w:r>
              <w:t>ψ⟩* = ⟨ψ</w:t>
            </w:r>
          </w:p>
        </w:tc>
        <w:tc>
          <w:tcPr>
            <w:tcW w:type="dxa" w:w="2448"/>
            <w:vAlign w:val="center"/>
            <w:shd w:fill="EAF2F8"/>
            <w:tcMar>
              <w:top w:w="100" w:type="dxa"/>
              <w:start w:w="100" w:type="dxa"/>
              <w:bottom w:w="100" w:type="dxa"/>
              <w:end w:w="100" w:type="dxa"/>
            </w:tcMar>
          </w:tcPr>
          <w:p>
            <w:r>
              <w:t>φ⟩, in Prologue 1's arrow language.</w:t>
            </w:r>
          </w:p>
        </w:tc>
      </w:tr>
    </w:tbl>
    <w:p>
      <w:pPr>
        <w:pStyle w:val="Heading2"/>
      </w:pPr>
      <w:r>
        <w:t>Solutions</w:t>
      </w:r>
    </w:p>
    <w:p>
      <w:r>
        <w:rPr>
          <w:b/>
        </w:rPr>
        <w:t>1.</w:t>
      </w:r>
      <w:r>
        <w:t xml:space="preserve"> </w:t>
      </w:r>
      <w:r>
        <w:t>|ground⟩, or |g⟩.</w:t>
      </w:r>
    </w:p>
    <w:p>
      <w:r>
        <w:rPr>
          <w:b/>
        </w:rPr>
        <w:t>2.</w:t>
      </w:r>
      <w:r>
        <w:t xml:space="preserve"> </w:t>
      </w:r>
      <w:r>
        <w:t>|⟨excited|atom⟩|².</w:t>
      </w:r>
    </w:p>
    <w:p>
      <w:r>
        <w:rPr>
          <w:b/>
        </w:rPr>
        <w:t>3.</w:t>
      </w:r>
      <w:r>
        <w:t xml:space="preserve"> </w:t>
      </w:r>
      <w:r>
        <w:t>|i/2|²=1/4.</w:t>
      </w:r>
    </w:p>
    <w:p>
      <w:r>
        <w:rPr>
          <w:b/>
        </w:rPr>
        <w:t>4.</w:t>
      </w:r>
      <w:r>
        <w:t xml:space="preserve"> </w:t>
      </w:r>
      <w:r>
        <w:t>So that the probabilities of a complete list of exclusive outcomes add to 1.</w:t>
      </w:r>
    </w:p>
    <w:p>
      <w:r>
        <w:rPr>
          <w:b/>
        </w:rPr>
        <w:t>5.</w:t>
      </w:r>
      <w:r>
        <w:t xml:space="preserve"> </w:t>
      </w:r>
      <w:r>
        <w:t>|ψ⟩=⟨A|ψ⟩|A⟩+⟨B|ψ⟩|B⟩.</w:t>
      </w:r>
    </w:p>
    <w:p>
      <w:r>
        <w:rPr>
          <w:b/>
        </w:rPr>
        <w:t>6.</w:t>
      </w:r>
      <w:r>
        <w:t xml:space="preserve"> </w:t>
      </w:r>
      <w:r>
        <w:t>Prologue 8 and Lesson 50: in-state to out-state.</w:t>
      </w:r>
    </w:p>
    <w:p>
      <w:r>
        <w:rPr>
          <w:b/>
        </w:rPr>
        <w:t>7.</w:t>
      </w:r>
      <w:r>
        <w:t xml:space="preserve"> </w:t>
      </w:r>
      <w:r>
        <w:t>No. It is the situation that produces clicks with certain arrows.</w:t>
      </w:r>
    </w:p>
    <w:p>
      <w:r>
        <w:rPr>
          <w:b/>
        </w:rPr>
        <w:t>8.</w:t>
      </w:r>
      <w:r>
        <w:t xml:space="preserve"> </w:t>
      </w:r>
      <w:r>
        <w:t>Reversing "from ψ to φ" reverses the arrow's direction, which is complex conjugation.</w:t>
      </w:r>
    </w:p>
    <w:p>
      <w:pPr>
        <w:pStyle w:val="Heading2"/>
      </w:pPr>
      <w:r>
        <w:t>Mastery checklist</w:t>
      </w:r>
    </w:p>
    <w:p>
      <w:pPr>
        <w:pStyle w:val="ListBullet"/>
      </w:pPr>
      <w:r>
        <w:t>I can read | ⟩ as a situation and ⟨ | as a question.</w:t>
      </w:r>
    </w:p>
    <w:p>
      <w:pPr>
        <w:pStyle w:val="ListBullet"/>
      </w:pPr>
      <w:r>
        <w:t>I can write P as |⟨φ|ψ⟩|².</w:t>
      </w:r>
    </w:p>
    <w:p>
      <w:pPr>
        <w:pStyle w:val="ListBullet"/>
      </w:pPr>
      <w:r>
        <w:t>I am not frightened of the notation.</w:t>
      </w:r>
    </w:p>
    <w:p>
      <w:pPr>
        <w:pStyle w:val="Heading2"/>
      </w:pPr>
      <w:r>
        <w:t>Next lesson</w:t>
      </w:r>
    </w:p>
    <w:p>
      <w:r>
        <w:t>Prologue 7 says how a ket changes in time: the Schrödinger equation, which is the machine that rotates arrows.</w:t>
      </w:r>
    </w:p>
    <w:p>
      <w:r>
        <w:br w:type="page"/>
      </w:r>
    </w:p>
    <w:p>
      <w:bookmarkStart w:id="4007" w:name="Prologue7"/>
      <w:pPr>
        <w:pStyle w:val="Heading1"/>
      </w:pPr>
      <w:r>
        <w:t>Prologue 7 The Schrodinger Equation</w:t>
      </w:r>
      <w:bookmarkEnd w:id="4007"/>
    </w:p>
    <w:p>
      <w:pPr>
        <w:pStyle w:val="Heading2"/>
      </w:pPr>
      <w:r>
        <w:t>How to use this prologue</w:t>
      </w:r>
    </w:p>
    <w:p>
      <w:r>
        <w:t>Prologue 1's arrows rotate with time. Prologue 6 named the situation |ψ⟩. This prologue writes the law that rotates it: the Schrödinger equation. Lesson 11 derives it properly and solves the free particle and the oscillator. Here is the idiot-proof version: iℏ times how fast the ket is changing equals a machine Ĥ acting on the ket. Ĥ is called the Hamiltonian because it is the energy. Expect four to six hours.</w:t>
      </w:r>
    </w:p>
    <w:p>
      <w:pPr>
        <w:pStyle w:val="Heading3"/>
      </w:pPr>
      <w:r>
        <w:t>Learning objectives</w:t>
      </w:r>
    </w:p>
    <w:p>
      <w:pPr>
        <w:pStyle w:val="ListBullet"/>
      </w:pPr>
      <w:r>
        <w:t>Write iℏ d|ψ⟩/dt = Ĥ|ψ⟩ and say every symbol in English.</w:t>
      </w:r>
    </w:p>
    <w:p>
      <w:pPr>
        <w:pStyle w:val="ListBullet"/>
      </w:pPr>
      <w:r>
        <w:t>Explain a stationary state: the ket rotates, the probabilities do not.</w:t>
      </w:r>
    </w:p>
    <w:p>
      <w:pPr>
        <w:pStyle w:val="ListBullet"/>
      </w:pPr>
      <w:r>
        <w:t>Connect the rotation rate of Prologue 1 to E/ℏ.</w:t>
      </w:r>
    </w:p>
    <w:p>
      <w:pPr>
        <w:pStyle w:val="ListBullet"/>
      </w:pPr>
      <w:r>
        <w:t>State that Ĥ is the energy, and that the Schrödinger equation cannot survive relativity unchanged (Lesson 18).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the energy machine</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Planck's constant over 2π; this course often sets ℏ=1</w:t>
            </w:r>
          </w:p>
        </w:tc>
      </w:tr>
      <w:tr>
        <w:tc>
          <w:tcPr>
            <w:tcW w:type="dxa" w:w="2160"/>
            <w:vAlign w:val="center"/>
            <w:tcMar>
              <w:top w:w="100" w:type="dxa"/>
              <w:start w:w="100" w:type="dxa"/>
              <w:bottom w:w="100" w:type="dxa"/>
              <w:end w:w="100" w:type="dxa"/>
            </w:tcMar>
          </w:tcPr>
          <w:p>
            <w:r>
              <w:t>i</w:t>
            </w:r>
          </w:p>
        </w:tc>
        <w:tc>
          <w:tcPr>
            <w:tcW w:type="dxa" w:w="7632"/>
            <w:vAlign w:val="center"/>
            <w:tcMar>
              <w:top w:w="100" w:type="dxa"/>
              <w:start w:w="100" w:type="dxa"/>
              <w:bottom w:w="100" w:type="dxa"/>
              <w:end w:w="100" w:type="dxa"/>
            </w:tcMar>
          </w:tcPr>
          <w:p>
            <w:r>
              <w:t>Lesson 1's imaginary unit, a 90° rotation of an arrow</w:t>
            </w:r>
          </w:p>
        </w:tc>
      </w:tr>
      <w:tr>
        <w:tc>
          <w:tcPr>
            <w:tcW w:type="dxa" w:w="2160"/>
            <w:vAlign w:val="center"/>
            <w:shd w:fill="EAF2F8"/>
            <w:tcMar>
              <w:top w:w="100" w:type="dxa"/>
              <w:start w:w="100" w:type="dxa"/>
              <w:bottom w:w="100" w:type="dxa"/>
              <w:end w:w="100" w:type="dxa"/>
            </w:tcMar>
          </w:tcPr>
          <w:p>
            <w:r>
              <w:t>stationary</w:t>
            </w:r>
          </w:p>
        </w:tc>
        <w:tc>
          <w:tcPr>
            <w:tcW w:type="dxa" w:w="7632"/>
            <w:vAlign w:val="center"/>
            <w:shd w:fill="EAF2F8"/>
            <w:tcMar>
              <w:top w:w="100" w:type="dxa"/>
              <w:start w:w="100" w:type="dxa"/>
              <w:bottom w:w="100" w:type="dxa"/>
              <w:end w:w="100" w:type="dxa"/>
            </w:tcMar>
          </w:tcPr>
          <w:p>
            <w:r>
              <w:t>A situation whose probabilities do not change, even though the ket rotates</w:t>
            </w:r>
          </w:p>
        </w:tc>
      </w:tr>
    </w:tbl>
    <w:p>
      <w:pPr>
        <w:pStyle w:val="Heading2"/>
      </w:pPr>
      <w:r>
        <w:t>1 The law in one line</w:t>
      </w:r>
    </w:p>
    <w:p>
      <w:pPr>
        <w:spacing w:before="100" w:after="160"/>
        <w:jc w:val="center"/>
      </w:pPr>
      <m:oMathPara>
        <m:oMath>
          <m:r>
            <m:t xml:space="preserve">i</m:t>
          </m:r>
          <m:r>
            <m:t xml:space="preserve">ℏ</m:t>
          </m:r>
          <m:r>
            <m:t xml:space="preserve">d</m:t>
          </m:r>
          <m:r>
            <m:t xml:space="preserve">|</m:t>
          </m:r>
          <m:f>
            <m:num>
              <m:r>
                <m:t xml:space="preserve">ψ⟩</m:t>
              </m:r>
            </m:num>
            <m:den>
              <m:r>
                <m:t xml:space="preserve">dt</m:t>
              </m:r>
            </m:den>
          </m:f>
          <m:r>
            <m:t xml:space="preserve">=</m:t>
          </m:r>
          <m:r>
            <m:t xml:space="preserve">Ĥ</m:t>
          </m:r>
          <m:r>
            <m:t xml:space="preserve">|</m:t>
          </m:r>
          <m:r>
            <m:t xml:space="preserve">ψ⟩</m:t>
          </m:r>
        </m:oMath>
      </m:oMathPara>
    </w:p>
    <w:p>
      <w:r>
        <w:t>English, left to right:</w:t>
      </w:r>
    </w:p>
    <w:p>
      <w:pPr>
        <w:pStyle w:val="ListBullet"/>
      </w:pPr>
      <w:r>
        <w:t>i: rotate the arrow by 90°.</w:t>
      </w:r>
    </w:p>
    <w:p>
      <w:pPr>
        <w:pStyle w:val="ListBullet"/>
      </w:pPr>
      <w:r>
        <w:t>ℏ: a conversion between energy and rotation rate. In this course, often 1.</w:t>
      </w:r>
    </w:p>
    <w:p>
      <w:pPr>
        <w:pStyle w:val="ListBullet"/>
      </w:pPr>
      <w:r>
        <w:t>d|ψ⟩/dt: how the situation is changing right now.</w:t>
      </w:r>
    </w:p>
    <w:p>
      <w:pPr>
        <w:pStyle w:val="ListBullet"/>
      </w:pPr>
      <w:r>
        <w:t>Ĥ|ψ⟩: take the situation and ask "what is its energy mix?" Ĥ is a machine, not a number, until the situation is an energy eigenstate.</w:t>
      </w:r>
    </w:p>
    <w:p>
      <w:r>
        <w:t>If Ĥ|ψ⟩=E|ψ⟩, a single energy, the solution is |ψ(t)⟩=e^{−iEt/ℏ}|ψ(0)⟩. The whole ket multiplies by a rotating arrow of length 1. Every sandwich ⟨φ|ψ(t)⟩ picks up that rotation. Probabilities, being lengths squared, do not notice a global rotation. That is a stationary state.</w:t>
      </w:r>
    </w:p>
    <w:p>
      <w:r>
        <w:rPr>
          <w:b/>
          <w:i/>
        </w:rPr>
        <w:t>Worked example 1</w:t>
      </w:r>
    </w:p>
    <w:p>
      <w:r>
        <w:t>Prologue 1 said blue light's arrow rotates faster than red. Where is that in Schrödinger? A photon of energy E=hf has rotation rate E/ℏ=2πf. Blue has larger f, hence larger E, hence faster rotation. The easy QED clock hand and the Schrödinger phase are the same object.</w:t>
      </w:r>
    </w:p>
    <w:p>
      <w:pPr>
        <w:pStyle w:val="Heading2"/>
      </w:pPr>
      <w:r>
        <w:t>2 Superposition moves</w:t>
      </w:r>
    </w:p>
    <w:p>
      <w:r>
        <w:t>If |ψ⟩=|A⟩+|B⟩, two different energies, each piece rotates at its own rate. The relative arrow between A and B swings. Then |⟨click|ψ⟩|² can tick. That is every interference experiment that changes in time, and every electron that moves.</w:t>
      </w:r>
    </w:p>
    <w:p>
      <w:pPr>
        <w:pStyle w:val="Heading2"/>
      </w:pPr>
      <w:r>
        <w:t>3 What Schrödinger cannot do</w:t>
      </w:r>
    </w:p>
    <w:p>
      <w:r>
        <w:t>The equation treats time as a driver and space as a label on the wave function. Relativity will not allow that split. Lesson 17 tries Klein–Gordon, Lesson 19 succeeds with Dirac. This prologue is the nonrelativistic machine, and it is still the right machine for atoms when v≪c, including the hydrogen that Lesson 76 will shift by a loop.</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iℏ d</w:t>
            </w:r>
          </w:p>
        </w:tc>
        <w:tc>
          <w:tcPr>
            <w:tcW w:type="dxa" w:w="2448"/>
            <w:vAlign w:val="center"/>
            <w:tcMar>
              <w:top w:w="100" w:type="dxa"/>
              <w:start w:w="100" w:type="dxa"/>
              <w:bottom w:w="100" w:type="dxa"/>
              <w:end w:w="100" w:type="dxa"/>
            </w:tcMar>
          </w:tcPr>
          <w:p>
            <w:r>
              <w:t>ψ⟩/dt=Ĥ</w:t>
            </w:r>
          </w:p>
        </w:tc>
        <w:tc>
          <w:tcPr>
            <w:tcW w:type="dxa" w:w="2448"/>
            <w:vAlign w:val="center"/>
            <w:tcMar>
              <w:top w:w="100" w:type="dxa"/>
              <w:start w:w="100" w:type="dxa"/>
              <w:bottom w:w="100" w:type="dxa"/>
              <w:end w:w="100" w:type="dxa"/>
            </w:tcMar>
          </w:tcPr>
          <w:p>
            <w:r>
              <w:t>ψ⟩</w:t>
            </w:r>
          </w:p>
        </w:tc>
        <w:tc>
          <w:tcPr>
            <w:tcW w:type="dxa" w:w="2448"/>
            <w:vAlign w:val="center"/>
            <w:tcMar>
              <w:top w:w="100" w:type="dxa"/>
              <w:start w:w="100" w:type="dxa"/>
              <w:bottom w:w="100" w:type="dxa"/>
              <w:end w:w="100" w:type="dxa"/>
            </w:tcMar>
          </w:tcPr>
          <w:p>
            <w:r>
              <w:t>Lesson 11, in full</w:t>
            </w:r>
          </w:p>
        </w:tc>
      </w:tr>
      <w:tr>
        <w:tc>
          <w:tcPr>
            <w:tcW w:type="dxa" w:w="2448"/>
            <w:vAlign w:val="center"/>
            <w:shd w:fill="EAF2F8"/>
            <w:tcMar>
              <w:top w:w="100" w:type="dxa"/>
              <w:start w:w="100" w:type="dxa"/>
              <w:bottom w:w="100" w:type="dxa"/>
              <w:end w:w="100" w:type="dxa"/>
            </w:tcMar>
          </w:tcPr>
          <w:p>
            <w:r>
              <w:t>Rotation rate E/ℏ</w:t>
            </w:r>
          </w:p>
        </w:tc>
        <w:tc>
          <w:tcPr>
            <w:tcW w:type="dxa" w:w="2448"/>
            <w:vAlign w:val="center"/>
            <w:shd w:fill="EAF2F8"/>
            <w:tcMar>
              <w:top w:w="100" w:type="dxa"/>
              <w:start w:w="100" w:type="dxa"/>
              <w:bottom w:w="100" w:type="dxa"/>
              <w:end w:w="100" w:type="dxa"/>
            </w:tcMar>
          </w:tcPr>
          <w:p>
            <w:r>
              <w:t>Prologue 1 colour; photon 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Stationary P</w:t>
            </w:r>
          </w:p>
        </w:tc>
        <w:tc>
          <w:tcPr>
            <w:tcW w:type="dxa" w:w="2448"/>
            <w:vAlign w:val="center"/>
            <w:tcMar>
              <w:top w:w="100" w:type="dxa"/>
              <w:start w:w="100" w:type="dxa"/>
              <w:bottom w:w="100" w:type="dxa"/>
              <w:end w:w="100" w:type="dxa"/>
            </w:tcMar>
          </w:tcPr>
          <w:p>
            <w:r>
              <w:t>Energy eigenstates, Lesson 11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Summary</w:t>
      </w:r>
    </w:p>
    <w:p>
      <w:pPr>
        <w:pStyle w:val="ListNumber"/>
        <w:numPr>
          <w:ilvl w:val="0"/>
          <w:numId w:val="162"/>
        </w:numPr>
      </w:pPr>
      <w:r>
        <w:t>The Schrödinger equation says how a ket changes.</w:t>
      </w:r>
    </w:p>
    <w:p>
      <w:pPr>
        <w:pStyle w:val="ListNumber"/>
        <w:numPr>
          <w:ilvl w:val="0"/>
          <w:numId w:val="162"/>
        </w:numPr>
      </w:pPr>
      <w:r>
        <w:t>Ĥ is the energy machine.</w:t>
      </w:r>
    </w:p>
    <w:p>
      <w:pPr>
        <w:pStyle w:val="ListNumber"/>
        <w:numPr>
          <w:ilvl w:val="0"/>
          <w:numId w:val="162"/>
        </w:numPr>
      </w:pPr>
      <w:r>
        <w:t>One energy: rotate, probabilities sit still.</w:t>
      </w:r>
    </w:p>
    <w:p>
      <w:pPr>
        <w:pStyle w:val="ListNumber"/>
        <w:numPr>
          <w:ilvl w:val="0"/>
          <w:numId w:val="162"/>
        </w:numPr>
      </w:pPr>
      <w:r>
        <w:t>Several energies: relative arrows move, interference ticks.</w:t>
      </w:r>
    </w:p>
    <w:p>
      <w:pPr>
        <w:pStyle w:val="ListNumber"/>
        <w:numPr>
          <w:ilvl w:val="0"/>
          <w:numId w:val="162"/>
        </w:numPr>
      </w:pPr>
      <w:r>
        <w:t>Relativity will replace the equation; the idea "energy rotates arrows" stays.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No</w:t>
            </w:r>
          </w:p>
        </w:tc>
        <w:tc>
          <w:tcPr>
            <w:tcW w:type="dxa" w:w="1958"/>
            <w:shd w:fill="1F4E78"/>
            <w:vAlign w:val="center"/>
            <w:tcMar>
              <w:top w:w="100" w:type="dxa"/>
              <w:start w:w="100" w:type="dxa"/>
              <w:bottom w:w="100" w:type="dxa"/>
              <w:end w:w="100" w:type="dxa"/>
            </w:tcMar>
          </w:tcPr>
          <w:p>
            <w:r>
              <w:rPr>
                <w:b/>
                <w:color w:val="FFFFFF"/>
              </w:rPr>
              <w:t>Problem</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r>
              <w:t>1</w:t>
            </w:r>
          </w:p>
        </w:tc>
        <w:tc>
          <w:tcPr>
            <w:tcW w:type="dxa" w:w="1958"/>
            <w:vAlign w:val="center"/>
            <w:tcMar>
              <w:top w:w="100" w:type="dxa"/>
              <w:start w:w="100" w:type="dxa"/>
              <w:bottom w:w="100" w:type="dxa"/>
              <w:end w:w="100" w:type="dxa"/>
            </w:tcMar>
          </w:tcPr>
          <w:p>
            <w:r>
              <w:t>Say iℏ d</w:t>
            </w:r>
          </w:p>
        </w:tc>
        <w:tc>
          <w:tcPr>
            <w:tcW w:type="dxa" w:w="1958"/>
            <w:vAlign w:val="center"/>
            <w:tcMar>
              <w:top w:w="100" w:type="dxa"/>
              <w:start w:w="100" w:type="dxa"/>
              <w:bottom w:w="100" w:type="dxa"/>
              <w:end w:w="100" w:type="dxa"/>
            </w:tcMar>
          </w:tcPr>
          <w:p>
            <w:r>
              <w:t>ψ⟩/dt=Ĥ</w:t>
            </w:r>
          </w:p>
        </w:tc>
        <w:tc>
          <w:tcPr>
            <w:tcW w:type="dxa" w:w="1958"/>
            <w:vAlign w:val="center"/>
            <w:tcMar>
              <w:top w:w="100" w:type="dxa"/>
              <w:start w:w="100" w:type="dxa"/>
              <w:bottom w:w="100" w:type="dxa"/>
              <w:end w:w="100" w:type="dxa"/>
            </w:tcMar>
          </w:tcPr>
          <w:p>
            <w:r>
              <w:t>ψ⟩ in six words.</w:t>
            </w: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2</w:t>
            </w:r>
          </w:p>
        </w:tc>
        <w:tc>
          <w:tcPr>
            <w:tcW w:type="dxa" w:w="1958"/>
            <w:vAlign w:val="center"/>
            <w:shd w:fill="EAF2F8"/>
            <w:tcMar>
              <w:top w:w="100" w:type="dxa"/>
              <w:start w:w="100" w:type="dxa"/>
              <w:bottom w:w="100" w:type="dxa"/>
              <w:end w:w="100" w:type="dxa"/>
            </w:tcMar>
          </w:tcPr>
          <w:p>
            <w:r>
              <w:t>If Ĥ</w:t>
            </w:r>
          </w:p>
        </w:tc>
        <w:tc>
          <w:tcPr>
            <w:tcW w:type="dxa" w:w="1958"/>
            <w:vAlign w:val="center"/>
            <w:shd w:fill="EAF2F8"/>
            <w:tcMar>
              <w:top w:w="100" w:type="dxa"/>
              <w:start w:w="100" w:type="dxa"/>
              <w:bottom w:w="100" w:type="dxa"/>
              <w:end w:w="100" w:type="dxa"/>
            </w:tcMar>
          </w:tcPr>
          <w:p>
            <w:r>
              <w:t>ψ⟩=E</w:t>
            </w:r>
          </w:p>
        </w:tc>
        <w:tc>
          <w:tcPr>
            <w:tcW w:type="dxa" w:w="1958"/>
            <w:vAlign w:val="center"/>
            <w:shd w:fill="EAF2F8"/>
            <w:tcMar>
              <w:top w:w="100" w:type="dxa"/>
              <w:start w:w="100" w:type="dxa"/>
              <w:bottom w:w="100" w:type="dxa"/>
              <w:end w:w="100" w:type="dxa"/>
            </w:tcMar>
          </w:tcPr>
          <w:p>
            <w:r>
              <w:t>ψ⟩, write</w:t>
            </w:r>
          </w:p>
        </w:tc>
        <w:tc>
          <w:tcPr>
            <w:tcW w:type="dxa" w:w="1958"/>
            <w:vAlign w:val="center"/>
            <w:shd w:fill="EAF2F8"/>
            <w:tcMar>
              <w:top w:w="100" w:type="dxa"/>
              <w:start w:w="100" w:type="dxa"/>
              <w:bottom w:w="100" w:type="dxa"/>
              <w:end w:w="100" w:type="dxa"/>
            </w:tcMar>
          </w:tcPr>
          <w:p>
            <w:r>
              <w:t>ψ(t)⟩.</w:t>
            </w:r>
          </w:p>
        </w:tc>
      </w:tr>
      <w:tr>
        <w:tc>
          <w:tcPr>
            <w:tcW w:type="dxa" w:w="1958"/>
            <w:vAlign w:val="center"/>
            <w:tcMar>
              <w:top w:w="100" w:type="dxa"/>
              <w:start w:w="100" w:type="dxa"/>
              <w:bottom w:w="100" w:type="dxa"/>
              <w:end w:w="100" w:type="dxa"/>
            </w:tcMar>
          </w:tcPr>
          <w:p>
            <w:r>
              <w:t>3</w:t>
            </w:r>
          </w:p>
        </w:tc>
        <w:tc>
          <w:tcPr>
            <w:tcW w:type="dxa" w:w="1958"/>
            <w:vAlign w:val="center"/>
            <w:tcMar>
              <w:top w:w="100" w:type="dxa"/>
              <w:start w:w="100" w:type="dxa"/>
              <w:bottom w:w="100" w:type="dxa"/>
              <w:end w:w="100" w:type="dxa"/>
            </w:tcMar>
          </w:tcPr>
          <w:p>
            <w:r>
              <w:t>Why don't probabilities change in a stationary state?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4</w:t>
            </w:r>
          </w:p>
        </w:tc>
        <w:tc>
          <w:tcPr>
            <w:tcW w:type="dxa" w:w="1958"/>
            <w:vAlign w:val="center"/>
            <w:shd w:fill="EAF2F8"/>
            <w:tcMar>
              <w:top w:w="100" w:type="dxa"/>
              <w:start w:w="100" w:type="dxa"/>
              <w:bottom w:w="100" w:type="dxa"/>
              <w:end w:w="100" w:type="dxa"/>
            </w:tcMar>
          </w:tcPr>
          <w:p>
            <w:r>
              <w:t>Connect blue-versus-red rotation to E.</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5</w:t>
            </w:r>
          </w:p>
        </w:tc>
        <w:tc>
          <w:tcPr>
            <w:tcW w:type="dxa" w:w="1958"/>
            <w:vAlign w:val="center"/>
            <w:tcMar>
              <w:top w:w="100" w:type="dxa"/>
              <w:start w:w="100" w:type="dxa"/>
              <w:bottom w:w="100" w:type="dxa"/>
              <w:end w:w="100" w:type="dxa"/>
            </w:tcMar>
          </w:tcPr>
          <w:p>
            <w:r>
              <w:t>What happens if two energies are superposed?</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6</w:t>
            </w:r>
          </w:p>
        </w:tc>
        <w:tc>
          <w:tcPr>
            <w:tcW w:type="dxa" w:w="1958"/>
            <w:vAlign w:val="center"/>
            <w:shd w:fill="EAF2F8"/>
            <w:tcMar>
              <w:top w:w="100" w:type="dxa"/>
              <w:start w:w="100" w:type="dxa"/>
              <w:bottom w:w="100" w:type="dxa"/>
              <w:end w:w="100" w:type="dxa"/>
            </w:tcMar>
          </w:tcPr>
          <w:p>
            <w:r>
              <w:t>Why must this equation change for a fast electron?</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7</w:t>
            </w:r>
          </w:p>
        </w:tc>
        <w:tc>
          <w:tcPr>
            <w:tcW w:type="dxa" w:w="1958"/>
            <w:vAlign w:val="center"/>
            <w:tcMar>
              <w:top w:w="100" w:type="dxa"/>
              <w:start w:w="100" w:type="dxa"/>
              <w:bottom w:w="100" w:type="dxa"/>
              <w:end w:w="100" w:type="dxa"/>
            </w:tcMar>
          </w:tcPr>
          <w:p>
            <w:r>
              <w:t>Where is it solved in this course?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8</w:t>
            </w:r>
          </w:p>
        </w:tc>
        <w:tc>
          <w:tcPr>
            <w:tcW w:type="dxa" w:w="1958"/>
            <w:vAlign w:val="center"/>
            <w:shd w:fill="EAF2F8"/>
            <w:tcMar>
              <w:top w:w="100" w:type="dxa"/>
              <w:start w:w="100" w:type="dxa"/>
              <w:bottom w:w="100" w:type="dxa"/>
              <w:end w:w="100" w:type="dxa"/>
            </w:tcMar>
          </w:tcPr>
          <w:p>
            <w:r>
              <w:t>Challenge: if ℏ=1, what is the period of the phase e^{−iEt}?</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bl>
    <w:p>
      <w:pPr>
        <w:pStyle w:val="Heading2"/>
      </w:pPr>
      <w:r>
        <w:t>Solutions</w:t>
      </w:r>
    </w:p>
    <w:p>
      <w:r>
        <w:rPr>
          <w:b/>
        </w:rPr>
        <w:t>1.</w:t>
      </w:r>
      <w:r>
        <w:t xml:space="preserve"> </w:t>
      </w:r>
      <w:r>
        <w:t>Energy rotates the situation's arrows.</w:t>
      </w:r>
    </w:p>
    <w:p>
      <w:r>
        <w:rPr>
          <w:b/>
        </w:rPr>
        <w:t>2.</w:t>
      </w:r>
      <w:r>
        <w:t xml:space="preserve"> </w:t>
      </w:r>
      <w:r>
        <w:t>e^{−iEt/ℏ}|ψ(0)⟩.</w:t>
      </w:r>
    </w:p>
    <w:p>
      <w:r>
        <w:rPr>
          <w:b/>
        </w:rPr>
        <w:t>3.</w:t>
      </w:r>
      <w:r>
        <w:t xml:space="preserve"> </w:t>
      </w:r>
      <w:r>
        <w:t>A common rotating arrow of length 1 cancels in |⟨φ|ψ⟩|².</w:t>
      </w:r>
    </w:p>
    <w:p>
      <w:r>
        <w:rPr>
          <w:b/>
        </w:rPr>
        <w:t>4.</w:t>
      </w:r>
      <w:r>
        <w:t xml:space="preserve"> </w:t>
      </w:r>
      <w:r>
        <w:t>E=hf, rate E/ℏ=2πf; blue has larger f.</w:t>
      </w:r>
    </w:p>
    <w:p>
      <w:r>
        <w:rPr>
          <w:b/>
        </w:rPr>
        <w:t>5.</w:t>
      </w:r>
      <w:r>
        <w:t xml:space="preserve"> </w:t>
      </w:r>
      <w:r>
        <w:t>The relative phase moves; P can tick.</w:t>
      </w:r>
    </w:p>
    <w:p>
      <w:r>
        <w:rPr>
          <w:b/>
        </w:rPr>
        <w:t>6.</w:t>
      </w:r>
      <w:r>
        <w:t xml:space="preserve"> </w:t>
      </w:r>
      <w:r>
        <w:t>Time and space must enter symmetrically; Schrödinger does not.</w:t>
      </w:r>
    </w:p>
    <w:p>
      <w:r>
        <w:rPr>
          <w:b/>
        </w:rPr>
        <w:t>7.</w:t>
      </w:r>
      <w:r>
        <w:t xml:space="preserve"> </w:t>
      </w:r>
      <w:r>
        <w:t>Lesson 11.</w:t>
      </w:r>
    </w:p>
    <w:p>
      <w:r>
        <w:rPr>
          <w:b/>
        </w:rPr>
        <w:t>8.</w:t>
      </w:r>
      <w:r>
        <w:t xml:space="preserve"> </w:t>
      </w:r>
      <w:r>
        <w:t>T=2π/E.</w:t>
      </w:r>
    </w:p>
    <w:p>
      <w:pPr>
        <w:pStyle w:val="Heading2"/>
      </w:pPr>
      <w:r>
        <w:t>Mastery checklist</w:t>
      </w:r>
    </w:p>
    <w:p>
      <w:pPr>
        <w:pStyle w:val="ListBullet"/>
      </w:pPr>
      <w:r>
        <w:t>I can read the Schrödinger equation as "energy rotates kets."</w:t>
      </w:r>
    </w:p>
    <w:p>
      <w:pPr>
        <w:pStyle w:val="ListBullet"/>
      </w:pPr>
      <w:r>
        <w:t>I can explain a stationary state without saying "nothing happens."</w:t>
      </w:r>
    </w:p>
    <w:p>
      <w:pPr>
        <w:pStyle w:val="ListBullet"/>
      </w:pPr>
      <w:r>
        <w:t>I know Lesson 11 is the full derivation.</w:t>
      </w:r>
    </w:p>
    <w:p>
      <w:pPr>
        <w:pStyle w:val="Heading2"/>
      </w:pPr>
      <w:r>
        <w:t>Next lesson</w:t>
      </w:r>
    </w:p>
    <w:p>
      <w:r>
        <w:t>Prologue 8 connects laboratory S-parameters — the microwave engineer's in-and-out arrows — to the S-matrix this course uses for particles.</w:t>
      </w:r>
    </w:p>
    <w:p>
      <w:r>
        <w:br w:type="page"/>
      </w:r>
    </w:p>
    <w:p>
      <w:bookmarkStart w:id="4008" w:name="Prologue8"/>
      <w:pPr>
        <w:pStyle w:val="Heading1"/>
      </w:pPr>
      <w:r>
        <w:t>Prologue 8 S-Parameters and the S-Matrix</w:t>
      </w:r>
      <w:bookmarkEnd w:id="4008"/>
    </w:p>
    <w:p>
      <w:pPr>
        <w:pStyle w:val="Heading2"/>
      </w:pPr>
      <w:r>
        <w:t>How to use this prologue</w:t>
      </w:r>
    </w:p>
    <w:p>
      <w:r>
        <w:t>If you have ever used a network analyzer, you already own half of particle physics. A two-port has incoming waves a₁, a₂ and outgoing waves b₁, b₂, packed as b=Sa. The numbers S₁₁, S₂₁ are amplitudes. Their | |² are reflected and transmitted power. Quantum electrodynamics uses the same packing for particles: in-state |i⟩, out-state |f⟩, a matrix S, an arrow ⟨f|S|i⟩. This prologue is the dictionary. Lesson 50 turns ⟨f|S|i⟩ into a cross section. Expect four to six hours.</w:t>
      </w:r>
    </w:p>
    <w:p>
      <w:pPr>
        <w:pStyle w:val="Heading3"/>
      </w:pPr>
      <w:r>
        <w:t>Learning objectives</w:t>
      </w:r>
    </w:p>
    <w:p>
      <w:pPr>
        <w:pStyle w:val="ListBullet"/>
      </w:pPr>
      <w:r>
        <w:t>Write b = S a for a two-port and name S₁₁ as reflection, S₂₁ as transmission.</w:t>
      </w:r>
    </w:p>
    <w:p>
      <w:pPr>
        <w:pStyle w:val="ListBullet"/>
      </w:pPr>
      <w:r>
        <w:t>Identify |S_ij|² with Prologue 1's probability (power, in the microwave case).</w:t>
      </w:r>
    </w:p>
    <w:p>
      <w:pPr>
        <w:pStyle w:val="ListBullet"/>
      </w:pPr>
      <w:r>
        <w:t>Write the QED S-matrix element as ⟨f|S|i⟩ and compare it to S₂₁.</w:t>
      </w:r>
    </w:p>
    <w:p>
      <w:pPr>
        <w:pStyle w:val="ListBullet"/>
      </w:pPr>
      <w:r>
        <w:t>Translate Prologue 2's glass into S-parameters.</w:t>
      </w:r>
    </w:p>
    <w:p>
      <w:pPr>
        <w:pStyle w:val="ListBullet"/>
      </w:pPr>
      <w:r>
        <w:t>State what a particle-physics "port" is: a species, a momentum, and a spin.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a₁, a₂</w:t>
            </w:r>
          </w:p>
        </w:tc>
        <w:tc>
          <w:tcPr>
            <w:tcW w:type="dxa" w:w="2448"/>
            <w:vAlign w:val="center"/>
            <w:tcMar>
              <w:top w:w="100" w:type="dxa"/>
              <w:start w:w="100" w:type="dxa"/>
              <w:bottom w:w="100" w:type="dxa"/>
              <w:end w:w="100" w:type="dxa"/>
            </w:tcMar>
          </w:tcPr>
          <w:p>
            <w:r>
              <w:t>Incoming wave amplitudes at ports 1 and 2 (microwave)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b₁, b₂</w:t>
            </w:r>
          </w:p>
        </w:tc>
        <w:tc>
          <w:tcPr>
            <w:tcW w:type="dxa" w:w="2448"/>
            <w:vAlign w:val="center"/>
            <w:shd w:fill="EAF2F8"/>
            <w:tcMar>
              <w:top w:w="100" w:type="dxa"/>
              <w:start w:w="100" w:type="dxa"/>
              <w:bottom w:w="100" w:type="dxa"/>
              <w:end w:w="100" w:type="dxa"/>
            </w:tcMar>
          </w:tcPr>
          <w:p>
            <w:r>
              <w:t>Outgoing wave amplitudes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S₁₁, S₂₁</w:t>
            </w:r>
          </w:p>
        </w:tc>
        <w:tc>
          <w:tcPr>
            <w:tcW w:type="dxa" w:w="2448"/>
            <w:vAlign w:val="center"/>
            <w:tcMar>
              <w:top w:w="100" w:type="dxa"/>
              <w:start w:w="100" w:type="dxa"/>
              <w:bottom w:w="100" w:type="dxa"/>
              <w:end w:w="100" w:type="dxa"/>
            </w:tcMar>
          </w:tcPr>
          <w:p>
            <w:r>
              <w:t>Reflection at 1; transmission from 1 to 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w:t>
            </w:r>
          </w:p>
        </w:tc>
        <w:tc>
          <w:tcPr>
            <w:tcW w:type="dxa" w:w="2448"/>
            <w:vAlign w:val="center"/>
            <w:shd w:fill="EAF2F8"/>
            <w:tcMar>
              <w:top w:w="100" w:type="dxa"/>
              <w:start w:w="100" w:type="dxa"/>
              <w:bottom w:w="100" w:type="dxa"/>
              <w:end w:w="100" w:type="dxa"/>
            </w:tcMar>
          </w:tcPr>
          <w:p>
            <w:r>
              <w:t>QED amplitude from in-state i to out-state f</w:t>
            </w: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The interesting part of S after removing "nothing happened" and a momentum δ-function, Lesson 49</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1 The two-port you already know</w:t>
      </w:r>
    </w:p>
    <w:p>
      <w:pPr>
        <w:spacing w:before="160" w:after="160"/>
        <w:jc w:val="center"/>
      </w:pPr>
      <w:r>
        <w:rPr>
          <w:rFonts w:ascii="Consolas" w:hAnsi="Consolas" w:cs="Consolas" w:eastAsia="Consolas"/>
          <w:sz w:val="20"/>
        </w:rPr>
        <w:t xml:space="preserve"> a1 --&gt;  [  network  ]  --&gt; b2</w:t>
      </w:r>
      <w:r>
        <w:rPr>
          <w:rFonts w:ascii="Consolas" w:hAnsi="Consolas" w:cs="Consolas" w:eastAsia="Consolas"/>
          <w:sz w:val="20"/>
        </w:rPr>
        <w:br/>
        <w:t xml:space="preserve"> b1 &lt;--  [           ]  &lt;-- a2</w:t>
      </w:r>
    </w:p>
    <w:p>
      <w:pPr>
        <w:spacing w:before="100" w:after="160"/>
        <w:jc w:val="center"/>
      </w:pPr>
      <m:oMathPara>
        <m:oMath>
          <m:sSub>
            <m:e>
              <m:r>
                <m:t xml:space="preserve">b</m:t>
              </m:r>
            </m:e>
            <m:sub>
              <m:r>
                <m:t xml:space="preserve">1</m:t>
              </m:r>
            </m:sub>
          </m:sSub>
          <m:r>
            <m:t xml:space="preserve">=</m:t>
          </m:r>
          <m:sSub>
            <m:e>
              <m:sSub>
                <m:e>
                  <m:r>
                    <m:t xml:space="preserve">S</m:t>
                  </m:r>
                </m:e>
                <m:sub>
                  <m:r>
                    <m:t xml:space="preserve">1</m:t>
                  </m:r>
                </m:sub>
              </m:sSub>
            </m:e>
            <m:sub>
              <m:r>
                <m:t xml:space="preserve">1</m:t>
              </m:r>
            </m:sub>
          </m:sSub>
          <m:sSub>
            <m:e>
              <m:r>
                <m:t xml:space="preserve">a</m:t>
              </m:r>
            </m:e>
            <m:sub>
              <m:r>
                <m:t xml:space="preserve">1</m:t>
              </m:r>
            </m:sub>
          </m:sSub>
          <m:r>
            <m:t xml:space="preserve">+</m:t>
          </m:r>
          <m:sSub>
            <m:e>
              <m:sSub>
                <m:e>
                  <m:r>
                    <m:t xml:space="preserve">S</m:t>
                  </m:r>
                </m:e>
                <m:sub>
                  <m:r>
                    <m:t xml:space="preserve">1</m:t>
                  </m:r>
                </m:sub>
              </m:sSub>
            </m:e>
            <m:sub>
              <m:r>
                <m:t xml:space="preserve">2</m:t>
              </m:r>
            </m:sub>
          </m:sSub>
          <m:sSub>
            <m:e>
              <m:r>
                <m:t xml:space="preserve">a</m:t>
              </m:r>
            </m:e>
            <m:sub>
              <m:r>
                <m:t xml:space="preserve">2</m:t>
              </m:r>
            </m:sub>
          </m:sSub>
        </m:oMath>
      </m:oMathPara>
    </w:p>
    <w:p>
      <w:pPr>
        <w:spacing w:before="100" w:after="160"/>
        <w:jc w:val="center"/>
      </w:pPr>
      <m:oMathPara>
        <m:oMath>
          <m:sSub>
            <m:e>
              <m:r>
                <m:t xml:space="preserve">b</m:t>
              </m:r>
            </m:e>
            <m:sub>
              <m:r>
                <m:t xml:space="preserve">2</m:t>
              </m:r>
            </m:sub>
          </m:sSub>
          <m:r>
            <m:t xml:space="preserve">=</m:t>
          </m:r>
          <m:sSub>
            <m:e>
              <m:sSub>
                <m:e>
                  <m:r>
                    <m:t xml:space="preserve">S</m:t>
                  </m:r>
                </m:e>
                <m:sub>
                  <m:r>
                    <m:t xml:space="preserve">2</m:t>
                  </m:r>
                </m:sub>
              </m:sSub>
            </m:e>
            <m:sub>
              <m:r>
                <m:t xml:space="preserve">1</m:t>
              </m:r>
            </m:sub>
          </m:sSub>
          <m:sSub>
            <m:e>
              <m:r>
                <m:t xml:space="preserve">a</m:t>
              </m:r>
            </m:e>
            <m:sub>
              <m:r>
                <m:t xml:space="preserve">1</m:t>
              </m:r>
            </m:sub>
          </m:sSub>
          <m:r>
            <m:t xml:space="preserve">+</m:t>
          </m:r>
          <m:sSub>
            <m:e>
              <m:sSub>
                <m:e>
                  <m:r>
                    <m:t xml:space="preserve">S</m:t>
                  </m:r>
                </m:e>
                <m:sub>
                  <m:r>
                    <m:t xml:space="preserve">2</m:t>
                  </m:r>
                </m:sub>
              </m:sSub>
            </m:e>
            <m:sub>
              <m:r>
                <m:t xml:space="preserve">2</m:t>
              </m:r>
            </m:sub>
          </m:sSub>
          <m:sSub>
            <m:e>
              <m:r>
                <m:t xml:space="preserve">a</m:t>
              </m:r>
            </m:e>
            <m:sub>
              <m:r>
                <m:t xml:space="preserve">2</m:t>
              </m:r>
            </m:sub>
          </m:sSub>
        </m:oMath>
      </m:oMathPara>
    </w:p>
    <w:p>
      <w:r>
        <w:t>S₁₁ is "in at 1, back out at 1": reflection. S₂₁ is "in at 1, out at 2": transmission. If the network is lossless, the outgoing power equals the incoming power: the S matrix is unitary, which in arrows says lengths are preserved. That is Prologue 6's ⟨ψ|ψ⟩=1, written for waves on cables.</w:t>
      </w:r>
    </w:p>
    <w:p>
      <w:r>
        <w:rPr>
          <w:b/>
          <w:i/>
        </w:rPr>
        <w:t>Worked example 1</w:t>
      </w:r>
    </w:p>
    <w:p>
      <w:r>
        <w:t>A matched load has S₁₁=0: nothing comes back. A short has S₁₁=−1: everything comes back, arrow reversed. A piece of glass, Prologue 2, is a two-port for photons: S₁₁~0.2 (one surface), and |S₁₁|²≈0.04. Two surfaces make S₁₁ a sum of two arrows, thickness-dependent. You have been computing S-parameters with Feynman arrows since Prologue 2.</w:t>
      </w:r>
    </w:p>
    <w:p>
      <w:pPr>
        <w:pStyle w:val="Heading2"/>
      </w:pPr>
      <w:r>
        <w:t>2 Particles instead of cables</w:t>
      </w:r>
    </w:p>
    <w:p>
      <w:r>
        <w:t>In QED the "cables" are beams. An in-state |i⟩ names every incoming particle: species, momentum, spin. An out-state |f⟩ names every outgoing one. The amplitude is</w:t>
      </w:r>
    </w:p>
    <w:p>
      <w:pPr>
        <w:spacing w:before="100" w:after="160"/>
        <w:jc w:val="center"/>
      </w:pPr>
      <m:oMathPara>
        <m:oMath>
          <m:r>
            <m:t xml:space="preserve">⟨</m:t>
          </m:r>
          <m:r>
            <m:t xml:space="preserve">f</m:t>
          </m:r>
          <m:r>
            <m:t xml:space="preserve">|</m:t>
          </m:r>
          <m:r>
            <m:t xml:space="preserve">S</m:t>
          </m:r>
          <m:r>
            <m:t xml:space="preserve">|</m:t>
          </m:r>
          <m:r>
            <m:t xml:space="preserve">i</m:t>
          </m:r>
          <m:r>
            <m:t xml:space="preserve">⟩</m:t>
          </m:r>
        </m:oMath>
      </m:oMathPara>
    </w:p>
    <w:p>
      <w:r>
        <w:t>Read it as S₂₁, with port 1 = the prepared beam and port 2 = the detector setting. If nothing happens, S acts as 1: ⟨f|i⟩, which is zero unless f is i. Scattering is the extra piece, written i(2π)⁴δ⁴(P_f−P_i)ℳ in Lesson 49. ℳ is the S-parameter after you have stripped off "the beam missed" and "momentum must balance."</w:t>
      </w:r>
    </w:p>
    <w:p>
      <w:pPr>
        <w:pStyle w:val="Heading2"/>
      </w:pPr>
      <w:r>
        <w:t>3 Unitarity is probability accounting</w:t>
      </w:r>
    </w:p>
    <w:p>
      <w:r>
        <w:t>Microwave: if 1 watt goes in, 1 watt comes out of a lossless two-port, in some mix of b₁ and b₂. QED: if a photon goes in, the sum of |⟨f|S|i⟩|² over all possible f is 1 (on the energy shell, with the usual continuum caveats of Lesson 50). Lost probability is a missing diagram, a missed port. Optical theorem, later, is this sentence differentiated.</w:t>
      </w:r>
    </w:p>
    <w:p>
      <w:pPr>
        <w:pStyle w:val="Heading2"/>
      </w:pPr>
      <w:r>
        <w:t>4 Many ports</w:t>
      </w:r>
    </w:p>
    <w:p>
      <w:r>
        <w:t>A 2→2 process (two particles in, two out) is a four-port if you count each particle's momentum as a port. Compton is S from the port "electron+photon in" to the port "electron+photon out." Annihilation is a different routing: electron+positron in, two photons out. The Feynman diagram of Prologue 9 is the picture of which internal cables you soldered. The S-parameter is the number that picture evaluates to.</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b=Sa</w:t>
            </w:r>
          </w:p>
        </w:tc>
        <w:tc>
          <w:tcPr>
            <w:tcW w:type="dxa" w:w="2448"/>
            <w:vAlign w:val="center"/>
            <w:tcMar>
              <w:top w:w="100" w:type="dxa"/>
              <w:start w:w="100" w:type="dxa"/>
              <w:bottom w:w="100" w:type="dxa"/>
              <w:end w:w="100" w:type="dxa"/>
            </w:tcMar>
          </w:tcPr>
          <w:p>
            <w:r>
              <w:t>Laboratory language for ⟨f</w:t>
            </w:r>
          </w:p>
        </w:tc>
        <w:tc>
          <w:tcPr>
            <w:tcW w:type="dxa" w:w="2448"/>
            <w:vAlign w:val="center"/>
            <w:tcMar>
              <w:top w:w="100" w:type="dxa"/>
              <w:start w:w="100" w:type="dxa"/>
              <w:bottom w:w="100" w:type="dxa"/>
              <w:end w:w="100" w:type="dxa"/>
            </w:tcMar>
          </w:tcPr>
          <w:p>
            <w:r>
              <w:t>S</w:t>
            </w:r>
          </w:p>
        </w:tc>
        <w:tc>
          <w:tcPr>
            <w:tcW w:type="dxa" w:w="2448"/>
            <w:vAlign w:val="center"/>
            <w:tcMar>
              <w:top w:w="100" w:type="dxa"/>
              <w:start w:w="100" w:type="dxa"/>
              <w:bottom w:w="100" w:type="dxa"/>
              <w:end w:w="100" w:type="dxa"/>
            </w:tcMar>
          </w:tcPr>
          <w:p>
            <w:r>
              <w:t>i⟩</w:t>
            </w:r>
          </w:p>
        </w:tc>
      </w:tr>
      <w:tr>
        <w:tc>
          <w:tcPr>
            <w:tcW w:type="dxa" w:w="2448"/>
            <w:vAlign w:val="center"/>
            <w:shd w:fill="EAF2F8"/>
            <w:tcMar>
              <w:top w:w="100" w:type="dxa"/>
              <w:start w:w="100" w:type="dxa"/>
              <w:bottom w:w="100" w:type="dxa"/>
              <w:end w:w="100" w:type="dxa"/>
            </w:tcMar>
          </w:tcPr>
          <w:p>
            <w:r>
              <w:t>S₁₁, S₂₁</w:t>
            </w:r>
          </w:p>
        </w:tc>
        <w:tc>
          <w:tcPr>
            <w:tcW w:type="dxa" w:w="2448"/>
            <w:vAlign w:val="center"/>
            <w:shd w:fill="EAF2F8"/>
            <w:tcMar>
              <w:top w:w="100" w:type="dxa"/>
              <w:start w:w="100" w:type="dxa"/>
              <w:bottom w:w="100" w:type="dxa"/>
              <w:end w:w="100" w:type="dxa"/>
            </w:tcMar>
          </w:tcPr>
          <w:p>
            <w:r>
              <w:t>Reflection and transmission; Prologue 2's glass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Lesson 49–50, the computed S-parameter of a process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Unitarity</w:t>
            </w:r>
          </w:p>
        </w:tc>
        <w:tc>
          <w:tcPr>
            <w:tcW w:type="dxa" w:w="2448"/>
            <w:vAlign w:val="center"/>
            <w:shd w:fill="EAF2F8"/>
            <w:tcMar>
              <w:top w:w="100" w:type="dxa"/>
              <w:start w:w="100" w:type="dxa"/>
              <w:bottom w:w="100" w:type="dxa"/>
              <w:end w:w="100" w:type="dxa"/>
            </w:tcMar>
          </w:tcPr>
          <w:p>
            <w:r>
              <w:t>Probability; later, the optical theorem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3"/>
        </w:numPr>
      </w:pPr>
      <w:r>
        <w:t>S-parameters are arrows from in-waves to out-waves.</w:t>
      </w:r>
    </w:p>
    <w:p>
      <w:pPr>
        <w:pStyle w:val="ListNumber"/>
        <w:numPr>
          <w:ilvl w:val="0"/>
          <w:numId w:val="163"/>
        </w:numPr>
      </w:pPr>
      <w:r>
        <w:t>|S_ij|² is power in the microwave, probability in QED.</w:t>
      </w:r>
    </w:p>
    <w:p>
      <w:pPr>
        <w:pStyle w:val="ListNumber"/>
        <w:numPr>
          <w:ilvl w:val="0"/>
          <w:numId w:val="163"/>
        </w:numPr>
      </w:pPr>
      <w:r>
        <w:t>⟨f|S|i⟩ is the same idea for particles.</w:t>
      </w:r>
    </w:p>
    <w:p>
      <w:pPr>
        <w:pStyle w:val="ListNumber"/>
        <w:numPr>
          <w:ilvl w:val="0"/>
          <w:numId w:val="163"/>
        </w:numPr>
      </w:pPr>
      <w:r>
        <w:t>Glass was an S₁₁. Compton is a bigger S.</w:t>
      </w:r>
    </w:p>
    <w:p>
      <w:pPr>
        <w:pStyle w:val="ListNumber"/>
        <w:numPr>
          <w:ilvl w:val="0"/>
          <w:numId w:val="163"/>
        </w:numPr>
      </w:pPr>
      <w:r>
        <w:t>Lesson 50 converts |ℳ|² into a cross section, the particle version of |S₂₁|² times a flux.</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What is S₁₁ in words? S₂₁?</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lossless matched line: quote S₁₁ and S₂₁.</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the QED sandwich that corresponds to S₂₁.</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Map Prologue 2's single glass surface onto an S-parameter.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does unitarity say in one sentence?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does Lesson 49 strip off S to leave 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a decay Γ an S-parameter?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three-port, one in, two out (a decay into two particles). Which S-column is the physics?</w:t>
            </w:r>
          </w:p>
        </w:tc>
      </w:tr>
    </w:tbl>
    <w:p>
      <w:pPr>
        <w:pStyle w:val="Heading2"/>
      </w:pPr>
      <w:r>
        <w:t>Solutions</w:t>
      </w:r>
    </w:p>
    <w:p>
      <w:r>
        <w:rPr>
          <w:b/>
        </w:rPr>
        <w:t>1.</w:t>
      </w:r>
      <w:r>
        <w:t xml:space="preserve"> </w:t>
      </w:r>
      <w:r>
        <w:t>S₁₁: reflection at port 1. S₂₁: transmission from 1 to 2.</w:t>
      </w:r>
    </w:p>
    <w:p>
      <w:r>
        <w:rPr>
          <w:b/>
        </w:rPr>
        <w:t>2.</w:t>
      </w:r>
      <w:r>
        <w:t xml:space="preserve"> </w:t>
      </w:r>
      <w:r>
        <w:t>S₁₁=0, S₂₁=e^{iθ} with |S₂₁|=1 (a delay).</w:t>
      </w:r>
    </w:p>
    <w:p>
      <w:r>
        <w:rPr>
          <w:b/>
        </w:rPr>
        <w:t>3.</w:t>
      </w:r>
      <w:r>
        <w:t xml:space="preserve"> </w:t>
      </w:r>
      <w:r>
        <w:t>⟨f|S|i⟩.</w:t>
      </w:r>
    </w:p>
    <w:p>
      <w:r>
        <w:rPr>
          <w:b/>
        </w:rPr>
        <w:t>4.</w:t>
      </w:r>
      <w:r>
        <w:t xml:space="preserve"> </w:t>
      </w:r>
      <w:r>
        <w:t>S₁₁≈0.2, |S₁₁|²≈0.04.</w:t>
      </w:r>
    </w:p>
    <w:p>
      <w:r>
        <w:rPr>
          <w:b/>
        </w:rPr>
        <w:t>5.</w:t>
      </w:r>
      <w:r>
        <w:t xml:space="preserve"> </w:t>
      </w:r>
      <w:r>
        <w:t>Outgoing probability (or power) equals incoming; arrows preserve length in total.</w:t>
      </w:r>
    </w:p>
    <w:p>
      <w:r>
        <w:rPr>
          <w:b/>
        </w:rPr>
        <w:t>6.</w:t>
      </w:r>
      <w:r>
        <w:t xml:space="preserve"> </w:t>
      </w:r>
      <w:r>
        <w:t>The identity piece (nothing happened) and a momentum-conserving δ-function; ℳ is the rest.</w:t>
      </w:r>
    </w:p>
    <w:p>
      <w:r>
        <w:rPr>
          <w:b/>
        </w:rPr>
        <w:t>7.</w:t>
      </w:r>
      <w:r>
        <w:t xml:space="preserve"> </w:t>
      </w:r>
      <w:r>
        <w:t>It is built from |ℳ|² the same way; one "in" port, several "out" ports, no flux factor, Lesson 50.</w:t>
      </w:r>
    </w:p>
    <w:p>
      <w:r>
        <w:rPr>
          <w:b/>
        </w:rPr>
        <w:t>8.</w:t>
      </w:r>
      <w:r>
        <w:t xml:space="preserve"> </w:t>
      </w:r>
      <w:r>
        <w:t>The column for that one incoming state; the two outgoing particles are two ports sharing the row.</w:t>
      </w:r>
    </w:p>
    <w:p>
      <w:pPr>
        <w:pStyle w:val="Heading2"/>
      </w:pPr>
      <w:r>
        <w:t>Mastery checklist</w:t>
      </w:r>
    </w:p>
    <w:p>
      <w:pPr>
        <w:pStyle w:val="ListBullet"/>
      </w:pPr>
      <w:r>
        <w:t>I can read a two-port S matrix as arrows from in to out.</w:t>
      </w:r>
    </w:p>
    <w:p>
      <w:pPr>
        <w:pStyle w:val="ListBullet"/>
      </w:pPr>
      <w:r>
        <w:t>I can write ⟨f|S|i⟩ as the particle version of S₂₁.</w:t>
      </w:r>
    </w:p>
    <w:p>
      <w:pPr>
        <w:pStyle w:val="ListBullet"/>
      </w:pPr>
      <w:r>
        <w:t>I can see glass, Compton, and a VNA as one idea.</w:t>
      </w:r>
    </w:p>
    <w:p>
      <w:pPr>
        <w:pStyle w:val="Heading2"/>
      </w:pPr>
      <w:r>
        <w:t>Next lesson</w:t>
      </w:r>
    </w:p>
    <w:p>
      <w:r>
        <w:t>Prologue 9 draws Feynman diagrams as cartoons of those in-to-out arrows, slowly enough for a first reading.</w:t>
      </w:r>
    </w:p>
    <w:p>
      <w:r>
        <w:br w:type="page"/>
      </w:r>
    </w:p>
    <w:p>
      <w:bookmarkStart w:id="4009" w:name="Prologue9"/>
      <w:pPr>
        <w:pStyle w:val="Heading1"/>
      </w:pPr>
      <w:r>
        <w:t>Prologue 9 Feynman Diagrams for Absolute Beginners</w:t>
      </w:r>
      <w:bookmarkEnd w:id="4009"/>
    </w:p>
    <w:p>
      <w:pPr>
        <w:pStyle w:val="Heading2"/>
      </w:pPr>
      <w:r>
        <w:t>How to use this prologue</w:t>
      </w:r>
    </w:p>
    <w:p>
      <w:r>
        <w:t>This is the long, slow, no-shame explanation of Feynman diagrams. If you have never seen one, you are the intended reader. If you have seen them and they still feel like magic, you are also the intended reader.</w:t>
      </w:r>
    </w:p>
    <w:p>
      <w:r>
        <w:t>A diagram is not a photograph of particles. It is not a bubble-chamber track. It is not a proof. It is a cartoon of which of Prologue 3's three actions you used, in which order. Each cartoon stands for one arrow (one S-parameter, Prologue 8). You add the arrows from every allowed cartoon, then square. Lesson 49 will turn the cartoon into +ieγ^μ and a propagator. Here you only have to learn to read the pictures and not lie to yourself about what they are.</w:t>
      </w:r>
    </w:p>
    <w:p>
      <w:r>
        <w:t>Expect six to ten hours. Draw every figure with your own pencil. Do not skip the "illegal" section: spotting a fake diagram is half the skill.</w:t>
      </w:r>
    </w:p>
    <w:p>
      <w:pPr>
        <w:pStyle w:val="Heading3"/>
      </w:pPr>
      <w:r>
        <w:t>Learning objectives</w:t>
      </w:r>
    </w:p>
    <w:p>
      <w:pPr>
        <w:pStyle w:val="ListBullet"/>
      </w:pPr>
      <w:r>
        <w:t>Recognize a straight line as "electron goes" and a wavy line as "photon goes."</w:t>
      </w:r>
    </w:p>
    <w:p>
      <w:pPr>
        <w:pStyle w:val="ListBullet"/>
      </w:pPr>
      <w:r>
        <w:t>Recognize a vertex as the only place lines may join: two electron lines and one photon line.</w:t>
      </w:r>
    </w:p>
    <w:p>
      <w:pPr>
        <w:pStyle w:val="ListBullet"/>
      </w:pPr>
      <w:r>
        <w:t>Read a diagram left to right as a sequence of the three actions, then as one product of factors.</w:t>
      </w:r>
    </w:p>
    <w:p>
      <w:pPr>
        <w:pStyle w:val="ListBullet"/>
      </w:pPr>
      <w:r>
        <w:t>Count vertices to know the order in the small coupling.</w:t>
      </w:r>
    </w:p>
    <w:p>
      <w:pPr>
        <w:pStyle w:val="ListBullet"/>
      </w:pPr>
      <w:r>
        <w:t>Distinguish external lines (real particles, in or out) from internal lines (virtual, not detected).</w:t>
      </w:r>
    </w:p>
    <w:p>
      <w:pPr>
        <w:pStyle w:val="ListBullet"/>
      </w:pPr>
      <w:r>
        <w:t>Write, in words, the two Compton cartoons and why both are required.</w:t>
      </w:r>
    </w:p>
    <w:p>
      <w:pPr>
        <w:pStyle w:val="ListBullet"/>
      </w:pPr>
      <w:r>
        <w:t>Draw Møller scattering and e⁺e⁻ annihilation as the same marks rearranged.</w:t>
      </w:r>
    </w:p>
    <w:p>
      <w:pPr>
        <w:pStyle w:val="ListBullet"/>
      </w:pPr>
      <w:r>
        <w:t>State the reading rule: add every allowed cartoon, then square, never square then add.</w:t>
      </w:r>
    </w:p>
    <w:p>
      <w:pPr>
        <w:pStyle w:val="ListBullet"/>
      </w:pPr>
      <w:r>
        <w:t>List what a diagram is not: a path in a bubble chamber, a time-lapse photo, a proof by itself.</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straight line</w:t>
            </w:r>
          </w:p>
        </w:tc>
        <w:tc>
          <w:tcPr>
            <w:tcW w:type="dxa" w:w="7632"/>
            <w:vAlign w:val="center"/>
            <w:tcMar>
              <w:top w:w="100" w:type="dxa"/>
              <w:start w:w="100" w:type="dxa"/>
              <w:bottom w:w="100" w:type="dxa"/>
              <w:end w:w="100" w:type="dxa"/>
            </w:tcMar>
          </w:tcPr>
          <w:p>
            <w:r>
              <w:t>Electron (or positron) goes, Prologue 3</w:t>
            </w:r>
          </w:p>
        </w:tc>
      </w:tr>
      <w:tr>
        <w:tc>
          <w:tcPr>
            <w:tcW w:type="dxa" w:w="2160"/>
            <w:vAlign w:val="center"/>
            <w:shd w:fill="EAF2F8"/>
            <w:tcMar>
              <w:top w:w="100" w:type="dxa"/>
              <w:start w:w="100" w:type="dxa"/>
              <w:bottom w:w="100" w:type="dxa"/>
              <w:end w:w="100" w:type="dxa"/>
            </w:tcMar>
          </w:tcPr>
          <w:p>
            <w:r>
              <w:t>wavy line</w:t>
            </w:r>
          </w:p>
        </w:tc>
        <w:tc>
          <w:tcPr>
            <w:tcW w:type="dxa" w:w="7632"/>
            <w:vAlign w:val="center"/>
            <w:shd w:fill="EAF2F8"/>
            <w:tcMar>
              <w:top w:w="100" w:type="dxa"/>
              <w:start w:w="100" w:type="dxa"/>
              <w:bottom w:w="100" w:type="dxa"/>
              <w:end w:w="100" w:type="dxa"/>
            </w:tcMar>
          </w:tcPr>
          <w:p>
            <w:r>
              <w:t>Photon goes</w:t>
            </w:r>
          </w:p>
        </w:tc>
      </w:tr>
      <w:tr>
        <w:tc>
          <w:tcPr>
            <w:tcW w:type="dxa" w:w="2160"/>
            <w:vAlign w:val="center"/>
            <w:tcMar>
              <w:top w:w="100" w:type="dxa"/>
              <w:start w:w="100" w:type="dxa"/>
              <w:bottom w:w="100" w:type="dxa"/>
              <w:end w:w="100" w:type="dxa"/>
            </w:tcMar>
          </w:tcPr>
          <w:p>
            <w:r>
              <w:t>dot, vertex</w:t>
            </w:r>
          </w:p>
        </w:tc>
        <w:tc>
          <w:tcPr>
            <w:tcW w:type="dxa" w:w="7632"/>
            <w:vAlign w:val="center"/>
            <w:tcMar>
              <w:top w:w="100" w:type="dxa"/>
              <w:start w:w="100" w:type="dxa"/>
              <w:bottom w:w="100" w:type="dxa"/>
              <w:end w:w="100" w:type="dxa"/>
            </w:tcMar>
          </w:tcPr>
          <w:p>
            <w:r>
              <w:t>Electron emits or absorbs a photon</w:t>
            </w:r>
          </w:p>
        </w:tc>
      </w:tr>
      <w:tr>
        <w:tc>
          <w:tcPr>
            <w:tcW w:type="dxa" w:w="2160"/>
            <w:vAlign w:val="center"/>
            <w:shd w:fill="EAF2F8"/>
            <w:tcMar>
              <w:top w:w="100" w:type="dxa"/>
              <w:start w:w="100" w:type="dxa"/>
              <w:bottom w:w="100" w:type="dxa"/>
              <w:end w:w="100" w:type="dxa"/>
            </w:tcMar>
          </w:tcPr>
          <w:p>
            <w:r>
              <w:t>external</w:t>
            </w:r>
          </w:p>
        </w:tc>
        <w:tc>
          <w:tcPr>
            <w:tcW w:type="dxa" w:w="7632"/>
            <w:vAlign w:val="center"/>
            <w:shd w:fill="EAF2F8"/>
            <w:tcMar>
              <w:top w:w="100" w:type="dxa"/>
              <w:start w:w="100" w:type="dxa"/>
              <w:bottom w:w="100" w:type="dxa"/>
              <w:end w:w="100" w:type="dxa"/>
            </w:tcMar>
          </w:tcPr>
          <w:p>
            <w:r>
              <w:t>A line that ends on a real in or out particle</w:t>
            </w:r>
          </w:p>
        </w:tc>
      </w:tr>
      <w:tr>
        <w:tc>
          <w:tcPr>
            <w:tcW w:type="dxa" w:w="2160"/>
            <w:vAlign w:val="center"/>
            <w:tcMar>
              <w:top w:w="100" w:type="dxa"/>
              <w:start w:w="100" w:type="dxa"/>
              <w:bottom w:w="100" w:type="dxa"/>
              <w:end w:w="100" w:type="dxa"/>
            </w:tcMar>
          </w:tcPr>
          <w:p>
            <w:r>
              <w:t>internal</w:t>
            </w:r>
          </w:p>
        </w:tc>
        <w:tc>
          <w:tcPr>
            <w:tcW w:type="dxa" w:w="7632"/>
            <w:vAlign w:val="center"/>
            <w:tcMar>
              <w:top w:w="100" w:type="dxa"/>
              <w:start w:w="100" w:type="dxa"/>
              <w:bottom w:w="100" w:type="dxa"/>
              <w:end w:w="100" w:type="dxa"/>
            </w:tcMar>
          </w:tcPr>
          <w:p>
            <w:r>
              <w:t>A line that begins and ends on vertices; not detected</w:t>
            </w:r>
          </w:p>
        </w:tc>
      </w:tr>
      <w:tr>
        <w:tc>
          <w:tcPr>
            <w:tcW w:type="dxa" w:w="2160"/>
            <w:vAlign w:val="center"/>
            <w:shd w:fill="EAF2F8"/>
            <w:tcMar>
              <w:top w:w="100" w:type="dxa"/>
              <w:start w:w="100" w:type="dxa"/>
              <w:bottom w:w="100" w:type="dxa"/>
              <w:end w:w="100" w:type="dxa"/>
            </w:tcMar>
          </w:tcPr>
          <w:p>
            <w:r>
              <w:t>tree</w:t>
            </w:r>
          </w:p>
        </w:tc>
        <w:tc>
          <w:tcPr>
            <w:tcW w:type="dxa" w:w="7632"/>
            <w:vAlign w:val="center"/>
            <w:shd w:fill="EAF2F8"/>
            <w:tcMar>
              <w:top w:w="100" w:type="dxa"/>
              <w:start w:w="100" w:type="dxa"/>
              <w:bottom w:w="100" w:type="dxa"/>
              <w:end w:w="100" w:type="dxa"/>
            </w:tcMar>
          </w:tcPr>
          <w:p>
            <w:r>
              <w:t>A cartoon with no closed loop</w:t>
            </w:r>
          </w:p>
        </w:tc>
      </w:tr>
      <w:tr>
        <w:tc>
          <w:tcPr>
            <w:tcW w:type="dxa" w:w="2160"/>
            <w:vAlign w:val="center"/>
            <w:tcMar>
              <w:top w:w="100" w:type="dxa"/>
              <w:start w:w="100" w:type="dxa"/>
              <w:bottom w:w="100" w:type="dxa"/>
              <w:end w:w="100" w:type="dxa"/>
            </w:tcMar>
          </w:tcPr>
          <w:p>
            <w:r>
              <w:t>loop</w:t>
            </w:r>
          </w:p>
        </w:tc>
        <w:tc>
          <w:tcPr>
            <w:tcW w:type="dxa" w:w="7632"/>
            <w:vAlign w:val="center"/>
            <w:tcMar>
              <w:top w:w="100" w:type="dxa"/>
              <w:start w:w="100" w:type="dxa"/>
              <w:bottom w:w="100" w:type="dxa"/>
              <w:end w:w="100" w:type="dxa"/>
            </w:tcMar>
          </w:tcPr>
          <w:p>
            <w:r>
              <w:t>A closed road of internal lines</w:t>
            </w:r>
          </w:p>
        </w:tc>
      </w:tr>
    </w:tbl>
    <w:p>
      <w:pPr>
        <w:pStyle w:val="Heading2"/>
      </w:pPr>
      <w:r>
        <w:t>1 The only idea, said before any picture</w:t>
      </w:r>
    </w:p>
    <w:p>
      <w:r>
        <w:t>Prologue 3 gave you three allowed actions and nothing else:</w:t>
      </w:r>
    </w:p>
    <w:p>
      <w:pPr>
        <w:pStyle w:val="ListNumber"/>
        <w:numPr>
          <w:ilvl w:val="0"/>
          <w:numId w:val="164"/>
        </w:numPr>
      </w:pPr>
      <w:r>
        <w:t>A photon goes from place to place.</w:t>
      </w:r>
    </w:p>
    <w:p>
      <w:pPr>
        <w:pStyle w:val="ListNumber"/>
        <w:numPr>
          <w:ilvl w:val="0"/>
          <w:numId w:val="164"/>
        </w:numPr>
      </w:pPr>
      <w:r>
        <w:t>An electron goes from place to place.</w:t>
      </w:r>
    </w:p>
    <w:p>
      <w:pPr>
        <w:pStyle w:val="ListNumber"/>
        <w:numPr>
          <w:ilvl w:val="0"/>
          <w:numId w:val="164"/>
        </w:numPr>
      </w:pPr>
      <w:r>
        <w:t>An electron emits or absorbs a photon.</w:t>
      </w:r>
    </w:p>
    <w:p>
      <w:r>
        <w:t>A Feynman diagram is those three sentences drawn as marks on a page. That is the whole invention. The rest of this prologue is how to look at the marks without inventing extra physics.</w:t>
      </w:r>
    </w:p>
    <w:p>
      <w:r>
        <w:t xml:space="preserve">If you remember only one sentence, remember this: </w:t>
      </w:r>
      <w:r>
        <w:rPr>
          <w:b/>
        </w:rPr>
        <w:t>each legal cartoon is one arrow; undistinguished cartoons add; then you square.</w:t>
      </w:r>
    </w:p>
    <w:p>
      <w:pPr>
        <w:pStyle w:val="Heading2"/>
      </w:pPr>
      <w:r>
        <w:t>2 The only three marks you need</w:t>
      </w:r>
    </w:p>
    <w:p>
      <w:r>
        <w:t>Forget art. You are allowed three marks.</w:t>
      </w:r>
    </w:p>
    <w:p>
      <w:pPr>
        <w:spacing w:before="160" w:after="160"/>
        <w:jc w:val="center"/>
      </w:pPr>
      <w:r>
        <w:rPr>
          <w:rFonts w:ascii="Consolas" w:hAnsi="Consolas" w:cs="Consolas" w:eastAsia="Consolas"/>
          <w:sz w:val="20"/>
        </w:rPr>
        <w:t xml:space="preserve"> electron goes     ----------</w:t>
      </w:r>
      <w:r>
        <w:rPr>
          <w:rFonts w:ascii="Consolas" w:hAnsi="Consolas" w:cs="Consolas" w:eastAsia="Consolas"/>
          <w:sz w:val="20"/>
        </w:rPr>
        <w:br/>
        <w:t xml:space="preserve"> photon goes       ~~~~~~~~~~</w:t>
      </w:r>
      <w:r>
        <w:rPr>
          <w:rFonts w:ascii="Consolas" w:hAnsi="Consolas" w:cs="Consolas" w:eastAsia="Consolas"/>
          <w:sz w:val="20"/>
        </w:rPr>
        <w:br/>
        <w:t xml:space="preserve"> vertex            a dot where one wavy line meets two straight lines</w:t>
      </w:r>
    </w:p>
    <w:p>
      <w:r>
        <w:t>That is the whole alphabet. If you ever see four lines meeting at a point in this course, you have drawn a mistake: QED has no four-photon vertex and no four-electron vertex. Gravity would; we are not doing gravity. The strong force has a three-gluon vertex; we are not doing that either. Here, a vertex is always "electron emits or absorbs a photon," which is three lines: two straight, one wavy.</w:t>
      </w:r>
    </w:p>
    <w:p>
      <w:r>
        <w:rPr>
          <w:b/>
          <w:i/>
        </w:rPr>
        <w:t>Worked example 1</w:t>
      </w:r>
    </w:p>
    <w:p>
      <w:r>
        <w:t>Can two wavy lines join a straight line with no second straight line? No. The vertex is "electron emits or absorbs a photon." Absorbing, the electron is still an electron: two straight, one wavy. There is no "photon turns into an electron" vertex without a positron (a second straight line, Lesson 22). Charge is conserved at every dot. That is not a slogan. It is which marks are legal.</w:t>
      </w:r>
    </w:p>
    <w:p>
      <w:r>
        <w:rPr>
          <w:b/>
          <w:i/>
        </w:rPr>
        <w:t>Worked example 2</w:t>
      </w:r>
    </w:p>
    <w:p>
      <w:r>
        <w:t>Can two straight lines join with no wavy line? No. That would be "two electrons touch and something happens with no photon." QED has no such action. Electrons talk only by exchanging photons (or by being the same electron going). If you want two electrons to scatter, you must draw a photon connecting them.</w:t>
      </w:r>
    </w:p>
    <w:p>
      <w:pPr>
        <w:pStyle w:val="Heading2"/>
      </w:pPr>
      <w:r>
        <w:t>3 A useless analogy that actually helps</w:t>
      </w:r>
    </w:p>
    <w:p>
      <w:r>
        <w:t>Think of a cooking recipe, not a movie.</w:t>
      </w:r>
    </w:p>
    <w:p>
      <w:pPr>
        <w:pStyle w:val="ListBullet"/>
      </w:pPr>
      <w:r>
        <w:t>The ingredients listed at the top are the external particles: what you put in the pot and what you take out. A detector could, in principle, catch them.</w:t>
      </w:r>
    </w:p>
    <w:p>
      <w:pPr>
        <w:pStyle w:val="ListBullet"/>
      </w:pPr>
      <w:r>
        <w:t>The steps in the recipe are the vertices: emit, absorb.</w:t>
      </w:r>
    </w:p>
    <w:p>
      <w:pPr>
        <w:pStyle w:val="ListBullet"/>
      </w:pPr>
      <w:r>
        <w:t>The sauce you never serve — the intermediate that exists only inside the pot — is an internal line. Nobody plates it. It is still how the dish happened.</w:t>
      </w:r>
    </w:p>
    <w:p>
      <w:r>
        <w:t>A Feynman diagram is the recipe, not a photograph of the kitchen. Two different recipes can produce the same plated dish. If the diner cannot tell which recipe you used, you add the arrows for both recipes, then square.</w:t>
      </w:r>
    </w:p>
    <w:p>
      <w:r>
        <w:t>A subway map is the same idea. The map is not the city. The map tells you which lines connect which stations. An internal line is a tunnel with no station the passenger is allowed to get off at.</w:t>
      </w:r>
    </w:p>
    <w:p>
      <w:pPr>
        <w:pStyle w:val="Heading2"/>
      </w:pPr>
      <w:r>
        <w:t>4 How to look at the page</w:t>
      </w:r>
    </w:p>
    <w:p>
      <w:r>
        <w:t xml:space="preserve">People argue about time pointing up or to the right. This course, matching </w:t>
      </w:r>
      <w:hyperlink w:anchor="Lesson49">
        <w:r>
          <w:rPr>
            <w:rStyle w:val="Hyperlink"/>
            <w:color w:val="0563C1"/>
            <w:u w:val="single"/>
          </w:rPr>
          <w:t xml:space="preserve">Lesson 49</w:t>
        </w:r>
      </w:hyperlink>
      <w:r>
        <w:t>, draws the process as incoming on the left and outgoing on the right when it can, and does not fuss if a figure is rotated. What matters is labels:</w:t>
      </w:r>
    </w:p>
    <w:p>
      <w:pPr>
        <w:pStyle w:val="ListBullet"/>
      </w:pPr>
      <w:r>
        <w:t>Incoming electron: a straight line with an arrow toward the first vertex, labelled e⁻(p).</w:t>
      </w:r>
    </w:p>
    <w:p>
      <w:pPr>
        <w:pStyle w:val="ListBullet"/>
      </w:pPr>
      <w:r>
        <w:t>Outgoing electron: a straight line with an arrow away from the last vertex, labelled e⁻(p′).</w:t>
      </w:r>
    </w:p>
    <w:p>
      <w:pPr>
        <w:pStyle w:val="ListBullet"/>
      </w:pPr>
      <w:r>
        <w:t>Incoming photon: a wavy line toward a vertex, γ(k).</w:t>
      </w:r>
    </w:p>
    <w:p>
      <w:pPr>
        <w:pStyle w:val="ListBullet"/>
      </w:pPr>
      <w:r>
        <w:t>Outgoing photon: a wavy line away, γ(k′).</w:t>
      </w:r>
    </w:p>
    <w:p>
      <w:r>
        <w:t xml:space="preserve">The small arrow drawn on an electron line is </w:t>
      </w:r>
      <w:r>
        <w:rPr>
          <w:b/>
        </w:rPr>
        <w:t>charge flow</w:t>
      </w:r>
      <w:r>
        <w:t>, not "the direction of time" in a philosophical sense. A positron is a straight line with the charge arrow reversed (Lesson 22). You may ignore positrons until that lesson, except to know they are legal marks and that an electron line with the arrow pointing the "wrong" way relative to left-to-right is how this course will later draw a positron.</w:t>
      </w:r>
    </w:p>
    <w:p>
      <w:pPr>
        <w:spacing w:before="160" w:after="160"/>
        <w:jc w:val="center"/>
      </w:pPr>
      <w:r>
        <w:rPr>
          <w:rFonts w:ascii="Consolas" w:hAnsi="Consolas" w:cs="Consolas" w:eastAsia="Consolas"/>
          <w:sz w:val="20"/>
        </w:rPr>
        <w:t xml:space="preserve"> left = in, right = out (this course's habit)</w:t>
      </w:r>
      <w:r>
        <w:rPr>
          <w:rFonts w:ascii="Consolas" w:hAnsi="Consolas" w:cs="Consolas" w:eastAsia="Consolas"/>
          <w:sz w:val="20"/>
        </w:rPr>
        <w:br/>
      </w:r>
      <w:r>
        <w:rPr>
          <w:rFonts w:ascii="Consolas" w:hAnsi="Consolas" w:cs="Consolas" w:eastAsia="Consolas"/>
          <w:sz w:val="20"/>
        </w:rPr>
        <w:br/>
        <w:t xml:space="preserve"> e⁻(p) ------&gt;---- * ------&gt;----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 xml:space="preserve">That one-vertex cartoon is not a finished scattering process: one incoming electron plus one incoming photon becoming one outgoing electron leaves energy and momentum unmatched for real, on-shell particles (Lesson 44). It is still the legal </w:t>
      </w:r>
      <w:r>
        <w:rPr>
          <w:b/>
        </w:rPr>
        <w:t>piece</w:t>
      </w:r>
      <w:r>
        <w:t>. Compton, below, uses two such pieces glued by an internal electron.</w:t>
      </w:r>
    </w:p>
    <w:p>
      <w:pPr>
        <w:pStyle w:val="Heading2"/>
      </w:pPr>
      <w:r>
        <w:t>5 Walk a diagram the way you walk a sentence</w:t>
      </w:r>
    </w:p>
    <w:p>
      <w:r>
        <w:t>Take any cartoon. Read it as English before you read it as math.</w:t>
      </w:r>
    </w:p>
    <w:p>
      <w:r>
        <w:t>Example sentence for a two-vertex Compton cartoon:</w:t>
      </w:r>
    </w:p>
    <w:p>
      <w:r>
        <w:t>"An electron comes in. A photon comes in. At the first dot the electron absorbs that photon. The electron goes (internal). At the second dot the electron emits a photon. The electron leaves. The new photon leaves."</w:t>
      </w:r>
    </w:p>
    <w:p>
      <w:r>
        <w:t>If you can say that sentence, you have read the diagram. The later algebra is that sentence with a factor written for each clause.</w:t>
      </w:r>
    </w:p>
    <w:p>
      <w:r>
        <w:t>Order of reading on the page (left to right) is a convenience. Nature does not print a page. What is physical is: these external particles, these vertices, this pattern of connections.</w:t>
      </w:r>
    </w:p>
    <w:p>
      <w:pPr>
        <w:pStyle w:val="Heading2"/>
      </w:pPr>
      <w:r>
        <w:t>6 External versus internal: the one idea that saves you</w:t>
      </w:r>
    </w:p>
    <w:p>
      <w:r>
        <w:t xml:space="preserve">An </w:t>
      </w:r>
      <w:r>
        <w:rPr>
          <w:b/>
        </w:rPr>
        <w:t>external</w:t>
      </w:r>
      <w:r>
        <w:t xml:space="preserve"> line sticks out of the cartoon and is labelled with a real particle that a detector could in principle catch. It is on the mass shell: for an electron, E² − |p|² = m²; for a photon, k² = 0.</w:t>
      </w:r>
    </w:p>
    <w:p>
      <w:r>
        <w:t xml:space="preserve">An </w:t>
      </w:r>
      <w:r>
        <w:rPr>
          <w:b/>
        </w:rPr>
        <w:t>internal</w:t>
      </w:r>
      <w:r>
        <w:t xml:space="preserve"> line is a segment between two vertices. Nobody catches it. It is a way of saying "the three actions happened twice, connected." Its momentum is whatever conservation at the dots forces. It is allowed to be </w:t>
      </w:r>
      <w:r>
        <w:rPr>
          <w:b/>
        </w:rPr>
        <w:t>off shell</w:t>
      </w:r>
      <w:r>
        <w:t>: k² need not equal 0, p² need not equal m². That is what "virtual" means. Not fake. Not imaginary in the i sense. Just not a detected, on-shell particle.</w:t>
      </w:r>
    </w:p>
    <w:p>
      <w:pPr>
        <w:spacing w:before="160" w:after="160"/>
        <w:jc w:val="center"/>
      </w:pPr>
      <w:r>
        <w:rPr>
          <w:rFonts w:ascii="Consolas" w:hAnsi="Consolas" w:cs="Consolas" w:eastAsia="Consolas"/>
          <w:sz w:val="20"/>
        </w:rPr>
        <w:t xml:space="preserve"> e⁻(p) ----*~~~~*---- e⁻(p')     the internal photon is the middle wavy piece</w:t>
      </w:r>
      <w:r>
        <w:rPr>
          <w:rFonts w:ascii="Consolas" w:hAnsi="Consolas" w:cs="Consolas" w:eastAsia="Consolas"/>
          <w:sz w:val="20"/>
        </w:rPr>
        <w:br/>
        <w:t xml:space="preserve">           |    |                 the two dots are two vertices</w:t>
      </w:r>
      <w:r>
        <w:rPr>
          <w:rFonts w:ascii="Consolas" w:hAnsi="Consolas" w:cs="Consolas" w:eastAsia="Consolas"/>
          <w:sz w:val="20"/>
        </w:rPr>
        <w:br/>
        <w:t xml:space="preserve">          γ(k)  γ(k')             four external lines: two electrons, two photons</w:t>
      </w:r>
    </w:p>
    <w:p>
      <w:r>
        <w:t>Wait: the figure above is Møller-like if both wavy lines are external photons attached to two electrons? No — look again. If both photons are external and both electrons are external, the internal piece is the electron line between the two dots... or the photon, depending which cartoon you drew. The labels tell you. Never trust an unlabeled scribble.</w:t>
      </w:r>
    </w:p>
    <w:p>
      <w:r>
        <w:t xml:space="preserve">Here is the same idea drawn as </w:t>
      </w:r>
      <w:r>
        <w:rPr>
          <w:b/>
        </w:rPr>
        <w:t>electron-electron scattering</w:t>
      </w:r>
      <w:r>
        <w:t xml:space="preserve"> (Møller): two electrons in, two electrons out, one internal photon.</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internal photon (virtual)</w:t>
      </w:r>
      <w:r>
        <w:rPr>
          <w:rFonts w:ascii="Consolas" w:hAnsi="Consolas" w:cs="Consolas" w:eastAsia="Consolas"/>
          <w:sz w:val="20"/>
        </w:rPr>
        <w:br/>
        <w:t xml:space="preserve">            ~</w:t>
      </w:r>
      <w:r>
        <w:rPr>
          <w:rFonts w:ascii="Consolas" w:hAnsi="Consolas" w:cs="Consolas" w:eastAsia="Consolas"/>
          <w:sz w:val="20"/>
        </w:rPr>
        <w:br/>
        <w:t xml:space="preserve"> e⁻(p2) ----*---- e⁻(p4)</w:t>
      </w:r>
    </w:p>
    <w:p>
      <w:r>
        <w:t>Four external electron lines. Zero external photons. One internal photon. Two vertices. That is "they scattered by exchanging a photon."</w:t>
      </w:r>
    </w:p>
    <w:p>
      <w:r>
        <w:rPr>
          <w:b/>
          <w:i/>
        </w:rPr>
        <w:t>Worked example 3</w:t>
      </w:r>
    </w:p>
    <w:p>
      <w:r>
        <w:t>Is the internal line optional decoration? No. If you omit it you have two vertices that are not a process: you have not said how the two electrons knew about each other. The internal line is the photon-goes action connecting them. Rutherford's 1/t is that internal photon going nearly on shell in the t-channel (Lesson 60).</w:t>
      </w:r>
    </w:p>
    <w:p>
      <w:r>
        <w:rPr>
          <w:b/>
          <w:i/>
        </w:rPr>
        <w:t>Worked example 4</w:t>
      </w:r>
    </w:p>
    <w:p>
      <w:r>
        <w:t>A student says "virtual particles are particles that exist for a time Δt ~ 1/ΔE allowed by the uncertainty principle." That slogan is a mnemonic, not a law used in this course. The calculation never integrates a lifetime. It integrates a momentum. Virtual means: internal line, off shell, not detected. Keep the slogan if it helps you remember off-shell; throw it away if it makes you picture a tiny real photon hiding between the dots.</w:t>
      </w:r>
    </w:p>
    <w:p>
      <w:pPr>
        <w:pStyle w:val="Heading2"/>
      </w:pPr>
      <w:r>
        <w:t>7 A vertex is a number, a line is a number</w:t>
      </w:r>
    </w:p>
    <w:p>
      <w:r>
        <w:t xml:space="preserve">Each mark will become a factor in Lesson 49. You do not need the formulae yet. You need the habit: the cartoon is a </w:t>
      </w:r>
      <w:r>
        <w:rPr>
          <w:b/>
        </w:rPr>
        <w:t>product</w:t>
      </w:r>
      <w:r>
        <w:t xml:space="preserve"> of factors, hence </w:t>
      </w:r>
      <w:r>
        <w:rPr>
          <w:b/>
        </w:rPr>
        <w:t>one</w:t>
      </w:r>
      <w:r>
        <w:t xml:space="preserve"> arrow.</w:t>
      </w:r>
    </w:p>
    <w:p>
      <w:pPr>
        <w:pStyle w:val="ListBullet"/>
      </w:pPr>
      <w:r>
        <w:t>Vertex: +ieγ^μ, size of order e ≈ 0.3, so α = e²/4π ≈ 1/137. Feynman's easy lectures called the electron-photon coupling a small number of order 0.1; this course's α is that smallness made precise.</w:t>
      </w:r>
    </w:p>
    <w:p>
      <w:pPr>
        <w:pStyle w:val="ListBullet"/>
      </w:pPr>
      <w:r>
        <w:t>Internal electron: the electron-goes factor, S_F, Lesson 46.</w:t>
      </w:r>
    </w:p>
    <w:p>
      <w:pPr>
        <w:pStyle w:val="ListBullet"/>
      </w:pPr>
      <w:r>
        <w:t>Internal photon: the photon-goes factor, D_μν, Lesson 47.</w:t>
      </w:r>
    </w:p>
    <w:p>
      <w:pPr>
        <w:pStyle w:val="ListBullet"/>
      </w:pPr>
      <w:r>
        <w:t>External electron: a spinor u or ū, Lesson 51.</w:t>
      </w:r>
    </w:p>
    <w:p>
      <w:pPr>
        <w:pStyle w:val="ListBullet"/>
      </w:pPr>
      <w:r>
        <w:t>External photon: a polarization ε, Lesson 51.</w:t>
      </w:r>
    </w:p>
    <w:p>
      <w:r>
        <w:t>Two cartoons: two arrows. Add them. Then square.</w:t>
      </w:r>
    </w:p>
    <w:p>
      <w:r>
        <w:t>Counting powers: each vertex brings one e. Two vertices: e², which is one power of α up to 4π. Four vertices: e⁴ ~ α², a loop or a more elaborate tree. Smaller, usually. That is why this course computes trees first.</w:t>
      </w:r>
    </w:p>
    <w:p>
      <w:r>
        <w:rPr>
          <w:b/>
          <w:i/>
        </w:rPr>
        <w:t>Worked example 5</w:t>
      </w:r>
    </w:p>
    <w:p>
      <w:r>
        <w:t>A diagram with three vertices: is it allowed? Yes as a drawing, if each vertex is two-straight-plus-one-wavy. For an ordinary 2-to-2 process (two particles in, two out) you cannot make a connected cartoon with an odd number of vertices while keeping charge and the photon count consistent in the simple cases of this prologue. You will see even vertex counts in Compton, Møller, and annihilation at the first interesting order. If you draw three vertices for Compton, you have added an extra emit-and-absorb that belongs to a higher-order correction. Legal, smaller, later.</w:t>
      </w:r>
    </w:p>
    <w:p>
      <w:pPr>
        <w:pStyle w:val="Heading2"/>
      </w:pPr>
      <w:r>
        <w:t>8 Conservation at a dot, like traffic at a T-junction</w:t>
      </w:r>
    </w:p>
    <w:p>
      <w:r>
        <w:t>At every vertex, four-momentum is conserved: what flows in equals what flows out. Charge is conserved because the marks already force it (two electron lines, one photon).</w:t>
      </w:r>
    </w:p>
    <w:p>
      <w:pPr>
        <w:spacing w:before="160" w:after="160"/>
        <w:jc w:val="center"/>
      </w:pPr>
      <w:r>
        <w:rPr>
          <w:rFonts w:ascii="Consolas" w:hAnsi="Consolas" w:cs="Consolas" w:eastAsia="Consolas"/>
          <w:sz w:val="20"/>
        </w:rPr>
        <w:t xml:space="preserve"> p_in + k_in = p_out     at an absorb-a-photon vertex</w:t>
      </w:r>
      <w:r>
        <w:rPr>
          <w:rFonts w:ascii="Consolas" w:hAnsi="Consolas" w:cs="Consolas" w:eastAsia="Consolas"/>
          <w:sz w:val="20"/>
        </w:rPr>
        <w:br/>
        <w:t xml:space="preserve"> p_in = p_out + k_out    at an emit-a-photon vertex</w:t>
      </w:r>
    </w:p>
    <w:p>
      <w:r>
        <w:t xml:space="preserve">For an internal line, you do not get to pick its momentum freely once the externals and the other internals are fixed: the dots decide. In a tree, every internal momentum is determined by the externals. In a loop, one momentum around the loop is </w:t>
      </w:r>
      <w:r>
        <w:rPr>
          <w:b/>
        </w:rPr>
        <w:t>not</w:t>
      </w:r>
      <w:r>
        <w:t xml:space="preserve"> determined; you will integrate it (Lesson 61). That is the only reason loops are harder. Not mysticism. An unfixed k.</w:t>
      </w:r>
    </w:p>
    <w:p>
      <w:pPr>
        <w:pStyle w:val="Heading2"/>
      </w:pPr>
      <w:r>
        <w:t>9 Compton, drawn slowly</w:t>
      </w:r>
    </w:p>
    <w:p>
      <w:r>
        <w:t>Process: electron in, photon in; electron out, photon out. External lines: e⁻(p), γ(k), e⁻(p′), γ(k′).</w:t>
      </w:r>
    </w:p>
    <w:p>
      <w:r>
        <w:t xml:space="preserve">You need </w:t>
      </w:r>
      <w:r>
        <w:rPr>
          <w:b/>
        </w:rPr>
        <w:t>two</w:t>
      </w:r>
      <w:r>
        <w:t xml:space="preserve"> cartoons at the first interesting order (two vertices, one internal electron).</w:t>
      </w:r>
    </w:p>
    <w:p>
      <w:r>
        <w:t>Cartoon A, "absorb the incoming photon first, emit the outgoing photon later":</w:t>
      </w:r>
    </w:p>
    <w:p>
      <w:pPr>
        <w:spacing w:before="160" w:after="160"/>
        <w:jc w:val="center"/>
      </w:pPr>
      <w:r>
        <w:rPr>
          <w:rFonts w:ascii="Consolas" w:hAnsi="Consolas" w:cs="Consolas" w:eastAsia="Consolas"/>
          <w:sz w:val="20"/>
        </w:rPr>
        <w:t xml:space="preserve"> incoming γ hits the electron, electron is internal for a while, then emits the outgoing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in          out</w:t>
      </w:r>
    </w:p>
    <w:p>
      <w:r>
        <w:t>Sentence: photon in is absorbed; the electron goes virtually; photon out is emitted.</w:t>
      </w:r>
    </w:p>
    <w:p>
      <w:r>
        <w:t>Cartoon B, "emit the outgoing photon first, absorb the incoming photon later":</w:t>
      </w:r>
    </w:p>
    <w:p>
      <w:pPr>
        <w:spacing w:before="160" w:after="160"/>
        <w:jc w:val="center"/>
      </w:pPr>
      <w:r>
        <w:rPr>
          <w:rFonts w:ascii="Consolas" w:hAnsi="Consolas" w:cs="Consolas" w:eastAsia="Consolas"/>
          <w:sz w:val="20"/>
        </w:rPr>
        <w:t xml:space="preserve"> electron emits the outgoing γ first, then absorbs the incoming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out         in</w:t>
      </w:r>
    </w:p>
    <w:p>
      <w:r>
        <w:t>Sentence: photon out is emitted first; the electron goes virtually with a different internal momentum; photon in is absorbed.</w:t>
      </w:r>
    </w:p>
    <w:p>
      <w:r>
        <w:t>Why both? Because the three actions do not care which photon is "the incoming one" attached first. The experiment cannot tell the two orders apart. Undistinguished ways: add arrows (Prologue 1). Squaring only A, or only B, gives a wrong |S|².</w:t>
      </w:r>
    </w:p>
    <w:p>
      <w:hyperlink w:anchor="Lesson56">
        <w:r>
          <w:rPr>
            <w:rStyle w:val="Hyperlink"/>
            <w:color w:val="0563C1"/>
            <w:u w:val="single"/>
          </w:rPr>
          <w:t xml:space="preserve">Lesson 56</w:t>
        </w:r>
      </w:hyperlink>
      <w:r>
        <w:t xml:space="preserve"> computes the sum and finds a miracle: the interference between A and B vanishes in the massless limit, leaving −2e⁴(s/u + u/s). You are not asked to believe the miracle. You are asked to keep both cartoons. The miracle is a result, not a reason to drop B from the start.</w:t>
      </w:r>
    </w:p>
    <w:p>
      <w:r>
        <w:rPr>
          <w:b/>
          <w:i/>
        </w:rPr>
        <w:t>Worked example 6</w:t>
      </w:r>
    </w:p>
    <w:p>
      <w:r>
        <w:t xml:space="preserve">Could there be a cartoon with an internal photon instead, for Compton? That would be: electron emits a photon that becomes the outgoing photon while the incoming photon... no. Compton's external particles are one electron and one photon on each side. The two-vertex connected cartoons that do that are A and B above, with an internal </w:t>
      </w:r>
      <w:r>
        <w:rPr>
          <w:b/>
        </w:rPr>
        <w:t>electron</w:t>
      </w:r>
      <w:r>
        <w:t>. A cartoon with an internal photon and four external lines of the Compton type is a different process or a disconnected doodle. Draw it; you will find you have changed who is in and who is out.</w:t>
      </w:r>
    </w:p>
    <w:p>
      <w:pPr>
        <w:pStyle w:val="Heading2"/>
      </w:pPr>
      <w:r>
        <w:t>10 Møller, drawn slowly</w:t>
      </w:r>
    </w:p>
    <w:p>
      <w:r>
        <w:t>Process: two electrons in, two electrons out. No photons in the initial or final list. They still scatter, because they exchange a photon that nobody detects.</w:t>
      </w:r>
    </w:p>
    <w:p>
      <w:r>
        <w:t>Cartoon (t-channel exchange):</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virtual photon</w:t>
      </w:r>
      <w:r>
        <w:rPr>
          <w:rFonts w:ascii="Consolas" w:hAnsi="Consolas" w:cs="Consolas" w:eastAsia="Consolas"/>
          <w:sz w:val="20"/>
        </w:rPr>
        <w:br/>
        <w:t xml:space="preserve">            ~</w:t>
      </w:r>
      <w:r>
        <w:rPr>
          <w:rFonts w:ascii="Consolas" w:hAnsi="Consolas" w:cs="Consolas" w:eastAsia="Consolas"/>
          <w:sz w:val="20"/>
        </w:rPr>
        <w:br/>
        <w:t xml:space="preserve"> e⁻(p2) ----*---- e⁻(p4)</w:t>
      </w:r>
    </w:p>
    <w:p>
      <w:r>
        <w:t xml:space="preserve">There is a second cartoon (u-channel): the outgoing labels p3 and p4 swapped, because the two outgoing electrons are identical and you cannot say which incoming electron became which outgoing one. Identical fermions: add with a minus (Lesson 33, Lesson 54). This prologue only needs: </w:t>
      </w:r>
      <w:r>
        <w:rPr>
          <w:b/>
        </w:rPr>
        <w:t>two cartoons again, because the particles are indistinguishable.</w:t>
      </w:r>
      <w:r>
        <w:t xml:space="preserve"> Add, then square.</w:t>
      </w:r>
    </w:p>
    <w:p>
      <w:pPr>
        <w:pStyle w:val="Heading2"/>
      </w:pPr>
      <w:r>
        <w:t>11 Annihilation and pair production: the same marks, rotated</w:t>
      </w:r>
    </w:p>
    <w:p>
      <w:r>
        <w:t>e⁺e⁻ → γγ (annihilation to two photons):</w:t>
      </w:r>
    </w:p>
    <w:p>
      <w:pPr>
        <w:spacing w:before="160" w:after="160"/>
        <w:jc w:val="center"/>
      </w:pPr>
      <w:r>
        <w:rPr>
          <w:rFonts w:ascii="Consolas" w:hAnsi="Consolas" w:cs="Consolas" w:eastAsia="Consolas"/>
          <w:sz w:val="20"/>
        </w:rPr>
        <w:t xml:space="preserve"> e⁻ ----*~~~~ γ</w:t>
      </w:r>
      <w:r>
        <w:rPr>
          <w:rFonts w:ascii="Consolas" w:hAnsi="Consolas" w:cs="Consolas" w:eastAsia="Consolas"/>
          <w:sz w:val="20"/>
        </w:rPr>
        <w:br/>
        <w:t xml:space="preserve">        |</w:t>
      </w:r>
      <w:r>
        <w:rPr>
          <w:rFonts w:ascii="Consolas" w:hAnsi="Consolas" w:cs="Consolas" w:eastAsia="Consolas"/>
          <w:sz w:val="20"/>
        </w:rPr>
        <w:br/>
        <w:t xml:space="preserve">        |   internal electron</w:t>
      </w:r>
      <w:r>
        <w:rPr>
          <w:rFonts w:ascii="Consolas" w:hAnsi="Consolas" w:cs="Consolas" w:eastAsia="Consolas"/>
          <w:sz w:val="20"/>
        </w:rPr>
        <w:br/>
        <w:t xml:space="preserve">        |</w:t>
      </w:r>
      <w:r>
        <w:rPr>
          <w:rFonts w:ascii="Consolas" w:hAnsi="Consolas" w:cs="Consolas" w:eastAsia="Consolas"/>
          <w:sz w:val="20"/>
        </w:rPr>
        <w:br/>
        <w:t xml:space="preserve"> e⁺ ----*~~~~ γ</w:t>
      </w:r>
    </w:p>
    <w:p>
      <w:r>
        <w:t>Plus the cartoon with the two photons swapped.</w:t>
      </w:r>
    </w:p>
    <w:p>
      <w:r>
        <w:t>γγ → e⁺e⁻ is the same picture with "in" and "out" reversed: pair production by two photons. One real photon in empty space cannot do it (q² = 0, pair needs s ≥ 4m²). Two photons can. An external field can (</w:t>
      </w:r>
      <w:hyperlink w:anchor="Lesson85">
        <w:r>
          <w:rPr>
            <w:rStyle w:val="Hyperlink"/>
            <w:color w:val="0563C1"/>
            <w:u w:val="single"/>
          </w:rPr>
          <w:t xml:space="preserve">Lesson 85</w:t>
        </w:r>
      </w:hyperlink>
      <w:r>
        <w:t>).</w:t>
      </w:r>
    </w:p>
    <w:p>
      <w:r>
        <w:t xml:space="preserve">The idiot-proof slogan: </w:t>
      </w:r>
      <w:r>
        <w:rPr>
          <w:b/>
        </w:rPr>
        <w:t>crossing</w:t>
      </w:r>
      <w:r>
        <w:t xml:space="preserve"> means you rotate which lines are incoming and outgoing; the marks stay legal. Lesson 52 will name s, t, u as the invariants that make those rotations precise.</w:t>
      </w:r>
    </w:p>
    <w:p>
      <w:pPr>
        <w:pStyle w:val="Heading2"/>
      </w:pPr>
      <w:r>
        <w:t>12 Trees and loops, without panic</w:t>
      </w:r>
    </w:p>
    <w:p>
      <w:r>
        <w:t xml:space="preserve">If the cartoon can be drawn on a page without any closed road, it is a </w:t>
      </w:r>
      <w:r>
        <w:rPr>
          <w:b/>
        </w:rPr>
        <w:t>tree</w:t>
      </w:r>
      <w:r>
        <w:t>. Compton at this order is a tree. Møller at this order is a tree. Trees have every internal momentum fixed by the externals.</w:t>
      </w:r>
    </w:p>
    <w:p>
      <w:r>
        <w:t xml:space="preserve">If a photon is emitted and later absorbed on the same electron line, you have drawn a </w:t>
      </w:r>
      <w:r>
        <w:rPr>
          <w:b/>
        </w:rPr>
        <w:t>loop</w:t>
      </w:r>
      <w:r>
        <w:t>.</w:t>
      </w:r>
    </w:p>
    <w:p>
      <w:pPr>
        <w:spacing w:before="160" w:after="160"/>
        <w:jc w:val="center"/>
      </w:pPr>
      <w:r>
        <w:rPr>
          <w:rFonts w:ascii="Consolas" w:hAnsi="Consolas" w:cs="Consolas" w:eastAsia="Consolas"/>
          <w:sz w:val="20"/>
        </w:rPr>
        <w:t xml:space="preserve"> external e⁻ ----*~~~~*---- external e⁻</w:t>
      </w:r>
      <w:r>
        <w:rPr>
          <w:rFonts w:ascii="Consolas" w:hAnsi="Consolas" w:cs="Consolas" w:eastAsia="Consolas"/>
          <w:sz w:val="20"/>
        </w:rPr>
        <w:br/>
        <w:t xml:space="preserve">                 |    |      a photon emitted and reabsorbed</w:t>
      </w:r>
      <w:r>
        <w:rPr>
          <w:rFonts w:ascii="Consolas" w:hAnsi="Consolas" w:cs="Consolas" w:eastAsia="Consolas"/>
          <w:sz w:val="20"/>
        </w:rPr>
        <w:br/>
        <w:t xml:space="preserve">                 ~~~~~~      that closed photon road is a loop</w:t>
      </w:r>
    </w:p>
    <w:p>
      <w:r>
        <w:t>That picture is the electron self-energy (</w:t>
      </w:r>
      <w:hyperlink w:anchor="Lesson63">
        <w:r>
          <w:rPr>
            <w:rStyle w:val="Hyperlink"/>
            <w:color w:val="0563C1"/>
            <w:u w:val="single"/>
          </w:rPr>
          <w:t xml:space="preserve">Lesson 63</w:t>
        </w:r>
      </w:hyperlink>
      <w:r>
        <w:t xml:space="preserve">). The electron that enters and the electron that leaves are still external if they hit a detector. The loop is an insertion on the line. It shifts the mass; </w:t>
      </w:r>
      <w:hyperlink w:anchor="Lesson67">
        <w:r>
          <w:rPr>
            <w:rStyle w:val="Hyperlink"/>
            <w:color w:val="0563C1"/>
            <w:u w:val="single"/>
          </w:rPr>
          <w:t xml:space="preserve">Lesson 67</w:t>
        </w:r>
      </w:hyperlink>
      <w:r>
        <w:t xml:space="preserve"> absorbs the shift into m₀.</w:t>
      </w:r>
    </w:p>
    <w:p>
      <w:r>
        <w:t>Another loop: a photon line with an electron circuit sitting on it.</w:t>
      </w:r>
    </w:p>
    <w:p>
      <w:pPr>
        <w:spacing w:before="160" w:after="160"/>
        <w:jc w:val="center"/>
      </w:pPr>
      <w:r>
        <w:rPr>
          <w:rFonts w:ascii="Consolas" w:hAnsi="Consolas" w:cs="Consolas" w:eastAsia="Consolas"/>
          <w:sz w:val="20"/>
        </w:rPr>
        <w:t xml:space="preserve"> γ ~~~~*----*~~~~ γ</w:t>
      </w:r>
      <w:r>
        <w:rPr>
          <w:rFonts w:ascii="Consolas" w:hAnsi="Consolas" w:cs="Consolas" w:eastAsia="Consolas"/>
          <w:sz w:val="20"/>
        </w:rPr>
        <w:br/>
        <w:t xml:space="preserve">       |    |      electron goes around and meets itself</w:t>
      </w:r>
      <w:r>
        <w:rPr>
          <w:rFonts w:ascii="Consolas" w:hAnsi="Consolas" w:cs="Consolas" w:eastAsia="Consolas"/>
          <w:sz w:val="20"/>
        </w:rPr>
        <w:br/>
        <w:t xml:space="preserve">       ------      vacuum polarization, Lesson 62</w:t>
      </w:r>
    </w:p>
    <w:p>
      <w:r>
        <w:t>That is how the charge runs with q² (Lesson 68). A loop is extra vertices, hence extra factors of e, hence smaller at ordinary energies, and it needs an integral over the unfixed loop momentum (Lesson 61). Trees first. Loops in Part IX. Anyone who tells you QED "is all loops" is skipping the part you can compute with a pencil this year.</w:t>
      </w:r>
    </w:p>
    <w:p>
      <w:pPr>
        <w:pStyle w:val="Heading2"/>
      </w:pPr>
      <w:r>
        <w:t>13 One Feynman diagram is already several time-orderings</w:t>
      </w:r>
    </w:p>
    <w:p>
      <w:r>
        <w:t>Cartoon A for Compton is one Feynman diagram. If you insist on a movie with a clock, "absorb then emit" and the internal electron going forward in time is one movie; there are related movies once positrons are allowed. The Feynman diagram adds those movies for you. That is why one diagram is allowed to look as if "the photon was emitted before it was absorbed" without anyone owing you a time machine. The diagram is not a timeline. It is a term.</w:t>
      </w:r>
    </w:p>
    <w:p>
      <w:r>
        <w:t xml:space="preserve">If you need a clock picture, draw two time-ordered graphs and add them. If you are willing to let </w:t>
      </w:r>
      <w:hyperlink w:anchor="Lesson46">
        <w:r>
          <w:rPr>
            <w:rStyle w:val="Hyperlink"/>
            <w:color w:val="0563C1"/>
            <w:u w:val="single"/>
          </w:rPr>
          <w:t xml:space="preserve">Lesson 46</w:t>
        </w:r>
      </w:hyperlink>
      <w:r>
        <w:t>'s propagator do that sum, draw one Feynman diagram. This course draws Feynman diagrams.</w:t>
      </w:r>
    </w:p>
    <w:p>
      <w:pPr>
        <w:pStyle w:val="Heading2"/>
      </w:pPr>
      <w:r>
        <w:t>14 Illegal cartoons, so you can spot them</w:t>
      </w:r>
    </w:p>
    <w:p>
      <w:pPr>
        <w:pStyle w:val="ListBullet"/>
      </w:pPr>
      <w:r>
        <w:t>A photon line that splits into two photon lines and nothing else: not QED. (A photon does not decay into two photons at a point.)</w:t>
      </w:r>
    </w:p>
    <w:p>
      <w:pPr>
        <w:pStyle w:val="ListBullet"/>
      </w:pPr>
      <w:r>
        <w:t>Two electrons annihilating into one photon as a finished process: forbidden on-shell (Lesson 44). You may draw it as a piece of a larger cartoon; you may not stop there.</w:t>
      </w:r>
    </w:p>
    <w:p>
      <w:pPr>
        <w:pStyle w:val="ListBullet"/>
      </w:pPr>
      <w:r>
        <w:t>A vertex with two photons and no electron: not QED.</w:t>
      </w:r>
    </w:p>
    <w:p>
      <w:pPr>
        <w:pStyle w:val="ListBullet"/>
      </w:pPr>
      <w:r>
        <w:t>A vertex with four electron lines and no photon: not QED.</w:t>
      </w:r>
    </w:p>
    <w:p>
      <w:pPr>
        <w:pStyle w:val="ListBullet"/>
      </w:pPr>
      <w:r>
        <w:t>Crossing electron lines without a vertex and calling it an interaction: those electrons missed each other; that is the "1" in S = 1 + iℳ, nothing happened.</w:t>
      </w:r>
    </w:p>
    <w:p>
      <w:pPr>
        <w:pStyle w:val="ListBullet"/>
      </w:pPr>
      <w:r>
        <w:t>Drawing a bubble-chamber helix and labelling it "the Feynman diagram for that event": a track is many real ionizations, each a detected photon-or-atom interaction. A diagram is one term in a sum of arrows for a specified in and out.</w:t>
      </w:r>
    </w:p>
    <w:p>
      <w:pPr>
        <w:pStyle w:val="Heading2"/>
      </w:pPr>
      <w:r>
        <w:t>15 The reading rule, once more, louder</w:t>
      </w:r>
    </w:p>
    <w:p>
      <w:pPr>
        <w:pStyle w:val="ListNumber"/>
        <w:numPr>
          <w:ilvl w:val="0"/>
          <w:numId w:val="165"/>
        </w:numPr>
      </w:pPr>
      <w:r>
        <w:t>Write down the external particles you care about (the in list and the out list).</w:t>
      </w:r>
    </w:p>
    <w:p>
      <w:pPr>
        <w:pStyle w:val="ListNumber"/>
        <w:numPr>
          <w:ilvl w:val="0"/>
          <w:numId w:val="165"/>
        </w:numPr>
      </w:pPr>
      <w:r>
        <w:t>List every legal cartoon that has exactly those external lines, at the order (number of vertices) you are working.</w:t>
      </w:r>
    </w:p>
    <w:p>
      <w:pPr>
        <w:pStyle w:val="ListNumber"/>
        <w:numPr>
          <w:ilvl w:val="0"/>
          <w:numId w:val="165"/>
        </w:numPr>
      </w:pPr>
      <w:r>
        <w:t>For each cartoon, imagine (later: write) one arrow, a product of one factor per mark.</w:t>
      </w:r>
    </w:p>
    <w:p>
      <w:pPr>
        <w:pStyle w:val="ListNumber"/>
        <w:numPr>
          <w:ilvl w:val="0"/>
          <w:numId w:val="165"/>
        </w:numPr>
      </w:pPr>
      <w:r>
        <w:t>Add the arrows.</w:t>
      </w:r>
    </w:p>
    <w:p>
      <w:pPr>
        <w:pStyle w:val="ListNumber"/>
        <w:numPr>
          <w:ilvl w:val="0"/>
          <w:numId w:val="165"/>
        </w:numPr>
      </w:pPr>
      <w:r>
        <w:t>Square the length. That is |ℳ|² up to the bookkeeping of Lesson 50.</w:t>
      </w:r>
    </w:p>
    <w:p>
      <w:pPr>
        <w:pStyle w:val="ListNumber"/>
        <w:numPr>
          <w:ilvl w:val="0"/>
          <w:numId w:val="165"/>
        </w:numPr>
      </w:pPr>
      <w:r>
        <w:t>Never square a cartoon and then add those probabilities, unless the experiment distinguished the cartoons (it almost never did).</w:t>
      </w:r>
    </w:p>
    <w:p>
      <w:r>
        <w:t>That is the same rule as Prologue 2's two surfaces of glass. Diagrams are glass, with more kinds of bounce.</w:t>
      </w:r>
    </w:p>
    <w:p>
      <w:pPr>
        <w:pStyle w:val="Heading2"/>
      </w:pPr>
      <w:r>
        <w:t>16 What the idiot version is allowed to skip</w:t>
      </w:r>
    </w:p>
    <w:p>
      <w:r>
        <w:t>Spin, γ-matrices, iε in the propagator, gauge fixing, minus signs for closed fermion loops, ghost stories from other theories. All real, all later. If you can look at a Compton page and say "two vertices, one internal electron, two cartoons, add then square," you have passed this prologue. Lesson 49 is the same sentence with the factors filled in.</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marks</w:t>
            </w:r>
          </w:p>
        </w:tc>
        <w:tc>
          <w:tcPr>
            <w:tcW w:type="dxa" w:w="6528"/>
            <w:vAlign w:val="center"/>
            <w:tcMar>
              <w:top w:w="100" w:type="dxa"/>
              <w:start w:w="100" w:type="dxa"/>
              <w:bottom w:w="100" w:type="dxa"/>
              <w:end w:w="100" w:type="dxa"/>
            </w:tcMar>
          </w:tcPr>
          <w:p>
            <w:r>
              <w:t>Prologue 3; Lesson 49 recipe</w:t>
            </w:r>
          </w:p>
        </w:tc>
      </w:tr>
      <w:tr>
        <w:tc>
          <w:tcPr>
            <w:tcW w:type="dxa" w:w="3264"/>
            <w:vAlign w:val="center"/>
            <w:shd w:fill="EAF2F8"/>
            <w:tcMar>
              <w:top w:w="100" w:type="dxa"/>
              <w:start w:w="100" w:type="dxa"/>
              <w:bottom w:w="100" w:type="dxa"/>
              <w:end w:w="100" w:type="dxa"/>
            </w:tcMar>
          </w:tcPr>
          <w:p>
            <w:r>
              <w:t>External vs internal</w:t>
            </w:r>
          </w:p>
        </w:tc>
        <w:tc>
          <w:tcPr>
            <w:tcW w:type="dxa" w:w="6528"/>
            <w:vAlign w:val="center"/>
            <w:shd w:fill="EAF2F8"/>
            <w:tcMar>
              <w:top w:w="100" w:type="dxa"/>
              <w:start w:w="100" w:type="dxa"/>
              <w:bottom w:w="100" w:type="dxa"/>
              <w:end w:w="100" w:type="dxa"/>
            </w:tcMar>
          </w:tcPr>
          <w:p>
            <w:r>
              <w:t>Virtual photons, Lesson 47; Lesson 60 poles</w:t>
            </w:r>
          </w:p>
        </w:tc>
      </w:tr>
      <w:tr>
        <w:tc>
          <w:tcPr>
            <w:tcW w:type="dxa" w:w="3264"/>
            <w:vAlign w:val="center"/>
            <w:tcMar>
              <w:top w:w="100" w:type="dxa"/>
              <w:start w:w="100" w:type="dxa"/>
              <w:bottom w:w="100" w:type="dxa"/>
              <w:end w:w="100" w:type="dxa"/>
            </w:tcMar>
          </w:tcPr>
          <w:p>
            <w:r>
              <w:t>Two Compton cartoons</w:t>
            </w:r>
          </w:p>
        </w:tc>
        <w:tc>
          <w:tcPr>
            <w:tcW w:type="dxa" w:w="6528"/>
            <w:vAlign w:val="center"/>
            <w:tcMar>
              <w:top w:w="100" w:type="dxa"/>
              <w:start w:w="100" w:type="dxa"/>
              <w:bottom w:w="100" w:type="dxa"/>
              <w:end w:w="100" w:type="dxa"/>
            </w:tcMar>
          </w:tcPr>
          <w:p>
            <w:r>
              <w:t>Lessons 49 and 56</w:t>
            </w:r>
          </w:p>
        </w:tc>
      </w:tr>
      <w:tr>
        <w:tc>
          <w:tcPr>
            <w:tcW w:type="dxa" w:w="3264"/>
            <w:vAlign w:val="center"/>
            <w:shd w:fill="EAF2F8"/>
            <w:tcMar>
              <w:top w:w="100" w:type="dxa"/>
              <w:start w:w="100" w:type="dxa"/>
              <w:bottom w:w="100" w:type="dxa"/>
              <w:end w:w="100" w:type="dxa"/>
            </w:tcMar>
          </w:tcPr>
          <w:p>
            <w:r>
              <w:t>Møller exchange</w:t>
            </w:r>
          </w:p>
        </w:tc>
        <w:tc>
          <w:tcPr>
            <w:tcW w:type="dxa" w:w="6528"/>
            <w:vAlign w:val="center"/>
            <w:shd w:fill="EAF2F8"/>
            <w:tcMar>
              <w:top w:w="100" w:type="dxa"/>
              <w:start w:w="100" w:type="dxa"/>
              <w:bottom w:w="100" w:type="dxa"/>
              <w:end w:w="100" w:type="dxa"/>
            </w:tcMar>
          </w:tcPr>
          <w:p>
            <w:r>
              <w:t>Lesson 54</w:t>
            </w:r>
          </w:p>
        </w:tc>
      </w:tr>
      <w:tr>
        <w:tc>
          <w:tcPr>
            <w:tcW w:type="dxa" w:w="3264"/>
            <w:vAlign w:val="center"/>
            <w:tcMar>
              <w:top w:w="100" w:type="dxa"/>
              <w:start w:w="100" w:type="dxa"/>
              <w:bottom w:w="100" w:type="dxa"/>
              <w:end w:w="100" w:type="dxa"/>
            </w:tcMar>
          </w:tcPr>
          <w:p>
            <w:r>
              <w:t>Annihilation cartoons</w:t>
            </w:r>
          </w:p>
        </w:tc>
        <w:tc>
          <w:tcPr>
            <w:tcW w:type="dxa" w:w="6528"/>
            <w:vAlign w:val="center"/>
            <w:tcMar>
              <w:top w:w="100" w:type="dxa"/>
              <w:start w:w="100" w:type="dxa"/>
              <w:bottom w:w="100" w:type="dxa"/>
              <w:end w:w="100" w:type="dxa"/>
            </w:tcMar>
          </w:tcPr>
          <w:p>
            <w:r>
              <w:t>Lesson 55</w:t>
            </w:r>
          </w:p>
        </w:tc>
      </w:tr>
      <w:tr>
        <w:tc>
          <w:tcPr>
            <w:tcW w:type="dxa" w:w="3264"/>
            <w:vAlign w:val="center"/>
            <w:shd w:fill="EAF2F8"/>
            <w:tcMar>
              <w:top w:w="100" w:type="dxa"/>
              <w:start w:w="100" w:type="dxa"/>
              <w:bottom w:w="100" w:type="dxa"/>
              <w:end w:w="100" w:type="dxa"/>
            </w:tcMar>
          </w:tcPr>
          <w:p>
            <w:r>
              <w:t>Add then square</w:t>
            </w:r>
          </w:p>
        </w:tc>
        <w:tc>
          <w:tcPr>
            <w:tcW w:type="dxa" w:w="6528"/>
            <w:vAlign w:val="center"/>
            <w:shd w:fill="EAF2F8"/>
            <w:tcMar>
              <w:top w:w="100" w:type="dxa"/>
              <w:start w:w="100" w:type="dxa"/>
              <w:bottom w:w="100" w:type="dxa"/>
              <w:end w:w="100" w:type="dxa"/>
            </w:tcMar>
          </w:tcPr>
          <w:p>
            <w:r>
              <w:t>Prologues 1–2, 8; Lesson 50</w:t>
            </w:r>
          </w:p>
        </w:tc>
      </w:tr>
      <w:tr>
        <w:tc>
          <w:tcPr>
            <w:tcW w:type="dxa" w:w="3264"/>
            <w:vAlign w:val="center"/>
            <w:tcMar>
              <w:top w:w="100" w:type="dxa"/>
              <w:start w:w="100" w:type="dxa"/>
              <w:bottom w:w="100" w:type="dxa"/>
              <w:end w:w="100" w:type="dxa"/>
            </w:tcMar>
          </w:tcPr>
          <w:p>
            <w:r>
              <w:t>Loops as extra dots</w:t>
            </w:r>
          </w:p>
        </w:tc>
        <w:tc>
          <w:tcPr>
            <w:tcW w:type="dxa" w:w="6528"/>
            <w:vAlign w:val="center"/>
            <w:tcMar>
              <w:top w:w="100" w:type="dxa"/>
              <w:start w:w="100" w:type="dxa"/>
              <w:bottom w:w="100" w:type="dxa"/>
              <w:end w:w="100" w:type="dxa"/>
            </w:tcMar>
          </w:tcPr>
          <w:p>
            <w:r>
              <w:t>Lessons 61–68, 75</w:t>
            </w:r>
          </w:p>
        </w:tc>
      </w:tr>
    </w:tbl>
    <w:p>
      <w:pPr>
        <w:pStyle w:val="Heading2"/>
      </w:pPr>
      <w:r>
        <w:t>Summary</w:t>
      </w:r>
    </w:p>
    <w:p>
      <w:pPr>
        <w:pStyle w:val="ListNumber"/>
        <w:numPr>
          <w:ilvl w:val="0"/>
          <w:numId w:val="166"/>
        </w:numPr>
      </w:pPr>
      <w:r>
        <w:t>Straight = electron goes. Wavy = photon goes. Dot = vertex. Only two-straight-plus-one-wavy dots are legal.</w:t>
      </w:r>
    </w:p>
    <w:p>
      <w:pPr>
        <w:pStyle w:val="ListNumber"/>
        <w:numPr>
          <w:ilvl w:val="0"/>
          <w:numId w:val="166"/>
        </w:numPr>
      </w:pPr>
      <w:r>
        <w:t>A diagram is a recipe for one arrow, not a photograph of a collision.</w:t>
      </w:r>
    </w:p>
    <w:p>
      <w:pPr>
        <w:pStyle w:val="ListNumber"/>
        <w:numPr>
          <w:ilvl w:val="0"/>
          <w:numId w:val="166"/>
        </w:numPr>
      </w:pPr>
      <w:r>
        <w:t>External lines are real on-shell particles; internal lines are virtual cables, off shell, not detected.</w:t>
      </w:r>
    </w:p>
    <w:p>
      <w:pPr>
        <w:pStyle w:val="ListNumber"/>
        <w:numPr>
          <w:ilvl w:val="0"/>
          <w:numId w:val="166"/>
        </w:numPr>
      </w:pPr>
      <w:r>
        <w:t>Each cartoon is one arrow. Add every undistinguished cartoon, then square.</w:t>
      </w:r>
    </w:p>
    <w:p>
      <w:pPr>
        <w:pStyle w:val="ListNumber"/>
        <w:numPr>
          <w:ilvl w:val="0"/>
          <w:numId w:val="166"/>
        </w:numPr>
      </w:pPr>
      <w:r>
        <w:t>Compton needs two cartoons (internal electron). Møller needs exchange cartoons (internal photon). Annihilation is the same alphabet rotated.</w:t>
      </w:r>
    </w:p>
    <w:p>
      <w:pPr>
        <w:pStyle w:val="ListNumber"/>
        <w:numPr>
          <w:ilvl w:val="0"/>
          <w:numId w:val="166"/>
        </w:numPr>
      </w:pPr>
      <w:r>
        <w:t>Trees first. Loops are extra dots plus an unfixed momentum. Lesson 49 writes the numbers.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three legal marks and write the English sentence for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four-line vertex illegal in QED?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In one sentence, what is a virtual line?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must Compton's two cartoons be added before squaring?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Count vertices, external lines, and internal lines on Møller (two electrons in, two out, one photon exchanged).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a bubble-chamber track a Feynman diagram? Say why in two sentences.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S-parameter is a diagram computing, in Prologue 8's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Draw, as words or marks, e⁺e⁻ → two photons, including the crossed cartoon.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Why can a single on-shell photon not become e⁺e⁻ by itself?</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 loop on an external electron. Is the electron that hits the detector still external? What later lesson names the loop?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student draws two wavy lines meeting two wavy lines at a point and calls it photon-photon scattering at tree level in QED. What is wrong, and what would a legal QED cartoon for γγ → γγ need?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Compton cartoon A, write the four-momentum at each vertex in terms of p, k, p′, k′.</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How many powers of e does a two-vertex tree carry? How many does a one-loop self-energy insertion on an electron line carry?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Distinguish charge-flow arrows on electron lines from "time points to the right." Give one sentence for a positron.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adding a disconnected "nothing happens" electron line next to a photon-goes line not describe Compton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two electrons in, two electrons out, two internal photons, four vertices, a box. Is that a tree? What process is it a correction to?</w:t>
            </w:r>
          </w:p>
        </w:tc>
      </w:tr>
    </w:tbl>
    <w:p>
      <w:pPr>
        <w:pStyle w:val="Heading2"/>
      </w:pPr>
      <w:r>
        <w:t>Solutions</w:t>
      </w:r>
    </w:p>
    <w:p>
      <w:r>
        <w:rPr>
          <w:b/>
        </w:rPr>
        <w:t>1.</w:t>
      </w:r>
      <w:r>
        <w:t xml:space="preserve"> </w:t>
      </w:r>
      <w:r>
        <w:t>Straight: electron goes. Wavy: photon goes. Dot: electron emits or absorbs a photon (two straights, one wavy).</w:t>
      </w:r>
    </w:p>
    <w:p>
      <w:r>
        <w:rPr>
          <w:b/>
        </w:rPr>
        <w:t>2.</w:t>
      </w:r>
      <w:r>
        <w:t xml:space="preserve"> </w:t>
      </w:r>
      <w:r>
        <w:t>The only interaction is electron emits/absorbs photon; that is three lines. Four lines at a point would be a different theory.</w:t>
      </w:r>
    </w:p>
    <w:p>
      <w:r>
        <w:rPr>
          <w:b/>
        </w:rPr>
        <w:t>3.</w:t>
      </w:r>
      <w:r>
        <w:t xml:space="preserve"> </w:t>
      </w:r>
      <w:r>
        <w:t>An internal line between vertices, not a detected on-shell particle; its k² or p² need not be the mass-shell value.</w:t>
      </w:r>
    </w:p>
    <w:p>
      <w:r>
        <w:rPr>
          <w:b/>
        </w:rPr>
        <w:t>4.</w:t>
      </w:r>
      <w:r>
        <w:t xml:space="preserve"> </w:t>
      </w:r>
      <w:r>
        <w:t>The experiment does not distinguish the two orders; undistinguished ways add as arrows, then you square the sum.</w:t>
      </w:r>
    </w:p>
    <w:p>
      <w:r>
        <w:rPr>
          <w:b/>
        </w:rPr>
        <w:t>5.</w:t>
      </w:r>
      <w:r>
        <w:t xml:space="preserve"> </w:t>
      </w:r>
      <w:r>
        <w:t>Two vertices, four external electron lines, one internal photon, zero external photons.</w:t>
      </w:r>
    </w:p>
    <w:p>
      <w:r>
        <w:rPr>
          <w:b/>
        </w:rPr>
        <w:t>6.</w:t>
      </w:r>
      <w:r>
        <w:t xml:space="preserve"> </w:t>
      </w:r>
      <w:r>
        <w:t>No. A track is a history of many real ionizations, each already a detected event. A diagram is a term in a sum of arrows for specified in and out particles.</w:t>
      </w:r>
    </w:p>
    <w:p>
      <w:r>
        <w:rPr>
          <w:b/>
        </w:rPr>
        <w:t>7.</w:t>
      </w:r>
      <w:r>
        <w:t xml:space="preserve"> </w:t>
      </w:r>
      <w:r>
        <w:t>A contribution to ⟨f|S|i⟩, i.e. to ℳ.</w:t>
      </w:r>
    </w:p>
    <w:p>
      <w:r>
        <w:rPr>
          <w:b/>
        </w:rPr>
        <w:t>8.</w:t>
      </w:r>
      <w:r>
        <w:t xml:space="preserve"> </w:t>
      </w:r>
      <w:r>
        <w:t>Two vertices; an internal electron connecting them; two incoming fermion lines (electron and positron); two outgoing photons; plus the crossed cartoon with the two photons swapped.</w:t>
      </w:r>
    </w:p>
    <w:p>
      <w:r>
        <w:rPr>
          <w:b/>
        </w:rPr>
        <w:t>9.</w:t>
      </w:r>
      <w:r>
        <w:t xml:space="preserve"> </w:t>
      </w:r>
      <w:r>
        <w:t>One vertex cannot do it, and even with more structure a single real photon has q² = 0 while a pair has s ≥ 4m² (Lessons 44, 57). An external field can, Lesson 85.</w:t>
      </w:r>
    </w:p>
    <w:p>
      <w:r>
        <w:rPr>
          <w:b/>
        </w:rPr>
        <w:t>10.</w:t>
      </w:r>
      <w:r>
        <w:t xml:space="preserve"> </w:t>
      </w:r>
      <w:r>
        <w:t>The line that reaches the detector is still external. The loop is a self-energy insertion, Lesson 63; it is absorbed into m in Lesson 67.</w:t>
      </w:r>
    </w:p>
    <w:p>
      <w:r>
        <w:rPr>
          <w:b/>
        </w:rPr>
        <w:t>11.</w:t>
      </w:r>
      <w:r>
        <w:t xml:space="preserve"> </w:t>
      </w:r>
      <w:r>
        <w:t>QED has no four-photon vertex. Light-by-light scattering at the first legal order is a one-loop box of electrons (four vertices, four internal electron lines). It is not a tree.</w:t>
      </w:r>
    </w:p>
    <w:p>
      <w:r>
        <w:rPr>
          <w:b/>
        </w:rPr>
        <w:t>12.</w:t>
      </w:r>
      <w:r>
        <w:t xml:space="preserve"> </w:t>
      </w:r>
      <w:r>
        <w:t>Absorb vertex: p + k = p_internal. Emit vertex: p_internal = p′ + k′. Together p + k = p′ + k′, overall conservation. Cartoon B uses a different internal: p − k′ at the first vertex.</w:t>
      </w:r>
    </w:p>
    <w:p>
      <w:r>
        <w:rPr>
          <w:b/>
        </w:rPr>
        <w:t>13.</w:t>
      </w:r>
      <w:r>
        <w:t xml:space="preserve"> </w:t>
      </w:r>
      <w:r>
        <w:t>Two-vertex tree: e². Self-energy insertion: two extra vertices, so extra e² relative to the bare line, one loop.</w:t>
      </w:r>
    </w:p>
    <w:p>
      <w:r>
        <w:rPr>
          <w:b/>
        </w:rPr>
        <w:t>14.</w:t>
      </w:r>
      <w:r>
        <w:t xml:space="preserve"> </w:t>
      </w:r>
      <w:r>
        <w:t>The arrow on a fermion line is charge flow. Time-to-the-right is a drawing habit. A positron is the same straight line with charge flow opposite to the electron's.</w:t>
      </w:r>
    </w:p>
    <w:p>
      <w:r>
        <w:rPr>
          <w:b/>
        </w:rPr>
        <w:t>15.</w:t>
      </w:r>
      <w:r>
        <w:t xml:space="preserve"> </w:t>
      </w:r>
      <w:r>
        <w:t>Disconnected pieces factor. "Photon goes" beside "electron goes" with no vertex is two separate do-nothings, not Compton. Compton needs the vertices that connect the electron to both photons.</w:t>
      </w:r>
    </w:p>
    <w:p>
      <w:r>
        <w:rPr>
          <w:b/>
        </w:rPr>
        <w:t>16.</w:t>
      </w:r>
      <w:r>
        <w:t xml:space="preserve"> </w:t>
      </w:r>
      <w:r>
        <w:t>A box with a closed road is a loop (two-loop? No: four vertices, four internal lines forming one loop is one loop by L = I − V + 1 = 4 − 4 + 1 = 1). It is a one-loop correction to Møller scattering (or a related 2-to-2 process), not a tree.</w:t>
      </w:r>
    </w:p>
    <w:p>
      <w:pPr>
        <w:pStyle w:val="Heading2"/>
      </w:pPr>
      <w:r>
        <w:t>Mastery checklist</w:t>
      </w:r>
    </w:p>
    <w:p>
      <w:pPr>
        <w:pStyle w:val="ListBullet"/>
      </w:pPr>
      <w:r>
        <w:t>I can draw the three marks and reject illegal vertices.</w:t>
      </w:r>
    </w:p>
    <w:p>
      <w:pPr>
        <w:pStyle w:val="ListBullet"/>
      </w:pPr>
      <w:r>
        <w:t>I can tell external from internal and say "virtual" without mysticism.</w:t>
      </w:r>
    </w:p>
    <w:p>
      <w:pPr>
        <w:pStyle w:val="ListBullet"/>
      </w:pPr>
      <w:r>
        <w:t>I can tell the Compton story with two cartoons and the add-then-square rule.</w:t>
      </w:r>
    </w:p>
    <w:p>
      <w:pPr>
        <w:pStyle w:val="ListBullet"/>
      </w:pPr>
      <w:r>
        <w:t>I can draw Møller as photon exchange and annihilation as the same alphabet rotated.</w:t>
      </w:r>
    </w:p>
    <w:p>
      <w:pPr>
        <w:pStyle w:val="ListBullet"/>
      </w:pPr>
      <w:r>
        <w:t>I know a loop is extra dots plus an unfixed momentum, not a different kind of particle.</w:t>
      </w:r>
    </w:p>
    <w:p>
      <w:pPr>
        <w:pStyle w:val="ListBullet"/>
      </w:pPr>
      <w:r>
        <w:t>I know Lesson 49 is this prologue with the algebra filled in.</w:t>
      </w:r>
    </w:p>
    <w:p>
      <w:pPr>
        <w:pStyle w:val="Heading2"/>
      </w:pPr>
      <w:r>
        <w:t>Next lesson</w:t>
      </w:r>
    </w:p>
    <w:p>
      <w:hyperlink w:anchor="Lesson1">
        <w:r>
          <w:rPr>
            <w:rStyle w:val="Hyperlink"/>
            <w:color w:val="0563C1"/>
            <w:u w:val="single"/>
          </w:rPr>
          <w:t xml:space="preserve">Lesson 1</w:t>
        </w:r>
      </w:hyperlink>
      <w:r>
        <w:t xml:space="preserve"> starts the algebra: those arrows are complex numbers. The diagrams return as a precise recipe in </w:t>
      </w:r>
      <w:hyperlink w:anchor="Lesson49">
        <w:r>
          <w:rPr>
            <w:rStyle w:val="Hyperlink"/>
            <w:color w:val="0563C1"/>
            <w:u w:val="single"/>
          </w:rPr>
          <w:t xml:space="preserve">Lesson 49</w:t>
        </w:r>
      </w:hyperlink>
      <w:r>
        <w:t>.</w:t>
      </w:r>
    </w:p>
    <w:p>
      <w:r>
        <w:br w:type="page"/>
      </w:r>
    </w:p>
    <w:p>
      <w:bookmarkStart w:id="1001" w:name="Lesson1"/>
      <w:pPr>
        <w:pStyle w:val="Heading1"/>
      </w:pPr>
      <w:r>
        <w:t>Lesson 1 Complex Numbers and Linear Algebra</w:t>
      </w:r>
      <w:bookmarkEnd w:id="1001"/>
    </w:p>
    <w:p>
      <w:pPr>
        <w:pStyle w:val="Heading2"/>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2"/>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2"/>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2"/>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2"/>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2"/>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2"/>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2"/>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2"/>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2"/>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2"/>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2"/>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2"/>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2"/>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2"/>
      </w:pPr>
      <w:r>
        <w:t>Next lesson</w:t>
      </w:r>
    </w:p>
    <w:p>
      <w:hyperlink w:anchor="Lesson2">
        <w:r>
          <w:rPr>
            <w:rStyle w:val="Hyperlink"/>
            <w:color w:val="0563C1"/>
            <w:u w:val="single"/>
          </w:rPr>
          <w:t xml:space="preserve">Lesson 2</w:t>
        </w:r>
      </w:hyperlink>
      <w:r>
        <w:t xml:space="preserve"> develops calculus and differential equations, emphasizing derivatives, gradients, Fourier ideas, ordinary differential equations, and the partial differential equations that govern waves and fields.</w:t>
      </w:r>
    </w:p>
    <w:p>
      <w:r>
        <w:br w:type="page"/>
      </w:r>
    </w:p>
    <w:p>
      <w:bookmarkStart w:id="2210" w:name="PartI"/>
      <w:pPr>
        <w:pStyle w:val="Heading1"/>
      </w:pPr>
      <w:r>
        <w:t>Part I Prerequisites</w:t>
      </w:r>
      <w:bookmarkEnd w:id="2210"/>
    </w:p>
    <w:p>
      <w:bookmarkStart w:id="1002" w:name="Lesson2"/>
      <w:pPr>
        <w:pStyle w:val="Heading1"/>
      </w:pPr>
      <w:r>
        <w:t>Lesson 2 Calculus and Differential Equations</w:t>
      </w:r>
      <w:bookmarkEnd w:id="1002"/>
    </w:p>
    <w:p>
      <w:pPr>
        <w:pStyle w:val="Heading2"/>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2"/>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 xml:space="preserve">With k = iω purely imaginary, the Euler formula of </w:t>
      </w:r>
      <w:hyperlink w:anchor="Lesson1">
        <w:r>
          <w:rPr>
            <w:rStyle w:val="Hyperlink"/>
            <w:color w:val="0563C1"/>
            <w:u w:val="single"/>
          </w:rPr>
          <w:t xml:space="preserve">Lesson 1</w:t>
        </w:r>
      </w:hyperlink>
      <w:r>
        <w:t xml:space="preserve">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2"/>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w:t>
      </w:r>
      <w:hyperlink w:anchor="Lesson66">
        <w:r>
          <w:rPr>
            <w:rStyle w:val="Hyperlink"/>
            <w:color w:val="0563C1"/>
            <w:u w:val="single"/>
          </w:rPr>
          <w:t xml:space="preserve">Lesson 66</w:t>
        </w:r>
      </w:hyperlink>
      <w:r>
        <w:t>)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2"/>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w:t>
      </w:r>
      <w:hyperlink w:anchor="Lesson6">
        <w:r>
          <w:rPr>
            <w:rStyle w:val="Hyperlink"/>
            <w:color w:val="0563C1"/>
            <w:u w:val="single"/>
          </w:rPr>
          <w:t xml:space="preserve">Lesson 6</w:t>
        </w:r>
      </w:hyperlink>
      <w:r>
        <w:t>) and the continuity equation (</w:t>
      </w:r>
      <w:hyperlink w:anchor="Lesson23">
        <w:r>
          <w:rPr>
            <w:rStyle w:val="Hyperlink"/>
            <w:color w:val="0563C1"/>
            <w:u w:val="single"/>
          </w:rPr>
          <w:t xml:space="preserve">Lesson 23</w:t>
        </w:r>
      </w:hyperlink>
      <w:r>
        <w:t>)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2"/>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2"/>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2"/>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w:t>
      </w:r>
      <w:hyperlink w:anchor="Lesson11">
        <w:r>
          <w:rPr>
            <w:rStyle w:val="Hyperlink"/>
            <w:color w:val="0563C1"/>
            <w:u w:val="single"/>
          </w:rPr>
          <w:t xml:space="preserve">Lesson 11</w:t>
        </w:r>
      </w:hyperlink>
      <w:r>
        <w:t>).</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 xml:space="preserve">The kernel e^(k(x − x′)) is the response at x to a unit source at x′. It is the first example of a Green's function, and the propagators of </w:t>
      </w:r>
      <w:hyperlink w:anchor="Lesson45">
        <w:r>
          <w:rPr>
            <w:rStyle w:val="Hyperlink"/>
            <w:color w:val="0563C1"/>
            <w:u w:val="single"/>
          </w:rPr>
          <w:t xml:space="preserve">Lesson 45</w:t>
        </w:r>
      </w:hyperlink>
      <w:r>
        <w:t xml:space="preserve">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w:t>
      </w:r>
      <w:hyperlink w:anchor="Lesson59">
        <w:r>
          <w:rPr>
            <w:rStyle w:val="Hyperlink"/>
            <w:color w:val="0563C1"/>
            <w:u w:val="single"/>
          </w:rPr>
          <w:t xml:space="preserve">Lesson 59</w:t>
        </w:r>
      </w:hyperlink>
      <w:r>
        <w:t>).</w:t>
      </w:r>
    </w:p>
    <w:p>
      <w:pPr>
        <w:pStyle w:val="Heading2"/>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2"/>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2"/>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2"/>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2"/>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2"/>
      </w:pPr>
      <w:r>
        <w:t>Next lesson</w:t>
      </w:r>
    </w:p>
    <w:p>
      <w:hyperlink w:anchor="Lesson3">
        <w:r>
          <w:rPr>
            <w:rStyle w:val="Hyperlink"/>
            <w:color w:val="0563C1"/>
            <w:u w:val="single"/>
          </w:rPr>
          <w:t xml:space="preserve">Lesson 3</w:t>
        </w:r>
      </w:hyperlink>
      <w:r>
        <w:t xml:space="preserve"> develops special relativity: the two postulates, Lorentz transformations, time dilation and length contraction, relativistic energy and momentum, and the invariant relation E² − |p|² = m² that every field equation in the course must respect.</w:t>
      </w:r>
    </w:p>
    <w:p>
      <w:r>
        <w:br w:type="page"/>
      </w:r>
    </w:p>
    <w:p>
      <w:bookmarkStart w:id="1003" w:name="Lesson3"/>
      <w:pPr>
        <w:pStyle w:val="Heading1"/>
      </w:pPr>
      <w:r>
        <w:t>Lesson 3 Special Relativity</w:t>
      </w:r>
      <w:bookmarkEnd w:id="1003"/>
    </w:p>
    <w:p>
      <w:pPr>
        <w:pStyle w:val="Heading2"/>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2"/>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2"/>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2"/>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2"/>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2"/>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 xml:space="preserve">The total energy E includes the rest energy mc², which is present even for a particle at rest, and the kinetic energy T. Expanding γ for small velocity, as in Worked example 5 of </w:t>
      </w:r>
      <w:hyperlink w:anchor="Lesson2">
        <w:r>
          <w:rPr>
            <w:rStyle w:val="Hyperlink"/>
            <w:color w:val="0563C1"/>
            <w:u w:val="single"/>
          </w:rPr>
          <w:t xml:space="preserve">Lesson 2</w:t>
        </w:r>
      </w:hyperlink>
      <w:r>
        <w:t>,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2"/>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w:t>
      </w:r>
      <w:hyperlink w:anchor="Lesson43">
        <w:r>
          <w:rPr>
            <w:rStyle w:val="Hyperlink"/>
            <w:color w:val="0563C1"/>
            <w:u w:val="single"/>
          </w:rPr>
          <w:t xml:space="preserve">Lesson 43</w:t>
        </w:r>
      </w:hyperlink>
      <w:r>
        <w:t>).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2"/>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 xml:space="preserve">The proof is outlined in </w:t>
      </w:r>
      <w:hyperlink w:anchor="Lesson4">
        <w:r>
          <w:rPr>
            <w:rStyle w:val="Hyperlink"/>
            <w:color w:val="0563C1"/>
            <w:u w:val="single"/>
          </w:rPr>
          <w:t xml:space="preserve">Lesson 4</w:t>
        </w:r>
      </w:hyperlink>
      <w:r>
        <w:t>;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w:t>
      </w:r>
      <w:hyperlink w:anchor="Lesson4">
        <w:r>
          <w:rPr>
            <w:rStyle w:val="Hyperlink"/>
            <w:color w:val="0563C1"/>
            <w:u w:val="single"/>
          </w:rPr>
          <w:t xml:space="preserve">Lesson 4</w:t>
        </w:r>
      </w:hyperlink>
      <w:r>
        <w:t>).</w:t>
      </w:r>
    </w:p>
    <w:p>
      <w:pPr>
        <w:pStyle w:val="Heading2"/>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 xml:space="preserve">Both decay products carry fixed energies; a two-body decay produces a line spectrum. A three-body decay produces a continuous spectrum, which is how the neutrino was inferred from beta decay. Decay rates are computed in </w:t>
      </w:r>
      <w:hyperlink w:anchor="Lesson59">
        <w:r>
          <w:rPr>
            <w:rStyle w:val="Hyperlink"/>
            <w:color w:val="0563C1"/>
            <w:u w:val="single"/>
          </w:rPr>
          <w:t xml:space="preserve">Lesson 59</w:t>
        </w:r>
      </w:hyperlink>
      <w:r>
        <w:t>,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2"/>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2"/>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2"/>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2"/>
      </w:pPr>
      <w:r>
        <w:t>Next lesson</w:t>
      </w:r>
    </w:p>
    <w:p>
      <w:hyperlink w:anchor="Lesson4">
        <w:r>
          <w:rPr>
            <w:rStyle w:val="Hyperlink"/>
            <w:color w:val="0563C1"/>
            <w:u w:val="single"/>
          </w:rPr>
          <w:t xml:space="preserve">Lesson 4</w:t>
        </w:r>
      </w:hyperlink>
      <w:r>
        <w:t xml:space="preserve"> develops the four-vector formalism: index notation, the metric tensor, upper and lower indices, Lorentz transformations as matrices, and the invariant scalar products that make relativistic equations compact and manifestly covariant.</w:t>
      </w:r>
    </w:p>
    <w:p>
      <w:r>
        <w:br w:type="page"/>
      </w:r>
    </w:p>
    <w:p>
      <w:bookmarkStart w:id="1004" w:name="Lesson4"/>
      <w:pPr>
        <w:pStyle w:val="Heading1"/>
      </w:pPr>
      <w:r>
        <w:t>Lesson 4 Four Vectors and Lorentz Transformations</w:t>
      </w:r>
      <w:bookmarkEnd w:id="1004"/>
    </w:p>
    <w:p>
      <w:pPr>
        <w:pStyle w:val="Heading2"/>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2"/>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 xml:space="preserve">The invariant interval of </w:t>
      </w:r>
      <w:hyperlink w:anchor="Lesson3">
        <w:r>
          <w:rPr>
            <w:rStyle w:val="Hyperlink"/>
            <w:color w:val="0563C1"/>
            <w:u w:val="single"/>
          </w:rPr>
          <w:t xml:space="preserve">Lesson 3</w:t>
        </w:r>
      </w:hyperlink>
      <w:r>
        <w:t>,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2"/>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 xml:space="preserve">The matrix Λ^μ_ν has its row index up and its column index down. For a boost with velocity β along the x axis, with γ = cosh φ and γβ = sinh φ as in </w:t>
      </w:r>
      <w:hyperlink w:anchor="Lesson3">
        <w:r>
          <w:rPr>
            <w:rStyle w:val="Hyperlink"/>
            <w:color w:val="0563C1"/>
            <w:u w:val="single"/>
          </w:rPr>
          <w:t xml:space="preserve">Lesson 3</w:t>
        </w:r>
      </w:hyperlink>
      <w:r>
        <w:t>,</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2"/>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 xml:space="preserve">This is the wave operator of </w:t>
      </w:r>
      <w:hyperlink w:anchor="Lesson2">
        <w:r>
          <w:rPr>
            <w:rStyle w:val="Hyperlink"/>
            <w:color w:val="0563C1"/>
            <w:u w:val="single"/>
          </w:rPr>
          <w:t xml:space="preserve">Lesson 2</w:t>
        </w:r>
      </w:hyperlink>
      <w:r>
        <w:t xml:space="preserve"> written as an invariant contraction. Any equation of the form (□ + m²)φ = 0, with φ a scalar, has the same form in every inertial frame. </w:t>
      </w:r>
      <w:hyperlink w:anchor="Lesson17">
        <w:r>
          <w:rPr>
            <w:rStyle w:val="Hyperlink"/>
            <w:color w:val="0563C1"/>
            <w:u w:val="single"/>
          </w:rPr>
          <w:t xml:space="preserve">Lesson 17</w:t>
        </w:r>
      </w:hyperlink>
      <w:r>
        <w:t xml:space="preserve">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2"/>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2"/>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 xml:space="preserve">Applying the boost matrix of Section 2.1 to p^μ gives the transformation rules used in </w:t>
      </w:r>
      <w:hyperlink w:anchor="Lesson3">
        <w:r>
          <w:rPr>
            <w:rStyle w:val="Hyperlink"/>
            <w:color w:val="0563C1"/>
            <w:u w:val="single"/>
          </w:rPr>
          <w:t xml:space="preserve">Lesson 3</w:t>
        </w:r>
      </w:hyperlink>
      <w:r>
        <w:t>.</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2"/>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 xml:space="preserve">Show that a boosted photon four-vector remains lightlike. With k^μ = ω(1, cos θ, sin θ, 0), k·k = ω²(1 − cos²θ − sin²θ) = 0. Since k·k is invariant, k′·k′ = 0 too, so ω′ = |k′| in every frame. No boost can bring a photon to rest, in agreement with </w:t>
      </w:r>
      <w:hyperlink w:anchor="Lesson3">
        <w:r>
          <w:rPr>
            <w:rStyle w:val="Hyperlink"/>
            <w:color w:val="0563C1"/>
            <w:u w:val="single"/>
          </w:rPr>
          <w:t xml:space="preserve">Lesson 3</w:t>
        </w:r>
      </w:hyperlink>
      <w:r>
        <w:t>.</w:t>
      </w:r>
    </w:p>
    <w:p>
      <w:pPr>
        <w:pStyle w:val="Heading2"/>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 xml:space="preserve">The Schrodinger equation, i∂_t ψ = −∇²ψ/2m, fails the test: one time derivative on the left and two space derivatives on the right cannot be the components of a single tensor equation. That failure is the starting point of </w:t>
      </w:r>
      <w:hyperlink w:anchor="Lesson18">
        <w:r>
          <w:rPr>
            <w:rStyle w:val="Hyperlink"/>
            <w:color w:val="0563C1"/>
            <w:u w:val="single"/>
          </w:rPr>
          <w:t xml:space="preserve">Lesson 18</w:t>
        </w:r>
      </w:hyperlink>
      <w:r>
        <w:t>.</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2"/>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2"/>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2"/>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2"/>
      </w:pPr>
      <w:r>
        <w:t>Next lesson</w:t>
      </w:r>
    </w:p>
    <w:p>
      <w:hyperlink w:anchor="Lesson5">
        <w:r>
          <w:rPr>
            <w:rStyle w:val="Hyperlink"/>
            <w:color w:val="0563C1"/>
            <w:u w:val="single"/>
          </w:rPr>
          <w:t xml:space="preserve">Lesson 5</w:t>
        </w:r>
      </w:hyperlink>
      <w:r>
        <w:t xml:space="preserve"> develops classical mechanics in Lagrangian form: the action, Hamilton's principle, the Euler Lagrange equations, symmetries and conservation laws, the relativistic particle, and the coupling of a charged particle to the electromagnetic potentials.</w:t>
      </w:r>
    </w:p>
    <w:p>
      <w:r>
        <w:br w:type="page"/>
      </w:r>
    </w:p>
    <w:p>
      <w:bookmarkStart w:id="1005" w:name="Lesson5"/>
      <w:pPr>
        <w:pStyle w:val="Heading1"/>
      </w:pPr>
      <w:r>
        <w:t>Lesson 5 Classical Mechanics and Lagrangians</w:t>
      </w:r>
      <w:bookmarkEnd w:id="1005"/>
    </w:p>
    <w:p>
      <w:pPr>
        <w:pStyle w:val="Heading2"/>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2"/>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 xml:space="preserve">The action is a functional: it assigns a number to a whole path, not to a point. In natural units it is dimensionless, since ℏ, the unit of action, has been set to one. This is why the exponent in the path integral of </w:t>
      </w:r>
      <w:hyperlink w:anchor="Lesson79">
        <w:r>
          <w:rPr>
            <w:rStyle w:val="Hyperlink"/>
            <w:color w:val="0563C1"/>
            <w:u w:val="single"/>
          </w:rPr>
          <w:t xml:space="preserve">Lesson 79</w:t>
        </w:r>
      </w:hyperlink>
      <w:r>
        <w:t xml:space="preserve"> is simply iS.</w:t>
      </w:r>
    </w:p>
    <w:p>
      <w:pPr>
        <w:pStyle w:val="Heading2"/>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 xml:space="preserve">Since δq̇ = d(δq)/dt, integrate the second term by parts as in </w:t>
      </w:r>
      <w:hyperlink w:anchor="Lesson2">
        <w:r>
          <w:rPr>
            <w:rStyle w:val="Hyperlink"/>
            <w:color w:val="0563C1"/>
            <w:u w:val="single"/>
          </w:rPr>
          <w:t xml:space="preserve">Lesson 2</w:t>
        </w:r>
      </w:hyperlink>
      <w:r>
        <w:t>.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2"/>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 xml:space="preserve">The solution x = A cos ωt + B sin ωt was found in </w:t>
      </w:r>
      <w:hyperlink w:anchor="Lesson2">
        <w:r>
          <w:rPr>
            <w:rStyle w:val="Hyperlink"/>
            <w:color w:val="0563C1"/>
            <w:u w:val="single"/>
          </w:rPr>
          <w:t xml:space="preserve">Lesson 2</w:t>
        </w:r>
      </w:hyperlink>
      <w:r>
        <w:t>.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w:t>
      </w:r>
      <w:hyperlink w:anchor="Lesson8">
        <w:r>
          <w:rPr>
            <w:rStyle w:val="Hyperlink"/>
            <w:color w:val="0563C1"/>
            <w:u w:val="single"/>
          </w:rPr>
          <w:t xml:space="preserve">Lesson 8</w:t>
        </w:r>
      </w:hyperlink>
      <w:r>
        <w:t>).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2"/>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2"/>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 xml:space="preserve">exactly the relativistic momentum and energy of </w:t>
      </w:r>
      <w:hyperlink w:anchor="Lesson3">
        <w:r>
          <w:rPr>
            <w:rStyle w:val="Hyperlink"/>
            <w:color w:val="0563C1"/>
            <w:u w:val="single"/>
          </w:rPr>
          <w:t xml:space="preserve">Lesson 3</w:t>
        </w:r>
      </w:hyperlink>
      <w:r>
        <w:t>.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2"/>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 xml:space="preserve">The Euler Lagrange equations are m ẍ₁ = −k x₁ − κ(x₁ − x₂) and m ẍ₂ = −k x₂ − κ(x₂ − x₁). Try xᵢ = aᵢ e^(iωt): the equations become the eigenvalue problem of </w:t>
      </w:r>
      <w:hyperlink w:anchor="Lesson1">
        <w:r>
          <w:rPr>
            <w:rStyle w:val="Hyperlink"/>
            <w:color w:val="0563C1"/>
            <w:u w:val="single"/>
          </w:rPr>
          <w:t xml:space="preserve">Lesson 1</w:t>
        </w:r>
      </w:hyperlink>
      <w:r>
        <w:t xml:space="preserve">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2"/>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2"/>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2"/>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2"/>
      </w:pPr>
      <w:r>
        <w:t>Next lesson</w:t>
      </w:r>
    </w:p>
    <w:p>
      <w:hyperlink w:anchor="Lesson6">
        <w:r>
          <w:rPr>
            <w:rStyle w:val="Hyperlink"/>
            <w:color w:val="0563C1"/>
            <w:u w:val="single"/>
          </w:rPr>
          <w:t xml:space="preserve">Lesson 6</w:t>
        </w:r>
      </w:hyperlink>
      <w:r>
        <w:t xml:space="preserve"> develops Hamiltonian mechanics: the Legendre transformation, Hamilton's equations, phase space, Poisson brackets, and the canonical structure that quantum mechanics and quantum field theory take over almost unchanged.</w:t>
      </w:r>
    </w:p>
    <w:p>
      <w:r>
        <w:br w:type="page"/>
      </w:r>
    </w:p>
    <w:p>
      <w:bookmarkStart w:id="1006" w:name="Lesson6"/>
      <w:pPr>
        <w:pStyle w:val="Heading1"/>
      </w:pPr>
      <w:r>
        <w:t>Lesson 6 Hamiltonian Mechanics</w:t>
      </w:r>
      <w:bookmarkEnd w:id="1006"/>
    </w:p>
    <w:p>
      <w:pPr>
        <w:pStyle w:val="Heading2"/>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2"/>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 xml:space="preserve">The Hamiltonian is the total energy expressed in terms of position and momentum. For any Lagrangian without explicit time dependence, H equals the energy function h of </w:t>
      </w:r>
      <w:hyperlink w:anchor="Lesson5">
        <w:r>
          <w:rPr>
            <w:rStyle w:val="Hyperlink"/>
            <w:color w:val="0563C1"/>
            <w:u w:val="single"/>
          </w:rPr>
          <w:t xml:space="preserve">Lesson 5</w:t>
        </w:r>
      </w:hyperlink>
      <w:r>
        <w:t>,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2"/>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2"/>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2"/>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 xml:space="preserve">The brackets of the angular momentum components reproduce, up to the factor i, the commutators of the Pauli matrices in </w:t>
      </w:r>
      <w:hyperlink w:anchor="Lesson1">
        <w:r>
          <w:rPr>
            <w:rStyle w:val="Hyperlink"/>
            <w:color w:val="0563C1"/>
            <w:u w:val="single"/>
          </w:rPr>
          <w:t xml:space="preserve">Lesson 1</w:t>
        </w:r>
      </w:hyperlink>
      <w:r>
        <w:t xml:space="preserve"> and of the quantum angular momentum operators in </w:t>
      </w:r>
      <w:hyperlink w:anchor="Lesson13">
        <w:r>
          <w:rPr>
            <w:rStyle w:val="Hyperlink"/>
            <w:color w:val="0563C1"/>
            <w:u w:val="single"/>
          </w:rPr>
          <w:t xml:space="preserve">Lesson 13</w:t>
        </w:r>
      </w:hyperlink>
      <w:r>
        <w:t>.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2"/>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2"/>
      </w:pPr>
      <w:r>
        <w:t>6 The charged particle</w:t>
      </w:r>
    </w:p>
    <w:p>
      <w:pPr>
        <w:pStyle w:val="Heading2"/>
      </w:pPr>
      <w:r>
        <w:t>6.1 The nonrelativistic Hamiltonian</w:t>
      </w:r>
    </w:p>
    <w:p>
      <w:r>
        <w:t xml:space="preserve">From the Lagrangian of </w:t>
      </w:r>
      <w:hyperlink w:anchor="Lesson5">
        <w:r>
          <w:rPr>
            <w:rStyle w:val="Hyperlink"/>
            <w:color w:val="0563C1"/>
            <w:u w:val="single"/>
          </w:rPr>
          <w:t xml:space="preserve">Lesson 5</w:t>
        </w:r>
      </w:hyperlink>
      <w:r>
        <w:t>,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2"/>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2"/>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2"/>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2"/>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2"/>
      </w:pPr>
      <w:r>
        <w:t>Next lesson</w:t>
      </w:r>
    </w:p>
    <w:p>
      <w:hyperlink w:anchor="Lesson7">
        <w:r>
          <w:rPr>
            <w:rStyle w:val="Hyperlink"/>
            <w:color w:val="0563C1"/>
            <w:u w:val="single"/>
          </w:rPr>
          <w:t xml:space="preserve">Lesson 7</w:t>
        </w:r>
      </w:hyperlink>
      <w:r>
        <w:t xml:space="preserve"> develops the Maxwell equations: the fields E and B, charge and current, the four equations in differential and integral form, electromagnetic waves, and the covariant form ∂_μF^μν = j^ν that every later lesson uses.</w:t>
      </w:r>
    </w:p>
    <w:p>
      <w:r>
        <w:br w:type="page"/>
      </w:r>
    </w:p>
    <w:p>
      <w:bookmarkStart w:id="1007" w:name="Lesson7"/>
      <w:pPr>
        <w:pStyle w:val="Heading1"/>
      </w:pPr>
      <w:r>
        <w:t>Lesson 7 Maxwell Equations</w:t>
      </w:r>
      <w:bookmarkEnd w:id="1007"/>
    </w:p>
    <w:p>
      <w:pPr>
        <w:pStyle w:val="Heading2"/>
      </w:pPr>
      <w:r>
        <w:t>How to use this lesson</w:t>
      </w:r>
    </w:p>
    <w:p>
      <w:r>
        <w:t>Quantum electrodynamics is the quantum theory of the electromagnetic field, and that field obeys the Maxwell equations. Prologue 5 already placed this language next to Feynman's photons-and-arrows picture as an alternative when photons are many; this lesson is the calculation of that language. Mead's inversion — A primary, E and B derived — waits until the Interlude after Lesson 40, once potentials and local phase exist. This lesson states the Maxwell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3"/>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2"/>
      </w:pPr>
      <w:r>
        <w:t>1 The electric field and Gauss's law</w:t>
      </w:r>
    </w:p>
    <w:p>
      <w:pPr>
        <w:pStyle w:val="Heading3"/>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3"/>
      </w:pPr>
      <w:r>
        <w:t>1.2 Gauss's law</w:t>
      </w:r>
    </w:p>
    <w:p>
      <w:r>
        <w:t>The flux of E through any closed surface equals the enclosed charge divided by ε₀.</w:t>
      </w:r>
    </w:p>
    <w:p>
      <w:pPr>
        <w:spacing w:before="100" w:after="160"/>
        <w:jc w:val="center"/>
      </w:pPr>
      <m:oMathPara>
        <m:oMath>
          <m:sSub>
            <m:e>
              <m:r>
                <m:t xml:space="preserve">∮</m:t>
              </m:r>
            </m:e>
            <m:sub>
              <m:r>
                <m:t xml:space="preserve">S</m:t>
              </m:r>
            </m:sub>
          </m:sSub>
          <m:r>
            <m:t xml:space="preserve">E</m:t>
          </m:r>
          <m:r>
            <m:t xml:space="preserve">·</m:t>
          </m:r>
          <m:r>
            <m:t xml:space="preserve">dS</m:t>
          </m:r>
          <m:r>
            <m:t xml:space="preserve">=</m:t>
          </m:r>
          <m:f>
            <m:num>
              <m:sSub>
                <m:e>
                  <m:r>
                    <m:t xml:space="preserve">Q</m:t>
                  </m:r>
                </m:e>
                <m:sub>
                  <m:r>
                    <m:t xml:space="preserve">enc</m:t>
                  </m:r>
                </m:sub>
              </m:sSub>
            </m:num>
            <m:den>
              <m:sSub>
                <m:e>
                  <m:r>
                    <m:t xml:space="preserve">ε</m:t>
                  </m:r>
                </m:e>
                <m:sub>
                  <m:r>
                    <m:t xml:space="preserve">0</m:t>
                  </m:r>
                </m:sub>
              </m:sSub>
            </m:den>
          </m:f>
        </m:oMath>
      </m:oMathPara>
    </w:p>
    <w:p>
      <w:r>
        <w:t xml:space="preserve">Applying the divergence theorem of </w:t>
      </w:r>
      <w:hyperlink w:anchor="Lesson2">
        <w:r>
          <w:rPr>
            <w:rStyle w:val="Hyperlink"/>
            <w:color w:val="0563C1"/>
            <w:u w:val="single"/>
          </w:rPr>
          <w:t xml:space="preserve">Lesson 2</w:t>
        </w:r>
      </w:hyperlink>
      <w:r>
        <w:t xml:space="preserve"> to the left side and writing Q_enc = ∫_V ρ d³x turns this into a statement that must hold for every volume V, hence a local, differential law.</w:t>
      </w:r>
    </w:p>
    <w:p>
      <w:pPr>
        <w:spacing w:before="100" w:after="160"/>
        <w:jc w:val="center"/>
      </w:pPr>
      <m:oMathPara>
        <m:oMath>
          <m:r>
            <m:t xml:space="preserve">∇</m:t>
          </m:r>
          <m:r>
            <m:t xml:space="preserve">·</m:t>
          </m:r>
          <m:r>
            <m:t xml:space="preserve">E</m:t>
          </m:r>
          <m:r>
            <m:t xml:space="preserve">=</m:t>
          </m:r>
          <m:f>
            <m:num>
              <m:r>
                <m:t xml:space="preserve">ρ</m:t>
              </m:r>
            </m:num>
            <m:den>
              <m:sSub>
                <m:e>
                  <m:r>
                    <m:t xml:space="preserve">ε</m:t>
                  </m:r>
                </m:e>
                <m:sub>
                  <m:r>
                    <m:t xml:space="preserve">0</m:t>
                  </m:r>
                </m:sub>
              </m:sSub>
            </m:den>
          </m:f>
        </m:oMath>
      </m:oMathPara>
    </w:p>
    <w:p>
      <w:r>
        <w:t>Gauss's law says that electric field lines begin and end on charge; there are no other sources or sinks. Equivalently, the number of field lines through any closed surface counts the charge inside, regardless of the surface's shape.</w:t>
      </w:r>
    </w:p>
    <w:p>
      <w:r>
        <w:rPr>
          <w:b/>
          <w:i/>
        </w:rP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2"/>
      </w:pPr>
      <w:r>
        <w:t>2 The magnetic field and Gauss's law for magnetism</w:t>
      </w:r>
    </w:p>
    <w:p>
      <w:pPr>
        <w:pStyle w:val="Heading3"/>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sSub>
            <m:e>
              <m:r>
                <m:t xml:space="preserve">∮</m:t>
              </m:r>
            </m:e>
            <m:sub>
              <m:r>
                <m:t xml:space="preserve">S</m:t>
              </m:r>
            </m:sub>
          </m:sSub>
          <m:r>
            <m:t xml:space="preserve">B</m:t>
          </m:r>
          <m:r>
            <m:t xml:space="preserve">·</m:t>
          </m:r>
          <m:r>
            <m:t xml:space="preserve">dS</m:t>
          </m:r>
          <m:r>
            <m:t xml:space="preserve">=</m:t>
          </m:r>
          <m:r>
            <m:t xml:space="preserve">0</m:t>
          </m:r>
          <m:r>
            <m:t xml:space="preserve">⇒</m:t>
          </m:r>
          <m:r>
            <m:t xml:space="preserve">∇</m:t>
          </m:r>
          <m:r>
            <m:t xml:space="preserve">·</m:t>
          </m:r>
          <m:r>
            <m:t xml:space="preserve">B</m:t>
          </m:r>
          <m:r>
            <m:t xml:space="preserve">=</m:t>
          </m:r>
          <m:r>
            <m:t xml:space="preserve">0</m:t>
          </m:r>
        </m:oMath>
      </m:oMathPara>
    </w:p>
    <w:p>
      <w:r>
        <w:t>This equation has no source term, in sharp contrast to Gauss's law for E. It is the reason B can always be written as the curl of a vector potential (</w:t>
      </w:r>
      <w:hyperlink w:anchor="Lesson8">
        <w:r>
          <w:rPr>
            <w:rStyle w:val="Hyperlink"/>
            <w:color w:val="0563C1"/>
            <w:u w:val="single"/>
          </w:rPr>
          <w:t xml:space="preserve">Lesson 8</w:t>
        </w:r>
      </w:hyperlink>
      <w:r>
        <w:t xml:space="preserve">), since a divergence-free field is a curl, by the identity of </w:t>
      </w:r>
      <w:hyperlink w:anchor="Lesson2">
        <w:r>
          <w:rPr>
            <w:rStyle w:val="Hyperlink"/>
            <w:color w:val="0563C1"/>
            <w:u w:val="single"/>
          </w:rPr>
          <w:t xml:space="preserve">Lesson 2</w:t>
        </w:r>
      </w:hyperlink>
      <w:r>
        <w:t>.</w:t>
      </w:r>
    </w:p>
    <w:p>
      <w:pPr>
        <w:pStyle w:val="Heading3"/>
      </w:pPr>
      <w:r>
        <w:t>2.2 The Biot Savart law</w:t>
      </w:r>
    </w:p>
    <w:p>
      <w:r>
        <w:t>A steady current I along a wire produces a magnetic field</w:t>
      </w:r>
    </w:p>
    <w:p>
      <w:pPr>
        <w:spacing w:before="100" w:after="160"/>
        <w:jc w:val="center"/>
      </w:pPr>
      <m:oMathPara>
        <m:oMath>
          <m:r>
            <m:t xml:space="preserve">B</m:t>
          </m:r>
          <m:r>
            <m:t xml:space="preserve">x</m:t>
          </m:r>
          <m:r>
            <m:t xml:space="preserve">=</m:t>
          </m:r>
          <m:sSub>
            <m:e>
              <m:r>
                <m:t xml:space="preserve">μ</m:t>
              </m:r>
            </m:e>
            <m:sub>
              <m:r>
                <m:t xml:space="preserve">0</m:t>
              </m:r>
            </m:sub>
          </m:sSub>
          <m:f>
            <m:num>
              <m:r>
                <m:t xml:space="preserve">I</m:t>
              </m:r>
            </m:num>
            <m:den>
              <m:r>
                <m:t xml:space="preserve">4π</m:t>
              </m:r>
            </m:den>
          </m:f>
          <m:r>
            <m:t xml:space="preserve">∮</m:t>
          </m:r>
          <m:r>
            <m:t xml:space="preserve">dl</m:t>
          </m:r>
          <m:r>
            <m:t xml:space="preserve">×</m:t>
          </m:r>
          <m:f>
            <m:num>
              <m:r>
                <m:t xml:space="preserve">r̂</m:t>
              </m:r>
            </m:num>
            <m:den>
              <m:sSup>
                <m:e>
                  <m:r>
                    <m:t xml:space="preserve">r</m:t>
                  </m:r>
                </m:e>
                <m:sup>
                  <m:r>
                    <m:t xml:space="preserve">2</m:t>
                  </m:r>
                </m:sup>
              </m:sSup>
            </m:den>
          </m:f>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r>
        <w:rPr>
          <w:b/>
          <w:i/>
        </w:rP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sSub>
            <m:e>
              <m:r>
                <m:t xml:space="preserve">B</m:t>
              </m:r>
            </m:e>
            <m:sub>
              <m:r>
                <m:t xml:space="preserve">z</m:t>
              </m:r>
            </m:sub>
          </m:sSub>
          <m:r>
            <m:t xml:space="preserve">=</m:t>
          </m:r>
          <m:sSub>
            <m:e>
              <m:r>
                <m:t xml:space="preserve">μ</m:t>
              </m:r>
            </m:e>
            <m:sub>
              <m:r>
                <m:t xml:space="preserve">0</m:t>
              </m:r>
            </m:sub>
          </m:sSub>
          <m:r>
            <m:t xml:space="preserve">I</m:t>
          </m:r>
          <m:f>
            <m:num>
              <m:sSup>
                <m:e>
                  <m:r>
                    <m:t xml:space="preserve">R</m:t>
                  </m:r>
                </m:e>
                <m:sup>
                  <m:r>
                    <m:t xml:space="preserve">2</m:t>
                  </m:r>
                </m:sup>
              </m:sSup>
            </m:num>
            <m:den>
              <m:r>
                <m:t xml:space="preserve">[</m:t>
              </m:r>
              <m:r>
                <m:t xml:space="preserve">2</m:t>
              </m:r>
              <m:sSup>
                <m:e>
                  <m:sSup>
                    <m:e>
                      <m:r>
                        <m:t xml:space="preserve">R</m:t>
                      </m:r>
                    </m:e>
                    <m:sup>
                      <m:r>
                        <m:t xml:space="preserve">2</m:t>
                      </m:r>
                    </m:sup>
                  </m:sSup>
                  <m:r>
                    <m:t xml:space="preserve">+</m:t>
                  </m:r>
                  <m:sSup>
                    <m:e>
                      <m:r>
                        <m:t xml:space="preserve">z</m:t>
                      </m:r>
                    </m:e>
                    <m:sup>
                      <m:r>
                        <m:t xml:space="preserve">2</m:t>
                      </m:r>
                    </m:sup>
                  </m:sSup>
                </m:e>
                <m:sup>
                  <m:f>
                    <m:num>
                      <m:r>
                        <m:t xml:space="preserve">3</m:t>
                      </m:r>
                    </m:num>
                    <m:den>
                      <m:r>
                        <m:t xml:space="preserve">2</m:t>
                      </m:r>
                    </m:den>
                  </m:f>
                </m:sup>
              </m:sSup>
              <m:r>
                <m:t xml:space="preserve">]</m:t>
              </m:r>
            </m:den>
          </m:f>
        </m:oMath>
      </m:oMathPara>
    </w:p>
    <w:p>
      <w:r>
        <w:t>At the center, z = 0, this reduces to the familiar B = μ₀I/2R.</w:t>
      </w:r>
    </w:p>
    <w:p>
      <w:pPr>
        <w:pStyle w:val="Heading2"/>
      </w:pPr>
      <w:r>
        <w:t>3 Ampere's law and Maxwell's correction</w:t>
      </w:r>
    </w:p>
    <w:p>
      <w:pPr>
        <w:pStyle w:val="Heading3"/>
      </w:pPr>
      <w:r>
        <w:t>3.1 Ampere's law</w:t>
      </w:r>
    </w:p>
    <w:p>
      <w:r>
        <w:t>A steady current produces a circulating magnetic field, related to the enclosed current by</w:t>
      </w:r>
    </w:p>
    <w:p>
      <w:pPr>
        <w:spacing w:before="100" w:after="160"/>
        <w:jc w:val="center"/>
      </w:pPr>
      <m:oMathPara>
        <m:oMath>
          <m:sSub>
            <m:e>
              <m:r>
                <m:t xml:space="preserve">∮</m:t>
              </m:r>
            </m:e>
            <m:sub>
              <m:r>
                <m:t xml:space="preserve">C</m:t>
              </m:r>
            </m:sub>
          </m:sSub>
          <m:r>
            <m:t xml:space="preserve">B</m:t>
          </m:r>
          <m:r>
            <m:t xml:space="preserve">·</m:t>
          </m:r>
          <m:r>
            <m:t xml:space="preserve">dl</m:t>
          </m:r>
          <m:r>
            <m:t xml:space="preserve">=</m:t>
          </m:r>
          <m:sSub>
            <m:e>
              <m:r>
                <m:t xml:space="preserve">μ</m:t>
              </m:r>
            </m:e>
            <m:sub>
              <m:r>
                <m:t xml:space="preserve">0</m:t>
              </m:r>
            </m:sub>
          </m:sSub>
          <m:sSub>
            <m:e>
              <m:r>
                <m:t xml:space="preserve">I</m:t>
              </m:r>
            </m:e>
            <m:sub>
              <m:r>
                <m:t xml:space="preserve">enc</m:t>
              </m:r>
            </m:sub>
          </m:sSub>
        </m:oMath>
      </m:oMathPara>
    </w:p>
    <w:p>
      <w:r>
        <w:t xml:space="preserve">Applying Stokes's theorem of </w:t>
      </w:r>
      <w:hyperlink w:anchor="Lesson2">
        <w:r>
          <w:rPr>
            <w:rStyle w:val="Hyperlink"/>
            <w:color w:val="0563C1"/>
            <w:u w:val="single"/>
          </w:rPr>
          <w:t xml:space="preserve">Lesson 2</w:t>
        </w:r>
      </w:hyperlink>
      <w:r>
        <w:t xml:space="preserve"> to the left side, and writing I_enc = ∫_S j · dS, gives the local form ∇ × B = μ₀ j, valid for steady currents.</w:t>
      </w:r>
    </w:p>
    <w:p>
      <w:pPr>
        <w:pStyle w:val="Heading3"/>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m:t>
          </m:r>
          <m:r>
            <m:t xml:space="preserve">×</m:t>
          </m:r>
          <m:r>
            <m:t xml:space="preserve">B</m:t>
          </m:r>
          <m:r>
            <m:t xml:space="preserve">=</m:t>
          </m:r>
          <m:sSub>
            <m:e>
              <m:r>
                <m:t xml:space="preserve">μ</m:t>
              </m:r>
            </m:e>
            <m:sub>
              <m:r>
                <m:t xml:space="preserve">0</m:t>
              </m:r>
            </m:sub>
          </m:sSub>
          <m:r>
            <m:t xml:space="preserve">j</m:t>
          </m:r>
          <m:r>
            <m:t xml:space="preserve">+</m:t>
          </m:r>
          <m:sSub>
            <m:e>
              <m:r>
                <m:t xml:space="preserve">μ</m:t>
              </m:r>
            </m:e>
            <m:sub>
              <m:r>
                <m:t xml:space="preserve">0</m:t>
              </m:r>
            </m:sub>
          </m:sSub>
          <m:sSub>
            <m:e>
              <m:r>
                <m:t xml:space="preserve">ε</m:t>
              </m:r>
            </m:e>
            <m:sub>
              <m:r>
                <m:t xml:space="preserve">0</m:t>
              </m:r>
            </m:sub>
          </m:sSub>
          <m:f>
            <m:num>
              <m:r>
                <m:t xml:space="preserve">∂E</m:t>
              </m:r>
            </m:num>
            <m:den>
              <m:r>
                <m:t xml:space="preserve">∂t</m:t>
              </m:r>
            </m:den>
          </m:f>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3"/>
      </w:pPr>
      <w:r>
        <w:t>3.3 Faraday's law</w:t>
      </w:r>
    </w:p>
    <w:p>
      <w:r>
        <w:t>A changing magnetic flux induces an electromotive force around a loop.</w:t>
      </w:r>
    </w:p>
    <w:p>
      <w:pPr>
        <w:spacing w:before="100" w:after="160"/>
        <w:jc w:val="center"/>
      </w:pPr>
      <m:oMathPara>
        <m:oMath>
          <m:sSub>
            <m:e>
              <m:r>
                <m:t xml:space="preserve">∮</m:t>
              </m:r>
            </m:e>
            <m:sub>
              <m:r>
                <m:t xml:space="preserve">C</m:t>
              </m:r>
            </m:sub>
          </m:sSub>
          <m:r>
            <m:t xml:space="preserve">E</m:t>
          </m:r>
          <m:r>
            <m:t xml:space="preserve">·</m:t>
          </m:r>
          <m:r>
            <m:t xml:space="preserve">dl</m:t>
          </m:r>
          <m:r>
            <m:t xml:space="preserve">=</m:t>
          </m:r>
          <m:r>
            <m:t xml:space="preserve">−</m:t>
          </m:r>
          <m:f>
            <m:num>
              <m:sSub>
                <m:e>
                  <m:r>
                    <m:t xml:space="preserve">dΦ</m:t>
                  </m:r>
                </m:e>
                <m:sub>
                  <m:r>
                    <m:t xml:space="preserve">B</m:t>
                  </m:r>
                </m:sub>
              </m:sSub>
            </m:num>
            <m:den>
              <m:r>
                <m:t xml:space="preserve">dt</m:t>
              </m:r>
            </m:den>
          </m:f>
          <m:r>
            <m:t xml:space="preserve">=</m:t>
          </m:r>
          <m:r>
            <m:t xml:space="preserve">−</m:t>
          </m:r>
          <m:f>
            <m:num>
              <m:r>
                <m:t xml:space="preserve">d</m:t>
              </m:r>
            </m:num>
            <m:den>
              <m:r>
                <m:t xml:space="preserve">dt</m:t>
              </m:r>
            </m:den>
          </m:f>
          <m:sSub>
            <m:e>
              <m:r>
                <m:t xml:space="preserve">∫</m:t>
              </m:r>
            </m:e>
            <m:sub>
              <m:r>
                <m:t xml:space="preserve">S</m:t>
              </m:r>
            </m:sub>
          </m:sSub>
          <m:r>
            <m:t xml:space="preserve">B</m:t>
          </m:r>
          <m:r>
            <m:t xml:space="preserve">·</m:t>
          </m:r>
          <m:r>
            <m:t xml:space="preserve">dS</m:t>
          </m:r>
        </m:oMath>
      </m:oMathPara>
    </w:p>
    <w:p>
      <w:r>
        <w:t>Applying Stokes's theorem to the left side gives the differential form.</w:t>
      </w:r>
    </w:p>
    <w:p>
      <w:pPr>
        <w:spacing w:before="100" w:after="160"/>
        <w:jc w:val="center"/>
      </w:pPr>
      <m:oMathPara>
        <m:oMath>
          <m:r>
            <m:t xml:space="preserve">∇</m:t>
          </m:r>
          <m:r>
            <m:t xml:space="preserve">×</m:t>
          </m:r>
          <m:r>
            <m:t xml:space="preserve">E</m:t>
          </m:r>
          <m:r>
            <m:t xml:space="preserve">=</m:t>
          </m:r>
          <m:r>
            <m:t xml:space="preserve">−</m:t>
          </m:r>
          <m:f>
            <m:num>
              <m:r>
                <m:t xml:space="preserve">∂B</m:t>
              </m:r>
            </m:num>
            <m:den>
              <m:r>
                <m:t xml:space="preserve">∂t</m:t>
              </m:r>
            </m:den>
          </m:f>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r>
        <w:rPr>
          <w:b/>
          <w:i/>
        </w:rP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2"/>
      </w:pPr>
      <w:r>
        <w:t>4 The four equations and charge conservation</w:t>
      </w:r>
    </w:p>
    <w:p>
      <w:pPr>
        <w:pStyle w:val="Heading3"/>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3"/>
      </w:pPr>
      <w:r>
        <w:t>4.2 Charge conservation</w:t>
      </w:r>
    </w:p>
    <w:p>
      <w:r>
        <w:t>Take the divergence of the Ampere Maxwell law: ∇·(∇×B) = 0 = μ₀∇·j + μ₀ε₀ ∂(∇·E)/∂t. Using Gauss's law for the last term gives</w:t>
      </w:r>
    </w:p>
    <w:p>
      <w:pPr>
        <w:spacing w:before="100" w:after="160"/>
        <w:jc w:val="center"/>
      </w:pPr>
      <m:oMathPara>
        <m:oMath>
          <m:f>
            <m:num>
              <m:r>
                <m:t xml:space="preserve">∂ρ</m:t>
              </m:r>
            </m:num>
            <m:den>
              <m:r>
                <m:t xml:space="preserve">∂t</m:t>
              </m:r>
            </m:den>
          </m:f>
          <m:r>
            <m:t xml:space="preserve">+</m:t>
          </m:r>
          <m:r>
            <m:t xml:space="preserve">∇</m:t>
          </m:r>
          <m:r>
            <m:t xml:space="preserve">·</m:t>
          </m:r>
          <m:r>
            <m:t xml:space="preserve">j</m:t>
          </m:r>
          <m:r>
            <m:t xml:space="preserve">=</m:t>
          </m:r>
          <m:r>
            <m:t xml:space="preserve">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r>
        <w:rPr>
          <w:b/>
          <w:i/>
        </w:rP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2"/>
      </w:pPr>
      <w:r>
        <w:t>5 Electromagnetic waves</w:t>
      </w:r>
    </w:p>
    <w:p>
      <w:pPr>
        <w:pStyle w:val="Heading3"/>
      </w:pPr>
      <w:r>
        <w:t>5.1 The wave equation</w:t>
      </w:r>
    </w:p>
    <w:p>
      <w:r>
        <w:t>In vacuum, with ρ = 0 and j = 0, take the curl of Faraday's law.</w:t>
      </w:r>
    </w:p>
    <w:p>
      <w:pPr>
        <w:spacing w:before="100" w:after="160"/>
        <w:jc w:val="center"/>
      </w:pPr>
      <m:oMathPara>
        <m:oMath>
          <m:r>
            <m:t xml:space="preserve">∇</m:t>
          </m:r>
          <m:r>
            <m:t xml:space="preserve">×</m:t>
          </m:r>
          <m:r>
            <m:t xml:space="preserve">∇</m:t>
          </m:r>
          <m:r>
            <m:t xml:space="preserve">×</m:t>
          </m:r>
          <m:r>
            <m:t xml:space="preserve">E</m:t>
          </m:r>
          <m:r>
            <m:t xml:space="preserve">=</m:t>
          </m:r>
          <m:r>
            <m:t xml:space="preserve">−</m:t>
          </m:r>
          <m:r>
            <m:t xml:space="preserve">∂</m:t>
          </m:r>
          <m:f>
            <m:num>
              <m:r>
                <m:t xml:space="preserve">∇</m:t>
              </m:r>
              <m:r>
                <m:t xml:space="preserve">×</m:t>
              </m:r>
              <m:r>
                <m:t xml:space="preserve">B</m:t>
              </m:r>
            </m:num>
            <m:den>
              <m:r>
                <m:t xml:space="preserve">∂t</m:t>
              </m:r>
            </m:den>
          </m:f>
          <m:r>
            <m:t xml:space="preserve">=</m:t>
          </m:r>
          <m:r>
            <m:t xml:space="preserve">−</m:t>
          </m:r>
          <m:sSub>
            <m:e>
              <m:r>
                <m:t xml:space="preserve">μ</m:t>
              </m:r>
            </m:e>
            <m:sub>
              <m:r>
                <m:t xml:space="preserve">0</m:t>
              </m:r>
            </m:sub>
          </m:sSub>
          <m:sSub>
            <m:e>
              <m:r>
                <m:t xml:space="preserve">ε</m:t>
              </m:r>
            </m:e>
            <m:sub>
              <m:r>
                <m:t xml:space="preserve">0</m:t>
              </m:r>
            </m:sub>
          </m:sSub>
          <m:sSup>
            <m:e>
              <m:r>
                <m:t xml:space="preserve">∂</m:t>
              </m:r>
            </m:e>
            <m:sup>
              <m:r>
                <m:t xml:space="preserve">2</m:t>
              </m:r>
            </m:sup>
          </m:sSup>
          <m:f>
            <m:num>
              <m:r>
                <m:t xml:space="preserve">E</m:t>
              </m:r>
            </m:num>
            <m:den>
              <m:sSup>
                <m:e>
                  <m:r>
                    <m:t xml:space="preserve">∂t</m:t>
                  </m:r>
                </m:e>
                <m:sup>
                  <m:r>
                    <m:t xml:space="preserve">2</m:t>
                  </m:r>
                </m:sup>
              </m:sSup>
            </m:den>
          </m:f>
        </m:oMath>
      </m:oMathPara>
    </w:p>
    <w:p>
      <w:r>
        <w:t>The vector identity ∇×(∇×E) = ∇(∇·E) − ∇²E, together with ∇·E = 0 in vacuum, reduces the left side to −∇²E. Hence</w:t>
      </w:r>
    </w:p>
    <w:p>
      <w:pPr>
        <w:spacing w:before="100" w:after="160"/>
        <w:jc w:val="center"/>
      </w:pPr>
      <m:oMathPara>
        <m:oMath>
          <m:sSup>
            <m:e>
              <m:r>
                <m:t xml:space="preserve">∂</m:t>
              </m:r>
            </m:e>
            <m:sup>
              <m:r>
                <m:t xml:space="preserve">2</m:t>
              </m:r>
            </m:sup>
          </m:sSup>
          <m:f>
            <m:num>
              <m:r>
                <m:t xml:space="preserve">E</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E</m:t>
          </m:r>
          <m:r>
            <m:t xml:space="preserve">,</m:t>
          </m:r>
          <m:r>
            <m:t xml:space="preserve">and</m:t>
          </m:r>
          <m:r>
            <m:t xml:space="preserve">identically</m:t>
          </m:r>
          <m:sSup>
            <m:e>
              <m:r>
                <m:t xml:space="preserve">∂</m:t>
              </m:r>
            </m:e>
            <m:sup>
              <m:r>
                <m:t xml:space="preserve">2</m:t>
              </m:r>
            </m:sup>
          </m:sSup>
          <m:f>
            <m:num>
              <m:r>
                <m:t xml:space="preserve">B</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B</m:t>
          </m:r>
        </m:oMath>
      </m:oMathPara>
    </w:p>
    <w:p>
      <w:r>
        <w:t xml:space="preserve">Comparing with the wave equation of </w:t>
      </w:r>
      <w:hyperlink w:anchor="Lesson2">
        <w:r>
          <w:rPr>
            <w:rStyle w:val="Hyperlink"/>
            <w:color w:val="0563C1"/>
            <w:u w:val="single"/>
          </w:rPr>
          <w:t xml:space="preserve">Lesson 2</w:t>
        </w:r>
      </w:hyperlink>
      <w:r>
        <w:t>, the speed is</w:t>
      </w:r>
    </w:p>
    <w:p>
      <w:pPr>
        <w:spacing w:before="100" w:after="160"/>
        <w:jc w:val="center"/>
      </w:pPr>
      <m:oMathPara>
        <m:oMath>
          <m:r>
            <m:t xml:space="preserve">c</m:t>
          </m:r>
          <m:r>
            <m:t xml:space="preserve">=</m:t>
          </m:r>
          <m:f>
            <m:num>
              <m:r>
                <m:t xml:space="preserve">1</m:t>
              </m:r>
            </m:num>
            <m:den>
              <m:r>
                <m:t xml:space="preserve">√</m:t>
              </m:r>
            </m:den>
          </m:f>
          <m:sSub>
            <m:e>
              <m:r>
                <m:t xml:space="preserve">μ</m:t>
              </m:r>
            </m:e>
            <m:sub>
              <m:r>
                <m:t xml:space="preserve">0</m:t>
              </m:r>
            </m:sub>
          </m:sSub>
          <m:sSub>
            <m:e>
              <m:r>
                <m:t xml:space="preserve">ε</m:t>
              </m:r>
            </m:e>
            <m:sub>
              <m:r>
                <m:t xml:space="preserve">0</m:t>
              </m:r>
            </m:sub>
          </m:sSub>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3"/>
      </w:pPr>
      <w:r>
        <w:t>5.2 Plane wave solutions</w:t>
      </w:r>
    </w:p>
    <w:p>
      <w:r>
        <w:t xml:space="preserve">Try E = E₀ cos(k·x − ωt) with a fixed polarization vector E₀. Substituting into the wave equation reproduces the dispersion relation of </w:t>
      </w:r>
      <w:hyperlink w:anchor="Lesson2">
        <w:r>
          <w:rPr>
            <w:rStyle w:val="Hyperlink"/>
            <w:color w:val="0563C1"/>
            <w:u w:val="single"/>
          </w:rPr>
          <w:t xml:space="preserve">Lesson 2</w:t>
        </w:r>
      </w:hyperlink>
      <w:r>
        <w:t>, ω = c|k|, for any direction of E₀ and any k. But E must also satisfy Gauss's law: ∇·E = −k·E₀ sin(k·x − ωt) = 0 requires</w:t>
      </w:r>
    </w:p>
    <w:p>
      <w:pPr>
        <w:spacing w:before="100" w:after="160"/>
        <w:jc w:val="center"/>
      </w:pPr>
      <m:oMathPara>
        <m:oMath>
          <m:r>
            <m:t xml:space="preserve">k</m:t>
          </m:r>
          <m:r>
            <m:t xml:space="preserve">·</m:t>
          </m:r>
          <m:sSub>
            <m:e>
              <m:r>
                <m:t xml:space="preserve">E</m:t>
              </m:r>
            </m:e>
            <m:sub>
              <m:r>
                <m:t xml:space="preserve">0</m:t>
              </m:r>
            </m:sub>
          </m:sSub>
          <m:r>
            <m:t xml:space="preserve">=</m:t>
          </m:r>
          <m:r>
            <m:t xml:space="preserve">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m:t>
          </m:r>
          <m:r>
            <m:t xml:space="preserve">=</m:t>
          </m:r>
          <m:f>
            <m:num>
              <m:r>
                <m:t xml:space="preserve">k̂</m:t>
              </m:r>
              <m:r>
                <m:t xml:space="preserve">×</m:t>
              </m:r>
              <m:r>
                <m:t xml:space="preserve">E</m:t>
              </m:r>
            </m:num>
            <m:den>
              <m:r>
                <m:t xml:space="preserve">c</m:t>
              </m:r>
            </m:den>
          </m:f>
          <m:r>
            <m:t xml:space="preserve">,</m:t>
          </m:r>
          <m:r>
            <m:t xml:space="preserve">|</m:t>
          </m:r>
          <m:r>
            <m:t xml:space="preserve">B</m:t>
          </m:r>
          <m:r>
            <m:t xml:space="preserve">|</m:t>
          </m:r>
          <m:r>
            <m:t xml:space="preserve">=</m:t>
          </m:r>
          <m:r>
            <m:t xml:space="preserve">|</m:t>
          </m:r>
          <m:r>
            <m:t xml:space="preserve">E</m:t>
          </m:r>
          <m:r>
            <m:t xml:space="preserve">|</m:t>
          </m:r>
          <m:f>
            <m:num/>
            <m:den>
              <m:r>
                <m:t xml:space="preserve">c</m:t>
              </m:r>
            </m:den>
          </m:f>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r>
        <w:rPr>
          <w:b/>
          <w:i/>
        </w:rP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3"/>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2"/>
      </w:pPr>
      <w:r>
        <w:t>6 Energy and momentum in the field, and the Lorentz force</w:t>
      </w:r>
    </w:p>
    <w:p>
      <w:pPr>
        <w:pStyle w:val="Heading3"/>
      </w:pPr>
      <w:r>
        <w:t>6.1 The Lorentz force law</w:t>
      </w:r>
    </w:p>
    <w:p>
      <w:r>
        <w:t>The force on a charge q moving with velocity v in fields E and B is</w:t>
      </w:r>
    </w:p>
    <w:p>
      <w:pPr>
        <w:spacing w:before="100" w:after="160"/>
        <w:jc w:val="center"/>
      </w:pPr>
      <m:oMathPara>
        <m:oMath>
          <m:r>
            <m:t xml:space="preserve">F</m:t>
          </m:r>
          <m:r>
            <m:t xml:space="preserve">=</m:t>
          </m:r>
          <m:r>
            <m:t xml:space="preserve">q</m:t>
          </m:r>
          <m:r>
            <m:t xml:space="preserve">E</m:t>
          </m:r>
          <m:r>
            <m:t xml:space="preserve">+</m:t>
          </m:r>
          <m:r>
            <m:t xml:space="preserve">v</m:t>
          </m:r>
          <m:r>
            <m:t xml:space="preserve">×</m:t>
          </m:r>
          <m:r>
            <m:t xml:space="preserve">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3"/>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f>
            <m:num>
              <m:r>
                <m:t xml:space="preserve">∂u</m:t>
              </m:r>
            </m:num>
            <m:den>
              <m:r>
                <m:t xml:space="preserve">∂t</m:t>
              </m:r>
            </m:den>
          </m:f>
          <m:r>
            <m:t xml:space="preserve">+</m:t>
          </m:r>
          <m:r>
            <m:t xml:space="preserve">∇</m:t>
          </m:r>
          <m:r>
            <m:t xml:space="preserve">·</m:t>
          </m:r>
          <m:r>
            <m:t xml:space="preserve">S</m:t>
          </m:r>
          <m:r>
            <m:t xml:space="preserve">=</m:t>
          </m:r>
          <m:r>
            <m:t xml:space="preserve">−</m:t>
          </m:r>
          <m:r>
            <m:t xml:space="preserve">j</m:t>
          </m:r>
          <m:r>
            <m:t xml:space="preserve">·</m:t>
          </m:r>
          <m:r>
            <m:t xml:space="preserve">E</m:t>
          </m:r>
          <m:r>
            <m:t xml:space="preserve">,</m:t>
          </m:r>
          <m:r>
            <m:t xml:space="preserve">u</m:t>
          </m:r>
          <m:r>
            <m:t xml:space="preserve">=</m:t>
          </m:r>
          <m:f>
            <m:num>
              <m:r>
                <m:t xml:space="preserve">1</m:t>
              </m:r>
            </m:num>
            <m:den>
              <m:r>
                <m:t xml:space="preserve">2</m:t>
              </m:r>
            </m:den>
          </m:f>
          <m:sSub>
            <m:e>
              <m:r>
                <m:t xml:space="preserve">ε</m:t>
              </m:r>
            </m:e>
            <m:sub>
              <m:r>
                <m:t xml:space="preserve">0</m:t>
              </m:r>
            </m:sub>
          </m:sSub>
          <m:sSup>
            <m:e>
              <m:r>
                <m:t xml:space="preserve">E</m:t>
              </m:r>
            </m:e>
            <m:sup>
              <m:r>
                <m:t xml:space="preserve">2</m:t>
              </m:r>
            </m:sup>
          </m:sSup>
          <m:r>
            <m:t xml:space="preserve">+</m:t>
          </m:r>
          <m:f>
            <m:num>
              <m:sSup>
                <m:e>
                  <m:r>
                    <m:t xml:space="preserve">B</m:t>
                  </m:r>
                </m:e>
                <m:sup>
                  <m:r>
                    <m:t xml:space="preserve">2</m:t>
                  </m:r>
                </m:sup>
              </m:sSup>
            </m:num>
            <m:den>
              <m:sSub>
                <m:e>
                  <m:r>
                    <m:t xml:space="preserve">μ</m:t>
                  </m:r>
                </m:e>
                <m:sub>
                  <m:r>
                    <m:t xml:space="preserve">0</m:t>
                  </m:r>
                </m:sub>
              </m:sSub>
            </m:den>
          </m:f>
          <m:r>
            <m:t xml:space="preserve">,</m:t>
          </m:r>
          <m:r>
            <m:t xml:space="preserve">S</m:t>
          </m:r>
          <m:r>
            <m:t xml:space="preserve">=</m:t>
          </m:r>
          <m:r>
            <m:t xml:space="preserve">E</m:t>
          </m:r>
          <m:r>
            <m:t xml:space="preserve">×</m:t>
          </m:r>
          <m:f>
            <m:num>
              <m:r>
                <m:t xml:space="preserve">B</m:t>
              </m:r>
            </m:num>
            <m:den>
              <m:sSub>
                <m:e>
                  <m:r>
                    <m:t xml:space="preserve">μ</m:t>
                  </m:r>
                </m:e>
                <m:sub>
                  <m:r>
                    <m:t xml:space="preserve">0</m:t>
                  </m:r>
                </m:sub>
              </m:sSub>
            </m:den>
          </m:f>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r>
        <w:rPr>
          <w:b/>
          <w:i/>
        </w:rP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2"/>
      </w:pPr>
      <w:r>
        <w:t>7 Heaviside Lorentz units</w:t>
      </w:r>
    </w:p>
    <w:p>
      <w:pPr>
        <w:pStyle w:val="Heading3"/>
      </w:pPr>
      <w:r>
        <w:t>7.1 Rationalized units without ε₀ and μ₀</w:t>
      </w:r>
    </w:p>
    <w:p>
      <w:r>
        <w:t xml:space="preserve">The factors of 4π and ε₀ scattered through the SI equations are conventions, not physics. From this point in the course, following the convention set in </w:t>
      </w:r>
      <w:hyperlink w:anchor="Lesson3">
        <w:r>
          <w:rPr>
            <w:rStyle w:val="Hyperlink"/>
            <w:color w:val="0563C1"/>
            <w:u w:val="single"/>
          </w:rPr>
          <w:t xml:space="preserve">Lesson 3</w:t>
        </w:r>
      </w:hyperlink>
      <w:r>
        <w:t>, the Maxwell equations are written in Heaviside Lorentz units, in which ε₀ = μ₀ = 1 and c = 1.</w:t>
      </w:r>
    </w:p>
    <w:p>
      <w:pPr>
        <w:spacing w:before="100" w:after="160"/>
        <w:jc w:val="center"/>
      </w:pPr>
      <m:oMathPara>
        <m:oMath>
          <m:r>
            <m:t xml:space="preserve">∇</m:t>
          </m:r>
          <m:r>
            <m:t xml:space="preserve">·</m:t>
          </m:r>
          <m:r>
            <m:t xml:space="preserve">E</m:t>
          </m:r>
          <m:r>
            <m:t xml:space="preserve">=</m:t>
          </m:r>
          <m:r>
            <m:t xml:space="preserve">ρ</m:t>
          </m:r>
          <m:r>
            <m:t xml:space="preserve">,</m:t>
          </m:r>
          <m:r>
            <m:t xml:space="preserve">∇</m:t>
          </m:r>
          <m:r>
            <m:t xml:space="preserve">·</m:t>
          </m:r>
          <m:r>
            <m:t xml:space="preserve">B</m:t>
          </m:r>
          <m:r>
            <m:t xml:space="preserve">=</m:t>
          </m:r>
          <m:r>
            <m:t xml:space="preserve">0</m:t>
          </m:r>
          <m:r>
            <m:t xml:space="preserve">,</m:t>
          </m:r>
          <m:r>
            <m:t xml:space="preserve">∇</m:t>
          </m:r>
          <m:r>
            <m:t xml:space="preserve">×</m:t>
          </m:r>
          <m:r>
            <m:t xml:space="preserve">E</m:t>
          </m:r>
          <m:r>
            <m:t xml:space="preserve">=</m:t>
          </m:r>
          <m:r>
            <m:t xml:space="preserve">−</m:t>
          </m:r>
          <m:f>
            <m:num>
              <m:r>
                <m:t xml:space="preserve">∂B</m:t>
              </m:r>
            </m:num>
            <m:den>
              <m:r>
                <m:t xml:space="preserve">∂t</m:t>
              </m:r>
            </m:den>
          </m:f>
          <m:r>
            <m:t xml:space="preserve">,</m:t>
          </m:r>
          <m:r>
            <m:t xml:space="preserve">∇</m:t>
          </m:r>
          <m:r>
            <m:t xml:space="preserve">×</m:t>
          </m:r>
          <m:r>
            <m:t xml:space="preserve">B</m:t>
          </m:r>
          <m:r>
            <m:t xml:space="preserve">=</m:t>
          </m:r>
          <m:r>
            <m:t xml:space="preserve">j</m:t>
          </m:r>
          <m:r>
            <m:t xml:space="preserve">+</m:t>
          </m:r>
          <m:f>
            <m:num>
              <m:r>
                <m:t xml:space="preserve">∂E</m:t>
              </m:r>
            </m:num>
            <m:den>
              <m:r>
                <m:t xml:space="preserve">∂t</m:t>
              </m:r>
            </m:den>
          </m:f>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r>
        <w:t xml:space="preserve">matching the definition already used in </w:t>
      </w:r>
      <w:hyperlink w:anchor="Lesson3">
        <w:r>
          <w:rPr>
            <w:rStyle w:val="Hyperlink"/>
            <w:color w:val="0563C1"/>
            <w:u w:val="single"/>
          </w:rPr>
          <w:t xml:space="preserve">Lesson 3</w:t>
        </w:r>
      </w:hyperlink>
      <w:r>
        <w:t xml:space="preserve">. Converting a result to SI units requires reinserting the correct powers of ε₀ and c, exactly as natural units are converted back using ℏc in Section 6.2 of </w:t>
      </w:r>
      <w:hyperlink w:anchor="Lesson3">
        <w:r>
          <w:rPr>
            <w:rStyle w:val="Hyperlink"/>
            <w:color w:val="0563C1"/>
            <w:u w:val="single"/>
          </w:rPr>
          <w:t xml:space="preserve">Lesson 3</w:t>
        </w:r>
      </w:hyperlink>
      <w:r>
        <w:t>.</w:t>
      </w:r>
    </w:p>
    <w:p>
      <w:pPr>
        <w:pStyle w:val="Heading3"/>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r>
        <w:rPr>
          <w:b/>
          <w:i/>
        </w:rP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2"/>
      </w:pPr>
      <w:r>
        <w:t>9 Summary</w:t>
      </w:r>
    </w:p>
    <w:p>
      <w:pPr>
        <w:pStyle w:val="ListNumber"/>
        <w:numPr>
          <w:ilvl w:val="0"/>
          <w:numId w:val="168"/>
        </w:numPr>
      </w:pPr>
      <w:r>
        <w:t>Gauss's law ties the divergence of E to charge density; Gauss's law for magnetism says B has no sources, only closed field lines.</w:t>
      </w:r>
    </w:p>
    <w:p>
      <w:pPr>
        <w:pStyle w:val="ListNumber"/>
        <w:numPr>
          <w:ilvl w:val="0"/>
          <w:numId w:val="168"/>
        </w:numPr>
      </w:pPr>
      <w:r>
        <w:t>Faraday's law and the Ampere Maxwell law relate the curls of E and B to changing B and to current plus changing E respectively.</w:t>
      </w:r>
    </w:p>
    <w:p>
      <w:pPr>
        <w:pStyle w:val="ListNumber"/>
        <w:numPr>
          <w:ilvl w:val="0"/>
          <w:numId w:val="168"/>
        </w:numPr>
      </w:pPr>
      <w:r>
        <w:t>The displacement current, added for mathematical consistency, is what allows a changing E to generate B and hence allows waves to exist.</w:t>
      </w:r>
    </w:p>
    <w:p>
      <w:pPr>
        <w:pStyle w:val="ListNumber"/>
        <w:numPr>
          <w:ilvl w:val="0"/>
          <w:numId w:val="168"/>
        </w:numPr>
      </w:pPr>
      <w:r>
        <w:t>Charge conservation, ∂ρ/∂t + ∇·j = 0, follows automatically from the Ampere Maxwell law and Gauss's law.</w:t>
      </w:r>
    </w:p>
    <w:p>
      <w:pPr>
        <w:pStyle w:val="ListNumber"/>
        <w:numPr>
          <w:ilvl w:val="0"/>
          <w:numId w:val="168"/>
        </w:numPr>
      </w:pPr>
      <w:r>
        <w:t>In vacuum the equations combine into a wave equation for E and B with speed c = 1/√(μ₀ε₀).</w:t>
      </w:r>
    </w:p>
    <w:p>
      <w:pPr>
        <w:pStyle w:val="ListNumber"/>
        <w:numPr>
          <w:ilvl w:val="0"/>
          <w:numId w:val="168"/>
        </w:numPr>
      </w:pPr>
      <w:r>
        <w:t>A plane electromagnetic wave has E and B transverse to k and to each other, with |B| = |E|/c and two independent polarizations.</w:t>
      </w:r>
    </w:p>
    <w:p>
      <w:pPr>
        <w:pStyle w:val="ListNumber"/>
        <w:numPr>
          <w:ilvl w:val="0"/>
          <w:numId w:val="168"/>
        </w:numPr>
      </w:pPr>
      <w:r>
        <w:t>The Poynting vector S = E×B/μ₀ carries field energy at speed c; local energy conservation reads ∂u/∂t + ∇·S = −j·E.</w:t>
      </w:r>
    </w:p>
    <w:p>
      <w:pPr>
        <w:pStyle w:val="ListNumber"/>
        <w:numPr>
          <w:ilvl w:val="0"/>
          <w:numId w:val="168"/>
        </w:numPr>
      </w:pPr>
      <w:r>
        <w:t>Heaviside Lorentz units set ε₀ = μ₀ = c = 1 and place all remaining constants into α = e²/4π ≈ 1/137, the convention used from here 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2"/>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2"/>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2"/>
      </w:pPr>
      <w:r>
        <w:t>Next lesson</w:t>
      </w:r>
    </w:p>
    <w:p>
      <w:hyperlink w:anchor="Lesson8">
        <w:r>
          <w:rPr>
            <w:rStyle w:val="Hyperlink"/>
            <w:color w:val="0563C1"/>
            <w:u w:val="single"/>
          </w:rPr>
          <w:t xml:space="preserve">Lesson 8</w:t>
        </w:r>
      </w:hyperlink>
      <w:r>
        <w:t xml:space="preserve"> introduces the electromagnetic potentials and gauge freedom: how E and B are packaged into φ and A, why the potentials are not unique, and the gauge transformation that becomes the local symmetry of QED.</w:t>
      </w:r>
    </w:p>
    <w:p>
      <w:r>
        <w:br w:type="page"/>
      </w:r>
    </w:p>
    <w:p>
      <w:bookmarkStart w:id="1008" w:name="Lesson8"/>
      <w:pPr>
        <w:pStyle w:val="Heading1"/>
      </w:pPr>
      <w:r>
        <w:t>Lesson 8 Electromagnetic Potentials and Gauge Freedom</w:t>
      </w:r>
      <w:bookmarkEnd w:id="1008"/>
    </w:p>
    <w:p>
      <w:pPr>
        <w:pStyle w:val="Heading2"/>
      </w:pPr>
      <w:r>
        <w:t>How to use this lesson</w:t>
      </w:r>
    </w:p>
    <w:p>
      <w:r>
        <w:t>Lesson 7 wrote the Maxwell equations directly in terms of E and B. This lesson rewrites them in terms of potentials φ and A, from which E and B are derived rather than fundamental: the rewrite Prologue 5 promised, and the objects the Interlude after Lesson 40 will read as Mead's claim that A is primitive.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3"/>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2"/>
      </w:pPr>
      <w:r>
        <w:t>1 Constructing the potentials</w:t>
      </w:r>
    </w:p>
    <w:p>
      <w:pPr>
        <w:pStyle w:val="Heading3"/>
      </w:pPr>
      <w:r>
        <w:t>1.1 The vector potential</w:t>
      </w:r>
    </w:p>
    <w:p>
      <w:r>
        <w:t xml:space="preserve">Because ∇·B = 0 identically for the Maxwell field, and because a divergence-free vector field is the curl of some vector field, by the identity of </w:t>
      </w:r>
      <w:hyperlink w:anchor="Lesson2">
        <w:r>
          <w:rPr>
            <w:rStyle w:val="Hyperlink"/>
            <w:color w:val="0563C1"/>
            <w:u w:val="single"/>
          </w:rPr>
          <w:t xml:space="preserve">Lesson 2</w:t>
        </w:r>
      </w:hyperlink>
      <w:r>
        <w:t>,</w:t>
      </w:r>
    </w:p>
    <w:p>
      <w:pPr>
        <w:spacing w:before="100" w:after="160"/>
        <w:jc w:val="center"/>
      </w:pPr>
      <m:oMathPara>
        <m:oMath>
          <m:r>
            <m:t xml:space="preserve">B</m:t>
          </m:r>
          <m:r>
            <m:t xml:space="preserve">=</m:t>
          </m:r>
          <m:r>
            <m:t xml:space="preserve">∇</m:t>
          </m:r>
          <m:r>
            <m:t xml:space="preserve">×</m:t>
          </m:r>
          <m:r>
            <m:t xml:space="preserve">A</m:t>
          </m:r>
        </m:oMath>
      </m:oMathPara>
    </w:p>
    <w:p>
      <w:r>
        <w:t>The vector potential A is not unique: two potentials differing by the gradient of any scalar function give the same B, since ∇×(∇χ) = 0. This ambiguity is the seed of gauge freedom and is examined fully in Section 2.</w:t>
      </w:r>
    </w:p>
    <w:p>
      <w:pPr>
        <w:pStyle w:val="Heading3"/>
      </w:pPr>
      <w:r>
        <w:t>1.2 The scalar potential</w:t>
      </w:r>
    </w:p>
    <w:p>
      <w:r>
        <w:t>Substitute B = ∇×A into Faraday's law, ∇×E = −∂B/∂t = −∂(∇×A)/∂t = −∇×(∂A/∂t). Rearranging,</w:t>
      </w:r>
    </w:p>
    <w:p>
      <w:pPr>
        <w:spacing w:before="100" w:after="160"/>
        <w:jc w:val="center"/>
      </w:pPr>
      <m:oMathPara>
        <m:oMath>
          <m:r>
            <m:t xml:space="preserve">∇</m:t>
          </m:r>
          <m:r>
            <m:t xml:space="preserve">×</m:t>
          </m:r>
          <m:r>
            <m:t xml:space="preserve">E</m:t>
          </m:r>
          <m:r>
            <m:t xml:space="preserve">+</m:t>
          </m:r>
          <m:f>
            <m:num>
              <m:r>
                <m:t xml:space="preserve">∂A</m:t>
              </m:r>
            </m:num>
            <m:den>
              <m:r>
                <m:t xml:space="preserve">∂t</m:t>
              </m:r>
            </m:den>
          </m:f>
          <m:r>
            <m:t xml:space="preserve">=</m:t>
          </m:r>
          <m:r>
            <m:t xml:space="preserve">0</m:t>
          </m:r>
        </m:oMath>
      </m:oMathPara>
    </w:p>
    <w:p>
      <w:r>
        <w:t xml:space="preserve">A curl-free field is a gradient, again by the identity of </w:t>
      </w:r>
      <w:hyperlink w:anchor="Lesson2">
        <w:r>
          <w:rPr>
            <w:rStyle w:val="Hyperlink"/>
            <w:color w:val="0563C1"/>
            <w:u w:val="single"/>
          </w:rPr>
          <w:t xml:space="preserve">Lesson 2</w:t>
        </w:r>
      </w:hyperlink>
      <w:r>
        <w:t>, so E + ∂A/∂t = −∇φ for some scalar φ, the minus sign chosen by convention to match the electrostatic case.</w:t>
      </w:r>
    </w:p>
    <w:p>
      <w:pPr>
        <w:spacing w:before="100" w:after="160"/>
        <w:jc w:val="center"/>
      </w:pPr>
      <m:oMathPara>
        <m:oMath>
          <m:r>
            <m:t xml:space="preserve">E</m:t>
          </m:r>
          <m:r>
            <m:t xml:space="preserve">=</m:t>
          </m:r>
          <m:r>
            <m:t xml:space="preserve">−</m:t>
          </m:r>
          <m:r>
            <m:t xml:space="preserve">∇φ</m:t>
          </m:r>
          <m:r>
            <m:t xml:space="preserve">−</m:t>
          </m:r>
          <m:f>
            <m:num>
              <m:r>
                <m:t xml:space="preserve">∂A</m:t>
              </m:r>
            </m:num>
            <m:den>
              <m:r>
                <m:t xml:space="preserve">∂t</m:t>
              </m:r>
            </m:den>
          </m:f>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r>
        <w:rPr>
          <w:b/>
          <w:i/>
        </w:rPr>
        <w:t>Worked example 1</w:t>
      </w:r>
    </w:p>
    <w:p>
      <w:r>
        <w:t>For a point charge at rest, φ = q/(4πε₀r) and A = 0 reproduce the Coulomb field E = −∇φ = qr̂/(4πε₀r²) and B = ∇×A = 0, as expected for a static configuration with no current.</w:t>
      </w:r>
    </w:p>
    <w:p>
      <w:pPr>
        <w:pStyle w:val="Heading2"/>
      </w:pPr>
      <w:r>
        <w:t>2 The remaining Maxwell equations</w:t>
      </w:r>
    </w:p>
    <w:p>
      <w:pPr>
        <w:pStyle w:val="Heading3"/>
      </w:pPr>
      <w:r>
        <w:t>2.1 Substituting into Gauss's law</w:t>
      </w:r>
    </w:p>
    <w:p>
      <w:pPr>
        <w:spacing w:before="100" w:after="160"/>
        <w:jc w:val="center"/>
      </w:pPr>
      <m:oMathPara>
        <m:oMath>
          <m:r>
            <m:t xml:space="preserve">∇</m:t>
          </m:r>
          <m:r>
            <m:t xml:space="preserve">·</m:t>
          </m:r>
          <m:r>
            <m:t xml:space="preserve">E</m:t>
          </m:r>
          <m:r>
            <m:t xml:space="preserve">=</m:t>
          </m:r>
          <m:r>
            <m:t xml:space="preserve">−</m:t>
          </m:r>
          <m:sSup>
            <m:e>
              <m:r>
                <m:t xml:space="preserve">∇</m:t>
              </m:r>
            </m:e>
            <m:sup>
              <m:r>
                <m:t xml:space="preserve">2</m:t>
              </m:r>
            </m:sup>
          </m:sSup>
          <m:r>
            <m:t xml:space="preserve">φ</m:t>
          </m:r>
          <m:r>
            <m:t xml:space="preserve">−</m:t>
          </m:r>
          <m:r>
            <m:t xml:space="preserve">∂</m:t>
          </m:r>
          <m:f>
            <m:num>
              <m:r>
                <m:t xml:space="preserve">∇</m:t>
              </m:r>
              <m:r>
                <m:t xml:space="preserve">·</m:t>
              </m:r>
              <m:r>
                <m:t xml:space="preserve">A</m:t>
              </m:r>
            </m:num>
            <m:den>
              <m:r>
                <m:t xml:space="preserve">∂t</m:t>
              </m:r>
            </m:den>
          </m:f>
          <m:r>
            <m:t xml:space="preserve">=</m:t>
          </m:r>
          <m:f>
            <m:num>
              <m:r>
                <m:t xml:space="preserve">ρ</m:t>
              </m:r>
            </m:num>
            <m:den>
              <m:sSub>
                <m:e>
                  <m:r>
                    <m:t xml:space="preserve">ε</m:t>
                  </m:r>
                </m:e>
                <m:sub>
                  <m:r>
                    <m:t xml:space="preserve">0</m:t>
                  </m:r>
                </m:sub>
              </m:sSub>
            </m:den>
          </m:f>
        </m:oMath>
      </m:oMathPara>
    </w:p>
    <w:p>
      <w:pPr>
        <w:pStyle w:val="Heading3"/>
      </w:pPr>
      <w:r>
        <w:t>2.2 Substituting into the Ampere Maxwell law</w:t>
      </w:r>
    </w:p>
    <w:p>
      <w:r>
        <w:t>Using ∇×(∇×A) = ∇(∇·A) − ∇²A,</w:t>
      </w:r>
    </w:p>
    <w:p>
      <w:pPr>
        <w:spacing w:before="100" w:after="160"/>
        <w:jc w:val="center"/>
      </w:pPr>
      <m:oMathPara>
        <m:oMath>
          <m:r>
            <m:t xml:space="preserve">∇</m:t>
          </m:r>
          <m:r>
            <m:t xml:space="preserve">∇</m:t>
          </m:r>
          <m:r>
            <m:t xml:space="preserve">·</m:t>
          </m:r>
          <m:r>
            <m:t xml:space="preserve">A</m:t>
          </m:r>
          <m:r>
            <m:t xml:space="preserve">−</m:t>
          </m:r>
          <m:sSup>
            <m:e>
              <m:r>
                <m:t xml:space="preserve">∇</m:t>
              </m:r>
            </m:e>
            <m:sup>
              <m:r>
                <m:t xml:space="preserve">2</m:t>
              </m:r>
            </m:sup>
          </m:sSup>
          <m:r>
            <m:t xml:space="preserve">A</m:t>
          </m:r>
          <m:r>
            <m:t xml:space="preserve">+</m:t>
          </m:r>
          <m:sSub>
            <m:e>
              <m:r>
                <m:t xml:space="preserve">μ</m:t>
              </m:r>
            </m:e>
            <m:sub>
              <m:r>
                <m:t xml:space="preserve">0</m:t>
              </m:r>
            </m:sub>
          </m:sSub>
          <m:sSub>
            <m:e>
              <m:r>
                <m:t xml:space="preserve">ε</m:t>
              </m:r>
            </m:e>
            <m:sub>
              <m:r>
                <m:t xml:space="preserve">0</m:t>
              </m:r>
            </m:sub>
          </m:sSub>
          <m:f>
            <m:num>
              <m:r>
                <m:t xml:space="preserve">∂</m:t>
              </m:r>
            </m:num>
            <m:den>
              <m:r>
                <m:t xml:space="preserve">∂t</m:t>
              </m:r>
            </m:den>
          </m:f>
          <m:r>
            <m:t xml:space="preserve">∇φ</m:t>
          </m:r>
          <m:r>
            <m:t xml:space="preserve">+</m:t>
          </m:r>
          <m:f>
            <m:num>
              <m:r>
                <m:t xml:space="preserve">∂A</m:t>
              </m:r>
            </m:num>
            <m:den>
              <m:r>
                <m:t xml:space="preserve">∂t</m:t>
              </m:r>
            </m:den>
          </m:f>
          <m:r>
            <m:t xml:space="preserve">=</m:t>
          </m:r>
          <m:sSub>
            <m:e>
              <m:r>
                <m:t xml:space="preserve">μ</m:t>
              </m:r>
            </m:e>
            <m:sub>
              <m:r>
                <m:t xml:space="preserve">0</m:t>
              </m:r>
            </m:sub>
          </m:sSub>
          <m:r>
            <m:t xml:space="preserve">j</m:t>
          </m:r>
        </m:oMath>
      </m:oMathPara>
    </w:p>
    <w:p>
      <w:r>
        <w:t xml:space="preserve">These two equations are coupled to each other through the terms ∇·A and ∂φ/∂t, and neither is yet in the clean wave-equation form of </w:t>
      </w:r>
      <w:hyperlink w:anchor="Lesson2">
        <w:r>
          <w:rPr>
            <w:rStyle w:val="Hyperlink"/>
            <w:color w:val="0563C1"/>
            <w:u w:val="single"/>
          </w:rPr>
          <w:t xml:space="preserve">Lesson 2</w:t>
        </w:r>
      </w:hyperlink>
      <w:r>
        <w:t>. The coupling is an artifact of an unwise choice of potentials; the freedom identified in Section 1 can remove it.</w:t>
      </w:r>
    </w:p>
    <w:p>
      <w:pPr>
        <w:pStyle w:val="Heading2"/>
      </w:pPr>
      <w:r>
        <w:t>3 Gauge transformations</w:t>
      </w:r>
    </w:p>
    <w:p>
      <w:pPr>
        <w:pStyle w:val="Heading3"/>
      </w:pPr>
      <w:r>
        <w:t>3.1 The transformation</w:t>
      </w:r>
    </w:p>
    <w:p>
      <w:r>
        <w:t>Let χ(x, t) be any scalar function. Define new potentials</w:t>
      </w:r>
    </w:p>
    <w:p>
      <w:pPr>
        <w:spacing w:before="100" w:after="160"/>
        <w:jc w:val="center"/>
      </w:pPr>
      <m:oMathPara>
        <m:oMath>
          <m:r>
            <m:t xml:space="preserve">A</m:t>
          </m:r>
          <m:r>
            <m:t xml:space="preserve">′</m:t>
          </m:r>
          <m:r>
            <m:t xml:space="preserve">=</m:t>
          </m:r>
          <m:r>
            <m:t xml:space="preserve">A</m:t>
          </m:r>
          <m:r>
            <m:t xml:space="preserve">+</m:t>
          </m:r>
          <m:r>
            <m:t xml:space="preserve">∇χ</m:t>
          </m:r>
          <m:r>
            <m:t xml:space="preserve">,</m:t>
          </m:r>
          <m:r>
            <m:t xml:space="preserve">φ</m:t>
          </m:r>
          <m:r>
            <m:t xml:space="preserve">′</m:t>
          </m:r>
          <m:r>
            <m:t xml:space="preserve">=</m:t>
          </m:r>
          <m:r>
            <m:t xml:space="preserve">φ</m:t>
          </m:r>
          <m:r>
            <m:t xml:space="preserve">−</m:t>
          </m:r>
          <m:f>
            <m:num>
              <m:r>
                <m:t xml:space="preserve">∂χ</m:t>
              </m:r>
            </m:num>
            <m:den>
              <m:r>
                <m:t xml:space="preserve">∂t</m:t>
              </m:r>
            </m:den>
          </m:f>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3"/>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r>
        <w:rPr>
          <w:b/>
          <w:i/>
        </w:rP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2"/>
      </w:pPr>
      <w:r>
        <w:t>4 The Lorenz gauge</w:t>
      </w:r>
    </w:p>
    <w:p>
      <w:pPr>
        <w:pStyle w:val="Heading3"/>
      </w:pPr>
      <w:r>
        <w:t>4.1 Choosing ∇·A + ∂φ/∂t = 0</w:t>
      </w:r>
    </w:p>
    <w:p>
      <w:r>
        <w:t>Among the infinitely many gauges, one choice decouples the two equations of Section 2 completely. Impose</w:t>
      </w:r>
    </w:p>
    <w:p>
      <w:pPr>
        <w:spacing w:before="100" w:after="160"/>
        <w:jc w:val="center"/>
      </w:pPr>
      <m:oMathPara>
        <m:oMath>
          <m:r>
            <m:t xml:space="preserve">∇</m:t>
          </m:r>
          <m:r>
            <m:t xml:space="preserve">·</m:t>
          </m:r>
          <m:r>
            <m:t xml:space="preserve">A</m:t>
          </m:r>
          <m:r>
            <m:t xml:space="preserve">+</m:t>
          </m:r>
          <m:sSub>
            <m:e>
              <m:r>
                <m:t xml:space="preserve">ε</m:t>
              </m:r>
            </m:e>
            <m:sub>
              <m:r>
                <m:t xml:space="preserve">0</m:t>
              </m:r>
            </m:sub>
          </m:sSub>
          <m:sSub>
            <m:e>
              <m:r>
                <m:t xml:space="preserve">μ</m:t>
              </m:r>
            </m:e>
            <m:sub>
              <m:r>
                <m:t xml:space="preserve">0</m:t>
              </m:r>
            </m:sub>
          </m:sSub>
          <m:f>
            <m:num>
              <m:r>
                <m:t xml:space="preserve">∂φ</m:t>
              </m:r>
            </m:num>
            <m:den>
              <m:r>
                <m:t xml:space="preserve">∂t</m:t>
              </m:r>
            </m:den>
          </m:f>
          <m:r>
            <m:t xml:space="preserve">=</m:t>
          </m:r>
          <m:r>
            <m:t xml:space="preserve">0</m:t>
          </m:r>
          <m:r>
            <m:t xml:space="preserve">,</m:t>
          </m:r>
          <m:r>
            <m:t xml:space="preserve">or</m:t>
          </m:r>
          <m:r>
            <m:t xml:space="preserve">in</m:t>
          </m:r>
          <m:r>
            <m:t xml:space="preserve">Heaviside</m:t>
          </m:r>
          <m:r>
            <m:t xml:space="preserve">Lorentz</m:t>
          </m:r>
          <m:r>
            <m:t xml:space="preserve">units</m:t>
          </m:r>
          <m:r>
            <m:t xml:space="preserve">with</m:t>
          </m:r>
          <m:r>
            <m:t xml:space="preserve">c</m:t>
          </m:r>
          <m:r>
            <m:t xml:space="preserve">=</m:t>
          </m:r>
          <m:r>
            <m:t xml:space="preserve">1</m:t>
          </m:r>
          <m:r>
            <m:t xml:space="preserve">,</m:t>
          </m:r>
          <m:r>
            <m:t xml:space="preserve">∇</m:t>
          </m:r>
          <m:r>
            <m:t xml:space="preserve">·</m:t>
          </m:r>
          <m:r>
            <m:t xml:space="preserve">A</m:t>
          </m:r>
          <m:r>
            <m:t xml:space="preserve">+</m:t>
          </m:r>
          <m:f>
            <m:num>
              <m:r>
                <m:t xml:space="preserve">∂φ</m:t>
              </m:r>
            </m:num>
            <m:den>
              <m:r>
                <m:t xml:space="preserve">∂t</m:t>
              </m:r>
            </m:den>
          </m:f>
          <m:r>
            <m:t xml:space="preserve">=</m:t>
          </m:r>
          <m:r>
            <m:t xml:space="preserve">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φ</m:t>
          </m:r>
          <m:r>
            <m:t xml:space="preserve">=</m:t>
          </m:r>
          <m:r>
            <m:t xml:space="preserve">−</m:t>
          </m:r>
          <m:f>
            <m:num>
              <m:r>
                <m:t xml:space="preserve">ρ</m:t>
              </m:r>
            </m:num>
            <m:den>
              <m:sSub>
                <m:e>
                  <m:r>
                    <m:t xml:space="preserve">ε</m:t>
                  </m:r>
                </m:e>
                <m:sub>
                  <m:r>
                    <m:t xml:space="preserve">0</m:t>
                  </m:r>
                </m:sub>
              </m:sSub>
            </m:den>
          </m:f>
          <m:r>
            <m:t xml:space="preserve">,</m:t>
          </m:r>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A</m:t>
          </m:r>
          <m:r>
            <m:t xml:space="preserve">=</m:t>
          </m:r>
          <m:r>
            <m:t xml:space="preserve">−</m:t>
          </m:r>
          <m:sSub>
            <m:e>
              <m:r>
                <m:t xml:space="preserve">μ</m:t>
              </m:r>
            </m:e>
            <m:sub>
              <m:r>
                <m:t xml:space="preserve">0</m:t>
              </m:r>
            </m:sub>
          </m:sSub>
          <m:r>
            <m:t xml:space="preserve">j</m:t>
          </m:r>
        </m:oMath>
      </m:oMathPara>
    </w:p>
    <w:p>
      <w:r>
        <w:t xml:space="preserve">In Heaviside Lorentz units, using □ = ∂_t² − ∇² from </w:t>
      </w:r>
      <w:hyperlink w:anchor="Lesson4">
        <w:r>
          <w:rPr>
            <w:rStyle w:val="Hyperlink"/>
            <w:color w:val="0563C1"/>
            <w:u w:val="single"/>
          </w:rPr>
          <w:t xml:space="preserve">Lesson 4</w:t>
        </w:r>
      </w:hyperlink>
      <w:r>
        <w:t>,</w:t>
      </w:r>
    </w:p>
    <w:p>
      <w:pPr>
        <w:spacing w:before="100" w:after="160"/>
        <w:jc w:val="center"/>
      </w:pPr>
      <m:oMathPara>
        <m:oMath>
          <m:r>
            <m:t xml:space="preserve">□</m:t>
          </m:r>
          <m:r>
            <m:t xml:space="preserve">φ</m:t>
          </m:r>
          <m:r>
            <m:t xml:space="preserve">=</m:t>
          </m:r>
          <m:r>
            <m:t xml:space="preserve">ρ</m:t>
          </m:r>
          <m:r>
            <m:t xml:space="preserve">,</m:t>
          </m:r>
          <m:r>
            <m:t xml:space="preserve">□</m:t>
          </m:r>
          <m:r>
            <m:t xml:space="preserve">A</m:t>
          </m:r>
          <m:r>
            <m:t xml:space="preserve">=</m:t>
          </m:r>
          <m:r>
            <m:t xml:space="preserve">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3"/>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r>
        <w:rPr>
          <w:b/>
          <w:i/>
        </w:rP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2"/>
      </w:pPr>
      <w:r>
        <w:t>5 Solving the wave equation: retarded potentials</w:t>
      </w:r>
    </w:p>
    <w:p>
      <w:pPr>
        <w:pStyle w:val="Heading3"/>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m:t>
          </m:r>
          <m:r>
            <m:t xml:space="preserve">x</m:t>
          </m:r>
          <m:r>
            <m:t xml:space="preserve">,</m:t>
          </m:r>
          <m:r>
            <m:t xml:space="preserve">t</m:t>
          </m:r>
          <m:r>
            <m:t xml:space="preserve">;</m:t>
          </m:r>
          <m:r>
            <m:t xml:space="preserve">x</m:t>
          </m:r>
          <m:r>
            <m:t xml:space="preserve">′</m:t>
          </m:r>
          <m:r>
            <m:t xml:space="preserve">,</m:t>
          </m:r>
          <m:r>
            <m:t xml:space="preserve">t</m:t>
          </m:r>
          <m:r>
            <m:t xml:space="preserve">′</m:t>
          </m:r>
          <m:r>
            <m:t xml:space="preserve">=</m:t>
          </m:r>
          <m:r>
            <m:t xml:space="preserve">δ</m:t>
          </m:r>
          <m:f>
            <m:num>
              <m:r>
                <m:t xml:space="preserve">t</m:t>
              </m:r>
              <m:r>
                <m:t xml:space="preserve">−</m:t>
              </m:r>
              <m:r>
                <m:t xml:space="preserve">t</m:t>
              </m:r>
              <m:r>
                <m:t xml:space="preserve">′</m:t>
              </m:r>
              <m:r>
                <m:t xml:space="preserve">−</m:t>
              </m:r>
              <m:r>
                <m:t xml:space="preserve">|</m:t>
              </m:r>
              <m:r>
                <m:t xml:space="preserve">x</m:t>
              </m:r>
              <m:r>
                <m:t xml:space="preserve">−</m:t>
              </m:r>
              <m:r>
                <m:t xml:space="preserve">x</m:t>
              </m:r>
              <m:r>
                <m:t xml:space="preserve">′</m:t>
              </m:r>
              <m:r>
                <m:t xml:space="preserve">|</m:t>
              </m:r>
            </m:num>
            <m:den>
              <m:r>
                <m:t xml:space="preserve">4π</m:t>
              </m:r>
              <m:r>
                <m:t xml:space="preserve">|</m:t>
              </m:r>
              <m:r>
                <m:t xml:space="preserve">x</m:t>
              </m:r>
              <m:r>
                <m:t xml:space="preserve">−</m:t>
              </m:r>
              <m:r>
                <m:t xml:space="preserve">x</m:t>
              </m:r>
              <m:r>
                <m:t xml:space="preserve">′</m:t>
              </m:r>
              <m:r>
                <m:t xml:space="preserve">|</m:t>
              </m:r>
            </m:den>
          </m:f>
        </m:oMath>
      </m:oMathPara>
    </w:p>
    <w:p>
      <w:r>
        <w:t xml:space="preserve">This is the same delta-function Green's function structure introduced for ordinary differential equations in </w:t>
      </w:r>
      <w:hyperlink w:anchor="Lesson2">
        <w:r>
          <w:rPr>
            <w:rStyle w:val="Hyperlink"/>
            <w:color w:val="0563C1"/>
            <w:u w:val="single"/>
          </w:rPr>
          <w:t xml:space="preserve">Lesson 2</w:t>
        </w:r>
      </w:hyperlink>
      <w:r>
        <w:t>, now for a partial differential operator; causality, not mathematics alone, selects this solution over its time-reversed counterpart.</w:t>
      </w:r>
    </w:p>
    <w:p>
      <w:pPr>
        <w:pStyle w:val="Heading3"/>
      </w:pPr>
      <w:r>
        <w:t>5.2 The retarded potentials</w:t>
      </w:r>
    </w:p>
    <w:p>
      <w:r>
        <w:t>Convolving the source with the Green's function gives</w:t>
      </w:r>
    </w:p>
    <w:p>
      <w:pPr>
        <w:spacing w:before="100" w:after="160"/>
        <w:jc w:val="center"/>
      </w:pPr>
      <m:oMathPara>
        <m:oMath>
          <m:r>
            <m:t xml:space="preserve">φ</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ρ</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r>
            <m:t xml:space="preserve">A</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j</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sSub>
            <m:e>
              <m:r>
                <m:t xml:space="preserve">t</m:t>
              </m:r>
            </m:e>
            <m:sub>
              <m:r>
                <m:t xml:space="preserve">r</m:t>
              </m:r>
            </m:sub>
          </m:sSub>
          <m:r>
            <m:t xml:space="preserve">=</m:t>
          </m:r>
          <m:r>
            <m:t xml:space="preserve">t</m:t>
          </m:r>
          <m:r>
            <m:t xml:space="preserve">−</m:t>
          </m:r>
          <m:r>
            <m:t xml:space="preserve">|</m:t>
          </m:r>
          <m:r>
            <m:t xml:space="preserve">x</m:t>
          </m:r>
          <m:r>
            <m:t xml:space="preserve">−</m:t>
          </m:r>
          <m:r>
            <m:t xml:space="preserve">x</m:t>
          </m:r>
          <m:r>
            <m:t xml:space="preserve">′</m:t>
          </m:r>
          <m:r>
            <m:t xml:space="preserve">|</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r>
        <w:rPr>
          <w:b/>
          <w:i/>
        </w:rP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2"/>
      </w:pPr>
      <w:r>
        <w:t>6 The Coulomb gauge</w:t>
      </w:r>
    </w:p>
    <w:p>
      <w:pPr>
        <w:pStyle w:val="Heading3"/>
      </w:pPr>
      <w:r>
        <w:t>6.1 Choosing ∇·A = 0</w:t>
      </w:r>
    </w:p>
    <w:p>
      <w:r>
        <w:t>A second common choice imposes ∇·A = 0 directly, without reference to φ. Substituting into Section 2.1, Gauss's law becomes</w:t>
      </w:r>
    </w:p>
    <w:p>
      <w:pPr>
        <w:spacing w:before="100" w:after="160"/>
        <w:jc w:val="center"/>
      </w:pPr>
      <m:oMathPara>
        <m:oMath>
          <m:sSup>
            <m:e>
              <m:r>
                <m:t xml:space="preserve">∇</m:t>
              </m:r>
            </m:e>
            <m:sup>
              <m:r>
                <m:t xml:space="preserve">2</m:t>
              </m:r>
            </m:sup>
          </m:sSup>
          <m:r>
            <m:t xml:space="preserve">φ</m:t>
          </m:r>
          <m:r>
            <m:t xml:space="preserve">=</m:t>
          </m:r>
          <m:r>
            <m:t xml:space="preserve">−</m:t>
          </m:r>
          <m:f>
            <m:num>
              <m:r>
                <m:t xml:space="preserve">ρ</m:t>
              </m:r>
            </m:num>
            <m:den>
              <m:sSub>
                <m:e>
                  <m:r>
                    <m:t xml:space="preserve">ε</m:t>
                  </m:r>
                </m:e>
                <m:sub>
                  <m:r>
                    <m:t xml:space="preserve">0</m:t>
                  </m:r>
                </m:sub>
              </m:sSub>
            </m:den>
          </m:f>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3"/>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2"/>
      </w:pPr>
      <w:r>
        <w:t>7 The four-potential</w:t>
      </w:r>
    </w:p>
    <w:p>
      <w:pPr>
        <w:pStyle w:val="Heading3"/>
      </w:pPr>
      <w:r>
        <w:t>7.1 Covariant form</w:t>
      </w:r>
    </w:p>
    <w:p>
      <w:r>
        <w:t xml:space="preserve">Collect the potentials into a single four-vector, as previewed in </w:t>
      </w:r>
      <w:hyperlink w:anchor="Lesson4">
        <w:r>
          <w:rPr>
            <w:rStyle w:val="Hyperlink"/>
            <w:color w:val="0563C1"/>
            <w:u w:val="single"/>
          </w:rPr>
          <w:t xml:space="preserve">Lesson 4</w:t>
        </w:r>
      </w:hyperlink>
      <w:r>
        <w:t>.</w:t>
      </w:r>
    </w:p>
    <w:p>
      <w:pPr>
        <w:spacing w:before="100" w:after="160"/>
        <w:jc w:val="center"/>
      </w:pPr>
      <m:oMathPara>
        <m:oMath>
          <m:sSup>
            <m:e>
              <m:r>
                <m:t xml:space="preserve">A</m:t>
              </m:r>
            </m:e>
            <m:sup>
              <m:r>
                <m:t xml:space="preserve">μ</m:t>
              </m:r>
            </m:sup>
          </m:sSup>
          <m:r>
            <m:t xml:space="preserve">=</m:t>
          </m:r>
          <m:r>
            <m:t xml:space="preserve">φ</m:t>
          </m:r>
          <m:r>
            <m:t xml:space="preserve">,</m:t>
          </m:r>
          <m:r>
            <m:t xml:space="preserve">A</m:t>
          </m:r>
        </m:oMath>
      </m:oMathPara>
    </w:p>
    <w:p>
      <w:r>
        <w:t>The gauge transformation of Section 3 becomes a single covariant statement.</w:t>
      </w:r>
    </w:p>
    <w:p>
      <w:pPr>
        <w:spacing w:before="100" w:after="160"/>
        <w:jc w:val="center"/>
      </w:pPr>
      <m:oMathPara>
        <m:oMath>
          <m:sSup>
            <m:e>
              <m:r>
                <m:t xml:space="preserve">A</m:t>
              </m:r>
            </m:e>
            <m:sup>
              <m:r>
                <m:t xml:space="preserve">μ</m:t>
              </m:r>
            </m:sup>
          </m:sSup>
          <m:r>
            <m:t xml:space="preserve">→</m:t>
          </m:r>
          <m:sSup>
            <m:e>
              <m:r>
                <m:t xml:space="preserve">A</m:t>
              </m:r>
            </m:e>
            <m:sup>
              <m:r>
                <m:t xml:space="preserve">μ</m:t>
              </m:r>
            </m:sup>
          </m:sSup>
          <m:r>
            <m:t xml:space="preserve">−</m:t>
          </m:r>
          <m:sSup>
            <m:e>
              <m:r>
                <m:t xml:space="preserve">∂</m:t>
              </m:r>
            </m:e>
            <m:sup>
              <m:r>
                <m:t xml:space="preserve">μ</m:t>
              </m:r>
            </m:sup>
          </m:sSup>
          <m:r>
            <m:t xml:space="preserve">χ</m:t>
          </m:r>
          <m:r>
            <m:t xml:space="preserve">,</m:t>
          </m:r>
          <m:r>
            <m:t xml:space="preserve">equivalently</m:t>
          </m:r>
          <m:sSub>
            <m:e>
              <m:r>
                <m:t xml:space="preserve">A</m:t>
              </m:r>
            </m:e>
            <m:sub>
              <m:r>
                <m:t xml:space="preserve">μ</m:t>
              </m:r>
            </m:sub>
          </m:sSub>
          <m:r>
            <m:t xml:space="preserve">→</m:t>
          </m:r>
          <m:sSub>
            <m:e>
              <m:r>
                <m:t xml:space="preserve">A</m:t>
              </m:r>
            </m:e>
            <m:sub>
              <m:r>
                <m:t xml:space="preserve">μ</m:t>
              </m:r>
            </m:sub>
          </m:sSub>
          <m:r>
            <m:t xml:space="preserve">−</m:t>
          </m:r>
          <m:sSub>
            <m:e>
              <m:r>
                <m:t xml:space="preserve">∂</m:t>
              </m:r>
            </m:e>
            <m:sub>
              <m:r>
                <m:t xml:space="preserve">μχ</m:t>
              </m:r>
            </m:sub>
          </m:sSub>
        </m:oMath>
      </m:oMathPara>
    </w:p>
    <w:p>
      <w:r>
        <w:t xml:space="preserve">The Lorenz gauge condition is ∂_μA^μ = 0, manifestly a Lorentz scalar equation, and the sourced wave equation of Section 4.1 becomes □A^μ = j^μ, the covariant equation quoted at the end of </w:t>
      </w:r>
      <w:hyperlink w:anchor="Lesson4">
        <w:r>
          <w:rPr>
            <w:rStyle w:val="Hyperlink"/>
            <w:color w:val="0563C1"/>
            <w:u w:val="single"/>
          </w:rPr>
          <w:t xml:space="preserve">Lesson 4</w:t>
        </w:r>
      </w:hyperlink>
      <w:r>
        <w:t>'s table of examples.</w:t>
      </w:r>
    </w:p>
    <w:p>
      <w:pPr>
        <w:pStyle w:val="Heading3"/>
      </w:pPr>
      <w:r>
        <w:t>7.2 The field tensor</w:t>
      </w:r>
    </w:p>
    <w:p>
      <w:r>
        <w:t xml:space="preserve">The field tensor of </w:t>
      </w:r>
      <w:hyperlink w:anchor="Lesson4">
        <w:r>
          <w:rPr>
            <w:rStyle w:val="Hyperlink"/>
            <w:color w:val="0563C1"/>
            <w:u w:val="single"/>
          </w:rPr>
          <w:t xml:space="preserve">Lesson 4</w:t>
        </w:r>
      </w:hyperlink>
      <w:r>
        <w:t>, previewed there only by its component count, is now constructed explicitly.</w:t>
      </w:r>
    </w:p>
    <w:p>
      <w:pPr>
        <w:spacing w:before="100" w:after="160"/>
        <w:jc w:val="center"/>
      </w:pPr>
      <m:oMathPara>
        <m:oMath>
          <m:sSub>
            <m:e>
              <m:r>
                <m:t xml:space="preserve">F</m:t>
              </m:r>
            </m:e>
            <m:sub>
              <m:r>
                <m:t xml:space="preserve">μν</m:t>
              </m:r>
            </m:sub>
          </m:sSub>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r>
        <w:rPr>
          <w:b/>
          <w:i/>
        </w:rP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2"/>
      </w:pPr>
      <w:r>
        <w:t>8 Toward the local U(1) symmetry of QED</w:t>
      </w:r>
    </w:p>
    <w:p>
      <w:pPr>
        <w:pStyle w:val="Heading3"/>
      </w:pPr>
      <w:r>
        <w:t>8.1 Minimal coupling revisited</w:t>
      </w:r>
    </w:p>
    <w:p>
      <w:hyperlink w:anchor="Lesson6">
        <w:r>
          <w:rPr>
            <w:rStyle w:val="Hyperlink"/>
            <w:color w:val="0563C1"/>
            <w:u w:val="single"/>
          </w:rPr>
          <w:t xml:space="preserve">Lesson 6</w:t>
        </w:r>
      </w:hyperlink>
      <w:r>
        <w:t xml:space="preserve"> showed that the classical Hamiltonian of a charged particle is obtained from the free Hamiltonian by p^μ → p^μ − qA^μ. In quantum mechanics p^μ becomes i∂^μ (</w:t>
      </w:r>
      <w:hyperlink w:anchor="Lesson4">
        <w:r>
          <w:rPr>
            <w:rStyle w:val="Hyperlink"/>
            <w:color w:val="0563C1"/>
            <w:u w:val="single"/>
          </w:rPr>
          <w:t xml:space="preserve">Lesson 4</w:t>
        </w:r>
      </w:hyperlink>
      <w:r>
        <w:t>), so the substitution becomes i∂^μ → i∂^μ − qA^μ, or</w:t>
      </w:r>
    </w:p>
    <w:p>
      <w:pPr>
        <w:spacing w:before="100" w:after="160"/>
        <w:jc w:val="center"/>
      </w:pPr>
      <m:oMathPara>
        <m:oMath>
          <m:sSub>
            <m:e>
              <m:r>
                <m:t xml:space="preserve">∂</m:t>
              </m:r>
            </m:e>
            <m:sub>
              <m:r>
                <m:t xml:space="preserve">μ</m:t>
              </m:r>
            </m:sub>
          </m:sSub>
          <m:r>
            <m:t xml:space="preserve">→</m:t>
          </m:r>
          <m:sSub>
            <m:e>
              <m:r>
                <m:t xml:space="preserve">∂</m:t>
              </m:r>
            </m:e>
            <m:sub>
              <m:r>
                <m:t xml:space="preserve">μ</m:t>
              </m:r>
            </m:sub>
          </m:sSub>
          <m:r>
            <m:t xml:space="preserve">+</m:t>
          </m:r>
          <m:sSub>
            <m:e>
              <m:r>
                <m:t xml:space="preserve">iqA</m:t>
              </m:r>
            </m:e>
            <m:sub>
              <m:r>
                <m:t xml:space="preserve">μ</m:t>
              </m:r>
            </m:sub>
          </m:sSub>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3"/>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sSub>
            <m:e>
              <m:r>
                <m:t xml:space="preserve">∂</m:t>
              </m:r>
            </m:e>
            <m:sub>
              <m:r>
                <m:t xml:space="preserve">μ</m:t>
              </m:r>
            </m:sub>
          </m:sSub>
          <m:r>
            <m:t xml:space="preserve">+</m:t>
          </m:r>
          <m:r>
            <m:t xml:space="preserve">iq</m:t>
          </m:r>
          <m:sSub>
            <m:e>
              <m:r>
                <m:t xml:space="preserve">A</m:t>
              </m:r>
            </m:e>
            <m:sub>
              <m:r>
                <m:t xml:space="preserve">μ</m:t>
              </m:r>
            </m:sub>
          </m:sSub>
          <m:r>
            <m:t xml:space="preserve">−</m:t>
          </m:r>
          <m:sSub>
            <m:e>
              <m:r>
                <m:t xml:space="preserve">∂</m:t>
              </m:r>
            </m:e>
            <m:sub>
              <m:r>
                <m:t xml:space="preserve">μχ</m:t>
              </m:r>
            </m:sub>
          </m:sSub>
          <m:sSup>
            <m:e>
              <m:r>
                <m:t xml:space="preserve">ψe</m:t>
              </m:r>
            </m:e>
            <m:sup>
              <m:r>
                <m:t xml:space="preserve">iqχ</m:t>
              </m:r>
            </m:sup>
          </m:sSup>
          <m:r>
            <m:t xml:space="preserve">=</m:t>
          </m:r>
          <m:sSup>
            <m:e>
              <m:r>
                <m:t xml:space="preserve">e</m:t>
              </m:r>
            </m:e>
            <m:sup>
              <m:r>
                <m:t xml:space="preserve">iqχ</m:t>
              </m:r>
            </m:sup>
          </m:sSup>
          <m:r>
            <m:t xml:space="preserve">[</m:t>
          </m:r>
          <m:sSub>
            <m:e>
              <m:r>
                <m:t xml:space="preserve">∂</m:t>
              </m:r>
            </m:e>
            <m:sub>
              <m:r>
                <m:t xml:space="preserve">μψ</m:t>
              </m:r>
            </m:sub>
          </m:sSub>
          <m:r>
            <m:t xml:space="preserve">+</m:t>
          </m:r>
          <m:r>
            <m:t xml:space="preserve">iq</m:t>
          </m:r>
          <m:sSub>
            <m:e>
              <m:r>
                <m:t xml:space="preserve">∂</m:t>
              </m:r>
            </m:e>
            <m:sub>
              <m:r>
                <m:t xml:space="preserve">μχ</m:t>
              </m:r>
            </m:sub>
          </m:sSub>
          <m:r>
            <m:t xml:space="preserve">ψ</m:t>
          </m:r>
          <m:r>
            <m:t xml:space="preserve">+</m:t>
          </m:r>
          <m:sSub>
            <m:e>
              <m:r>
                <m:t xml:space="preserve">iqA</m:t>
              </m:r>
            </m:e>
            <m:sub>
              <m:r>
                <m:t xml:space="preserve">μψ</m:t>
              </m:r>
            </m:sub>
          </m:sSub>
          <m:r>
            <m:t xml:space="preserve">−</m:t>
          </m:r>
          <m:r>
            <m:t xml:space="preserve">iq</m:t>
          </m:r>
          <m:sSub>
            <m:e>
              <m:r>
                <m:t xml:space="preserve">∂</m:t>
              </m:r>
            </m:e>
            <m:sub>
              <m:r>
                <m:t xml:space="preserve">μχ</m:t>
              </m:r>
            </m:sub>
          </m:sSub>
          <m:r>
            <m:t xml:space="preserve">ψ</m:t>
          </m:r>
          <m:r>
            <m:t xml:space="preserve">]</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sSub>
            <m:e>
              <m:r>
                <m:t xml:space="preserve">∂</m:t>
              </m:r>
            </m:e>
            <m:sub>
              <m:r>
                <m:t xml:space="preserve">μ</m:t>
              </m:r>
            </m:sub>
          </m:sSub>
          <m:r>
            <m:t xml:space="preserve">+</m:t>
          </m:r>
          <m:sSub>
            <m:e>
              <m:r>
                <m:t xml:space="preserve">iqA</m:t>
              </m:r>
            </m:e>
            <m:sub>
              <m:r>
                <m:t xml:space="preserve">μ</m:t>
              </m:r>
            </m:sub>
          </m:sSub>
          <m:r>
            <m:t xml:space="preserve">ψ</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r>
        <w:rPr>
          <w:b/>
          <w:i/>
        </w:rP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2"/>
      </w:pPr>
      <w:r>
        <w:t>10 Summary</w:t>
      </w:r>
    </w:p>
    <w:p>
      <w:pPr>
        <w:pStyle w:val="ListNumber"/>
        <w:numPr>
          <w:ilvl w:val="0"/>
          <w:numId w:val="169"/>
        </w:numPr>
      </w:pPr>
      <w:r>
        <w:t>∇·B = 0 and Faraday's law are solved identically by B = ∇×A and E = −∇φ − ∂A/∂t.</w:t>
      </w:r>
    </w:p>
    <w:p>
      <w:pPr>
        <w:pStyle w:val="ListNumber"/>
        <w:numPr>
          <w:ilvl w:val="0"/>
          <w:numId w:val="169"/>
        </w:numPr>
      </w:pPr>
      <w:r>
        <w:t>The remaining Maxwell equations become coupled equations for φ and A unless a gauge is chosen.</w:t>
      </w:r>
    </w:p>
    <w:p>
      <w:pPr>
        <w:pStyle w:val="ListNumber"/>
        <w:numPr>
          <w:ilvl w:val="0"/>
          <w:numId w:val="169"/>
        </w:numPr>
      </w:pPr>
      <w:r>
        <w:t>A gauge transformation A → A + ∇χ, φ → φ − ∂χ/∂t leaves E and B, and hence all physics, unchanged.</w:t>
      </w:r>
    </w:p>
    <w:p>
      <w:pPr>
        <w:pStyle w:val="ListNumber"/>
        <w:numPr>
          <w:ilvl w:val="0"/>
          <w:numId w:val="169"/>
        </w:numPr>
      </w:pPr>
      <w:r>
        <w:t>The Lorenz gauge ∇·A + ∂φ/∂t = 0 decouples the equations into □φ = ρ and □A = j.</w:t>
      </w:r>
    </w:p>
    <w:p>
      <w:pPr>
        <w:pStyle w:val="ListNumber"/>
        <w:numPr>
          <w:ilvl w:val="0"/>
          <w:numId w:val="169"/>
        </w:numPr>
      </w:pPr>
      <w:r>
        <w:t>The wave equations are solved by retarded potentials, built causally from the source at the retarded time.</w:t>
      </w:r>
    </w:p>
    <w:p>
      <w:pPr>
        <w:pStyle w:val="ListNumber"/>
        <w:numPr>
          <w:ilvl w:val="0"/>
          <w:numId w:val="169"/>
        </w:numPr>
      </w:pPr>
      <w:r>
        <w:t>The Coulomb gauge ∇·A = 0 makes φ instantaneous and A transverse; causality survives in E even though it is not manifest in φ alone.</w:t>
      </w:r>
    </w:p>
    <w:p>
      <w:pPr>
        <w:pStyle w:val="ListNumber"/>
        <w:numPr>
          <w:ilvl w:val="0"/>
          <w:numId w:val="169"/>
        </w:numPr>
      </w:pPr>
      <w:r>
        <w:t>The four-potential A^μ and the field tensor F_μν = ∂_μA_ν − ∂_νA_μ package the theory covariantly; F_μν is gauge invariant, A_μ is not.</w:t>
      </w:r>
    </w:p>
    <w:p>
      <w:pPr>
        <w:pStyle w:val="ListNumber"/>
        <w:numPr>
          <w:ilvl w:val="0"/>
          <w:numId w:val="169"/>
        </w:numPr>
      </w:pPr>
      <w:r>
        <w:t>Requiring a wave function's phase freedom to be local rather than global forces the existence of a compensating field with exactly the properties of A_μ, the seed of the QED gauge principle.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2"/>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2"/>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bookmarkStart w:id="2182" w:name="PartII"/>
      <w:pPr>
        <w:pStyle w:val="Heading1"/>
      </w:pPr>
      <w:r>
        <w:t>Part II Quantum Mechanics</w:t>
      </w:r>
      <w:bookmarkEnd w:id="2182"/>
    </w:p>
    <w:p>
      <w:bookmarkStart w:id="1009" w:name="Lesson9"/>
      <w:pPr>
        <w:pStyle w:val="Heading1"/>
      </w:pPr>
      <w:r>
        <w:t>Lesson 9 Wave Functions and Hilbert Spaces</w:t>
      </w:r>
      <w:bookmarkEnd w:id="1009"/>
    </w:p>
    <w:p>
      <w:pPr>
        <w:pStyle w:val="Heading2"/>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2"/>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2"/>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2"/>
      </w:pPr>
      <w:r>
        <w:t>3 Probability current and conservation of probability</w:t>
      </w:r>
    </w:p>
    <w:p>
      <w:pPr>
        <w:pStyle w:val="Heading2"/>
      </w:pPr>
      <w:r>
        <w:t>3.1 Local conservation</w:t>
      </w:r>
    </w:p>
    <w:p>
      <w:r>
        <w:t xml:space="preserve">Total probability is conserved by the normalization condition, but this global statement should follow from a local one, exactly as global charge conservation in </w:t>
      </w:r>
      <w:hyperlink w:anchor="Lesson7">
        <w:r>
          <w:rPr>
            <w:rStyle w:val="Hyperlink"/>
            <w:color w:val="0563C1"/>
            <w:u w:val="single"/>
          </w:rPr>
          <w:t xml:space="preserve">Lesson 7</w:t>
        </w:r>
      </w:hyperlink>
      <w:r>
        <w:t xml:space="preserve"> followed from a local continuity equation. Define the probability current</w:t>
      </w:r>
    </w:p>
    <w:p>
      <w:pPr>
        <w:spacing w:before="100" w:after="160"/>
        <w:jc w:val="center"/>
      </w:pPr>
      <m:oMathPara>
        <m:oMath>
          <m:r>
            <m:t xml:space="preserve">j(x, t) = (ℏ/m) Im[ψ*∇ψ] = (ℏ/2mi)(ψ*∇ψ − ψ∇ψ*)</m:t>
          </m:r>
        </m:oMath>
      </m:oMathPara>
    </w:p>
    <w:p>
      <w:r>
        <w:t xml:space="preserve">Using the Schrodinger equation, to be introduced in </w:t>
      </w:r>
      <w:hyperlink w:anchor="Lesson11">
        <w:r>
          <w:rPr>
            <w:rStyle w:val="Hyperlink"/>
            <w:color w:val="0563C1"/>
            <w:u w:val="single"/>
          </w:rPr>
          <w:t xml:space="preserve">Lesson 11</w:t>
        </w:r>
      </w:hyperlink>
      <w:r>
        <w:t>,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2"/>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2"/>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2"/>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2"/>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2"/>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2"/>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2"/>
      </w:pPr>
      <w:r>
        <w:t>Next lesson</w:t>
      </w:r>
    </w:p>
    <w:p>
      <w:hyperlink w:anchor="Lesson10">
        <w:r>
          <w:rPr>
            <w:rStyle w:val="Hyperlink"/>
            <w:color w:val="0563C1"/>
            <w:u w:val="single"/>
          </w:rPr>
          <w:t xml:space="preserve">Lesson 10</w:t>
        </w:r>
      </w:hyperlink>
      <w:r>
        <w:t xml:space="preserve"> develops operators and observables: how physical quantities become Hermitian operators, how measurement outcomes are eigenvalues, and how commutators encode which quantities can be known simultaneously.</w:t>
      </w:r>
    </w:p>
    <w:p>
      <w:r>
        <w:br w:type="page"/>
      </w:r>
    </w:p>
    <w:p>
      <w:bookmarkStart w:id="1010" w:name="Lesson10"/>
      <w:pPr>
        <w:pStyle w:val="Heading1"/>
      </w:pPr>
      <w:r>
        <w:t>Lesson 10 Operators and Observables</w:t>
      </w:r>
      <w:bookmarkEnd w:id="1010"/>
    </w:p>
    <w:p>
      <w:pPr>
        <w:pStyle w:val="Heading2"/>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2"/>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2"/>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2"/>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2"/>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2"/>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2"/>
      </w:pPr>
      <w:r>
        <w:t>6 Time evolution of expectation values</w:t>
      </w:r>
    </w:p>
    <w:p>
      <w:pPr>
        <w:pStyle w:val="Heading2"/>
      </w:pPr>
      <w:r>
        <w:t>6.1 The Ehrenfest theorem</w:t>
      </w:r>
    </w:p>
    <w:p>
      <w:r>
        <w:t xml:space="preserve">For an operator A without explicit time dependence, differentiate ⟨A⟩_ψ(t) = ⟨ψ(t)|A|ψ(t)⟩ using the time-dependent Schrodinger equation of </w:t>
      </w:r>
      <w:hyperlink w:anchor="Lesson11">
        <w:r>
          <w:rPr>
            <w:rStyle w:val="Hyperlink"/>
            <w:color w:val="0563C1"/>
            <w:u w:val="single"/>
          </w:rPr>
          <w:t xml:space="preserve">Lesson 11</w:t>
        </w:r>
      </w:hyperlink>
      <w:r>
        <w:t xml:space="preserve">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2"/>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2"/>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2"/>
      </w:pPr>
      <w:r>
        <w:t>Next lesson</w:t>
      </w:r>
    </w:p>
    <w:p>
      <w:hyperlink w:anchor="Lesson11">
        <w:r>
          <w:rPr>
            <w:rStyle w:val="Hyperlink"/>
            <w:color w:val="0563C1"/>
            <w:u w:val="single"/>
          </w:rPr>
          <w:t xml:space="preserve">Lesson 11</w:t>
        </w:r>
      </w:hyperlink>
      <w:r>
        <w:t xml:space="preserve"> introduces the Schrodinger equation: how the Hamiltonian generates time evolution, stationary states, and the general solution as a superposition of energy eigenstates.</w:t>
      </w:r>
    </w:p>
    <w:p>
      <w:r>
        <w:br w:type="page"/>
      </w:r>
    </w:p>
    <w:p>
      <w:bookmarkStart w:id="1011" w:name="Lesson11"/>
      <w:pPr>
        <w:pStyle w:val="Heading1"/>
      </w:pPr>
      <w:r>
        <w:t>Lesson 11 Schrodinger Equation</w:t>
      </w:r>
      <w:bookmarkEnd w:id="1011"/>
    </w:p>
    <w:p>
      <w:pPr>
        <w:pStyle w:val="Heading2"/>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2"/>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 xml:space="preserve">Following the covariant identification p^μ → i∂^μ of </w:t>
      </w:r>
      <w:hyperlink w:anchor="Lesson4">
        <w:r>
          <w:rPr>
            <w:rStyle w:val="Hyperlink"/>
            <w:color w:val="0563C1"/>
            <w:u w:val="single"/>
          </w:rPr>
          <w:t xml:space="preserve">Lesson 4</w:t>
        </w:r>
      </w:hyperlink>
      <w:r>
        <w:t xml:space="preserve">, restricted to its time component with the sign convention E = iℏ∂_t (matching the plane wave e^(−iEt/ℏ + ip·x/ℏ) carrying positive energy), and the spatial rule p → −iℏ∇ of </w:t>
      </w:r>
      <w:hyperlink w:anchor="Lesson10">
        <w:r>
          <w:rPr>
            <w:rStyle w:val="Hyperlink"/>
            <w:color w:val="0563C1"/>
            <w:u w:val="single"/>
          </w:rPr>
          <w:t xml:space="preserve">Lesson 10</w:t>
        </w:r>
      </w:hyperlink>
      <w:r>
        <w:t>,</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2"/>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2"/>
      </w:pPr>
      <w:r>
        <w:t>3 The free particle and wave packets</w:t>
      </w:r>
    </w:p>
    <w:p>
      <w:pPr>
        <w:pStyle w:val="Heading2"/>
      </w:pPr>
      <w:r>
        <w:t>3.1 Plane waves are not physical states</w:t>
      </w:r>
    </w:p>
    <w:p>
      <w:r>
        <w:t xml:space="preserve">The free-particle energy eigenfunctions e^(ikx) are not normalizable, as noted in </w:t>
      </w:r>
      <w:hyperlink w:anchor="Lesson10">
        <w:r>
          <w:rPr>
            <w:rStyle w:val="Hyperlink"/>
            <w:color w:val="0563C1"/>
            <w:u w:val="single"/>
          </w:rPr>
          <w:t xml:space="preserve">Lesson 10</w:t>
        </w:r>
      </w:hyperlink>
      <w:r>
        <w:t xml:space="preserve">; a physically realizable state is a superposition, a wave packet, built by the Fourier methods of </w:t>
      </w:r>
      <w:hyperlink w:anchor="Lesson2">
        <w:r>
          <w:rPr>
            <w:rStyle w:val="Hyperlink"/>
            <w:color w:val="0563C1"/>
            <w:u w:val="single"/>
          </w:rPr>
          <w:t xml:space="preserve">Lesson 2</w:t>
        </w:r>
      </w:hyperlink>
      <w:r>
        <w:t>.</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2"/>
      </w:pPr>
      <w:r>
        <w:t>4 The quantum harmonic oscillator</w:t>
      </w:r>
    </w:p>
    <w:p>
      <w:pPr>
        <w:pStyle w:val="Heading2"/>
      </w:pPr>
      <w:r>
        <w:t>4.1 Ladder operators</w:t>
      </w:r>
    </w:p>
    <w:p>
      <w:r>
        <w:t xml:space="preserve">For H = p̂²/2m + (1/2)mω₀²x̂², use the operators of </w:t>
      </w:r>
      <w:hyperlink w:anchor="Lesson6">
        <w:r>
          <w:rPr>
            <w:rStyle w:val="Hyperlink"/>
            <w:color w:val="0563C1"/>
            <w:u w:val="single"/>
          </w:rPr>
          <w:t xml:space="preserve">Lesson 6</w:t>
        </w:r>
      </w:hyperlink>
      <w:r>
        <w:t>, now quantized with [x̂, p̂] = iℏ.</w:t>
      </w:r>
    </w:p>
    <w:p>
      <w:pPr>
        <w:spacing w:before="100" w:after="160"/>
        <w:jc w:val="center"/>
      </w:pPr>
      <m:oMathPara>
        <m:oMath>
          <m:r>
            <m:t xml:space="preserve">a = √(mω₀/2ℏ) (x̂ + ip̂/(mω₀)),    a† = √(mω₀/2ℏ) (x̂ − ip̂/(mω₀)),    [a, a†] = 1</m:t>
          </m:r>
        </m:oMath>
      </m:oMathPara>
    </w:p>
    <w:p>
      <w:r>
        <w:t xml:space="preserve">The commutator follows exactly as in Worked example 7 of </w:t>
      </w:r>
      <w:hyperlink w:anchor="Lesson6">
        <w:r>
          <w:rPr>
            <w:rStyle w:val="Hyperlink"/>
            <w:color w:val="0563C1"/>
            <w:u w:val="single"/>
          </w:rPr>
          <w:t xml:space="preserve">Lesson 6</w:t>
        </w:r>
      </w:hyperlink>
      <w:r>
        <w:t>,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 xml:space="preserve">The zero-point energy ℏω₀/2 is the ordering ambiguity flagged at the end of </w:t>
      </w:r>
      <w:hyperlink w:anchor="Lesson6">
        <w:r>
          <w:rPr>
            <w:rStyle w:val="Hyperlink"/>
            <w:color w:val="0563C1"/>
            <w:u w:val="single"/>
          </w:rPr>
          <w:t xml:space="preserve">Lesson 6</w:t>
        </w:r>
      </w:hyperlink>
      <w:r>
        <w:t>,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2"/>
      </w:pPr>
      <w:r>
        <w:t>5 General time evolution and the evolution operator</w:t>
      </w:r>
    </w:p>
    <w:p>
      <w:pPr>
        <w:pStyle w:val="Heading2"/>
      </w:pPr>
      <w:r>
        <w:t>5.1 Expansion in energy eigenstates</w:t>
      </w:r>
    </w:p>
    <w:p>
      <w:r>
        <w:t xml:space="preserve">Any initial state ψ(x, 0) can be expanded in the complete set of energy eigenfunctions, using the machinery of </w:t>
      </w:r>
      <w:hyperlink w:anchor="Lesson9">
        <w:r>
          <w:rPr>
            <w:rStyle w:val="Hyperlink"/>
            <w:color w:val="0563C1"/>
            <w:u w:val="single"/>
          </w:rPr>
          <w:t xml:space="preserve">Lesson 9</w:t>
        </w:r>
      </w:hyperlink>
      <w:r>
        <w:t>'s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2"/>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2"/>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2"/>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2"/>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2"/>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2"/>
      </w:pPr>
      <w:r>
        <w:t>Next lesson</w:t>
      </w:r>
    </w:p>
    <w:p>
      <w:hyperlink w:anchor="Lesson12">
        <w:r>
          <w:rPr>
            <w:rStyle w:val="Hyperlink"/>
            <w:color w:val="0563C1"/>
            <w:u w:val="single"/>
          </w:rPr>
          <w:t xml:space="preserve">Lesson 12</w:t>
        </w:r>
      </w:hyperlink>
      <w:r>
        <w:t xml:space="preserve"> examines momentum and position together: the momentum-space wave function, the Fourier transform between the two pictures, and the operator identities that make the uncertainty relation of </w:t>
      </w:r>
      <w:hyperlink w:anchor="Lesson10">
        <w:r>
          <w:rPr>
            <w:rStyle w:val="Hyperlink"/>
            <w:color w:val="0563C1"/>
            <w:u w:val="single"/>
          </w:rPr>
          <w:t xml:space="preserve">Lesson 10</w:t>
        </w:r>
      </w:hyperlink>
      <w:r>
        <w:t xml:space="preserve"> concrete.</w:t>
      </w:r>
    </w:p>
    <w:p>
      <w:r>
        <w:br w:type="page"/>
      </w:r>
    </w:p>
    <w:p>
      <w:bookmarkStart w:id="1012" w:name="Lesson12"/>
      <w:pPr>
        <w:pStyle w:val="Heading1"/>
      </w:pPr>
      <w:r>
        <w:t>Lesson 12 Momentum and Position</w:t>
      </w:r>
      <w:bookmarkEnd w:id="1012"/>
    </w:p>
    <w:p>
      <w:pPr>
        <w:pStyle w:val="Heading2"/>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2"/>
      </w:pPr>
      <w:r>
        <w:t>1 The momentum-space wave function</w:t>
      </w:r>
    </w:p>
    <w:p>
      <w:pPr>
        <w:pStyle w:val="Heading2"/>
      </w:pPr>
      <w:r>
        <w:t>1.1 Definition</w:t>
      </w:r>
    </w:p>
    <w:p>
      <w:r>
        <w:t xml:space="preserve">Following the Fourier convention of </w:t>
      </w:r>
      <w:hyperlink w:anchor="Lesson2">
        <w:r>
          <w:rPr>
            <w:rStyle w:val="Hyperlink"/>
            <w:color w:val="0563C1"/>
            <w:u w:val="single"/>
          </w:rPr>
          <w:t xml:space="preserve">Lesson 2</w:t>
        </w:r>
      </w:hyperlink>
      <w:r>
        <w:t xml:space="preserve">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 xml:space="preserve">The Parseval relation of </w:t>
      </w:r>
      <w:hyperlink w:anchor="Lesson2">
        <w:r>
          <w:rPr>
            <w:rStyle w:val="Hyperlink"/>
            <w:color w:val="0563C1"/>
            <w:u w:val="single"/>
          </w:rPr>
          <w:t xml:space="preserve">Lesson 2</w:t>
        </w:r>
      </w:hyperlink>
      <w:r>
        <w:t>,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 xml:space="preserve">Find ψ̃(p) for the Gaussian ψ(x) = (πa²)^(−1/4)e^(−x²/2a²) of </w:t>
      </w:r>
      <w:hyperlink w:anchor="Lesson9">
        <w:r>
          <w:rPr>
            <w:rStyle w:val="Hyperlink"/>
            <w:color w:val="0563C1"/>
            <w:u w:val="single"/>
          </w:rPr>
          <w:t xml:space="preserve">Lesson 9</w:t>
        </w:r>
      </w:hyperlink>
      <w:r>
        <w:t xml:space="preserve">. This is the Gaussian transform computed in Worked example 6 of </w:t>
      </w:r>
      <w:hyperlink w:anchor="Lesson2">
        <w:r>
          <w:rPr>
            <w:rStyle w:val="Hyperlink"/>
            <w:color w:val="0563C1"/>
            <w:u w:val="single"/>
          </w:rPr>
          <w:t xml:space="preserve">Lesson 2</w:t>
        </w:r>
      </w:hyperlink>
      <w:r>
        <w:t>, with k = p/ℏ, so ψ̃(p) = (πa²)^(−1/4)∫e^(−x²/2a²)e^(−ipx/ℏ)dx. Completing the square as in that example gives</w:t>
      </w:r>
    </w:p>
    <w:p>
      <w:pPr>
        <w:spacing w:before="100" w:after="160"/>
        <w:jc w:val="center"/>
      </w:pPr>
      <m:oMathPara>
        <m:oMath>
          <m:r>
            <m:t xml:space="preserve">ψ̃(p) = (4πa²)^(1/4) e^(−a²p²/2ℏ²)</m:t>
          </m:r>
        </m:oMath>
      </m:oMathPara>
    </w:p>
    <w:p>
      <w:r>
        <w:t xml:space="preserve">itself a Gaussian, with width ℏ/a in momentum, inversely proportional to the width a in position, exactly the reciprocal relationship noted in </w:t>
      </w:r>
      <w:hyperlink w:anchor="Lesson2">
        <w:r>
          <w:rPr>
            <w:rStyle w:val="Hyperlink"/>
            <w:color w:val="0563C1"/>
            <w:u w:val="single"/>
          </w:rPr>
          <w:t xml:space="preserve">Lesson 2</w:t>
        </w:r>
      </w:hyperlink>
      <w:r>
        <w:t>. Exercise 1 checks that this ψ̃(p) is correctly normalized against the measure dp/(2πℏ).</w:t>
      </w:r>
    </w:p>
    <w:p>
      <w:pPr>
        <w:pStyle w:val="Heading2"/>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w:t>
      </w:r>
      <w:hyperlink w:anchor="Lesson10">
        <w:r>
          <w:rPr>
            <w:rStyle w:val="Hyperlink"/>
            <w:color w:val="0563C1"/>
            <w:u w:val="single"/>
          </w:rPr>
          <w:t xml:space="preserve">Lesson 10</w:t>
        </w:r>
      </w:hyperlink>
      <w:r>
        <w:t>, Section 2.1). Consequently,</w:t>
      </w:r>
    </w:p>
    <w:p>
      <w:pPr>
        <w:spacing w:before="100" w:after="160"/>
        <w:jc w:val="center"/>
      </w:pPr>
      <m:oMathPara>
        <m:oMath>
          <m:r>
            <m:t xml:space="preserve">⟨p̂⟩ = ∫ (dp/2πℏ) ψ̃*(p) p ψ̃(p),    ⟨p̂²⟩ = ∫ (dp/2πℏ) ψ̃*(p) p² ψ̃(p)</m:t>
          </m:r>
        </m:oMath>
      </m:oMathPara>
    </w:p>
    <w:p>
      <w:r>
        <w:t xml:space="preserve">exactly as position expectation values were computed by multiplying by x in </w:t>
      </w:r>
      <w:hyperlink w:anchor="Lesson9">
        <w:r>
          <w:rPr>
            <w:rStyle w:val="Hyperlink"/>
            <w:color w:val="0563C1"/>
            <w:u w:val="single"/>
          </w:rPr>
          <w:t xml:space="preserve">Lesson 9</w:t>
        </w:r>
      </w:hyperlink>
      <w:r>
        <w:t>,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w:t>
      </w:r>
      <w:hyperlink w:anchor="Lesson10">
        <w:r>
          <w:rPr>
            <w:rStyle w:val="Hyperlink"/>
            <w:color w:val="0563C1"/>
            <w:u w:val="single"/>
          </w:rPr>
          <w:t xml:space="preserve">Lesson 10</w:t>
        </w:r>
      </w:hyperlink>
      <w:r>
        <w:t>,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2"/>
      </w:pPr>
      <w:r>
        <w:t>3 The free Schrodinger equation in momentum space</w:t>
      </w:r>
    </w:p>
    <w:p>
      <w:pPr>
        <w:pStyle w:val="Heading2"/>
      </w:pPr>
      <w:r>
        <w:t>3.1 Transforming the equation</w:t>
      </w:r>
    </w:p>
    <w:p>
      <w:r>
        <w:t xml:space="preserve">Starting from iℏ∂_tψ = −(ℏ²/2m)∂ₓ²ψ and using the rule of </w:t>
      </w:r>
      <w:hyperlink w:anchor="Lesson2">
        <w:r>
          <w:rPr>
            <w:rStyle w:val="Hyperlink"/>
            <w:color w:val="0563C1"/>
            <w:u w:val="single"/>
          </w:rPr>
          <w:t xml:space="preserve">Lesson 2</w:t>
        </w:r>
      </w:hyperlink>
      <w:r>
        <w:t xml:space="preserve">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 xml:space="preserve">For each value of p, this is an ordinary first-order equation in t of the type solved in </w:t>
      </w:r>
      <w:hyperlink w:anchor="Lesson2">
        <w:r>
          <w:rPr>
            <w:rStyle w:val="Hyperlink"/>
            <w:color w:val="0563C1"/>
            <w:u w:val="single"/>
          </w:rPr>
          <w:t xml:space="preserve">Lesson 2</w:t>
        </w:r>
      </w:hyperlink>
      <w:r>
        <w:t>,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 xml:space="preserve">Substituting the solution back into the inverse Fourier transform reproduces the wave-packet formula quoted without derivation in </w:t>
      </w:r>
      <w:hyperlink w:anchor="Lesson11">
        <w:r>
          <w:rPr>
            <w:rStyle w:val="Hyperlink"/>
            <w:color w:val="0563C1"/>
            <w:u w:val="single"/>
          </w:rPr>
          <w:t xml:space="preserve">Lesson 11</w:t>
        </w:r>
      </w:hyperlink>
      <w:r>
        <w:t>'s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2"/>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2"/>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2"/>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2"/>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2"/>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2"/>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2"/>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2"/>
      </w:pPr>
      <w:r>
        <w:t>Next lesson</w:t>
      </w:r>
    </w:p>
    <w:p>
      <w:hyperlink w:anchor="Lesson13">
        <w:r>
          <w:rPr>
            <w:rStyle w:val="Hyperlink"/>
            <w:color w:val="0563C1"/>
            <w:u w:val="single"/>
          </w:rPr>
          <w:t xml:space="preserve">Lesson 13</w:t>
        </w:r>
      </w:hyperlink>
      <w:r>
        <w:t xml:space="preserve"> develops angular momentum: the commutation algebra of L, raising and lowering operators, and the quantization of angular momentum eigenvalues that prepares the ground for spin.</w:t>
      </w:r>
    </w:p>
    <w:p>
      <w:r>
        <w:br w:type="page"/>
      </w:r>
    </w:p>
    <w:p>
      <w:bookmarkStart w:id="1013" w:name="Lesson13"/>
      <w:pPr>
        <w:pStyle w:val="Heading1"/>
      </w:pPr>
      <w:r>
        <w:t>Lesson 13 Angular Momentum</w:t>
      </w:r>
      <w:bookmarkEnd w:id="1013"/>
    </w:p>
    <w:p>
      <w:pPr>
        <w:pStyle w:val="Heading2"/>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2"/>
      </w:pPr>
      <w:r>
        <w:t>1 The angular momentum operator</w:t>
      </w:r>
    </w:p>
    <w:p>
      <w:pPr>
        <w:pStyle w:val="Heading2"/>
      </w:pPr>
      <w:r>
        <w:t>1.1 Definition</w:t>
      </w:r>
    </w:p>
    <w:p>
      <w:r>
        <w:t xml:space="preserve">The orbital angular momentum operator is the direct quantization of the classical L = x × p of </w:t>
      </w:r>
      <w:hyperlink w:anchor="Lesson6">
        <w:r>
          <w:rPr>
            <w:rStyle w:val="Hyperlink"/>
            <w:color w:val="0563C1"/>
            <w:u w:val="single"/>
          </w:rPr>
          <w:t xml:space="preserve">Lesson 6</w:t>
        </w:r>
      </w:hyperlink>
      <w:r>
        <w:t xml:space="preserve">, with x̂ and p̂ the operators of </w:t>
      </w:r>
      <w:hyperlink w:anchor="Lesson10">
        <w:r>
          <w:rPr>
            <w:rStyle w:val="Hyperlink"/>
            <w:color w:val="0563C1"/>
            <w:u w:val="single"/>
          </w:rPr>
          <w:t xml:space="preserve">Lesson 10</w:t>
        </w:r>
      </w:hyperlink>
      <w:r>
        <w:t>.</w:t>
      </w:r>
    </w:p>
    <w:p>
      <w:pPr>
        <w:spacing w:before="100" w:after="160"/>
        <w:jc w:val="center"/>
      </w:pPr>
      <m:oMathPara>
        <m:oMath>
          <m:r>
            <m:t xml:space="preserve">L̂ = x̂ × p̂,    L̂ₓ = ŷp̂_z − ẑp̂ᵧ,    L̂ᵧ = ẑp̂ₓ − x̂p̂_z,    L̂_z = x̂p̂ᵧ − ŷp̂ₓ</m:t>
          </m:r>
        </m:oMath>
      </m:oMathPara>
    </w:p>
    <w:p>
      <w:r>
        <w:t xml:space="preserve">Each component is Hermitian, since it is built from products of commuting Hermitian operators (x̂ᵢ commutes with p̂ⱼ for i ≠ j), so L̂ is a legitimate observable in the sense of </w:t>
      </w:r>
      <w:hyperlink w:anchor="Lesson10">
        <w:r>
          <w:rPr>
            <w:rStyle w:val="Hyperlink"/>
            <w:color w:val="0563C1"/>
            <w:u w:val="single"/>
          </w:rPr>
          <w:t xml:space="preserve">Lesson 10</w:t>
        </w:r>
      </w:hyperlink>
      <w:r>
        <w:t>.</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2"/>
      </w:pPr>
      <w:r>
        <w:t>2 The total angular momentum operator</w:t>
      </w:r>
    </w:p>
    <w:p>
      <w:pPr>
        <w:pStyle w:val="Heading2"/>
      </w:pPr>
      <w:r>
        <w:t>2.1 L² commutes with every component</w:t>
      </w:r>
    </w:p>
    <w:p>
      <w:r>
        <w:t xml:space="preserve">Define L̂² = L̂ₓ² + L̂ᵧ² + L̂_z². Using the commutation relations of Section 1.2 and the Leibniz identity of </w:t>
      </w:r>
      <w:hyperlink w:anchor="Lesson10">
        <w:r>
          <w:rPr>
            <w:rStyle w:val="Hyperlink"/>
            <w:color w:val="0563C1"/>
            <w:u w:val="single"/>
          </w:rPr>
          <w:t xml:space="preserve">Lesson 10</w:t>
        </w:r>
      </w:hyperlink>
      <w:r>
        <w:t>,</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2"/>
      </w:pPr>
      <w:r>
        <w:t>3 Solving the algebra with raising and lowering operators</w:t>
      </w:r>
    </w:p>
    <w:p>
      <w:pPr>
        <w:pStyle w:val="Heading2"/>
      </w:pPr>
      <w:r>
        <w:t>3.1 Definitions</w:t>
      </w:r>
    </w:p>
    <w:p>
      <w:r>
        <w:t xml:space="preserve">Following the ladder-operator strategy of </w:t>
      </w:r>
      <w:hyperlink w:anchor="Lesson11">
        <w:r>
          <w:rPr>
            <w:rStyle w:val="Hyperlink"/>
            <w:color w:val="0563C1"/>
            <w:u w:val="single"/>
          </w:rPr>
          <w:t xml:space="preserve">Lesson 11</w:t>
        </w:r>
      </w:hyperlink>
      <w:r>
        <w:t>'s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2"/>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 xml:space="preserve">This formula, and its direct analogue for spin in </w:t>
      </w:r>
      <w:hyperlink w:anchor="Lesson14">
        <w:r>
          <w:rPr>
            <w:rStyle w:val="Hyperlink"/>
            <w:color w:val="0563C1"/>
            <w:u w:val="single"/>
          </w:rPr>
          <w:t xml:space="preserve">Lesson 14</w:t>
        </w:r>
      </w:hyperlink>
      <w:r>
        <w:t>,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2"/>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2"/>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2"/>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2"/>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2"/>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2"/>
      </w:pPr>
      <w:r>
        <w:t>Next lesson</w:t>
      </w:r>
    </w:p>
    <w:p>
      <w:hyperlink w:anchor="Lesson14">
        <w:r>
          <w:rPr>
            <w:rStyle w:val="Hyperlink"/>
            <w:color w:val="0563C1"/>
            <w:u w:val="single"/>
          </w:rPr>
          <w:t xml:space="preserve">Lesson 14</w:t>
        </w:r>
      </w:hyperlink>
      <w:r>
        <w:t xml:space="preserve"> introduces spin: an intrinsic angular momentum with no classical counterpart, built from the same algebra as this lesson but realized on the smallest possible representation, and reconnects with the Pauli matrices of </w:t>
      </w:r>
      <w:hyperlink w:anchor="Lesson1">
        <w:r>
          <w:rPr>
            <w:rStyle w:val="Hyperlink"/>
            <w:color w:val="0563C1"/>
            <w:u w:val="single"/>
          </w:rPr>
          <w:t xml:space="preserve">Lesson 1</w:t>
        </w:r>
      </w:hyperlink>
      <w:r>
        <w:t>.</w:t>
      </w:r>
    </w:p>
    <w:p>
      <w:r>
        <w:br w:type="page"/>
      </w:r>
    </w:p>
    <w:p>
      <w:bookmarkStart w:id="1014" w:name="Lesson14"/>
      <w:pPr>
        <w:pStyle w:val="Heading1"/>
      </w:pPr>
      <w:r>
        <w:t>Lesson 14 Spin and Pauli Matrices</w:t>
      </w:r>
      <w:bookmarkEnd w:id="1014"/>
    </w:p>
    <w:p>
      <w:pPr>
        <w:pStyle w:val="Heading2"/>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2"/>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2"/>
      </w:pPr>
      <w:r>
        <w:t>2 The spin-1/2 operators</w:t>
      </w:r>
    </w:p>
    <w:p>
      <w:pPr>
        <w:pStyle w:val="Heading2"/>
      </w:pPr>
      <w:r>
        <w:t>2.1 Construction from the Pauli matrices</w:t>
      </w:r>
    </w:p>
    <w:p>
      <w:hyperlink w:anchor="Lesson1">
        <w:r>
          <w:rPr>
            <w:rStyle w:val="Hyperlink"/>
            <w:color w:val="0563C1"/>
            <w:u w:val="single"/>
          </w:rPr>
          <w:t xml:space="preserve">Lesson 1</w:t>
        </w:r>
      </w:hyperlink>
      <w:r>
        <w:t xml:space="preserve">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 xml:space="preserve">Using the Pauli matrix identity σᵢσⱼ = δᵢⱼI + iεᵢⱼₖσₖ established in </w:t>
      </w:r>
      <w:hyperlink w:anchor="Lesson1">
        <w:r>
          <w:rPr>
            <w:rStyle w:val="Hyperlink"/>
            <w:color w:val="0563C1"/>
            <w:u w:val="single"/>
          </w:rPr>
          <w:t xml:space="preserve">Lesson 1</w:t>
        </w:r>
      </w:hyperlink>
      <w:r>
        <w:t>,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2"/>
      </w:pPr>
      <w:r>
        <w:t>3 Spin states and measurement</w:t>
      </w:r>
    </w:p>
    <w:p>
      <w:pPr>
        <w:pStyle w:val="Heading2"/>
      </w:pPr>
      <w:r>
        <w:t>3.1 The standard basis</w:t>
      </w:r>
    </w:p>
    <w:p>
      <w:r>
        <w:t xml:space="preserve">The eigenstates of Ŝ_z, denoted |↑⟩ and |↓⟩ or |1/2,+1/2⟩ and |1/2,−1/2⟩, are the standard basis vectors of </w:t>
      </w:r>
      <w:hyperlink w:anchor="Lesson1">
        <w:r>
          <w:rPr>
            <w:rStyle w:val="Hyperlink"/>
            <w:color w:val="0563C1"/>
            <w:u w:val="single"/>
          </w:rPr>
          <w:t xml:space="preserve">Lesson 1</w:t>
        </w:r>
      </w:hyperlink>
      <w:r>
        <w:t>'s Section 8.</w:t>
      </w:r>
    </w:p>
    <w:p>
      <w:pPr>
        <w:spacing w:before="100" w:after="160"/>
        <w:jc w:val="center"/>
      </w:pPr>
      <m:oMathPara>
        <m:oMath>
          <m:r>
            <m:t xml:space="preserve">|↑⟩ = [1,0]ᵀ,    |↓⟩ = [0,1]ᵀ,    Ŝ_z|↑⟩ = (ℏ/2)|↑⟩,    Ŝ_z|↓⟩ = −(ℏ/2)|↓⟩</m:t>
          </m:r>
        </m:oMath>
      </m:oMathPara>
    </w:p>
    <w:p>
      <w:r>
        <w:t xml:space="preserve">A general spin state, a spinor, is a normalized complex linear combination χ = a|↑⟩ + b|↓⟩ = [a,b]ᵀ with |a|²+|b|² = 1, exactly the two-dimensional complex vectors first studied abstractly in </w:t>
      </w:r>
      <w:hyperlink w:anchor="Lesson1">
        <w:r>
          <w:rPr>
            <w:rStyle w:val="Hyperlink"/>
            <w:color w:val="0563C1"/>
            <w:u w:val="single"/>
          </w:rPr>
          <w:t xml:space="preserve">Lesson 1</w:t>
        </w:r>
      </w:hyperlink>
      <w:r>
        <w:t>.</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 xml:space="preserve">The state |+n̂⟩ is exactly the spinor used in </w:t>
      </w:r>
      <w:hyperlink w:anchor="Lesson1">
        <w:r>
          <w:rPr>
            <w:rStyle w:val="Hyperlink"/>
            <w:color w:val="0563C1"/>
            <w:u w:val="single"/>
          </w:rPr>
          <w:t xml:space="preserve">Lesson 1</w:t>
        </w:r>
      </w:hyperlink>
      <w:r>
        <w:t xml:space="preserve">, Exercise 15, and in Worked example 1 of </w:t>
      </w:r>
      <w:hyperlink w:anchor="Lesson10">
        <w:r>
          <w:rPr>
            <w:rStyle w:val="Hyperlink"/>
            <w:color w:val="0563C1"/>
            <w:u w:val="single"/>
          </w:rPr>
          <w:t xml:space="preserve">Lesson 10</w:t>
        </w:r>
      </w:hyperlink>
      <w:r>
        <w:t>,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2"/>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2"/>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2"/>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 xml:space="preserve">For two angular momenta j₁ and j₂ (orbital, spin, or a mix), the total angular momentum J = J⁽¹⁾+J⁽²⁾ again satisfies the algebra of </w:t>
      </w:r>
      <w:hyperlink w:anchor="Lesson13">
        <w:r>
          <w:rPr>
            <w:rStyle w:val="Hyperlink"/>
            <w:color w:val="0563C1"/>
            <w:u w:val="single"/>
          </w:rPr>
          <w:t xml:space="preserve">Lesson 13</w:t>
        </w:r>
      </w:hyperlink>
      <w:r>
        <w:t>,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2"/>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2"/>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2"/>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2"/>
      </w:pPr>
      <w:r>
        <w:t>Next lesson</w:t>
      </w:r>
    </w:p>
    <w:p>
      <w:hyperlink w:anchor="Lesson15">
        <w:r>
          <w:rPr>
            <w:rStyle w:val="Hyperlink"/>
            <w:color w:val="0563C1"/>
            <w:u w:val="single"/>
          </w:rPr>
          <w:t xml:space="preserve">Lesson 15</w:t>
        </w:r>
      </w:hyperlink>
      <w:r>
        <w:t xml:space="preserve">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bookmarkStart w:id="1015" w:name="Lesson15"/>
      <w:pPr>
        <w:pStyle w:val="Heading1"/>
      </w:pPr>
      <w:r>
        <w:t>Lesson 15 Perturbation Theory</w:t>
      </w:r>
      <w:bookmarkEnd w:id="1015"/>
    </w:p>
    <w:p>
      <w:pPr>
        <w:pStyle w:val="Heading2"/>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2"/>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2"/>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2"/>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2"/>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2"/>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2"/>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2"/>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2"/>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2"/>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2"/>
      </w:pPr>
      <w:r>
        <w:t>Next lesson</w:t>
      </w:r>
    </w:p>
    <w:p>
      <w:hyperlink w:anchor="Lesson16">
        <w:r>
          <w:rPr>
            <w:rStyle w:val="Hyperlink"/>
            <w:color w:val="0563C1"/>
            <w:u w:val="single"/>
          </w:rPr>
          <w:t xml:space="preserve">Lesson 16</w:t>
        </w:r>
      </w:hyperlink>
      <w:r>
        <w:t xml:space="preserve"> examines identical particles: the symmetrization postulate, bosons and fermions, the Pauli exclusion principle, and the exchange effects that shape every multi-electron and multi-photon state met later in the course.</w:t>
      </w:r>
    </w:p>
    <w:p>
      <w:r>
        <w:br w:type="page"/>
      </w:r>
    </w:p>
    <w:p>
      <w:bookmarkStart w:id="1016" w:name="Lesson16"/>
      <w:pPr>
        <w:pStyle w:val="Heading1"/>
      </w:pPr>
      <w:r>
        <w:t>Lesson 16 Identical Particles</w:t>
      </w:r>
      <w:bookmarkEnd w:id="1016"/>
    </w:p>
    <w:p>
      <w:pPr>
        <w:pStyle w:val="Heading2"/>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2"/>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2"/>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2"/>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2"/>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2"/>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2"/>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2"/>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2"/>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2"/>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2"/>
      </w:pPr>
      <w:r>
        <w:t>Next lesson</w:t>
      </w:r>
    </w:p>
    <w:p>
      <w:r>
        <w:t xml:space="preserve">Part III of the course turns to relativistic quantum mechanics. </w:t>
      </w:r>
      <w:hyperlink w:anchor="Lesson17">
        <w:r>
          <w:rPr>
            <w:rStyle w:val="Hyperlink"/>
            <w:color w:val="0563C1"/>
            <w:u w:val="single"/>
          </w:rPr>
          <w:t xml:space="preserve">Lesson 17</w:t>
        </w:r>
      </w:hyperlink>
      <w:r>
        <w:t xml:space="preserve"> develops the Klein Gordon equation: the direct promotion of E² = |p|² + m² to an operator equation, its plane-wave solutions, and the probability problem that motivates the search for an alternative.</w:t>
      </w:r>
    </w:p>
    <w:p>
      <w:r>
        <w:br w:type="page"/>
      </w:r>
    </w:p>
    <w:p>
      <w:bookmarkStart w:id="2007" w:name="PartIII"/>
      <w:pPr>
        <w:pStyle w:val="Heading1"/>
      </w:pPr>
      <w:r>
        <w:t>Part III Relativistic Quantum Mechanics</w:t>
      </w:r>
      <w:bookmarkEnd w:id="2007"/>
    </w:p>
    <w:p>
      <w:bookmarkStart w:id="1017" w:name="Lesson17"/>
      <w:pPr>
        <w:pStyle w:val="Heading1"/>
      </w:pPr>
      <w:r>
        <w:t>Lesson 17 Klein Gordon Equation</w:t>
      </w:r>
      <w:bookmarkEnd w:id="1017"/>
    </w:p>
    <w:p>
      <w:pPr>
        <w:pStyle w:val="Heading2"/>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2"/>
      </w:pPr>
      <w:r>
        <w:t>1 Deriving the equation</w:t>
      </w:r>
    </w:p>
    <w:p>
      <w:pPr>
        <w:pStyle w:val="Heading2"/>
      </w:pPr>
      <w:r>
        <w:t>1.1 Direct promotion of the energy relation</w:t>
      </w:r>
    </w:p>
    <w:p>
      <w:r>
        <w:t xml:space="preserve">Apply the correspondence rule of </w:t>
      </w:r>
      <w:hyperlink w:anchor="Lesson11">
        <w:r>
          <w:rPr>
            <w:rStyle w:val="Hyperlink"/>
            <w:color w:val="0563C1"/>
            <w:u w:val="single"/>
          </w:rPr>
          <w:t xml:space="preserve">Lesson 11</w:t>
        </w:r>
      </w:hyperlink>
      <w:r>
        <w:t xml:space="preserve">, Section 1.2, E → i∂_t and p → −i∇ (ℏ = 1 from here on), to the relativistic energy relation of </w:t>
      </w:r>
      <w:hyperlink w:anchor="Lesson3">
        <w:r>
          <w:rPr>
            <w:rStyle w:val="Hyperlink"/>
            <w:color w:val="0563C1"/>
            <w:u w:val="single"/>
          </w:rPr>
          <w:t xml:space="preserve">Lesson 3</w:t>
        </w:r>
      </w:hyperlink>
      <w:r>
        <w:t xml:space="preserve">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 xml:space="preserve">This is the Klein Gordon equation. Unlike the Schrodinger equation, it is second order in time as well as in space, treating the two on an equal footing, exactly the symmetry required by Lorentz covariance and identified as missing in </w:t>
      </w:r>
      <w:hyperlink w:anchor="Lesson11">
        <w:r>
          <w:rPr>
            <w:rStyle w:val="Hyperlink"/>
            <w:color w:val="0563C1"/>
            <w:u w:val="single"/>
          </w:rPr>
          <w:t xml:space="preserve">Lesson 11</w:t>
        </w:r>
      </w:hyperlink>
      <w:r>
        <w:t>,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2"/>
      </w:pPr>
      <w:r>
        <w:t>2 Plane-wave solutions</w:t>
      </w:r>
    </w:p>
    <w:p>
      <w:pPr>
        <w:pStyle w:val="Heading2"/>
      </w:pPr>
      <w:r>
        <w:t>2.1 The dispersion relation</w:t>
      </w:r>
    </w:p>
    <w:p>
      <w:r>
        <w:t xml:space="preserve">Substitute a plane wave φ = N e^(−ip·x) = N e^(−i(Et−p·x)) (the sign convention of </w:t>
      </w:r>
      <w:hyperlink w:anchor="Lesson4">
        <w:r>
          <w:rPr>
            <w:rStyle w:val="Hyperlink"/>
            <w:color w:val="0563C1"/>
            <w:u w:val="single"/>
          </w:rPr>
          <w:t xml:space="preserve">Lesson 4</w:t>
        </w:r>
      </w:hyperlink>
      <w:r>
        <w:t>,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2"/>
      </w:pPr>
      <w:r>
        <w:t>3 The Klein Gordon current</w:t>
      </w:r>
    </w:p>
    <w:p>
      <w:pPr>
        <w:pStyle w:val="Heading2"/>
      </w:pPr>
      <w:r>
        <w:t>3.1 Constructing a conserved current</w:t>
      </w:r>
    </w:p>
    <w:p>
      <w:r>
        <w:t xml:space="preserve">Following the method of </w:t>
      </w:r>
      <w:hyperlink w:anchor="Lesson9">
        <w:r>
          <w:rPr>
            <w:rStyle w:val="Hyperlink"/>
            <w:color w:val="0563C1"/>
            <w:u w:val="single"/>
          </w:rPr>
          <w:t xml:space="preserve">Lesson 9</w:t>
        </w:r>
      </w:hyperlink>
      <w:r>
        <w:t>,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2"/>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2"/>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2"/>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2"/>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2"/>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2"/>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2"/>
      </w:pPr>
      <w:r>
        <w:t>Next lesson</w:t>
      </w:r>
    </w:p>
    <w:p>
      <w:hyperlink w:anchor="Lesson18">
        <w:r>
          <w:rPr>
            <w:rStyle w:val="Hyperlink"/>
            <w:color w:val="0563C1"/>
            <w:u w:val="single"/>
          </w:rPr>
          <w:t xml:space="preserve">Lesson 18</w:t>
        </w:r>
      </w:hyperlink>
      <w:r>
        <w:t xml:space="preserve"> examines closely why the Schrodinger equation is not enough and why the Klein Gordon equation's own difficulties are not merely technical, setting up the reasoning that leads Dirac to a first-order equation instead.</w:t>
      </w:r>
    </w:p>
    <w:p>
      <w:r>
        <w:br w:type="page"/>
      </w:r>
    </w:p>
    <w:p>
      <w:bookmarkStart w:id="1018" w:name="Lesson18"/>
      <w:pPr>
        <w:pStyle w:val="Heading1"/>
      </w:pPr>
      <w:r>
        <w:t>Lesson 18 Why the Schrodinger Equation Is Not Enough</w:t>
      </w:r>
      <w:bookmarkEnd w:id="1018"/>
    </w:p>
    <w:p>
      <w:pPr>
        <w:pStyle w:val="Heading2"/>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2"/>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2"/>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2"/>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 xml:space="preserve">Writing these with the anticommutator notation {A,B}=AB+BA introduced in </w:t>
      </w:r>
      <w:hyperlink w:anchor="Lesson1">
        <w:r>
          <w:rPr>
            <w:rStyle w:val="Hyperlink"/>
            <w:color w:val="0563C1"/>
            <w:u w:val="single"/>
          </w:rPr>
          <w:t xml:space="preserve">Lesson 1</w:t>
        </w:r>
      </w:hyperlink>
      <w:r>
        <w:t>,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2"/>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2"/>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2"/>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2"/>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2"/>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2"/>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2"/>
      </w:pPr>
      <w:r>
        <w:t>Next lesson</w:t>
      </w:r>
    </w:p>
    <w:p>
      <w:hyperlink w:anchor="Lesson19">
        <w:r>
          <w:rPr>
            <w:rStyle w:val="Hyperlink"/>
            <w:color w:val="0563C1"/>
            <w:u w:val="single"/>
          </w:rPr>
          <w:t xml:space="preserve">Lesson 19</w:t>
        </w:r>
      </w:hyperlink>
      <w:r>
        <w:t xml:space="preserve"> constructs the Dirac equation directly, following the logic developed here: a first-order equation, linear in both space and time derivatives, built from a new set of matrices whose algebra is fixed by requiring consistency with E² = |p|² + m².</w:t>
      </w:r>
    </w:p>
    <w:p>
      <w:r>
        <w:br w:type="page"/>
      </w:r>
    </w:p>
    <w:p>
      <w:bookmarkStart w:id="1019" w:name="Lesson19"/>
      <w:pPr>
        <w:pStyle w:val="Heading1"/>
      </w:pPr>
      <w:r>
        <w:t>Lesson 19 Dirac Equation</w:t>
      </w:r>
      <w:bookmarkEnd w:id="1019"/>
    </w:p>
    <w:p>
      <w:pPr>
        <w:pStyle w:val="Heading2"/>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2"/>
      </w:pPr>
      <w:r>
        <w:t>1 The Dirac equation in Hamiltonian form</w:t>
      </w:r>
    </w:p>
    <w:p>
      <w:pPr>
        <w:pStyle w:val="Heading2"/>
      </w:pPr>
      <w:r>
        <w:t>1.1 Statement</w:t>
      </w:r>
    </w:p>
    <w:p>
      <w:r>
        <w:t xml:space="preserve">Combining the ansatz of </w:t>
      </w:r>
      <w:hyperlink w:anchor="Lesson18">
        <w:r>
          <w:rPr>
            <w:rStyle w:val="Hyperlink"/>
            <w:color w:val="0563C1"/>
            <w:u w:val="single"/>
          </w:rPr>
          <w:t xml:space="preserve">Lesson 18</w:t>
        </w:r>
      </w:hyperlink>
      <w:r>
        <w:t xml:space="preserve">, Section 3.1, with the operator correspondence E→i∂_t of </w:t>
      </w:r>
      <w:hyperlink w:anchor="Lesson11">
        <w:r>
          <w:rPr>
            <w:rStyle w:val="Hyperlink"/>
            <w:color w:val="0563C1"/>
            <w:u w:val="single"/>
          </w:rPr>
          <w:t xml:space="preserve">Lesson 11</w:t>
        </w:r>
      </w:hyperlink>
      <w:r>
        <w:t>,</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2"/>
      </w:pPr>
      <w:r>
        <w:t>2 An explicit representation</w:t>
      </w:r>
    </w:p>
    <w:p>
      <w:pPr>
        <w:pStyle w:val="Heading2"/>
      </w:pPr>
      <w:r>
        <w:t>2.1 The Dirac representation</w:t>
      </w:r>
    </w:p>
    <w:p>
      <w:r>
        <w:t xml:space="preserve">One explicit choice of 4×4 matrices satisfying every condition of </w:t>
      </w:r>
      <w:hyperlink w:anchor="Lesson18">
        <w:r>
          <w:rPr>
            <w:rStyle w:val="Hyperlink"/>
            <w:color w:val="0563C1"/>
            <w:u w:val="single"/>
          </w:rPr>
          <w:t xml:space="preserve">Lesson 18</w:t>
        </w:r>
      </w:hyperlink>
      <w:r>
        <w:t xml:space="preserve">, written in 2×2 block form using the identity I₂ and the Pauli matrices σ of </w:t>
      </w:r>
      <w:hyperlink w:anchor="Lesson1">
        <w:r>
          <w:rPr>
            <w:rStyle w:val="Hyperlink"/>
            <w:color w:val="0563C1"/>
            <w:u w:val="single"/>
          </w:rPr>
          <w:t xml:space="preserve">Lesson 1</w:t>
        </w:r>
      </w:hyperlink>
      <w:r>
        <w:t xml:space="preserve"> and </w:t>
      </w:r>
      <w:hyperlink w:anchor="Lesson14">
        <w:r>
          <w:rPr>
            <w:rStyle w:val="Hyperlink"/>
            <w:color w:val="0563C1"/>
            <w:u w:val="single"/>
          </w:rPr>
          <w:t xml:space="preserve">Lesson 14</w:t>
        </w:r>
      </w:hyperlink>
      <w:r>
        <w:t>,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 xml:space="preserve">Direct block-matrix multiplication, using {σᵢ,σⱼ}=2δᵢⱼI₂ from </w:t>
      </w:r>
      <w:hyperlink w:anchor="Lesson1">
        <w:r>
          <w:rPr>
            <w:rStyle w:val="Hyperlink"/>
            <w:color w:val="0563C1"/>
            <w:u w:val="single"/>
          </w:rPr>
          <w:t xml:space="preserve">Lesson 1</w:t>
        </w:r>
      </w:hyperlink>
      <w:r>
        <w:t>,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2"/>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w:t>
      </w:r>
      <w:hyperlink w:anchor="Lesson4">
        <w:r>
          <w:rPr>
            <w:rStyle w:val="Hyperlink"/>
            <w:color w:val="0563C1"/>
            <w:u w:val="single"/>
          </w:rPr>
          <w:t xml:space="preserve">Lesson 4</w:t>
        </w:r>
      </w:hyperlink>
      <w:r>
        <w:t>'s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 xml:space="preserve">using {αᵢ,β}=0 to move β past αⁱ with a sign flip in the second calculation, and β²=I throughout. Collecting these into a single covariant statement, using the metric g^μν=diag(1,−1,−1,−1) of </w:t>
      </w:r>
      <w:hyperlink w:anchor="Lesson4">
        <w:r>
          <w:rPr>
            <w:rStyle w:val="Hyperlink"/>
            <w:color w:val="0563C1"/>
            <w:u w:val="single"/>
          </w:rPr>
          <w:t xml:space="preserve">Lesson 4</w:t>
        </w:r>
      </w:hyperlink>
      <w:r>
        <w:t>,</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2"/>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2"/>
      </w:pPr>
      <w:r>
        <w:t>5 Plane-wave solutions: particle at rest</w:t>
      </w:r>
    </w:p>
    <w:p>
      <w:pPr>
        <w:pStyle w:val="Heading2"/>
      </w:pPr>
      <w:r>
        <w:t>5.1 Setup</w:t>
      </w:r>
    </w:p>
    <w:p>
      <w:r>
        <w:t xml:space="preserve">Seek solutions of the form ψ(x) = u e^(−ip·x), with u a constant four-component spinor and p·x=Et−p·x as in </w:t>
      </w:r>
      <w:hyperlink w:anchor="Lesson4">
        <w:r>
          <w:rPr>
            <w:rStyle w:val="Hyperlink"/>
            <w:color w:val="0563C1"/>
            <w:u w:val="single"/>
          </w:rPr>
          <w:t xml:space="preserve">Lesson 4</w:t>
        </w:r>
      </w:hyperlink>
      <w:r>
        <w:t>. Substituting into the momentum-space (Hamiltonian) form of the equation, i∂_tψ=(α·p̂+βm)ψ becomes</w:t>
      </w:r>
    </w:p>
    <w:p>
      <w:pPr>
        <w:spacing w:before="100" w:after="160"/>
        <w:jc w:val="center"/>
      </w:pPr>
      <m:oMathPara>
        <m:oMath>
          <m:r>
            <m:t xml:space="preserve">E u = (α·p + βm) u</m:t>
          </m:r>
        </m:oMath>
      </m:oMathPara>
    </w:p>
    <w:p>
      <w:r>
        <w:t xml:space="preserve">an ordinary matrix eigenvalue equation for u, exactly the kind solved in </w:t>
      </w:r>
      <w:hyperlink w:anchor="Lesson1">
        <w:r>
          <w:rPr>
            <w:rStyle w:val="Hyperlink"/>
            <w:color w:val="0563C1"/>
            <w:u w:val="single"/>
          </w:rPr>
          <w:t xml:space="preserve">Lesson 1</w:t>
        </w:r>
      </w:hyperlink>
      <w:r>
        <w:t>,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 xml:space="preserve">There are four independent solutions in total: two with E=+m (χ=(1,0)ᵀ or (0,1)ᵀ, the two spin states of </w:t>
      </w:r>
      <w:hyperlink w:anchor="Lesson14">
        <w:r>
          <w:rPr>
            <w:rStyle w:val="Hyperlink"/>
            <w:color w:val="0563C1"/>
            <w:u w:val="single"/>
          </w:rPr>
          <w:t xml:space="preserve">Lesson 14</w:t>
        </w:r>
      </w:hyperlink>
      <w:r>
        <w:t xml:space="preserve">) and two with E=−m, the negative-energy branch already anticipated in </w:t>
      </w:r>
      <w:hyperlink w:anchor="Lesson17">
        <w:r>
          <w:rPr>
            <w:rStyle w:val="Hyperlink"/>
            <w:color w:val="0563C1"/>
            <w:u w:val="single"/>
          </w:rPr>
          <w:t xml:space="preserve">Lesson 17</w:t>
        </w:r>
      </w:hyperlink>
      <w:r>
        <w:t>,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2"/>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 xml:space="preserve">Choosing u_A=χ, an arbitrary normalized two-component spinor exactly as in </w:t>
      </w:r>
      <w:hyperlink w:anchor="Lesson14">
        <w:r>
          <w:rPr>
            <w:rStyle w:val="Hyperlink"/>
            <w:color w:val="0563C1"/>
            <w:u w:val="single"/>
          </w:rPr>
          <w:t xml:space="preserve">Lesson 14</w:t>
        </w:r>
      </w:hyperlink>
      <w:r>
        <w:t>,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2"/>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 xml:space="preserve">matching the covariant normalization anticipated in </w:t>
      </w:r>
      <w:hyperlink w:anchor="Lesson17">
        <w:r>
          <w:rPr>
            <w:rStyle w:val="Hyperlink"/>
            <w:color w:val="0563C1"/>
            <w:u w:val="single"/>
          </w:rPr>
          <w:t xml:space="preserve">Lesson 17</w:t>
        </w:r>
      </w:hyperlink>
      <w:r>
        <w:t>,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2"/>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2"/>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2"/>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2"/>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2"/>
      </w:pPr>
      <w:r>
        <w:t>Next lesson</w:t>
      </w:r>
    </w:p>
    <w:p>
      <w:hyperlink w:anchor="Lesson20">
        <w:r>
          <w:rPr>
            <w:rStyle w:val="Hyperlink"/>
            <w:color w:val="0563C1"/>
            <w:u w:val="single"/>
          </w:rPr>
          <w:t xml:space="preserve">Lesson 20</w:t>
        </w:r>
      </w:hyperlink>
      <w:r>
        <w:t xml:space="preserve"> studies the gamma matrices in their own right: the Clifford algebra {γ^μ,γ^ν}=2g^μν, index-raised and covariant manipulations, traces, and the matrix γ⁵ needed for parity and chirality later in the course.</w:t>
      </w:r>
    </w:p>
    <w:p>
      <w:r>
        <w:br w:type="page"/>
      </w:r>
    </w:p>
    <w:p>
      <w:bookmarkStart w:id="1020" w:name="Lesson20"/>
      <w:pPr>
        <w:pStyle w:val="Heading1"/>
      </w:pPr>
      <w:r>
        <w:t>Lesson 20 Gamma Matrices</w:t>
      </w:r>
      <w:bookmarkEnd w:id="1020"/>
    </w:p>
    <w:p>
      <w:pPr>
        <w:pStyle w:val="Heading2"/>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2"/>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 xml:space="preserve">using g_μ^μ=4 (the trace of the identity metric in four spacetime dimensions, </w:t>
      </w:r>
      <w:hyperlink w:anchor="Lesson4">
        <w:r>
          <w:rPr>
            <w:rStyle w:val="Hyperlink"/>
            <w:color w:val="0563C1"/>
            <w:u w:val="single"/>
          </w:rPr>
          <w:t xml:space="preserve">Lesson 4</w:t>
        </w:r>
      </w:hyperlink>
      <w:r>
        <w:t>).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 xml:space="preserve">For any four-vector a, define the slash a̸=γ^μa_μ as in </w:t>
      </w:r>
      <w:hyperlink w:anchor="Lesson19">
        <w:r>
          <w:rPr>
            <w:rStyle w:val="Hyperlink"/>
            <w:color w:val="0563C1"/>
            <w:u w:val="single"/>
          </w:rPr>
          <w:t xml:space="preserve">Lesson 19</w:t>
        </w:r>
      </w:hyperlink>
      <w:r>
        <w:t>.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2"/>
      </w:pPr>
      <w:r>
        <w:t>2 Traces of gamma matrix products</w:t>
      </w:r>
    </w:p>
    <w:p>
      <w:pPr>
        <w:pStyle w:val="Heading2"/>
      </w:pPr>
      <w:r>
        <w:t>2.1 The trace of the identity</w:t>
      </w:r>
    </w:p>
    <w:p>
      <w:r>
        <w:t xml:space="preserve">By convention (matching the 4×4 Dirac representation of </w:t>
      </w:r>
      <w:hyperlink w:anchor="Lesson19">
        <w:r>
          <w:rPr>
            <w:rStyle w:val="Hyperlink"/>
            <w:color w:val="0563C1"/>
            <w:u w:val="single"/>
          </w:rPr>
          <w:t xml:space="preserve">Lesson 19</w:t>
        </w:r>
      </w:hyperlink>
      <w:r>
        <w:t>,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2"/>
      </w:pPr>
      <w:r>
        <w:t>3 The Levi Civita symbol and trace identities with γ⁵</w:t>
      </w:r>
    </w:p>
    <w:p>
      <w:pPr>
        <w:pStyle w:val="Heading2"/>
      </w:pPr>
      <w:r>
        <w:t>3.1 Preview</w:t>
      </w:r>
    </w:p>
    <w:p>
      <w:r>
        <w:t xml:space="preserve">Traces involving γ⁵ typically produce the Levi Civita symbol ε^μνρσ of </w:t>
      </w:r>
      <w:hyperlink w:anchor="Lesson4">
        <w:r>
          <w:rPr>
            <w:rStyle w:val="Hyperlink"/>
            <w:color w:val="0563C1"/>
            <w:u w:val="single"/>
          </w:rPr>
          <w:t xml:space="preserve">Lesson 4</w:t>
        </w:r>
      </w:hyperlink>
      <w:r>
        <w:t>,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2"/>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w:t>
      </w:r>
      <w:hyperlink w:anchor="Lesson10">
        <w:r>
          <w:rPr>
            <w:rStyle w:val="Hyperlink"/>
            <w:color w:val="0563C1"/>
            <w:u w:val="single"/>
          </w:rPr>
          <w:t xml:space="preserve">Lesson 10</w:t>
        </w:r>
      </w:hyperlink>
      <w:r>
        <w:t>,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2"/>
      </w:pPr>
      <w:r>
        <w:t>5 A worked trace calculation</w:t>
      </w:r>
    </w:p>
    <w:p>
      <w:pPr>
        <w:pStyle w:val="Heading2"/>
      </w:pPr>
      <w:r>
        <w:t>5.1 Setup</w:t>
      </w:r>
    </w:p>
    <w:p>
      <w:r>
        <w:t xml:space="preserve">To illustrate the identities of this lesson in combination, consider a trace of the form needed in </w:t>
      </w:r>
      <w:hyperlink w:anchor="Lesson53">
        <w:r>
          <w:rPr>
            <w:rStyle w:val="Hyperlink"/>
            <w:color w:val="0563C1"/>
            <w:u w:val="single"/>
          </w:rPr>
          <w:t xml:space="preserve">Lesson 53</w:t>
        </w:r>
      </w:hyperlink>
      <w:r>
        <w:t>'s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2"/>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2"/>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2"/>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2"/>
      </w:pPr>
      <w:r>
        <w:t>Next lesson</w:t>
      </w:r>
    </w:p>
    <w:p>
      <w:hyperlink w:anchor="Lesson21">
        <w:r>
          <w:rPr>
            <w:rStyle w:val="Hyperlink"/>
            <w:color w:val="0563C1"/>
            <w:u w:val="single"/>
          </w:rPr>
          <w:t xml:space="preserve">Lesson 21</w:t>
        </w:r>
      </w:hyperlink>
      <w:r>
        <w:t xml:space="preserve"> studies Dirac spinors in depth: the Dirac adjoint, bilinear covariants, the spin operator built from the gamma matrices, and the completeness relations used to sum over spin states in a scattering calculation.</w:t>
      </w:r>
    </w:p>
    <w:p>
      <w:r>
        <w:br w:type="page"/>
      </w:r>
    </w:p>
    <w:p>
      <w:bookmarkStart w:id="1021" w:name="Lesson21"/>
      <w:pPr>
        <w:pStyle w:val="Heading1"/>
      </w:pPr>
      <w:r>
        <w:t>Lesson 21 Dirac Spinors</w:t>
      </w:r>
      <w:bookmarkEnd w:id="1021"/>
    </w:p>
    <w:p>
      <w:pPr>
        <w:pStyle w:val="Heading2"/>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2"/>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2"/>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 xml:space="preserve">The count 1+4+6+4+1=16 matches the dimension of the space of all 4×4 matrices (4×4=16 independent complex entries), confirming this is a complete basis, exactly as the Pauli matrices plus the identity formed a complete basis for 2×2 matrices in </w:t>
      </w:r>
      <w:hyperlink w:anchor="Lesson1">
        <w:r>
          <w:rPr>
            <w:rStyle w:val="Hyperlink"/>
            <w:color w:val="0563C1"/>
            <w:u w:val="single"/>
          </w:rPr>
          <w:t xml:space="preserve">Lesson 1</w:t>
        </w:r>
      </w:hyperlink>
      <w:r>
        <w:t>,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2"/>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 xml:space="preserve">Direct computation in the Dirac representation of </w:t>
      </w:r>
      <w:hyperlink w:anchor="Lesson19">
        <w:r>
          <w:rPr>
            <w:rStyle w:val="Hyperlink"/>
            <w:color w:val="0563C1"/>
            <w:u w:val="single"/>
          </w:rPr>
          <w:t xml:space="preserve">Lesson 19</w:t>
        </w:r>
      </w:hyperlink>
      <w:r>
        <w:t xml:space="preserve">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2"/>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 xml:space="preserve">commutes with the free Dirac Hamiltonian (Exercise 9) and is therefore a good quantum number for a free particle of definite momentum, exactly the compatibility argument of </w:t>
      </w:r>
      <w:hyperlink w:anchor="Lesson10">
        <w:r>
          <w:rPr>
            <w:rStyle w:val="Hyperlink"/>
            <w:color w:val="0563C1"/>
            <w:u w:val="single"/>
          </w:rPr>
          <w:t xml:space="preserve">Lesson 10</w:t>
        </w:r>
      </w:hyperlink>
      <w:r>
        <w:t>,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2"/>
      </w:pPr>
      <w:r>
        <w:t>5 Orthogonality relations</w:t>
      </w:r>
    </w:p>
    <w:p>
      <w:pPr>
        <w:pStyle w:val="Heading2"/>
      </w:pPr>
      <w:r>
        <w:t>5.1 Statement</w:t>
      </w:r>
    </w:p>
    <w:p>
      <w:r>
        <w:t xml:space="preserve">For the covariantly normalized spinors of </w:t>
      </w:r>
      <w:hyperlink w:anchor="Lesson19">
        <w:r>
          <w:rPr>
            <w:rStyle w:val="Hyperlink"/>
            <w:color w:val="0563C1"/>
            <w:u w:val="single"/>
          </w:rPr>
          <w:t xml:space="preserve">Lesson 19</w:t>
        </w:r>
      </w:hyperlink>
      <w:r>
        <w:t>,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2"/>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2"/>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2"/>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2"/>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2"/>
      </w:pPr>
      <w:r>
        <w:t>Next lesson</w:t>
      </w:r>
    </w:p>
    <w:p>
      <w:hyperlink w:anchor="Lesson22">
        <w:r>
          <w:rPr>
            <w:rStyle w:val="Hyperlink"/>
            <w:color w:val="0563C1"/>
            <w:u w:val="single"/>
          </w:rPr>
          <w:t xml:space="preserve">Lesson 22</w:t>
        </w:r>
      </w:hyperlink>
      <w:r>
        <w:t xml:space="preserve"> confronts the negative-energy solutions directly: hole theory, the reinterpretation of v(p) as an antiparticle, and the prediction of the positron.</w:t>
      </w:r>
    </w:p>
    <w:p>
      <w:r>
        <w:br w:type="page"/>
      </w:r>
    </w:p>
    <w:p>
      <w:bookmarkStart w:id="1022" w:name="Lesson22"/>
      <w:pPr>
        <w:pStyle w:val="Heading1"/>
      </w:pPr>
      <w:r>
        <w:t>Lesson 22 Antiparticles</w:t>
      </w:r>
      <w:bookmarkEnd w:id="1022"/>
    </w:p>
    <w:p>
      <w:pPr>
        <w:pStyle w:val="Heading2"/>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2"/>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2"/>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2"/>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2"/>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2"/>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2"/>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2"/>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2"/>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2"/>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2"/>
      </w:pPr>
      <w:r>
        <w:t>Next lesson</w:t>
      </w:r>
    </w:p>
    <w:p>
      <w:hyperlink w:anchor="Lesson23">
        <w:r>
          <w:rPr>
            <w:rStyle w:val="Hyperlink"/>
            <w:color w:val="0563C1"/>
            <w:u w:val="single"/>
          </w:rPr>
          <w:t xml:space="preserve">Lesson 23</w:t>
        </w:r>
      </w:hyperlink>
      <w:r>
        <w:t xml:space="preserve"> completes Part III by deriving the relativistic probability current j^μ=ψ̄γ^μψ from the Dirac equation directly, confirming it is positive definite and closing the difficulty that began this Part in </w:t>
      </w:r>
      <w:hyperlink w:anchor="Lesson17">
        <w:r>
          <w:rPr>
            <w:rStyle w:val="Hyperlink"/>
            <w:color w:val="0563C1"/>
            <w:u w:val="single"/>
          </w:rPr>
          <w:t xml:space="preserve">Lesson 17</w:t>
        </w:r>
      </w:hyperlink>
      <w:r>
        <w:t>.</w:t>
      </w:r>
    </w:p>
    <w:p>
      <w:r>
        <w:br w:type="page"/>
      </w:r>
    </w:p>
    <w:p>
      <w:bookmarkStart w:id="1023" w:name="Lesson23"/>
      <w:pPr>
        <w:pStyle w:val="Heading1"/>
      </w:pPr>
      <w:r>
        <w:t>Lesson 23 Relativistic Probability and Current</w:t>
      </w:r>
      <w:bookmarkEnd w:id="1023"/>
    </w:p>
    <w:p>
      <w:pPr>
        <w:pStyle w:val="Heading2"/>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2"/>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w:t>
      </w:r>
      <w:hyperlink w:anchor="Lesson21">
        <w:r>
          <w:rPr>
            <w:rStyle w:val="Hyperlink"/>
            <w:color w:val="0563C1"/>
            <w:u w:val="single"/>
          </w:rPr>
          <w:t xml:space="preserve">Lesson 21</w:t>
        </w:r>
      </w:hyperlink>
      <w:r>
        <w:t xml:space="preserve">, Exercise 14's key step, following from the Hermiticity pattern of </w:t>
      </w:r>
      <w:hyperlink w:anchor="Lesson20">
        <w:r>
          <w:rPr>
            <w:rStyle w:val="Hyperlink"/>
            <w:color w:val="0563C1"/>
            <w:u w:val="single"/>
          </w:rPr>
          <w:t xml:space="preserve">Lesson 20</w:t>
        </w:r>
      </w:hyperlink>
      <w:r>
        <w:t>,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2"/>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2"/>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2"/>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 xml:space="preserve">Using the block structure of </w:t>
      </w:r>
      <w:hyperlink w:anchor="Lesson19">
        <w:r>
          <w:rPr>
            <w:rStyle w:val="Hyperlink"/>
            <w:color w:val="0563C1"/>
            <w:u w:val="single"/>
          </w:rPr>
          <w:t xml:space="preserve">Lesson 19</w:t>
        </w:r>
      </w:hyperlink>
      <w:r>
        <w:t xml:space="preserve"> and </w:t>
      </w:r>
      <w:hyperlink w:anchor="Lesson21">
        <w:r>
          <w:rPr>
            <w:rStyle w:val="Hyperlink"/>
            <w:color w:val="0563C1"/>
            <w:u w:val="single"/>
          </w:rPr>
          <w:t xml:space="preserve">Lesson 21</w:t>
        </w:r>
      </w:hyperlink>
      <w:r>
        <w:t>,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2"/>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2"/>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2"/>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2"/>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2"/>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2"/>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2"/>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bookmarkStart w:id="2124" w:name="PartIV"/>
      <w:pPr>
        <w:pStyle w:val="Heading1"/>
      </w:pPr>
      <w:r>
        <w:t>Part IV Classical Field Theory</w:t>
      </w:r>
      <w:bookmarkEnd w:id="2124"/>
    </w:p>
    <w:p>
      <w:bookmarkStart w:id="1024" w:name="Lesson24"/>
      <w:pPr>
        <w:pStyle w:val="Heading1"/>
      </w:pPr>
      <w:r>
        <w:t>Lesson 24 Fields as Dynamical Systems</w:t>
      </w:r>
      <w:bookmarkEnd w:id="1024"/>
    </w:p>
    <w:p>
      <w:pPr>
        <w:pStyle w:val="Heading2"/>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2"/>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2"/>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w:t>
      </w:r>
      <w:hyperlink w:anchor="Lesson5">
        <w:r>
          <w:rPr>
            <w:rStyle w:val="Hyperlink"/>
            <w:color w:val="0563C1"/>
            <w:u w:val="single"/>
          </w:rPr>
          <w:t xml:space="preserve">Lesson 5</w:t>
        </w:r>
      </w:hyperlink>
      <w:r>
        <w:t>,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 xml:space="preserve">and the equation of motion is m q̈ₙ = κ(qₙ₊₁ − 2qₙ + qₙ₋₁), the equation of </w:t>
      </w:r>
      <w:hyperlink w:anchor="Lesson5">
        <w:r>
          <w:rPr>
            <w:rStyle w:val="Hyperlink"/>
            <w:color w:val="0563C1"/>
            <w:u w:val="single"/>
          </w:rPr>
          <w:t xml:space="preserve">Lesson 5</w:t>
        </w:r>
      </w:hyperlink>
      <w:r>
        <w:t>.</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2"/>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2"/>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 xml:space="preserve">The energy of the field, whose density follows from the Legendre transformation of </w:t>
      </w:r>
      <w:hyperlink w:anchor="Lesson6">
        <w:r>
          <w:rPr>
            <w:rStyle w:val="Hyperlink"/>
            <w:color w:val="0563C1"/>
            <w:u w:val="single"/>
          </w:rPr>
          <w:t xml:space="preserve">Lesson 6</w:t>
        </w:r>
      </w:hyperlink>
      <w:r>
        <w:t xml:space="preserve"> applied to ℒ (carried out in general in </w:t>
      </w:r>
      <w:hyperlink w:anchor="Lesson27">
        <w:r>
          <w:rPr>
            <w:rStyle w:val="Hyperlink"/>
            <w:color w:val="0563C1"/>
            <w:u w:val="single"/>
          </w:rPr>
          <w:t xml:space="preserve">Lesson 27</w:t>
        </w:r>
      </w:hyperlink>
      <w:r>
        <w:t>),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2"/>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2"/>
      </w:pPr>
      <w:r>
        <w:t>6 Other fields and how they transform</w:t>
      </w:r>
    </w:p>
    <w:p>
      <w:pPr>
        <w:pStyle w:val="Heading2"/>
      </w:pPr>
      <w:r>
        <w:t>6.1 The electromagnetic potential</w:t>
      </w:r>
    </w:p>
    <w:p>
      <w:r>
        <w:t xml:space="preserve">The four-potential A^μ(x) = (φ, A) of </w:t>
      </w:r>
      <w:hyperlink w:anchor="Lesson8">
        <w:r>
          <w:rPr>
            <w:rStyle w:val="Hyperlink"/>
            <w:color w:val="0563C1"/>
            <w:u w:val="single"/>
          </w:rPr>
          <w:t xml:space="preserve">Lesson 8</w:t>
        </w:r>
      </w:hyperlink>
      <w:r>
        <w:t xml:space="preserve">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 xml:space="preserve">The Dirac spinor ψ(x) of </w:t>
      </w:r>
      <w:hyperlink w:anchor="Lesson19">
        <w:r>
          <w:rPr>
            <w:rStyle w:val="Hyperlink"/>
            <w:color w:val="0563C1"/>
            <w:u w:val="single"/>
          </w:rPr>
          <w:t xml:space="preserve">Lesson 19</w:t>
        </w:r>
      </w:hyperlink>
      <w:r>
        <w:t xml:space="preserve">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 xml:space="preserve">Each Lagrangian density of QED is built by combining these fields into Lorentz scalars, the systematic construction that </w:t>
      </w:r>
      <w:hyperlink w:anchor="Lesson25">
        <w:r>
          <w:rPr>
            <w:rStyle w:val="Hyperlink"/>
            <w:color w:val="0563C1"/>
            <w:u w:val="single"/>
          </w:rPr>
          <w:t xml:space="preserve">Lesson 25</w:t>
        </w:r>
      </w:hyperlink>
      <w:r>
        <w:t xml:space="preserve"> undertakes.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2"/>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2"/>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2"/>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2"/>
      </w:pPr>
      <w:r>
        <w:t>Next lesson</w:t>
      </w:r>
    </w:p>
    <w:p>
      <w:hyperlink w:anchor="Lesson25">
        <w:r>
          <w:rPr>
            <w:rStyle w:val="Hyperlink"/>
            <w:color w:val="0563C1"/>
            <w:u w:val="single"/>
          </w:rPr>
          <w:t xml:space="preserve">Lesson 25</w:t>
        </w:r>
      </w:hyperlink>
      <w:r>
        <w:t xml:space="preserve"> develops the Lagrangian density: the action S = ∫d⁴x ℒ as an integral over spacetime, the requirement that ℒ be a Lorentz scalar built locally from the fields, and the explicit Lagrangians of the scalar, Dirac, and electromagnetic fields.</w:t>
      </w:r>
    </w:p>
    <w:p>
      <w:r>
        <w:br w:type="page"/>
      </w:r>
    </w:p>
    <w:p>
      <w:bookmarkStart w:id="1025" w:name="Lesson25"/>
      <w:pPr>
        <w:pStyle w:val="Heading1"/>
      </w:pPr>
      <w:r>
        <w:t>Lesson 25 Lagrangian Density</w:t>
      </w:r>
      <w:bookmarkEnd w:id="1025"/>
    </w:p>
    <w:p>
      <w:pPr>
        <w:pStyle w:val="Heading2"/>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2"/>
      </w:pPr>
      <w:r>
        <w:t>1 From the Lagrangian to the Lagrangian density</w:t>
      </w:r>
    </w:p>
    <w:p>
      <w:pPr>
        <w:pStyle w:val="Heading2"/>
      </w:pPr>
      <w:r>
        <w:t>1.1 The action as a spacetime integral</w:t>
      </w:r>
    </w:p>
    <w:p>
      <w:r>
        <w:t>For a system of particles the action is S = ∫L dt with L a function of the coordinates and velocities (</w:t>
      </w:r>
      <w:hyperlink w:anchor="Lesson5">
        <w:r>
          <w:rPr>
            <w:rStyle w:val="Hyperlink"/>
            <w:color w:val="0563C1"/>
            <w:u w:val="single"/>
          </w:rPr>
          <w:t xml:space="preserve">Lesson 5</w:t>
        </w:r>
      </w:hyperlink>
      <w:r>
        <w:t xml:space="preserve">, Section 1.3). For a field, the Lagrangian is an integral over space of a density, as found for the chain of oscillators in </w:t>
      </w:r>
      <w:hyperlink w:anchor="Lesson24">
        <w:r>
          <w:rPr>
            <w:rStyle w:val="Hyperlink"/>
            <w:color w:val="0563C1"/>
            <w:u w:val="single"/>
          </w:rPr>
          <w:t xml:space="preserve">Lesson 24</w:t>
        </w:r>
      </w:hyperlink>
      <w:r>
        <w:t>,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2"/>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 xml:space="preserve">A further requirement, that the dimension of every term be at most four in natural units, limits the interactions that can be included. Its origin is examined in </w:t>
      </w:r>
      <w:hyperlink w:anchor="Lesson65">
        <w:r>
          <w:rPr>
            <w:rStyle w:val="Hyperlink"/>
            <w:color w:val="0563C1"/>
            <w:u w:val="single"/>
          </w:rPr>
          <w:t xml:space="preserve">Lesson 65</w:t>
        </w:r>
      </w:hyperlink>
      <w:r>
        <w:t>,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2"/>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w:t>
      </w:r>
      <w:hyperlink w:anchor="Lesson4">
        <w:r>
          <w:rPr>
            <w:rStyle w:val="Hyperlink"/>
            <w:color w:val="0563C1"/>
            <w:u w:val="single"/>
          </w:rPr>
          <w:t xml:space="preserve">Lesson 4</w:t>
        </w:r>
      </w:hyperlink>
      <w:r>
        <w:t xml:space="preserve">), the Lagrangian density is ℒ = (1/2)φ̇² − (1/2)(∇φ)² − (1/2)m²φ². The momentum density conjugate to φ is defined exactly as for a particle coordinate in </w:t>
      </w:r>
      <w:hyperlink w:anchor="Lesson6">
        <w:r>
          <w:rPr>
            <w:rStyle w:val="Hyperlink"/>
            <w:color w:val="0563C1"/>
            <w:u w:val="single"/>
          </w:rPr>
          <w:t xml:space="preserve">Lesson 6</w:t>
        </w:r>
      </w:hyperlink>
      <w:r>
        <w:t>,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2"/>
      </w:pPr>
      <w:r>
        <w:t>4 The complex scalar field</w:t>
      </w:r>
    </w:p>
    <w:p>
      <w:r>
        <w:t xml:space="preserve">For a charged spin-0 particle, use a complex field φ with independent real and imaginary parts, φ = (φ₁ + iφ₂)/√2, as in </w:t>
      </w:r>
      <w:hyperlink w:anchor="Lesson24">
        <w:r>
          <w:rPr>
            <w:rStyle w:val="Hyperlink"/>
            <w:color w:val="0563C1"/>
            <w:u w:val="single"/>
          </w:rPr>
          <w:t xml:space="preserve">Lesson 24</w:t>
        </w:r>
      </w:hyperlink>
      <w:r>
        <w:t>,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2"/>
      </w:pPr>
      <w:r>
        <w:t>5 The Dirac field</w:t>
      </w:r>
    </w:p>
    <w:p>
      <w:pPr>
        <w:pStyle w:val="Heading2"/>
      </w:pPr>
      <w:r>
        <w:t>5.1 The Lagrangian density</w:t>
      </w:r>
    </w:p>
    <w:p>
      <w:r>
        <w:t>The Dirac Lagrangian density is built from the bilinear ψ̄ψ, a Lorentz scalar (</w:t>
      </w:r>
      <w:hyperlink w:anchor="Lesson21">
        <w:r>
          <w:rPr>
            <w:rStyle w:val="Hyperlink"/>
            <w:color w:val="0563C1"/>
            <w:u w:val="single"/>
          </w:rPr>
          <w:t xml:space="preserve">Lesson 21</w:t>
        </w:r>
      </w:hyperlink>
      <w:r>
        <w:t>, Section 2), and the derivative bilinear ψ̄γ^μ∂_μψ, also a scalar since γ^μ and ∂_μ are contracted.</w:t>
      </w:r>
    </w:p>
    <w:p>
      <w:pPr>
        <w:spacing w:before="100" w:after="160"/>
        <w:jc w:val="center"/>
      </w:pPr>
      <m:oMathPara>
        <m:oMath>
          <m:r>
            <m:t xml:space="preserve">ℒ = ψ̄ (iγ^μ∂_μ − m) ψ</m:t>
          </m:r>
        </m:oMath>
      </m:oMathPara>
    </w:p>
    <w:p>
      <w:r>
        <w:t xml:space="preserve">Both terms are first order in derivatives, and the equation obtained by varying ψ̄ is the Dirac equation of </w:t>
      </w:r>
      <w:hyperlink w:anchor="Lesson19">
        <w:r>
          <w:rPr>
            <w:rStyle w:val="Hyperlink"/>
            <w:color w:val="0563C1"/>
            <w:u w:val="single"/>
          </w:rPr>
          <w:t xml:space="preserve">Lesson 19</w:t>
        </w:r>
      </w:hyperlink>
      <w:r>
        <w:t xml:space="preserve"> (Exercise 8 and </w:t>
      </w:r>
      <w:hyperlink w:anchor="Lesson26">
        <w:r>
          <w:rPr>
            <w:rStyle w:val="Hyperlink"/>
            <w:color w:val="0563C1"/>
            <w:u w:val="single"/>
          </w:rPr>
          <w:t xml:space="preserve">Lesson 26</w:t>
        </w:r>
      </w:hyperlink>
      <w:r>
        <w:t>). The field ψ and its adjoint ψ̄ are treated as independent variables, like φ and φ* in Section 4.</w:t>
      </w:r>
    </w:p>
    <w:p>
      <w:pPr>
        <w:pStyle w:val="Heading2"/>
      </w:pPr>
      <w:r>
        <w:t>5.2 Reality</w:t>
      </w:r>
    </w:p>
    <w:p>
      <w:r>
        <w:t xml:space="preserve">At first sight ℒ is not real, since iψ̄γ^μ∂_μψ contains the derivative acting only on ψ. Its complex conjugate is −i(∂_μψ̄)γ^μψ (using γ^μ†γ⁰ = γ⁰γ^μ, </w:t>
      </w:r>
      <w:hyperlink w:anchor="Lesson23">
        <w:r>
          <w:rPr>
            <w:rStyle w:val="Hyperlink"/>
            <w:color w:val="0563C1"/>
            <w:u w:val="single"/>
          </w:rPr>
          <w:t xml:space="preserve">Lesson 23</w:t>
        </w:r>
      </w:hyperlink>
      <w:r>
        <w:t>,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2"/>
      </w:pPr>
      <w:r>
        <w:t>6 The electromagnetic field</w:t>
      </w:r>
    </w:p>
    <w:p>
      <w:pPr>
        <w:pStyle w:val="Heading2"/>
      </w:pPr>
      <w:r>
        <w:t>6.1 The Lagrangian density</w:t>
      </w:r>
    </w:p>
    <w:p>
      <w:r>
        <w:t xml:space="preserve">The gauge-invariant field tensor F_μν = ∂_μA_ν − ∂_νA_μ of </w:t>
      </w:r>
      <w:hyperlink w:anchor="Lesson8">
        <w:r>
          <w:rPr>
            <w:rStyle w:val="Hyperlink"/>
            <w:color w:val="0563C1"/>
            <w:u w:val="single"/>
          </w:rPr>
          <w:t xml:space="preserve">Lesson 8</w:t>
        </w:r>
      </w:hyperlink>
      <w:r>
        <w:t xml:space="preserve">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 xml:space="preserve">The interaction of the field with a current j^μ is the term −j^μA_μ, the field version of the charged-particle coupling −qA_μdx^μ of </w:t>
      </w:r>
      <w:hyperlink w:anchor="Lesson5">
        <w:r>
          <w:rPr>
            <w:rStyle w:val="Hyperlink"/>
            <w:color w:val="0563C1"/>
            <w:u w:val="single"/>
          </w:rPr>
          <w:t xml:space="preserve">Lesson 5</w:t>
        </w:r>
      </w:hyperlink>
      <w:r>
        <w:t>,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2"/>
      </w:pPr>
      <w:r>
        <w:t>7 Dimensional analysis</w:t>
      </w:r>
    </w:p>
    <w:p>
      <w:pPr>
        <w:pStyle w:val="Heading2"/>
      </w:pPr>
      <w:r>
        <w:t>7.1 Dimensions of the fields</w:t>
      </w:r>
    </w:p>
    <w:p>
      <w:r>
        <w:t>In natural units the action is dimensionless and d⁴x has dimension −4, so every Lagrangian density has dimension [ℒ] = 4 (</w:t>
      </w:r>
      <w:hyperlink w:anchor="Lesson24">
        <w:r>
          <w:rPr>
            <w:rStyle w:val="Hyperlink"/>
            <w:color w:val="0563C1"/>
            <w:u w:val="single"/>
          </w:rPr>
          <w:t xml:space="preserve">Lesson 24</w:t>
        </w:r>
      </w:hyperlink>
      <w:r>
        <w:t>,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2"/>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2"/>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2"/>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2"/>
      </w:pPr>
      <w:r>
        <w:t>Next lesson</w:t>
      </w:r>
    </w:p>
    <w:p>
      <w:hyperlink w:anchor="Lesson26">
        <w:r>
          <w:rPr>
            <w:rStyle w:val="Hyperlink"/>
            <w:color w:val="0563C1"/>
            <w:u w:val="single"/>
          </w:rPr>
          <w:t xml:space="preserve">Lesson 26</w:t>
        </w:r>
      </w:hyperlink>
      <w:r>
        <w:t xml:space="preserve"> derives the Euler Lagrange equations for fields: varying the action, integrating by parts in four dimensions, and obtaining the general equation ∂ℒ/∂φ − ∂_μ[∂ℒ/∂(∂_μφ)] = 0, which is then applied to each field of this lesson.</w:t>
      </w:r>
    </w:p>
    <w:p>
      <w:r>
        <w:br w:type="page"/>
      </w:r>
    </w:p>
    <w:p>
      <w:bookmarkStart w:id="1026" w:name="Lesson26"/>
      <w:pPr>
        <w:pStyle w:val="Heading1"/>
      </w:pPr>
      <w:r>
        <w:t>Lesson 26 Euler Lagrange Equations for Fields</w:t>
      </w:r>
      <w:bookmarkEnd w:id="1026"/>
    </w:p>
    <w:p>
      <w:pPr>
        <w:pStyle w:val="Heading2"/>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2"/>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 xml:space="preserve">Apply the product rule to the second term, exactly as in the derivation of </w:t>
      </w:r>
      <w:hyperlink w:anchor="Lesson2">
        <w:r>
          <w:rPr>
            <w:rStyle w:val="Hyperlink"/>
            <w:color w:val="0563C1"/>
            <w:u w:val="single"/>
          </w:rPr>
          <w:t xml:space="preserve">Lesson 2</w:t>
        </w:r>
      </w:hyperlink>
      <w:r>
        <w:t>,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 xml:space="preserve">Because δφ is arbitrary, the fundamental lemma of the calculus of variations, used in </w:t>
      </w:r>
      <w:hyperlink w:anchor="Lesson2">
        <w:r>
          <w:rPr>
            <w:rStyle w:val="Hyperlink"/>
            <w:color w:val="0563C1"/>
            <w:u w:val="single"/>
          </w:rPr>
          <w:t xml:space="preserve">Lesson 2</w:t>
        </w:r>
      </w:hyperlink>
      <w:r>
        <w:t>,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2"/>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w:t>
      </w:r>
      <w:hyperlink w:anchor="Lesson25">
        <w:r>
          <w:rPr>
            <w:rStyle w:val="Hyperlink"/>
            <w:color w:val="0563C1"/>
            <w:u w:val="single"/>
          </w:rPr>
          <w:t xml:space="preserve">Lesson 25</w:t>
        </w:r>
      </w:hyperlink>
      <w:r>
        <w:t>,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2"/>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 xml:space="preserve">the Dirac equation of </w:t>
      </w:r>
      <w:hyperlink w:anchor="Lesson19">
        <w:r>
          <w:rPr>
            <w:rStyle w:val="Hyperlink"/>
            <w:color w:val="0563C1"/>
            <w:u w:val="single"/>
          </w:rPr>
          <w:t xml:space="preserve">Lesson 19</w:t>
        </w:r>
      </w:hyperlink>
      <w:r>
        <w:t xml:space="preserve">, obtained here without any of the algebra of </w:t>
      </w:r>
      <w:hyperlink w:anchor="Lesson18">
        <w:r>
          <w:rPr>
            <w:rStyle w:val="Hyperlink"/>
            <w:color w:val="0563C1"/>
            <w:u w:val="single"/>
          </w:rPr>
          <w:t xml:space="preserve">Lesson 18</w:t>
        </w:r>
      </w:hyperlink>
      <w:r>
        <w:t>: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 xml:space="preserve">exactly the adjoint Dirac equation derived in </w:t>
      </w:r>
      <w:hyperlink w:anchor="Lesson23">
        <w:r>
          <w:rPr>
            <w:rStyle w:val="Hyperlink"/>
            <w:color w:val="0563C1"/>
            <w:u w:val="single"/>
          </w:rPr>
          <w:t xml:space="preserve">Lesson 23</w:t>
        </w:r>
      </w:hyperlink>
      <w:r>
        <w:t xml:space="preserve">, Section 1.1, by a different route. The two equations obtained by varying ψ̄ and ψ are Hermitian conjugates of each other, so they are consistent, and either can be used to derive the conserved current ψ̄γ^μψ of </w:t>
      </w:r>
      <w:hyperlink w:anchor="Lesson23">
        <w:r>
          <w:rPr>
            <w:rStyle w:val="Hyperlink"/>
            <w:color w:val="0563C1"/>
            <w:u w:val="single"/>
          </w:rPr>
          <w:t xml:space="preserve">Lesson 23</w:t>
        </w:r>
      </w:hyperlink>
      <w:r>
        <w:t>.</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2"/>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w:t>
      </w:r>
      <w:hyperlink w:anchor="Lesson4">
        <w:r>
          <w:rPr>
            <w:rStyle w:val="Hyperlink"/>
            <w:color w:val="0563C1"/>
            <w:u w:val="single"/>
          </w:rPr>
          <w:t xml:space="preserve">Lesson 4</w:t>
        </w:r>
      </w:hyperlink>
      <w:r>
        <w:t>,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2"/>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 xml:space="preserve">Hamilton's equations for a field then take the form of </w:t>
      </w:r>
      <w:hyperlink w:anchor="Lesson6">
        <w:r>
          <w:rPr>
            <w:rStyle w:val="Hyperlink"/>
            <w:color w:val="0563C1"/>
            <w:u w:val="single"/>
          </w:rPr>
          <w:t xml:space="preserve">Lesson 6</w:t>
        </w:r>
      </w:hyperlink>
      <w:r>
        <w:t>,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2"/>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2"/>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2"/>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2"/>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2"/>
      </w:pPr>
      <w:r>
        <w:t>Next lesson</w:t>
      </w:r>
    </w:p>
    <w:p>
      <w:hyperlink w:anchor="Lesson27">
        <w:r>
          <w:rPr>
            <w:rStyle w:val="Hyperlink"/>
            <w:color w:val="0563C1"/>
            <w:u w:val="single"/>
          </w:rPr>
          <w:t xml:space="preserve">Lesson 27</w:t>
        </w:r>
      </w:hyperlink>
      <w:r>
        <w:t xml:space="preserve"> states and proves Noether's theorem: every continuous symmetry of the Lagrangian density gives a conserved current, the general statement behind the conservation of energy, momentum, angular momentum, and electric charge.</w:t>
      </w:r>
    </w:p>
    <w:p>
      <w:r>
        <w:br w:type="page"/>
      </w:r>
    </w:p>
    <w:p>
      <w:bookmarkStart w:id="1027" w:name="Lesson27"/>
      <w:pPr>
        <w:pStyle w:val="Heading1"/>
      </w:pPr>
      <w:r>
        <w:t>Lesson 27 Noether Theorem</w:t>
      </w:r>
      <w:bookmarkEnd w:id="1027"/>
    </w:p>
    <w:p>
      <w:pPr>
        <w:pStyle w:val="Heading2"/>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2"/>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2"/>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 xml:space="preserve">On a solution of the Euler Lagrange equations of </w:t>
      </w:r>
      <w:hyperlink w:anchor="Lesson26">
        <w:r>
          <w:rPr>
            <w:rStyle w:val="Hyperlink"/>
            <w:color w:val="0563C1"/>
            <w:u w:val="single"/>
          </w:rPr>
          <w:t xml:space="preserve">Lesson 26</w:t>
        </w:r>
      </w:hyperlink>
      <w:r>
        <w:t>,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2"/>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2"/>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2"/>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 xml:space="preserve">When K⁰ = 0 and Δφ_a does not depend on the momenta, j⁰ = Σ_aπ_aΔφ_a with π_a the momentum density conjugate to φ_a, and Q = ∫d³x π_aΔφ_a. Using the fundamental bracket {φ_a(x), π_b(y)} = δ_abδ³(x − y) of </w:t>
      </w:r>
      <w:hyperlink w:anchor="Lesson6">
        <w:r>
          <w:rPr>
            <w:rStyle w:val="Hyperlink"/>
            <w:color w:val="0563C1"/>
            <w:u w:val="single"/>
          </w:rPr>
          <w:t xml:space="preserve">Lesson 6</w:t>
        </w:r>
      </w:hyperlink>
      <w:r>
        <w:t>,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2"/>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2"/>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2"/>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2"/>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2"/>
      </w:pPr>
      <w:r>
        <w:t>Next lesson</w:t>
      </w:r>
    </w:p>
    <w:p>
      <w:hyperlink w:anchor="Lesson28">
        <w:r>
          <w:rPr>
            <w:rStyle w:val="Hyperlink"/>
            <w:color w:val="0563C1"/>
            <w:u w:val="single"/>
          </w:rPr>
          <w:t xml:space="preserve">Lesson 28</w:t>
        </w:r>
      </w:hyperlink>
      <w:r>
        <w:t xml:space="preserve"> studies continuous symmetries in their own right: the classification of symmetry transformations, the generators and their commutation relations, the Lorentz and Poincare groups, and the internal symmetries that will be gauged in Part VI.</w:t>
      </w:r>
    </w:p>
    <w:p>
      <w:r>
        <w:br w:type="page"/>
      </w:r>
    </w:p>
    <w:p>
      <w:bookmarkStart w:id="1028" w:name="Lesson28"/>
      <w:pPr>
        <w:pStyle w:val="Heading1"/>
      </w:pPr>
      <w:r>
        <w:t>Lesson 28 Continuous Symmetries</w:t>
      </w:r>
      <w:bookmarkEnd w:id="1028"/>
    </w:p>
    <w:p>
      <w:pPr>
        <w:pStyle w:val="Heading2"/>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2"/>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2"/>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 xml:space="preserve">the commutation relation of </w:t>
      </w:r>
      <w:hyperlink w:anchor="Lesson13">
        <w:r>
          <w:rPr>
            <w:rStyle w:val="Hyperlink"/>
            <w:color w:val="0563C1"/>
            <w:u w:val="single"/>
          </w:rPr>
          <w:t xml:space="preserve">Lesson 13</w:t>
        </w:r>
      </w:hyperlink>
      <w:r>
        <w:t xml:space="preserve">, Section 1.2, and, for spin one-half with T_i = σ_i/2, the relation [σ_i/2, σ_j/2] = iε_(ijk)σ_k/2 following from the Pauli algebra of </w:t>
      </w:r>
      <w:hyperlink w:anchor="Lesson1">
        <w:r>
          <w:rPr>
            <w:rStyle w:val="Hyperlink"/>
            <w:color w:val="0563C1"/>
            <w:u w:val="single"/>
          </w:rPr>
          <w:t xml:space="preserve">Lesson 1</w:t>
        </w:r>
      </w:hyperlink>
      <w:r>
        <w:t xml:space="preserve">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2"/>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2"/>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 xml:space="preserve">The first three groups are the familiar conservation laws; the last is less familiar, and expresses that the center of energy of an isolated system moves with constant velocity. </w:t>
      </w:r>
      <w:hyperlink w:anchor="Lesson29">
        <w:r>
          <w:rPr>
            <w:rStyle w:val="Hyperlink"/>
            <w:color w:val="0563C1"/>
            <w:u w:val="single"/>
          </w:rPr>
          <w:t xml:space="preserve">Lesson 29</w:t>
        </w:r>
      </w:hyperlink>
      <w:r>
        <w:t xml:space="preserve">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2"/>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2"/>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2"/>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2"/>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2"/>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2"/>
      </w:pPr>
      <w:r>
        <w:t>Next lesson</w:t>
      </w:r>
    </w:p>
    <w:p>
      <w:hyperlink w:anchor="Lesson29">
        <w:r>
          <w:rPr>
            <w:rStyle w:val="Hyperlink"/>
            <w:color w:val="0563C1"/>
            <w:u w:val="single"/>
          </w:rPr>
          <w:t xml:space="preserve">Lesson 29</w:t>
        </w:r>
      </w:hyperlink>
      <w:r>
        <w:t xml:space="preserve"> works out the conserved currents of the scalar, Dirac, and electromagnetic fields explicitly: the energy-momentum tensor, the angular momentum current, and the electric current, and the charges they define.</w:t>
      </w:r>
    </w:p>
    <w:p>
      <w:r>
        <w:br w:type="page"/>
      </w:r>
    </w:p>
    <w:p>
      <w:bookmarkStart w:id="1029" w:name="Lesson29"/>
      <w:pPr>
        <w:pStyle w:val="Heading1"/>
      </w:pPr>
      <w:r>
        <w:t>Lesson 29 Conserved Currents</w:t>
      </w:r>
      <w:bookmarkEnd w:id="1029"/>
    </w:p>
    <w:p>
      <w:pPr>
        <w:pStyle w:val="Heading2"/>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2"/>
      </w:pPr>
      <w:r>
        <w:t>1 The energy-momentum tensor</w:t>
      </w:r>
    </w:p>
    <w:p>
      <w:pPr>
        <w:pStyle w:val="Heading2"/>
      </w:pPr>
      <w:r>
        <w:t>1.1 The canonical tensor</w:t>
      </w:r>
    </w:p>
    <w:p>
      <w:hyperlink w:anchor="Lesson27">
        <w:r>
          <w:rPr>
            <w:rStyle w:val="Hyperlink"/>
            <w:color w:val="0563C1"/>
            <w:u w:val="single"/>
          </w:rPr>
          <w:t xml:space="preserve">Lesson 27</w:t>
        </w:r>
      </w:hyperlink>
      <w:r>
        <w:t>,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2"/>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 xml:space="preserve">which is symmetric in μ and ν. The energy density is T^(00) = φ̇² − ℒ = (1/2)φ̇² + (1/2)(∇φ)² + (1/2)m²φ² = ℋ, in agreement with </w:t>
      </w:r>
      <w:hyperlink w:anchor="Lesson25">
        <w:r>
          <w:rPr>
            <w:rStyle w:val="Hyperlink"/>
            <w:color w:val="0563C1"/>
            <w:u w:val="single"/>
          </w:rPr>
          <w:t xml:space="preserve">Lesson 25</w:t>
        </w:r>
      </w:hyperlink>
      <w:r>
        <w:t>,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2"/>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w:t>
      </w:r>
      <w:hyperlink w:anchor="Lesson19">
        <w:r>
          <w:rPr>
            <w:rStyle w:val="Hyperlink"/>
            <w:color w:val="0563C1"/>
            <w:u w:val="single"/>
          </w:rPr>
          <w:t xml:space="preserve">Lesson 19</w:t>
        </w:r>
      </w:hyperlink>
      <w:r>
        <w:t xml:space="preserve">, Section 1.1) has been used. This is the Hamiltonian density found in </w:t>
      </w:r>
      <w:hyperlink w:anchor="Lesson25">
        <w:r>
          <w:rPr>
            <w:rStyle w:val="Hyperlink"/>
            <w:color w:val="0563C1"/>
            <w:u w:val="single"/>
          </w:rPr>
          <w:t xml:space="preserve">Lesson 25</w:t>
        </w:r>
      </w:hyperlink>
      <w:r>
        <w:t>, Section 5.3. The momentum density is T^(0i) = iψ̄γ⁰∂^iψ = iψ†∂^iψ = ψ†(−i∂ᵢ)ψ, so</w:t>
      </w:r>
    </w:p>
    <w:p>
      <w:pPr>
        <w:spacing w:before="100" w:after="160"/>
        <w:jc w:val="center"/>
      </w:pPr>
      <m:oMathPara>
        <m:oMath>
          <m:r>
            <m:t xml:space="preserve">P^i = ∫ d³x ψ† (−i∂ᵢ) ψ = ∫ d³x ψ† p̂^i ψ</m:t>
          </m:r>
        </m:oMath>
      </m:oMathPara>
    </w:p>
    <w:p>
      <w:r>
        <w:t xml:space="preserve">the expectation value of the momentum operator of </w:t>
      </w:r>
      <w:hyperlink w:anchor="Lesson10">
        <w:r>
          <w:rPr>
            <w:rStyle w:val="Hyperlink"/>
            <w:color w:val="0563C1"/>
            <w:u w:val="single"/>
          </w:rPr>
          <w:t xml:space="preserve">Lesson 10</w:t>
        </w:r>
      </w:hyperlink>
      <w:r>
        <w:t xml:space="preserve">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2"/>
      </w:pPr>
      <w:r>
        <w:t>4 The electromagnetic field</w:t>
      </w:r>
    </w:p>
    <w:p>
      <w:pPr>
        <w:pStyle w:val="Heading2"/>
      </w:pPr>
      <w:r>
        <w:t>4.1 The canonical tensor</w:t>
      </w:r>
    </w:p>
    <w:p>
      <w:r>
        <w:t>For ℒ = −(1/4)F_αβF^(αβ), ∂ℒ/∂(∂_μA_λ) = −F^(μλ) (</w:t>
      </w:r>
      <w:hyperlink w:anchor="Lesson26">
        <w:r>
          <w:rPr>
            <w:rStyle w:val="Hyperlink"/>
            <w:color w:val="0563C1"/>
            <w:u w:val="single"/>
          </w:rPr>
          <w:t xml:space="preserve">Lesson 26</w:t>
        </w:r>
      </w:hyperlink>
      <w:r>
        <w:t>,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2"/>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2"/>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2"/>
      </w:pPr>
      <w:r>
        <w:t>7 The electric current</w:t>
      </w:r>
    </w:p>
    <w:p>
      <w:r>
        <w:t xml:space="preserve">The U(1) symmetry of the Dirac field gives the current of </w:t>
      </w:r>
      <w:hyperlink w:anchor="Lesson23">
        <w:r>
          <w:rPr>
            <w:rStyle w:val="Hyperlink"/>
            <w:color w:val="0563C1"/>
            <w:u w:val="single"/>
          </w:rPr>
          <w:t xml:space="preserve">Lesson 23</w:t>
        </w:r>
      </w:hyperlink>
      <w:r>
        <w:t xml:space="preserve">. Multiplying by the charge −e of the electron in the convention of </w:t>
      </w:r>
      <w:hyperlink w:anchor="Lesson43">
        <w:r>
          <w:rPr>
            <w:rStyle w:val="Hyperlink"/>
            <w:color w:val="0563C1"/>
            <w:u w:val="single"/>
          </w:rPr>
          <w:t xml:space="preserve">Lesson 43</w:t>
        </w:r>
      </w:hyperlink>
      <w:r>
        <w:t xml:space="preserve">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2"/>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2"/>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2"/>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2"/>
      </w:pPr>
      <w:r>
        <w:t>Next lesson</w:t>
      </w:r>
    </w:p>
    <w:p>
      <w:hyperlink w:anchor="Lesson30">
        <w:r>
          <w:rPr>
            <w:rStyle w:val="Hyperlink"/>
            <w:color w:val="0563C1"/>
            <w:u w:val="single"/>
          </w:rPr>
          <w:t xml:space="preserve">Lesson 30</w:t>
        </w:r>
      </w:hyperlink>
      <w:r>
        <w:t xml:space="preserve"> studies the global U(1) symmetry in detail: the conserved charge, the charge of the complex scalar and of the Dirac field, the role of charge conjugation, and the way the charge couples the matter fields to the electromagnetic potential.</w:t>
      </w:r>
    </w:p>
    <w:p>
      <w:r>
        <w:br w:type="page"/>
      </w:r>
    </w:p>
    <w:p>
      <w:bookmarkStart w:id="1030" w:name="Lesson30"/>
      <w:pPr>
        <w:pStyle w:val="Heading1"/>
      </w:pPr>
      <w:r>
        <w:t>Lesson 30 Global U(1) Symmetry</w:t>
      </w:r>
      <w:bookmarkEnd w:id="1030"/>
    </w:p>
    <w:p>
      <w:pPr>
        <w:pStyle w:val="Heading2"/>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2"/>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2"/>
      </w:pPr>
      <w:r>
        <w:t>2 The charge as generator</w:t>
      </w:r>
    </w:p>
    <w:p>
      <w:pPr>
        <w:pStyle w:val="Heading2"/>
      </w:pPr>
      <w:r>
        <w:t>2.1 The commutator with the field</w:t>
      </w:r>
    </w:p>
    <w:p>
      <w:r>
        <w:t xml:space="preserve">By </w:t>
      </w:r>
      <w:hyperlink w:anchor="Lesson27">
        <w:r>
          <w:rPr>
            <w:rStyle w:val="Hyperlink"/>
            <w:color w:val="0563C1"/>
            <w:u w:val="single"/>
          </w:rPr>
          <w:t xml:space="preserve">Lesson 27</w:t>
        </w:r>
      </w:hyperlink>
      <w:r>
        <w:t>, Section 5.2, the Noether charge generates the symmetry through the Poisson bracket, {φ, Q} = Δφ = −iqφ. Under canonical quantization the bracket becomes a commutator, [f, g] = i{f, g} with ℏ = 1 (</w:t>
      </w:r>
      <w:hyperlink w:anchor="Lesson6">
        <w:r>
          <w:rPr>
            <w:rStyle w:val="Hyperlink"/>
            <w:color w:val="0563C1"/>
            <w:u w:val="single"/>
          </w:rPr>
          <w:t xml:space="preserve">Lesson 6</w:t>
        </w:r>
      </w:hyperlink>
      <w:r>
        <w:t>,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2"/>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2"/>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2"/>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2"/>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2"/>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2"/>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2"/>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2"/>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bookmarkStart w:id="2020" w:name="PartV"/>
      <w:pPr>
        <w:pStyle w:val="Heading1"/>
      </w:pPr>
      <w:r>
        <w:t>Part V Quantum Field Theory</w:t>
      </w:r>
      <w:bookmarkEnd w:id="2020"/>
    </w:p>
    <w:p>
      <w:bookmarkStart w:id="1031" w:name="Lesson31"/>
      <w:pPr>
        <w:pStyle w:val="Heading1"/>
      </w:pPr>
      <w:r>
        <w:t>Lesson 31 Why Particles Become Fields</w:t>
      </w:r>
      <w:bookmarkEnd w:id="1031"/>
    </w:p>
    <w:p>
      <w:pPr>
        <w:pStyle w:val="Heading2"/>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2"/>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2"/>
      </w:pPr>
      <w:r>
        <w:t>2 The amplitude to emit a quantum</w:t>
      </w:r>
    </w:p>
    <w:p>
      <w:pPr>
        <w:pStyle w:val="Heading2"/>
      </w:pPr>
      <w:r>
        <w:t>2.1 Ladder operators and the factor n + 1</w:t>
      </w:r>
    </w:p>
    <w:p>
      <w:r>
        <w:t>Once the field is expanded in modes, each mode is a harmonic oscillator (</w:t>
      </w:r>
      <w:hyperlink w:anchor="Lesson24">
        <w:r>
          <w:rPr>
            <w:rStyle w:val="Hyperlink"/>
            <w:color w:val="0563C1"/>
            <w:u w:val="single"/>
          </w:rPr>
          <w:t xml:space="preserve">Lesson 24</w:t>
        </w:r>
      </w:hyperlink>
      <w:r>
        <w:t xml:space="preserve">, Section 4.2), and the excitations of the oscillator are the quanta. The ladder operators of </w:t>
      </w:r>
      <w:hyperlink w:anchor="Lesson11">
        <w:r>
          <w:rPr>
            <w:rStyle w:val="Hyperlink"/>
            <w:color w:val="0563C1"/>
            <w:u w:val="single"/>
          </w:rPr>
          <w:t xml:space="preserve">Lesson 11</w:t>
        </w:r>
      </w:hyperlink>
      <w:r>
        <w:t>,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2"/>
      </w:pPr>
      <w:r>
        <w:t>3 Causality and antiparticles</w:t>
      </w:r>
    </w:p>
    <w:p>
      <w:pPr>
        <w:pStyle w:val="Heading2"/>
      </w:pPr>
      <w:r>
        <w:t>3.1 The single-particle propagator</w:t>
      </w:r>
    </w:p>
    <w:p>
      <w:r>
        <w:t xml:space="preserve">Consider a relativistic particle described by a single-particle wave function with positive energy E_p = √(p² + m²). Its amplitude to propagate from the point y at time 0 to the point x at time t, with the covariant normalization of </w:t>
      </w:r>
      <w:hyperlink w:anchor="Lesson17">
        <w:r>
          <w:rPr>
            <w:rStyle w:val="Hyperlink"/>
            <w:color w:val="0563C1"/>
            <w:u w:val="single"/>
          </w:rPr>
          <w:t xml:space="preserve">Lesson 17</w:t>
        </w:r>
      </w:hyperlink>
      <w:r>
        <w:t>,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2"/>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2"/>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2"/>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2"/>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2"/>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2"/>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2"/>
      </w:pPr>
      <w:r>
        <w:t>Next lesson</w:t>
      </w:r>
    </w:p>
    <w:p>
      <w:hyperlink w:anchor="Lesson32">
        <w:r>
          <w:rPr>
            <w:rStyle w:val="Hyperlink"/>
            <w:color w:val="0563C1"/>
            <w:u w:val="single"/>
          </w:rPr>
          <w:t xml:space="preserve">Lesson 32</w:t>
        </w:r>
      </w:hyperlink>
      <w:r>
        <w:t xml:space="preserve"> carries out the program outlined here for the free scalar field: the canonical commutation relations, the mode expansion with operator coefficients, the Hamiltonian as a sum of oscillator energies, and the vacuum.</w:t>
      </w:r>
    </w:p>
    <w:p>
      <w:r>
        <w:br w:type="page"/>
      </w:r>
    </w:p>
    <w:p>
      <w:bookmarkStart w:id="1032" w:name="Lesson32"/>
      <w:pPr>
        <w:pStyle w:val="Heading1"/>
      </w:pPr>
      <w:r>
        <w:t>Lesson 32 Quantizing the Scalar Field</w:t>
      </w:r>
      <w:bookmarkEnd w:id="1032"/>
    </w:p>
    <w:p>
      <w:pPr>
        <w:pStyle w:val="Heading2"/>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2"/>
      </w:pPr>
      <w:r>
        <w:t>1 The quantization</w:t>
      </w:r>
    </w:p>
    <w:p>
      <w:pPr>
        <w:pStyle w:val="Heading2"/>
      </w:pPr>
      <w:r>
        <w:t>1.1 The commutation relations</w:t>
      </w:r>
    </w:p>
    <w:p>
      <w:r>
        <w:t xml:space="preserve">Following </w:t>
      </w:r>
      <w:hyperlink w:anchor="Lesson6">
        <w:r>
          <w:rPr>
            <w:rStyle w:val="Hyperlink"/>
            <w:color w:val="0563C1"/>
            <w:u w:val="single"/>
          </w:rPr>
          <w:t xml:space="preserve">Lesson 6</w:t>
        </w:r>
      </w:hyperlink>
      <w:r>
        <w:t xml:space="preserve">, Section 7.2, and </w:t>
      </w:r>
      <w:hyperlink w:anchor="Lesson31">
        <w:r>
          <w:rPr>
            <w:rStyle w:val="Hyperlink"/>
            <w:color w:val="0563C1"/>
            <w:u w:val="single"/>
          </w:rPr>
          <w:t xml:space="preserve">Lesson 31</w:t>
        </w:r>
      </w:hyperlink>
      <w:r>
        <w:t>,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w:t>
      </w:r>
      <w:hyperlink w:anchor="Lesson11">
        <w:r>
          <w:rPr>
            <w:rStyle w:val="Hyperlink"/>
            <w:color w:val="0563C1"/>
            <w:u w:val="single"/>
          </w:rPr>
          <w:t xml:space="preserve">Lesson 11</w:t>
        </w:r>
      </w:hyperlink>
      <w:r>
        <w:t>,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2"/>
      </w:pPr>
      <w:r>
        <w:t>2 The mode expansion</w:t>
      </w:r>
    </w:p>
    <w:p>
      <w:pPr>
        <w:pStyle w:val="Heading2"/>
      </w:pPr>
      <w:r>
        <w:t>2.1 The expansion</w:t>
      </w:r>
    </w:p>
    <w:p>
      <w:r>
        <w:t>The general solution of the classical field equation, a superposition of positive- and negative-frequency plane waves with complex amplitudes a_p (</w:t>
      </w:r>
      <w:hyperlink w:anchor="Lesson24">
        <w:r>
          <w:rPr>
            <w:rStyle w:val="Hyperlink"/>
            <w:color w:val="0563C1"/>
            <w:u w:val="single"/>
          </w:rPr>
          <w:t xml:space="preserve">Lesson 24</w:t>
        </w:r>
      </w:hyperlink>
      <w:r>
        <w:t xml:space="preserve">, Section 4.4, in the continuum limit of </w:t>
      </w:r>
      <w:hyperlink w:anchor="Lesson24">
        <w:r>
          <w:rPr>
            <w:rStyle w:val="Hyperlink"/>
            <w:color w:val="0563C1"/>
            <w:u w:val="single"/>
          </w:rPr>
          <w:t xml:space="preserve">Lesson 24</w:t>
        </w:r>
      </w:hyperlink>
      <w:r>
        <w:t>,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 xml:space="preserve">The normalization 1/√(2E_p) is the covariant one that makes the measure d³p/((2π)³2E_p) Lorentz invariant, as in </w:t>
      </w:r>
      <w:hyperlink w:anchor="Lesson17">
        <w:r>
          <w:rPr>
            <w:rStyle w:val="Hyperlink"/>
            <w:color w:val="0563C1"/>
            <w:u w:val="single"/>
          </w:rPr>
          <w:t xml:space="preserve">Lesson 17</w:t>
        </w:r>
      </w:hyperlink>
      <w:r>
        <w:t xml:space="preserve">, Exercise 16, and </w:t>
      </w:r>
      <w:hyperlink w:anchor="Lesson31">
        <w:r>
          <w:rPr>
            <w:rStyle w:val="Hyperlink"/>
            <w:color w:val="0563C1"/>
            <w:u w:val="single"/>
          </w:rPr>
          <w:t xml:space="preserve">Lesson 31</w:t>
        </w:r>
      </w:hyperlink>
      <w:r>
        <w:t>,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2"/>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w:t>
      </w:r>
      <w:hyperlink w:anchor="Lesson29">
        <w:r>
          <w:rPr>
            <w:rStyle w:val="Hyperlink"/>
            <w:color w:val="0563C1"/>
            <w:u w:val="single"/>
          </w:rPr>
          <w:t xml:space="preserve">Lesson 29</w:t>
        </w:r>
      </w:hyperlink>
      <w:r>
        <w:t>,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2"/>
      </w:pPr>
      <w:r>
        <w:t>4 The vacuum and one-particle states</w:t>
      </w:r>
    </w:p>
    <w:p>
      <w:pPr>
        <w:pStyle w:val="Heading2"/>
      </w:pPr>
      <w:r>
        <w:t>4.1 The vacuum</w:t>
      </w:r>
    </w:p>
    <w:p>
      <w:r>
        <w:t>The vacuum |0⟩ is the state annihilated by every a_p, exactly as the ground state of the oscillator is annihilated by a (</w:t>
      </w:r>
      <w:hyperlink w:anchor="Lesson11">
        <w:r>
          <w:rPr>
            <w:rStyle w:val="Hyperlink"/>
            <w:color w:val="0563C1"/>
            <w:u w:val="single"/>
          </w:rPr>
          <w:t xml:space="preserve">Lesson 11</w:t>
        </w:r>
      </w:hyperlink>
      <w:r>
        <w:t>,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2"/>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2"/>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 xml:space="preserve">and the mode expansion of Section 2.1 is exactly the Heisenberg field at time t, with the exponentials e^(∓iE_pt) coming from the time evolution of the operators (Exercise 11). Each mode oscillates with its own frequency, as in </w:t>
      </w:r>
      <w:hyperlink w:anchor="Lesson24">
        <w:r>
          <w:rPr>
            <w:rStyle w:val="Hyperlink"/>
            <w:color w:val="0563C1"/>
            <w:u w:val="single"/>
          </w:rPr>
          <w:t xml:space="preserve">Lesson 24</w:t>
        </w:r>
      </w:hyperlink>
      <w:r>
        <w:t>.</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 xml:space="preserve">The Klein Gordon equation now holds as an operator equation for the quantum field, the same equation as in </w:t>
      </w:r>
      <w:hyperlink w:anchor="Lesson26">
        <w:r>
          <w:rPr>
            <w:rStyle w:val="Hyperlink"/>
            <w:color w:val="0563C1"/>
            <w:u w:val="single"/>
          </w:rPr>
          <w:t xml:space="preserve">Lesson 26</w:t>
        </w:r>
      </w:hyperlink>
      <w:r>
        <w:t>, but with φ a quantum operator whose particle content is described by the modes above.</w:t>
      </w:r>
    </w:p>
    <w:p>
      <w:pPr>
        <w:pStyle w:val="Heading2"/>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2"/>
      </w:pPr>
      <w:r>
        <w:t>8 The complex field</w:t>
      </w:r>
    </w:p>
    <w:p>
      <w:pPr>
        <w:pStyle w:val="Heading2"/>
      </w:pPr>
      <w:r>
        <w:t>8.1 Two sets of oscillators</w:t>
      </w:r>
    </w:p>
    <w:p>
      <w:r>
        <w:t>A complex scalar field φ = (φ₁ + iφ₂)/√2 has twice as many oscillators, one set for each real component (</w:t>
      </w:r>
      <w:hyperlink w:anchor="Lesson24">
        <w:r>
          <w:rPr>
            <w:rStyle w:val="Hyperlink"/>
            <w:color w:val="0563C1"/>
            <w:u w:val="single"/>
          </w:rPr>
          <w:t xml:space="preserve">Lesson 24</w:t>
        </w:r>
      </w:hyperlink>
      <w:r>
        <w:t>,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 xml:space="preserve">The Noether charge of the U(1) symmetry, with the current of </w:t>
      </w:r>
      <w:hyperlink w:anchor="Lesson30">
        <w:r>
          <w:rPr>
            <w:rStyle w:val="Hyperlink"/>
            <w:color w:val="0563C1"/>
            <w:u w:val="single"/>
          </w:rPr>
          <w:t xml:space="preserve">Lesson 30</w:t>
        </w:r>
      </w:hyperlink>
      <w:r>
        <w:t>,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2"/>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2"/>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2"/>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2"/>
      </w:pPr>
      <w:r>
        <w:t>Next lesson</w:t>
      </w:r>
    </w:p>
    <w:p>
      <w:hyperlink w:anchor="Lesson33">
        <w:r>
          <w:rPr>
            <w:rStyle w:val="Hyperlink"/>
            <w:color w:val="0563C1"/>
            <w:u w:val="single"/>
          </w:rPr>
          <w:t xml:space="preserve">Lesson 33</w:t>
        </w:r>
      </w:hyperlink>
      <w:r>
        <w:t xml:space="preserve"> studies the creation and annihilation operators in detail: their algebra, the number operator, how they act on states, the choice of relativistic and nonrelativistic normalizations, and the time dependence of the quantized field.</w:t>
      </w:r>
    </w:p>
    <w:p>
      <w:r>
        <w:br w:type="page"/>
      </w:r>
    </w:p>
    <w:p>
      <w:bookmarkStart w:id="1033" w:name="Lesson33"/>
      <w:pPr>
        <w:pStyle w:val="Heading1"/>
      </w:pPr>
      <w:r>
        <w:t>Lesson 33 Creation and Annihilation Operators</w:t>
      </w:r>
      <w:bookmarkEnd w:id="1033"/>
    </w:p>
    <w:p>
      <w:pPr>
        <w:pStyle w:val="Heading2"/>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2"/>
      </w:pPr>
      <w:r>
        <w:t>1 The algebra of one mode</w:t>
      </w:r>
    </w:p>
    <w:p>
      <w:pPr>
        <w:pStyle w:val="Heading2"/>
      </w:pPr>
      <w:r>
        <w:t>1.1 The number operator</w:t>
      </w:r>
    </w:p>
    <w:p>
      <w:r>
        <w:t xml:space="preserve">For a single mode, with [a, a†] = 1 as in </w:t>
      </w:r>
      <w:hyperlink w:anchor="Lesson11">
        <w:r>
          <w:rPr>
            <w:rStyle w:val="Hyperlink"/>
            <w:color w:val="0563C1"/>
            <w:u w:val="single"/>
          </w:rPr>
          <w:t xml:space="preserve">Lesson 11</w:t>
        </w:r>
      </w:hyperlink>
      <w:r>
        <w:t>,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2"/>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2"/>
      </w:pPr>
      <w:r>
        <w:t>3 Normalizations</w:t>
      </w:r>
    </w:p>
    <w:p>
      <w:pPr>
        <w:pStyle w:val="Heading2"/>
      </w:pPr>
      <w:r>
        <w:t>3.1 Box and continuum</w:t>
      </w:r>
    </w:p>
    <w:p>
      <w:r>
        <w:t xml:space="preserve">The continuum operators of </w:t>
      </w:r>
      <w:hyperlink w:anchor="Lesson32">
        <w:r>
          <w:rPr>
            <w:rStyle w:val="Hyperlink"/>
            <w:color w:val="0563C1"/>
            <w:u w:val="single"/>
          </w:rPr>
          <w:t xml:space="preserve">Lesson 32</w:t>
        </w:r>
      </w:hyperlink>
      <w:r>
        <w:t xml:space="preserve"> and the box operators are related by a_p = √V a_k, with ∫d³p/(2π)³ → (1/V)Σ_k and (2π)³δ³(p − q) → Vδ_(kk′) (</w:t>
      </w:r>
      <w:hyperlink w:anchor="Lesson32">
        <w:r>
          <w:rPr>
            <w:rStyle w:val="Hyperlink"/>
            <w:color w:val="0563C1"/>
            <w:u w:val="single"/>
          </w:rPr>
          <w:t xml:space="preserve">Lesson 32</w:t>
        </w:r>
      </w:hyperlink>
      <w:r>
        <w:t xml:space="preserve">, Exercise 16). The box state |k⟩_box = a_k†|0⟩ has unit norm, while the relativistic state of </w:t>
      </w:r>
      <w:hyperlink w:anchor="Lesson32">
        <w:r>
          <w:rPr>
            <w:rStyle w:val="Hyperlink"/>
            <w:color w:val="0563C1"/>
            <w:u w:val="single"/>
          </w:rPr>
          <w:t xml:space="preserve">Lesson 32</w:t>
        </w:r>
      </w:hyperlink>
      <w:r>
        <w:t>,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2"/>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 xml:space="preserve">Its norm is ⟨ψ|ψ⟩ = ∫∫ψ̃*(q)ψ̃(p)⟨0|a_qa_p†|0⟩ = ∫d³p/(2π)³|ψ̃(p)|², so the state is normalized when the momentum-space function is normalized in the sense of </w:t>
      </w:r>
      <w:hyperlink w:anchor="Lesson12">
        <w:r>
          <w:rPr>
            <w:rStyle w:val="Hyperlink"/>
            <w:color w:val="0563C1"/>
            <w:u w:val="single"/>
          </w:rPr>
          <w:t xml:space="preserve">Lesson 12</w:t>
        </w:r>
      </w:hyperlink>
      <w:r>
        <w:t>,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2"/>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2"/>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2"/>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2"/>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2"/>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2"/>
      </w:pPr>
      <w:r>
        <w:t>Next lesson</w:t>
      </w:r>
    </w:p>
    <w:p>
      <w:hyperlink w:anchor="Lesson34">
        <w:r>
          <w:rPr>
            <w:rStyle w:val="Hyperlink"/>
            <w:color w:val="0563C1"/>
            <w:u w:val="single"/>
          </w:rPr>
          <w:t xml:space="preserve">Lesson 34</w:t>
        </w:r>
      </w:hyperlink>
      <w:r>
        <w:t xml:space="preserve"> builds the Fock space from these operators: multi-particle states and their symmetry, the occupation number basis, normal ordering and Wick's theorem, the vacuum energy, and the one-particle and multi-particle projections.</w:t>
      </w:r>
    </w:p>
    <w:p>
      <w:r>
        <w:br w:type="page"/>
      </w:r>
    </w:p>
    <w:p>
      <w:bookmarkStart w:id="1034" w:name="Lesson34"/>
      <w:pPr>
        <w:pStyle w:val="Heading1"/>
      </w:pPr>
      <w:r>
        <w:t>Lesson 34 Fock Space</w:t>
      </w:r>
      <w:bookmarkEnd w:id="1034"/>
    </w:p>
    <w:p>
      <w:pPr>
        <w:pStyle w:val="Heading2"/>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2"/>
      </w:pPr>
      <w:r>
        <w:t>1 The space of many particles</w:t>
      </w:r>
    </w:p>
    <w:p>
      <w:pPr>
        <w:pStyle w:val="Heading2"/>
      </w:pPr>
      <w:r>
        <w:t>1.1 A direct sum</w:t>
      </w:r>
    </w:p>
    <w:p>
      <w:r>
        <w:t xml:space="preserve">The states of </w:t>
      </w:r>
      <w:hyperlink w:anchor="Lesson33">
        <w:r>
          <w:rPr>
            <w:rStyle w:val="Hyperlink"/>
            <w:color w:val="0563C1"/>
            <w:u w:val="single"/>
          </w:rPr>
          <w:t xml:space="preserve">Lesson 33</w:t>
        </w:r>
      </w:hyperlink>
      <w:r>
        <w:t xml:space="preserve">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 xml:space="preserve">which is the norm of the wave function in momentum space, as expected for n identical bosons. The function ψ̃ is the same object as the symmetrized many-particle momentum-space wave function of </w:t>
      </w:r>
      <w:hyperlink w:anchor="Lesson16">
        <w:r>
          <w:rPr>
            <w:rStyle w:val="Hyperlink"/>
            <w:color w:val="0563C1"/>
            <w:u w:val="single"/>
          </w:rPr>
          <w:t xml:space="preserve">Lesson 16</w:t>
        </w:r>
      </w:hyperlink>
      <w:r>
        <w:t xml:space="preserve"> and </w:t>
      </w:r>
      <w:hyperlink w:anchor="Lesson12">
        <w:r>
          <w:rPr>
            <w:rStyle w:val="Hyperlink"/>
            <w:color w:val="0563C1"/>
            <w:u w:val="single"/>
          </w:rPr>
          <w:t xml:space="preserve">Lesson 12</w:t>
        </w:r>
      </w:hyperlink>
      <w:r>
        <w:t>.</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2"/>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2"/>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 xml:space="preserve">The Hamiltonian of </w:t>
      </w:r>
      <w:hyperlink w:anchor="Lesson32">
        <w:r>
          <w:rPr>
            <w:rStyle w:val="Hyperlink"/>
            <w:color w:val="0563C1"/>
            <w:u w:val="single"/>
          </w:rPr>
          <w:t xml:space="preserve">Lesson 32</w:t>
        </w:r>
      </w:hyperlink>
      <w:r>
        <w:t>,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2"/>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2"/>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2"/>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2"/>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2"/>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2"/>
      </w:pPr>
      <w:r>
        <w:t>Next lesson</w:t>
      </w:r>
    </w:p>
    <w:p>
      <w:hyperlink w:anchor="Lesson35">
        <w:r>
          <w:rPr>
            <w:rStyle w:val="Hyperlink"/>
            <w:color w:val="0563C1"/>
            <w:u w:val="single"/>
          </w:rPr>
          <w:t xml:space="preserve">Lesson 35</w:t>
        </w:r>
      </w:hyperlink>
      <w:r>
        <w:t xml:space="preserve"> quantizes the Dirac field. The four steps of </w:t>
      </w:r>
      <w:hyperlink w:anchor="Lesson31">
        <w:r>
          <w:rPr>
            <w:rStyle w:val="Hyperlink"/>
            <w:color w:val="0563C1"/>
            <w:u w:val="single"/>
          </w:rPr>
          <w:t xml:space="preserve">Lesson 31</w:t>
        </w:r>
      </w:hyperlink>
      <w:r>
        <w:t xml:space="preserve"> are repeated, but with anticommutators in place of commutators, giving fermionic ladder operators, a Hamiltonian bounded below, and antiparticles as independent excitations.</w:t>
      </w:r>
    </w:p>
    <w:p>
      <w:r>
        <w:br w:type="page"/>
      </w:r>
    </w:p>
    <w:p>
      <w:bookmarkStart w:id="1035" w:name="Lesson35"/>
      <w:pPr>
        <w:pStyle w:val="Heading1"/>
      </w:pPr>
      <w:r>
        <w:t>Lesson 35 Quantizing the Dirac Field</w:t>
      </w:r>
      <w:bookmarkEnd w:id="1035"/>
    </w:p>
    <w:p>
      <w:pPr>
        <w:pStyle w:val="Heading2"/>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 xml:space="preserve">Expect eight to ten focused hours. The algebra of Sections 3 and 4 is longer than in </w:t>
      </w:r>
      <w:hyperlink w:anchor="Lesson32">
        <w:r>
          <w:rPr>
            <w:rStyle w:val="Hyperlink"/>
            <w:color w:val="0563C1"/>
            <w:u w:val="single"/>
          </w:rPr>
          <w:t xml:space="preserve">Lesson 32</w:t>
        </w:r>
      </w:hyperlink>
      <w:r>
        <w:t>,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2"/>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 xml:space="preserve">The four steps of </w:t>
      </w:r>
      <w:hyperlink w:anchor="Lesson31">
        <w:r>
          <w:rPr>
            <w:rStyle w:val="Hyperlink"/>
            <w:color w:val="0563C1"/>
            <w:u w:val="single"/>
          </w:rPr>
          <w:t xml:space="preserve">Lesson 31</w:t>
        </w:r>
      </w:hyperlink>
      <w:r>
        <w:t xml:space="preserve">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2"/>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 xml:space="preserve">For several modes, {c_i, c_j†} = δ_ij and {c_i, c_j} = {c_i†, c_j†} = 0. Distinct operators anticommute, not commute, and this gives the antisymmetry of </w:t>
      </w:r>
      <w:hyperlink w:anchor="Lesson16">
        <w:r>
          <w:rPr>
            <w:rStyle w:val="Hyperlink"/>
            <w:color w:val="0563C1"/>
            <w:u w:val="single"/>
          </w:rPr>
          <w:t xml:space="preserve">Lesson 16</w:t>
        </w:r>
      </w:hyperlink>
      <w:r>
        <w:t xml:space="preserve">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2"/>
      </w:pPr>
      <w:r>
        <w:t>3 Expanding the Dirac field in modes</w:t>
      </w:r>
    </w:p>
    <w:p>
      <w:pPr>
        <w:pStyle w:val="Heading2"/>
      </w:pPr>
      <w:r>
        <w:t>3.1 Plane-wave solutions</w:t>
      </w:r>
    </w:p>
    <w:p>
      <w:r>
        <w:t>The Dirac equation has plane-wave solutions of two kinds (</w:t>
      </w:r>
      <w:hyperlink w:anchor="Lesson19">
        <w:r>
          <w:rPr>
            <w:rStyle w:val="Hyperlink"/>
            <w:color w:val="0563C1"/>
            <w:u w:val="single"/>
          </w:rPr>
          <w:t xml:space="preserve">Lesson 19</w:t>
        </w:r>
      </w:hyperlink>
      <w:r>
        <w:t xml:space="preserve">, Sections 6.2 and 6.3, and </w:t>
      </w:r>
      <w:hyperlink w:anchor="Lesson22">
        <w:r>
          <w:rPr>
            <w:rStyle w:val="Hyperlink"/>
            <w:color w:val="0563C1"/>
            <w:u w:val="single"/>
          </w:rPr>
          <w:t xml:space="preserve">Lesson 22</w:t>
        </w:r>
      </w:hyperlink>
      <w:r>
        <w:t>).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 xml:space="preserve">The field is expanded in these solutions, with operator coefficients, in the relativistic normalization of </w:t>
      </w:r>
      <w:hyperlink w:anchor="Lesson32">
        <w:r>
          <w:rPr>
            <w:rStyle w:val="Hyperlink"/>
            <w:color w:val="0563C1"/>
            <w:u w:val="single"/>
          </w:rPr>
          <w:t xml:space="preserve">Lesson 32</w:t>
        </w:r>
      </w:hyperlink>
      <w:r>
        <w:t>.</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2"/>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2"/>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2"/>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 xml:space="preserve">with ⟨p′, s′|p, s⟩ = 2E_p(2π)³δ³(p − p′)δ_ss′, the relativistic normalization of </w:t>
      </w:r>
      <w:hyperlink w:anchor="Lesson32">
        <w:r>
          <w:rPr>
            <w:rStyle w:val="Hyperlink"/>
            <w:color w:val="0563C1"/>
            <w:u w:val="single"/>
          </w:rPr>
          <w:t xml:space="preserve">Lesson 32</w:t>
        </w:r>
      </w:hyperlink>
      <w:r>
        <w:t>.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w:t>
      </w:r>
      <w:hyperlink w:anchor="Lesson21">
        <w:r>
          <w:rPr>
            <w:rStyle w:val="Hyperlink"/>
            <w:color w:val="0563C1"/>
            <w:u w:val="single"/>
          </w:rPr>
          <w:t xml:space="preserve">Lesson 21</w:t>
        </w:r>
      </w:hyperlink>
      <w:r>
        <w:t>,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2"/>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2"/>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2"/>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2"/>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2"/>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bookmarkStart w:id="1036" w:name="Lesson36"/>
      <w:pPr>
        <w:pStyle w:val="Heading1"/>
      </w:pPr>
      <w:r>
        <w:t>Lesson 36 Anticommutation Relations</w:t>
      </w:r>
      <w:bookmarkEnd w:id="1036"/>
    </w:p>
    <w:p>
      <w:pPr>
        <w:pStyle w:val="Heading2"/>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2"/>
      </w:pPr>
      <w:r>
        <w:t>2 Causality</w:t>
      </w:r>
    </w:p>
    <w:p>
      <w:pPr>
        <w:pStyle w:val="Heading2"/>
      </w:pPr>
      <w:r>
        <w:t>2.1 The field anticommutator</w:t>
      </w:r>
    </w:p>
    <w:p>
      <w:r>
        <w:t xml:space="preserve">Insert the mode expansion of </w:t>
      </w:r>
      <w:hyperlink w:anchor="Lesson35">
        <w:r>
          <w:rPr>
            <w:rStyle w:val="Hyperlink"/>
            <w:color w:val="0563C1"/>
            <w:u w:val="single"/>
          </w:rPr>
          <w:t xml:space="preserve">Lesson 35</w:t>
        </w:r>
      </w:hyperlink>
      <w:r>
        <w:t xml:space="preserve">, Section 3.3, into {ψ_a(x), ψ̄_b(y)}, keeping only the terms that survive: {b_p, b_k†} from the b-b† pairing and {d_p†, d_k} from the d-d† pairing, since every other pairing vanishes by </w:t>
      </w:r>
      <w:hyperlink w:anchor="Lesson35">
        <w:r>
          <w:rPr>
            <w:rStyle w:val="Hyperlink"/>
            <w:color w:val="0563C1"/>
            <w:u w:val="single"/>
          </w:rPr>
          <w:t xml:space="preserve">Lesson 35</w:t>
        </w:r>
      </w:hyperlink>
      <w:r>
        <w:t>,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w:t>
      </w:r>
      <w:hyperlink w:anchor="Lesson21">
        <w:r>
          <w:rPr>
            <w:rStyle w:val="Hyperlink"/>
            <w:color w:val="0563C1"/>
            <w:u w:val="single"/>
          </w:rPr>
          <w:t xml:space="preserve">Lesson 21</w:t>
        </w:r>
      </w:hyperlink>
      <w:r>
        <w:t>,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 xml:space="preserve">with D the function of Lessons 31 and 32. This is the fermionic analogue of </w:t>
      </w:r>
      <w:hyperlink w:anchor="Lesson32">
        <w:r>
          <w:rPr>
            <w:rStyle w:val="Hyperlink"/>
            <w:color w:val="0563C1"/>
            <w:u w:val="single"/>
          </w:rPr>
          <w:t xml:space="preserve">Lesson 32</w:t>
        </w:r>
      </w:hyperlink>
      <w:r>
        <w:t>,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2"/>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2"/>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2"/>
      </w:pPr>
      <w:r>
        <w:t>5 The propagator S(x − y)</w:t>
      </w:r>
    </w:p>
    <w:p>
      <w:pPr>
        <w:pStyle w:val="Heading2"/>
      </w:pPr>
      <w:r>
        <w:t>5.1 Definition</w:t>
      </w:r>
    </w:p>
    <w:p>
      <w:r>
        <w:t xml:space="preserve">Define the contraction of ψ(x) with ψ̄(y), in exact analogy with D(x − y) = ⟨0|φ(x)φ(y)|0⟩ of </w:t>
      </w:r>
      <w:hyperlink w:anchor="Lesson34">
        <w:r>
          <w:rPr>
            <w:rStyle w:val="Hyperlink"/>
            <w:color w:val="0563C1"/>
            <w:u w:val="single"/>
          </w:rPr>
          <w:t xml:space="preserve">Lesson 34</w:t>
        </w:r>
      </w:hyperlink>
      <w:r>
        <w:t>,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2"/>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2"/>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2"/>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2"/>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bookmarkStart w:id="1037" w:name="Lesson37"/>
      <w:pPr>
        <w:pStyle w:val="Heading1"/>
      </w:pPr>
      <w:r>
        <w:t>Lesson 37 Quantizing the Electromagnetic Field</w:t>
      </w:r>
      <w:bookmarkEnd w:id="1037"/>
    </w:p>
    <w:p>
      <w:pPr>
        <w:pStyle w:val="Heading2"/>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2"/>
      </w:pPr>
      <w:r>
        <w:t>1 The obstruction: gauge freedom is a constraint</w:t>
      </w:r>
    </w:p>
    <w:p>
      <w:pPr>
        <w:pStyle w:val="Heading2"/>
      </w:pPr>
      <w:r>
        <w:t>1.1 The vanishing momentum conjugate to A⁰</w:t>
      </w:r>
    </w:p>
    <w:p>
      <w:hyperlink w:anchor="Lesson26">
        <w:r>
          <w:rPr>
            <w:rStyle w:val="Hyperlink"/>
            <w:color w:val="0563C1"/>
            <w:u w:val="single"/>
          </w:rPr>
          <w:t xml:space="preserve">Lesson 26</w:t>
        </w:r>
      </w:hyperlink>
      <w:r>
        <w:t>'s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2"/>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 xml:space="preserve">Only the three components A^i remain, subject to the one constraint ∇·A = 0, leaving two independent field components at each spatial point, matching the count anticipated in </w:t>
      </w:r>
      <w:hyperlink w:anchor="Lesson8">
        <w:r>
          <w:rPr>
            <w:rStyle w:val="Hyperlink"/>
            <w:color w:val="0563C1"/>
            <w:u w:val="single"/>
          </w:rPr>
          <w:t xml:space="preserve">Lesson 8</w:t>
        </w:r>
      </w:hyperlink>
      <w:r>
        <w:t xml:space="preserve">, Section 6.2, and </w:t>
      </w:r>
      <w:hyperlink w:anchor="Lesson7">
        <w:r>
          <w:rPr>
            <w:rStyle w:val="Hyperlink"/>
            <w:color w:val="0563C1"/>
            <w:u w:val="single"/>
          </w:rPr>
          <w:t xml:space="preserve">Lesson 7</w:t>
        </w:r>
      </w:hyperlink>
      <w:r>
        <w:t>,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2"/>
      </w:pPr>
      <w:r>
        <w:t>3 The mode expansion</w:t>
      </w:r>
    </w:p>
    <w:p>
      <w:pPr>
        <w:pStyle w:val="Heading2"/>
      </w:pPr>
      <w:r>
        <w:t>3.1 Transverse plane waves</w:t>
      </w:r>
    </w:p>
    <w:p>
      <w:r>
        <w:t xml:space="preserve">Following the pattern of </w:t>
      </w:r>
      <w:hyperlink w:anchor="Lesson32">
        <w:r>
          <w:rPr>
            <w:rStyle w:val="Hyperlink"/>
            <w:color w:val="0563C1"/>
            <w:u w:val="single"/>
          </w:rPr>
          <w:t xml:space="preserve">Lesson 32</w:t>
        </w:r>
      </w:hyperlink>
      <w:r>
        <w:t xml:space="preserve">, Section 2, and </w:t>
      </w:r>
      <w:hyperlink w:anchor="Lesson35">
        <w:r>
          <w:rPr>
            <w:rStyle w:val="Hyperlink"/>
            <w:color w:val="0563C1"/>
            <w:u w:val="single"/>
          </w:rPr>
          <w:t xml:space="preserve">Lesson 35</w:t>
        </w:r>
      </w:hyperlink>
      <w:r>
        <w:t>,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w:t>
      </w:r>
      <w:hyperlink w:anchor="Lesson8">
        <w:r>
          <w:rPr>
            <w:rStyle w:val="Hyperlink"/>
            <w:color w:val="0563C1"/>
            <w:u w:val="single"/>
          </w:rPr>
          <w:t xml:space="preserve">Lesson 8</w:t>
        </w:r>
      </w:hyperlink>
      <w:r>
        <w:t>,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2"/>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w:t>
      </w:r>
      <w:hyperlink w:anchor="Lesson1">
        <w:r>
          <w:rPr>
            <w:rStyle w:val="Hyperlink"/>
            <w:color w:val="0563C1"/>
            <w:u w:val="single"/>
          </w:rPr>
          <w:t xml:space="preserve">Lesson 1</w:t>
        </w:r>
      </w:hyperlink>
      <w:r>
        <w:t>,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2"/>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2"/>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2"/>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2"/>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2"/>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2"/>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bookmarkStart w:id="2420" w:name="PartVI"/>
      <w:pPr>
        <w:pStyle w:val="Heading1"/>
      </w:pPr>
      <w:r>
        <w:t>Part VI QED</w:t>
      </w:r>
      <w:bookmarkEnd w:id="2420"/>
    </w:p>
    <w:p>
      <w:bookmarkStart w:id="1038" w:name="Lesson38"/>
      <w:pPr>
        <w:pStyle w:val="Heading1"/>
      </w:pPr>
      <w:r>
        <w:t>Lesson 38 Local U 1 Gauge Symmetry</w:t>
      </w:r>
      <w:bookmarkEnd w:id="1038"/>
    </w:p>
    <w:p>
      <w:pPr>
        <w:pStyle w:val="Heading2"/>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2"/>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2"/>
      </w:pPr>
      <w:r>
        <w:t>2 Deriving the covariant derivative</w:t>
      </w:r>
    </w:p>
    <w:p>
      <w:pPr>
        <w:pStyle w:val="Heading2"/>
      </w:pPr>
      <w:r>
        <w:t>2.1 The obstruction, for a generic field</w:t>
      </w:r>
    </w:p>
    <w:p>
      <w:r>
        <w:t xml:space="preserve">Let φ be any field, of any spin, carrying charge q under the global transformation φ → e^(−iqα)φ (for the Dirac field, φ stands for ψ; for the complex scalar, for the φ of </w:t>
      </w:r>
      <w:hyperlink w:anchor="Lesson30">
        <w:r>
          <w:rPr>
            <w:rStyle w:val="Hyperlink"/>
            <w:color w:val="0563C1"/>
            <w:u w:val="single"/>
          </w:rPr>
          <w:t xml:space="preserve">Lesson 30</w:t>
        </w:r>
      </w:hyperlink>
      <w:r>
        <w:t>,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2"/>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2"/>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2"/>
      </w:pPr>
      <w:r>
        <w:t>5 A preview: the covariant derivative knows about the field strength</w:t>
      </w:r>
    </w:p>
    <w:p>
      <w:r>
        <w:t xml:space="preserve">The covariant derivative constructed in Section 2 has one more property, stated here without derivation and proved in </w:t>
      </w:r>
      <w:hyperlink w:anchor="Lesson40">
        <w:r>
          <w:rPr>
            <w:rStyle w:val="Hyperlink"/>
            <w:color w:val="0563C1"/>
            <w:u w:val="single"/>
          </w:rPr>
          <w:t xml:space="preserve">Lesson 40</w:t>
        </w:r>
      </w:hyperlink>
      <w:r>
        <w:t>.</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2"/>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2"/>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2"/>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2"/>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bookmarkStart w:id="1039" w:name="Lesson39"/>
      <w:pPr>
        <w:pStyle w:val="Heading1"/>
      </w:pPr>
      <w:r>
        <w:t>Lesson 39 Deriving the Electromagnetic Interaction</w:t>
      </w:r>
      <w:bookmarkEnd w:id="1039"/>
    </w:p>
    <w:p>
      <w:pPr>
        <w:pStyle w:val="Heading2"/>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3"/>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2"/>
      </w:pPr>
      <w:r>
        <w:t>1 Assembling the gauge-invariant Dirac Lagrangian</w:t>
      </w:r>
    </w:p>
    <w:p>
      <w:pPr>
        <w:pStyle w:val="Heading3"/>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m:t>
          </m:r>
          <m:r>
            <m:t xml:space="preserve">=</m:t>
          </m:r>
          <m:r>
            <m:t xml:space="preserve">ψ̄</m:t>
          </m:r>
          <m:sSubSup>
            <m:e>
              <m:r>
                <m:t xml:space="preserve">iγ</m:t>
              </m:r>
            </m:e>
            <m:sub>
              <m:r>
                <m:t xml:space="preserve">μ</m:t>
              </m:r>
            </m:sub>
            <m:sup>
              <m:r>
                <m:t xml:space="preserve">μD</m:t>
              </m:r>
            </m:sup>
          </m:sSubSup>
          <m:r>
            <m:t xml:space="preserve">−</m:t>
          </m:r>
          <m:r>
            <m:t xml:space="preserve">m</m:t>
          </m:r>
          <m:r>
            <m:t xml:space="preserve">ψ</m:t>
          </m:r>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q</m:t>
          </m:r>
          <m:sSup>
            <m:e>
              <m:r>
                <m:t xml:space="preserve">ψ̄γ</m:t>
              </m:r>
            </m:e>
            <m:sup>
              <m:r>
                <m:t xml:space="preserve">μψ</m:t>
              </m:r>
            </m:sup>
          </m:sSup>
          <m:sSub>
            <m:e>
              <m:r>
                <m:t xml:space="preserve">A</m:t>
              </m:r>
            </m:e>
            <m:sub>
              <m:r>
                <m:t xml:space="preserve">μ</m:t>
              </m:r>
            </m:sub>
          </m:sSub>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3"/>
      </w:pPr>
      <w:r>
        <w:t>1.2 Expanding D_μ</w:t>
      </w:r>
    </w:p>
    <w:p>
      <w:r>
        <w:t>Writing out the expansion in full, using D_μψ = ∂_μψ + iqA_μψ,</w:t>
      </w:r>
    </w:p>
    <w:p>
      <w:pPr>
        <w:spacing w:before="100" w:after="160"/>
        <w:jc w:val="center"/>
      </w:pPr>
      <m:oMathPara>
        <m:oMath>
          <m:sSubSup>
            <m:e>
              <m:r>
                <m:t xml:space="preserve">ψ̄iγ</m:t>
              </m:r>
            </m:e>
            <m:sub>
              <m:r>
                <m:t xml:space="preserve">μψ</m:t>
              </m:r>
            </m:sub>
            <m:sup>
              <m:r>
                <m:t xml:space="preserve">μD</m:t>
              </m:r>
            </m:sup>
          </m:sSubSup>
          <m:r>
            <m:t xml:space="preserve">=</m:t>
          </m:r>
          <m:sSubSup>
            <m:e>
              <m:r>
                <m:t xml:space="preserve">ψ̄iγ</m:t>
              </m:r>
            </m:e>
            <m:sub>
              <m:r>
                <m:t xml:space="preserve">μψ</m:t>
              </m:r>
            </m:sub>
            <m:sup>
              <m:r>
                <m:t xml:space="preserve">μ∂</m:t>
              </m:r>
            </m:sup>
          </m:sSubSup>
          <m:r>
            <m:t xml:space="preserve">+</m:t>
          </m:r>
          <m:sSup>
            <m:e>
              <m:r>
                <m:t xml:space="preserve">ψ̄iγ</m:t>
              </m:r>
            </m:e>
            <m:sup>
              <m:r>
                <m:t xml:space="preserve">μ</m:t>
              </m:r>
            </m:sup>
          </m:sSup>
          <m:sSub>
            <m:e>
              <m:r>
                <m:t xml:space="preserve">iqA</m:t>
              </m:r>
            </m:e>
            <m:sub>
              <m:r>
                <m:t xml:space="preserve">μ</m:t>
              </m:r>
            </m:sub>
          </m:sSub>
          <m:r>
            <m:t xml:space="preserve">ψ</m:t>
          </m:r>
          <m:r>
            <m:t xml:space="preserve">=</m:t>
          </m:r>
          <m:sSubSup>
            <m:e>
              <m:r>
                <m:t xml:space="preserve">ψ̄iγ</m:t>
              </m:r>
            </m:e>
            <m:sub>
              <m:r>
                <m:t xml:space="preserve">μψ</m:t>
              </m:r>
            </m:sub>
            <m:sup>
              <m:r>
                <m:t xml:space="preserve">μ∂</m:t>
              </m:r>
            </m:sup>
          </m:sSubSup>
          <m:r>
            <m:t xml:space="preserve">−</m:t>
          </m:r>
          <m:sSubSup>
            <m:e>
              <m:r>
                <m:t xml:space="preserve">qψ̄γ</m:t>
              </m:r>
            </m:e>
            <m:sub>
              <m:r>
                <m:t xml:space="preserve">μ</m:t>
              </m:r>
            </m:sub>
            <m:sup>
              <m:r>
                <m:t xml:space="preserve">μψA</m:t>
              </m:r>
            </m:sup>
          </m:sSubSup>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r>
        <w:rPr>
          <w:b/>
          <w:i/>
        </w:rP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2"/>
      </w:pPr>
      <w:r>
        <w:t>2 The interaction term</w:t>
      </w:r>
    </w:p>
    <w:p>
      <w:pPr>
        <w:pStyle w:val="Heading3"/>
      </w:pPr>
      <w:r>
        <w:t>2.1 Identification</w:t>
      </w:r>
    </w:p>
    <w:p>
      <w:pPr>
        <w:spacing w:before="100" w:after="160"/>
        <w:jc w:val="center"/>
      </w:pPr>
      <m:oMathPara>
        <m:oMath>
          <m:sSub>
            <m:e>
              <m:r>
                <m:t xml:space="preserve">ℒ</m:t>
              </m:r>
            </m:e>
            <m:sub>
              <m:r>
                <m:t xml:space="preserve">int</m:t>
              </m:r>
            </m:sub>
          </m:sSub>
          <m:r>
            <m:t xml:space="preserve">=</m:t>
          </m:r>
          <m:r>
            <m:t xml:space="preserve">−</m:t>
          </m:r>
          <m:r>
            <m:t xml:space="preserve">q</m:t>
          </m:r>
          <m:sSup>
            <m:e>
              <m:r>
                <m:t xml:space="preserve">ψ̄γ</m:t>
              </m:r>
            </m:e>
            <m:sup>
              <m:r>
                <m:t xml:space="preserve">μψ</m:t>
              </m:r>
            </m:sup>
          </m:sSup>
          <m:sSub>
            <m:e>
              <m:r>
                <m:t xml:space="preserve">A</m:t>
              </m:r>
            </m:e>
            <m:sub>
              <m:r>
                <m:t xml:space="preserve">μ</m:t>
              </m:r>
            </m:sub>
          </m:sSub>
          <m:r>
            <m:t xml:space="preserve">=</m:t>
          </m:r>
          <m:r>
            <m:t xml:space="preserve">−</m:t>
          </m:r>
          <m:sSup>
            <m:e>
              <m:r>
                <m:t xml:space="preserve">j</m:t>
              </m:r>
            </m:e>
            <m:sup>
              <m:r>
                <m:t xml:space="preserve">μ</m:t>
              </m:r>
            </m:sup>
          </m:sSup>
          <m:sSub>
            <m:e>
              <m:r>
                <m:t xml:space="preserve">A</m:t>
              </m:r>
            </m:e>
            <m:sub>
              <m:r>
                <m:t xml:space="preserve">μ</m:t>
              </m:r>
            </m:sub>
          </m:sSub>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3"/>
      </w:pPr>
      <w:r>
        <w:t>2.2 The electron</w:t>
      </w:r>
    </w:p>
    <w:p>
      <w:r>
        <w:t>For the electron, q = −e with e &gt; 0 (</w:t>
      </w:r>
      <w:hyperlink w:anchor="Lesson30">
        <w:r>
          <w:rPr>
            <w:rStyle w:val="Hyperlink"/>
            <w:color w:val="0563C1"/>
            <w:u w:val="single"/>
          </w:rPr>
          <w:t xml:space="preserve">Lesson 30</w:t>
        </w:r>
      </w:hyperlink>
      <w:r>
        <w:t>, and every lesson since),</w:t>
      </w:r>
    </w:p>
    <w:p>
      <w:pPr>
        <w:spacing w:before="100" w:after="160"/>
        <w:jc w:val="center"/>
      </w:pPr>
      <m:oMathPara>
        <m:oMath>
          <m:sSub>
            <m:e>
              <m:r>
                <m:t xml:space="preserve">ℒ</m:t>
              </m:r>
            </m:e>
            <m:sub>
              <m:r>
                <m:t xml:space="preserve">int</m:t>
              </m:r>
            </m:sub>
          </m:sSub>
          <m:r>
            <m:t xml:space="preserve">=</m:t>
          </m:r>
          <m:r>
            <m:t xml:space="preserve">−</m:t>
          </m:r>
          <m:r>
            <m:t xml:space="preserve">−</m:t>
          </m:r>
          <m:r>
            <m:t xml:space="preserve">e</m:t>
          </m:r>
          <m:sSup>
            <m:e>
              <m:r>
                <m:t xml:space="preserve">ψ̄γ</m:t>
              </m:r>
            </m:e>
            <m:sup>
              <m:r>
                <m:t xml:space="preserve">μψ</m:t>
              </m:r>
            </m:sup>
          </m:sSup>
          <m:sSub>
            <m:e>
              <m:r>
                <m:t xml:space="preserve">A</m:t>
              </m:r>
            </m:e>
            <m:sub>
              <m:r>
                <m:t xml:space="preserve">μ</m:t>
              </m:r>
            </m:sub>
          </m:sSub>
          <m:r>
            <m:t xml:space="preserve">=</m:t>
          </m:r>
          <m:r>
            <m:t xml:space="preserve">+</m:t>
          </m:r>
          <m:r>
            <m:t xml:space="preserve">e</m:t>
          </m:r>
          <m:sSup>
            <m:e>
              <m:r>
                <m:t xml:space="preserve">ψ̄γ</m:t>
              </m:r>
            </m:e>
            <m:sup>
              <m:r>
                <m:t xml:space="preserve">μψ</m:t>
              </m:r>
            </m:sup>
          </m:sSup>
          <m:sSub>
            <m:e>
              <m:r>
                <m:t xml:space="preserve">A</m:t>
              </m:r>
            </m:e>
            <m:sub>
              <m:r>
                <m:t xml:space="preserve">μ</m:t>
              </m:r>
            </m:sub>
          </m:sSub>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sSub>
            <m:e>
              <m:r>
                <m:t xml:space="preserve">ℒ</m:t>
              </m:r>
            </m:e>
            <m:sub>
              <m:r>
                <m:t xml:space="preserve">QED</m:t>
              </m:r>
              <m:r>
                <m:t xml:space="preserve">,</m:t>
              </m:r>
              <m:r>
                <m:t xml:space="preserve">matter</m:t>
              </m:r>
            </m:sub>
          </m:sSub>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e</m:t>
          </m:r>
          <m:sSup>
            <m:e>
              <m:r>
                <m:t xml:space="preserve">ψ̄γ</m:t>
              </m:r>
            </m:e>
            <m:sup>
              <m:r>
                <m:t xml:space="preserve">μψ</m:t>
              </m:r>
            </m:sup>
          </m:sSup>
          <m:sSub>
            <m:e>
              <m:r>
                <m:t xml:space="preserve">A</m:t>
              </m:r>
            </m:e>
            <m:sub>
              <m:r>
                <m:t xml:space="preserve">μ</m:t>
              </m:r>
            </m:sub>
          </m:sSub>
        </m:oMath>
      </m:oMathPara>
    </w:p>
    <w:p>
      <w:r>
        <w:t xml:space="preserve">Section 5 explains why the label "matter" is appropriate here and what is still needed to make this the full QED Lagrangian of </w:t>
      </w:r>
      <w:hyperlink w:anchor="Lesson41">
        <w:r>
          <w:rPr>
            <w:rStyle w:val="Hyperlink"/>
            <w:color w:val="0563C1"/>
            <w:u w:val="single"/>
          </w:rPr>
          <w:t xml:space="preserve">Lesson 41</w:t>
        </w:r>
      </w:hyperlink>
      <w:r>
        <w:t>.</w:t>
      </w:r>
    </w:p>
    <w:p>
      <w:r>
        <w:rPr>
          <w:b/>
          <w:i/>
        </w:rP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2"/>
      </w:pPr>
      <w:r>
        <w:t>3 Three derivations, one coupling</w:t>
      </w:r>
    </w:p>
    <w:p>
      <w:pPr>
        <w:pStyle w:val="Heading3"/>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3"/>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3"/>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r>
        <w:rPr>
          <w:b/>
          <w:i/>
        </w:rP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2"/>
      </w:pPr>
      <w:r>
        <w:t>4 The interacting Dirac Hamiltonian</w:t>
      </w:r>
    </w:p>
    <w:p>
      <w:pPr>
        <w:pStyle w:val="Heading3"/>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sSub>
            <m:e>
              <m:r>
                <m:t xml:space="preserve">i∂</m:t>
              </m:r>
            </m:e>
            <m:sub>
              <m:r>
                <m:t xml:space="preserve">tψ</m:t>
              </m:r>
            </m:sub>
          </m:sSub>
          <m:r>
            <m:t xml:space="preserve">=</m:t>
          </m:r>
          <m:r>
            <m:t xml:space="preserve">[</m:t>
          </m:r>
          <m:r>
            <m:t xml:space="preserve">α</m:t>
          </m:r>
          <m:r>
            <m:t xml:space="preserve">·</m:t>
          </m:r>
          <m:r>
            <m:t xml:space="preserve">p̂</m:t>
          </m:r>
          <m:r>
            <m:t xml:space="preserve">−</m:t>
          </m:r>
          <m:r>
            <m:t xml:space="preserve">qA</m:t>
          </m:r>
          <m:r>
            <m:t xml:space="preserve">+</m:t>
          </m:r>
          <m:r>
            <m:t xml:space="preserve">βm</m:t>
          </m:r>
          <m:r>
            <m:t xml:space="preserve">+</m:t>
          </m:r>
          <m:r>
            <m:t xml:space="preserve">qφ</m:t>
          </m:r>
          <m:r>
            <m:t xml:space="preserve">]</m:t>
          </m:r>
          <m:r>
            <m:t xml:space="preserve">ψ</m:t>
          </m:r>
          <m:r>
            <m:t xml:space="preserve">=</m:t>
          </m:r>
          <m:sSub>
            <m:e>
              <m:r>
                <m:t xml:space="preserve">h</m:t>
              </m:r>
            </m:e>
            <m:sub>
              <m:r>
                <m:t xml:space="preserve">Dψ</m:t>
              </m:r>
            </m:sub>
          </m:sSub>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r>
        <w:rPr>
          <w:b/>
          <w:i/>
        </w:rP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3"/>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2"/>
      </w:pPr>
      <w:r>
        <w:t>5 What is still missing</w:t>
      </w:r>
    </w:p>
    <w:p>
      <w:pPr>
        <w:pStyle w:val="Heading3"/>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3"/>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r>
        <w:rPr>
          <w:b/>
          <w:i/>
        </w:rP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2"/>
      </w:pPr>
      <w:r>
        <w:t>7 Summary</w:t>
      </w:r>
    </w:p>
    <w:p>
      <w:pPr>
        <w:pStyle w:val="ListNumber"/>
        <w:numPr>
          <w:ilvl w:val="0"/>
          <w:numId w:val="121"/>
        </w:numPr>
      </w:pPr>
      <w:r>
        <w:t>Applying Lesson 38's covariant derivative to the free Dirac Lagrangian gives ℒ = ψ̄(iγ^μ∂_μ−m)ψ − qψ̄γ^μψA_μ.</w:t>
      </w:r>
    </w:p>
    <w:p>
      <w:pPr>
        <w:pStyle w:val="ListNumber"/>
        <w:numPr>
          <w:ilvl w:val="0"/>
          <w:numId w:val="121"/>
        </w:numPr>
      </w:pPr>
      <w:r>
        <w:t>The interaction term equals −j^μA_μ with j^μ = qψ̄γ^μψ, Lesson 30's Noether current, matching Lesson 25's generic source coupling exactly.</w:t>
      </w:r>
    </w:p>
    <w:p>
      <w:pPr>
        <w:pStyle w:val="ListNumber"/>
        <w:numPr>
          <w:ilvl w:val="0"/>
          <w:numId w:val="121"/>
        </w:numPr>
      </w:pPr>
      <w:r>
        <w:t>For the electron, q=−e gives ℒ_int = +eψ̄γ^μψA_μ, the formula now confirmed consistently across every earlier forward reference in the course.</w:t>
      </w:r>
    </w:p>
    <w:p>
      <w:pPr>
        <w:pStyle w:val="ListNumber"/>
        <w:numPr>
          <w:ilvl w:val="0"/>
          <w:numId w:val="121"/>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121"/>
        </w:numPr>
      </w:pPr>
      <w:r>
        <w:t>The gauged Dirac equation gives the Hamiltonian h_D = α·(p̂−qA)+βm+qφ, reproducing minimal coupling for the relativistic electron.</w:t>
      </w:r>
    </w:p>
    <w:p>
      <w:pPr>
        <w:pStyle w:val="ListNumber"/>
        <w:numPr>
          <w:ilvl w:val="0"/>
          <w:numId w:val="121"/>
        </w:numPr>
      </w:pPr>
      <w:r>
        <w:t>Expanding h_D to nonrelativistic order (not carried out until Lesson 75) gives both the expected kinetic term and a spin-magnetic term predicting g=2 for the electron.</w:t>
      </w:r>
    </w:p>
    <w:p>
      <w:pPr>
        <w:pStyle w:val="ListNumber"/>
        <w:numPr>
          <w:ilvl w:val="0"/>
          <w:numId w:val="121"/>
        </w:numPr>
      </w:pPr>
      <w:r>
        <w:t>Without a kinetic term for A_μ, the photon is not yet a dynamical field; the interacting theory so far describes an electron in a fixed external field.</w:t>
      </w:r>
    </w:p>
    <w:p>
      <w:pPr>
        <w:pStyle w:val="ListNumber"/>
        <w:numPr>
          <w:ilvl w:val="0"/>
          <w:numId w:val="121"/>
        </w:numPr>
      </w:pPr>
      <w:r>
        <w:t>Lesson 41 completes QED by adding −(1/4)F_μνF^μν, making A_μ dynamical and sourced by the same current derived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2"/>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2"/>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2"/>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bookmarkStart w:id="1040" w:name="Lesson40"/>
      <w:pPr>
        <w:pStyle w:val="Heading1"/>
      </w:pPr>
      <w:r>
        <w:t>Lesson 40 The Covariant Derivative</w:t>
      </w:r>
      <w:bookmarkEnd w:id="1040"/>
    </w:p>
    <w:p>
      <w:pPr>
        <w:pStyle w:val="Heading2"/>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3"/>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2"/>
      </w:pPr>
      <w:r>
        <w:t>1 The generalized Leibniz rule</w:t>
      </w:r>
    </w:p>
    <w:p>
      <w:pPr>
        <w:pStyle w:val="Heading3"/>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sSub>
            <m:e>
              <m:r>
                <m:t xml:space="preserve">D</m:t>
              </m:r>
            </m:e>
            <m:sub>
              <m:r>
                <m:t xml:space="preserve">μ</m:t>
              </m:r>
            </m:sub>
          </m:sSub>
          <m:sSub>
            <m:e>
              <m:r>
                <m:t xml:space="preserve">φ</m:t>
              </m:r>
            </m:e>
            <m:sub>
              <m:r>
                <m:t xml:space="preserve">1</m:t>
              </m:r>
            </m:sub>
          </m:sSub>
          <m:sSub>
            <m:e>
              <m:r>
                <m:t xml:space="preserve">φ</m:t>
              </m:r>
            </m:e>
            <m:sub>
              <m:r>
                <m:t xml:space="preserve">2</m:t>
              </m:r>
            </m:sub>
          </m:sSub>
          <m:r>
            <m:t xml:space="preserve">=</m:t>
          </m:r>
          <m:sSub>
            <m:e>
              <m:sSub>
                <m:e>
                  <m:r>
                    <m:t xml:space="preserve">D</m:t>
                  </m:r>
                </m:e>
                <m:sub>
                  <m:r>
                    <m:t xml:space="preserve">μφ</m:t>
                  </m:r>
                </m:sub>
              </m:sSub>
            </m:e>
            <m:sub>
              <m:r>
                <m:t xml:space="preserve">1</m:t>
              </m:r>
            </m:sub>
          </m:sSub>
          <m:sSub>
            <m:e>
              <m:r>
                <m:t xml:space="preserve">φ</m:t>
              </m:r>
            </m:e>
            <m:sub>
              <m:r>
                <m:t xml:space="preserve">2</m:t>
              </m:r>
            </m:sub>
          </m:sSub>
          <m:r>
            <m:t xml:space="preserve">+</m:t>
          </m:r>
          <m:sSub>
            <m:e>
              <m:r>
                <m:t xml:space="preserve">φ</m:t>
              </m:r>
            </m:e>
            <m:sub>
              <m:r>
                <m:t xml:space="preserve">1</m:t>
              </m:r>
            </m:sub>
          </m:sSub>
          <m:sSub>
            <m:e>
              <m:sSub>
                <m:e>
                  <m:r>
                    <m:t xml:space="preserve">D</m:t>
                  </m:r>
                </m:e>
                <m:sub>
                  <m:r>
                    <m:t xml:space="preserve">μφ</m:t>
                  </m:r>
                </m:sub>
              </m:sSub>
            </m:e>
            <m:sub>
              <m:r>
                <m:t xml:space="preserve">2</m:t>
              </m:r>
            </m:sub>
          </m:sSub>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3"/>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sSubSup>
            <m:e>
              <m:r>
                <m:t xml:space="preserve">D</m:t>
              </m:r>
            </m:e>
            <m:sub>
              <m:r>
                <m:t xml:space="preserve">μφ</m:t>
              </m:r>
            </m:sub>
            <m:sup>
              <m:r>
                <m:t xml:space="preserve">*</m:t>
              </m:r>
            </m:sup>
          </m:sSubSup>
          <m:r>
            <m:t xml:space="preserve">=</m:t>
          </m:r>
          <m:sSubSup>
            <m:e>
              <m:r>
                <m:t xml:space="preserve">∂</m:t>
              </m:r>
            </m:e>
            <m:sub>
              <m:r>
                <m:t xml:space="preserve">μφ</m:t>
              </m:r>
            </m:sub>
            <m:sup>
              <m:r>
                <m:t xml:space="preserve">*</m:t>
              </m:r>
            </m:sup>
          </m:sSubSup>
          <m:r>
            <m:t xml:space="preserve">−</m:t>
          </m:r>
          <m:sSubSup>
            <m:e>
              <m:r>
                <m:t xml:space="preserve">iqA</m:t>
              </m:r>
            </m:e>
            <m:sub>
              <m:r>
                <m:t xml:space="preserve">μφ</m:t>
              </m:r>
            </m:sub>
            <m:sup>
              <m:r>
                <m:t xml:space="preserve">*</m:t>
              </m:r>
            </m:sup>
          </m:sSubSup>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sSub>
            <m:e>
              <m:r>
                <m:t xml:space="preserve">D</m:t>
              </m:r>
            </m:e>
            <m:sub>
              <m:r>
                <m:t xml:space="preserve">μψ̄</m:t>
              </m:r>
            </m:sub>
          </m:sSub>
          <m:r>
            <m:t xml:space="preserve">=</m:t>
          </m:r>
          <m:sSub>
            <m:e>
              <m:r>
                <m:t xml:space="preserve">∂</m:t>
              </m:r>
            </m:e>
            <m:sub>
              <m:r>
                <m:t xml:space="preserve">μψ̄</m:t>
              </m:r>
            </m:sub>
          </m:sSub>
          <m:r>
            <m:t xml:space="preserve">−</m:t>
          </m:r>
          <m:sSub>
            <m:e>
              <m:r>
                <m:t xml:space="preserve">iqA</m:t>
              </m:r>
            </m:e>
            <m:sub>
              <m:r>
                <m:t xml:space="preserve">μψ̄</m:t>
              </m:r>
            </m:sub>
          </m:sSub>
        </m:oMath>
      </m:oMathPara>
    </w:p>
    <w:p>
      <w:r>
        <w:t>with the sign of the A_μ term reversed relative to D_μψ = ∂_μψ + iqA_μψ. Section 5 uses this directly.</w:t>
      </w:r>
    </w:p>
    <w:p>
      <w:r>
        <w:rPr>
          <w:b/>
          <w:i/>
        </w:rP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2"/>
      </w:pPr>
      <w:r>
        <w:t>2 The commutator [D_μ,D_ν]</w:t>
      </w:r>
    </w:p>
    <w:p>
      <w:pPr>
        <w:pStyle w:val="Heading3"/>
      </w:pPr>
      <w:r>
        <w:t>2.1 Direct computation</w:t>
      </w:r>
    </w:p>
    <w:p>
      <w:r>
        <w:t>Acting twice on a field φ of charge q,</w:t>
      </w:r>
    </w:p>
    <w:p>
      <w:pPr>
        <w:spacing w:before="100" w:after="160"/>
        <w:jc w:val="center"/>
      </w:pPr>
      <m:oMathPara>
        <m:oMath>
          <m:sSub>
            <m:e>
              <m:sSub>
                <m:e>
                  <m:r>
                    <m:t xml:space="preserve">D</m:t>
                  </m:r>
                </m:e>
                <m:sub>
                  <m:r>
                    <m:t xml:space="preserve">μD</m:t>
                  </m:r>
                </m:sub>
              </m:sSub>
            </m:e>
            <m:sub>
              <m:r>
                <m:t xml:space="preserve">νφ</m:t>
              </m:r>
            </m:sub>
          </m:sSub>
          <m:r>
            <m:t xml:space="preserve">=</m:t>
          </m:r>
          <m:sSub>
            <m:e>
              <m:r>
                <m:t xml:space="preserve">D</m:t>
              </m:r>
            </m:e>
            <m:sub>
              <m:r>
                <m:t xml:space="preserve">μ</m:t>
              </m:r>
            </m:sub>
          </m:sSub>
          <m:sSub>
            <m:e>
              <m:r>
                <m:t xml:space="preserve">∂</m:t>
              </m:r>
            </m:e>
            <m:sub>
              <m:r>
                <m:t xml:space="preserve">νφ</m:t>
              </m:r>
            </m:sub>
          </m:sSub>
          <m:r>
            <m:t xml:space="preserve">+</m:t>
          </m:r>
          <m:sSub>
            <m:e>
              <m:r>
                <m:t xml:space="preserve">iqA</m:t>
              </m:r>
            </m:e>
            <m:sub>
              <m:r>
                <m:t xml:space="preserve">νφ</m:t>
              </m:r>
            </m:sub>
          </m:sSub>
          <m:r>
            <m:t xml:space="preserve">=</m:t>
          </m:r>
          <m:sSub>
            <m:e>
              <m:sSub>
                <m:e>
                  <m:r>
                    <m:t xml:space="preserve">∂</m:t>
                  </m:r>
                </m:e>
                <m:sub>
                  <m:r>
                    <m:t xml:space="preserve">μ∂</m:t>
                  </m:r>
                </m:sub>
              </m:sSub>
            </m:e>
            <m:sub>
              <m:r>
                <m:t xml:space="preserve">νφ</m:t>
              </m:r>
            </m:sub>
          </m:sSub>
          <m:r>
            <m:t xml:space="preserve">+</m:t>
          </m:r>
          <m:r>
            <m:t xml:space="preserve">iq</m:t>
          </m:r>
          <m:sSub>
            <m:e>
              <m:sSub>
                <m:e>
                  <m:r>
                    <m:t xml:space="preserve">∂</m:t>
                  </m:r>
                </m:e>
                <m:sub>
                  <m:r>
                    <m:t xml:space="preserve">μA</m:t>
                  </m:r>
                </m:sub>
              </m:sSub>
            </m:e>
            <m:sub>
              <m:r>
                <m:t xml:space="preserve">ν</m:t>
              </m:r>
            </m:sub>
          </m:sSub>
          <m:r>
            <m:t xml:space="preserve">φ</m:t>
          </m:r>
          <m:r>
            <m:t xml:space="preserve">+</m:t>
          </m:r>
          <m:sSub>
            <m:e>
              <m:sSub>
                <m:e>
                  <m:r>
                    <m:t xml:space="preserve">iqA</m:t>
                  </m:r>
                </m:e>
                <m:sub>
                  <m:r>
                    <m:t xml:space="preserve">ν∂</m:t>
                  </m:r>
                </m:sub>
              </m:sSub>
            </m:e>
            <m:sub>
              <m:r>
                <m:t xml:space="preserve">μφ</m:t>
              </m:r>
            </m:sub>
          </m:sSub>
          <m:r>
            <m:t xml:space="preserve">+</m:t>
          </m:r>
          <m:sSub>
            <m:e>
              <m:sSub>
                <m:e>
                  <m:r>
                    <m:t xml:space="preserve">iqA</m:t>
                  </m:r>
                </m:e>
                <m:sub>
                  <m:r>
                    <m:t xml:space="preserve">μ∂</m:t>
                  </m:r>
                </m:sub>
              </m:sSub>
            </m:e>
            <m:sub>
              <m:r>
                <m:t xml:space="preserve">νφ</m:t>
              </m:r>
            </m:sub>
          </m:sSub>
          <m:r>
            <m:t xml:space="preserve">−</m:t>
          </m:r>
          <m:sSup>
            <m:e>
              <m:r>
                <m:t xml:space="preserve">q</m:t>
              </m:r>
            </m:e>
            <m:sup>
              <m:r>
                <m:t xml:space="preserve">2</m:t>
              </m:r>
            </m:sup>
          </m:sSup>
          <m:sSub>
            <m:e>
              <m:sSub>
                <m:e>
                  <m:r>
                    <m:t xml:space="preserve">A</m:t>
                  </m:r>
                </m:e>
                <m:sub>
                  <m:r>
                    <m:t xml:space="preserve">μA</m:t>
                  </m:r>
                </m:sub>
              </m:sSub>
            </m:e>
            <m:sub>
              <m:r>
                <m:t xml:space="preserve">νφ</m:t>
              </m:r>
            </m:sub>
          </m:sSub>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sSub>
            <m:e>
              <m:sSub>
                <m:e>
                  <m:r>
                    <m:t xml:space="preserve">D</m:t>
                  </m:r>
                </m:e>
                <m:sub>
                  <m:r>
                    <m:t xml:space="preserve">νD</m:t>
                  </m:r>
                </m:sub>
              </m:sSub>
            </m:e>
            <m:sub>
              <m:r>
                <m:t xml:space="preserve">μφ</m:t>
              </m:r>
            </m:sub>
          </m:sSub>
          <m:r>
            <m:t xml:space="preserve">=</m:t>
          </m:r>
          <m:sSub>
            <m:e>
              <m:sSub>
                <m:e>
                  <m:r>
                    <m:t xml:space="preserve">∂</m:t>
                  </m:r>
                </m:e>
                <m:sub>
                  <m:r>
                    <m:t xml:space="preserve">ν∂</m:t>
                  </m:r>
                </m:sub>
              </m:sSub>
            </m:e>
            <m:sub>
              <m:r>
                <m:t xml:space="preserve">μφ</m:t>
              </m:r>
            </m:sub>
          </m:sSub>
          <m:r>
            <m:t xml:space="preserve">+</m:t>
          </m:r>
          <m:r>
            <m:t xml:space="preserve">iq</m:t>
          </m:r>
          <m:sSub>
            <m:e>
              <m:sSub>
                <m:e>
                  <m:r>
                    <m:t xml:space="preserve">∂</m:t>
                  </m:r>
                </m:e>
                <m:sub>
                  <m:r>
                    <m:t xml:space="preserve">νA</m:t>
                  </m:r>
                </m:sub>
              </m:sSub>
            </m:e>
            <m:sub>
              <m:r>
                <m:t xml:space="preserve">μ</m:t>
              </m:r>
            </m:sub>
          </m:sSub>
          <m:r>
            <m:t xml:space="preserve">φ</m:t>
          </m:r>
          <m:r>
            <m:t xml:space="preserve">+</m:t>
          </m:r>
          <m:sSub>
            <m:e>
              <m:sSub>
                <m:e>
                  <m:r>
                    <m:t xml:space="preserve">iqA</m:t>
                  </m:r>
                </m:e>
                <m:sub>
                  <m:r>
                    <m:t xml:space="preserve">μ∂</m:t>
                  </m:r>
                </m:sub>
              </m:sSub>
            </m:e>
            <m:sub>
              <m:r>
                <m:t xml:space="preserve">νφ</m:t>
              </m:r>
            </m:sub>
          </m:sSub>
          <m:r>
            <m:t xml:space="preserve">+</m:t>
          </m:r>
          <m:sSub>
            <m:e>
              <m:sSub>
                <m:e>
                  <m:r>
                    <m:t xml:space="preserve">iqA</m:t>
                  </m:r>
                </m:e>
                <m:sub>
                  <m:r>
                    <m:t xml:space="preserve">ν∂</m:t>
                  </m:r>
                </m:sub>
              </m:sSub>
            </m:e>
            <m:sub>
              <m:r>
                <m:t xml:space="preserve">μφ</m:t>
              </m:r>
            </m:sub>
          </m:sSub>
          <m:r>
            <m:t xml:space="preserve">−</m:t>
          </m:r>
          <m:sSup>
            <m:e>
              <m:r>
                <m:t xml:space="preserve">q</m:t>
              </m:r>
            </m:e>
            <m:sup>
              <m:r>
                <m:t xml:space="preserve">2</m:t>
              </m:r>
            </m:sup>
          </m:sSup>
          <m:sSub>
            <m:e>
              <m:sSub>
                <m:e>
                  <m:r>
                    <m:t xml:space="preserve">A</m:t>
                  </m:r>
                </m:e>
                <m:sub>
                  <m:r>
                    <m:t xml:space="preserve">νA</m:t>
                  </m:r>
                </m:sub>
              </m:sSub>
            </m:e>
            <m:sub>
              <m:r>
                <m:t xml:space="preserve">μφ</m:t>
              </m:r>
            </m:sub>
          </m:sSub>
        </m:oMath>
      </m:oMathPara>
    </w:p>
    <w:p>
      <w:r>
        <w:t>Subtracting,</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sSub>
            <m:e>
              <m:sSub>
                <m:e>
                  <m:r>
                    <m:t xml:space="preserve">∂</m:t>
                  </m:r>
                </m:e>
                <m:sub>
                  <m:r>
                    <m:t xml:space="preserve">μ∂</m:t>
                  </m:r>
                </m:sub>
              </m:sSub>
            </m:e>
            <m:sub>
              <m:r>
                <m:t xml:space="preserve">ν</m:t>
              </m:r>
            </m:sub>
          </m:sSub>
          <m:r>
            <m:t xml:space="preserve">−</m:t>
          </m:r>
          <m:sSub>
            <m:e>
              <m:sSub>
                <m:e>
                  <m:r>
                    <m:t xml:space="preserve">∂</m:t>
                  </m:r>
                </m:e>
                <m:sub>
                  <m:r>
                    <m:t xml:space="preserve">ν∂</m:t>
                  </m:r>
                </m:sub>
              </m:sSub>
            </m:e>
            <m:sub>
              <m:r>
                <m:t xml:space="preserve">μ</m:t>
              </m:r>
            </m:sub>
          </m:sSub>
          <m:r>
            <m:t xml:space="preserve">φ</m:t>
          </m:r>
          <m:r>
            <m:t xml:space="preserve">+</m:t>
          </m:r>
          <m:r>
            <m:t xml:space="preserve">iq</m:t>
          </m:r>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m:t>
          </m:r>
          <m:r>
            <m:t xml:space="preserve">φ</m:t>
          </m:r>
          <m:r>
            <m:t xml:space="preserve">+</m:t>
          </m:r>
          <m:r>
            <m:t xml:space="preserve">iq</m:t>
          </m:r>
          <m:r>
            <m:t xml:space="preserve">[</m:t>
          </m:r>
          <m:sSub>
            <m:e>
              <m:sSub>
                <m:e>
                  <m:r>
                    <m:t xml:space="preserve">A</m:t>
                  </m:r>
                </m:e>
                <m:sub>
                  <m:r>
                    <m:t xml:space="preserve">ν∂</m:t>
                  </m:r>
                </m:sub>
              </m:sSub>
            </m:e>
            <m:sub>
              <m:r>
                <m:t xml:space="preserve">μφ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ν∂</m:t>
                  </m:r>
                </m:sub>
              </m:sSub>
            </m:e>
            <m:sub>
              <m:r>
                <m:t xml:space="preserve">μφ</m:t>
              </m:r>
            </m:sub>
          </m:sSub>
          <m:r>
            <m:t xml:space="preserve">]</m:t>
          </m:r>
          <m:r>
            <m:t xml:space="preserve">−</m:t>
          </m:r>
          <m:sSup>
            <m:e>
              <m:r>
                <m:t xml:space="preserve">q</m:t>
              </m:r>
            </m:e>
            <m:sup>
              <m:r>
                <m:t xml:space="preserve">2</m:t>
              </m:r>
            </m:sup>
          </m:sSup>
          <m:sSub>
            <m:e>
              <m:sSub>
                <m:e>
                  <m:r>
                    <m:t xml:space="preserve">A</m:t>
                  </m:r>
                </m:e>
                <m:sub>
                  <m:r>
                    <m:t xml:space="preserve">μA</m:t>
                  </m:r>
                </m:sub>
              </m:sSub>
            </m:e>
            <m:sub>
              <m:r>
                <m:t xml:space="preserve">ν</m:t>
              </m:r>
            </m:sub>
          </m:sSub>
          <m:r>
            <m:t xml:space="preserve">−</m:t>
          </m:r>
          <m:sSub>
            <m:e>
              <m:sSub>
                <m:e>
                  <m:r>
                    <m:t xml:space="preserve">A</m:t>
                  </m:r>
                </m:e>
                <m:sub>
                  <m:r>
                    <m:t xml:space="preserve">νA</m:t>
                  </m:r>
                </m:sub>
              </m:sSub>
            </m:e>
            <m:sub>
              <m:r>
                <m:t xml:space="preserve">μ</m:t>
              </m:r>
            </m:sub>
          </m:sSub>
          <m:r>
            <m:t xml:space="preserve">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3"/>
      </w:pPr>
      <w:r>
        <w:t>2.2 Result</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r>
            <m:t xml:space="preserve">iq</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φ</m:t>
          </m:r>
          <m:r>
            <m:t xml:space="preserve">=</m:t>
          </m:r>
          <m:sSub>
            <m:e>
              <m:r>
                <m:t xml:space="preserve">iqF</m:t>
              </m:r>
            </m:e>
            <m:sub>
              <m:r>
                <m:t xml:space="preserve">μνφ</m:t>
              </m:r>
            </m:sub>
          </m:sSub>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r>
        <w:rPr>
          <w:b/>
          <w:i/>
        </w:rP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2"/>
      </w:pPr>
      <w:r>
        <w:t>3 Why F_μν is gauge invariant</w:t>
      </w:r>
    </w:p>
    <w:p>
      <w:pPr>
        <w:pStyle w:val="Heading3"/>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3"/>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r>
        <w:rPr>
          <w:b/>
          <w:i/>
        </w:rP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2"/>
      </w:pPr>
      <w:r>
        <w:t>4 A first look at curvature</w:t>
      </w:r>
    </w:p>
    <w:p>
      <w:pPr>
        <w:pStyle w:val="Heading3"/>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3"/>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3"/>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r>
        <w:rPr>
          <w:b/>
          <w:i/>
        </w:rP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2"/>
      </w:pPr>
      <w:r>
        <w:t>5 A manifestly Hermitian interaction Lagrangian</w:t>
      </w:r>
    </w:p>
    <w:p>
      <w:pPr>
        <w:pStyle w:val="Heading3"/>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3"/>
      </w:pPr>
      <w:r>
        <w:t>5.2 The symmetric form</w:t>
      </w:r>
    </w:p>
    <w:p>
      <w:pPr>
        <w:spacing w:before="100" w:after="160"/>
        <w:jc w:val="center"/>
      </w:pPr>
      <m:oMathPara>
        <m:oMath>
          <m:sSub>
            <m:e>
              <m:r>
                <m:t xml:space="preserve">ℒ</m:t>
              </m:r>
            </m:e>
            <m:sub>
              <m:r>
                <m:t xml:space="preserve">sym</m:t>
              </m:r>
            </m:sub>
          </m:sSub>
          <m:r>
            <m:t xml:space="preserve">=</m:t>
          </m:r>
          <m:f>
            <m:num>
              <m:r>
                <m:t xml:space="preserve">i</m:t>
              </m:r>
            </m:num>
            <m:den>
              <m:r>
                <m:t xml:space="preserve">2</m:t>
              </m:r>
            </m:den>
          </m:f>
          <m:r>
            <m:t xml:space="preserve">[</m:t>
          </m:r>
          <m:sSubSup>
            <m:e>
              <m:r>
                <m:t xml:space="preserve">ψ̄γ</m:t>
              </m:r>
            </m:e>
            <m:sub>
              <m:r>
                <m:t xml:space="preserve">μψ</m:t>
              </m:r>
            </m:sub>
            <m:sup>
              <m:r>
                <m:t xml:space="preserve">μD</m:t>
              </m:r>
            </m:sup>
          </m:sSubSup>
          <m:r>
            <m:t xml:space="preserve">−</m:t>
          </m:r>
          <m:sSub>
            <m:e>
              <m:r>
                <m:t xml:space="preserve">D</m:t>
              </m:r>
            </m:e>
            <m:sub>
              <m:r>
                <m:t xml:space="preserve">μψ̄</m:t>
              </m:r>
            </m:sub>
          </m:sSub>
          <m:sSup>
            <m:e>
              <m:r>
                <m:t xml:space="preserve">γ</m:t>
              </m:r>
            </m:e>
            <m:sup>
              <m:r>
                <m:t xml:space="preserve">μψ</m:t>
              </m:r>
            </m:sup>
          </m:sSup>
          <m:r>
            <m:t xml:space="preserve">]</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r>
        <w:rPr>
          <w:b/>
          <w:i/>
        </w:rP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2"/>
      </w:pPr>
      <w:r>
        <w:t>7 Summary</w:t>
      </w:r>
    </w:p>
    <w:p>
      <w:pPr>
        <w:pStyle w:val="ListNumber"/>
        <w:numPr>
          <w:ilvl w:val="0"/>
          <w:numId w:val="170"/>
        </w:numPr>
      </w:pPr>
      <w:r>
        <w:t>For fields of charges q₁ and q₂, D_μ(φ₁φ₂) = (D_μφ₁)φ₂+φ₁(D_μφ₂), with the left side using the combined charge q₁+q₂.</w:t>
      </w:r>
    </w:p>
    <w:p>
      <w:pPr>
        <w:pStyle w:val="ListNumber"/>
        <w:numPr>
          <w:ilvl w:val="0"/>
          <w:numId w:val="170"/>
        </w:numPr>
      </w:pPr>
      <w:r>
        <w:t>A conjugate or adjoint field carries the opposite charge, so D_μφ</w:t>
      </w:r>
      <w:r>
        <w:rPr>
          <w:i/>
        </w:rPr>
        <w:t xml:space="preserve"> = ∂_μφ</w:t>
      </w:r>
      <w:r>
        <w:t>−iqA_μφ* and D_μψ̄ = ∂_μψ̄−iqA_μψ̄.</w:t>
      </w:r>
    </w:p>
    <w:p>
      <w:pPr>
        <w:pStyle w:val="ListNumber"/>
        <w:numPr>
          <w:ilvl w:val="0"/>
          <w:numId w:val="170"/>
        </w:numPr>
      </w:pPr>
      <w:r>
        <w:t>Direct computation gives [D_μ,D_ν]φ = iqF_μνφ, with the ∂_μ∂_ν and A_μA_ν terms cancelling for independent reasons (Schwarz's theorem and the commutativity of ordinary numbers, respectively).</w:t>
      </w:r>
    </w:p>
    <w:p>
      <w:pPr>
        <w:pStyle w:val="ListNumber"/>
        <w:numPr>
          <w:ilvl w:val="0"/>
          <w:numId w:val="170"/>
        </w:numPr>
      </w:pPr>
      <w:r>
        <w:t>F_μν is gauge invariant because [D_μ,D_ν]φ inherits φ's own simple covariance, while D_μ alone does not share this property.</w:t>
      </w:r>
    </w:p>
    <w:p>
      <w:pPr>
        <w:pStyle w:val="ListNumber"/>
        <w:numPr>
          <w:ilvl w:val="0"/>
          <w:numId w:val="170"/>
        </w:numPr>
      </w:pPr>
      <w:r>
        <w:t>A_μ functions as a connection, comparing phase between neighboring points; F_μν is its curvature, the failure of two such comparisons made in opposite orders to agree.</w:t>
      </w:r>
    </w:p>
    <w:p>
      <w:pPr>
        <w:pStyle w:val="ListNumber"/>
        <w:numPr>
          <w:ilvl w:val="0"/>
          <w:numId w:val="170"/>
        </w:numPr>
      </w:pPr>
      <w:r>
        <w:t>The linearity of F_μν in A_μ, and the resulting absence of photon self-interaction, traces directly to the commutativity of A_μA_ν, a feature specific to abelian gauge theories such as QED.</w:t>
      </w:r>
    </w:p>
    <w:p>
      <w:pPr>
        <w:pStyle w:val="ListNumber"/>
        <w:numPr>
          <w:ilvl w:val="0"/>
          <w:numId w:val="170"/>
        </w:numPr>
      </w:pPr>
      <w:r>
        <w:t>The interacting Dirac Lagrangian can be rewritten in a manifestly Hermitian form using D_μψ̄, differing from the standard form only by a total derivative.</w:t>
      </w:r>
    </w:p>
    <w:p>
      <w:pPr>
        <w:pStyle w:val="ListNumber"/>
        <w:numPr>
          <w:ilvl w:val="0"/>
          <w:numId w:val="170"/>
        </w:numPr>
      </w:pPr>
      <w:r>
        <w:t>With F_μν now defined rigorously via the commutator, Lesson 41 can assemble the complete QED Lagrangian.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2"/>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2"/>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2"/>
      </w:pPr>
      <w:r>
        <w:t>Next lesson</w:t>
      </w:r>
    </w:p>
    <w:p>
      <w:r>
        <w:t>Stop for the Interlude on Mead's view (A as the phase standard; E and B derived). Then 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bookmarkStart w:id="4010" w:name="Mead"/>
      <w:pPr>
        <w:pStyle w:val="Heading1"/>
      </w:pPr>
      <w:r>
        <w:t>Interlude Mead's View</w:t>
      </w:r>
      <w:bookmarkEnd w:id="4010"/>
    </w:p>
    <w:p>
      <w:pPr>
        <w:pStyle w:val="Heading2"/>
      </w:pPr>
      <w:r>
        <w:t>How to use this interlude</w:t>
      </w:r>
    </w:p>
    <w:p>
      <w:r>
        <w:t>This interlude is later on purpose. Prologues 1–4 started with Feynman's photons and arrows. Prologue 5 put Maxwell's E and B beside that picture. Lessons 8 and 38–40 then derived the potentials and the covariant derivative. Carver Mead's Collective Electrodynamics (2000) reads those results in the opposite order from nineteenth-century pedagogy: the primitive object is the vector potential as a standard of quantum phase for charged matter; E and B are derived. The interlude states that view, connects it to Aharonov–Bohm and to Lesson 38, and does not replace Feynman diagrams or Maxwell's equations. Expect four to six hours.</w:t>
      </w:r>
    </w:p>
    <w:p>
      <w:pPr>
        <w:pStyle w:val="Heading3"/>
      </w:pPr>
      <w:r>
        <w:t>Learning objectives</w:t>
      </w:r>
    </w:p>
    <w:p>
      <w:pPr>
        <w:pStyle w:val="ListBullet"/>
      </w:pPr>
      <w:r>
        <w:t>State Mead's inversion: A is primary because it is what appears in the phase of a charge; E=−∇φ−∂A/∂t and B=∇×A are derived.</w:t>
      </w:r>
    </w:p>
    <w:p>
      <w:pPr>
        <w:pStyle w:val="ListBullet"/>
      </w:pPr>
      <w:r>
        <w:t>Connect ∮A·dl to a measurable phase shift even in a region with B=0 (Aharonov–Bohm).</w:t>
      </w:r>
    </w:p>
    <w:p>
      <w:pPr>
        <w:pStyle w:val="ListBullet"/>
      </w:pPr>
      <w:r>
        <w:t>Identify Lesson 38's local U(1) as the same insistence: a phase convention for ψ is meaningless without A_μ.</w:t>
      </w:r>
    </w:p>
    <w:p>
      <w:pPr>
        <w:pStyle w:val="ListBullet"/>
      </w:pPr>
      <w:r>
        <w:t>Place inductance and collective currents as many-charge, many-photon limits of that phase coupling, not as a third electrodynamics.</w:t>
      </w:r>
    </w:p>
    <w:p>
      <w:pPr>
        <w:pStyle w:val="ListBullet"/>
      </w:pPr>
      <w:r>
        <w:t>State what Mead's view does not cancel: Maxwell's equations, Feynman's three actions, or the loop calculations of Parts IX–X.</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Four-potential of Lessons 8 and 40, Mead's primitive field</w:t>
            </w:r>
          </w:p>
        </w:tc>
      </w:tr>
      <w:tr>
        <w:tc>
          <w:tcPr>
            <w:tcW w:type="dxa" w:w="2160"/>
            <w:vAlign w:val="center"/>
            <w:shd w:fill="EAF2F8"/>
            <w:tcMar>
              <w:top w:w="100" w:type="dxa"/>
              <w:start w:w="100" w:type="dxa"/>
              <w:bottom w:w="100" w:type="dxa"/>
              <w:end w:w="100" w:type="dxa"/>
            </w:tcMar>
          </w:tcPr>
          <w:p>
            <w:r>
              <w:t>∮ A · dl</w:t>
            </w:r>
          </w:p>
        </w:tc>
        <w:tc>
          <w:tcPr>
            <w:tcW w:type="dxa" w:w="7632"/>
            <w:vAlign w:val="center"/>
            <w:shd w:fill="EAF2F8"/>
            <w:tcMar>
              <w:top w:w="100" w:type="dxa"/>
              <w:start w:w="100" w:type="dxa"/>
              <w:bottom w:w="100" w:type="dxa"/>
              <w:end w:w="100" w:type="dxa"/>
            </w:tcMar>
          </w:tcPr>
          <w:p>
            <w:r>
              <w:t>Phase shift (in units e=1) around a loop, Aharonov–Bohm</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∂_μA_ν−∂_νA_μ, the Maxwell field as a derived commutator, Lesson 40</w:t>
            </w:r>
          </w:p>
        </w:tc>
      </w:tr>
    </w:tbl>
    <w:p>
      <w:pPr>
        <w:pStyle w:val="Heading2"/>
      </w:pPr>
      <w:r>
        <w:t>1 Why this is later</w:t>
      </w:r>
    </w:p>
    <w:p>
      <w:r>
        <w:t>Mead's book is unreadable as a first chapter of this course: it assumes quantum phase, a vector potential, and the failure of E and B to explain an interference experiment where B=0 along the electron's path. Those objects did not exist in Prologue 1. They exist now. Lesson 8 showed that Maxwell can be rewritten in potentials. Lesson 38 showed that a local phase rotation on ψ forces A_μ. Lesson 40 showed [D_μ,D_ν]=iq F_μν: the field strength is already inside the covariant derivative. Mead's view is those three lessons read as a single claim about what is primitive.</w:t>
      </w:r>
    </w:p>
    <w:p>
      <w:pPr>
        <w:pStyle w:val="Heading2"/>
      </w:pPr>
      <w:r>
        <w:t>2 Phase is what a charge notices</w:t>
      </w:r>
    </w:p>
    <w:p>
      <w:r>
        <w:t>An electron's wave function has a phase. Transporting the electron around a loop that encloses a solenoid, with B=0 along the path and B≠0 inside the solenoid, still shifts the interference pattern. The shift is e∮A·dl, the flux, even though the electron never entered the B field. That is the Aharonov–Bohm effect. It is unintelligible if E and B are the only real electromagnetic quantities, and natural if A is the quantity that sets phase. Lesson 11's wave function and Lesson 8's A were waiting to be multiplied.</w:t>
      </w:r>
    </w:p>
    <w:p>
      <w:pPr>
        <w:spacing w:before="160" w:after="160"/>
        <w:jc w:val="center"/>
      </w:pPr>
      <w:r>
        <w:rPr>
          <w:rFonts w:ascii="Consolas" w:hAnsi="Consolas" w:cs="Consolas" w:eastAsia="Consolas"/>
          <w:sz w:val="20"/>
        </w:rPr>
        <w:t xml:space="preserve"> electron beam split</w:t>
      </w:r>
      <w:r>
        <w:rPr>
          <w:rFonts w:ascii="Consolas" w:hAnsi="Consolas" w:cs="Consolas" w:eastAsia="Consolas"/>
          <w:sz w:val="20"/>
        </w:rPr>
        <w:br/>
        <w:t xml:space="preserve">    *---- path 1 ----*</w:t>
      </w:r>
      <w:r>
        <w:rPr>
          <w:rFonts w:ascii="Consolas" w:hAnsi="Consolas" w:cs="Consolas" w:eastAsia="Consolas"/>
          <w:sz w:val="20"/>
        </w:rPr>
        <w:br/>
        <w:t xml:space="preserve">     \                \    interference</w:t>
      </w:r>
      <w:r>
        <w:rPr>
          <w:rFonts w:ascii="Consolas" w:hAnsi="Consolas" w:cs="Consolas" w:eastAsia="Consolas"/>
          <w:sz w:val="20"/>
        </w:rPr>
        <w:br/>
        <w:t xml:space="preserve">      *---- path 2 ----*     shifted by e∮A·dl</w:t>
      </w:r>
      <w:r>
        <w:rPr>
          <w:rFonts w:ascii="Consolas" w:hAnsi="Consolas" w:cs="Consolas" w:eastAsia="Consolas"/>
          <w:sz w:val="20"/>
        </w:rPr>
        <w:br/>
        <w:t xml:space="preserve">             solenoid in the middle, B=0 on both paths</w:t>
      </w:r>
    </w:p>
    <w:p>
      <w:r>
        <w:rPr>
          <w:b/>
          <w:i/>
        </w:rPr>
        <w:t>Worked example 1</w:t>
      </w:r>
    </w:p>
    <w:p>
      <w:r>
        <w:t>Does Aharonov–Bohm mean Maxwell's B=∇×A is wrong? No. ∇×A is still B, and Faraday's law still holds. It means that two potentials differing by a gradient can be physically distinguished by a loop that cannot be contracted without crossing flux, i.e. that A is not a disposable convenience. Gauge invariance (Lesson 38) is the remaining, correctly local, ambiguity, not the right to discard A.</w:t>
      </w:r>
    </w:p>
    <w:p>
      <w:pPr>
        <w:pStyle w:val="Heading2"/>
      </w:pPr>
      <w:r>
        <w:t>3 Collective electrodynamics in one paragraph</w:t>
      </w:r>
    </w:p>
    <w:p>
      <w:r>
        <w:t>A wire full of electrons shares a phase standard through A. Pushing a current is changing that collective phase in time; the inertia of the current is inductance, the energy stored in A. Mead develops circuits in that language. This course does not redo circuit theory. It records the moral: the same A_μ that appears in D_μ=∂_μ+iqA_μ is the object a laboratory inductor is using. The "collective" is a large-occupation, many-charge limit, the cousin of Prologue 5's many-photon Maxwell limit.</w:t>
      </w:r>
    </w:p>
    <w:p>
      <w:pPr>
        <w:pStyle w:val="Heading2"/>
      </w:pPr>
      <w:r>
        <w:t>4 What is not being replaced</w:t>
      </w:r>
    </w:p>
    <w:p>
      <w:pPr>
        <w:pStyle w:val="ListBullet"/>
      </w:pPr>
      <w:r>
        <w:t>Maxwell's equations remain the field equations for F_μν (Lesson 7, Lesson 42).</w:t>
      </w:r>
    </w:p>
    <w:p>
      <w:pPr>
        <w:pStyle w:val="ListBullet"/>
      </w:pPr>
      <w:r>
        <w:t>Feynman's three actions remain the Feynman rules (Prologue 3, Lesson 49).</w:t>
      </w:r>
    </w:p>
    <w:p>
      <w:pPr>
        <w:pStyle w:val="ListBullet"/>
      </w:pPr>
      <w:r>
        <w:t>Loops, running, g−2 remain computations in that theory (Parts IX–X).</w:t>
      </w:r>
    </w:p>
    <w:p>
      <w:r>
        <w:t>Mead's view is a choice of primitive vocabulary: start from phase and A, derive E and B. This course started from photons and arrows, included Maxwell as the many-photon alternative, and arrived at A by gauge invariance. The three vocabularies are one theory. Anyone who uses Mead to discard diagrams, or Feynman to discard potentials, has left this book.</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interlude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 primitive, E,B derived</w:t>
            </w:r>
          </w:p>
        </w:tc>
        <w:tc>
          <w:tcPr>
            <w:tcW w:type="dxa" w:w="6528"/>
            <w:vAlign w:val="center"/>
            <w:tcMar>
              <w:top w:w="100" w:type="dxa"/>
              <w:start w:w="100" w:type="dxa"/>
              <w:bottom w:w="100" w:type="dxa"/>
              <w:end w:w="100" w:type="dxa"/>
            </w:tcMar>
          </w:tcPr>
          <w:p>
            <w:r>
              <w:t>Lessons 8, 40, 41</w:t>
            </w:r>
          </w:p>
        </w:tc>
      </w:tr>
      <w:tr>
        <w:tc>
          <w:tcPr>
            <w:tcW w:type="dxa" w:w="3264"/>
            <w:vAlign w:val="center"/>
            <w:shd w:fill="EAF2F8"/>
            <w:tcMar>
              <w:top w:w="100" w:type="dxa"/>
              <w:start w:w="100" w:type="dxa"/>
              <w:bottom w:w="100" w:type="dxa"/>
              <w:end w:w="100" w:type="dxa"/>
            </w:tcMar>
          </w:tcPr>
          <w:p>
            <w:r>
              <w:t>Phase shift ∮A·dl</w:t>
            </w:r>
          </w:p>
        </w:tc>
        <w:tc>
          <w:tcPr>
            <w:tcW w:type="dxa" w:w="6528"/>
            <w:vAlign w:val="center"/>
            <w:shd w:fill="EAF2F8"/>
            <w:tcMar>
              <w:top w:w="100" w:type="dxa"/>
              <w:start w:w="100" w:type="dxa"/>
              <w:bottom w:w="100" w:type="dxa"/>
              <w:end w:w="100" w:type="dxa"/>
            </w:tcMar>
          </w:tcPr>
          <w:p>
            <w:r>
              <w:t>Aharonov–Bohm; local U(1), Lesson 38</w:t>
            </w:r>
          </w:p>
        </w:tc>
      </w:tr>
      <w:tr>
        <w:tc>
          <w:tcPr>
            <w:tcW w:type="dxa" w:w="3264"/>
            <w:vAlign w:val="center"/>
            <w:tcMar>
              <w:top w:w="100" w:type="dxa"/>
              <w:start w:w="100" w:type="dxa"/>
              <w:bottom w:w="100" w:type="dxa"/>
              <w:end w:w="100" w:type="dxa"/>
            </w:tcMar>
          </w:tcPr>
          <w:p>
            <w:r>
              <w:t>Collective limit</w:t>
            </w:r>
          </w:p>
        </w:tc>
        <w:tc>
          <w:tcPr>
            <w:tcW w:type="dxa" w:w="6528"/>
            <w:vAlign w:val="center"/>
            <w:tcMar>
              <w:top w:w="100" w:type="dxa"/>
              <w:start w:w="100" w:type="dxa"/>
              <w:bottom w:w="100" w:type="dxa"/>
              <w:end w:w="100" w:type="dxa"/>
            </w:tcMar>
          </w:tcPr>
          <w:p>
            <w:r>
              <w:t>Circuits as many-charge QED, not computed here</w:t>
            </w:r>
          </w:p>
        </w:tc>
      </w:tr>
    </w:tbl>
    <w:p>
      <w:pPr>
        <w:pStyle w:val="Heading2"/>
      </w:pPr>
      <w:r>
        <w:t>Summary</w:t>
      </w:r>
    </w:p>
    <w:p>
      <w:pPr>
        <w:pStyle w:val="ListNumber"/>
        <w:numPr>
          <w:ilvl w:val="0"/>
          <w:numId w:val="167"/>
        </w:numPr>
      </w:pPr>
      <w:r>
        <w:t>This interlude waits until A_μ and D_μ exist.</w:t>
      </w:r>
    </w:p>
    <w:p>
      <w:pPr>
        <w:pStyle w:val="ListNumber"/>
        <w:numPr>
          <w:ilvl w:val="0"/>
          <w:numId w:val="167"/>
        </w:numPr>
      </w:pPr>
      <w:r>
        <w:t>Charges couple to A through phase; E and B are derivatives.</w:t>
      </w:r>
    </w:p>
    <w:p>
      <w:pPr>
        <w:pStyle w:val="ListNumber"/>
        <w:numPr>
          <w:ilvl w:val="0"/>
          <w:numId w:val="167"/>
        </w:numPr>
      </w:pPr>
      <w:r>
        <w:t>Aharonov–Bohm is the experiment that makes that claim sharp.</w:t>
      </w:r>
    </w:p>
    <w:p>
      <w:pPr>
        <w:pStyle w:val="ListNumber"/>
        <w:numPr>
          <w:ilvl w:val="0"/>
          <w:numId w:val="167"/>
        </w:numPr>
      </w:pPr>
      <w:r>
        <w:t>Inductance is the collective, many-charge limit of the same coupling.</w:t>
      </w:r>
    </w:p>
    <w:p>
      <w:pPr>
        <w:pStyle w:val="ListNumber"/>
        <w:numPr>
          <w:ilvl w:val="0"/>
          <w:numId w:val="167"/>
        </w:numPr>
      </w:pPr>
      <w:r>
        <w:t>Maxwell, Feynman, and Mead are one QED in three reading orders.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was this interlude forbidden in Prologue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E and B in terms of φ and 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the Aharonov–Bohm shift in terms of 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does Lesson 38 force A_μ?</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is [D_μ,D_ν] in terms of F_μν?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Mead discard Maxwell's equations?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Does Mead discard Feynman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solenoid's exterior has B=0, A≠0 (in a common gauge). Why is that not a gauge artifact if interference depends on it?</w:t>
            </w:r>
          </w:p>
        </w:tc>
      </w:tr>
    </w:tbl>
    <w:p>
      <w:pPr>
        <w:pStyle w:val="Heading2"/>
      </w:pPr>
      <w:r>
        <w:t>Solutions</w:t>
      </w:r>
    </w:p>
    <w:p>
      <w:r>
        <w:rPr>
          <w:b/>
        </w:rPr>
        <w:t>1.</w:t>
      </w:r>
      <w:r>
        <w:t xml:space="preserve"> </w:t>
      </w:r>
      <w:r>
        <w:t>No quantum phase and no A_μ had been defined.</w:t>
      </w:r>
    </w:p>
    <w:p>
      <w:r>
        <w:rPr>
          <w:b/>
        </w:rPr>
        <w:t>2.</w:t>
      </w:r>
      <w:r>
        <w:t xml:space="preserve"> </w:t>
      </w:r>
      <w:r>
        <w:t>B=∇×A, E=−∇φ−∂A/∂t.</w:t>
      </w:r>
    </w:p>
    <w:p>
      <w:r>
        <w:rPr>
          <w:b/>
        </w:rPr>
        <w:t>3.</w:t>
      </w:r>
      <w:r>
        <w:t xml:space="preserve"> </w:t>
      </w:r>
      <w:r>
        <w:t>Δθ=e∮A·dl (ℏ=1), equal to e times enclosed flux.</w:t>
      </w:r>
    </w:p>
    <w:p>
      <w:r>
        <w:rPr>
          <w:b/>
        </w:rPr>
        <w:t>4.</w:t>
      </w:r>
      <w:r>
        <w:t xml:space="preserve"> </w:t>
      </w:r>
      <w:r>
        <w:t>A local phase rotation on ψ spoils ∂_μψ; D_μ=∂_μ+iqA_μ restores homogeneous transformation, which introduces A_μ.</w:t>
      </w:r>
    </w:p>
    <w:p>
      <w:r>
        <w:rPr>
          <w:b/>
        </w:rPr>
        <w:t>5.</w:t>
      </w:r>
      <w:r>
        <w:t xml:space="preserve"> </w:t>
      </w:r>
      <w:r>
        <w:t>[D_μ,D_ν]=iq F_μν.</w:t>
      </w:r>
    </w:p>
    <w:p>
      <w:r>
        <w:rPr>
          <w:b/>
        </w:rPr>
        <w:t>6.</w:t>
      </w:r>
      <w:r>
        <w:t xml:space="preserve"> </w:t>
      </w:r>
      <w:r>
        <w:t>No; F_μν still obeys them. They become identities-plus-equations for a derived F.</w:t>
      </w:r>
    </w:p>
    <w:p>
      <w:r>
        <w:rPr>
          <w:b/>
        </w:rPr>
        <w:t>7.</w:t>
      </w:r>
      <w:r>
        <w:t xml:space="preserve"> </w:t>
      </w:r>
      <w:r>
        <w:t>No; the three actions still generate the S-matrix. A is the field whose quantum is the photon.</w:t>
      </w:r>
    </w:p>
    <w:p>
      <w:r>
        <w:rPr>
          <w:b/>
        </w:rPr>
        <w:t>8.</w:t>
      </w:r>
      <w:r>
        <w:t xml:space="preserve"> </w:t>
      </w:r>
      <w:r>
        <w:t>∮A·dl around a loop encircling the solenoid is the enclosed flux, a gauge invariant. The local value of A can be changed; the loop integral cannot, if the loop is kept.</w:t>
      </w:r>
    </w:p>
    <w:p>
      <w:pPr>
        <w:pStyle w:val="Heading2"/>
      </w:pPr>
      <w:r>
        <w:t>Mastery checklist</w:t>
      </w:r>
    </w:p>
    <w:p>
      <w:pPr>
        <w:pStyle w:val="ListBullet"/>
      </w:pPr>
      <w:r>
        <w:t>I can state Mead's inversion and the experiment that motivates it.</w:t>
      </w:r>
    </w:p>
    <w:p>
      <w:pPr>
        <w:pStyle w:val="ListBullet"/>
      </w:pPr>
      <w:r>
        <w:t>I can locate that inversion in Lessons 8, 38, and 40.</w:t>
      </w:r>
    </w:p>
    <w:p>
      <w:pPr>
        <w:pStyle w:val="ListBullet"/>
      </w:pPr>
      <w:r>
        <w:t>I can keep Maxwell, Feynman, and Mead as one theory, not three camps.</w:t>
      </w:r>
    </w:p>
    <w:p>
      <w:pPr>
        <w:pStyle w:val="Heading2"/>
      </w:pPr>
      <w:r>
        <w:t>Next lesson</w:t>
      </w:r>
    </w:p>
    <w:p>
      <w:hyperlink w:anchor="Lesson41">
        <w:r>
          <w:rPr>
            <w:rStyle w:val="Hyperlink"/>
            <w:color w:val="0563C1"/>
            <w:u w:val="single"/>
          </w:rPr>
          <w:t xml:space="preserve">Lesson 41</w:t>
        </w:r>
      </w:hyperlink>
      <w:r>
        <w:t xml:space="preserve"> assembles the QED Lagrangian, which already contains Mead's primitive A_μ as the gauge field and Maxwell's E, B as F_μν=∂_μA_ν−∂_νA_μ.</w:t>
      </w:r>
    </w:p>
    <w:p>
      <w:r>
        <w:br w:type="page"/>
      </w:r>
    </w:p>
    <w:p>
      <w:bookmarkStart w:id="1041" w:name="Lesson41"/>
      <w:pPr>
        <w:pStyle w:val="Heading1"/>
      </w:pPr>
      <w:r>
        <w:t>Lesson 41 The QED Lagrangian</w:t>
      </w:r>
      <w:bookmarkEnd w:id="1041"/>
    </w:p>
    <w:p>
      <w:pPr>
        <w:pStyle w:val="Heading2"/>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2"/>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2"/>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2"/>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2"/>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w:t>
      </w:r>
      <w:hyperlink w:anchor="Lesson40">
        <w:r>
          <w:rPr>
            <w:rStyle w:val="Hyperlink"/>
            <w:color w:val="0563C1"/>
            <w:u w:val="single"/>
          </w:rPr>
          <w:t xml:space="preserve">Lesson 40</w:t>
        </w:r>
      </w:hyperlink>
      <w:r>
        <w:t>, Worked example 4) in the last step, and the chain rule factor of 2 from differentiating the quadratic F_αβF^αβ cancelling the explicit 1/4 down to 1/2 before the final simplification.</w:t>
      </w:r>
    </w:p>
    <w:p>
      <w:pPr>
        <w:pStyle w:val="Heading2"/>
      </w:pPr>
      <w:r>
        <w:t>4.2 The Euler-Lagrange equation</w:t>
      </w:r>
    </w:p>
    <w:p>
      <w:r>
        <w:t xml:space="preserve">The matter piece contributes ∂ℒ_QED/∂A_ν = eψ̄γ^νψ = −j^ν (using j^ν=qψ̄γ^νψ=−eψ̄γ^νψ for the electron, </w:t>
      </w:r>
      <w:hyperlink w:anchor="Lesson39">
        <w:r>
          <w:rPr>
            <w:rStyle w:val="Hyperlink"/>
            <w:color w:val="0563C1"/>
            <w:u w:val="single"/>
          </w:rPr>
          <w:t xml:space="preserve">Lesson 39</w:t>
        </w:r>
      </w:hyperlink>
      <w:r>
        <w:t>,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2"/>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2"/>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 xml:space="preserve">With ℒ_QED assembled and both its field equations derived, </w:t>
      </w:r>
      <w:hyperlink w:anchor="Lesson42">
        <w:r>
          <w:rPr>
            <w:rStyle w:val="Hyperlink"/>
            <w:color w:val="0563C1"/>
            <w:u w:val="single"/>
          </w:rPr>
          <w:t xml:space="preserve">Lesson 42</w:t>
        </w:r>
      </w:hyperlink>
      <w:r>
        <w:t xml:space="preserve"> looks more closely at F_μν itself within this completed theory, and Lessons 43 and 44 examine the coupling constant e and the electron-photon vertex it controls, completing Part VI.</w:t>
      </w:r>
    </w:p>
    <w:p>
      <w:pPr>
        <w:pStyle w:val="Heading2"/>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2"/>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2"/>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2"/>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bookmarkStart w:id="1042" w:name="Lesson42"/>
      <w:pPr>
        <w:pStyle w:val="Heading1"/>
      </w:pPr>
      <w:r>
        <w:t>Lesson 42 The Field Tensor</w:t>
      </w:r>
      <w:bookmarkEnd w:id="1042"/>
    </w:p>
    <w:p>
      <w:pPr>
        <w:pStyle w:val="Heading2"/>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2"/>
      </w:pPr>
      <w:r>
        <w:t>1 The matrix form of F_μν</w:t>
      </w:r>
    </w:p>
    <w:p>
      <w:pPr>
        <w:pStyle w:val="Heading2"/>
      </w:pPr>
      <w:r>
        <w:t>1.1 All sixteen components</w:t>
      </w:r>
    </w:p>
    <w:p>
      <w:r>
        <w:t xml:space="preserve">Using F_0i=E_i and F_ij=−ε_ijkB_k (the convention fixed since </w:t>
      </w:r>
      <w:hyperlink w:anchor="Lesson8">
        <w:r>
          <w:rPr>
            <w:rStyle w:val="Hyperlink"/>
            <w:color w:val="0563C1"/>
            <w:u w:val="single"/>
          </w:rPr>
          <w:t xml:space="preserve">Lesson 8</w:t>
        </w:r>
      </w:hyperlink>
      <w:r>
        <w:t>,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2"/>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2"/>
      </w:pPr>
      <w:r>
        <w:t>3 The inhomogeneous equations, reduced</w:t>
      </w:r>
    </w:p>
    <w:p>
      <w:pPr>
        <w:pStyle w:val="Heading2"/>
      </w:pPr>
      <w:r>
        <w:t>3.1 Gauss's law</w:t>
      </w:r>
    </w:p>
    <w:p>
      <w:hyperlink w:anchor="Lesson41">
        <w:r>
          <w:rPr>
            <w:rStyle w:val="Hyperlink"/>
            <w:color w:val="0563C1"/>
            <w:u w:val="single"/>
          </w:rPr>
          <w:t xml:space="preserve">Lesson 41</w:t>
        </w:r>
      </w:hyperlink>
      <w:r>
        <w:t>,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2"/>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hyperlink w:anchor="Lesson43">
        <w:r>
          <w:rPr>
            <w:rStyle w:val="Hyperlink"/>
            <w:color w:val="0563C1"/>
            <w:u w:val="single"/>
          </w:rPr>
          <w:t xml:space="preserve">Lesson 43</w:t>
        </w:r>
      </w:hyperlink>
      <w:r>
        <w:t xml:space="preserve">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2"/>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2"/>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2"/>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2"/>
      </w:pPr>
      <w:r>
        <w:t>Next lesson</w:t>
      </w:r>
    </w:p>
    <w:p>
      <w:hyperlink w:anchor="Lesson43">
        <w:r>
          <w:rPr>
            <w:rStyle w:val="Hyperlink"/>
            <w:color w:val="0563C1"/>
            <w:u w:val="single"/>
          </w:rPr>
          <w:t xml:space="preserve">Lesson 43</w:t>
        </w:r>
      </w:hyperlink>
      <w:r>
        <w:t xml:space="preserve"> studies the coupling constant e itself: its dimensions, its relation to the fine-structure constant α, and the sense in which its size controls how strongly the electron and photon fields, assembled into ℒ_QED in </w:t>
      </w:r>
      <w:hyperlink w:anchor="Lesson41">
        <w:r>
          <w:rPr>
            <w:rStyle w:val="Hyperlink"/>
            <w:color w:val="0563C1"/>
            <w:u w:val="single"/>
          </w:rPr>
          <w:t xml:space="preserve">Lesson 41</w:t>
        </w:r>
      </w:hyperlink>
      <w:r>
        <w:t>, actually influence one another.</w:t>
      </w:r>
    </w:p>
    <w:p>
      <w:r>
        <w:br w:type="page"/>
      </w:r>
    </w:p>
    <w:p>
      <w:bookmarkStart w:id="1043" w:name="Lesson43"/>
      <w:pPr>
        <w:pStyle w:val="Heading1"/>
      </w:pPr>
      <w:r>
        <w:t>Lesson 43 Charge as a Coupling Constant</w:t>
      </w:r>
      <w:bookmarkEnd w:id="1043"/>
    </w:p>
    <w:p>
      <w:pPr>
        <w:pStyle w:val="Heading2"/>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2"/>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2"/>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 xml:space="preserve">a number that will reappear as the coefficient attached to every vertex in the Feynman-diagram calculations of later parts of this course, once the vertex factor itself is derived in </w:t>
      </w:r>
      <w:hyperlink w:anchor="Lesson44">
        <w:r>
          <w:rPr>
            <w:rStyle w:val="Hyperlink"/>
            <w:color w:val="0563C1"/>
            <w:u w:val="single"/>
          </w:rPr>
          <w:t xml:space="preserve">Lesson 44</w:t>
        </w:r>
      </w:hyperlink>
      <w:r>
        <w:t>.</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2"/>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2"/>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 xml:space="preserve">With the coupling constant's size and role now established, </w:t>
      </w:r>
      <w:hyperlink w:anchor="Lesson44">
        <w:r>
          <w:rPr>
            <w:rStyle w:val="Hyperlink"/>
            <w:color w:val="0563C1"/>
            <w:u w:val="single"/>
          </w:rPr>
          <w:t xml:space="preserve">Lesson 44</w:t>
        </w:r>
      </w:hyperlink>
      <w:r>
        <w:t xml:space="preserve"> derives the precise Feynman rule, the electron-photon vertex factor, that this constant multiplies, completing Part VI's account of the QED Lagrangian.</w:t>
      </w:r>
    </w:p>
    <w:p>
      <w:pPr>
        <w:pStyle w:val="Heading2"/>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2"/>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2"/>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2"/>
      </w:pPr>
      <w:r>
        <w:t>Next lesson</w:t>
      </w:r>
    </w:p>
    <w:p>
      <w:hyperlink w:anchor="Lesson44">
        <w:r>
          <w:rPr>
            <w:rStyle w:val="Hyperlink"/>
            <w:color w:val="0563C1"/>
            <w:u w:val="single"/>
          </w:rPr>
          <w:t xml:space="preserve">Lesson 44</w:t>
        </w:r>
      </w:hyperlink>
      <w:r>
        <w:t xml:space="preserve"> completes Part VI by deriving the electron-photon vertex factor explicitly, confirming the +ieγ^μ form previewed since </w:t>
      </w:r>
      <w:hyperlink w:anchor="Lesson22">
        <w:r>
          <w:rPr>
            <w:rStyle w:val="Hyperlink"/>
            <w:color w:val="0563C1"/>
            <w:u w:val="single"/>
          </w:rPr>
          <w:t xml:space="preserve">Lesson 22</w:t>
        </w:r>
      </w:hyperlink>
      <w:r>
        <w:t xml:space="preserve"> and showing precisely how the coupling constant of this lesson enters every diagram built from ℒ_QED.</w:t>
      </w:r>
    </w:p>
    <w:p>
      <w:r>
        <w:br w:type="page"/>
      </w:r>
    </w:p>
    <w:p>
      <w:bookmarkStart w:id="1044" w:name="Lesson44"/>
      <w:pPr>
        <w:pStyle w:val="Heading1"/>
      </w:pPr>
      <w:r>
        <w:t>Lesson 44 The Electron-Photon Vertex</w:t>
      </w:r>
      <w:bookmarkEnd w:id="1044"/>
    </w:p>
    <w:p>
      <w:pPr>
        <w:pStyle w:val="Heading2"/>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3"/>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2"/>
      </w:pPr>
      <w:r>
        <w:t>1 A first look at time-dependent perturbation theory</w:t>
      </w:r>
    </w:p>
    <w:p>
      <w:pPr>
        <w:pStyle w:val="Heading3"/>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40"/>
        <w:jc w:val="center"/>
      </w:pPr>
      <m:oMathPara>
        <m:oMath>
          <m:r>
            <m:t xml:space="preserve">i</m:t>
          </m:r>
          <m:sSub>
            <m:e>
              <m:r>
                <m:t xml:space="preserve">∂</m:t>
              </m:r>
            </m:e>
            <m:sub>
              <m:r>
                <m:t xml:space="preserve">t</m:t>
              </m:r>
            </m:sub>
          </m:sSub>
          <m:r>
            <m:t xml:space="preserve">|</m:t>
          </m:r>
          <m:r>
            <m:t xml:space="preserve">ψ</m:t>
          </m:r>
          <m:r>
            <m:t xml:space="preserve">t</m:t>
          </m:r>
          <m:sSub>
            <m:e>
              <m:r>
                <m:t xml:space="preserve">⟩</m:t>
              </m:r>
            </m:e>
            <m:sub>
              <m:r>
                <m:t xml:space="preserve">I</m:t>
              </m:r>
            </m:sub>
          </m:sSub>
          <m:r>
            <m:t xml:space="preserve">=</m:t>
          </m:r>
          <m:sSub>
            <m:e>
              <m:r>
                <m:t xml:space="preserve">H</m:t>
              </m:r>
            </m:e>
            <m:sub>
              <m:r>
                <m:t xml:space="preserve">int</m:t>
              </m:r>
            </m:sub>
          </m:sSub>
          <m:r>
            <m:t xml:space="preserve">,</m:t>
          </m:r>
          <m:r>
            <m:t xml:space="preserve">I</m:t>
          </m:r>
          <m:r>
            <m:t xml:space="preserve">t</m:t>
          </m:r>
          <m:r>
            <m:t xml:space="preserve">|</m:t>
          </m:r>
          <m:r>
            <m:t xml:space="preserve">ψ</m:t>
          </m:r>
          <m:r>
            <m:t xml:space="preserve">t</m:t>
          </m:r>
          <m:sSub>
            <m:e>
              <m:r>
                <m:t xml:space="preserve">⟩</m:t>
              </m:r>
            </m:e>
            <m:sub>
              <m:r>
                <m:t xml:space="preserve">I</m:t>
              </m:r>
            </m:sub>
          </m:sSub>
        </m:oMath>
      </m:oMathPara>
    </w:p>
    <w:p>
      <w:pPr>
        <w:spacing w:before="40" w:after="160"/>
        <w:jc w:val="center"/>
      </w:pPr>
      <m:oMathPara>
        <m:oMath>
          <m:sSub>
            <m:e>
              <m:r>
                <m:t xml:space="preserve">H</m:t>
              </m:r>
            </m:e>
            <m:sub>
              <m:r>
                <m:t xml:space="preserve">int</m:t>
              </m:r>
            </m:sub>
          </m:sSub>
          <m:r>
            <m:t xml:space="preserve">,</m:t>
          </m:r>
          <m:r>
            <m:t xml:space="preserve">I</m:t>
          </m:r>
          <m:r>
            <m:t xml:space="preserve">t</m:t>
          </m:r>
          <m:r>
            <m:t xml:space="preserve">=</m:t>
          </m:r>
          <m:sSup>
            <m:e>
              <m:r>
                <m:t xml:space="preserve">e</m:t>
              </m:r>
            </m:e>
            <m:sup>
              <m:sSub>
                <m:e>
                  <m:r>
                    <m:t xml:space="preserve">iH</m:t>
                  </m:r>
                </m:e>
                <m:sub>
                  <m:r>
                    <m:t xml:space="preserve">0t</m:t>
                  </m:r>
                </m:sub>
              </m:sSub>
            </m:sup>
          </m:sSup>
          <m:sSub>
            <m:e>
              <m:r>
                <m:t xml:space="preserve">H</m:t>
              </m:r>
            </m:e>
            <m:sub>
              <m:r>
                <m:t xml:space="preserve">int</m:t>
              </m:r>
            </m:sub>
          </m:sSub>
          <m:sSup>
            <m:e>
              <m:r>
                <m:t xml:space="preserve">e</m:t>
              </m:r>
            </m:e>
            <m:sup>
              <m:r>
                <m:t xml:space="preserve">−</m:t>
              </m:r>
              <m:sSub>
                <m:e>
                  <m:r>
                    <m:t xml:space="preserve">iH</m:t>
                  </m:r>
                </m:e>
                <m:sub>
                  <m:r>
                    <m:t xml:space="preserve">0t</m:t>
                  </m:r>
                </m:sub>
              </m:sSub>
            </m:sup>
          </m:sSup>
        </m:oMath>
      </m:oMathPara>
    </w:p>
    <w:p>
      <w:r>
        <w:t>an equation with exactly the same form as the ordinary Schrödinger equation, but with only the interaction, not the full Hamiltonian, generating the (now generally nontrivial) time dependence of the state.</w:t>
      </w:r>
    </w:p>
    <w:p>
      <w:pPr>
        <w:pStyle w:val="Heading3"/>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sSubSup>
            <m:e>
              <m:r>
                <m:t xml:space="preserve">U</m:t>
              </m:r>
            </m:e>
            <m:sub>
              <m:r>
                <m:t xml:space="preserve">I</m:t>
              </m:r>
            </m:sub>
            <m:sup>
              <m:r>
                <m:t xml:space="preserve">1</m:t>
              </m:r>
            </m:sup>
          </m:sSubSup>
          <m:r>
            <m:t xml:space="preserve">t</m:t>
          </m:r>
          <m:r>
            <m:t xml:space="preserve">,</m:t>
          </m:r>
          <m:sSub>
            <m:e>
              <m:r>
                <m:t xml:space="preserve">t</m:t>
              </m:r>
            </m:e>
            <m:sub>
              <m:r>
                <m:t xml:space="preserve">0</m:t>
              </m:r>
            </m:sub>
          </m:sSub>
          <m:r>
            <m:t xml:space="preserve">=</m:t>
          </m:r>
          <m:r>
            <m:t xml:space="preserve">−</m:t>
          </m:r>
          <m:r>
            <m:t xml:space="preserve">i</m:t>
          </m:r>
          <m:sSubSup>
            <m:e>
              <m:r>
                <m:t xml:space="preserve">∫</m:t>
              </m:r>
            </m:e>
            <m:sub>
              <m:sSub>
                <m:e>
                  <m:r>
                    <m:t xml:space="preserve">t</m:t>
                  </m:r>
                </m:e>
                <m:sub>
                  <m:r>
                    <m:t xml:space="preserve">0</m:t>
                  </m:r>
                </m:sub>
              </m:sSub>
            </m:sub>
            <m:sup>
              <m:r>
                <m:t xml:space="preserve">t</m:t>
              </m:r>
            </m:sup>
          </m:sSubSup>
          <m:r>
            <m:t xml:space="preserve">dt</m:t>
          </m:r>
          <m:r>
            <m:t xml:space="preserve">′</m:t>
          </m:r>
          <m:sSub>
            <m:e>
              <m:r>
                <m:t xml:space="preserve">H</m:t>
              </m:r>
            </m:e>
            <m:sub>
              <m:r>
                <m:t xml:space="preserve">int</m:t>
              </m:r>
            </m:sub>
          </m:sSub>
          <m:r>
            <m:t xml:space="preserve">,</m:t>
          </m:r>
          <m:r>
            <m:t xml:space="preserve">I</m:t>
          </m:r>
          <m:r>
            <m:t xml:space="preserve">t</m:t>
          </m:r>
          <m:r>
            <m:t xml:space="preserve">′</m:t>
          </m:r>
        </m:oMath>
      </m:oMathPara>
    </w:p>
    <w:p>
      <w:r>
        <w:t>Taking t_0→−∞ and t→+∞, the standard scattering setup, and defining the S-matrix S=U_I(+∞,−∞), the first-order term is</w:t>
      </w:r>
    </w:p>
    <w:p>
      <w:pPr>
        <w:spacing w:before="100" w:after="160"/>
        <w:jc w:val="center"/>
      </w:pPr>
      <m:oMathPara>
        <m:oMath>
          <m:sSup>
            <m:e>
              <m:r>
                <m:t xml:space="preserve">S</m:t>
              </m:r>
            </m:e>
            <m:sup>
              <m:r>
                <m:t xml:space="preserve">1</m:t>
              </m:r>
            </m:sup>
          </m:sSup>
          <m:r>
            <m:t xml:space="preserve">=</m:t>
          </m:r>
          <m:r>
            <m:t xml:space="preserve">−</m:t>
          </m:r>
          <m:r>
            <m:t xml:space="preserve">i</m:t>
          </m:r>
          <m:r>
            <m:t xml:space="preserve">∫</m:t>
          </m:r>
          <m:sSup>
            <m:e>
              <m:r>
                <m:t xml:space="preserve">d</m:t>
              </m:r>
            </m:e>
            <m:sup>
              <m:r>
                <m:t xml:space="preserve">4</m:t>
              </m:r>
            </m:sup>
          </m:sSup>
          <m:r>
            <m:t xml:space="preserve">x</m:t>
          </m:r>
          <m:sSub>
            <m:e>
              <m:r>
                <m:t xml:space="preserve">ℋ</m:t>
              </m:r>
            </m:e>
            <m:sub>
              <m:r>
                <m:t xml:space="preserve">int</m:t>
              </m:r>
            </m:sub>
          </m:sSub>
          <m:r>
            <m:t xml:space="preserve">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r>
        <w:rPr>
          <w:b/>
          <w:i/>
        </w:rP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2"/>
      </w:pPr>
      <w:r>
        <w:t>2 Reading external particles off the mode expansions</w:t>
      </w:r>
    </w:p>
    <w:p>
      <w:pPr>
        <w:pStyle w:val="Heading3"/>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3"/>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3"/>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r>
        <w:rPr>
          <w:b/>
          <w:i/>
        </w:rP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2"/>
      </w:pPr>
      <w:r>
        <w:t>3 Assembling the amplitude</w:t>
      </w:r>
    </w:p>
    <w:p>
      <w:pPr>
        <w:pStyle w:val="Heading3"/>
      </w:pPr>
      <w:r>
        <w:t>3.1 Substitution</w:t>
      </w:r>
    </w:p>
    <w:p>
      <w:r>
        <w:t>Substituting the three contractions of Section 2 into Worked example 1's S^(1),</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p>
            <m:e>
              <m:r>
                <m:t xml:space="preserve">d</m:t>
              </m:r>
            </m:e>
            <m:sup>
              <m:r>
                <m:t xml:space="preserve">4</m:t>
              </m:r>
            </m:sup>
          </m:sSup>
          <m:r>
            <m:t xml:space="preserve">x</m:t>
          </m:r>
          <m:r>
            <m:t xml:space="preserve">[</m:t>
          </m:r>
          <m:sSub>
            <m:e>
              <m:r>
                <m:t xml:space="preserve">ū</m:t>
              </m:r>
            </m:e>
            <m:sub>
              <m:r>
                <m:t xml:space="preserve">s</m:t>
              </m:r>
            </m:sub>
          </m:sSub>
          <m:r>
            <m:t xml:space="preserve">′</m:t>
          </m:r>
          <m:r>
            <m:t xml:space="preserve">p</m:t>
          </m:r>
          <m:r>
            <m:t xml:space="preserve">′</m:t>
          </m:r>
          <m:sSup>
            <m:e>
              <m:r>
                <m:t xml:space="preserve">e</m:t>
              </m:r>
            </m:e>
            <m:sup>
              <m:r>
                <m:t xml:space="preserve">ip</m:t>
              </m:r>
              <m:r>
                <m:t xml:space="preserve">′</m:t>
              </m:r>
              <m:r>
                <m:t xml:space="preserve">x</m:t>
              </m:r>
            </m:sup>
          </m:sSup>
          <m:r>
            <m:t xml:space="preserve">]</m:t>
          </m:r>
          <m:sSup>
            <m:e>
              <m:r>
                <m:t xml:space="preserve">γ</m:t>
              </m:r>
            </m:e>
            <m:sup>
              <m:r>
                <m:t xml:space="preserve">μ</m:t>
              </m:r>
            </m:sup>
          </m:sSup>
          <m:r>
            <m:t xml:space="preserve">[</m:t>
          </m:r>
          <m:sSub>
            <m:e>
              <m:r>
                <m:t xml:space="preserve">u</m:t>
              </m:r>
            </m:e>
            <m:sub>
              <m:r>
                <m:t xml:space="preserve">s</m:t>
              </m:r>
            </m:sub>
          </m:sSub>
          <m:r>
            <m:t xml:space="preserve">p</m:t>
          </m:r>
          <m:sSup>
            <m:e>
              <m:r>
                <m:t xml:space="preserve">e</m:t>
              </m:r>
            </m:e>
            <m:sup>
              <m:r>
                <m:t xml:space="preserve">−</m:t>
              </m:r>
              <m:r>
                <m:t xml:space="preserve">ipx</m:t>
              </m:r>
            </m:sup>
          </m:sSup>
          <m:r>
            <m:t xml:space="preserve">]</m:t>
          </m:r>
          <m:r>
            <m:t xml:space="preserve">[</m:t>
          </m:r>
          <m:sSub>
            <m:e>
              <m:r>
                <m:t xml:space="preserve">ε</m:t>
              </m:r>
            </m:e>
            <m:sub>
              <m:r>
                <m:t xml:space="preserve">λ</m:t>
              </m:r>
            </m:sub>
          </m:sSub>
          <m:r>
            <m:t xml:space="preserve">,</m:t>
          </m:r>
          <m:r>
            <m:t xml:space="preserve">μ</m:t>
          </m:r>
          <m:r>
            <m:t xml:space="preserve">k</m:t>
          </m:r>
          <m:sSup>
            <m:e>
              <m:r>
                <m:t xml:space="preserve">e</m:t>
              </m:r>
            </m:e>
            <m:sup>
              <m:r>
                <m:t xml:space="preserve">−</m:t>
              </m:r>
              <m:r>
                <m:t xml:space="preserve">ikx</m:t>
              </m:r>
            </m:sup>
          </m:sSup>
          <m:r>
            <m:t xml:space="preserve">]</m:t>
          </m:r>
        </m:oMath>
      </m:oMathPara>
    </w:p>
    <w:p>
      <w:r>
        <w:t>The spinor and polarization factors carry no x-dependence and pull outside the integral, leaving only the exponential factors and the integral over x.</w:t>
      </w:r>
    </w:p>
    <w:p>
      <w:pPr>
        <w:pStyle w:val="Heading3"/>
      </w:pPr>
      <w:r>
        <w:t>3.2 Momentum conservation</w:t>
      </w:r>
    </w:p>
    <w:p>
      <w:pPr>
        <w:spacing w:before="100" w:after="160"/>
        <w:jc w:val="center"/>
      </w:pPr>
      <m:oMathPara>
        <m:oMath>
          <m:r>
            <m:t xml:space="preserve">∫</m:t>
          </m:r>
          <m:sSup>
            <m:e>
              <m:r>
                <m:t xml:space="preserve">d</m:t>
              </m:r>
            </m:e>
            <m:sup>
              <m:r>
                <m:t xml:space="preserve">4</m:t>
              </m:r>
            </m:sup>
          </m:sSup>
          <m:r>
            <m:t xml:space="preserve">x</m:t>
          </m:r>
          <m:r>
            <m:t xml:space="preserve">,</m:t>
          </m:r>
          <m:sSup>
            <m:e>
              <m:r>
                <m:t xml:space="preserve">e</m:t>
              </m:r>
            </m:e>
            <m:sup>
              <m:r>
                <m:t xml:space="preserve">i</m:t>
              </m:r>
              <m:r>
                <m:t xml:space="preserve">p</m:t>
              </m:r>
              <m:r>
                <m:t xml:space="preserve">′</m:t>
              </m:r>
              <m:r>
                <m:t xml:space="preserve">−</m:t>
              </m:r>
              <m:r>
                <m:t xml:space="preserve">p</m:t>
              </m:r>
              <m:r>
                <m:t xml:space="preserve">−</m:t>
              </m:r>
              <m:r>
                <m:t xml:space="preserve">k</m:t>
              </m:r>
              <m:r>
                <m:t xml:space="preserve">x</m:t>
              </m:r>
            </m:sup>
          </m:sSup>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b>
            <m:e>
              <m:r>
                <m:t xml:space="preserve">ū</m:t>
              </m:r>
            </m:e>
            <m:sub>
              <m:r>
                <m:t xml:space="preserve">s</m:t>
              </m:r>
            </m:sub>
          </m:sSub>
          <m:r>
            <m:t xml:space="preserve">′</m:t>
          </m:r>
          <m:r>
            <m:t xml:space="preserve">p</m:t>
          </m:r>
          <m:r>
            <m:t xml:space="preserve">′</m:t>
          </m:r>
          <m:sSup>
            <m:e>
              <m:r>
                <m:t xml:space="preserve">γ</m:t>
              </m:r>
            </m:e>
            <m:sup>
              <m:r>
                <m:t xml:space="preserve">μ</m:t>
              </m:r>
            </m:sup>
          </m:sSup>
          <m:sSub>
            <m:e>
              <m:r>
                <m:t xml:space="preserve">u</m:t>
              </m:r>
            </m:e>
            <m:sub>
              <m:r>
                <m:t xml:space="preserve">s</m:t>
              </m:r>
            </m:sub>
          </m:sSub>
          <m:r>
            <m:t xml:space="preserve">p</m:t>
          </m:r>
          <m:r>
            <m:t xml:space="preserve">,</m:t>
          </m:r>
          <m:sSub>
            <m:e>
              <m:r>
                <m:t xml:space="preserve">ε</m:t>
              </m:r>
            </m:e>
            <m:sub>
              <m:r>
                <m:t xml:space="preserve">λ</m:t>
              </m:r>
            </m:sub>
          </m:sSub>
          <m:r>
            <m:t xml:space="preserve">,</m:t>
          </m:r>
          <m:r>
            <m:t xml:space="preserve">μ</m:t>
          </m:r>
          <m:r>
            <m:t xml:space="preserve">k</m:t>
          </m:r>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pPr>
        <w:pStyle w:val="Heading3"/>
      </w:pPr>
      <w:r>
        <w:t>3.3 The vertex factor</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m:t>
          </m:r>
          <m:r>
            <m:t xml:space="preserve">e</m:t>
          </m:r>
          <m:sSup>
            <m:e>
              <m:r>
                <m:t xml:space="preserve">γ</m:t>
              </m:r>
            </m:e>
            <m:sup>
              <m:r>
                <m:t xml:space="preserve">μ</m:t>
              </m:r>
            </m:sup>
          </m:sSup>
        </m:oMath>
      </m:oMathPara>
    </w:p>
    <w:p>
      <w:r>
        <w:t xml:space="preserve">exactly the vertex factor previewed without derivation since </w:t>
      </w:r>
      <w:hyperlink w:anchor="Lesson22">
        <w:r>
          <w:rPr>
            <w:rStyle w:val="Hyperlink"/>
            <w:color w:val="0563C1"/>
            <w:u w:val="single"/>
          </w:rPr>
          <w:t xml:space="preserve">Lesson 22</w:t>
        </w:r>
      </w:hyperlink>
      <w:r>
        <w:t>, and confirmed in the sign-fix review of Lessons 4–33: this lesson supplies the derivation those earlier forward references assumed.</w:t>
      </w:r>
    </w:p>
    <w:p>
      <w:r>
        <w:rPr>
          <w:b/>
          <w:i/>
        </w:rP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2"/>
      </w:pPr>
      <w:r>
        <w:t>4 Why the vertex alone is not a complete process</w:t>
      </w:r>
    </w:p>
    <w:p>
      <w:pPr>
        <w:pStyle w:val="Heading3"/>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m:t>
          </m:r>
          <m:r>
            <m:t xml:space="preserve">·</m:t>
          </m:r>
          <m:r>
            <m:t xml:space="preserve">k</m:t>
          </m:r>
          <m:r>
            <m:t xml:space="preserve">=</m:t>
          </m:r>
          <m:r>
            <m:t xml:space="preserve">0</m:t>
          </m:r>
        </m:oMath>
      </m:oMathPara>
    </w:p>
    <w:p>
      <w:pPr>
        <w:pStyle w:val="Heading3"/>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r>
        <w:rPr>
          <w:b/>
          <w:i/>
        </w:rP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2"/>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2"/>
      </w:pPr>
      <w:r>
        <w:t>7 Summary</w:t>
      </w:r>
    </w:p>
    <w:p>
      <w:pPr>
        <w:pStyle w:val="ListNumber"/>
        <w:numPr>
          <w:ilvl w:val="0"/>
          <w:numId w:val="122"/>
        </w:numPr>
      </w:pPr>
      <w:r>
        <w:t>First-order time-dependent perturbation theory in the interaction picture gives S^(1)=−i∫d⁴xℋ_int(x)=ie∫d⁴xψ̄γ^μψA_μ for the electron.</w:t>
      </w:r>
    </w:p>
    <w:p>
      <w:pPr>
        <w:pStyle w:val="ListNumber"/>
        <w:numPr>
          <w:ilvl w:val="0"/>
          <w:numId w:val="122"/>
        </w:numPr>
      </w:pPr>
      <w:r>
        <w:t>Contracting ψ, ψ̄, and A_μ against an incoming electron, an outgoing electron, and an incoming photon respectively picks out u(p)e^(−ipx), ū(p′)e^(ip′x), and ε_μ(k)e^(−ikx) from their mode expansions.</w:t>
      </w:r>
    </w:p>
    <w:p>
      <w:pPr>
        <w:pStyle w:val="ListNumber"/>
        <w:numPr>
          <w:ilvl w:val="0"/>
          <w:numId w:val="122"/>
        </w:numPr>
      </w:pPr>
      <w:r>
        <w:t>Substituting and integrating over x gives ie ū(p′)γ^μu(p)ε_μ(k)(2π)⁴δ⁴(p′−p−k).</w:t>
      </w:r>
    </w:p>
    <w:p>
      <w:pPr>
        <w:pStyle w:val="ListNumber"/>
        <w:numPr>
          <w:ilvl w:val="0"/>
          <w:numId w:val="122"/>
        </w:numPr>
      </w:pPr>
      <w:r>
        <w:t>Stripping the external wavefunctions and delta function leaves the vertex factor, +ieγ^μ, matching every earlier forward reference in the course.</w:t>
      </w:r>
    </w:p>
    <w:p>
      <w:pPr>
        <w:pStyle w:val="ListNumber"/>
        <w:numPr>
          <w:ilvl w:val="0"/>
          <w:numId w:val="122"/>
        </w:numPr>
      </w:pPr>
      <w:r>
        <w:t>The on-shell conditions for a single vertex force p·k=0, which in the electron's rest frame requires a zero-energy photon.</w:t>
      </w:r>
    </w:p>
    <w:p>
      <w:pPr>
        <w:pStyle w:val="ListNumber"/>
        <w:numPr>
          <w:ilvl w:val="0"/>
          <w:numId w:val="122"/>
        </w:numPr>
      </w:pPr>
      <w:r>
        <w:t>Consequently, no genuine physical process is described by a single vertex alone; real processes require at least two vertices connected by an internal, off-shell line.</w:t>
      </w:r>
    </w:p>
    <w:p>
      <w:pPr>
        <w:pStyle w:val="ListNumber"/>
        <w:numPr>
          <w:ilvl w:val="0"/>
          <w:numId w:val="122"/>
        </w:numPr>
      </w:pPr>
      <w:r>
        <w:t>This vertex factor is universal, reused unchanged in every diagram built from ℒ_QED, a property Part VII's diagrammatic methods depend on.</w:t>
      </w:r>
    </w:p>
    <w:p>
      <w:pPr>
        <w:pStyle w:val="ListNumber"/>
        <w:numPr>
          <w:ilvl w:val="0"/>
          <w:numId w:val="122"/>
        </w:numPr>
      </w:pPr>
      <w:r>
        <w:t>Part VI is now complete: the QED Lagrangian, its field tensor, its coupling constant, and its fundamental vertex have all been assembled from first principles.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2"/>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2"/>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bookmarkStart w:id="2014" w:name="PartVII"/>
      <w:pPr>
        <w:pStyle w:val="Heading1"/>
      </w:pPr>
      <w:r>
        <w:t>Part VII Feynman Diagrams</w:t>
      </w:r>
      <w:bookmarkEnd w:id="2014"/>
    </w:p>
    <w:p>
      <w:bookmarkStart w:id="1045" w:name="Lesson45"/>
      <w:pPr>
        <w:pStyle w:val="Heading1"/>
      </w:pPr>
      <w:r>
        <w:t>Lesson 45 Propagators</w:t>
      </w:r>
      <w:bookmarkEnd w:id="1045"/>
    </w:p>
    <w:p>
      <w:pPr>
        <w:pStyle w:val="Heading2"/>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2"/>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2"/>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 { φ(x) φ(y) } = θ(x⁰−y⁰) φ(x)φ(y) + θ(y⁰−x⁰) φ(y)φ(x)</m:t>
          </m:r>
        </m:oMath>
      </m:oMathPara>
    </w:p>
    <w:p>
      <w:pPr>
        <w:pStyle w:val="Heading2"/>
      </w:pPr>
      <w:r>
        <w:t>2.2 The Feynman propagator</w:t>
      </w:r>
    </w:p>
    <w:p>
      <w:pPr>
        <w:spacing w:before="100" w:after="160"/>
        <w:jc w:val="center"/>
      </w:pPr>
      <m:oMathPara>
        <m:oMath>
          <m:r>
            <m:t xml:space="preserve">Δ_F(x−y) := ⟨0| T{φ(x)φ(y)} |0⟩ = θ(x⁰−y⁰) D(x−y) + θ(y⁰−x⁰) D(y−x)</m:t>
          </m:r>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2"/>
      </w:pPr>
      <w:r>
        <w:t>3 Δ_F is a Green's function</w:t>
      </w:r>
    </w:p>
    <w:p>
      <w:pPr>
        <w:pStyle w:val="Heading2"/>
      </w:pPr>
      <w:r>
        <w:t>3.1 The calculation</w:t>
      </w:r>
    </w:p>
    <w:p>
      <w:r>
        <w:t>Differentiating Δ_F once with respect to x⁰=t (writing y⁰=t′ and τ=t−t′),</w:t>
      </w:r>
    </w:p>
    <w:p>
      <w:pPr>
        <w:spacing w:before="100" w:after="160"/>
        <w:jc w:val="center"/>
      </w:pPr>
      <m:oMathPara>
        <m:oMath>
          <m:r>
            <m:t xml:space="preserve">∂_tΔ_F = δ(τ)[D(x−y)−D(y−x)] + θ(τ)∂_tD(x−y) + θ(−τ)∂_tD(y−x)</m:t>
          </m:r>
        </m:oMath>
      </m:oMathPara>
    </w:p>
    <w:p>
      <w:r>
        <w:t>The delta-function term vanishes because D(x−y)=D(y−x) at equal times (</w:t>
      </w:r>
      <w:hyperlink w:anchor="Lesson32">
        <w:r>
          <w:rPr>
            <w:rStyle w:val="Hyperlink"/>
            <w:color w:val="0563C1"/>
            <w:u w:val="single"/>
          </w:rPr>
          <w:t xml:space="preserve">Lesson 32</w:t>
        </w:r>
      </w:hyperlink>
      <w:r>
        <w:t>, Worked example 4). Differentiating a second time,</w:t>
      </w:r>
    </w:p>
    <w:p>
      <w:pPr>
        <w:spacing w:before="100" w:after="160"/>
        <w:jc w:val="center"/>
      </w:pPr>
      <m:oMathPara>
        <m:oMath>
          <m:r>
            <m:t xml:space="preserve">∂_t²Δ_F = δ(τ)[∂_tD(x−y)−∂_tD(y−x)] + θ(τ)∂_t²D(x−y) + θ(−τ)∂_t²D(y−x)</m:t>
          </m:r>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r>
            <m:t xml:space="preserve">(∂_t²−∇²+m²) Δ_F = − i δ⁴(x−y) + θ(τ)(□+m²)D(x−y) + θ(−τ)(□+m²)D(y−x)</m:t>
          </m:r>
        </m:oMath>
      </m:oMathPara>
    </w:p>
    <w:p>
      <w:r>
        <w:t>Since D(x−y) and D(y−x) both satisfy the homogeneous Klein-Gordon equation (Worked example 1), both θ-weighted terms vanish, leaving</w:t>
      </w:r>
    </w:p>
    <w:p>
      <w:pPr>
        <w:spacing w:before="100" w:after="160"/>
        <w:jc w:val="center"/>
      </w:pPr>
      <m:oMathPara>
        <m:oMath>
          <m:r>
            <m:t xml:space="preserve">(□+m²) Δ_F(x−y) = − i δ⁴(x−y)</m:t>
          </m:r>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2"/>
      </w:pPr>
      <w:r>
        <w:t>4 The momentum-space propagator</w:t>
      </w:r>
    </w:p>
    <w:p>
      <w:pPr>
        <w:pStyle w:val="Heading2"/>
      </w:pPr>
      <w:r>
        <w:t>4.1 The proposed form</w:t>
      </w:r>
    </w:p>
    <w:p>
      <w:pPr>
        <w:spacing w:before="100" w:after="160"/>
        <w:jc w:val="center"/>
      </w:pPr>
      <m:oMathPara>
        <m:oMath>
          <m:r>
            <m:t xml:space="preserve">Δ_F(x−y) = ∫ d⁴p/(2π)⁴ , i / (p²−m²+iε) , e^(−ip(x−y))</m:t>
          </m:r>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r>
            <m:t xml:space="preserve">(□+m²) Δ_F = ∫ d⁴p/(2π)⁴ , i(m²−p²) / (p²−m²+iε) , e^(−ip(x−y)) = − i ∫ d⁴p/(2π)⁴ , (p²−m²) / (p²−m²+iε) , e^(−ip(x−y))</m:t>
          </m:r>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r>
            <m:t xml:space="preserve">(□+m²) Δ_F = − i ∫ d⁴p/(2π)⁴ e^(−ip(x−y)) = − i δ⁴(x−y)</m:t>
          </m:r>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2"/>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hyperlink w:anchor="Lesson46">
        <w:r>
          <w:rPr>
            <w:rStyle w:val="Hyperlink"/>
            <w:color w:val="0563C1"/>
            <w:u w:val="single"/>
          </w:rPr>
          <w:t xml:space="preserve">Lesson 46</w:t>
        </w:r>
      </w:hyperlink>
      <w:r>
        <w:t xml:space="preserve"> repeats this lesson's construction for the Dirac field, building the electron's Feynman propagator from the already-defined S(x−y) of </w:t>
      </w:r>
      <w:hyperlink w:anchor="Lesson36">
        <w:r>
          <w:rPr>
            <w:rStyle w:val="Hyperlink"/>
            <w:color w:val="0563C1"/>
            <w:u w:val="single"/>
          </w:rPr>
          <w:t xml:space="preserve">Lesson 36</w:t>
        </w:r>
      </w:hyperlink>
      <w:r>
        <w:t xml:space="preserve"> in exactly the way Δ_F was built here from D(x−y).</w:t>
      </w:r>
    </w:p>
    <w:p>
      <w:pPr>
        <w:pStyle w:val="Heading2"/>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2"/>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2"/>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2"/>
      </w:pPr>
      <w:r>
        <w:t>Next lesson</w:t>
      </w:r>
    </w:p>
    <w:p>
      <w:hyperlink w:anchor="Lesson46">
        <w:r>
          <w:rPr>
            <w:rStyle w:val="Hyperlink"/>
            <w:color w:val="0563C1"/>
            <w:u w:val="single"/>
          </w:rPr>
          <w:t xml:space="preserve">Lesson 46</w:t>
        </w:r>
      </w:hyperlink>
      <w:r>
        <w:t xml:space="preserve"> specializes this lesson's construction to the Dirac field, building the electron's Feynman propagator S_F(p) already previewed in </w:t>
      </w:r>
      <w:hyperlink w:anchor="Lesson36">
        <w:r>
          <w:rPr>
            <w:rStyle w:val="Hyperlink"/>
            <w:color w:val="0563C1"/>
            <w:u w:val="single"/>
          </w:rPr>
          <w:t xml:space="preserve">Lesson 36</w:t>
        </w:r>
      </w:hyperlink>
      <w:r>
        <w:t>, and confirming it takes the form i(p̸+m)/(p²−m²+iε).</w:t>
      </w:r>
    </w:p>
    <w:p>
      <w:r>
        <w:br w:type="page"/>
      </w:r>
    </w:p>
    <w:p>
      <w:bookmarkStart w:id="1046" w:name="Lesson46"/>
      <w:pPr>
        <w:pStyle w:val="Heading1"/>
      </w:pPr>
      <w:r>
        <w:t>Lesson 46 The Electron Propagator</w:t>
      </w:r>
      <w:bookmarkEnd w:id="1046"/>
    </w:p>
    <w:p>
      <w:pPr>
        <w:pStyle w:val="Heading2"/>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2"/>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 { ψ(x) ψ̄(y) } = θ(x⁰−y⁰) ψ(x)ψ̄(y) − θ(y⁰−x⁰) ψ̄(y)ψ(x)</m:t>
          </m:r>
        </m:oMath>
      </m:oMathPara>
    </w:p>
    <w:p>
      <w:pPr>
        <w:pStyle w:val="Heading2"/>
      </w:pPr>
      <w:r>
        <w:t>1.2 The electron propagator</w:t>
      </w:r>
    </w:p>
    <w:p>
      <w:pPr>
        <w:spacing w:before="100" w:after="160"/>
        <w:jc w:val="center"/>
      </w:pPr>
      <m:oMathPara>
        <m:oMath>
          <m:r>
            <m:t xml:space="preserve">S_F(x−y) := ⟨0| T{ψ(x)ψ̄(y)} |0⟩ = θ(x⁰−y⁰) S(x−y) − θ(y⁰−x⁰) ⟨0|ψ̄(y)ψ(x)|0⟩</m:t>
          </m:r>
        </m:oMath>
      </m:oMathPara>
    </w:p>
    <w:p>
      <w:r>
        <w:t xml:space="preserve">Using </w:t>
      </w:r>
      <w:hyperlink w:anchor="Lesson36">
        <w:r>
          <w:rPr>
            <w:rStyle w:val="Hyperlink"/>
            <w:color w:val="0563C1"/>
            <w:u w:val="single"/>
          </w:rPr>
          <w:t xml:space="preserve">Lesson 36</w:t>
        </w:r>
      </w:hyperlink>
      <w:r>
        <w:t>, Section 5.2, ⟨0|ψ̄(y)ψ(x)|0⟩=−(i∂̸_x+m)D(y−x), the second term becomes −θ(y⁰−x⁰)·[−(i∂̸_x+m)D(y−x)]=+θ(y⁰−x⁰)(i∂̸_x+m)D(y−x), so</w:t>
      </w:r>
    </w:p>
    <w:p>
      <w:pPr>
        <w:spacing w:before="100" w:after="160"/>
        <w:jc w:val="center"/>
      </w:pPr>
      <m:oMathPara>
        <m:oMath>
          <m:r>
            <m:t xml:space="preserve">S_F(x−y) = θ(x⁰−y⁰) S(x−y) + θ(y⁰−x⁰) (i∂̸_x+m) D(y−x)</m:t>
          </m:r>
        </m:oMath>
      </m:oMathPara>
    </w:p>
    <w:p>
      <w:r>
        <w:t xml:space="preserve">with a plain sum of the two theta-weighted terms, the minus sign of Section 1.1 having already been absorbed into </w:t>
      </w:r>
      <w:hyperlink w:anchor="Lesson36">
        <w:r>
          <w:rPr>
            <w:rStyle w:val="Hyperlink"/>
            <w:color w:val="0563C1"/>
            <w:u w:val="single"/>
          </w:rPr>
          <w:t xml:space="preserve">Lesson 36</w:t>
        </w:r>
      </w:hyperlink>
      <w:r>
        <w:t>'s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2"/>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r>
            <m:t xml:space="preserve">∂̸_xΔ_F = γ⁰δ(τ) [ D(x−y) − D(y−x) ] + θ(τ) ∂̸_xD(x−y) + θ(−τ) ∂̸_xD(y−x)</m:t>
          </m:r>
        </m:oMath>
      </m:oMathPara>
    </w:p>
    <w:p>
      <w:r>
        <w:t xml:space="preserve">exactly parallel to </w:t>
      </w:r>
      <w:hyperlink w:anchor="Lesson45">
        <w:r>
          <w:rPr>
            <w:rStyle w:val="Hyperlink"/>
            <w:color w:val="0563C1"/>
            <w:u w:val="single"/>
          </w:rPr>
          <w:t xml:space="preserve">Lesson 45</w:t>
        </w:r>
      </w:hyperlink>
      <w:r>
        <w:t>, Section 3.1's calculation. The delta-function term vanishes because D(x−y)=D(y−x) at equal times (</w:t>
      </w:r>
      <w:hyperlink w:anchor="Lesson32">
        <w:r>
          <w:rPr>
            <w:rStyle w:val="Hyperlink"/>
            <w:color w:val="0563C1"/>
            <w:u w:val="single"/>
          </w:rPr>
          <w:t xml:space="preserve">Lesson 32</w:t>
        </w:r>
      </w:hyperlink>
      <w:r>
        <w:t xml:space="preserve">, Worked example 4), the same fact used throughout </w:t>
      </w:r>
      <w:hyperlink w:anchor="Lesson45">
        <w:r>
          <w:rPr>
            <w:rStyle w:val="Hyperlink"/>
            <w:color w:val="0563C1"/>
            <w:u w:val="single"/>
          </w:rPr>
          <w:t xml:space="preserve">Lesson 45</w:t>
        </w:r>
      </w:hyperlink>
      <w:r>
        <w:t>, leaving ∂̸_xΔ_F=θ(τ)∂̸_xD(x−y)+θ(−τ)∂̸_xD(y−x) with no extra term.</w:t>
      </w:r>
    </w:p>
    <w:p>
      <w:pPr>
        <w:pStyle w:val="Heading2"/>
      </w:pPr>
      <w:r>
        <w:t>2.2 The result</w:t>
      </w:r>
    </w:p>
    <w:p>
      <w:r>
        <w:t>Multiplying by i and adding mΔ_F,</w:t>
      </w:r>
    </w:p>
    <w:p>
      <w:pPr>
        <w:spacing w:before="100" w:after="160"/>
        <w:jc w:val="center"/>
      </w:pPr>
      <m:oMathPara>
        <m:oMath>
          <m:r>
            <m:t xml:space="preserve">(i∂̸_x+m) Δ_F(x−y) = θ(τ) (i∂̸_x+m) D(x−y) + θ(−τ) (i∂̸_x+m) D(y−x)</m:t>
          </m:r>
        </m:oMath>
      </m:oMathPara>
    </w:p>
    <w:p>
      <w:r>
        <w:t>exactly matching Section 2.1's expression for S_F term by term. So</w:t>
      </w:r>
    </w:p>
    <w:p>
      <w:pPr>
        <w:spacing w:before="100" w:after="160"/>
        <w:jc w:val="center"/>
      </w:pPr>
      <m:oMathPara>
        <m:oMath>
          <m:r>
            <m:t xml:space="preserve">S_F(x−y) = ( i∂̸_x + m ) Δ_F(x−y)</m:t>
          </m:r>
        </m:oMath>
      </m:oMathPara>
    </w:p>
    <w:p>
      <w:r>
        <w:t xml:space="preserve">the electron propagator is obtained from the scalar propagator by applying precisely the same differential operator that </w:t>
      </w:r>
      <w:hyperlink w:anchor="Lesson36">
        <w:r>
          <w:rPr>
            <w:rStyle w:val="Hyperlink"/>
            <w:color w:val="0563C1"/>
            <w:u w:val="single"/>
          </w:rPr>
          <w:t xml:space="preserve">Lesson 36</w:t>
        </w:r>
      </w:hyperlink>
      <w:r>
        <w:t xml:space="preserve">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2"/>
      </w:pPr>
      <w:r>
        <w:t>3 S_F is a Green's function of the Dirac operator</w:t>
      </w:r>
    </w:p>
    <w:p>
      <w:pPr>
        <w:pStyle w:val="Heading2"/>
      </w:pPr>
      <w:r>
        <w:t>3.1 The calculation</w:t>
      </w:r>
    </w:p>
    <w:p>
      <w:r>
        <w:t>Using (i∂̸−m)(i∂̸+m)=−∂̸∂̸−m²=−□−m² (</w:t>
      </w:r>
      <w:hyperlink w:anchor="Lesson36">
        <w:r>
          <w:rPr>
            <w:rStyle w:val="Hyperlink"/>
            <w:color w:val="0563C1"/>
            <w:u w:val="single"/>
          </w:rPr>
          <w:t xml:space="preserve">Lesson 36</w:t>
        </w:r>
      </w:hyperlink>
      <w:r>
        <w:t>, Worked example 5, citing ∂̸∂̸=□),</w:t>
      </w:r>
    </w:p>
    <w:p>
      <w:pPr>
        <w:spacing w:before="100" w:after="160"/>
        <w:jc w:val="center"/>
      </w:pPr>
      <m:oMathPara>
        <m:oMath>
          <m:r>
            <m:t xml:space="preserve">(i∂̸_x−m) S_F(x−y) = (i∂̸_x−m)(i∂̸_x+m) Δ_F(x−y) = − (□+m²) Δ_F(x−y)</m:t>
          </m:r>
        </m:oMath>
      </m:oMathPara>
    </w:p>
    <w:p>
      <w:hyperlink w:anchor="Lesson45">
        <w:r>
          <w:rPr>
            <w:rStyle w:val="Hyperlink"/>
            <w:color w:val="0563C1"/>
            <w:u w:val="single"/>
          </w:rPr>
          <w:t xml:space="preserve">Lesson 45</w:t>
        </w:r>
      </w:hyperlink>
      <w:r>
        <w:t>, Section 3.2, established (□+m²)Δ_F(x−y)=−iδ⁴(x−y), so</w:t>
      </w:r>
    </w:p>
    <w:p>
      <w:pPr>
        <w:spacing w:before="100" w:after="160"/>
        <w:jc w:val="center"/>
      </w:pPr>
      <m:oMathPara>
        <m:oMath>
          <m:r>
            <m:t xml:space="preserve">(i∂̸_x−m) S_F(x−y) = − (−iδ⁴(x−y)) = i δ⁴(x−y)</m:t>
          </m:r>
        </m:oMath>
      </m:oMathPara>
    </w:p>
    <w:p>
      <w:r>
        <w:t>confirming S_F is a genuine Green's function of the free Dirac operator (i∂̸−m), with the source term on the right-hand side, exactly the property S(x−y) alone lacks (Exercise 9).</w:t>
      </w:r>
    </w:p>
    <w:p>
      <w:pPr>
        <w:pStyle w:val="Heading2"/>
      </w:pPr>
      <w:r>
        <w:t>3.2 Consistency</w:t>
      </w:r>
    </w:p>
    <w:p>
      <w:r>
        <w:t xml:space="preserve">This result was obtained entirely from Section 2.2's relation and </w:t>
      </w:r>
      <w:hyperlink w:anchor="Lesson45">
        <w:r>
          <w:rPr>
            <w:rStyle w:val="Hyperlink"/>
            <w:color w:val="0563C1"/>
            <w:u w:val="single"/>
          </w:rPr>
          <w:t xml:space="preserve">Lesson 45</w:t>
        </w:r>
      </w:hyperlink>
      <w:r>
        <w:t xml:space="preserve">'s already-verified scalar result; no new independent calculation of the Dirac case was needed, illustrating how directly this lesson's construction builds on </w:t>
      </w:r>
      <w:hyperlink w:anchor="Lesson45">
        <w:r>
          <w:rPr>
            <w:rStyle w:val="Hyperlink"/>
            <w:color w:val="0563C1"/>
            <w:u w:val="single"/>
          </w:rPr>
          <w:t xml:space="preserve">Lesson 45</w:t>
        </w:r>
      </w:hyperlink>
      <w:r>
        <w:t>'s.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2"/>
      </w:pPr>
      <w:r>
        <w:t>4 The momentum-space propagator</w:t>
      </w:r>
    </w:p>
    <w:p>
      <w:pPr>
        <w:pStyle w:val="Heading2"/>
      </w:pPr>
      <w:r>
        <w:t>4.1 Applying the operator to the momentum integral</w:t>
      </w:r>
    </w:p>
    <w:p>
      <w:r>
        <w:t xml:space="preserve">Starting from </w:t>
      </w:r>
      <w:hyperlink w:anchor="Lesson45">
        <w:r>
          <w:rPr>
            <w:rStyle w:val="Hyperlink"/>
            <w:color w:val="0563C1"/>
            <w:u w:val="single"/>
          </w:rPr>
          <w:t xml:space="preserve">Lesson 45</w:t>
        </w:r>
      </w:hyperlink>
      <w:r>
        <w:t>, Section 4.1's Δ_F(x−y)=∫d⁴p/(2π)⁴ [i/(p²−m²+iε)] e^(−ip(x−y)), and using i∂_μe^(−ipx)=p_μe^(−ipx) (so that i∂̸_xe^(−ipx)=p̸e^(−ipx)),</w:t>
      </w:r>
    </w:p>
    <w:p>
      <w:pPr>
        <w:spacing w:before="100" w:after="160"/>
        <w:jc w:val="center"/>
      </w:pPr>
      <m:oMathPara>
        <m:oMath>
          <m:r>
            <m:t xml:space="preserve">(i∂̸_x+m) e^(−ip(x−y)) = (p̸+m) e^(−ip(x−y))</m:t>
          </m:r>
        </m:oMath>
      </m:oMathPara>
    </w:p>
    <w:p>
      <w:pPr>
        <w:pStyle w:val="Heading2"/>
      </w:pPr>
      <w:r>
        <w:t>4.2 The result</w:t>
      </w:r>
    </w:p>
    <w:p>
      <w:pPr>
        <w:spacing w:before="100" w:after="160"/>
        <w:jc w:val="center"/>
      </w:pPr>
      <m:oMathPara>
        <m:oMath>
          <m:r>
            <m:t xml:space="preserve">S_F(x−y) = ( i∂̸_x+m ) Δ_F(x−y) = ∫ d⁴p/(2π)⁴ , i(p̸+m) / (p²−m²+iε) , e^(−ip(x−y))</m:t>
          </m:r>
        </m:oMath>
      </m:oMathPara>
    </w:p>
    <w:p>
      <w:r>
        <w:t>so the momentum-space electron propagator is</w:t>
      </w:r>
    </w:p>
    <w:p>
      <w:pPr>
        <w:spacing w:before="100" w:after="160"/>
        <w:jc w:val="center"/>
      </w:pPr>
      <m:oMathPara>
        <m:oMath>
          <m:r>
            <m:t xml:space="preserve">S_F(p) = i (p̸+m) / (p²−m²+iε)</m:t>
          </m:r>
        </m:oMath>
      </m:oMathPara>
    </w:p>
    <w:p>
      <w:r>
        <w:t xml:space="preserve">exactly the formula previewed without derivation in </w:t>
      </w:r>
      <w:hyperlink w:anchor="Lesson36">
        <w:r>
          <w:rPr>
            <w:rStyle w:val="Hyperlink"/>
            <w:color w:val="0563C1"/>
            <w:u w:val="single"/>
          </w:rPr>
          <w:t xml:space="preserve">Lesson 36</w:t>
        </w:r>
      </w:hyperlink>
      <w:r>
        <w:t>,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2"/>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hyperlink w:anchor="Lesson47">
        <w:r>
          <w:rPr>
            <w:rStyle w:val="Hyperlink"/>
            <w:color w:val="0563C1"/>
            <w:u w:val="single"/>
          </w:rPr>
          <w:t xml:space="preserve">Lesson 47</w:t>
        </w:r>
      </w:hyperlink>
      <w:r>
        <w:t xml:space="preserve"> repeats this two-lesson strategy a third time for the photon, though gauge freedom will require an extra step not needed for either the scalar or the Dirac case.</w:t>
      </w:r>
    </w:p>
    <w:p>
      <w:pPr>
        <w:pStyle w:val="Heading2"/>
      </w:pPr>
      <w:r>
        <w:t>7 Summary</w:t>
      </w:r>
    </w:p>
    <w:p>
      <w:pPr>
        <w:pStyle w:val="ListNumber"/>
        <w:numPr>
          <w:ilvl w:val="0"/>
          <w:numId w:val="71"/>
        </w:numPr>
      </w:pPr>
      <w:r>
        <w:t>Fermionic time-ordering carries a minus sign, T{ψ(x)ψ̄(y)}=θ(x⁰−y⁰)ψ(x)ψ̄(y)−θ(y⁰−x⁰)ψ̄(y)ψ(x), tracing to Lesson 36's general fermionic sign rule.</w:t>
      </w:r>
    </w:p>
    <w:p>
      <w:pPr>
        <w:pStyle w:val="ListNumber"/>
        <w:numPr>
          <w:ilvl w:val="0"/>
          <w:numId w:val="71"/>
        </w:numPr>
      </w:pPr>
      <w:r>
        <w:t>Substituting Lesson 36's formulas for S(x−y) and its reverse ordering gives S_F(x−y)=θ(x⁰−y⁰)S(x−y)+θ(y⁰−x⁰)(i∂̸_x+m)D(y−x).</w:t>
      </w:r>
    </w:p>
    <w:p>
      <w:pPr>
        <w:pStyle w:val="ListNumber"/>
        <w:numPr>
          <w:ilvl w:val="0"/>
          <w:numId w:val="71"/>
        </w:numPr>
      </w:pPr>
      <w:r>
        <w:t>Direct differentiation shows this equals (i∂̸_x+m)Δ_F(x−y), with no extra delta-function term, because D(x−y)=D(y−x) at equal times.</w:t>
      </w:r>
    </w:p>
    <w:p>
      <w:pPr>
        <w:pStyle w:val="ListNumber"/>
        <w:numPr>
          <w:ilvl w:val="0"/>
          <w:numId w:val="71"/>
        </w:numPr>
      </w:pPr>
      <w:r>
        <w:t>Combined with Lesson 45's (□+m²)Δ_F=−iδ⁴(x−y) and the identity (i∂̸−m)(i∂̸+m)=−□−m², this gives (i∂̸_x−m)S_F(x−y)=iδ⁴(x−y): S_F is a Green's function of the Dirac operator.</w:t>
      </w:r>
    </w:p>
    <w:p>
      <w:pPr>
        <w:pStyle w:val="ListNumber"/>
        <w:numPr>
          <w:ilvl w:val="0"/>
          <w:numId w:val="71"/>
        </w:numPr>
      </w:pPr>
      <w:r>
        <w:t>In momentum space, S_F(p)=i(p̸+m)/(p²−m²+iε), confirmed both by direct construction and by an independent check paralleling Lesson 45's.</w:t>
      </w:r>
    </w:p>
    <w:p>
      <w:pPr>
        <w:pStyle w:val="ListNumber"/>
        <w:numPr>
          <w:ilvl w:val="0"/>
          <w:numId w:val="71"/>
        </w:numPr>
      </w:pPr>
      <w:r>
        <w:t>The residue of S_F(p) at its pole equals the spin-sum completeness relation Σ_su_s(p)ū_s(p)=p̸+m, evaluated on shell.</w:t>
      </w:r>
    </w:p>
    <w:p>
      <w:pPr>
        <w:pStyle w:val="ListNumber"/>
        <w:numPr>
          <w:ilvl w:val="0"/>
          <w:numId w:val="71"/>
        </w:numPr>
      </w:pPr>
      <w:r>
        <w:t>This construction directly mirrors Lesson 45's, with the one new ingredient being the fermionic minus sign of time-ordering.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2"/>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2"/>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2"/>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p>
      <w:r>
        <w:br w:type="page"/>
      </w:r>
    </w:p>
    <w:p>
      <w:bookmarkStart w:id="1047" w:name="Lesson47"/>
      <w:pPr>
        <w:pStyle w:val="Heading1"/>
      </w:pPr>
      <w:r>
        <w:t>Lesson 47 The Photon Propagator</w:t>
      </w:r>
      <w:bookmarkEnd w:id="1047"/>
    </w:p>
    <w:p>
      <w:pPr>
        <w:pStyle w:val="Heading2"/>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2"/>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2"/>
      </w:pPr>
      <w:r>
        <w:t>1 The photon two-point function</w:t>
      </w:r>
    </w:p>
    <w:p>
      <w:pPr>
        <w:pStyle w:val="Heading2"/>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r>
            <m:t xml:space="preserve">D^(ij)(x−y) := ⟨0| A^i(x) A^j(y) |0⟩ = ∫ d³k/((2π)³2ω) Σ_λ ε_λ^i(k)ε_λ^j(k) , e^(−ik(x−y)) = ∫ d³k/((2π)³2ω) (δ^(ij)−k̂^ik̂^j) , e^(−ik(x−y))</m:t>
          </m:r>
        </m:oMath>
      </m:oMathPara>
    </w:p>
    <w:p>
      <w:r>
        <w:t>with ω=|k| for the massless photon, and k(x−y)=ω(x⁰−y⁰)−k·(x−y).</w:t>
      </w:r>
    </w:p>
    <w:p>
      <w:pPr>
        <w:pStyle w:val="Heading2"/>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pPr>
        <w:pStyle w:val="Heading3"/>
      </w:pPr>
      <w: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2"/>
      </w:pPr>
      <w:r>
        <w:t>2 Time-ordering</w:t>
      </w:r>
    </w:p>
    <w:p>
      <w:pPr>
        <w:pStyle w:val="Heading2"/>
      </w:pPr>
      <w:r>
        <w:t>2.1 The definition</w:t>
      </w:r>
    </w:p>
    <w:p>
      <w:r>
        <w:t xml:space="preserve">Since A^i is a bosonic field, the time-ordering rule carries no extra sign, exactly as for the scalar field in </w:t>
      </w:r>
      <w:hyperlink w:anchor="Lesson45">
        <w:r>
          <w:rPr>
            <w:rStyle w:val="Hyperlink"/>
            <w:color w:val="0563C1"/>
            <w:u w:val="single"/>
          </w:rPr>
          <w:t xml:space="preserve">Lesson 45</w:t>
        </w:r>
      </w:hyperlink>
      <w:r>
        <w:t>:</w:t>
      </w:r>
    </w:p>
    <w:p>
      <w:pPr>
        <w:spacing w:before="100" w:after="160"/>
        <w:jc w:val="center"/>
      </w:pPr>
      <m:oMathPara>
        <m:oMath>
          <m:r>
            <m:t xml:space="preserve">D_F^(ij)(x−y) := ⟨0| T{A^i(x)A^j(y)} |0⟩ = θ(x⁰−y⁰) D^(ij)(x−y) + θ(y⁰−x⁰) D^(ij)(y−x)</m:t>
          </m:r>
        </m:oMath>
      </m:oMathPara>
    </w:p>
    <w:p>
      <w:pPr>
        <w:pStyle w:val="Heading2"/>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pPr>
        <w:pStyle w:val="Heading3"/>
      </w:pPr>
      <w: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2"/>
      </w:pPr>
      <w:r>
        <w:t>3 The momentum-space propagator</w:t>
      </w:r>
    </w:p>
    <w:p>
      <w:pPr>
        <w:pStyle w:val="Heading2"/>
      </w:pPr>
      <w:r>
        <w:t>3.1 The proposed form</w:t>
      </w:r>
    </w:p>
    <w:p>
      <w:r>
        <w:t xml:space="preserve">By direct analogy with </w:t>
      </w:r>
      <w:hyperlink w:anchor="Lesson45">
        <w:r>
          <w:rPr>
            <w:rStyle w:val="Hyperlink"/>
            <w:color w:val="0563C1"/>
            <w:u w:val="single"/>
          </w:rPr>
          <w:t xml:space="preserve">Lesson 45</w:t>
        </w:r>
      </w:hyperlink>
      <w:r>
        <w:t>, Section 4.1, propose</w:t>
      </w:r>
    </w:p>
    <w:p>
      <w:pPr>
        <w:spacing w:before="100" w:after="160"/>
        <w:jc w:val="center"/>
      </w:pPr>
      <m:oMathPara>
        <m:oMath>
          <m:r>
            <m:t xml:space="preserve">D_F^(ij)(x−y) = ∫ d⁴k/(2π)⁴ , i (δ^(ij)−k̂^ik̂^j) / (k²+iε) , e^(−ik(x−y))</m:t>
          </m:r>
        </m:oMath>
      </m:oMathPara>
    </w:p>
    <w:p>
      <w:r>
        <w:t>the massless (m=0) specialization of the scalar Feynman propagator's pole structure, multiplied by the fixed transverse projector.</w:t>
      </w:r>
    </w:p>
    <w:p>
      <w:pPr>
        <w:pStyle w:val="Heading2"/>
      </w:pPr>
      <w:r>
        <w:t>3.2 Checking the Green's function property</w:t>
      </w:r>
    </w:p>
    <w:p>
      <w:r>
        <w:t xml:space="preserve">Applying □_x=∂_t²−∇² to the exponential factor gives □_xe^(−ik(x−y))=−k²e^(−ik(x−y)), exactly as in </w:t>
      </w:r>
      <w:hyperlink w:anchor="Lesson45">
        <w:r>
          <w:rPr>
            <w:rStyle w:val="Hyperlink"/>
            <w:color w:val="0563C1"/>
            <w:u w:val="single"/>
          </w:rPr>
          <w:t xml:space="preserve">Lesson 45</w:t>
        </w:r>
      </w:hyperlink>
      <w:r>
        <w:t>, Exercise 9, since this step uses only the exponential's structure, not the photon's polarization content. So</w:t>
      </w:r>
    </w:p>
    <w:p>
      <w:pPr>
        <w:spacing w:before="100" w:after="160"/>
        <w:jc w:val="center"/>
      </w:pPr>
      <m:oMathPara>
        <m:oMath>
          <m:r>
            <m:t xml:space="preserve">□_x D_F^(ij) = − i ∫ d⁴k/(2π)⁴ (δ^(ij)−k̂^ik̂^j) , k²/(k²+iε) , e^(−ik(x−y))</m:t>
          </m:r>
        </m:oMath>
      </m:oMathPara>
    </w:p>
    <w:p>
      <w:r>
        <w:t xml:space="preserve">As ε→0⁺, k²/(k²+iε)→1 away from the pole, exactly as in </w:t>
      </w:r>
      <w:hyperlink w:anchor="Lesson45">
        <w:r>
          <w:rPr>
            <w:rStyle w:val="Hyperlink"/>
            <w:color w:val="0563C1"/>
            <w:u w:val="single"/>
          </w:rPr>
          <w:t xml:space="preserve">Lesson 45</w:t>
        </w:r>
      </w:hyperlink>
      <w:r>
        <w:t>, Section 4.2, giving</w:t>
      </w:r>
    </w:p>
    <w:p>
      <w:pPr>
        <w:spacing w:before="100" w:after="160"/>
        <w:jc w:val="center"/>
      </w:pPr>
      <m:oMathPara>
        <m:oMath>
          <m:r>
            <m:t xml:space="preserve">□_x D_F^(ij)(x−y) → − i ∫ d⁴k/(2π)⁴ (δ^(ij)−k̂^ik̂^j) e^(−ik(x−y))</m:t>
          </m:r>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pPr>
        <w:pStyle w:val="Heading3"/>
      </w:pPr>
      <w: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2"/>
      </w:pPr>
      <w:r>
        <w:t>3.3 The massless pole</w:t>
      </w:r>
    </w:p>
    <w:p>
      <w:r>
        <w:t>Comparing D_F^ij(k)'s denominator, k²+iε, with Δ_F(k)'s k²−m²+iε (</w:t>
      </w:r>
      <w:hyperlink w:anchor="Lesson45">
        <w:r>
          <w:rPr>
            <w:rStyle w:val="Hyperlink"/>
            <w:color w:val="0563C1"/>
            <w:u w:val="single"/>
          </w:rPr>
          <w:t xml:space="preserve">Lesson 45</w:t>
        </w:r>
      </w:hyperlink>
      <w:r>
        <w:t>) and S_F(p)'s p²−m²+iε (</w:t>
      </w:r>
      <w:hyperlink w:anchor="Lesson46">
        <w:r>
          <w:rPr>
            <w:rStyle w:val="Hyperlink"/>
            <w:color w:val="0563C1"/>
            <w:u w:val="single"/>
          </w:rPr>
          <w:t xml:space="preserve">Lesson 46</w:t>
        </w:r>
      </w:hyperlink>
      <w:r>
        <w:t xml:space="preserve">), the photon propagator is exactly the m=0 specialization of the same pole structure, consistent with the photon's masslessness established since </w:t>
      </w:r>
      <w:hyperlink w:anchor="Lesson37">
        <w:r>
          <w:rPr>
            <w:rStyle w:val="Hyperlink"/>
            <w:color w:val="0563C1"/>
            <w:u w:val="single"/>
          </w:rPr>
          <w:t xml:space="preserve">Lesson 37</w:t>
        </w:r>
      </w:hyperlink>
      <w:r>
        <w:t>.</w:t>
      </w:r>
    </w:p>
    <w:p>
      <w:pPr>
        <w:pStyle w:val="Heading2"/>
      </w:pPr>
      <w:r>
        <w:t>4 A simpler, covariant alternative</w:t>
      </w:r>
    </w:p>
    <w:p>
      <w:pPr>
        <w:pStyle w:val="Heading2"/>
      </w:pPr>
      <w:r>
        <w:t>4.1 The Feynman-gauge propagator</w:t>
      </w:r>
    </w:p>
    <w:p>
      <w:r>
        <w:t>For calculations, this course uses the covariant object</w:t>
      </w:r>
    </w:p>
    <w:p>
      <w:pPr>
        <w:spacing w:before="100" w:after="160"/>
        <w:jc w:val="center"/>
      </w:pPr>
      <m:oMathPara>
        <m:oMath>
          <m:r>
            <m:t xml:space="preserve">D_F^(μν)(k) = − i g^(μν) / (k²+iε)</m:t>
          </m:r>
        </m:oMath>
      </m:oMathPara>
    </w:p>
    <w:p>
      <w:r>
        <w:t>a single, Lorentz-covariant expression with no explicit projector, treating all four components of A_μ on an equal footing.</w:t>
      </w:r>
    </w:p>
    <w:p>
      <w:pPr>
        <w:pStyle w:val="Heading2"/>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2"/>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pPr>
        <w:pStyle w:val="Heading3"/>
      </w:pPr>
      <w: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hyperlink w:anchor="Lesson48">
        <w:r>
          <w:rPr>
            <w:rStyle w:val="Hyperlink"/>
            <w:color w:val="0563C1"/>
            <w:u w:val="single"/>
          </w:rPr>
          <w:t xml:space="preserve">Lesson 48</w:t>
        </w:r>
      </w:hyperlink>
      <w:r>
        <w:t xml:space="preserve"> collects this propagator, the electron propagator of </w:t>
      </w:r>
      <w:hyperlink w:anchor="Lesson46">
        <w:r>
          <w:rPr>
            <w:rStyle w:val="Hyperlink"/>
            <w:color w:val="0563C1"/>
            <w:u w:val="single"/>
          </w:rPr>
          <w:t xml:space="preserve">Lesson 46</w:t>
        </w:r>
      </w:hyperlink>
      <w:r>
        <w:t xml:space="preserve">, and the vertex of </w:t>
      </w:r>
      <w:hyperlink w:anchor="Lesson44">
        <w:r>
          <w:rPr>
            <w:rStyle w:val="Hyperlink"/>
            <w:color w:val="0563C1"/>
            <w:u w:val="single"/>
          </w:rPr>
          <w:t xml:space="preserve">Lesson 44</w:t>
        </w:r>
      </w:hyperlink>
      <w:r>
        <w:t xml:space="preserve"> into the unified toolkit </w:t>
      </w:r>
      <w:hyperlink w:anchor="Lesson49">
        <w:r>
          <w:rPr>
            <w:rStyle w:val="Hyperlink"/>
            <w:color w:val="0563C1"/>
            <w:u w:val="single"/>
          </w:rPr>
          <w:t xml:space="preserve">Lesson 49</w:t>
        </w:r>
      </w:hyperlink>
      <w:r>
        <w:t xml:space="preserve"> turns into the complete Feynman rules of QED.</w:t>
      </w:r>
    </w:p>
    <w:p>
      <w:pPr>
        <w:pStyle w:val="Heading2"/>
      </w:pPr>
      <w:r>
        <w:t>6 Summary</w:t>
      </w:r>
    </w:p>
    <w:p>
      <w:pPr>
        <w:pStyle w:val="ListNumber"/>
        <w:numPr>
          <w:ilvl w:val="0"/>
          <w:numId w:val="72"/>
        </w:numPr>
      </w:pPr>
      <w:r>
        <w:t>D^ij(x−y)=⟨0|A^i(x)A^j(y)|0⟩ is built directly from Lesson 37's mode expansion and carries the transverse projector δ^ij−k̂^ik̂^j.</w:t>
      </w:r>
    </w:p>
    <w:p>
      <w:pPr>
        <w:pStyle w:val="ListNumber"/>
        <w:numPr>
          <w:ilvl w:val="0"/>
          <w:numId w:val="72"/>
        </w:numPr>
      </w:pPr>
      <w:r>
        <w:t>Time-ordering, with no extra sign (A^i is bosonic), gives D_F^ij(x−y).</w:t>
      </w:r>
    </w:p>
    <w:p>
      <w:pPr>
        <w:pStyle w:val="ListNumber"/>
        <w:numPr>
          <w:ilvl w:val="0"/>
          <w:numId w:val="72"/>
        </w:numPr>
      </w:pPr>
      <w:r>
        <w:t>In momentum space, D_F^ij(k)=i(δ^ij−k̂^ik̂^j)/(k²+iε), verified by the same substitution check used in Lesson 45, up to a nonlocal position-space structure this course does not need explicitly.</w:t>
      </w:r>
    </w:p>
    <w:p>
      <w:pPr>
        <w:pStyle w:val="ListNumber"/>
        <w:numPr>
          <w:ilvl w:val="0"/>
          <w:numId w:val="72"/>
        </w:numPr>
      </w:pPr>
      <w:r>
        <w:t>The photon propagator's pole, k²+iε, is the massless specialization of the pole structure already seen in Lessons 45 and 46.</w:t>
      </w:r>
    </w:p>
    <w:p>
      <w:pPr>
        <w:pStyle w:val="ListNumber"/>
        <w:numPr>
          <w:ilvl w:val="0"/>
          <w:numId w:val="72"/>
        </w:numPr>
      </w:pPr>
      <w:r>
        <w:t>The covariant Feynman-gauge propagator D_F^μν(k)=−ig^μν/(k²+iε) is used in practice; its spatial block differs from the Coulomb-gauge result by a term proportional to k^ik^j.</w:t>
      </w:r>
    </w:p>
    <w:p>
      <w:pPr>
        <w:pStyle w:val="ListNumber"/>
        <w:numPr>
          <w:ilvl w:val="0"/>
          <w:numId w:val="72"/>
        </w:numPr>
      </w:pPr>
      <w:r>
        <w:t>Such k^μk^ν terms vanish when contracted with a conserved current, a first, physical argument for gauge independence, made fully rigorous only in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2"/>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2"/>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2"/>
      </w:pPr>
      <w:r>
        <w:t>Next lesson</w:t>
      </w:r>
    </w:p>
    <w:p>
      <w:hyperlink w:anchor="Lesson48">
        <w:r>
          <w:rPr>
            <w:rStyle w:val="Hyperlink"/>
            <w:color w:val="0563C1"/>
            <w:u w:val="single"/>
          </w:rPr>
          <w:t xml:space="preserve">Lesson 48</w:t>
        </w:r>
      </w:hyperlink>
      <w:r>
        <w:t xml:space="preserve"> collects the electron-photon vertex of </w:t>
      </w:r>
      <w:hyperlink w:anchor="Lesson44">
        <w:r>
          <w:rPr>
            <w:rStyle w:val="Hyperlink"/>
            <w:color w:val="0563C1"/>
            <w:u w:val="single"/>
          </w:rPr>
          <w:t xml:space="preserve">Lesson 44</w:t>
        </w:r>
      </w:hyperlink>
      <w:r>
        <w:t xml:space="preserve"> and the three propagators of Lessons 45–47 into a single, unified set of building blocks, the raw material </w:t>
      </w:r>
      <w:hyperlink w:anchor="Lesson49">
        <w:r>
          <w:rPr>
            <w:rStyle w:val="Hyperlink"/>
            <w:color w:val="0563C1"/>
            <w:u w:val="single"/>
          </w:rPr>
          <w:t xml:space="preserve">Lesson 49</w:t>
        </w:r>
      </w:hyperlink>
      <w:r>
        <w:t xml:space="preserve"> assembles into the complete Feynman rules of QED.</w:t>
      </w:r>
    </w:p>
    <w:p>
      <w:r>
        <w:br w:type="page"/>
      </w:r>
    </w:p>
    <w:p>
      <w:bookmarkStart w:id="1048" w:name="Lesson48"/>
      <w:pPr>
        <w:pStyle w:val="Heading1"/>
      </w:pPr>
      <w:r>
        <w:t>Lesson 48 Interaction Vertices</w:t>
      </w:r>
      <w:bookmarkEnd w:id="1048"/>
    </w:p>
    <w:p>
      <w:pPr>
        <w:pStyle w:val="Heading2"/>
      </w:pPr>
      <w:r>
        <w:t>How to use this lesson</w:t>
      </w:r>
    </w:p>
    <w:p>
      <w:r>
        <w:t>Lesson 44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53 onward that involves a positron. Expect four to six hours.</w:t>
      </w:r>
    </w:p>
    <w:p>
      <w:pPr>
        <w:pStyle w:val="Heading2"/>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44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2"/>
      </w:pPr>
      <w:r>
        <w:t>1 Recap and strategy</w:t>
      </w:r>
    </w:p>
    <w:p>
      <w:pPr>
        <w:pStyle w:val="Heading2"/>
      </w:pPr>
      <w:r>
        <w:t>1.1 The vertex factor is fixed</w:t>
      </w:r>
    </w:p>
    <w:p>
      <w:r>
        <w:t>Lesson 44,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2"/>
      </w:pPr>
      <w:r>
        <w:t>1.2 What varies</w:t>
      </w:r>
    </w:p>
    <w:p>
      <w:r>
        <w:t>What does vary, from one process to another, is which of six possible factors attaches to each leg meeting the vertex. Two of these (incoming and outgoing electron) were already derived in Lesson 44, Sections 2.1–2.2; one (incoming photon) in Section 2.3; this lesson derives the remaining three: outgoing photon, incoming positron, and outgoing positron.</w:t>
      </w:r>
    </w:p>
    <w:p>
      <w:pPr>
        <w:pStyle w:val="Heading2"/>
      </w:pPr>
      <w:r>
        <w:t>2 The electron legs, recalled</w:t>
      </w:r>
    </w:p>
    <w:p>
      <w:pPr>
        <w:pStyle w:val="Heading2"/>
      </w:pPr>
      <w:r>
        <w:t>2.1 Incoming electron</w:t>
      </w:r>
    </w:p>
    <w:p>
      <w:r>
        <w:t xml:space="preserve">From </w:t>
      </w:r>
      <w:hyperlink w:anchor="Lesson44">
        <w:r>
          <w:rPr>
            <w:rStyle w:val="Hyperlink"/>
            <w:color w:val="0563C1"/>
            <w:u w:val="single"/>
          </w:rPr>
          <w:t xml:space="preserve">Lesson 44</w:t>
        </w:r>
      </w:hyperlink>
      <w:r>
        <w:t>, Section 2.1, the b_s(p) term of ψ(x) contributes u_s(p)e^(−ipx) for an incoming electron of momentum p, spin s.</w:t>
      </w:r>
    </w:p>
    <w:p>
      <w:pPr>
        <w:pStyle w:val="Heading2"/>
      </w:pPr>
      <w:r>
        <w:t>2.2 Outgoing electron</w:t>
      </w:r>
    </w:p>
    <w:p>
      <w:r>
        <w:t xml:space="preserve">From </w:t>
      </w:r>
      <w:hyperlink w:anchor="Lesson44">
        <w:r>
          <w:rPr>
            <w:rStyle w:val="Hyperlink"/>
            <w:color w:val="0563C1"/>
            <w:u w:val="single"/>
          </w:rPr>
          <w:t xml:space="preserve">Lesson 44</w:t>
        </w:r>
      </w:hyperlink>
      <w:r>
        <w:t>, Section 2.2, the b_s′†(p′) term of ψ̄(x) contributes ū_s′(p′)e^(ip′x) for an outgoing electron of momentum p′, spin s′.</w:t>
      </w:r>
    </w:p>
    <w:p>
      <w:pPr>
        <w:pStyle w:val="Heading2"/>
      </w:pPr>
      <w:r>
        <w:t>3 The positron legs</w:t>
      </w:r>
    </w:p>
    <w:p>
      <w:pPr>
        <w:pStyle w:val="Heading2"/>
      </w:pPr>
      <w:r>
        <w:t>3.1 Why ψ and ψ̄ swap roles</w:t>
      </w:r>
    </w:p>
    <w:p>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ψ̄(x) = ψ†(x)γ⁰ = ∫ d³p/(2π)³(2E)^(−1/2) Σ_s [ b_s†(p) ū_s(p) e^(ipx) + d_s(p) v̄_s(p) e^(−ipx) ]</m:t>
          </m:r>
        </m:oMath>
      </m:oMathPara>
    </w:p>
    <w:p>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2"/>
      </w:pPr>
      <w:r>
        <w:t>3.2 Incoming positron</w:t>
      </w:r>
    </w:p>
    <w:p>
      <w:r>
        <w:t>Since only ψ̄(x)'s d_s(p) term can annihilate an incoming positron, contracting against an initial state containing a positron of momentum p, spin s, picks out</w:t>
      </w:r>
    </w:p>
    <w:p>
      <w:pPr>
        <w:spacing w:before="100" w:after="160"/>
        <w:jc w:val="center"/>
      </w:pPr>
      <m:oMathPara>
        <m:oMath>
          <m:r>
            <m:t xml:space="preserve">v̄_s(p) e^(−ipx)</m:t>
          </m:r>
        </m:oMath>
      </m:oMathPara>
    </w:p>
    <w:p>
      <w:pPr>
        <w:pStyle w:val="Heading2"/>
      </w:pPr>
      <w:r>
        <w:t>3.3 Outgoing positron</w:t>
      </w:r>
    </w:p>
    <w:p>
      <w:r>
        <w:t>Since ψ(x)'s d_s′†(p′) term creates a positron, contracting against a final state containing a positron of momentum p′, spin s′, picks out</w:t>
      </w:r>
    </w:p>
    <w:p>
      <w:pPr>
        <w:spacing w:before="100" w:after="160"/>
        <w:jc w:val="center"/>
      </w:pPr>
      <m:oMathPara>
        <m:oMath>
          <m:r>
            <m:t xml:space="preserve">v_s′(p′) e^(ip′x)</m:t>
          </m:r>
        </m:oMath>
      </m:oMathPara>
    </w:p>
    <w:p>
      <w:r>
        <w:t>exactly the reverse bar-pattern from the electron case: an incoming positron uses the barred spinor v̄, and an outgoing positron uses the unbarred spinor v.</w:t>
      </w:r>
    </w:p>
    <w:p>
      <w:pPr>
        <w:pStyle w:val="Heading3"/>
      </w:pPr>
      <w: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2"/>
      </w:pPr>
      <w:r>
        <w:t>4 The photon legs</w:t>
      </w:r>
    </w:p>
    <w:p>
      <w:pPr>
        <w:pStyle w:val="Heading2"/>
      </w:pPr>
      <w:r>
        <w:t>4.1 Incoming photon</w:t>
      </w:r>
    </w:p>
    <w:p>
      <w:r>
        <w:t xml:space="preserve">From </w:t>
      </w:r>
      <w:hyperlink w:anchor="Lesson44">
        <w:r>
          <w:rPr>
            <w:rStyle w:val="Hyperlink"/>
            <w:color w:val="0563C1"/>
            <w:u w:val="single"/>
          </w:rPr>
          <w:t xml:space="preserve">Lesson 44</w:t>
        </w:r>
      </w:hyperlink>
      <w:r>
        <w:t>, Section 2.3, A_μ(x)'s annihilation piece contributes ε_λ,μ(k)e^(−ikx) for an incoming photon.</w:t>
      </w:r>
    </w:p>
    <w:p>
      <w:pPr>
        <w:pStyle w:val="Heading2"/>
      </w:pPr>
      <w:r>
        <w:t>4.2 Outgoing photon</w:t>
      </w:r>
    </w:p>
    <w:p>
      <w:r>
        <w:t>The creation piece of A^i(x)'s mode expansion (</w:t>
      </w:r>
      <w:hyperlink w:anchor="Lesson37">
        <w:r>
          <w:rPr>
            <w:rStyle w:val="Hyperlink"/>
            <w:color w:val="0563C1"/>
            <w:u w:val="single"/>
          </w:rPr>
          <w:t xml:space="preserve">Lesson 37</w:t>
        </w:r>
      </w:hyperlink>
      <w:r>
        <w:t>), ∫d³k/(2π)³(2ω)^(−1/2)Σ_λε_λ^i(k)a_λ†(k)e^(ikx), contracted against a final state containing a photon of momentum k, polarization λ, contributes</w:t>
      </w:r>
    </w:p>
    <w:p>
      <w:pPr>
        <w:spacing w:before="100" w:after="160"/>
        <w:jc w:val="center"/>
      </w:pPr>
      <m:oMathPara>
        <m:oMath>
          <m:r>
            <m:t xml:space="preserve">ε_λ,μ(k) e^(ikx)</m:t>
          </m:r>
        </m:oMath>
      </m:oMathPara>
    </w:p>
    <w:p>
      <w:r>
        <w:t>In a general convention, an outgoing photon's factor would be ε</w:t>
      </w:r>
      <w:r>
        <w:rPr>
          <w:i/>
        </w:rPr>
        <w:t>_λ,μ(k), the complex conjugate of the incoming factor; this course's polarization vectors are real (Lesson 37), so ε</w:t>
      </w:r>
      <w:r>
        <w:t>=ε and no distinct notation is needed, though the exponential's sign still flips between incoming (e^(−ikx)) and outgoing (e^(ikx)).</w:t>
      </w:r>
    </w:p>
    <w:p>
      <w:pPr>
        <w:pStyle w:val="Heading3"/>
      </w:pPr>
      <w: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37,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2"/>
      </w:pPr>
      <w:r>
        <w:t>5 The complete table and an assembly example</w:t>
      </w:r>
    </w:p>
    <w:p>
      <w:pPr>
        <w:pStyle w:val="Heading2"/>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2"/>
      </w:pPr>
      <w:r>
        <w:t>5.2 Assembling e⁻e⁺→γ at a single vertex</w:t>
      </w:r>
    </w:p>
    <w:p>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22), the amplitude is built by placing the barred spinor on the left of the vertex factor and the unbarred spinor on the right:</w:t>
      </w:r>
    </w:p>
    <w:p>
      <w:pPr>
        <w:spacing w:before="100" w:after="160"/>
        <w:jc w:val="center"/>
      </w:pPr>
      <m:oMathPara>
        <m:oMath>
          <m:r>
            <m:t xml:space="preserve">i e , v̄_(s_+)(p_+) , γ^μ , u_s(p) , ε_λ,μ(k)</m:t>
          </m:r>
        </m:oMath>
      </m:oMathPara>
    </w:p>
    <w:p>
      <w:r>
        <w:t xml:space="preserve">exactly parallel in structure to </w:t>
      </w:r>
      <w:hyperlink w:anchor="Lesson44">
        <w:r>
          <w:rPr>
            <w:rStyle w:val="Hyperlink"/>
            <w:color w:val="0563C1"/>
            <w:u w:val="single"/>
          </w:rPr>
          <w:t xml:space="preserve">Lesson 44</w:t>
        </w:r>
      </w:hyperlink>
      <w:r>
        <w:t>, Section 3.3's ū(p′)γ^μu(p)ε_μ(k), with v̄(p_+) now occupying the position ū(p′) occupied there.</w:t>
      </w:r>
    </w:p>
    <w:p>
      <w:pPr>
        <w:pStyle w:val="Heading3"/>
      </w:pPr>
      <w:r>
        <w:t>Worked example 3</w:t>
      </w:r>
    </w:p>
    <w:p>
      <w:r>
        <w:t>State the general placement rule illustrated by comparing Lesson 44's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2"/>
      </w:pPr>
      <w:r>
        <w:t>6 Why one vertex factor serves every combination</w:t>
      </w:r>
    </w:p>
    <w:p>
      <w:pPr>
        <w:pStyle w:val="Heading2"/>
      </w:pPr>
      <w:r>
        <w:t>6.1 The vertex does not "know" which legs are attached</w:t>
      </w:r>
    </w:p>
    <w:p>
      <w:r>
        <w:t>The derivation of Lesson 44,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2"/>
      </w:pPr>
      <w:r>
        <w:t>6.2 Consistency with universality</w:t>
      </w:r>
    </w:p>
    <w:p>
      <w:r>
        <w:t>Lesson 43, Section 3, established that the coupling e is universal across every charge-(−e) field; Section 5.2's assembly used the identical constant e as Lesson 44's, with no separate positron-specific coupling introduced, consistent with the positron being the same underlying field (via the antiparticle reinterpretation of Lesson 22) as the electron, not an independent particle with its own coupling.</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49</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55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55</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43's universality extends automatically to antiparticle legs</w:t>
            </w:r>
          </w:p>
        </w:tc>
      </w:tr>
    </w:tbl>
    <w:p>
      <w:hyperlink w:anchor="Lesson49">
        <w:r>
          <w:rPr>
            <w:rStyle w:val="Hyperlink"/>
            <w:color w:val="0563C1"/>
            <w:u w:val="single"/>
          </w:rPr>
          <w:t xml:space="preserve">Lesson 49</w:t>
        </w:r>
      </w:hyperlink>
      <w:r>
        <w:t xml:space="preserve"> now has every ingredient needed to state the complete, formal Feynman rules of QED: the vertex of </w:t>
      </w:r>
      <w:hyperlink w:anchor="Lesson44">
        <w:r>
          <w:rPr>
            <w:rStyle w:val="Hyperlink"/>
            <w:color w:val="0563C1"/>
            <w:u w:val="single"/>
          </w:rPr>
          <w:t xml:space="preserve">Lesson 44</w:t>
        </w:r>
      </w:hyperlink>
      <w:r>
        <w:t>, the propagators of Lessons 45–47, and this lesson's six external-line factors.</w:t>
      </w:r>
    </w:p>
    <w:p>
      <w:pPr>
        <w:pStyle w:val="Heading2"/>
      </w:pPr>
      <w:r>
        <w:t>8 Summary</w:t>
      </w:r>
    </w:p>
    <w:p>
      <w:pPr>
        <w:pStyle w:val="ListNumber"/>
        <w:numPr>
          <w:ilvl w:val="0"/>
          <w:numId w:val="74"/>
        </w:numPr>
      </w:pPr>
      <w:r>
        <w:t>The vertex factor ieγ^μ, derived in Lesson 44, is unchanged by which specific particles occupy a diagram's legs.</w:t>
      </w:r>
    </w:p>
    <w:p>
      <w:pPr>
        <w:pStyle w:val="ListNumber"/>
        <w:numPr>
          <w:ilvl w:val="0"/>
          <w:numId w:val="74"/>
        </w:numPr>
      </w:pPr>
      <w:r>
        <w:t>Conjugating ψ's mode expansion shows ψ̄ contains the positron's annihilation operator and the electron's creation operator, the reverse of ψ itself.</w:t>
      </w:r>
    </w:p>
    <w:p>
      <w:pPr>
        <w:pStyle w:val="ListNumber"/>
        <w:numPr>
          <w:ilvl w:val="0"/>
          <w:numId w:val="74"/>
        </w:numPr>
      </w:pPr>
      <w:r>
        <w:t>An incoming positron is read off from ψ̄ as v̄(p); an outgoing positron is read off from ψ as v(p′), the reverse of the electron's u/ū assignment.</w:t>
      </w:r>
    </w:p>
    <w:p>
      <w:pPr>
        <w:pStyle w:val="ListNumber"/>
        <w:numPr>
          <w:ilvl w:val="0"/>
          <w:numId w:val="74"/>
        </w:numPr>
      </w:pPr>
      <w:r>
        <w:t>An outgoing photon's factor, ε_λ,μ(k)e^(ikx), differs from the incoming factor only in the sign of the exponent, since this course's polarization vectors are real.</w:t>
      </w:r>
    </w:p>
    <w:p>
      <w:pPr>
        <w:pStyle w:val="ListNumber"/>
        <w:numPr>
          <w:ilvl w:val="0"/>
          <w:numId w:val="74"/>
        </w:numPr>
      </w:pPr>
      <w:r>
        <w:t>The general assembly rule places a barred spinor to the left of the vertex factor and an unbarred spinor to the right, regardless of which specific particle or antiparticle is involved.</w:t>
      </w:r>
    </w:p>
    <w:p>
      <w:pPr>
        <w:pStyle w:val="ListNumber"/>
        <w:numPr>
          <w:ilvl w:val="0"/>
          <w:numId w:val="74"/>
        </w:numPr>
      </w:pPr>
      <w:r>
        <w:t>A single-vertex assembly for e⁻e⁺→γ, like Lesson 44's e⁻γ→e⁻ vertex, is not a complete physical process on its own.</w:t>
      </w:r>
    </w:p>
    <w:p>
      <w:pPr>
        <w:pStyle w:val="ListNumber"/>
        <w:numPr>
          <w:ilvl w:val="0"/>
          <w:numId w:val="74"/>
        </w:numPr>
      </w:pPr>
      <w:r>
        <w:t>The same coupling e appears in every leg combination, consistent with the universality established in Lesson 43.</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44, the incoming- and outgoing-electron leg factors, and explain why Lesson 44's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44,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37)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44's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55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44's electron-photon amplitude, rather than a separate constant for the positron leg, citing Lesson 43.</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44's derivation, the single-vertex amplitude for μ⁻(p)+γ(k)→μ⁻(p′) (replacing the electron with a muon), and explain, citing Lesson 43, Section 3, why the vertex factor is literally ieγ^μ again rather than requiring a new, muon-specific constant.</w:t>
            </w:r>
          </w:p>
        </w:tc>
      </w:tr>
    </w:tbl>
    <w:p>
      <w:pPr>
        <w:pStyle w:val="Heading2"/>
      </w:pPr>
      <w:r>
        <w:t>Solutions</w:t>
      </w:r>
    </w:p>
    <w:p>
      <w:r>
        <w:rPr>
          <w:b/>
        </w:rPr>
        <w:t>1.</w:t>
      </w:r>
      <w:r>
        <w:t xml:space="preserve"> </w:t>
      </w:r>
      <w:r>
        <w:t>Incoming electron: u_s(p)e^(−ipx), from the b_s(p) term of ψ(x); outgoing electron: ū_s′(p′)e^(ip′x), from the b_s′†(p′) term of ψ̄(x) (Lesson 44, Sections 2.1–2.2). The derivation extracted the vertex factor ieγ^μ only after stripping away these leg-specific factors entirely (Lesson 44, Section 3.3), so nothing about ieγ^μ itself depends on which process the legs belong to.</w:t>
      </w:r>
    </w:p>
    <w:p>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r>
        <w:rPr>
          <w:b/>
        </w:rPr>
        <w:t>3.</w:t>
      </w:r>
      <w:r>
        <w:t xml:space="preserve"> </w:t>
      </w:r>
      <w:r>
        <w:t>By the identical method, (d_s†(p)v_s(p)e^(ipx))†=d_s(p)v_s†(p)e^(−ipx), using (d_s†(p))†=d_s(p) and (e^(ipx))†=e^(−ipx).</w:t>
      </w:r>
    </w:p>
    <w:p>
      <w:r>
        <w:rPr>
          <w:b/>
        </w:rPr>
        <w:t>4.</w:t>
      </w:r>
      <w:r>
        <w:t xml:space="preserve"> </w:t>
      </w:r>
      <w:r>
        <w:t>Multiplying Exercise 3's term by γ⁰ on the right (as in ψ̄=ψ†γ⁰), d_s(p)v_s†(p)γ⁰e^(−ipx)=d_s(p)[v_s†(p)γ⁰]e^(−ipx)=d_s(p)v̄_s(p)e^(−ipx), using the definition v̄=v†γ⁰ (Lesson 21's Dirac-adjoint definition, applied to the v-spinor exactly as it was to u).</w:t>
      </w:r>
    </w:p>
    <w:p>
      <w:r>
        <w:rPr>
          <w:b/>
        </w:rPr>
        <w:t>5.</w:t>
      </w:r>
      <w:r>
        <w:t xml:space="preserve"> </w:t>
      </w:r>
      <w:r>
        <w:t>d_s(p) is an annihilation operator for the positron (Lesson 29/35's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r>
        <w:rPr>
          <w:b/>
        </w:rPr>
        <w:t>6.</w:t>
      </w:r>
      <w:r>
        <w:t xml:space="preserve"> </w:t>
      </w:r>
      <w:r>
        <w:t>ψ(x)'s d_s′†(p′) term, ∫...d_s′†(p′)v_s′(p′)e^(ip′x)..., is a creation operator for the positron; contracted against a final state containing an outgoing positron of momentum p′, spin s′, it contributes v_s′(p′)e^(ip′x).</w:t>
      </w:r>
    </w:p>
    <w:p>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A^i(x)'s creation piece is ∫d³k/(2π)³(2ω)^(−1/2)Σ_λε_λ^i(k)a_λ†(k)e^(ikx) (Lesson 37's mode expansion); contracted against a final state containing an outgoing photon of momentum k, polarization λ, using [a_λ(k),a_λ′†(k′)]=(2π)³δ³(k−k′)δ_λλ′ to collapse the momentum integral exactly as in Lesson 44, Section 2.3's incoming-photon calculation but with the roles of a and a† exchanged, this contributes ε_λ^i(k)e^(ikx), the spatial components of ε_λ,μ(k)e^(ikx).</w:t>
      </w:r>
    </w:p>
    <w:p>
      <w:r>
        <w:rPr>
          <w:b/>
        </w:rPr>
        <w:t>9.</w:t>
      </w:r>
      <w:r>
        <w:t xml:space="preserve"> </w:t>
      </w:r>
      <w:r>
        <w:t>In a general (complex) polarization convention, the outgoing-photon factor would be the complex conjugate ε</w:t>
      </w:r>
      <w:r>
        <w:rPr>
          <w:i/>
        </w:rPr>
        <w:t>_λ,μ(k) of the incoming factor ε_λ,μ(k), since creation and annihilation pieces of a field are always related by conjugation; Lesson 37 fixed a convention with two real transverse polarization vectors, so ε</w:t>
      </w:r>
      <w:r>
        <w:t>_λ,μ(k)=ε_λ,μ(k) identically, and the incoming and outgoing factors differ only through the sign of the exponent, e^(−ikx) versus e^(ikx).</w:t>
      </w:r>
    </w:p>
    <w:p>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r>
        <w:rPr>
          <w:b/>
        </w:rPr>
        <w:t>12.</w:t>
      </w:r>
      <w:r>
        <w:t xml:space="preserve"> </w:t>
      </w:r>
      <w:r>
        <w:t>In Lesson 44,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55, e⁺e⁻→γγ (two photons in the final state), is expected to require at least two vertices, connected by an internal (off-shell) line, exactly the pattern already established for Compton scattering in Lesson 44, Section 4.</w:t>
      </w:r>
    </w:p>
    <w:p>
      <w:r>
        <w:rPr>
          <w:b/>
        </w:rPr>
        <w:t>15.</w:t>
      </w:r>
      <w:r>
        <w:t xml:space="preserve"> </w:t>
      </w:r>
      <w:r>
        <w:t>Lesson 43,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22), not an independently coupled species, its leg in any vertex carries the identical numerical e already fixed for the electron.</w:t>
      </w:r>
    </w:p>
    <w:p>
      <w:r>
        <w:rPr>
          <w:b/>
        </w:rPr>
        <w:t>16.</w:t>
      </w:r>
      <w:r>
        <w:t xml:space="preserve"> </w:t>
      </w:r>
      <w:r>
        <w:t>By the identical derivation as Lesson 44, Section 3, applied to a muon field of the same charge −e, the amplitude is ie ū_μ(p′)γ^μu_μ(p)ε_μ(k) (using u_μ, ū_μ for the muon's spinors, distinguished from the electron's only by the muon's different mass entering its own on-shell condition p²=m_μ²). Lesson 43,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2"/>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2"/>
      </w:pPr>
      <w:r>
        <w:t>Next lesson</w:t>
      </w:r>
    </w:p>
    <w:p>
      <w:hyperlink w:anchor="Lesson49">
        <w:r>
          <w:rPr>
            <w:rStyle w:val="Hyperlink"/>
            <w:color w:val="0563C1"/>
            <w:u w:val="single"/>
          </w:rPr>
          <w:t xml:space="preserve">Lesson 49</w:t>
        </w:r>
      </w:hyperlink>
      <w:r>
        <w:t xml:space="preserve"> collects this lesson's six leg factors, the three propagators of Lessons 45–47, and </w:t>
      </w:r>
      <w:hyperlink w:anchor="Lesson44">
        <w:r>
          <w:rPr>
            <w:rStyle w:val="Hyperlink"/>
            <w:color w:val="0563C1"/>
            <w:u w:val="single"/>
          </w:rPr>
          <w:t xml:space="preserve">Lesson 44</w:t>
        </w:r>
      </w:hyperlink>
      <w:r>
        <w:t>'s vertex into the complete, formal Feynman rules of QED, the recipe used to write down any diagram's amplitude directly from its picture.</w:t>
      </w:r>
    </w:p>
    <w:p>
      <w:r>
        <w:br w:type="page"/>
      </w:r>
    </w:p>
    <w:p>
      <w:bookmarkStart w:id="1049" w:name="Lesson49"/>
      <w:pPr>
        <w:pStyle w:val="Heading1"/>
      </w:pPr>
      <w:r>
        <w:t>Lesson 49 Feynman Rules</w:t>
      </w:r>
      <w:bookmarkEnd w:id="1049"/>
    </w:p>
    <w:p>
      <w:pPr>
        <w:pStyle w:val="Heading2"/>
      </w:pPr>
      <w:r>
        <w:t>How to use this lesson</w:t>
      </w:r>
    </w:p>
    <w:p>
      <w:r>
        <w:t>Lesson 44 derived one vertex factor from one first-order calculation. Lessons 45 through 48 built the propagators and external-line factors that calculation needed. This lesson assembles all of it into a general method, extending Lesson 44's first-order S-matrix term to the second order needed for a genuine physical process, and deriving, by direct calculation on the concrete example of Compton scattering, the rule that has been used implicitly since Lesson 44's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3"/>
      </w:pPr>
      <w:r>
        <w:t>Learning objectives</w:t>
      </w:r>
    </w:p>
    <w:p>
      <w:pPr>
        <w:pStyle w:val="ListBullet"/>
      </w:pPr>
      <w:r>
        <w:t>Extend Lesson 44's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52)</w:t>
            </w:r>
          </w:p>
        </w:tc>
      </w:tr>
    </w:tbl>
    <w:p>
      <w:pPr>
        <w:pStyle w:val="Heading2"/>
      </w:pPr>
      <w:r>
        <w:t>1 The general Dyson series term</w:t>
      </w:r>
    </w:p>
    <w:p>
      <w:pPr>
        <w:pStyle w:val="Heading3"/>
      </w:pPr>
      <w:r>
        <w:t>1.1 From first to second order</w:t>
      </w:r>
    </w:p>
    <w:p>
      <w:r>
        <w:t>Lesson 44,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sSup>
            <m:e>
              <m:r>
                <m:t xml:space="preserve">S</m:t>
              </m:r>
            </m:e>
            <m:sup>
              <m:r>
                <m:t xml:space="preserve">n</m:t>
              </m:r>
            </m:sup>
          </m:sSup>
          <m:r>
            <m:t xml:space="preserve">=</m:t>
          </m:r>
          <m:f>
            <m:num>
              <m:sSup>
                <m:e>
                  <m:r>
                    <m:t xml:space="preserve">−</m:t>
                  </m:r>
                  <m:r>
                    <m:t xml:space="preserve">i</m:t>
                  </m:r>
                </m:e>
                <m:sup>
                  <m:r>
                    <m:t xml:space="preserve">n</m:t>
                  </m:r>
                </m:sup>
              </m:sSup>
            </m:num>
            <m:den>
              <m:r>
                <m:t xml:space="preserve">n!</m:t>
              </m:r>
            </m:den>
          </m:f>
          <m:r>
            <m:t xml:space="preserve">∫</m:t>
          </m:r>
          <m:sSup>
            <m:e>
              <m:r>
                <m:t xml:space="preserve">d</m:t>
              </m:r>
            </m:e>
            <m:sup>
              <m:r>
                <m:t xml:space="preserve">4</m:t>
              </m:r>
            </m:sup>
          </m:sSup>
          <m:sSub>
            <m:e>
              <m:r>
                <m:t xml:space="preserve">x</m:t>
              </m:r>
            </m:e>
            <m:sub>
              <m:r>
                <m:t xml:space="preserve">1</m:t>
              </m:r>
            </m:sub>
          </m:sSub>
          <m:r>
            <m:t xml:space="preserve">⋯</m:t>
          </m:r>
          <m:sSup>
            <m:e>
              <m:r>
                <m:t xml:space="preserve">d</m:t>
              </m:r>
            </m:e>
            <m:sup>
              <m:r>
                <m:t xml:space="preserve">4</m:t>
              </m:r>
            </m:sup>
          </m:sSup>
          <m:sSub>
            <m:e>
              <m:r>
                <m:t xml:space="preserve">x</m:t>
              </m:r>
            </m:e>
            <m:sub>
              <m:r>
                <m:t xml:space="preserve">n</m:t>
              </m:r>
            </m:sub>
          </m:sSub>
          <m:r>
            <m:t xml:space="preserve">,</m:t>
          </m:r>
          <m:r>
            <m:t xml:space="preserve">T</m:t>
          </m:r>
          <m:r>
            <m:t xml:space="preserve">{</m:t>
          </m:r>
          <m:sSub>
            <m:e>
              <m:r>
                <m:t xml:space="preserve">ℋ</m:t>
              </m:r>
            </m:e>
            <m:sub>
              <m:r>
                <m:t xml:space="preserve">int</m:t>
              </m:r>
            </m:sub>
          </m:sSub>
          <m:sSub>
            <m:e>
              <m:r>
                <m:t xml:space="preserve">x</m:t>
              </m:r>
            </m:e>
            <m:sub>
              <m:r>
                <m:t xml:space="preserve">1</m:t>
              </m:r>
            </m:sub>
          </m:sSub>
          <m:r>
            <m:t xml:space="preserve">⋯</m:t>
          </m:r>
          <m:sSub>
            <m:e>
              <m:r>
                <m:t xml:space="preserve">ℋ</m:t>
              </m:r>
            </m:e>
            <m:sub>
              <m:r>
                <m:t xml:space="preserve">int</m:t>
              </m:r>
            </m:sub>
          </m:sSub>
          <m:sSub>
            <m:e>
              <m:r>
                <m:t xml:space="preserve">x</m:t>
              </m:r>
            </m:e>
            <m:sub>
              <m:r>
                <m:t xml:space="preserve">n</m:t>
              </m:r>
            </m:sub>
          </m:sSub>
          <m:r>
            <m:t xml:space="preserve">}</m:t>
          </m:r>
        </m:oMath>
      </m:oMathPara>
    </w:p>
    <w:p>
      <w:r>
        <w:t>with S^(1) the n=1 case already derived.</w:t>
      </w:r>
    </w:p>
    <w:p>
      <w:pPr>
        <w:pStyle w:val="Heading3"/>
      </w:pPr>
      <w:r>
        <w:t>1.2 Why the 1/n! is exactly right</w:t>
      </w:r>
    </w:p>
    <w:p>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r>
        <w:rPr>
          <w:b/>
          <w:i/>
        </w:rP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34 and 36), since Wick's theorem itself is stated for time-ordered products; working with the unordered, nested integral would require reproducing all of Wick's theorem's bookkeeping in a different, less convenient form.</w:t>
      </w:r>
    </w:p>
    <w:p>
      <w:pPr>
        <w:pStyle w:val="Heading2"/>
      </w:pPr>
      <w:r>
        <w:t>2 Assembling Compton scattering: the direct diagram</w:t>
      </w:r>
    </w:p>
    <w:p>
      <w:pPr>
        <w:pStyle w:val="Heading3"/>
      </w:pPr>
      <w:r>
        <w:t>2.1 Setting up the contraction</w:t>
      </w:r>
    </w:p>
    <w:p>
      <w:r>
        <w:t>Consider e⁻(p)+γ(k)→e⁻(p′)+γ(k′), with the interaction term e²T{[ψ̄γ^αψA_α](x₁)[ψ̄γ^βψA_β](x₂)} appearing inside S^(2) (using ℋ_int=−eψ̄γ^μψA_μ, so ℋ_int(x₁)ℋ_int(x₂)=e²[ψ̄γ^αψA_α](x₁)[ψ̄γ^βψA_β](x₂)). Following Lesson 48's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46, Section 1.2), to form the internal electron line.</w:t>
      </w:r>
    </w:p>
    <w:p>
      <w:pPr>
        <w:pStyle w:val="Heading3"/>
      </w:pPr>
      <w:r>
        <w:t>2.2 The two vertex integrals</w:t>
      </w:r>
    </w:p>
    <w:p>
      <w:r>
        <w:t>Substituting S_F(x₁−x₂)=∫d⁴q/(2π)⁴ [i(q̸+m)/(q²−m²+iε)]e^(−iqx₁)e^(iqx₂) (</w:t>
      </w:r>
      <w:hyperlink w:anchor="Lesson46">
        <w:r>
          <w:rPr>
            <w:rStyle w:val="Hyperlink"/>
            <w:color w:val="0563C1"/>
            <w:u w:val="single"/>
          </w:rPr>
          <w:t xml:space="preserve">Lesson 46</w:t>
        </w:r>
      </w:hyperlink>
      <w:r>
        <w:t>, Section 4.2) and collecting every exponential factor,</w:t>
      </w:r>
    </w:p>
    <w:p>
      <w:pPr>
        <w:spacing w:before="100" w:after="160"/>
        <w:jc w:val="center"/>
      </w:pPr>
      <m:oMathPara>
        <m:oMath>
          <m:sSup>
            <m:e>
              <m:r>
                <m:t xml:space="preserve">e</m:t>
              </m:r>
            </m:e>
            <m:sup>
              <m:r>
                <m:t xml:space="preserve">2</m:t>
              </m:r>
            </m:sup>
          </m:sSup>
          <m:sSup>
            <m:e>
              <m:r>
                <m:t xml:space="preserve">∫d</m:t>
              </m:r>
            </m:e>
            <m:sup>
              <m:r>
                <m:t xml:space="preserve">4</m:t>
              </m:r>
            </m:sup>
          </m:sSup>
          <m:sSub>
            <m:e>
              <m:r>
                <m:t xml:space="preserve">x</m:t>
              </m:r>
            </m:e>
            <m:sub>
              <m:r>
                <m:t xml:space="preserve">1</m:t>
              </m:r>
            </m:sub>
          </m:sSub>
          <m:sSup>
            <m:e>
              <m:r>
                <m:t xml:space="preserve">d</m:t>
              </m:r>
            </m:e>
            <m:sup>
              <m:r>
                <m:t xml:space="preserve">4</m:t>
              </m:r>
            </m:sup>
          </m:sSup>
          <m:sSub>
            <m:e>
              <m:r>
                <m:t xml:space="preserve">x</m:t>
              </m:r>
            </m:e>
            <m:sub>
              <m:r>
                <m:t xml:space="preserve">2</m:t>
              </m:r>
            </m:sub>
          </m:sSub>
          <m:sSup>
            <m:e>
              <m:r>
                <m:t xml:space="preserve">∫d</m:t>
              </m:r>
            </m:e>
            <m:sup>
              <m:r>
                <m:t xml:space="preserve">4</m:t>
              </m:r>
            </m:sup>
          </m:sSup>
          <m:f>
            <m:num>
              <m:r>
                <m:t xml:space="preserve">q</m:t>
              </m:r>
            </m:num>
            <m:den>
              <m:sSup>
                <m:e>
                  <m:r>
                    <m:t xml:space="preserve">2π</m:t>
                  </m:r>
                </m:e>
                <m:sup>
                  <m:r>
                    <m:t xml:space="preserve">4</m:t>
                  </m:r>
                </m:sup>
              </m:sSup>
            </m:den>
          </m:f>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q</m:t>
                  </m:r>
                </m:e>
              </m:acc>
              <m:r>
                <m:t xml:space="preserve">+</m:t>
              </m:r>
              <m:r>
                <m:t xml:space="preserve">m</m:t>
              </m:r>
            </m:num>
            <m:den>
              <m:sSup>
                <m:e>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r>
            <m:t xml:space="preserve">,</m:t>
          </m:r>
          <m:sSup>
            <m:e>
              <m:r>
                <m:t xml:space="preserve">e</m:t>
              </m:r>
            </m:e>
            <m:sup>
              <m:r>
                <m:t xml:space="preserve">i</m:t>
              </m:r>
              <m:r>
                <m:t xml:space="preserve">p</m:t>
              </m:r>
              <m:r>
                <m:t xml:space="preserve">′</m:t>
              </m:r>
              <m:r>
                <m:t xml:space="preserve">+</m:t>
              </m:r>
              <m:r>
                <m:t xml:space="preserve">k</m:t>
              </m:r>
              <m:r>
                <m:t xml:space="preserve">′</m:t>
              </m:r>
              <m:r>
                <m:t xml:space="preserve">−</m:t>
              </m:r>
              <m:r>
                <m:t xml:space="preserve">q</m:t>
              </m:r>
              <m:sSub>
                <m:e>
                  <m:r>
                    <m:t xml:space="preserve">x</m:t>
                  </m:r>
                </m:e>
                <m:sub>
                  <m:r>
                    <m:t xml:space="preserve">1</m:t>
                  </m:r>
                </m:sub>
              </m:sSub>
            </m:sup>
          </m:sSup>
          <m:sSup>
            <m:e>
              <m:r>
                <m:t xml:space="preserve">e</m:t>
              </m:r>
            </m:e>
            <m:sup>
              <m:r>
                <m:t xml:space="preserve">i</m:t>
              </m:r>
              <m:r>
                <m:t xml:space="preserve">q</m:t>
              </m:r>
              <m:r>
                <m:t xml:space="preserve">−</m:t>
              </m:r>
              <m:r>
                <m:t xml:space="preserve">p</m:t>
              </m:r>
              <m:r>
                <m:t xml:space="preserve">−</m:t>
              </m:r>
              <m:r>
                <m:t xml:space="preserve">k</m:t>
              </m:r>
              <m:sSub>
                <m:e>
                  <m:r>
                    <m:t xml:space="preserve">x</m:t>
                  </m:r>
                </m:e>
                <m:sub>
                  <m:r>
                    <m:t xml:space="preserve">2</m:t>
                  </m:r>
                </m:sub>
              </m:sSub>
            </m:sup>
          </m:sSup>
        </m:oMath>
      </m:oMathPara>
    </w:p>
    <w:p>
      <w:r>
        <w:t xml:space="preserve">The x₁ integral gives (2π)⁴δ⁴(p′+k′−q), and the x₂ integral gives (2π)⁴δ⁴(q−p−k), exactly generalizing the single vertex integral of </w:t>
      </w:r>
      <w:hyperlink w:anchor="Lesson44">
        <w:r>
          <w:rPr>
            <w:rStyle w:val="Hyperlink"/>
            <w:color w:val="0563C1"/>
            <w:u w:val="single"/>
          </w:rPr>
          <w:t xml:space="preserve">Lesson 44</w:t>
        </w:r>
      </w:hyperlink>
      <w:r>
        <w:t>, Section 3.2, to two vertices.</w:t>
      </w:r>
    </w:p>
    <w:p>
      <w:pPr>
        <w:pStyle w:val="Heading3"/>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m:t>
          </m:r>
          <m:sSub>
            <m:e>
              <m:r>
                <m:t xml:space="preserve">ℳ</m:t>
              </m:r>
            </m:e>
            <m:sub>
              <m:r>
                <m:t xml:space="preserve">direct</m:t>
              </m:r>
            </m:sub>
          </m:sSub>
          <m:r>
            <m:t xml:space="preserve">=</m:t>
          </m:r>
          <m:sSup>
            <m:e>
              <m:r>
                <m:t xml:space="preserve">ie</m:t>
              </m:r>
            </m:e>
            <m:sup>
              <m:r>
                <m:t xml:space="preserve">2</m:t>
              </m:r>
            </m:sup>
          </m:sSup>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oMath>
      </m:oMathPara>
    </w:p>
    <w:p>
      <w:r>
        <w:t>exactly the structure anticipated: a vertex factor ieγ^α, the propagator with its momentum fixed by conservation, and a second vertex factor ieγ^β, sandwiched between the external spinors and contracted with the external polarization vectors.</w:t>
      </w:r>
    </w:p>
    <w:p>
      <w:r>
        <w:rPr>
          <w:b/>
          <w:i/>
        </w:rPr>
        <w:t>Worked example 2</w:t>
      </w:r>
    </w:p>
    <w:p>
      <w:r>
        <w:t>Confirm the overall power of i in Section 2.3's result by direct bookkeeping. The prefactor (−i)²/2!=−1/2, combined with the combinatorial factor of 2 (Exercise 8), gives an overall −1; multiplying by e² (from expanding ℋ_int(x₁)ℋ_int(x₂)) and by the propagator's own explicit i (Lesson 46, Section 4.2) gives (−1)(e²)(i)=−ie², matching (ie)²·i=i³e²=−ie² exactly, confirming the bookkeeping is self-consistent.</w:t>
      </w:r>
    </w:p>
    <w:p>
      <w:pPr>
        <w:pStyle w:val="Heading2"/>
      </w:pPr>
      <w:r>
        <w:t>3 The crossed diagram</w:t>
      </w:r>
    </w:p>
    <w:p>
      <w:pPr>
        <w:pStyle w:val="Heading3"/>
      </w:pPr>
      <w:r>
        <w:t>3.1 A second contraction</w:t>
      </w:r>
    </w:p>
    <w:p>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3"/>
      </w:pPr>
      <w:r>
        <w:t>3.2 Both diagrams contribute</w:t>
      </w:r>
    </w:p>
    <w:p>
      <w:r>
        <w:t>Wick's theorem (Lessons 34 and 36)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53 carries out the complete calculation for a closely related process.</w:t>
      </w:r>
    </w:p>
    <w:p>
      <w:r>
        <w:rPr>
          <w:b/>
          <w:i/>
        </w:rP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2"/>
      </w:pPr>
      <w:r>
        <w:t>4 The general recipe</w:t>
      </w:r>
    </w:p>
    <w:p>
      <w:r>
        <w:t>Collecting Sections 1–3 into a reusable procedure for any QED diagram:</w:t>
      </w:r>
    </w:p>
    <w:p>
      <w:pPr>
        <w:pStyle w:val="ListNumber"/>
        <w:numPr>
          <w:ilvl w:val="0"/>
          <w:numId w:val="123"/>
        </w:numPr>
      </w:pPr>
      <w:r>
        <w:t>Draw the diagram: external lines for every incoming and outgoing particle, internal lines connecting vertices, each vertex joining exactly one photon line to two fermion-line segments.</w:t>
      </w:r>
    </w:p>
    <w:p>
      <w:pPr>
        <w:spacing w:before="160" w:after="160"/>
        <w:jc w:val="center"/>
      </w:pPr>
      <w:r>
        <w:rPr>
          <w:rFonts w:ascii="Consolas" w:hAnsi="Consolas" w:cs="Consolas" w:eastAsia="Consolas"/>
          <w:sz w:val="20"/>
        </w:rPr>
        <w:t xml:space="preserve"> incoming fermion:  ——▶——     incoming photon:  ~~~~~~</w:t>
      </w:r>
      <w:r>
        <w:rPr>
          <w:rFonts w:ascii="Consolas" w:hAnsi="Consolas" w:cs="Consolas" w:eastAsia="Consolas"/>
          <w:sz w:val="20"/>
        </w:rPr>
        <w:br/>
        <w:t xml:space="preserve"> outgoing fermion:  ——▶——     outgoing photon:  ~~~~~~</w:t>
      </w:r>
      <w:r>
        <w:rPr>
          <w:rFonts w:ascii="Consolas" w:hAnsi="Consolas" w:cs="Consolas" w:eastAsia="Consolas"/>
          <w:sz w:val="20"/>
        </w:rPr>
        <w:br/>
        <w:t xml:space="preserve"> internal fermion:  ——▶——     internal photon:  ~~~~~~</w:t>
      </w:r>
      <w:r>
        <w:rPr>
          <w:rFonts w:ascii="Consolas" w:hAnsi="Consolas" w:cs="Consolas" w:eastAsia="Consolas"/>
          <w:sz w:val="20"/>
        </w:rPr>
        <w:br/>
        <w:t xml:space="preserve"> vertex:            *</w:t>
      </w:r>
    </w:p>
    <w:p>
      <w:pPr>
        <w:pStyle w:val="ListNumber"/>
        <w:numPr>
          <w:ilvl w:val="0"/>
          <w:numId w:val="124"/>
        </w:numPr>
      </w:pPr>
      <w:r>
        <w:t>For each external line, write the appropriate factor from Lesson 48's table (u, ū, v̄, v, or ε).</w:t>
      </w:r>
    </w:p>
    <w:p>
      <w:pPr>
        <w:pStyle w:val="ListNumber"/>
        <w:numPr>
          <w:ilvl w:val="0"/>
          <w:numId w:val="124"/>
        </w:numPr>
      </w:pPr>
      <w:r>
        <w:t>For each vertex, write ieγ^μ, with μ the index carried by the photon line at that vertex.</w:t>
      </w:r>
    </w:p>
    <w:p>
      <w:pPr>
        <w:pStyle w:val="ListNumber"/>
        <w:numPr>
          <w:ilvl w:val="0"/>
          <w:numId w:val="124"/>
        </w:numPr>
      </w:pPr>
      <w:r>
        <w:t>For each internal line, write its propagator (Lessons 45–47), with its momentum fixed by conservation at the vertices it connects, exactly as derived in Section 2.</w:t>
      </w:r>
    </w:p>
    <w:p>
      <w:pPr>
        <w:pStyle w:val="ListNumber"/>
        <w:numPr>
          <w:ilvl w:val="0"/>
          <w:numId w:val="124"/>
        </w:numPr>
      </w:pPr>
      <w:r>
        <w:t>Impose momentum conservation at every vertex; for a diagram with no closed loops, this fixes every internal momentum uniquely, as in Section 2.3.</w:t>
      </w:r>
    </w:p>
    <w:p>
      <w:pPr>
        <w:pStyle w:val="ListNumber"/>
        <w:numPr>
          <w:ilvl w:val="0"/>
          <w:numId w:val="124"/>
        </w:numPr>
      </w:pPr>
      <w:r>
        <w:t>If the diagram contains a closed loop, integrate over the one remaining undetermined momentum with ∫d⁴q/(2π)⁴, a technique this course develops further in Part IX.</w:t>
      </w:r>
    </w:p>
    <w:p>
      <w:pPr>
        <w:pStyle w:val="ListNumber"/>
        <w:numPr>
          <w:ilvl w:val="0"/>
          <w:numId w:val="124"/>
        </w:numPr>
      </w:pPr>
      <w:r>
        <w:t>Multiply by −1 for each closed fermion loop in the diagram, the sign traced to Lesson 36, Section 6.2's fermionic reordering rule.</w:t>
      </w:r>
    </w:p>
    <w:p>
      <w:pPr>
        <w:pStyle w:val="ListNumber"/>
        <w:numPr>
          <w:ilvl w:val="0"/>
          <w:numId w:val="124"/>
        </w:numPr>
      </w:pPr>
      <w:r>
        <w:t>Sum the resulting expressions over every distinct diagram (every distinct Wick contraction, such as Section 3's direct and crossed diagrams) contributing to the same process.</w:t>
      </w:r>
    </w:p>
    <w:p>
      <w:r>
        <w:rPr>
          <w:b/>
          <w:i/>
        </w:rP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53–54</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hyperlink w:anchor="Lesson50">
        <w:r>
          <w:rPr>
            <w:rStyle w:val="Hyperlink"/>
            <w:color w:val="0563C1"/>
            <w:u w:val="single"/>
          </w:rPr>
          <w:t xml:space="preserve">Lesson 50</w:t>
        </w:r>
      </w:hyperlink>
      <w:r>
        <w:t xml:space="preserve"> takes the amplitude this lesson learns to construct and develops the tools (squaring, spin sums, phase space) needed to turn it into an actual, measurable cross section.</w:t>
      </w:r>
    </w:p>
    <w:p>
      <w:pPr>
        <w:pStyle w:val="Heading2"/>
      </w:pPr>
      <w:r>
        <w:t>6 Summary</w:t>
      </w:r>
    </w:p>
    <w:p>
      <w:pPr>
        <w:pStyle w:val="ListNumber"/>
        <w:numPr>
          <w:ilvl w:val="0"/>
          <w:numId w:val="125"/>
        </w:numPr>
      </w:pPr>
      <w:r>
        <w:t>The general Dyson series term S^(n)=(−i)^n/n!∫d⁴x₁⋯d⁴x_n T{ℋ_int(x₁)⋯ℋ_int(x_n)} extends Lesson 44's first-order result, with the 1/n! exactly compensating for symmetrizing a naturally ordered, iterated integral.</w:t>
      </w:r>
    </w:p>
    <w:p>
      <w:pPr>
        <w:pStyle w:val="ListNumber"/>
        <w:numPr>
          <w:ilvl w:val="0"/>
          <w:numId w:val="125"/>
        </w:numPr>
      </w:pPr>
      <w:r>
        <w:t>Assembling Compton scattering's direct diagram from S^(2), each vertex's spacetime integral produces a momentum-conserving delta function.</w:t>
      </w:r>
    </w:p>
    <w:p>
      <w:pPr>
        <w:pStyle w:val="ListNumber"/>
        <w:numPr>
          <w:ilvl w:val="0"/>
          <w:numId w:val="125"/>
        </w:numPr>
      </w:pPr>
      <w:r>
        <w:t>These delta functions fix the internal electron's momentum to q=p+k and enforce overall momentum conservation p+k=p′+k′.</w:t>
      </w:r>
    </w:p>
    <w:p>
      <w:pPr>
        <w:pStyle w:val="ListNumber"/>
        <w:numPr>
          <w:ilvl w:val="0"/>
          <w:numId w:val="125"/>
        </w:numPr>
      </w:pPr>
      <w:r>
        <w:t>The resulting amplitude, iℳ_direct=(ieγ^α)[i(q̸+m)/(q²−m²+iε)](ieγ^β), sandwiched between external factors, matches the expected vertex-propagator-vertex structure exactly.</w:t>
      </w:r>
    </w:p>
    <w:p>
      <w:pPr>
        <w:pStyle w:val="ListNumber"/>
        <w:numPr>
          <w:ilvl w:val="0"/>
          <w:numId w:val="125"/>
        </w:numPr>
      </w:pPr>
      <w:r>
        <w:t>A second, crossed diagram, with internal momentum p−k′, also contributes to the same process; the full amplitude sums every distinct diagram.</w:t>
      </w:r>
    </w:p>
    <w:p>
      <w:pPr>
        <w:pStyle w:val="ListNumber"/>
        <w:numPr>
          <w:ilvl w:val="0"/>
          <w:numId w:val="125"/>
        </w:numPr>
      </w:pPr>
      <w:r>
        <w:t>The general recipe (external factors, vertex factors, propagators with vertex-fixed momenta, loop integrals and fermion-loop signs where needed, summed over all diagrams) is the tool used for every remaining amplitude in this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44's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2"/>
      </w:pPr>
      <w:r>
        <w:t>Solutions</w:t>
      </w:r>
    </w:p>
    <w:p>
      <w:r>
        <w:rPr>
          <w:b/>
        </w:rPr>
        <w:t>1.</w:t>
      </w:r>
      <w:r>
        <w:t xml:space="preserve"> </w:t>
      </w:r>
      <w:r>
        <w:t>S^(1)=−i∫d⁴xℋ_int(x) (Lesson 44, Section 1.2). Setting n=1 in S^(n)=(−i)^n/n!∫d⁴x₁⋯d⁴x_n T{ℋ_int(x₁)⋯ℋ_int(x_n)} gives S^(1)=(−i)^1/1!∫d⁴x₁ T{ℋ_int(x₁)}=−i∫d⁴xℋ_int(x) (a single operator has no ordering to perform, and 1!=1), exactly matching.</w:t>
      </w:r>
    </w:p>
    <w:p>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r>
        <w:rPr>
          <w:b/>
        </w:rPr>
        <w:t>3.</w:t>
      </w:r>
      <w:r>
        <w:t xml:space="preserve"> </w:t>
      </w:r>
      <w:r>
        <w:t>By the definition of time-ordering (Section 2.1 of Lesson 46,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∫∫_(square)T{HH}=2×∫∫_(triangle)HH, i.e. (1/2!)∫∫_(square)T{HH}=∫∫_(triangle)HH, confirming Section 1.2.</w:t>
      </w:r>
    </w:p>
    <w:p>
      <w:r>
        <w:rPr>
          <w:b/>
        </w:rPr>
        <w:t>5.</w:t>
      </w:r>
      <w:r>
        <w:t xml:space="preserve"> </w:t>
      </w:r>
      <w:r>
        <w:t>ψ̄(x₁) against the outgoing electron gives ū(p′)e^(ip′x₁) (Lesson 48, Section 2.2); A_α(x₁) against the outgoing photon gives ε_α(k′)e^(ik′x₁) (Lesson 48, Section 4.2); ψ(x₂) against the incoming electron gives u(p)e^(−ipx₂) (Lesson 44/48, Section 2.1); A_β(x₂) against the incoming photon gives ε_β(k)e^(−ikx₂) (Lesson 44, Section 2.3).</w:t>
      </w:r>
    </w:p>
    <w:p>
      <w:r>
        <w:rPr>
          <w:b/>
        </w:rPr>
        <w:t>6.</w:t>
      </w:r>
      <w:r>
        <w:t xml:space="preserve"> </w:t>
      </w:r>
      <w:r>
        <w:t>Combining the four external exponentials from Exercise 5 with S_F(x₁−x₂)'s own e^(−iqx₁)e^(iqx₂) (Lesson 46, Section 4.2): at x₁, e^(ip′x₁)e^(ik′x₁)e^(−iqx₁)=e^(i(p′+k′−q)x₁); at x₂, e^(−ipx₂)e^(−ikx₂)e^(iqx₂)=e^(i(q−p−k)x₂), exactly Section 2.2's combined exponent.</w:t>
      </w:r>
    </w:p>
    <w:p>
      <w:r>
        <w:rPr>
          <w:b/>
        </w:rPr>
        <w:t>7.</w:t>
      </w:r>
      <w:r>
        <w:t xml:space="preserve"> </w:t>
      </w:r>
      <w:r>
        <w:t>∫d⁴x₁ e^(i(p′+k′−q)x₁)=(2π)⁴δ⁴(p′+k′−q), and ∫d⁴x₂ e^(i(q−p−k)x₂)=(2π)⁴δ⁴(q−p−k), both by the standard four-dimensional Fourier representation of the delta function, used already in Lesson 44, Section 3.2, for the single-vertex case.</w:t>
      </w:r>
    </w:p>
    <w:p>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ℋ_int(x₁)ℋ_int(x₂)=e²[⋯]) and by the propagator's explicit i (Lesson 46) gives (−1)(e²)(i)=−ie². Comparing with (ie)²·i=(i²e²)(i)=(−e²)(i)=−ie², the two expressions agree exactly.</w:t>
      </w:r>
    </w:p>
    <w:p>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34 and 36);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48);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2"/>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2"/>
      </w:pPr>
      <w:r>
        <w:t>Next lesson</w:t>
      </w:r>
    </w:p>
    <w:p>
      <w:r>
        <w:t>Lesson 50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p>
      <w:r>
        <w:br w:type="page"/>
      </w:r>
    </w:p>
    <w:p>
      <w:bookmarkStart w:id="1050" w:name="Lesson50"/>
      <w:pPr>
        <w:pStyle w:val="Heading1"/>
      </w:pPr>
      <w:r>
        <w:t>Lesson 50 Scattering Amplitudes</w:t>
      </w:r>
      <w:bookmarkEnd w:id="1050"/>
    </w:p>
    <w:p>
      <w:pPr>
        <w:pStyle w:val="Heading2"/>
      </w:pPr>
      <w:r>
        <w:t>How to use this lesson</w:t>
      </w:r>
    </w:p>
    <w:p>
      <w:r>
        <w:t>Lesson 49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2"/>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2"/>
      </w:pPr>
      <w:r>
        <w:t>1 From amplitude to probability</w:t>
      </w:r>
    </w:p>
    <w:p>
      <w:pPr>
        <w:pStyle w:val="Heading2"/>
      </w:pPr>
      <w:r>
        <w:t>1.1 Squaring the S-matrix element</w:t>
      </w:r>
    </w:p>
    <w:p>
      <w:r>
        <w:t>Lesson 49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2"/>
      </w:pPr>
      <w:r>
        <w:t>1.2 Resolving the square</w:t>
      </w:r>
    </w:p>
    <w:p>
      <w:r>
        <w:t>Using the Fourier representation (2π)⁴δ⁴(P)=∫d⁴x e^(iPx), already used throughout Lessons 44–49, setting P=0 gives</w:t>
      </w:r>
    </w:p>
    <w:p>
      <w:pPr>
        <w:spacing w:before="100" w:after="160"/>
        <w:jc w:val="center"/>
      </w:pPr>
      <m:oMathPara>
        <m:oMath>
          <m:r>
            <m:t xml:space="preserve">(2π)⁴δ⁴(0) = ∫ d⁴x , 1 = 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r>
            <m:t xml:space="preserve">| (2π)⁴δ⁴(P_f−P_i) |² = (2π)⁴δ⁴(P_f−P_i) · VT</m:t>
          </m:r>
        </m:oMath>
      </m:oMathPara>
    </w:p>
    <w:p>
      <w:r>
        <w:t>one factor left as an ordinary delta function (enforcing momentum conservation, as it must), the other evaluated at zero argument and replaced by VT.</w:t>
      </w:r>
    </w:p>
    <w:p>
      <w:pPr>
        <w:pStyle w:val="Heading3"/>
      </w:pPr>
      <w:r>
        <w:t>Worked example 1</w:t>
      </w:r>
    </w:p>
    <w:p>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2"/>
      </w:pPr>
      <w:r>
        <w:t>2 The transition rate</w:t>
      </w:r>
    </w:p>
    <w:p>
      <w:pPr>
        <w:pStyle w:val="Heading2"/>
      </w:pPr>
      <w:r>
        <w:t>2.1 Dividing by time</w:t>
      </w:r>
    </w:p>
    <w:p>
      <w:pPr>
        <w:spacing w:before="100" w:after="160"/>
        <w:jc w:val="center"/>
      </w:pPr>
      <m:oMathPara>
        <m:oMath>
          <m:r>
            <m:t xml:space="preserve">|S_fi|² = VT (2π)⁴δ⁴(P_f−P_i) |ℳ_fi|²</m:t>
          </m:r>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text(rate) = |S_fi|²/T = V (2π)⁴δ⁴(P_f−P_i) |ℳ_fi|²</m:t>
          </m:r>
        </m:oMath>
      </m:oMathPara>
    </w:p>
    <w:p>
      <w:r>
        <w:t>with one factor of V remaining, to be absorbed into the normalization of the states and the definition of a cross section in Section 3.</w:t>
      </w:r>
    </w:p>
    <w:p>
      <w:pPr>
        <w:pStyle w:val="Heading2"/>
      </w:pPr>
      <w:r>
        <w:t>2.2 Why not just use |S_fi|² directly</w:t>
      </w:r>
    </w:p>
    <w:p>
      <w:r>
        <w:t>A raw probability |S_fi|² depends on the arbitrary elapsed time T over which the experiment happens to run, and, before dividing, is not even well defined (it diverges as T→∞); only after dividing by T does a finite, meaningful, repeatable number emerge, exactly analogous to how a radioactive sample's decay probability over an arbitrarily long observation is not itself the physically fundamental quantity, its decay rate (probability per unit time) is.</w:t>
      </w:r>
    </w:p>
    <w:p>
      <w:pPr>
        <w:pStyle w:val="Heading3"/>
      </w:pPr>
      <w: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48.</w:t>
      </w:r>
    </w:p>
    <w:p>
      <w:pPr>
        <w:pStyle w:val="Heading2"/>
      </w:pPr>
      <w:r>
        <w:t>3 From rate to cross section</w:t>
      </w:r>
    </w:p>
    <w:p>
      <w:pPr>
        <w:pStyle w:val="Heading2"/>
      </w:pPr>
      <w:r>
        <w:t>3.1 Why a cross section</w:t>
      </w:r>
    </w:p>
    <w:p>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2"/>
      </w:pPr>
      <w:r>
        <w:t>3.2 The flux factor</w:t>
      </w:r>
    </w:p>
    <w:p>
      <w:r>
        <w:t>For two colliding beams with four-momenta p₁, p₂, the flux factor is</w:t>
      </w:r>
    </w:p>
    <w:p>
      <w:pPr>
        <w:spacing w:before="100" w:after="160"/>
        <w:jc w:val="center"/>
      </w:pPr>
      <m:oMathPara>
        <m:oMath>
          <m:r>
            <m:t xml:space="preserve">F = 4 E₁E₂ |v₁−v₂| ( text(collinear beams) ) = 4 √((p₁·p₂)² − m₁²m₂²) ( text(general, frame-independent) )</m:t>
          </m:r>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2"/>
      </w:pPr>
      <w:r>
        <w:t>3.3 Phase space</w:t>
      </w:r>
    </w:p>
    <w:p>
      <w:r>
        <w:t>Each outgoing particle contributes a factor d³p_f/((2π)³2E_f) to the final-state integration measure, the same combination already used for every mode sum since Lesson 34; the explicit 2E_f is exactly what is needed to make this measure Lorentz invariant, consistent with the relativistic normalization u†u=2E_p fixed as a convention early in this course.</w:t>
      </w:r>
    </w:p>
    <w:p>
      <w:pPr>
        <w:pStyle w:val="Heading2"/>
      </w:pPr>
      <w:r>
        <w:t>3.4 The complete formula</w:t>
      </w:r>
    </w:p>
    <w:p>
      <w:pPr>
        <w:spacing w:before="100" w:after="160"/>
        <w:jc w:val="center"/>
      </w:pPr>
      <m:oMathPara>
        <m:oMath>
          <m:r>
            <m:t xml:space="preserve">dσ = (1/F) |ℳ|² (2π)⁴δ⁴(ΣP_f−ΣP_i) Π_f , d³p_f/((2π)³2E_f)</m:t>
          </m:r>
        </m:oMath>
      </m:oMathPara>
    </w:p>
    <w:p>
      <w:r>
        <w:t>with the remaining volume factor of Section 2.1 having cancelled against the normalization built into F and the phase-space measure (Exercise 10 traces this cancellation structurally).</w:t>
      </w:r>
    </w:p>
    <w:p>
      <w:pPr>
        <w:pStyle w:val="Heading3"/>
      </w:pPr>
      <w:r>
        <w:t>Worked example 3</w:t>
      </w:r>
    </w:p>
    <w:p>
      <w:r>
        <w:t>State, in words, what each of the four pieces of Section 3.4's formula represents. |ℳ|² is the process-specific physics, computed diagram by diagram as in Lesson 49;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2"/>
      </w:pPr>
      <w:r>
        <w:t>4 The parallel case: decay rates</w:t>
      </w:r>
    </w:p>
    <w:p>
      <w:pPr>
        <w:pStyle w:val="Heading2"/>
      </w:pPr>
      <w:r>
        <w:t>4.1 No flux factor</w:t>
      </w:r>
    </w:p>
    <w:p>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2"/>
      </w:pPr>
      <w:r>
        <w:t>4.2 The formula</w:t>
      </w:r>
    </w:p>
    <w:p>
      <w:pPr>
        <w:spacing w:before="100" w:after="160"/>
        <w:jc w:val="center"/>
      </w:pPr>
      <m:oMathPara>
        <m:oMath>
          <m:r>
            <m:t xml:space="preserve">dΓ = (1/(2E_i)) |ℳ|² (2π)⁴δ⁴(p_i−ΣP_f) Π_f , d³p_f/((2π)³2E_f)</m:t>
          </m:r>
        </m:oMath>
      </m:oMathPara>
    </w:p>
    <w:p>
      <w:r>
        <w:t>with dΓ the differential decay rate into a specific final-state configuration, and the total decay rate Γ obtained by integrating over all kinematically allowed final states and summing over all decay channels.</w:t>
      </w:r>
    </w:p>
    <w:p>
      <w:pPr>
        <w:pStyle w:val="Heading3"/>
      </w:pPr>
      <w:r>
        <w:t>Worked example 4</w:t>
      </w:r>
    </w:p>
    <w:p>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pPr>
        <w:pStyle w:val="Heading3"/>
      </w:pPr>
      <w:r>
        <w:t>Worked example 5</w:t>
      </w:r>
    </w:p>
    <w:p>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53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51's trace technology</w:t>
            </w:r>
          </w:p>
        </w:tc>
      </w:tr>
    </w:tbl>
    <w:p>
      <w:hyperlink w:anchor="Lesson51">
        <w:r>
          <w:rPr>
            <w:rStyle w:val="Hyperlink"/>
            <w:color w:val="0563C1"/>
            <w:u w:val="single"/>
          </w:rPr>
          <w:t xml:space="preserve">Lesson 51</w:t>
        </w:r>
      </w:hyperlink>
      <w:r>
        <w:t xml:space="preserve"> now develops the tools needed to evaluate |ℳ|² explicitly, summing and averaging over the spins and polarizations this lesson has left as an abstract, unevaluated piece of every formula.</w:t>
      </w:r>
    </w:p>
    <w:p>
      <w:pPr>
        <w:pStyle w:val="Heading2"/>
      </w:pPr>
      <w:r>
        <w:t>6 Summary</w:t>
      </w:r>
    </w:p>
    <w:p>
      <w:pPr>
        <w:pStyle w:val="ListNumber"/>
        <w:numPr>
          <w:ilvl w:val="0"/>
          <w:numId w:val="77"/>
        </w:numPr>
      </w:pPr>
      <w:r>
        <w:t>Squaring the momentum-conserving delta function in S_fi gives (2π)⁴δ⁴(P)·VT, using the Fourier representation to identify (2π)⁴δ⁴(0)=VT.</w:t>
      </w:r>
    </w:p>
    <w:p>
      <w:pPr>
        <w:pStyle w:val="ListNumber"/>
        <w:numPr>
          <w:ilvl w:val="0"/>
          <w:numId w:val="77"/>
        </w:numPr>
      </w:pPr>
      <w:r>
        <w:t>Dividing by T gives a genuine, T-independent transition rate, V(2π)⁴δ⁴(P)|ℳ|², with one factor of V remaining.</w:t>
      </w:r>
    </w:p>
    <w:p>
      <w:pPr>
        <w:pStyle w:val="ListNumber"/>
        <w:numPr>
          <w:ilvl w:val="0"/>
          <w:numId w:val="77"/>
        </w:numPr>
      </w:pPr>
      <w:r>
        <w:t>Dividing by the flux F, which carries the remaining V-dependence along with the beam-density information, gives the cross-section formula dσ=(1/F)|ℳ|²(2π)⁴δ⁴(ΣP)dΠ.</w:t>
      </w:r>
    </w:p>
    <w:p>
      <w:pPr>
        <w:pStyle w:val="ListNumber"/>
        <w:numPr>
          <w:ilvl w:val="0"/>
          <w:numId w:val="77"/>
        </w:numPr>
      </w:pPr>
      <w:r>
        <w:t>For a single decaying particle, no flux factor exists; the analogous role is played by 1/(2E_i), giving dΓ=(1/2E_i)|ℳ|²(2π)⁴δ⁴(p_i−ΣP)dΠ.</w:t>
      </w:r>
    </w:p>
    <w:p>
      <w:pPr>
        <w:pStyle w:val="ListNumber"/>
        <w:numPr>
          <w:ilvl w:val="0"/>
          <w:numId w:val="77"/>
        </w:numPr>
      </w:pPr>
      <w:r>
        <w:t>Every factor in the decay-rate formula except 1/(2E_i) is Lorentz invariant, so the formula's entire frame dependence is carried by that one factor.</w:t>
      </w:r>
    </w:p>
    <w:p>
      <w:pPr>
        <w:pStyle w:val="ListNumber"/>
        <w:numPr>
          <w:ilvl w:val="0"/>
          <w:numId w:val="77"/>
        </w:numPr>
      </w:pPr>
      <w:r>
        <w:t>This directly gives τ=γτ_0: an unstable particle observed in motion lives longer than in its own rest frame by exactly the time-dilation factor γ.</w:t>
      </w:r>
    </w:p>
    <w:p>
      <w:pPr>
        <w:pStyle w:val="ListNumber"/>
        <w:numPr>
          <w:ilvl w:val="0"/>
          <w:numId w:val="77"/>
        </w:numPr>
      </w:pPr>
      <w:r>
        <w:t>Both formulas require |ℳ|², still to be evaluated explicitly, the task of Lesson 51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19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2"/>
      </w:pPr>
      <w:r>
        <w:t>Solutions</w:t>
      </w:r>
    </w:p>
    <w:p>
      <w:r>
        <w:rPr>
          <w:b/>
        </w:rPr>
        <w:t>1.</w:t>
      </w:r>
      <w:r>
        <w:t xml:space="preserve"> </w:t>
      </w:r>
      <w:r>
        <w:t>S_fi=δ_fi+i(2π)⁴δ⁴(P_f−P_i)ℳ_fi (Lesson 49). For f≠i, the initial and final states are distinct momentum configurations, so δ_fi=0 identically, leaving only the second term, and |S_fi|²=|i(2π)⁴δ⁴(P_f−P_i)ℳ_fi|²=|(2π)⁴δ⁴(P_f−P_i)|²|ℳ_fi|² (using |i|²=1).</w:t>
      </w:r>
    </w:p>
    <w:p>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r>
        <w:rPr>
          <w:b/>
        </w:rPr>
        <w:t>4.</w:t>
      </w:r>
      <w:r>
        <w:t xml:space="preserve"> </w:t>
      </w:r>
      <w:r>
        <w:t>Dividing Exercise 3's result by T gives |S_fi|²/T=V(2π)⁴δ⁴(P_f−P_i)|ℳ_fi|²,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exactly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r>
        <w:rPr>
          <w:b/>
        </w:rPr>
        <w:t>13.</w:t>
      </w:r>
      <w:r>
        <w:t xml:space="preserve"> </w:t>
      </w:r>
      <w:r>
        <w:t>|ℳ|² is a Lorentz scalar (built from contracted spinor and polarization indices, as established since Lesson 42's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51 (External Spinors and Polarization) supplies the trace technology needed to evaluate |ℳ|², summed or averaged over unmeasured spins and polarizations, as an explicit, closed-form expression rather than an abstract spinor sandwich; Lesson 52 (Momentum Conservation) supplies the kinematic bookkeeping (such as the Mandelstam variables) needed to carry out the remaining phase-space integrals of Section 3.4 or 4.2 explicitly for a specific process.</w:t>
      </w:r>
    </w:p>
    <w:p>
      <w:pPr>
        <w:pStyle w:val="Heading2"/>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2"/>
      </w:pPr>
      <w:r>
        <w:t>Next lesson</w:t>
      </w:r>
    </w:p>
    <w:p>
      <w:hyperlink w:anchor="Lesson51">
        <w:r>
          <w:rPr>
            <w:rStyle w:val="Hyperlink"/>
            <w:color w:val="0563C1"/>
            <w:u w:val="single"/>
          </w:rPr>
          <w:t xml:space="preserve">Lesson 51</w:t>
        </w:r>
      </w:hyperlink>
      <w:r>
        <w:t xml:space="preserve"> develops the trace technology needed to evaluate |ℳ|² explicitly when the initial spins and final polarizations are not measured, turning the spinor sums this lesson leaves abstract into concrete traces of gamma matrices.</w:t>
      </w:r>
    </w:p>
    <w:p>
      <w:r>
        <w:br w:type="page"/>
      </w:r>
    </w:p>
    <w:p>
      <w:bookmarkStart w:id="1051" w:name="Lesson51"/>
      <w:pPr>
        <w:pStyle w:val="Heading1"/>
      </w:pPr>
      <w:r>
        <w:t>Lesson 51 External Spinors and Polarization</w:t>
      </w:r>
      <w:bookmarkEnd w:id="1051"/>
    </w:p>
    <w:p>
      <w:pPr>
        <w:pStyle w:val="Heading2"/>
      </w:pPr>
      <w:r>
        <w:t>How to use this lesson</w:t>
      </w:r>
    </w:p>
    <w:p>
      <w:r>
        <w:t>Lesson 20 built a complete toolkit of gamma-matrix trace identities and previewed, without deriving, that they would be needed "for computing |amplitude|² summed over spins" in this lesson. Lesson 21 built the completeness relations Σu_sū_s=p̸+m and Σv_sv̄_s=p̸−m and previewed the same thing. Neither lesson closed the loop: neither showed exactly how a squared, spin-summed amplitude becomes a trace in the first place. This lesson supplies that missing link, in general form, for any vertex structure Γ, then specializes it to the QED vertex γ^μ,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2"/>
      </w:pPr>
      <w:r>
        <w:t>Learning objectives</w:t>
      </w:r>
    </w:p>
    <w:p>
      <w:pPr>
        <w:pStyle w:val="ListBullet"/>
      </w:pPr>
      <w:r>
        <w:t>Derive Γ̄=γ⁰Γ†γ⁰ and the conjugation identity [ū(p′)Γu(p)]*=ū(p)Γ̄u(p′) for a general 4×4 matrix Γ.</w:t>
      </w:r>
    </w:p>
    <w:p>
      <w:pPr>
        <w:pStyle w:val="ListBullet"/>
      </w:pPr>
      <w:r>
        <w:t>Derive the master formula Σ_(spins)|ū(p′)Γu(p)|²=Tr[Γ(p̸+m)Γ̄(p̸′+m)] by combining this conjugation identity with the completeness relations of Lesson 21.</w:t>
      </w:r>
    </w:p>
    <w:p>
      <w:pPr>
        <w:pStyle w:val="ListBullet"/>
      </w:pPr>
      <w:r>
        <w:t>Specialize the master formula to Γ=γ^μ, showing Γ̄=γ^μ, and connect the result to Lesson 20's showcased trace Tr[(p̸′+m)γ^μ(p̸+m)γ^ν].</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Σ_λε_λ^iε_λ^j=δ^ij−k̂^ik̂^j and the covariant replacement Σ_λε_λ^με_λ^ν→−g^μν used in practice.</w:t>
      </w:r>
    </w:p>
    <w:p>
      <w:pPr>
        <w:pStyle w:val="ListBullet"/>
      </w:pPr>
      <w:r>
        <w:t>Explain, at the level already available from Lesson 47, why the covariant replacement is expected (though not yet proven) to give the same physical answer as the honest sum.</w:t>
      </w:r>
    </w:p>
    <w:p>
      <w:pPr>
        <w:pStyle w:val="ListBullet"/>
      </w:pPr>
      <w:r>
        <w:t>Reconstruct the master formula and its QED specialization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Σ_(spins)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(1/2)Σ_(initial)</w:t>
            </w:r>
          </w:p>
        </w:tc>
        <w:tc>
          <w:tcPr>
            <w:tcW w:type="dxa" w:w="7632"/>
            <w:vAlign w:val="center"/>
            <w:shd w:fill="EAF2F8"/>
            <w:tcMar>
              <w:top w:w="100" w:type="dxa"/>
              <w:start w:w="100" w:type="dxa"/>
              <w:bottom w:w="100" w:type="dxa"/>
              <w:end w:w="100" w:type="dxa"/>
            </w:tcMar>
          </w:tcPr>
          <w:p>
            <w:r>
              <w:t>Spin average over an unmeasured initial fermion</w:t>
            </w:r>
          </w:p>
        </w:tc>
      </w:tr>
    </w:tbl>
    <w:p>
      <w:pPr>
        <w:pStyle w:val="Heading2"/>
      </w:pPr>
      <w:r>
        <w:t>1 Why sum and why average</w:t>
      </w:r>
    </w:p>
    <w:p>
      <w:pPr>
        <w:pStyle w:val="Heading2"/>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2"/>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(1/2)Σ_(s); for two unmeasured initial fermions, (1/2)(1/2)Σ_(s,s_2), and so on.</w:t>
      </w:r>
    </w:p>
    <w:p>
      <w:pPr>
        <w:pStyle w:val="Heading3"/>
      </w:pPr>
      <w: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exactly as the probabilities of any set of mutually exclusive, unresolved outcomes are combined.</w:t>
      </w:r>
    </w:p>
    <w:p>
      <w:pPr>
        <w:pStyle w:val="Heading2"/>
      </w:pPr>
      <w:r>
        <w:t>2 The general master formula</w:t>
      </w:r>
    </w:p>
    <w:p>
      <w:pPr>
        <w:pStyle w:val="Heading2"/>
      </w:pPr>
      <w:r>
        <w:t>2.1 Conjugating a spinor sandwich</w:t>
      </w:r>
    </w:p>
    <w:p>
      <w:r>
        <w:t>For a general 4×4 matrix Γ, [ū(p′)Γu(p)]† = u(p)†Γ†ū(p′)† = u(p)†Γ†γ⁰u(p′) (using ū(p′)†=(u(p′)†γ⁰)†=γ⁰u(p′), since γ⁰†=γ⁰). Inserting γ⁰γ⁰=I,</w:t>
      </w:r>
    </w:p>
    <w:p>
      <w:pPr>
        <w:spacing w:before="100" w:after="160"/>
        <w:jc w:val="center"/>
      </w:pPr>
      <m:oMathPara>
        <m:oMath>
          <m:r>
            <m:t xml:space="preserve">[ū(p′)Γu(p)]* = ū(p) [γ⁰Γ†γ⁰] u(p′) =: ū(p) Γ̄ u(p′) , qquad Γ̄ := γ⁰Γ†γ⁰</m:t>
          </m:r>
        </m:oMath>
      </m:oMathPara>
    </w:p>
    <w:p>
      <w:r>
        <w:t>since a 1×1 matrix's Hermitian conjugate is the same as its complex conjugate. Γ̄ is called the Dirac adjoint of Γ.</w:t>
      </w:r>
    </w:p>
    <w:p>
      <w:pPr>
        <w:pStyle w:val="Heading2"/>
      </w:pPr>
      <w:r>
        <w:t>2.2 The master formula</w:t>
      </w:r>
    </w:p>
    <w:p>
      <w:r>
        <w:t>Restoring explicit spin labels, |ū_s′(p′)Γu_s(p)|²=[ū_s′(p′)Γu_s(p)][ū_s(p)Γ̄u_s′(p′)]. Summing over both s and s′, and writing out spinor indices to separate the two independent sums (Exercise 6 works through every index explicitly),</w:t>
      </w:r>
    </w:p>
    <w:p>
      <w:pPr>
        <w:spacing w:before="100" w:after="160"/>
        <w:jc w:val="center"/>
      </w:pPr>
      <m:oMathPara>
        <m:oMath>
          <m:r>
            <m:t xml:space="preserve">Σ_(s,s′) | ū_s′(p′) Γ u_s(p) |² = Tr [ Γ (p̸+m) Γ̄ (p̸′+m) ]</m:t>
          </m:r>
        </m:oMath>
      </m:oMathPara>
    </w:p>
    <w:p>
      <w:r>
        <w:t>using the completeness relations Σ_su_s(p)ū_s(p)=p̸+m and Σ_s′u_s′(p′)ū_s′(p′)=p̸′+m (</w:t>
      </w:r>
      <w:hyperlink w:anchor="Lesson21">
        <w:r>
          <w:rPr>
            <w:rStyle w:val="Hyperlink"/>
            <w:color w:val="0563C1"/>
            <w:u w:val="single"/>
          </w:rPr>
          <w:t xml:space="preserve">Lesson 21</w:t>
        </w:r>
      </w:hyperlink>
      <w:r>
        <w:t>, Section 6.1) to collapse each spin sum into a single matrix, with the resulting matrix product's trace structure emerging automatically from how the indices contract.</w:t>
      </w:r>
    </w:p>
    <w:p>
      <w:pPr>
        <w:pStyle w:val="Heading3"/>
      </w:pPr>
      <w:r>
        <w:t>Worked example 2</w:t>
      </w:r>
    </w:p>
    <w:p>
      <w:r>
        <w:t>Explain why the trace, rather than some other combination, is exactly what emerges from summing over both spins. Each completeness relation, Σu_s(p)ū_s(p)=p̸+m,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2"/>
      </w:pPr>
      <w:r>
        <w:t>3 Specializing to the QED vertex</w:t>
      </w:r>
    </w:p>
    <w:p>
      <w:pPr>
        <w:pStyle w:val="Heading2"/>
      </w:pPr>
      <w:r>
        <w:t>3.1 Γ=γ^μ</w:t>
      </w:r>
    </w:p>
    <w:p>
      <w:r>
        <w:t>For the QED vertex, Γ=γ^μ, and Γ̄=γ⁰(γ^μ)†γ⁰=γ^μ, using the gamma matrices' Hermiticity property already established in Lesson 20 (γ⁰ is Hermitian, γ^i is anti-Hermitian, and γ⁰(γ^μ)†γ⁰=γ^μ holds uniformly for all four values of μ). So Γ̄=Γ for the vertex itself: the vertex is, in this specific sense, self-adjoint.</w:t>
      </w:r>
    </w:p>
    <w:p>
      <w:pPr>
        <w:pStyle w:val="Heading2"/>
      </w:pPr>
      <w:r>
        <w:t>3.2 The building-block trace</w:t>
      </w:r>
    </w:p>
    <w:p>
      <w:r>
        <w:t>For two possibly different vertex indices μ, ν (as arise when an amplitude squared involves two copies of the same diagram contracted with different external polarization indices),</w:t>
      </w:r>
    </w:p>
    <w:p>
      <w:pPr>
        <w:spacing w:before="100" w:after="160"/>
        <w:jc w:val="center"/>
      </w:pPr>
      <m:oMathPara>
        <m:oMath>
          <m:r>
            <m:t xml:space="preserve">Σ_(s,s′) [ ū_s′(p′)γ^μu_s(p) ] [ ū_s′(p′)γ^νu_s(p) ]* = Tr [ γ^μ (p̸+m) γ^ν (p̸′+m) ]</m:t>
          </m:r>
        </m:oMath>
      </m:oMathPara>
    </w:p>
    <w:p>
      <w:r>
        <w:t xml:space="preserve">exactly the trace </w:t>
      </w:r>
      <w:hyperlink w:anchor="Lesson20">
        <w:r>
          <w:rPr>
            <w:rStyle w:val="Hyperlink"/>
            <w:color w:val="0563C1"/>
            <w:u w:val="single"/>
          </w:rPr>
          <w:t xml:space="preserve">Lesson 20</w:t>
        </w:r>
      </w:hyperlink>
      <w:r>
        <w:t>, Section 5, already evaluated explicitly as the "standard building block of QED cross sections," now derived from first principles as the specific spin sum this lesson produces, rather than an unmotivated example.</w:t>
      </w:r>
    </w:p>
    <w:p>
      <w:pPr>
        <w:pStyle w:val="Heading3"/>
      </w:pPr>
      <w:r>
        <w:t>Worked example 3</w:t>
      </w:r>
    </w:p>
    <w:p>
      <w:r>
        <w:t>Using Lesson 20, Section 5's result, Tr[(p̸₁+m)γ^μ(p̸₂+m)γ^ν]=4[p₁^μp₂^ν−(p₁·p₂−m²)g^μν+p₁^νp₂^μ] (the explicit expansion carried out there), state what this gives for Section 3.2's trace with p₁→p, p₂→p′ after using the cyclicity of the trace to match the ordering. Cyclicity gives Tr[γ^μ(p̸+m)γ^ν(p̸′+m)]=Tr[(p̸′+m)γ^μ(p̸+m)γ^ν], matching Lesson 20's pattern with p₁→p′, p₂→p, so the result is 4[p′^μp^ν−(p′·p−m²)g^μν+p′^νp^μ], the explicit, fully evaluated building block ready to be contracted with polarization vectors or further traced against another such expression.</w:t>
      </w:r>
    </w:p>
    <w:p>
      <w:pPr>
        <w:pStyle w:val="Heading2"/>
      </w:pPr>
      <w:r>
        <w:t>4 Spin averaging in practice</w:t>
      </w:r>
    </w:p>
    <w:p>
      <w:pPr>
        <w:pStyle w:val="Heading2"/>
      </w:pPr>
      <w:r>
        <w:t>4.1 Combining Section 1's factor with Section 2's sum</w:t>
      </w:r>
    </w:p>
    <w:p>
      <w:r>
        <w:t>For a process with one unmeasured initial fermion and an unmeasured final fermion, the physically relevant, averaged-and-summed quantity is (1/2)Σ_(s,s′)|ℳ|², directly using Section 2.2's master formula for the sum and Section 1.2's factor of 1/2 for the average, giving (1/2)Tr[Γ(p̸+m)Γ̄(p̸′+m)] for the vertex piece of a larger calculation.</w:t>
      </w:r>
    </w:p>
    <w:p>
      <w:pPr>
        <w:pStyle w:val="Heading2"/>
      </w:pPr>
      <w:r>
        <w:t>4.2 Multiple vertices</w:t>
      </w:r>
    </w:p>
    <w:p>
      <w:r>
        <w:t>For a diagram with more than one vertex (such as Compton scattering, Lesson 49), the same master formula applies to the complete amplitude ℳ (built from multiple vertex factors and a propagator, as in Lesson 49, Section 2.3), not merely to a single vertex factor in isolation; Γ in Section 2's derivation stands for whatever combination of gamma matrices the full diagram produces between the initial and final spinors, propagator numerators included.</w:t>
      </w:r>
    </w:p>
    <w:p>
      <w:pPr>
        <w:pStyle w:val="Heading3"/>
      </w:pPr>
      <w: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49's diagram, once its propagator has been substituted and simplified, has exactly this form, with Γ=γ^α[i(q̸+m)/(q²−m²+iε)]γ^β (up to overall constants), so the master formula applies directly.</w:t>
      </w:r>
    </w:p>
    <w:p>
      <w:pPr>
        <w:pStyle w:val="Heading2"/>
      </w:pPr>
      <w:r>
        <w:t>5 The photon polarization sum</w:t>
      </w:r>
    </w:p>
    <w:p>
      <w:pPr>
        <w:pStyle w:val="Heading2"/>
      </w:pPr>
      <w:r>
        <w:t>5.1 The honest sum</w:t>
      </w:r>
    </w:p>
    <w:p>
      <w:r>
        <w:t>Lesson 37 fixed Σ_λε_λ^i(k)ε_λ^j(k)=δ^ij−k̂^ik̂^j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2"/>
      </w:pPr>
      <w:r>
        <w:t>5.2 The covariant replacement</w:t>
      </w:r>
    </w:p>
    <w:p>
      <w:r>
        <w:t>In practice, this course follows the standard convention of replacing</w:t>
      </w:r>
    </w:p>
    <w:p>
      <w:pPr>
        <w:spacing w:before="100" w:after="160"/>
        <w:jc w:val="center"/>
      </w:pPr>
      <m:oMathPara>
        <m:oMath>
          <m:r>
            <m:t xml:space="preserve">Σ_λ ε_λ^μ(k) ε_λ^ν(k) → − g^(μν)</m:t>
          </m:r>
        </m:oMath>
      </m:oMathPara>
    </w:p>
    <w:p>
      <w:r>
        <w:t>a covariant object with no reference to k̂ or the specific gauge, in place of the honest, Coulomb-gauge-specific transverse sum. This is a genuinely different object (Lesson 47, Section 4.2, computed the difference between the two explicitly, in the spatial-spatial block, as ik̂^ik̂^j after accounting for the propagator's overall i), and using it is only justified because the extra pieces it introduces are expected to vanish against the conserved currents attached at either end, the same physical argument sketched in Lesson 47, Section 4.3.</w:t>
      </w:r>
    </w:p>
    <w:p>
      <w:pPr>
        <w:pStyle w:val="Heading2"/>
      </w:pPr>
      <w:r>
        <w:t>5.3 What is and is not yet established</w:t>
      </w:r>
    </w:p>
    <w:p>
      <w:r>
        <w:t>This course has not yet proven that the replacement of Section 5.2 leaves every physical cross section unchanged; Lesson 47 gave a first, partial argument (current conservation kills terms proportional to k^μ), and this lesson uses the same replacement for external polarization sums as a working tool, on the same provisional basis. The complete proof, applicable to both propagators and external polarization sums together, is the content of Lesson 71's Ward identity.</w:t>
      </w:r>
    </w:p>
    <w:p>
      <w:pPr>
        <w:pStyle w:val="Heading3"/>
      </w:pPr>
      <w: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−g^μν, an object differing from the true polarization sum by k-dependent terms, to reproduce the correct, physical answer; the fact that it does is a nontrivial, checkable consequence of QED's gauge symmetry, not an algebraic identity, which is exactly why Lesson 71 devotes a full, careful treatment to proving it rather than leaving it as an assumed convenience.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53 onward</w:t>
            </w:r>
          </w:p>
        </w:tc>
      </w:tr>
      <w:tr>
        <w:tc>
          <w:tcPr>
            <w:tcW w:type="dxa" w:w="3264"/>
            <w:vAlign w:val="center"/>
            <w:shd w:fill="EAF2F8"/>
            <w:tcMar>
              <w:top w:w="100" w:type="dxa"/>
              <w:start w:w="100" w:type="dxa"/>
              <w:bottom w:w="100" w:type="dxa"/>
              <w:end w:w="100" w:type="dxa"/>
            </w:tcMar>
          </w:tcPr>
          <w:p>
            <w:r>
              <w:t>Γ̄=γ^μ for the QED vertex</w:t>
            </w:r>
          </w:p>
        </w:tc>
        <w:tc>
          <w:tcPr>
            <w:tcW w:type="dxa" w:w="6528"/>
            <w:vAlign w:val="center"/>
            <w:shd w:fill="EAF2F8"/>
            <w:tcMar>
              <w:top w:w="100" w:type="dxa"/>
              <w:start w:w="100" w:type="dxa"/>
              <w:bottom w:w="100" w:type="dxa"/>
              <w:end w:w="100" w:type="dxa"/>
            </w:tcMar>
          </w:tcPr>
          <w:p>
            <w:r>
              <w:t>Confirms the vertex trace matches Lesson 20's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Σε^με^ν→−g^μν</w:t>
            </w:r>
          </w:p>
        </w:tc>
        <w:tc>
          <w:tcPr>
            <w:tcW w:type="dxa" w:w="6528"/>
            <w:vAlign w:val="center"/>
            <w:shd w:fill="EAF2F8"/>
            <w:tcMar>
              <w:top w:w="100" w:type="dxa"/>
              <w:start w:w="100" w:type="dxa"/>
              <w:bottom w:w="100" w:type="dxa"/>
              <w:end w:w="100" w:type="dxa"/>
            </w:tcMar>
          </w:tcPr>
          <w:p>
            <w:r>
              <w:t>Used for every external photon polarization sum from Lesson 53 onward</w:t>
            </w:r>
          </w:p>
        </w:tc>
      </w:tr>
      <w:tr>
        <w:tc>
          <w:tcPr>
            <w:tcW w:type="dxa" w:w="3264"/>
            <w:vAlign w:val="center"/>
            <w:tcMar>
              <w:top w:w="100" w:type="dxa"/>
              <w:start w:w="100" w:type="dxa"/>
              <w:bottom w:w="100" w:type="dxa"/>
              <w:end w:w="100" w:type="dxa"/>
            </w:tcMar>
          </w:tcPr>
          <w:p>
            <w:r>
              <w:t>Provisional justification, completed in Lesson 71</w:t>
            </w:r>
          </w:p>
        </w:tc>
        <w:tc>
          <w:tcPr>
            <w:tcW w:type="dxa" w:w="6528"/>
            <w:vAlign w:val="center"/>
            <w:tcMar>
              <w:top w:w="100" w:type="dxa"/>
              <w:start w:w="100" w:type="dxa"/>
              <w:bottom w:w="100" w:type="dxa"/>
              <w:end w:w="100" w:type="dxa"/>
            </w:tcMar>
          </w:tcPr>
          <w:p>
            <w:r>
              <w:t>Flags exactly what remains an open, honestly-stated gap until then</w:t>
            </w:r>
          </w:p>
        </w:tc>
      </w:tr>
    </w:tbl>
    <w:p>
      <w:hyperlink w:anchor="Lesson52">
        <w:r>
          <w:rPr>
            <w:rStyle w:val="Hyperlink"/>
            <w:color w:val="0563C1"/>
            <w:u w:val="single"/>
          </w:rPr>
          <w:t xml:space="preserve">Lesson 52</w:t>
        </w:r>
      </w:hyperlink>
      <w:r>
        <w:t xml:space="preserve"> now develops the kinematic language (Mandelstam variables) needed to express the traces of this lesson in terms of physical scattering angles and energies, and </w:t>
      </w:r>
      <w:hyperlink w:anchor="Lesson53">
        <w:r>
          <w:rPr>
            <w:rStyle w:val="Hyperlink"/>
            <w:color w:val="0563C1"/>
            <w:u w:val="single"/>
          </w:rPr>
          <w:t xml:space="preserve">Lesson 53</w:t>
        </w:r>
      </w:hyperlink>
      <w:r>
        <w:t xml:space="preserve"> puts every piece together for electron-muon scattering.</w:t>
      </w:r>
    </w:p>
    <w:p>
      <w:pPr>
        <w:pStyle w:val="Heading2"/>
      </w:pPr>
      <w:r>
        <w:t>7 Summary</w:t>
      </w:r>
    </w:p>
    <w:p>
      <w:pPr>
        <w:pStyle w:val="ListNumber"/>
        <w:numPr>
          <w:ilvl w:val="0"/>
          <w:numId w:val="78"/>
        </w:numPr>
      </w:pPr>
      <w:r>
        <w:t>An unpolarized experiment sums |ℳ|² over unmeasured final spins and averages over unmeasured initial spins, with a factor of 1/2 per unmeasured initial fermion.</w:t>
      </w:r>
    </w:p>
    <w:p>
      <w:pPr>
        <w:pStyle w:val="ListNumber"/>
        <w:numPr>
          <w:ilvl w:val="0"/>
          <w:numId w:val="78"/>
        </w:numPr>
      </w:pPr>
      <w:r>
        <w:t>Conjugating a spinor sandwich gives [ū(p′)Γu(p)]*=ū(p)Γ̄u(p′), with Γ̄=γ⁰Γ†γ⁰.</w:t>
      </w:r>
    </w:p>
    <w:p>
      <w:pPr>
        <w:pStyle w:val="ListNumber"/>
        <w:numPr>
          <w:ilvl w:val="0"/>
          <w:numId w:val="78"/>
        </w:numPr>
      </w:pPr>
      <w:r>
        <w:t>Summing over both spins using the completeness relations of Lesson 21 gives the master formula Σ|ū(p′)Γu(p)|²=Tr[Γ(p̸+m)Γ̄(p̸′+m)].</w:t>
      </w:r>
    </w:p>
    <w:p>
      <w:pPr>
        <w:pStyle w:val="ListNumber"/>
        <w:numPr>
          <w:ilvl w:val="0"/>
          <w:numId w:val="78"/>
        </w:numPr>
      </w:pPr>
      <w:r>
        <w:t>For the QED vertex, Γ=γ^μ, Γ̄=γ^μ, and the resulting trace matches Lesson 20's already-showcased building block exactly.</w:t>
      </w:r>
    </w:p>
    <w:p>
      <w:pPr>
        <w:pStyle w:val="ListNumber"/>
        <w:numPr>
          <w:ilvl w:val="0"/>
          <w:numId w:val="78"/>
        </w:numPr>
      </w:pPr>
      <w:r>
        <w:t>The same master formula applies unchanged to a full, multi-vertex amplitude, with Γ standing for whatever combination of matrices the complete diagram produces.</w:t>
      </w:r>
    </w:p>
    <w:p>
      <w:pPr>
        <w:pStyle w:val="ListNumber"/>
        <w:numPr>
          <w:ilvl w:val="0"/>
          <w:numId w:val="78"/>
        </w:numPr>
      </w:pPr>
      <w:r>
        <w:t>The honest photon polarization sum is Σε_λ^iε_λ^j=δ^ij−k̂^ik̂^j; in practice this course uses the covariant replacement Σε^με^ν→−g^μν, justified only provisionally until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Γ̄=γ^μ for Γ=γ^μ using γ⁰(γ^μ)†γ⁰=γ^μ,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20, Section 5's trace Tr[(p̸₁+m)γ^μ(p̸₂+m)γ^ν] and use trace cyclicity to match it to Section 3.2's Tr[γ^μ(p̸+m)γ^ν(p̸′+m)].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3's explicit expansion, evaluate Section 3.2's trace for the specific case μ=ν (contracting the two vertex indices together, using g_μμ=4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Worked example 4's argument shows the master formula applies to Compton scattering's full two-vertex amplitude (Lesson 49)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Restate the honest photon polarization sum Σ_λε_λ^iε_λ^j=δ^ij−k̂^ik̂^j from Lesson 37,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covariant replacement Σε^με^ν→−g^μν, and explain, citing Lesson 47,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term in an amplitude proportional to k^μ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2"/>
      </w:pPr>
      <w:r>
        <w:t>Solutions</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(1/2)(1/2)Σ_(s₁,s₂)=(1/4)Σ_(s₁,s₂),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20's Hermiticity of γ⁰). So [ū(p′)Γu(p)]†=u(p)†Γ†γ⁰u(p′). Inserting I=γ⁰γ⁰ between u(p)† and Γ†γ⁰: u(p)†γ⁰γ⁰Γ†γ⁰u(p′)=[u(p)†γ⁰][γ⁰Γ†γ⁰]u(p′)=ū(p)Γ̄u(p′), with Γ̄=γ⁰Γ†γ⁰.</w:t>
      </w:r>
    </w:p>
    <w:p>
      <w:r>
        <w:rPr>
          <w:b/>
        </w:rPr>
        <w:t>4.</w:t>
      </w:r>
      <w:r>
        <w:t xml:space="preserve"> </w:t>
      </w:r>
      <w:r>
        <w:t>Γ̄=γ⁰(γ^μ)†γ⁰. Lesson 20 established γ⁰(γ^μ)†γ⁰=γ^μ for all four values of μ (γ⁰ Hermitian, each γ^i anti-Hermitian, and the sandwich by γ⁰ converting the anti-Hermiticity into the same relation uniformly), so Γ̄=γ^μ=Γ.</w:t>
      </w:r>
    </w:p>
    <w:p>
      <w:r>
        <w:rPr>
          <w:b/>
        </w:rPr>
        <w:t>5.</w:t>
      </w:r>
      <w:r>
        <w:t xml:space="preserve"> </w:t>
      </w:r>
      <w:r>
        <w:t>Ī=γ⁰I†γ⁰=γ⁰γ⁰=I (using I†=I trivially and γ⁰γ⁰=I from the Clifford algebra, Lesson 20).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ū_s′(p′)Γu_s(p)=ū_s′_a(p′)Γ_ab u_s_b(p) and ū_s(p)Γ̄u_s′(p′)=ū_s_c(p)Γ̄_cd u_s′_d(p′) (spinor indices a,b,c,d), the product summed over s and s′ is Σ_(s,s′) ū_s′_a(p′)Γ_ab u_s_b(p) ū_s_c(p) Γ̄_cd u_s′_d(p′) = Γ_ab Γ̄_cd [Σ_s u_s_b(p)ū_s_c(p)][Σ_s′u_s′_d(p′)ū_s′_a(p′)] = Γ_ab Γ̄_cd (p̸+m)_bc (p̸′+m)_da, using the completeness relations to replace each spin sum by a single matrix.</w:t>
      </w:r>
    </w:p>
    <w:p>
      <w:r>
        <w:rPr>
          <w:b/>
        </w:rPr>
        <w:t>7.</w:t>
      </w:r>
      <w:r>
        <w:t xml:space="preserve"> </w:t>
      </w:r>
      <w:r>
        <w:t>The final expression Γ_ab(p̸+m)_bcΓ̄_cd(p̸′+m)_da has its last index, d, matching the first index of the entire chain, a, exactly the closure condition that defines a trace (Tr[M]=M_aa,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20 gives Tr[(p̸₁+m)γ^μ(p̸₂+m)γ^ν]=4[p₁^μp₂^ν−(p₁·p₂−m²)g^μν+p₁^νp₂^μ]. Using cyclicity, Tr[γ^μ(p̸+m)γ^ν(p̸′+m)]=Tr[(p̸′+m)γ^μ(p̸+m)γ^ν] (cycling the last factor to the front), matching Lesson 20's pattern with p₁→p′, p₂→p.</w:t>
      </w:r>
    </w:p>
    <w:p>
      <w:r>
        <w:rPr>
          <w:b/>
        </w:rPr>
        <w:t>9.</w:t>
      </w:r>
      <w:r>
        <w:t xml:space="preserve"> </w:t>
      </w:r>
      <w:r>
        <w:t>Setting ν=μ in Worked example 3's result and summing over μ (using g^μ_μ=4, Lesson 4/20's trace of the metric with itself): 4[p′^μp_μ−(p′·p−m²)g^μ_μ+p′^μp_μ]=4[p′·p−4(p′·p−m²)+p′·p]=4[2p′·p−4p′·p+4m²]=4[4m²−2p′·p]=16m²−8p′·p,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49's Compton amplitude, iℳ=(ieγ^α)[propagator]γ^β)u(p) sandwiched with ū(p′), is already exactly of this form once the propagator's explicit matrix structure is substituted in, so no new derivation is needed to apply the master formula to it.</w:t>
      </w:r>
    </w:p>
    <w:p>
      <w:r>
        <w:rPr>
          <w:b/>
        </w:rPr>
        <w:t>11.</w:t>
      </w:r>
      <w:r>
        <w:t xml:space="preserve"> </w:t>
      </w:r>
      <w:r>
        <w:t>Σ_λε_λ^i(k)ε_λ^j(k)=δ^ij−k̂^ik̂^j (Lesson 37); Lesson 47 was the first to use it in building a propagator, specifically the Coulomb-gauge photon propagator D_F^ij(k) of Lesson 47, Section 3.1.</w:t>
      </w:r>
    </w:p>
    <w:p>
      <w:r>
        <w:rPr>
          <w:b/>
        </w:rPr>
        <w:t>12.</w:t>
      </w:r>
      <w:r>
        <w:t xml:space="preserve"> </w:t>
      </w:r>
      <w:r>
        <w:t>Σε^με^ν→−g^μν; Lesson 47, Section 4.2, computed that the spatial-spatial block of this covariant object, −g^ij=δ^ij, differs from the honest Coulomb-gauge sum δ^ij−k̂^ik̂^j by exactly k̂^ik̂^j,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47, Section 4.3) that terms proportional to k^μ vanish against a conserved current; that argument has not been shown to hold at the level of a complete, multi-vertex quantum amplitude, only for the classical current of Lesson 41, so the replacement's validity for actual scattering calculations remains asserted rather than proven at this point in the course.</w:t>
      </w:r>
    </w:p>
    <w:p>
      <w:r>
        <w:rPr>
          <w:b/>
        </w:rPr>
        <w:t>14.</w:t>
      </w:r>
      <w:r>
        <w:t xml:space="preserve"> </w:t>
      </w:r>
      <w:r>
        <w:t>Lesson 71 supplies the missing proof, establishing the Ward identity, the precise statement that guarantees amplitudes built from ℒ_QED are insensitive to exactly this kind of k^μ-proportional ambiguity in the photon propagator or polarization sum.</w:t>
      </w:r>
    </w:p>
    <w:p>
      <w:r>
        <w:rPr>
          <w:b/>
        </w:rPr>
        <w:t>15.</w:t>
      </w:r>
      <w:r>
        <w:t xml:space="preserve"> </w:t>
      </w:r>
      <w:r>
        <w:t>This relies on Lesson 41, Section 5.1's derivation of current conservation, ∂_μj^μ=0, which becomes k_μj^μ(k)=0 in momentum space; a term proportional to k^μ, contracted with such a current, gives zero by this relation directly, the same argument already given in Lesson 47, Section 4.3, for the propagator and extended here to the external polarization sum.</w:t>
      </w:r>
    </w:p>
    <w:p>
      <w:r>
        <w:rPr>
          <w:b/>
        </w:rPr>
        <w:t>16.</w:t>
      </w:r>
      <w:r>
        <w:t xml:space="preserve"> </w:t>
      </w:r>
      <w:r>
        <w:t>Schematically, (1/2)Σ_(s) (1/2)Σ_λ Σ_(s′) Σ_λ′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2"/>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20's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2"/>
      </w:pPr>
      <w:r>
        <w:t>Next lesson</w:t>
      </w:r>
    </w:p>
    <w:p>
      <w:hyperlink w:anchor="Lesson52">
        <w:r>
          <w:rPr>
            <w:rStyle w:val="Hyperlink"/>
            <w:color w:val="0563C1"/>
            <w:u w:val="single"/>
          </w:rPr>
          <w:t xml:space="preserve">Lesson 52</w:t>
        </w:r>
      </w:hyperlink>
      <w:r>
        <w:t xml:space="preserve"> develops the kinematic bookkeeping, the Mandelstam variables, needed to turn the traces this lesson produces into functions of physically meaningful scattering angles and energies, completing the toolkit </w:t>
      </w:r>
      <w:hyperlink w:anchor="Lesson53">
        <w:r>
          <w:rPr>
            <w:rStyle w:val="Hyperlink"/>
            <w:color w:val="0563C1"/>
            <w:u w:val="single"/>
          </w:rPr>
          <w:t xml:space="preserve">Lesson 53</w:t>
        </w:r>
      </w:hyperlink>
      <w:r>
        <w:t xml:space="preserve"> applies to electron-muon scattering.</w:t>
      </w:r>
    </w:p>
    <w:p>
      <w:r>
        <w:br w:type="page"/>
      </w:r>
    </w:p>
    <w:p>
      <w:bookmarkStart w:id="1052" w:name="Lesson52"/>
      <w:pPr>
        <w:pStyle w:val="Heading1"/>
      </w:pPr>
      <w:r>
        <w:t>Lesson 52 Momentum Conservation</w:t>
      </w:r>
      <w:bookmarkEnd w:id="1052"/>
    </w:p>
    <w:p>
      <w:pPr>
        <w:pStyle w:val="Heading2"/>
      </w:pPr>
      <w:r>
        <w:t>How to use this lesson</w:t>
      </w:r>
    </w:p>
    <w:p>
      <w:r>
        <w:t>Every tool needed to compute a QED cross section now exists except one: a language for the kinematics. Lesson 51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53 uses immediately. Expect four to six hours.</w:t>
      </w:r>
    </w:p>
    <w:p>
      <w:pPr>
        <w:pStyle w:val="Heading2"/>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51 into an explicit function of s and t.</w:t>
      </w:r>
    </w:p>
    <w:p>
      <w:pPr>
        <w:pStyle w:val="ListBullet"/>
      </w:pPr>
      <w:r>
        <w:t>State the definitions, the sum rule, and the six conversion relations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four-momenta</w:t>
            </w:r>
          </w:p>
        </w:tc>
      </w:tr>
      <w:tr>
        <w:tc>
          <w:tcPr>
            <w:tcW w:type="dxa" w:w="2160"/>
            <w:vAlign w:val="center"/>
            <w:shd w:fill="EAF2F8"/>
            <w:tcMar>
              <w:top w:w="100" w:type="dxa"/>
              <w:start w:w="100" w:type="dxa"/>
              <w:bottom w:w="100" w:type="dxa"/>
              <w:end w:w="100" w:type="dxa"/>
            </w:tcMar>
          </w:tcPr>
          <w:p>
            <w:r>
              <w:t>p₃, p₄</w:t>
            </w:r>
          </w:p>
        </w:tc>
        <w:tc>
          <w:tcPr>
            <w:tcW w:type="dxa" w:w="7632"/>
            <w:vAlign w:val="center"/>
            <w:shd w:fill="EAF2F8"/>
            <w:tcMar>
              <w:top w:w="100" w:type="dxa"/>
              <w:start w:w="100" w:type="dxa"/>
              <w:bottom w:w="100" w:type="dxa"/>
              <w:end w:w="100" w:type="dxa"/>
            </w:tcMar>
          </w:tcPr>
          <w:p>
            <w:r>
              <w:t>Outgoing four-momenta</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w:t>
            </w:r>
          </w:p>
        </w:tc>
      </w:tr>
      <w:tr>
        <w:tc>
          <w:tcPr>
            <w:tcW w:type="dxa" w:w="2160"/>
            <w:vAlign w:val="center"/>
            <w:shd w:fill="EAF2F8"/>
            <w:tcMar>
              <w:top w:w="100" w:type="dxa"/>
              <w:start w:w="100" w:type="dxa"/>
              <w:bottom w:w="100" w:type="dxa"/>
              <w:end w:w="100" w:type="dxa"/>
            </w:tcMar>
          </w:tcPr>
          <w:p>
            <w:r>
              <w:t>θ</w:t>
            </w:r>
          </w:p>
        </w:tc>
        <w:tc>
          <w:tcPr>
            <w:tcW w:type="dxa" w:w="7632"/>
            <w:vAlign w:val="center"/>
            <w:shd w:fill="EAF2F8"/>
            <w:tcMar>
              <w:top w:w="100" w:type="dxa"/>
              <w:start w:w="100" w:type="dxa"/>
              <w:bottom w:w="100" w:type="dxa"/>
              <w:end w:w="100" w:type="dxa"/>
            </w:tcMar>
          </w:tcPr>
          <w:p>
            <w:r>
              <w:t>Center-of-momentum scattering angle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Magnitude of the three-momentum in the center-of-momentum frame</w:t>
            </w:r>
          </w:p>
        </w:tc>
      </w:tr>
    </w:tbl>
    <w:p>
      <w:pPr>
        <w:pStyle w:val="Heading2"/>
      </w:pPr>
      <w:r>
        <w:t>1 The Mandelstam variables</w:t>
      </w:r>
    </w:p>
    <w:p>
      <w:pPr>
        <w:pStyle w:val="Heading2"/>
      </w:pPr>
      <w:r>
        <w:t>1.1 Definitions</w:t>
      </w:r>
    </w:p>
    <w:p>
      <w:r>
        <w:t>For a 2→2 process p₁+p₂→p₃+p₄,</w:t>
      </w:r>
    </w:p>
    <w:p>
      <w:pPr>
        <w:spacing w:before="100" w:after="160"/>
        <w:jc w:val="center"/>
      </w:pPr>
      <m:oMathPara>
        <m:oMath>
          <m:r>
            <m:t xml:space="preserve">s = (p₁+p₂)² = (p₃+p₄)² , qquad t = (p₁−p₃)² = (p₂−p₄)² , qquad u = (p₁−p₄)² = (p₂−p₃)²</m:t>
          </m:r>
        </m:oMath>
      </m:oMathPara>
    </w:p>
    <w:p>
      <w:r>
        <w:t>each equality following from momentum conservation p₁+p₂=p₃+p₄ (Exercise 1 verifies each pair).</w:t>
      </w:r>
    </w:p>
    <w:p>
      <w:pPr>
        <w:pStyle w:val="Heading2"/>
      </w:pPr>
      <w:r>
        <w:t>1.2 Why these are useful</w:t>
      </w:r>
    </w:p>
    <w:p>
      <w:r>
        <w:t>Each of s, t, u is a Lorentz scalar (a full contraction of four-vectors, exactly the kind of object shown to be frame-independent in Lesson 42,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pPr>
        <w:pStyle w:val="Heading3"/>
      </w:pPr>
      <w: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2"/>
      </w:pPr>
      <w:r>
        <w:t>2 The sum rule</w:t>
      </w:r>
    </w:p>
    <w:p>
      <w:pPr>
        <w:pStyle w:val="Heading2"/>
      </w:pPr>
      <w:r>
        <w:t>2.1 Derivation</w:t>
      </w:r>
    </w:p>
    <w:p>
      <w:pPr>
        <w:spacing w:before="100" w:after="160"/>
        <w:jc w:val="center"/>
      </w:pPr>
      <m:oMathPara>
        <m:oMath>
          <m:r>
            <m:t xml:space="preserve">s+t+u = (p₁+p₂)² + (p₁−p₃)² + (p₁−p₄)²</m:t>
          </m:r>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s+t+u = m₁² + m₂² + m₃² + m₄²</m:t>
          </m:r>
        </m:oMath>
      </m:oMathPara>
    </w:p>
    <w:p>
      <w:r>
        <w:t>a single, simple relation among the three variables, meaning only two of the three are ever independent.</w:t>
      </w:r>
    </w:p>
    <w:p>
      <w:pPr>
        <w:pStyle w:val="Heading3"/>
      </w:pPr>
      <w: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2"/>
      </w:pPr>
      <w:r>
        <w:t>3 Physical meaning</w:t>
      </w:r>
    </w:p>
    <w:p>
      <w:pPr>
        <w:pStyle w:val="Heading2"/>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2"/>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2"/>
      </w:pPr>
      <w:r>
        <w:t>3.3 u</w:t>
      </w:r>
    </w:p>
    <w:p>
      <w:r>
        <w:t xml:space="preserve">u plays an analogous role to t but for the "other" pairing of initial and final particles (p₁ with p₄ instead of p₃); Section 6 connects u to the crossed diagram of </w:t>
      </w:r>
      <w:hyperlink w:anchor="Lesson49">
        <w:r>
          <w:rPr>
            <w:rStyle w:val="Hyperlink"/>
            <w:color w:val="0563C1"/>
            <w:u w:val="single"/>
          </w:rPr>
          <w:t xml:space="preserve">Lesson 49</w:t>
        </w:r>
      </w:hyperlink>
      <w:r>
        <w:t>.</w:t>
      </w:r>
    </w:p>
    <w:p>
      <w:pPr>
        <w:pStyle w:val="Heading2"/>
      </w:pPr>
      <w:r>
        <w:t>4 Center-of-momentum kinematics</w:t>
      </w:r>
    </w:p>
    <w:p>
      <w:pPr>
        <w:pStyle w:val="Heading2"/>
      </w:pPr>
      <w:r>
        <w:t>4.1 Setting up the frame</w:t>
      </w:r>
    </w:p>
    <w:p>
      <w:r>
        <w:t>For elastic scattering (m₁=m₃=m_a, m₂=m₄=m_b, the same two particles before and after, as in electron-muon scattering), choose the collision axis along z:</w:t>
      </w:r>
    </w:p>
    <w:p>
      <w:pPr>
        <w:spacing w:before="100" w:after="160"/>
        <w:jc w:val="center"/>
      </w:pPr>
      <m:oMathPara>
        <m:oMath>
          <m:r>
            <m:t xml:space="preserve">p₁ = (E₁,0,0,p) , qquad p₂ = (E₂,0,0,−p) , qquad p₃ = (E₁, p sinθ, 0, p cosθ) , qquad p₄ = (E₂, −p sinθ, 0, −p cosθ)</m:t>
          </m:r>
        </m:oMath>
      </m:oMathPara>
    </w:p>
    <w:p>
      <w:r>
        <w:t>with E₁=√(p²+m_a²), E₂=√(p²+m_b²), using that the final-state three-momenta have the same magnitude p as the initial ones (Section 4.2) and lie at angle θ relative to the collision axis.</w:t>
      </w:r>
    </w:p>
    <w:p>
      <w:pPr>
        <w:pStyle w:val="Heading2"/>
      </w:pPr>
      <w:r>
        <w:t>4.2 Why the final momentum magnitude equals the initial one</w:t>
      </w:r>
    </w:p>
    <w:p>
      <w:r>
        <w:t>Energy conservation requires E₁+E₂=E₃+E₄; momentum conservation requires |p₃|=|p₄| (equal and opposite, exactly as the initial state), call this common magnitude p′. Since E₃=√(p′²+m_a²) and E₄=√(p′²+m_b²) (using m₃=m_a, m₄=m_b for elastic scattering), the equation √(p′²+m_a²)+√(p′²+m_b²)=√s is the identical equation already solved by p in the initial state, so p′=p (Exercise 9 makes this explicit).</w:t>
      </w:r>
    </w:p>
    <w:p>
      <w:pPr>
        <w:pStyle w:val="Heading2"/>
      </w:pPr>
      <w:r>
        <w:t>4.3 t in terms of the scattering angle</w:t>
      </w:r>
    </w:p>
    <w:p>
      <w:pPr>
        <w:spacing w:before="100" w:after="160"/>
        <w:jc w:val="center"/>
      </w:pPr>
      <m:oMathPara>
        <m:oMath>
          <m:r>
            <m:t xml:space="preserve">t = (p₁−p₃)² = − [ (p sinθ)² + (p−p cosθ)² ] = −p²[ sin²θ + (1−cosθ)² ] = −2p²(1−cosθ)</m:t>
          </m:r>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pPr>
        <w:pStyle w:val="Heading3"/>
      </w:pPr>
      <w:r>
        <w:t>Worked example 3</w:t>
      </w:r>
    </w:p>
    <w:p>
      <w:r>
        <w:t>Verify the sum rule s+t+u=2m_a²+2m_b² directly from the explicit kinematics of Section 4.1, as a check on both this lesson's general derivation and the specific component calculation. Computing s=2p²+m_a²+m_b²+2E₁E₂ and u=(E₁−E₂)²−2p²(1+cosθ) by the same method as Section 4.3's computation of t, and adding all three, the p²cosθ terms cancel between t and u, and the remaining terms simplify using E₁²=p²+m_a², E₂²=p²+m_b² to give exactly 2m_a²+2m_b², matching the general sum rule of Section 2.1 and confirming the explicit frame calculation is consistent with it.</w:t>
      </w:r>
    </w:p>
    <w:p>
      <w:pPr>
        <w:pStyle w:val="Heading2"/>
      </w:pPr>
      <w:r>
        <w:t>5 Converting dot products to Mandelstam variables</w:t>
      </w:r>
    </w:p>
    <w:p>
      <w:pPr>
        <w:pStyle w:val="Heading2"/>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2"/>
      </w:pPr>
      <w:r>
        <w:t>5.2 The complete table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Dot product</w:t>
            </w:r>
          </w:p>
        </w:tc>
        <w:tc>
          <w:tcPr>
            <w:tcW w:type="dxa" w:w="6528"/>
            <w:shd w:fill="1F4E78"/>
            <w:vAlign w:val="center"/>
            <w:tcMar>
              <w:top w:w="100" w:type="dxa"/>
              <w:start w:w="100" w:type="dxa"/>
              <w:bottom w:w="100" w:type="dxa"/>
              <w:end w:w="100" w:type="dxa"/>
            </w:tcMar>
          </w:tcPr>
          <w:p>
            <w:r>
              <w:rPr>
                <w:b/>
                <w:color w:val="FFFFFF"/>
              </w:rPr>
              <w:t>In terms of s, t, u</w:t>
            </w:r>
          </w:p>
        </w:tc>
      </w:tr>
      <w:tr>
        <w:tc>
          <w:tcPr>
            <w:tcW w:type="dxa" w:w="3264"/>
            <w:vAlign w:val="center"/>
            <w:tcMar>
              <w:top w:w="100" w:type="dxa"/>
              <w:start w:w="100" w:type="dxa"/>
              <w:bottom w:w="100" w:type="dxa"/>
              <w:end w:w="100" w:type="dxa"/>
            </w:tcMar>
          </w:tcPr>
          <w:p>
            <w:r>
              <w:t>p₁·p₂</w:t>
            </w:r>
          </w:p>
        </w:tc>
        <w:tc>
          <w:tcPr>
            <w:tcW w:type="dxa" w:w="6528"/>
            <w:vAlign w:val="center"/>
            <w:tcMar>
              <w:top w:w="100" w:type="dxa"/>
              <w:start w:w="100" w:type="dxa"/>
              <w:bottom w:w="100" w:type="dxa"/>
              <w:end w:w="100" w:type="dxa"/>
            </w:tcMar>
          </w:tcPr>
          <w:p>
            <w:r>
              <w:t>(s−m₁²−m₂²)/2</w:t>
            </w:r>
          </w:p>
        </w:tc>
      </w:tr>
      <w:tr>
        <w:tc>
          <w:tcPr>
            <w:tcW w:type="dxa" w:w="3264"/>
            <w:vAlign w:val="center"/>
            <w:shd w:fill="EAF2F8"/>
            <w:tcMar>
              <w:top w:w="100" w:type="dxa"/>
              <w:start w:w="100" w:type="dxa"/>
              <w:bottom w:w="100" w:type="dxa"/>
              <w:end w:w="100" w:type="dxa"/>
            </w:tcMar>
          </w:tcPr>
          <w:p>
            <w:r>
              <w:t>p₃·p₄</w:t>
            </w:r>
          </w:p>
        </w:tc>
        <w:tc>
          <w:tcPr>
            <w:tcW w:type="dxa" w:w="6528"/>
            <w:vAlign w:val="center"/>
            <w:shd w:fill="EAF2F8"/>
            <w:tcMar>
              <w:top w:w="100" w:type="dxa"/>
              <w:start w:w="100" w:type="dxa"/>
              <w:bottom w:w="100" w:type="dxa"/>
              <w:end w:w="100" w:type="dxa"/>
            </w:tcMar>
          </w:tcPr>
          <w:p>
            <w:r>
              <w:t>(s−m₃²−m₄²)/2</w:t>
            </w:r>
          </w:p>
        </w:tc>
      </w:tr>
      <w:tr>
        <w:tc>
          <w:tcPr>
            <w:tcW w:type="dxa" w:w="3264"/>
            <w:vAlign w:val="center"/>
            <w:tcMar>
              <w:top w:w="100" w:type="dxa"/>
              <w:start w:w="100" w:type="dxa"/>
              <w:bottom w:w="100" w:type="dxa"/>
              <w:end w:w="100" w:type="dxa"/>
            </w:tcMar>
          </w:tcPr>
          <w:p>
            <w:r>
              <w:t>p₁·p₃</w:t>
            </w:r>
          </w:p>
        </w:tc>
        <w:tc>
          <w:tcPr>
            <w:tcW w:type="dxa" w:w="6528"/>
            <w:vAlign w:val="center"/>
            <w:tcMar>
              <w:top w:w="100" w:type="dxa"/>
              <w:start w:w="100" w:type="dxa"/>
              <w:bottom w:w="100" w:type="dxa"/>
              <w:end w:w="100" w:type="dxa"/>
            </w:tcMar>
          </w:tcPr>
          <w:p>
            <w:r>
              <w:t>(m₁²+m₃²−t)/2</w:t>
            </w:r>
          </w:p>
        </w:tc>
      </w:tr>
      <w:tr>
        <w:tc>
          <w:tcPr>
            <w:tcW w:type="dxa" w:w="3264"/>
            <w:vAlign w:val="center"/>
            <w:shd w:fill="EAF2F8"/>
            <w:tcMar>
              <w:top w:w="100" w:type="dxa"/>
              <w:start w:w="100" w:type="dxa"/>
              <w:bottom w:w="100" w:type="dxa"/>
              <w:end w:w="100" w:type="dxa"/>
            </w:tcMar>
          </w:tcPr>
          <w:p>
            <w:r>
              <w:t>p₂·p₄</w:t>
            </w:r>
          </w:p>
        </w:tc>
        <w:tc>
          <w:tcPr>
            <w:tcW w:type="dxa" w:w="6528"/>
            <w:vAlign w:val="center"/>
            <w:shd w:fill="EAF2F8"/>
            <w:tcMar>
              <w:top w:w="100" w:type="dxa"/>
              <w:start w:w="100" w:type="dxa"/>
              <w:bottom w:w="100" w:type="dxa"/>
              <w:end w:w="100" w:type="dxa"/>
            </w:tcMar>
          </w:tcPr>
          <w:p>
            <w:r>
              <w:t>(m₂²+m₄²−t)/2</w:t>
            </w:r>
          </w:p>
        </w:tc>
      </w:tr>
      <w:tr>
        <w:tc>
          <w:tcPr>
            <w:tcW w:type="dxa" w:w="3264"/>
            <w:vAlign w:val="center"/>
            <w:tcMar>
              <w:top w:w="100" w:type="dxa"/>
              <w:start w:w="100" w:type="dxa"/>
              <w:bottom w:w="100" w:type="dxa"/>
              <w:end w:w="100" w:type="dxa"/>
            </w:tcMar>
          </w:tcPr>
          <w:p>
            <w:r>
              <w:t>p₁·p₄</w:t>
            </w:r>
          </w:p>
        </w:tc>
        <w:tc>
          <w:tcPr>
            <w:tcW w:type="dxa" w:w="6528"/>
            <w:vAlign w:val="center"/>
            <w:tcMar>
              <w:top w:w="100" w:type="dxa"/>
              <w:start w:w="100" w:type="dxa"/>
              <w:bottom w:w="100" w:type="dxa"/>
              <w:end w:w="100" w:type="dxa"/>
            </w:tcMar>
          </w:tcPr>
          <w:p>
            <w:r>
              <w:t>(m₁²+m₄²−u)/2</w:t>
            </w:r>
          </w:p>
        </w:tc>
      </w:tr>
      <w:tr>
        <w:tc>
          <w:tcPr>
            <w:tcW w:type="dxa" w:w="3264"/>
            <w:vAlign w:val="center"/>
            <w:shd w:fill="EAF2F8"/>
            <w:tcMar>
              <w:top w:w="100" w:type="dxa"/>
              <w:start w:w="100" w:type="dxa"/>
              <w:bottom w:w="100" w:type="dxa"/>
              <w:end w:w="100" w:type="dxa"/>
            </w:tcMar>
          </w:tcPr>
          <w:p>
            <w:r>
              <w:t>p₂·p₃</w:t>
            </w:r>
          </w:p>
        </w:tc>
        <w:tc>
          <w:tcPr>
            <w:tcW w:type="dxa" w:w="6528"/>
            <w:vAlign w:val="center"/>
            <w:shd w:fill="EAF2F8"/>
            <w:tcMar>
              <w:top w:w="100" w:type="dxa"/>
              <w:start w:w="100" w:type="dxa"/>
              <w:bottom w:w="100" w:type="dxa"/>
              <w:end w:w="100" w:type="dxa"/>
            </w:tcMar>
          </w:tcPr>
          <w:p>
            <w:r>
              <w:t>(m₂²+m₃²−u)/2</w:t>
            </w:r>
          </w:p>
        </w:tc>
      </w:tr>
    </w:tbl>
    <w:p>
      <w:r>
        <w:t>each derived by the identical method of Section 5.1 applied to the appropriate definition from Section 1.1 (Exercise 12 works through the remaining five).</w:t>
      </w:r>
    </w:p>
    <w:p>
      <w:pPr>
        <w:pStyle w:val="Heading2"/>
      </w:pPr>
      <w:r>
        <w:t>5.3 A worked conversion</w:t>
      </w:r>
    </w:p>
    <w:p>
      <w:r>
        <w:t>Lesson 51, Solution 9, found Σ_(spins)|amplitude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r>
            <m:t xml:space="preserve">16m² − 8p′·p = 16m² − 8(m²−t/2) = 16m² − 8m² + 4t = 8m² + 4t</m:t>
          </m:r>
        </m:oMath>
      </m:oMathPara>
    </w:p>
    <w:p>
      <w:r>
        <w:t xml:space="preserve">converting </w:t>
      </w:r>
      <w:hyperlink w:anchor="Lesson51">
        <w:r>
          <w:rPr>
            <w:rStyle w:val="Hyperlink"/>
            <w:color w:val="0563C1"/>
            <w:u w:val="single"/>
          </w:rPr>
          <w:t xml:space="preserve">Lesson 51</w:t>
        </w:r>
      </w:hyperlink>
      <w:r>
        <w:t>'s abstract trace result into an explicit function of the single Mandelstam variable t, exactly the form needed for a differential cross section dσ/dt.</w:t>
      </w:r>
    </w:p>
    <w:p>
      <w:pPr>
        <w:pStyle w:val="Heading3"/>
      </w:pPr>
      <w: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2"/>
      </w:pPr>
      <w:r>
        <w:t>6 s, t, u and the diagrams</w:t>
      </w:r>
    </w:p>
    <w:p>
      <w:r>
        <w:t>Lesson 49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vertex each), but the same naming pattern reappears for other processes, including the photon-exchange diagram of Lesson 54's electron-electron scattering, whose internal line does carry momentum-squared t.</w:t>
      </w:r>
    </w:p>
    <w:p>
      <w:pPr>
        <w:pStyle w:val="Heading3"/>
      </w:pPr>
      <w:r>
        <w:t>Worked example 5</w:t>
      </w:r>
    </w:p>
    <w:p>
      <w:r>
        <w:t>State, without full derivation, which Mandelstam variable is associated with each of Lesson 49's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s=(p₁+p₂)², t=(p₁−p₃)², u=(p₁−p₄)²</w:t>
            </w:r>
          </w:p>
        </w:tc>
        <w:tc>
          <w:tcPr>
            <w:tcW w:type="dxa" w:w="6528"/>
            <w:vAlign w:val="center"/>
            <w:tcMar>
              <w:top w:w="100" w:type="dxa"/>
              <w:start w:w="100" w:type="dxa"/>
              <w:bottom w:w="100" w:type="dxa"/>
              <w:end w:w="100" w:type="dxa"/>
            </w:tcMar>
          </w:tcPr>
          <w:p>
            <w:r>
              <w:t>The standard kinematic variables for every 2→2 process from Lesson 53 onward</w:t>
            </w:r>
          </w:p>
        </w:tc>
      </w:tr>
      <w:tr>
        <w:tc>
          <w:tcPr>
            <w:tcW w:type="dxa" w:w="3264"/>
            <w:vAlign w:val="center"/>
            <w:shd w:fill="EAF2F8"/>
            <w:tcMar>
              <w:top w:w="100" w:type="dxa"/>
              <w:start w:w="100" w:type="dxa"/>
              <w:bottom w:w="100" w:type="dxa"/>
              <w:end w:w="100" w:type="dxa"/>
            </w:tcMar>
          </w:tcPr>
          <w:p>
            <w:r>
              <w:t>s+t+u=Σm_i²</w:t>
            </w:r>
          </w:p>
        </w:tc>
        <w:tc>
          <w:tcPr>
            <w:tcW w:type="dxa" w:w="6528"/>
            <w:vAlign w:val="center"/>
            <w:shd w:fill="EAF2F8"/>
            <w:tcMar>
              <w:top w:w="100" w:type="dxa"/>
              <w:start w:w="100" w:type="dxa"/>
              <w:bottom w:w="100" w:type="dxa"/>
              <w:end w:w="100" w:type="dxa"/>
            </w:tcMar>
          </w:tcPr>
          <w:p>
            <w:r>
              <w:t>A built-in consistency check on any kinematic calculation</w:t>
            </w:r>
          </w:p>
        </w:tc>
      </w:tr>
      <w:tr>
        <w:tc>
          <w:tcPr>
            <w:tcW w:type="dxa" w:w="3264"/>
            <w:vAlign w:val="center"/>
            <w:tcMar>
              <w:top w:w="100" w:type="dxa"/>
              <w:start w:w="100" w:type="dxa"/>
              <w:bottom w:w="100" w:type="dxa"/>
              <w:end w:w="100" w:type="dxa"/>
            </w:tcMar>
          </w:tcPr>
          <w:p>
            <w:r>
              <w:t>t=−2p²(1−cosθ)</w:t>
            </w:r>
          </w:p>
        </w:tc>
        <w:tc>
          <w:tcPr>
            <w:tcW w:type="dxa" w:w="6528"/>
            <w:vAlign w:val="center"/>
            <w:tcMar>
              <w:top w:w="100" w:type="dxa"/>
              <w:start w:w="100" w:type="dxa"/>
              <w:bottom w:w="100" w:type="dxa"/>
              <w:end w:w="100" w:type="dxa"/>
            </w:tcMar>
          </w:tcPr>
          <w:p>
            <w:r>
              <w:t>Converts between the invariant t and the physically measured scattering angle</w:t>
            </w:r>
          </w:p>
        </w:tc>
      </w:tr>
      <w:tr>
        <w:tc>
          <w:tcPr>
            <w:tcW w:type="dxa" w:w="3264"/>
            <w:vAlign w:val="center"/>
            <w:shd w:fill="EAF2F8"/>
            <w:tcMar>
              <w:top w:w="100" w:type="dxa"/>
              <w:start w:w="100" w:type="dxa"/>
              <w:bottom w:w="100" w:type="dxa"/>
              <w:end w:w="100" w:type="dxa"/>
            </w:tcMar>
          </w:tcPr>
          <w:p>
            <w:r>
              <w:t>The six dot-product conversion relations</w:t>
            </w:r>
          </w:p>
        </w:tc>
        <w:tc>
          <w:tcPr>
            <w:tcW w:type="dxa" w:w="6528"/>
            <w:vAlign w:val="center"/>
            <w:shd w:fill="EAF2F8"/>
            <w:tcMar>
              <w:top w:w="100" w:type="dxa"/>
              <w:start w:w="100" w:type="dxa"/>
              <w:bottom w:w="100" w:type="dxa"/>
              <w:end w:w="100" w:type="dxa"/>
            </w:tcMar>
          </w:tcPr>
          <w:p>
            <w:r>
              <w:t>Used directly to turn every trace of Lesson 51 into a function of s and t</w:t>
            </w:r>
          </w:p>
        </w:tc>
      </w:tr>
      <w:tr>
        <w:tc>
          <w:tcPr>
            <w:tcW w:type="dxa" w:w="3264"/>
            <w:vAlign w:val="center"/>
            <w:tcMar>
              <w:top w:w="100" w:type="dxa"/>
              <w:start w:w="100" w:type="dxa"/>
              <w:bottom w:w="100" w:type="dxa"/>
              <w:end w:w="100" w:type="dxa"/>
            </w:tcMar>
          </w:tcPr>
          <w:p>
            <w:r>
              <w:t>s-channel, t-channel, u-channel language</w:t>
            </w:r>
          </w:p>
        </w:tc>
        <w:tc>
          <w:tcPr>
            <w:tcW w:type="dxa" w:w="6528"/>
            <w:vAlign w:val="center"/>
            <w:tcMar>
              <w:top w:w="100" w:type="dxa"/>
              <w:start w:w="100" w:type="dxa"/>
              <w:bottom w:w="100" w:type="dxa"/>
              <w:end w:w="100" w:type="dxa"/>
            </w:tcMar>
          </w:tcPr>
          <w:p>
            <w:r>
              <w:t>Organizes the multiple diagrams contributing to processes throughout Part VIII</w:t>
            </w:r>
          </w:p>
        </w:tc>
      </w:tr>
    </w:tbl>
    <w:p>
      <w:hyperlink w:anchor="Lesson53">
        <w:r>
          <w:rPr>
            <w:rStyle w:val="Hyperlink"/>
            <w:color w:val="0563C1"/>
            <w:u w:val="single"/>
          </w:rPr>
          <w:t xml:space="preserve">Lesson 53</w:t>
        </w:r>
      </w:hyperlink>
      <w:r>
        <w:t xml:space="preserve"> now has every tool needed — the vertex (</w:t>
      </w:r>
      <w:hyperlink w:anchor="Lesson44">
        <w:r>
          <w:rPr>
            <w:rStyle w:val="Hyperlink"/>
            <w:color w:val="0563C1"/>
            <w:u w:val="single"/>
          </w:rPr>
          <w:t xml:space="preserve">Lesson 44</w:t>
        </w:r>
      </w:hyperlink>
      <w:r>
        <w:t>), the propagators (Lessons 45–47), the trace technology (</w:t>
      </w:r>
      <w:hyperlink w:anchor="Lesson51">
        <w:r>
          <w:rPr>
            <w:rStyle w:val="Hyperlink"/>
            <w:color w:val="0563C1"/>
            <w:u w:val="single"/>
          </w:rPr>
          <w:t xml:space="preserve">Lesson 51</w:t>
        </w:r>
      </w:hyperlink>
      <w:r>
        <w:t>), and the Mandelstam variables of this lesson — to compute a complete, explicit cross section for a real QED process.</w:t>
      </w:r>
    </w:p>
    <w:p>
      <w:pPr>
        <w:pStyle w:val="Heading2"/>
      </w:pPr>
      <w:r>
        <w:t>8 Summary</w:t>
      </w:r>
    </w:p>
    <w:p>
      <w:pPr>
        <w:pStyle w:val="ListNumber"/>
        <w:numPr>
          <w:ilvl w:val="0"/>
          <w:numId w:val="79"/>
        </w:numPr>
      </w:pPr>
      <w:r>
        <w:t>The Mandelstam variables s=(p₁+p₂)², t=(p₁−p₃)², u=(p₁−p₄)² are Lorentz-invariant combinations of a 2→2 process's external momenta.</w:t>
      </w:r>
    </w:p>
    <w:p>
      <w:pPr>
        <w:pStyle w:val="ListNumber"/>
        <w:numPr>
          <w:ilvl w:val="0"/>
          <w:numId w:val="79"/>
        </w:numPr>
      </w:pPr>
      <w:r>
        <w:t>They satisfy s+t+u=m₁²+m₂²+m₃²+m₄², so only two are independent.</w:t>
      </w:r>
    </w:p>
    <w:p>
      <w:pPr>
        <w:pStyle w:val="ListNumber"/>
        <w:numPr>
          <w:ilvl w:val="0"/>
          <w:numId w:val="79"/>
        </w:numPr>
      </w:pPr>
      <w:r>
        <w:t>s is the total collision energy squared; t (always ≤0 physically) is the momentum transfer squared.</w:t>
      </w:r>
    </w:p>
    <w:p>
      <w:pPr>
        <w:pStyle w:val="ListNumber"/>
        <w:numPr>
          <w:ilvl w:val="0"/>
          <w:numId w:val="79"/>
        </w:numPr>
      </w:pPr>
      <w:r>
        <w:t>In the center-of-momentum frame, elastic scattering gives t=−2p²(1−cosθ), directly relating t to the scattering angle.</w:t>
      </w:r>
    </w:p>
    <w:p>
      <w:pPr>
        <w:pStyle w:val="ListNumber"/>
        <w:numPr>
          <w:ilvl w:val="0"/>
          <w:numId w:val="79"/>
        </w:numPr>
      </w:pPr>
      <w:r>
        <w:t>Six standard relations convert any dot product of external momenta into s, t, or u.</w:t>
      </w:r>
    </w:p>
    <w:p>
      <w:pPr>
        <w:pStyle w:val="ListNumber"/>
        <w:numPr>
          <w:ilvl w:val="0"/>
          <w:numId w:val="79"/>
        </w:numPr>
      </w:pPr>
      <w:r>
        <w:t>Using these relations, any trace from Lesson 51 can be rewritten as an explicit function of s and t, ready for a differential cross section.</w:t>
      </w:r>
    </w:p>
    <w:p>
      <w:pPr>
        <w:pStyle w:val="ListNumber"/>
        <w:numPr>
          <w:ilvl w:val="0"/>
          <w:numId w:val="79"/>
        </w:numPr>
      </w:pPr>
      <w:r>
        <w:t>Different diagrams for the same process are associated with different Mandelstam variables through their internal line's momentum-squared, the origin of the s-channel/t-channel/u-channel naming.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(p₁+p₂)²=(p₃+p₄)², (p₁−p₃)²=(p₂−p₄)², and (p₁−p₄)²=(p₂−p₃)² directly from momentum conservation p₁+p₂=p₃+p₄.</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 t, and u are each Lorentz scalars, citing the general principle from Lesson 42 or Lesson 51 used to justify this.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Expand (p₁+p₂)² fully in terms of p₁², p₂², and p₁·p₂, and identify which piece is m₁²+m₂².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(p₁−p₃)² and (p₁−p₄)² the same way, identifying the mass and dot-product pieces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Add the three expansions of Exercises 3–4, use momentum conservation to simplify the cross terms, and derive s+t+u=m₁²+m₂²+m₃²+m₄² in full.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elastic scattering (m₁=m₃, m₂=m₄), simplify the sum rule and confirm it matches Worked example 3's result.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why specifying s and t (with u determined by the sum rule) is enough to fully describe a 2→2 process's kinematics, given fixed particle masses.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p₁, p₂, p₃, p₄ explicitly in the center-of-momentum frame, as in Section 4.1, and verify p₁+p₂=p₃+p₄ component by component (using E₁=E₃, E₂=E₄ and the momentum magnitudes stated).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using Section 4.2's argument, why the same equation determining the initial momentum magnitude p also determines the final momentum magnitude, forcing them to be equal for elastic scattering.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Carry out the algebra of Section 4.3 in full, expanding [(psinθ)²+(p−pcosθ)²] and simplifying to −2p²(1−cosθ).</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t at θ=0 and θ=π, and explain the physical meaning of each limit (forward and backward scattering).</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the remaining five relations of Section 5.2's table (beyond p₁·p₂, already derived in Section 5.1), following the identical method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Section 5.2's table, express p₃·p₄ in terms of s and the relevant masses, and explain why this should give the same functional form as p₁·p₂ (referring to Section 1.1's s=(p₃+p₄)²).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Redo Section 5.3's conversion for a general (not necessarily elastic) process, expressing 16m₁m₃−8p₁·p₃ in terms of t, m₁, and m₃.</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referring to Worked example 4, why a cross-section formula expressed in terms of t (rather than the individual four-vectors p and p′) can be directly compared to an experimental angular distribution.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2→2 process at very high energy, where all masses can be neglected (m_i≈0) compared to √s, simplify the sum rule and the center-of-momentum expression for t, and state, in this limit, what value of t corresponds to θ=π/2 (right-angle scattering).</w:t>
            </w:r>
          </w:p>
        </w:tc>
      </w:tr>
    </w:tbl>
    <w:p>
      <w:pPr>
        <w:pStyle w:val="Heading2"/>
      </w:pPr>
      <w:r>
        <w:t>Solutions</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(P_μP^μ for some four-vector P); Lesson 42, Exercise 14, and Lesson 51's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m₁=m₃=m_a, m₂=m₄=m_b, the sum rule becomes s+t+u=m_a²+m_b²+m_a²+m_b²=2m_a²+2m_b²,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√(p²+m_a²)+√(p²+m_b²)=√s (total energy equals √s in the center-of-momentum frame, by definition, for both the initial and final configurations, since s=(p₁+p₂)²=(p₃+p₄)² by momentum conservation); since this equation has a unique positive solution for the momentum magnitude at fixed s, m_a, m_b,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exactly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m_i≈0,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2"/>
      </w:pPr>
      <w:r>
        <w:t>Mastery checklist</w:t>
      </w:r>
    </w:p>
    <w:p>
      <w:pPr>
        <w:pStyle w:val="ListBullet"/>
      </w:pPr>
      <w:r>
        <w:t>I can define s, t, u for a 2→2 process and state the sum rule s+t+u=Σm_i².</w:t>
      </w:r>
    </w:p>
    <w:p>
      <w:pPr>
        <w:pStyle w:val="ListBullet"/>
      </w:pPr>
      <w:r>
        <w:t>I can derive the sum rule directly from momentum conservation.</w:t>
      </w:r>
    </w:p>
    <w:p>
      <w:pPr>
        <w:pStyle w:val="ListBullet"/>
      </w:pPr>
      <w:r>
        <w:t>I can set up center-of-momentum kinematics and derive t=−2p²(1−cosθ) for elastic scattering.</w:t>
      </w:r>
    </w:p>
    <w:p>
      <w:pPr>
        <w:pStyle w:val="ListBullet"/>
      </w:pPr>
      <w:r>
        <w:t>I can explain the physical meaning of s and t, including why t≤0 for physical scattering.</w:t>
      </w:r>
    </w:p>
    <w:p>
      <w:pPr>
        <w:pStyle w:val="ListBullet"/>
      </w:pPr>
      <w:r>
        <w:t>I can derive and apply the six dot-product-to-Mandelstam-variable conversion relations.</w:t>
      </w:r>
    </w:p>
    <w:p>
      <w:pPr>
        <w:pStyle w:val="ListBullet"/>
      </w:pPr>
      <w:r>
        <w:t>I can convert a Lesson 51-style trace result into an explicit function of s and t.</w:t>
      </w:r>
    </w:p>
    <w:p>
      <w:pPr>
        <w:pStyle w:val="Heading2"/>
      </w:pPr>
      <w:r>
        <w:t>Next lesson</w:t>
      </w:r>
    </w:p>
    <w:p>
      <w:hyperlink w:anchor="Lesson53">
        <w:r>
          <w:rPr>
            <w:rStyle w:val="Hyperlink"/>
            <w:color w:val="0563C1"/>
            <w:u w:val="single"/>
          </w:rPr>
          <w:t xml:space="preserve">Lesson 53</w:t>
        </w:r>
      </w:hyperlink>
      <w:r>
        <w:t xml:space="preserve"> opens Part VIII by computing the complete, explicit cross section for electron-muon scattering, combining the trace technology of </w:t>
      </w:r>
      <w:hyperlink w:anchor="Lesson51">
        <w:r>
          <w:rPr>
            <w:rStyle w:val="Hyperlink"/>
            <w:color w:val="0563C1"/>
            <w:u w:val="single"/>
          </w:rPr>
          <w:t xml:space="preserve">Lesson 51</w:t>
        </w:r>
      </w:hyperlink>
      <w:r>
        <w:t xml:space="preserve"> with this lesson's Mandelstam variables for the first time on a genuine physical process.</w:t>
      </w:r>
    </w:p>
    <w:p>
      <w:r>
        <w:br w:type="page"/>
      </w:r>
    </w:p>
    <w:p>
      <w:bookmarkStart w:id="2128" w:name="PartVIII"/>
      <w:pPr>
        <w:pStyle w:val="Heading1"/>
      </w:pPr>
      <w:r>
        <w:t>Part VIII Real Calculations</w:t>
      </w:r>
      <w:bookmarkEnd w:id="2128"/>
    </w:p>
    <w:p>
      <w:bookmarkStart w:id="1053" w:name="Lesson53"/>
      <w:pPr>
        <w:pStyle w:val="Heading1"/>
      </w:pPr>
      <w:r>
        <w:t>Lesson 53 Electron-Muon Scattering</w:t>
      </w:r>
      <w:bookmarkEnd w:id="1053"/>
    </w:p>
    <w:p>
      <w:pPr>
        <w:pStyle w:val="Heading2"/>
      </w:pPr>
      <w:r>
        <w:t>How to use this lesson</w:t>
      </w:r>
    </w:p>
    <w:p>
      <w:r>
        <w:t>Every tool this course has built is now put to use at once. Electron-muon scattering, e⁻(p₁)+μ⁻(p₂)→e⁻(p₃)+μ⁻(p₄), is the simplest process with a genuine, nontrivial QED cross section: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51's master formula and Lesson 20's trace identities, contracted together. The result, converted to Mandelstam variables with Lesson 52's tools, is a clean, famous, and completely explicit formula. Expect eight to ten hours; this is the longest calculation in the course so far.</w:t>
      </w:r>
    </w:p>
    <w:p>
      <w:pPr>
        <w:pStyle w:val="Heading3"/>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Derive the amplitude iℳ=(ie²/t)[ū(p₃)γ^μu(p₁)][ū(p₄)γ_μu(p₂)].</w:t>
      </w:r>
    </w:p>
    <w:p>
      <w:pPr>
        <w:pStyle w:val="ListBullet"/>
      </w:pPr>
      <w:r>
        <w:t>Show that spin-averaging and summing |ℳ|² factors into a product of an electron trace and a muon trace, using Lesson 51's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r>
        <w:t>State, as a tool with its derivation deferred to Lesson 58, the two-body center-of-momentum cross-section formula, and combine it with this lesson's |ℳ|² to give an explicit dσ/dΩ.</w:t>
      </w:r>
    </w:p>
    <w:p>
      <w:pPr>
        <w:pStyle w:val="ListBullet"/>
      </w:pPr>
      <w:r>
        <w:t>Reproduce the full calculation, from diagram to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p₃</w:t>
            </w:r>
          </w:p>
        </w:tc>
        <w:tc>
          <w:tcPr>
            <w:tcW w:type="dxa" w:w="7632"/>
            <w:vAlign w:val="center"/>
            <w:tcMar>
              <w:top w:w="100" w:type="dxa"/>
              <w:start w:w="100" w:type="dxa"/>
              <w:bottom w:w="100" w:type="dxa"/>
              <w:end w:w="100" w:type="dxa"/>
            </w:tcMar>
          </w:tcPr>
          <w:p>
            <w:r>
              <w:t>Incoming, outgoing electron momenta, mass m_e</w:t>
            </w:r>
          </w:p>
        </w:tc>
      </w:tr>
      <w:tr>
        <w:tc>
          <w:tcPr>
            <w:tcW w:type="dxa" w:w="2160"/>
            <w:vAlign w:val="center"/>
            <w:shd w:fill="EAF2F8"/>
            <w:tcMar>
              <w:top w:w="100" w:type="dxa"/>
              <w:start w:w="100" w:type="dxa"/>
              <w:bottom w:w="100" w:type="dxa"/>
              <w:end w:w="100" w:type="dxa"/>
            </w:tcMar>
          </w:tcPr>
          <w:p>
            <w:r>
              <w:t>p₂, p₄</w:t>
            </w:r>
          </w:p>
        </w:tc>
        <w:tc>
          <w:tcPr>
            <w:tcW w:type="dxa" w:w="7632"/>
            <w:vAlign w:val="center"/>
            <w:shd w:fill="EAF2F8"/>
            <w:tcMar>
              <w:top w:w="100" w:type="dxa"/>
              <w:start w:w="100" w:type="dxa"/>
              <w:bottom w:w="100" w:type="dxa"/>
              <w:end w:w="100" w:type="dxa"/>
            </w:tcMar>
          </w:tcPr>
          <w:p>
            <w:r>
              <w:t>Incoming, outgoing muon momenta, mass m_μ</w:t>
            </w:r>
          </w:p>
        </w:tc>
      </w:tr>
      <w:tr>
        <w:tc>
          <w:tcPr>
            <w:tcW w:type="dxa" w:w="2160"/>
            <w:vAlign w:val="center"/>
            <w:tcMar>
              <w:top w:w="100" w:type="dxa"/>
              <w:start w:w="100" w:type="dxa"/>
              <w:bottom w:w="100" w:type="dxa"/>
              <w:end w:w="100" w:type="dxa"/>
            </w:tcMar>
          </w:tcPr>
          <w:p>
            <w:r>
              <w:t>q = p₁−p₃</w:t>
            </w:r>
          </w:p>
        </w:tc>
        <w:tc>
          <w:tcPr>
            <w:tcW w:type="dxa" w:w="7632"/>
            <w:vAlign w:val="center"/>
            <w:tcMar>
              <w:top w:w="100" w:type="dxa"/>
              <w:start w:w="100" w:type="dxa"/>
              <w:bottom w:w="100" w:type="dxa"/>
              <w:end w:w="100" w:type="dxa"/>
            </w:tcMar>
          </w:tcPr>
          <w:p>
            <w:r>
              <w:t>Internal photon momentum</w:t>
            </w:r>
          </w:p>
        </w:tc>
      </w:tr>
      <w:tr>
        <w:tc>
          <w:tcPr>
            <w:tcW w:type="dxa" w:w="2160"/>
            <w:vAlign w:val="center"/>
            <w:shd w:fill="EAF2F8"/>
            <w:tcMar>
              <w:top w:w="100" w:type="dxa"/>
              <w:start w:w="100" w:type="dxa"/>
              <w:bottom w:w="100" w:type="dxa"/>
              <w:end w:w="100" w:type="dxa"/>
            </w:tcMar>
          </w:tcPr>
          <w:p>
            <w:r>
              <w:t>L_e^μν, L_μ^μν</w:t>
            </w:r>
          </w:p>
        </w:tc>
        <w:tc>
          <w:tcPr>
            <w:tcW w:type="dxa" w:w="7632"/>
            <w:vAlign w:val="center"/>
            <w:shd w:fill="EAF2F8"/>
            <w:tcMar>
              <w:top w:w="100" w:type="dxa"/>
              <w:start w:w="100" w:type="dxa"/>
              <w:bottom w:w="100" w:type="dxa"/>
              <w:end w:w="100" w:type="dxa"/>
            </w:tcMar>
          </w:tcPr>
          <w:p>
            <w:r>
              <w:t>Electron and muon tensors</w:t>
            </w:r>
          </w:p>
        </w:tc>
      </w:tr>
    </w:tbl>
    <w:p>
      <w:pPr>
        <w:pStyle w:val="Heading2"/>
      </w:pPr>
      <w:r>
        <w:t>1 The diagram and amplitude</w:t>
      </w:r>
    </w:p>
    <w:p>
      <w:pPr>
        <w:spacing w:before="160" w:after="160"/>
        <w:jc w:val="center"/>
      </w:pPr>
      <w:r>
        <w:rPr>
          <w:rFonts w:ascii="Consolas" w:hAnsi="Consolas" w:cs="Consolas" w:eastAsia="Consolas"/>
          <w:sz w:val="20"/>
        </w:rPr>
        <w:t>e^{-}(p1) ----*---- e^{-}(p3)</w:t>
      </w:r>
      <w:r>
        <w:rPr>
          <w:rFonts w:ascii="Consolas" w:hAnsi="Consolas" w:cs="Consolas" w:eastAsia="Consolas"/>
          <w:sz w:val="20"/>
        </w:rPr>
        <w:br/>
        <w:t xml:space="preserve">              |</w:t>
      </w:r>
      <w:r>
        <w:rPr>
          <w:rFonts w:ascii="Consolas" w:hAnsi="Consolas" w:cs="Consolas" w:eastAsia="Consolas"/>
          <w:sz w:val="20"/>
        </w:rPr>
        <w:br/>
        <w:t xml:space="preserve">              |  γ*  q = p1 − p3</w:t>
      </w:r>
      <w:r>
        <w:rPr>
          <w:rFonts w:ascii="Consolas" w:hAnsi="Consolas" w:cs="Consolas" w:eastAsia="Consolas"/>
          <w:sz w:val="20"/>
        </w:rPr>
        <w:br/>
        <w:t xml:space="preserve">              |</w:t>
      </w:r>
      <w:r>
        <w:rPr>
          <w:rFonts w:ascii="Consolas" w:hAnsi="Consolas" w:cs="Consolas" w:eastAsia="Consolas"/>
          <w:sz w:val="20"/>
        </w:rPr>
        <w:br/>
        <w:t>μ^{-}(p2) ----*---- μ^{-}(p4)</w:t>
      </w:r>
    </w:p>
    <w:p>
      <w:pPr>
        <w:pStyle w:val="Heading3"/>
      </w:pPr>
      <w:r>
        <w:t>1.1 The process</w:t>
      </w:r>
    </w:p>
    <w:p>
      <w:r>
        <w:t>Electron-muon scattering proceeds, at leading order, by a single virtual photon exchanged between the two particles: the electron emits (or absorbs) the photon at one vertex, and the muon absorbs (or emits) it at the other. Since the electron and the muon are distinguishable particles, there is no second diagram obtained by relabeling which particle does what, unlike Lesson 49's Compton scattering.</w:t>
      </w:r>
    </w:p>
    <w:p>
      <w:pPr>
        <w:pStyle w:val="Heading3"/>
      </w:pPr>
      <w:r>
        <w:t>1.2 The Wick contraction</w:t>
      </w:r>
    </w:p>
    <w:p>
      <w:r>
        <w:t>The interaction Hamiltonian has one term for each charged field, ℋ_int=−e[ψ̄_eγ^μψ_eA_μ+ψ̄_μγ^μψ_μA_μ] (the same coupling e for both, by the universality of Lesson 43). At second order, S^(2)=(−i)²/2!∫d⁴x₁d⁴x₂ T{ℋ_int(x₁)ℋ_int(x₂)} contains a cross term, 2e²[ψ̄_eγ^μψ_eA_μ](x₁)[ψ̄_μγ^νψ_μA_ν](x₂) (the factor of 2 from the two ways of assigning the electron- and muon-current pieces to x₁ versus x₂), in which ψ̄_e(x₁), ψ_e(x₁) contract with the external electron legs, ψ̄_μ(x₂), ψ_μ(x₂) contract with the external muon legs, and A_μ(x₁), A_ν(x₂) contract with each other, forming the internal photon line, using ⟨0|T{A_μ(x₁)A_ν(x₂)}|0⟩=D_Fμν(x₁−x₂) (Lesson 47, Section 4.1, the covariant propagator this course uses in practice).</w:t>
      </w:r>
    </w:p>
    <w:p>
      <w:pPr>
        <w:pStyle w:val="Heading3"/>
      </w:pPr>
      <w:r>
        <w:t>1.3 Assembling the amplitude</w:t>
      </w:r>
    </w:p>
    <w:p>
      <w:r>
        <w:t>Substituting D_Fμν(x₁−x₂)=∫d⁴q/(2π)⁴[−ig_μν/(q²+iε)]e^(−iq(x₁−x₂)) and every external factor (Lesson 48), the x₁ and x₂ integrals give (2π)⁴δ⁴(p₃−p₁−q) and (2π)⁴δ⁴(p₄−p₂+q) respectively, forcing q=p₁−p₃ and overall momentum conservation p₁+p₂=p₃+p₄, exactly as in Lesson 49's mechanism. The (−i)²/2!=−1/2 prefactor combines with the combinatorial factor of 2 to give an overall −1 (Exercise 2), and</w:t>
      </w:r>
    </w:p>
    <w:p>
      <w:pPr>
        <w:spacing w:before="100" w:after="160"/>
        <w:jc w:val="center"/>
      </w:pPr>
      <m:oMathPara>
        <m:oMath>
          <m:r>
            <m:t xml:space="preserve">i</m:t>
          </m:r>
          <m:r>
            <m:t xml:space="preserve">ℳ</m:t>
          </m:r>
          <m:r>
            <m:t xml:space="preserve">=</m:t>
          </m:r>
          <m:r>
            <m:t xml:space="preserve">i</m:t>
          </m:r>
          <m:f>
            <m:num>
              <m:r>
                <m:t xml:space="preserve">e</m:t>
              </m:r>
            </m:num>
            <m:den>
              <m:r>
                <m:t xml:space="preserve">t</m:t>
              </m:r>
            </m:den>
          </m:f>
          <m:r>
            <m:t xml:space="preserve">e</m:t>
          </m:r>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i</m:t>
          </m:r>
          <m:f>
            <m:num>
              <m:sSup>
                <m:e>
                  <m:r>
                    <m:t xml:space="preserve">e</m:t>
                  </m:r>
                </m:e>
                <m:sup>
                  <m:r>
                    <m:t xml:space="preserve">2</m:t>
                  </m:r>
                </m:sup>
              </m:sSup>
            </m:num>
            <m:den>
              <m:r>
                <m:t xml:space="preserve">t</m:t>
              </m:r>
            </m:den>
          </m:f>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r>
        <w:t>using q²=(p₁−p₃)²=t (</w:t>
      </w:r>
      <w:hyperlink w:anchor="Lesson52">
        <w:r>
          <w:rPr>
            <w:rStyle w:val="Hyperlink"/>
            <w:color w:val="0563C1"/>
            <w:u w:val="single"/>
          </w:rPr>
          <w:t xml:space="preserve">Lesson 52</w:t>
        </w:r>
      </w:hyperlink>
      <w:r>
        <w:t>, Section 1.1) for the internal photon's momentum-squared.</w:t>
      </w:r>
    </w:p>
    <w:p>
      <w:r>
        <w:rPr>
          <w:b/>
          <w:i/>
        </w:rP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ψ_e can only contract with electron states and ψ_μ only with muon states, there is only one way to complete the contraction of Section 1.2, unlike Compton scattering, where both photon fields could equally well be paired with either the incoming or the outgoing photon.</w:t>
      </w:r>
    </w:p>
    <w:p>
      <w:pPr>
        <w:pStyle w:val="Heading2"/>
      </w:pPr>
      <w:r>
        <w:t>2 Squaring and averaging</w:t>
      </w:r>
    </w:p>
    <w:p>
      <w:pPr>
        <w:pStyle w:val="Heading3"/>
      </w:pPr>
      <w:r>
        <w:t>2.1 The spin-averaged, spin-summed square</w:t>
      </w:r>
    </w:p>
    <w:p>
      <w:r>
        <w:t xml:space="preserve">Neither experiment prepares nor measures the spins of these particles, so the physical quantity is (using </w:t>
      </w:r>
      <w:hyperlink w:anchor="Lesson51">
        <w:r>
          <w:rPr>
            <w:rStyle w:val="Hyperlink"/>
            <w:color w:val="0563C1"/>
            <w:u w:val="single"/>
          </w:rPr>
          <w:t xml:space="preserve">Lesson 51</w:t>
        </w:r>
      </w:hyperlink>
      <w:r>
        <w:t>, Section 1.2, with two unmeasured initial fermions)</w:t>
      </w:r>
    </w:p>
    <w:p>
      <w:pPr>
        <w:spacing w:before="100" w:after="160"/>
        <w:jc w:val="center"/>
      </w:pPr>
      <m:oMathPara>
        <m:oMath>
          <m:f>
            <m:num>
              <m:r>
                <m:t xml:space="preserve">1</m:t>
              </m:r>
            </m:num>
            <m:den>
              <m:r>
                <m:t xml:space="preserve">4</m:t>
              </m:r>
            </m:den>
          </m:f>
          <m:sSub>
            <m:e>
              <m:r>
                <m:t xml:space="preserve">Σ</m:t>
              </m:r>
            </m:e>
            <m:sub>
              <m:r>
                <m:t xml:space="preserve">spins</m:t>
              </m:r>
            </m:sub>
          </m:sSub>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sSub>
            <m:e>
              <m:r>
                <m:t xml:space="preserve">Σ</m:t>
              </m:r>
            </m:e>
            <m:sub>
              <m:sSub>
                <m:e>
                  <m:r>
                    <m:t xml:space="preserve">s</m:t>
                  </m:r>
                </m:e>
                <m:sub>
                  <m:r>
                    <m:t xml:space="preserve">1</m:t>
                  </m:r>
                </m:sub>
              </m:sSub>
              <m:r>
                <m:t xml:space="preserve">,</m:t>
              </m:r>
              <m:sSub>
                <m:e>
                  <m:r>
                    <m:t xml:space="preserve">s</m:t>
                  </m:r>
                </m:e>
                <m:sub>
                  <m:r>
                    <m:t xml:space="preserve">3</m:t>
                  </m:r>
                </m:sub>
              </m:sSub>
            </m:sub>
          </m:sSub>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oMath>
      </m:oMathPara>
    </w:p>
    <w:p>
      <w:pPr>
        <w:pStyle w:val="Heading3"/>
      </w:pPr>
      <w:r>
        <w:t>2.2 Factorization</w:t>
      </w:r>
    </w:p>
    <w:p>
      <w:r>
        <w:t xml:space="preserve">Because the electron spinors (p₁, p₃) and the muon spinors (p₂, p₄) never mix in the amplitude of Section 1.3, the double sum factors exactly into a sum over electron spins and a sum over muon spins, each evaluated independently by </w:t>
      </w:r>
      <w:hyperlink w:anchor="Lesson51">
        <w:r>
          <w:rPr>
            <w:rStyle w:val="Hyperlink"/>
            <w:color w:val="0563C1"/>
            <w:u w:val="single"/>
          </w:rPr>
          <w:t xml:space="preserve">Lesson 51</w:t>
        </w:r>
      </w:hyperlink>
      <w:r>
        <w:t>'s master formula:</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r>
            <m:t xml:space="preserve">,</m:t>
          </m:r>
          <m:sSubSup>
            <m:e>
              <m:r>
                <m:t xml:space="preserve">L</m:t>
              </m:r>
            </m:e>
            <m:sub>
              <m:r>
                <m:t xml:space="preserve">e</m:t>
              </m:r>
            </m:sub>
            <m:sup>
              <m:r>
                <m:t xml:space="preserve">μν</m:t>
              </m:r>
            </m:sup>
          </m:sSubSup>
          <m:r>
            <m:t xml:space="preserve">,</m:t>
          </m:r>
          <m:sSub>
            <m:e>
              <m:r>
                <m:t xml:space="preserve">L</m:t>
              </m:r>
            </m:e>
            <m:sub>
              <m:r>
                <m:t xml:space="preserve">μ</m:t>
              </m:r>
              <m:r>
                <m:t xml:space="preserve">,</m:t>
              </m:r>
              <m:r>
                <m:t xml:space="preserve">μν</m:t>
              </m:r>
            </m:sub>
          </m:sSub>
        </m:oMath>
      </m:oMathPara>
    </w:p>
    <w:p>
      <w:pPr>
        <w:spacing w:before="100" w:after="160"/>
        <w:jc w:val="center"/>
      </w:pPr>
      <m:oMathPara>
        <m:oMath>
          <m:sSubSup>
            <m:e>
              <m:r>
                <m:t xml:space="preserve">L</m:t>
              </m:r>
            </m:e>
            <m:sub>
              <m:r>
                <m:t xml:space="preserve">e</m:t>
              </m:r>
            </m:sub>
            <m:sup>
              <m:r>
                <m:t xml:space="preserve">μν</m:t>
              </m:r>
            </m:sup>
          </m:sSubSup>
          <m:r>
            <m:t xml:space="preserve">:</m:t>
          </m:r>
          <m:r>
            <m:t xml:space="preserve">=</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sSub>
            <m:e>
              <m:r>
                <m:t xml:space="preserve">m</m:t>
              </m:r>
            </m:e>
            <m:sub>
              <m:r>
                <m:t xml:space="preserve">e</m:t>
              </m:r>
            </m:sub>
          </m:sSub>
          <m:sSup>
            <m:e>
              <m:r>
                <m:t xml:space="preserve">γ</m:t>
              </m:r>
            </m:e>
            <m:sup>
              <m:r>
                <m:t xml:space="preserve">ν</m:t>
              </m:r>
            </m:sup>
          </m:sSup>
          <m:sSub>
            <m:e>
              <m:acc>
                <m:accPr>
                  <m:chr m:val="/"/>
                </m:accPr>
                <m:e>
                  <m:r>
                    <m:t xml:space="preserve">p</m:t>
                  </m:r>
                </m:e>
              </m:acc>
            </m:e>
            <m:sub>
              <m:r>
                <m:t xml:space="preserve">3</m:t>
              </m:r>
            </m:sub>
          </m:sSub>
          <m:r>
            <m:t xml:space="preserve">+</m:t>
          </m:r>
          <m:sSub>
            <m:e>
              <m:r>
                <m:t xml:space="preserve">m</m:t>
              </m:r>
            </m:e>
            <m:sub>
              <m:r>
                <m:t xml:space="preserve">e</m:t>
              </m:r>
            </m:sub>
          </m:sSub>
          <m:r>
            <m:t xml:space="preserve">]</m:t>
          </m:r>
        </m:oMath>
      </m:oMathPara>
    </w:p>
    <w:p>
      <w:pPr>
        <w:spacing w:before="100" w:after="160"/>
        <w:jc w:val="center"/>
      </w:pPr>
      <m:oMathPara>
        <m:oMath>
          <m:sSub>
            <m:e>
              <m:r>
                <m:t xml:space="preserve">L</m:t>
              </m:r>
            </m:e>
            <m:sub>
              <m:r>
                <m:t xml:space="preserve">μ</m:t>
              </m:r>
              <m:r>
                <m:t xml:space="preserve">,</m:t>
              </m:r>
              <m:r>
                <m:t xml:space="preserve">μν</m:t>
              </m:r>
            </m:sub>
          </m:sSub>
          <m:r>
            <m:t xml:space="preserve">:</m:t>
          </m:r>
          <m:r>
            <m:t xml:space="preserve">=</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r>
            <m:t xml:space="preserve">=</m:t>
          </m:r>
          <m:r>
            <m:t xml:space="preserve">Tr</m:t>
          </m:r>
          <m:r>
            <m:t xml:space="preserve">[</m:t>
          </m:r>
          <m:sSub>
            <m:e>
              <m:r>
                <m:t xml:space="preserve">γ</m:t>
              </m:r>
            </m:e>
            <m:sub>
              <m:r>
                <m:t xml:space="preserve">μ</m:t>
              </m:r>
            </m:sub>
          </m:sSub>
          <m:sSub>
            <m:e>
              <m:acc>
                <m:accPr>
                  <m:chr m:val="/"/>
                </m:accPr>
                <m:e>
                  <m:r>
                    <m:t xml:space="preserve">p</m:t>
                  </m:r>
                </m:e>
              </m:acc>
            </m:e>
            <m:sub>
              <m:r>
                <m:t xml:space="preserve">2</m:t>
              </m:r>
            </m:sub>
          </m:sSub>
          <m:r>
            <m:t xml:space="preserve">+</m:t>
          </m:r>
          <m:sSub>
            <m:e>
              <m:r>
                <m:t xml:space="preserve">m</m:t>
              </m:r>
            </m:e>
            <m:sub>
              <m:r>
                <m:t xml:space="preserve">μ</m:t>
              </m:r>
            </m:sub>
          </m:sSub>
          <m:sSub>
            <m:e>
              <m:r>
                <m:t xml:space="preserve">γ</m:t>
              </m:r>
            </m:e>
            <m:sub>
              <m:r>
                <m:t xml:space="preserve">ν</m:t>
              </m:r>
            </m:sub>
          </m:sSub>
          <m:sSub>
            <m:e>
              <m:acc>
                <m:accPr>
                  <m:chr m:val="/"/>
                </m:accPr>
                <m:e>
                  <m:r>
                    <m:t xml:space="preserve">p</m:t>
                  </m:r>
                </m:e>
              </m:acc>
            </m:e>
            <m:sub>
              <m:r>
                <m:t xml:space="preserve">4</m:t>
              </m:r>
            </m:sub>
          </m:sSub>
          <m:r>
            <m:t xml:space="preserve">+</m:t>
          </m:r>
          <m:sSub>
            <m:e>
              <m:r>
                <m:t xml:space="preserve">m</m:t>
              </m:r>
            </m:e>
            <m:sub>
              <m:r>
                <m:t xml:space="preserve">μ</m:t>
              </m:r>
            </m:sub>
          </m:sSub>
          <m:r>
            <m:t xml:space="preserve">]</m:t>
          </m:r>
        </m:oMath>
      </m:oMathPara>
    </w:p>
    <w:p>
      <w:r>
        <w:rPr>
          <w:b/>
          <w:i/>
        </w:rP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2"/>
      </w:pPr>
      <w:r>
        <w:t>3 The electron and muon tensors</w:t>
      </w:r>
    </w:p>
    <w:p>
      <w:pPr>
        <w:pStyle w:val="Heading3"/>
      </w:pPr>
      <w:r>
        <w:t>3.1 The electron tensor</w:t>
      </w:r>
    </w:p>
    <w:p>
      <w:r>
        <w:t xml:space="preserve">Using </w:t>
      </w:r>
      <w:hyperlink w:anchor="Lesson20">
        <w:r>
          <w:rPr>
            <w:rStyle w:val="Hyperlink"/>
            <w:color w:val="0563C1"/>
            <w:u w:val="single"/>
          </w:rPr>
          <w:t xml:space="preserve">Lesson 20</w:t>
        </w:r>
      </w:hyperlink>
      <w:r>
        <w:t>, Section 5's result directly, with p₁, p₃ the electron's momenta,</w:t>
      </w:r>
    </w:p>
    <w:p>
      <w:pPr>
        <w:spacing w:before="100" w:after="160"/>
        <w:jc w:val="center"/>
      </w:pPr>
      <m:oMathPara>
        <m:oMath>
          <m:sSubSup>
            <m:e>
              <m:r>
                <m:t xml:space="preserve">L</m:t>
              </m:r>
            </m:e>
            <m:sub>
              <m:r>
                <m:t xml:space="preserve">e</m:t>
              </m:r>
            </m:sub>
            <m:sup>
              <m:r>
                <m:t xml:space="preserve">μν</m:t>
              </m:r>
            </m:sup>
          </m:sSubSup>
          <m:r>
            <m:t xml:space="preserve">=</m:t>
          </m:r>
          <m:r>
            <m:t xml:space="preserve">4</m:t>
          </m:r>
          <m:r>
            <m:t xml:space="preserve">[</m:t>
          </m:r>
          <m:sSubSup>
            <m:e>
              <m:sSubSup>
                <m:e>
                  <m:r>
                    <m:t xml:space="preserve">p</m:t>
                  </m:r>
                </m:e>
                <m:sub>
                  <m:r>
                    <m:t xml:space="preserve">1</m:t>
                  </m:r>
                </m:sub>
                <m:sup>
                  <m:r>
                    <m:t xml:space="preserve">μp</m:t>
                  </m:r>
                </m:sup>
              </m:sSubSup>
            </m:e>
            <m:sub>
              <m:r>
                <m:t xml:space="preserve">3</m:t>
              </m:r>
            </m:sub>
            <m:sup>
              <m:r>
                <m:t xml:space="preserve">ν</m:t>
              </m:r>
            </m:sup>
          </m:sSubSup>
          <m:r>
            <m:t xml:space="preserve">+</m:t>
          </m:r>
          <m:sSubSup>
            <m:e>
              <m:sSubSup>
                <m:e>
                  <m:r>
                    <m:t xml:space="preserve">p</m:t>
                  </m:r>
                </m:e>
                <m:sub>
                  <m:r>
                    <m:t xml:space="preserve">1</m:t>
                  </m:r>
                </m:sub>
                <m:sup>
                  <m:r>
                    <m:t xml:space="preserve">νp</m:t>
                  </m:r>
                </m:sup>
              </m:sSubSup>
            </m:e>
            <m:sub>
              <m:r>
                <m:t xml:space="preserve">3</m:t>
              </m:r>
            </m:sub>
            <m:sup>
              <m:r>
                <m:t xml:space="preserve">μ</m:t>
              </m:r>
            </m:sup>
          </m:sSubSup>
          <m:r>
            <m:t xml:space="preserve">−</m:t>
          </m:r>
          <m:sSup>
            <m:e>
              <m:r>
                <m:t xml:space="preserve">g</m:t>
              </m:r>
            </m:e>
            <m:sup>
              <m:r>
                <m:t xml:space="preserve">μν</m:t>
              </m:r>
            </m:sup>
          </m:sSup>
          <m:sSub>
            <m:e>
              <m:r>
                <m:t xml:space="preserve">p</m:t>
              </m:r>
            </m:e>
            <m:sub>
              <m:r>
                <m:t xml:space="preserve">1</m:t>
              </m:r>
            </m:sub>
          </m:sSub>
          <m:r>
            <m:t xml:space="preserve">·</m:t>
          </m:r>
          <m:sSub>
            <m:e>
              <m:r>
                <m:t xml:space="preserve">p</m:t>
              </m:r>
            </m:e>
            <m:sub>
              <m:r>
                <m:t xml:space="preserve">3</m:t>
              </m:r>
            </m:sub>
          </m:sSub>
          <m:r>
            <m:t xml:space="preserve">−</m:t>
          </m:r>
          <m:sSubSup>
            <m:e>
              <m:r>
                <m:t xml:space="preserve">m</m:t>
              </m:r>
            </m:e>
            <m:sub>
              <m:r>
                <m:t xml:space="preserve">e</m:t>
              </m:r>
            </m:sub>
            <m:sup>
              <m:r>
                <m:t xml:space="preserve">2</m:t>
              </m:r>
            </m:sup>
          </m:sSubSup>
          <m:r>
            <m:t xml:space="preserve">]</m:t>
          </m:r>
        </m:oMath>
      </m:oMathPara>
    </w:p>
    <w:p>
      <w:pPr>
        <w:pStyle w:val="Heading3"/>
      </w:pPr>
      <w:r>
        <w:t>3.2 The muon tensor</w:t>
      </w:r>
    </w:p>
    <w:p>
      <w:r>
        <w:t>By the identical formula, applied to the muon's momenta and mass,</w:t>
      </w:r>
    </w:p>
    <w:p>
      <w:pPr>
        <w:spacing w:before="100" w:after="160"/>
        <w:jc w:val="center"/>
      </w:pPr>
      <m:oMathPara>
        <m:oMath>
          <m:sSub>
            <m:e>
              <m:r>
                <m:t xml:space="preserve">L</m:t>
              </m:r>
            </m:e>
            <m:sub>
              <m:r>
                <m:t xml:space="preserve">μ</m:t>
              </m:r>
              <m:r>
                <m:t xml:space="preserve">,</m:t>
              </m:r>
              <m:r>
                <m:t xml:space="preserve">μν</m:t>
              </m:r>
            </m:sub>
          </m:sSub>
          <m:r>
            <m:t xml:space="preserve">=</m:t>
          </m:r>
          <m:r>
            <m:t xml:space="preserve">4</m:t>
          </m:r>
          <m:r>
            <m:t xml:space="preserve">[</m:t>
          </m:r>
          <m:sSub>
            <m:e>
              <m:r>
                <m:t xml:space="preserve">p</m:t>
              </m:r>
            </m:e>
            <m:sub>
              <m:r>
                <m:t xml:space="preserve">2μ</m:t>
              </m:r>
            </m:sub>
          </m:sSub>
          <m:sSub>
            <m:e>
              <m:r>
                <m:t xml:space="preserve">p</m:t>
              </m:r>
            </m:e>
            <m:sub>
              <m:r>
                <m:t xml:space="preserve">4ν</m:t>
              </m:r>
            </m:sub>
          </m:sSub>
          <m:r>
            <m:t xml:space="preserve">+</m:t>
          </m:r>
          <m:sSub>
            <m:e>
              <m:r>
                <m:t xml:space="preserve">p</m:t>
              </m:r>
            </m:e>
            <m:sub>
              <m:r>
                <m:t xml:space="preserve">2ν</m:t>
              </m:r>
            </m:sub>
          </m:sSub>
          <m:sSub>
            <m:e>
              <m:r>
                <m:t xml:space="preserve">p</m:t>
              </m:r>
            </m:e>
            <m:sub>
              <m:r>
                <m:t xml:space="preserve">4μ</m:t>
              </m:r>
            </m:sub>
          </m:sSub>
          <m:r>
            <m:t xml:space="preserve">−</m:t>
          </m:r>
          <m:sSub>
            <m:e>
              <m:r>
                <m:t xml:space="preserve">g</m:t>
              </m:r>
            </m:e>
            <m:sub>
              <m:r>
                <m:t xml:space="preserve">μν</m:t>
              </m:r>
            </m:sub>
          </m:sSub>
          <m:sSub>
            <m:e>
              <m:r>
                <m:t xml:space="preserve">p</m:t>
              </m:r>
            </m:e>
            <m:sub>
              <m:r>
                <m:t xml:space="preserve">2</m:t>
              </m:r>
            </m:sub>
          </m:sSub>
          <m:r>
            <m:t xml:space="preserve">·</m:t>
          </m:r>
          <m:sSub>
            <m:e>
              <m:r>
                <m:t xml:space="preserve">p</m:t>
              </m:r>
            </m:e>
            <m:sub>
              <m:r>
                <m:t xml:space="preserve">4</m:t>
              </m:r>
            </m:sub>
          </m:sSub>
          <m:r>
            <m:t xml:space="preserve">−</m:t>
          </m:r>
          <m:sSubSup>
            <m:e>
              <m:r>
                <m:t xml:space="preserve">m</m:t>
              </m:r>
            </m:e>
            <m:sub>
              <m:r>
                <m:t xml:space="preserve">μ</m:t>
              </m:r>
            </m:sub>
            <m:sup>
              <m:r>
                <m:t xml:space="preserve">2</m:t>
              </m:r>
            </m:sup>
          </m:sSubSup>
          <m:r>
            <m:t xml:space="preserve">]</m:t>
          </m:r>
        </m:oMath>
      </m:oMathPara>
    </w:p>
    <w:p>
      <w:r>
        <w:rPr>
          <w:b/>
          <w:i/>
        </w:rPr>
        <w:t>Worked example 3</w:t>
      </w:r>
    </w:p>
    <w:p>
      <w:r>
        <w:t>Explain why no new trace calculation was needed for Section 3.2, beyond relabeling Section 3.1's result. Lesson 20's trace identity Tr[(p̸_a+m)γ^μ(p̸_b+m)γ^ν]=4[p_a^μp_b^ν+p_a^νp_b^μ−g^μν(p_a·p_b−m²)] was derived for arbitrary momenta p_a, p_b and mass m, with no reference to which specific particle they belong to; substituting the muon's own momenta and mass reproduces the identical formula with no new algebra.</w:t>
      </w:r>
    </w:p>
    <w:p>
      <w:pPr>
        <w:pStyle w:val="Heading2"/>
      </w:pPr>
      <w:r>
        <w:t>4 Contracting the two tensors</w:t>
      </w:r>
    </w:p>
    <w:p>
      <w:pPr>
        <w:pStyle w:val="Heading3"/>
      </w:pPr>
      <w:r>
        <w:t>4.1 The full contraction</w:t>
      </w:r>
    </w:p>
    <w:p>
      <w:r>
        <w:t>Multiplying L_e^μν by L_μ,μν, the nine resulting terms (Exercise 10 works through each) simplify remarkably: the cross term proportional to (p₁·p₃)(p₂·p₄) cancels exactly between the three contributions that produce it, and the term proportional to m_e²m_μ² cancels exactly as well, leaving</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r>
            <m:t xml:space="preserve">+</m:t>
          </m:r>
          <m:r>
            <m:t xml:space="preserve">32</m:t>
          </m:r>
          <m:sSub>
            <m:e>
              <m:r>
                <m:t xml:space="preserve">p</m:t>
              </m:r>
            </m:e>
            <m:sub>
              <m:r>
                <m:t xml:space="preserve">1</m:t>
              </m:r>
            </m:sub>
          </m:sSub>
          <m:r>
            <m:t xml:space="preserve">·</m:t>
          </m:r>
          <m:sSub>
            <m:e>
              <m:r>
                <m:t xml:space="preserve">p</m:t>
              </m:r>
            </m:e>
            <m:sub>
              <m:r>
                <m:t xml:space="preserve">4</m:t>
              </m:r>
            </m:sub>
          </m:sSub>
          <m:sSub>
            <m:e>
              <m:r>
                <m:t xml:space="preserve">p</m:t>
              </m:r>
            </m:e>
            <m:sub>
              <m:r>
                <m:t xml:space="preserve">2</m:t>
              </m:r>
            </m:sub>
          </m:sSub>
          <m:r>
            <m:t xml:space="preserve">·</m:t>
          </m:r>
          <m:sSub>
            <m:e>
              <m:r>
                <m:t xml:space="preserve">p</m:t>
              </m:r>
            </m:e>
            <m:sub>
              <m:r>
                <m:t xml:space="preserve">3</m:t>
              </m:r>
            </m:sub>
          </m:sSub>
          <m:r>
            <m:t xml:space="preserve">−</m:t>
          </m:r>
          <m:r>
            <m:t xml:space="preserve">32</m:t>
          </m:r>
          <m:sSubSup>
            <m:e>
              <m:r>
                <m:t xml:space="preserve">m</m:t>
              </m:r>
            </m:e>
            <m:sub>
              <m:r>
                <m:t xml:space="preserve">μ</m:t>
              </m:r>
            </m:sub>
            <m:sup>
              <m:r>
                <m:t xml:space="preserve">2</m:t>
              </m:r>
            </m:sup>
          </m:sSubSup>
          <m:sSub>
            <m:e>
              <m:r>
                <m:t xml:space="preserve">p</m:t>
              </m:r>
            </m:e>
            <m:sub>
              <m:r>
                <m:t xml:space="preserve">1</m:t>
              </m:r>
            </m:sub>
          </m:sSub>
          <m:r>
            <m:t xml:space="preserve">·</m:t>
          </m:r>
          <m:sSub>
            <m:e>
              <m:r>
                <m:t xml:space="preserve">p</m:t>
              </m:r>
            </m:e>
            <m:sub>
              <m:r>
                <m:t xml:space="preserve">3</m:t>
              </m:r>
            </m:sub>
          </m:sSub>
          <m:r>
            <m:t xml:space="preserve">−</m:t>
          </m:r>
          <m:r>
            <m:t xml:space="preserve">32</m:t>
          </m:r>
          <m:sSubSup>
            <m:e>
              <m:r>
                <m:t xml:space="preserve">m</m:t>
              </m:r>
            </m:e>
            <m:sub>
              <m:r>
                <m:t xml:space="preserve">e</m:t>
              </m:r>
            </m:sub>
            <m:sup>
              <m:r>
                <m:t xml:space="preserve">2</m:t>
              </m:r>
            </m:sup>
          </m:sSubSup>
          <m:sSub>
            <m:e>
              <m:r>
                <m:t xml:space="preserve">p</m:t>
              </m:r>
            </m:e>
            <m:sub>
              <m:r>
                <m:t xml:space="preserve">2</m:t>
              </m:r>
            </m:sub>
          </m:sSub>
          <m:r>
            <m:t xml:space="preserve">·</m:t>
          </m:r>
          <m:sSub>
            <m:e>
              <m:r>
                <m:t xml:space="preserve">p</m:t>
              </m:r>
            </m:e>
            <m:sub>
              <m:r>
                <m:t xml:space="preserve">4</m:t>
              </m:r>
            </m:sub>
          </m:sSub>
          <m:r>
            <m:t xml:space="preserve">+</m:t>
          </m:r>
          <m:r>
            <m:t xml:space="preserve">64</m:t>
          </m:r>
          <m:sSubSup>
            <m:e>
              <m:r>
                <m:t xml:space="preserve">m</m:t>
              </m:r>
            </m:e>
            <m:sub>
              <m:r>
                <m:t xml:space="preserve">e</m:t>
              </m:r>
            </m:sub>
            <m:sup>
              <m:r>
                <m:t xml:space="preserve">2</m:t>
              </m:r>
            </m:sup>
          </m:sSubSup>
          <m:sSubSup>
            <m:e>
              <m:r>
                <m:t xml:space="preserve">m</m:t>
              </m:r>
            </m:e>
            <m:sub>
              <m:r>
                <m:t xml:space="preserve">μ</m:t>
              </m:r>
            </m:sub>
            <m:sup>
              <m:r>
                <m:t xml:space="preserve">2</m:t>
              </m:r>
            </m:sup>
          </m:sSubSup>
        </m:oMath>
      </m:oMathPara>
    </w:p>
    <w:p>
      <w:pPr>
        <w:pStyle w:val="Heading3"/>
      </w:pPr>
      <w:r>
        <w:t>4.2 Converting to Mandelstam variables</w:t>
      </w:r>
    </w:p>
    <w:p>
      <w:r>
        <w:t xml:space="preserve">Using </w:t>
      </w:r>
      <w:hyperlink w:anchor="Lesson52">
        <w:r>
          <w:rPr>
            <w:rStyle w:val="Hyperlink"/>
            <w:color w:val="0563C1"/>
            <w:u w:val="single"/>
          </w:rPr>
          <w:t xml:space="preserve">Lesson 52</w:t>
        </w:r>
      </w:hyperlink>
      <w:r>
        <w:t>, Section 5.2's table, with p₁·p₂=p₃·p₄=(s−m_e²−m_μ²)/2, p₁·p₄=p₂·p₃=(m_e²+m_μ²−u)/2, p₁·p₃=m_e²−t/2, p₂·p₄=m_μ²−t/2 (Exercise 13 substitutes every term explicitly),</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8</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8</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16</m:t>
          </m:r>
          <m:r>
            <m:t xml:space="preserve">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oMath>
      </m:oMathPara>
    </w:p>
    <w:p>
      <w:r>
        <w:t>so</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2t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r>
            <m:t xml:space="preserve">]</m:t>
          </m:r>
        </m:oMath>
      </m:oMathPara>
    </w:p>
    <w:p>
      <w:r>
        <w:t>the complete, exact result for arbitrary electron and muon masses.</w:t>
      </w:r>
    </w:p>
    <w:p>
      <w:pPr>
        <w:pStyle w:val="Heading3"/>
      </w:pPr>
      <w:r>
        <w:t>4.3 The massless limit</w:t>
      </w:r>
    </w:p>
    <w:p>
      <w:r>
        <w:t>Neglecting both masses (valid whenever √s is much larger than either m_e or m_μ),</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 xml:space="preserve">a clean, famous, and completely explicit result, symmetric in s and u, singular only at t=0 (forward scattering, where the exchanged photon becomes soft, </w:t>
      </w:r>
      <w:hyperlink w:anchor="Lesson74">
        <w:r>
          <w:rPr>
            <w:rStyle w:val="Hyperlink"/>
            <w:color w:val="0563C1"/>
            <w:u w:val="single"/>
          </w:rPr>
          <w:t xml:space="preserve">Lesson 74</w:t>
        </w:r>
      </w:hyperlink>
      <w:r>
        <w:t>'s later subject).</w:t>
      </w:r>
    </w:p>
    <w:p>
      <w:r>
        <w:rPr>
          <w:b/>
          <w:i/>
        </w:rP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41 and 45–47.</w:t>
      </w:r>
    </w:p>
    <w:p>
      <w:pPr>
        <w:pStyle w:val="Heading2"/>
      </w:pPr>
      <w:r>
        <w:t>5 The differential cross section</w:t>
      </w:r>
    </w:p>
    <w:p>
      <w:pPr>
        <w:pStyle w:val="Heading3"/>
      </w:pPr>
      <w:r>
        <w:t>5.1 The two-body formula</w:t>
      </w:r>
    </w:p>
    <w:p>
      <w:r>
        <w:t xml:space="preserve">In the center-of-momentum frame, for elastic 2→2 scattering, the general cross-section formula of </w:t>
      </w:r>
      <w:hyperlink w:anchor="Lesson50">
        <w:r>
          <w:rPr>
            <w:rStyle w:val="Hyperlink"/>
            <w:color w:val="0563C1"/>
            <w:u w:val="single"/>
          </w:rPr>
          <w:t xml:space="preserve">Lesson 50</w:t>
        </w:r>
      </w:hyperlink>
      <w:r>
        <w:t xml:space="preserve"> reduces (a phase-space simplification derived in full in </w:t>
      </w:r>
      <w:hyperlink w:anchor="Lesson58">
        <w:r>
          <w:rPr>
            <w:rStyle w:val="Hyperlink"/>
            <w:color w:val="0563C1"/>
            <w:u w:val="single"/>
          </w:rPr>
          <w:t xml:space="preserve">Lesson 58</w:t>
        </w:r>
      </w:hyperlink>
      <w:r>
        <w:t>) to</w:t>
      </w:r>
    </w:p>
    <w:p>
      <w:pPr>
        <w:spacing w:before="100" w:after="160"/>
        <w:jc w:val="center"/>
      </w:pPr>
      <m:oMathPara>
        <m:oMath>
          <m:f>
            <m:num>
              <m:r>
                <m:t xml:space="preserve">dσ</m:t>
              </m:r>
            </m:num>
            <m:den>
              <m:r>
                <m:t xml:space="preserve">dΩ</m:t>
              </m:r>
            </m:den>
          </m:f>
          <m:r>
            <m:t xml:space="preserve">=</m:t>
          </m:r>
          <m:f>
            <m:num>
              <m:r>
                <m:t xml:space="preserve">1</m:t>
              </m:r>
            </m:num>
            <m:den>
              <m:sSup>
                <m:e>
                  <m:r>
                    <m:t xml:space="preserve">64π</m:t>
                  </m:r>
                </m:e>
                <m:sup>
                  <m:r>
                    <m:t xml:space="preserve">2</m:t>
                  </m:r>
                </m:sup>
              </m:sSup>
              <m:r>
                <m:t xml:space="preserve">s</m:t>
              </m:r>
            </m:den>
          </m:f>
          <m:r>
            <m:t xml:space="preserve">|</m:t>
          </m:r>
          <m:r>
            <m:t xml:space="preserve">ℳ</m:t>
          </m:r>
          <m:r>
            <m:t xml:space="preserve">|</m:t>
          </m:r>
          <m:sSup>
            <m:e/>
            <m:sup>
              <m:r>
                <m:t xml:space="preserve">2</m:t>
              </m:r>
            </m:sup>
          </m:sSup>
        </m:oMath>
      </m:oMathPara>
    </w:p>
    <w:p>
      <w:pPr>
        <w:pStyle w:val="Heading3"/>
      </w:pPr>
      <w:r>
        <w:t>5.2 The explicit result</w:t>
      </w:r>
    </w:p>
    <w:p>
      <w:r>
        <w:t>Combining Section 4.3 with Section 5.1, in the massless limit,</w:t>
      </w:r>
    </w:p>
    <w:p>
      <w:pPr>
        <w:spacing w:before="100" w:after="160"/>
        <w:jc w:val="center"/>
      </w:pPr>
      <m:oMathPara>
        <m:oMath>
          <m:f>
            <m:num>
              <m:r>
                <m:t xml:space="preserve">dσ</m:t>
              </m:r>
            </m:num>
            <m:den>
              <m:r>
                <m:t xml:space="preserve">dΩ</m:t>
              </m:r>
            </m:den>
          </m:f>
          <m:r>
            <m:t xml:space="preserve">=</m:t>
          </m:r>
          <m:f>
            <m:num>
              <m:sSup>
                <m:e>
                  <m:r>
                    <m:t xml:space="preserve">2e</m:t>
                  </m:r>
                </m:e>
                <m:sup>
                  <m:r>
                    <m:t xml:space="preserve">4</m:t>
                  </m:r>
                </m:sup>
              </m:sSup>
            </m:num>
            <m:den>
              <m:sSup>
                <m:e>
                  <m:r>
                    <m:t xml:space="preserve">64π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e</m:t>
                  </m:r>
                </m:e>
                <m:sup>
                  <m:r>
                    <m:t xml:space="preserve">4</m:t>
                  </m:r>
                </m:sup>
              </m:sSup>
            </m:num>
            <m:den>
              <m:sSup>
                <m:e>
                  <m:r>
                    <m:t xml:space="preserve">32π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with s, t, u further related to the center-of-momentum scattering angle θ by Lesson 52, Section 4.3 (t=−2p²(1−cosθ), with u fixed by the sum rule once s and t are known), giving a complete, explicit prediction for the angular distribution of scattered electrons, the first such prediction this course has produced from first principles.</w:t>
      </w:r>
    </w:p>
    <w:p>
      <w:r>
        <w:rPr>
          <w:b/>
          <w:i/>
        </w:rPr>
        <w:t>Worked example 5</w:t>
      </w:r>
    </w:p>
    <w:p>
      <w:r>
        <w:t>Explain why Section 5.1's formula is used here as a stated tool rather than derived from scratch, and identify the precedent for doing so elsewhere in this course. Lesson 58 is dedicated to deriving the general reduction from Lesson 50's phase-space integral to a two-body angular formula; using the result here, with its derivation explicitly deferred, follows the same pattern already used in Lesson 47 (the covariant photon propagator, justified fully only in Lesson 71) and Lesson 51 (the same propagator's use in polarization sums, on the same provisional basis).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Single t-channel diagram, no crossed term</w:t>
            </w:r>
          </w:p>
        </w:tc>
        <w:tc>
          <w:tcPr>
            <w:tcW w:type="dxa" w:w="2448"/>
            <w:vAlign w:val="center"/>
            <w:tcMar>
              <w:top w:w="100" w:type="dxa"/>
              <w:start w:w="100" w:type="dxa"/>
              <w:bottom w:w="100" w:type="dxa"/>
              <w:end w:w="100" w:type="dxa"/>
            </w:tcMar>
          </w:tcPr>
          <w:p>
            <w:r>
              <w:t>Contrasted directly with Lesson 54's electron-electron scattering, which has two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iℳ=(ie²/t)[ū(p₃)γ^μu(p₁)][ū(p₄)γ_μu(p₂)]</w:t>
            </w:r>
          </w:p>
        </w:tc>
        <w:tc>
          <w:tcPr>
            <w:tcW w:type="dxa" w:w="2448"/>
            <w:vAlign w:val="center"/>
            <w:shd w:fill="EAF2F8"/>
            <w:tcMar>
              <w:top w:w="100" w:type="dxa"/>
              <w:start w:w="100" w:type="dxa"/>
              <w:bottom w:w="100" w:type="dxa"/>
              <w:end w:w="100" w:type="dxa"/>
            </w:tcMar>
          </w:tcPr>
          <w:p>
            <w:r>
              <w:t>The template amplitude for any single-photon-exchange process between distinguishable fermions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Factorized electron and muon tensors</w:t>
            </w:r>
          </w:p>
        </w:tc>
        <w:tc>
          <w:tcPr>
            <w:tcW w:type="dxa" w:w="2448"/>
            <w:vAlign w:val="center"/>
            <w:tcMar>
              <w:top w:w="100" w:type="dxa"/>
              <w:start w:w="100" w:type="dxa"/>
              <w:bottom w:w="100" w:type="dxa"/>
              <w:end w:w="100" w:type="dxa"/>
            </w:tcMar>
          </w:tcPr>
          <w:p>
            <w:r>
              <w:t>The general pattern for any process with two independent fermion lines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(1/4)Σ|ℳ|²=2e⁴(s²+u²)/t² (massless)</w:t>
            </w:r>
          </w:p>
        </w:tc>
        <w:tc>
          <w:tcPr>
            <w:tcW w:type="dxa" w:w="2448"/>
            <w:vAlign w:val="center"/>
            <w:shd w:fill="EAF2F8"/>
            <w:tcMar>
              <w:top w:w="100" w:type="dxa"/>
              <w:start w:w="100" w:type="dxa"/>
              <w:bottom w:w="100" w:type="dxa"/>
              <w:end w:w="100" w:type="dxa"/>
            </w:tcMar>
          </w:tcPr>
          <w:p>
            <w:r>
              <w:t>A famous, frequently cited result, now derived rather than quoted</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dσ/dΩ=</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Used again, with its own derivation, in Lesson 58, and repeatedly throughout Part VIII</w:t>
            </w:r>
          </w:p>
        </w:tc>
      </w:tr>
    </w:tbl>
    <w:p>
      <w:hyperlink w:anchor="Lesson54">
        <w:r>
          <w:rPr>
            <w:rStyle w:val="Hyperlink"/>
            <w:color w:val="0563C1"/>
            <w:u w:val="single"/>
          </w:rPr>
          <w:t xml:space="preserve">Lesson 54</w:t>
        </w:r>
      </w:hyperlink>
      <w:r>
        <w:t xml:space="preserve"> now asks what changes when the two colliding particles are identical, forcing a second diagram and testing this lesson's method against the added complication of particle exchange.</w:t>
      </w:r>
    </w:p>
    <w:p>
      <w:pPr>
        <w:pStyle w:val="Heading2"/>
      </w:pPr>
      <w:r>
        <w:t>7 Summary</w:t>
      </w:r>
    </w:p>
    <w:p>
      <w:pPr>
        <w:pStyle w:val="ListNumber"/>
        <w:numPr>
          <w:ilvl w:val="0"/>
          <w:numId w:val="126"/>
        </w:numPr>
      </w:pPr>
      <w:r>
        <w:t>Electron-muon scattering proceeds through a single t-channel photon-exchange diagram, with no competing diagram, since the two particles are distinguishable.</w:t>
      </w:r>
    </w:p>
    <w:p>
      <w:pPr>
        <w:pStyle w:val="ListNumber"/>
        <w:numPr>
          <w:ilvl w:val="0"/>
          <w:numId w:val="126"/>
        </w:numPr>
      </w:pPr>
      <w:r>
        <w:t>The amplitude is iℳ=(ie²/t)[ū(p₃)γ^μu(p₁)][ū(p₄)γ_μu(p₂)], with the internal photon's momentum-squared exactly equal to t.</w:t>
      </w:r>
    </w:p>
    <w:p>
      <w:pPr>
        <w:pStyle w:val="ListNumber"/>
        <w:numPr>
          <w:ilvl w:val="0"/>
          <w:numId w:val="126"/>
        </w:numPr>
      </w:pPr>
      <w:r>
        <w:t>Spin-averaging and summing factors into an electron tensor and a muon tensor, each given directly by Lesson 20's trace formula.</w:t>
      </w:r>
    </w:p>
    <w:p>
      <w:pPr>
        <w:pStyle w:val="ListNumber"/>
        <w:numPr>
          <w:ilvl w:val="0"/>
          <w:numId w:val="126"/>
        </w:numPr>
      </w:pPr>
      <w:r>
        <w:t>Contracting the two tensors, several terms cancel exactly, leaving a clean general result in terms of s, t, u, and both masses.</w:t>
      </w:r>
    </w:p>
    <w:p>
      <w:pPr>
        <w:pStyle w:val="ListNumber"/>
        <w:numPr>
          <w:ilvl w:val="0"/>
          <w:numId w:val="126"/>
        </w:numPr>
      </w:pPr>
      <w:r>
        <w:t>In the massless limit, this reduces to the famous result (1/4)Σ|ℳ|²=2e⁴(s²+u²)/t².</w:t>
      </w:r>
    </w:p>
    <w:p>
      <w:pPr>
        <w:pStyle w:val="ListNumber"/>
        <w:numPr>
          <w:ilvl w:val="0"/>
          <w:numId w:val="126"/>
        </w:numPr>
      </w:pPr>
      <w:r>
        <w:t>Combined with the two-body cross-section formula (stated here, derived in Lesson 58), this gives a complete, explicit prediction for the scattering angular distribution.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term ψ̄_eγ^μψ_eA_μ(x₁)ψ̄_eγ^νψ_eA_ν(x₂) (both vertices electron-type) does not contribute to electron-muon scattering, and state what process it would instead contribute to.</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the combinatorial factor of 2 in Section 1.2, following the identical reasoning used in Lesson 49, Exercise 8, for Compton scattering.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x₁ and x₂ integrals of Section 1.3 explicitly and derive q=p₁−p₃ from the resulting delta functions.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q²=t using Lesson 52's definition t=(p₁−p₃)².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overall power of i and factor of e² in Section 1.3's amplitude, following the bookkeeping method of Lesson 49, Worked example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spin-averaging-and-summing factor used in Section 2.1 and explain, citing Lesson 51, Section 1.2, why it is 1/4 rather than 1/2.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in your own words, why Section 2.2's factorization into L_e^μν and L_μ,μν would fail if the electron and muon were replaced by two electrons instead.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Lesson 20, Section 5's general trace formula and substitute p₁→p₁, p₂→p₃ (both electron momenta) to derive Section 3.1's L_e^μν.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Repeat Exercise 8 for the muon, substituting p₁→p₂, p₂→p₄, m→m_μ, to derive Section 3.2's L_μ,μν.</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Expand L_e^μνL_μ,μν into its nine terms explicitly, following the pattern AA′, AB′, AC′, and so on used in Section 4.1's derivation, and verify at least three of the nine.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explicitly that the three terms proportional to (p₁·p₃)(p₂·p₄) sum to zero, using the −2, −2, +4 coefficients found in the derivation.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the m_e²m_μ² terms cancel, using the same method as Exercise 11.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Substitute Lesson 52, Section 5.2's six dot-product relations into Section 4.1's result and derive Section 4.2's expression in terms of s, t, u, m_e, and m_μ.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Take the m_e,m_μ→0 limit of Section 4.2's result and verify it reduces to 2e⁴(s²+u²)/t².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s+t+u≈0 in the massless limit (Lesson 52, Exercise 16), rewrite 2e⁴(s²+u²)/t² using u≈−s−t, and verify the result is symmetric under s↔u only after this substitution is undone (i.e. confirm the original expression's manifest s↔u symmetry is a genuine property of the physics, not an artifact of the massless approximation).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referring to Worked example 1 and Lesson 49's Compton calculation, why a process between two distinguishable particles never requires the −1 fermion-loop-type sign or the combinatorial doubling associated with identical-particle exchange, previewing the contrast Lesson 54 will draw out in full.</w:t>
            </w:r>
          </w:p>
        </w:tc>
      </w:tr>
    </w:tbl>
    <w:p>
      <w:pPr>
        <w:pStyle w:val="Heading2"/>
      </w:pPr>
      <w:r>
        <w:t>Solutions</w:t>
      </w:r>
    </w:p>
    <w:p>
      <w:r>
        <w:rPr>
          <w:b/>
        </w:rPr>
        <w:t>1.</w:t>
      </w:r>
      <w:r>
        <w:t xml:space="preserve"> </w:t>
      </w:r>
      <w:r>
        <w:t>This term would connect two electron-current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54) or electron self-energy loops (Lesson 63), not to a process with an external muon.</w:t>
      </w:r>
    </w:p>
    <w:p>
      <w:r>
        <w:rPr>
          <w:b/>
        </w:rPr>
        <w:t>2.</w:t>
      </w:r>
      <w:r>
        <w:t xml:space="preserve"> </w:t>
      </w:r>
      <w:r>
        <w:t>T{ℋ_int(x₁)ℋ_int(x₂)}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exactly as in Lesson 49, Exercise 8.</w:t>
      </w:r>
    </w:p>
    <w:p>
      <w:r>
        <w:rPr>
          <w:b/>
        </w:rPr>
        <w:t>3.</w:t>
      </w:r>
      <w:r>
        <w:t xml:space="preserve"> </w:t>
      </w:r>
      <w:r>
        <w:t>Combining all exponential factors as in Lesson 49's method: at x₁, e^(ip₃x₁)e^(−ip₁x₁)e^(−iqx₁)=e^(i(p₃−p₁−q)x₁), integrating to (2π)⁴δ⁴(p₃−p₁−q); at x₂, e^(ip₄x₂)e^(−ip₂x₂)e^(iqx₂)=e^(i(p₄−p₂+q)x₂), integrating to (2π)⁴δ⁴(p₄−p₂+q). The first delta function forces q=p₃−p₁, equivalently −q=p₁−p₃; since the propagator depends only on q², either sign convention gives the same physical result, and taking q=p₁−p₃ (electron momentum transfer) is the standard choice.</w:t>
      </w:r>
    </w:p>
    <w:p>
      <w:r>
        <w:rPr>
          <w:b/>
        </w:rPr>
        <w:t>4.</w:t>
      </w:r>
      <w:r>
        <w:t xml:space="preserve"> </w:t>
      </w:r>
      <w:r>
        <w:t>By definition, t=(p₁−p₃)² (Lesson 52, Section 1.1); since q=p₁−p₃ (Exercise 3), q²=(p₁−p₃)²=t directly.</w:t>
      </w:r>
    </w:p>
    <w:p>
      <w:r>
        <w:rPr>
          <w:b/>
        </w:rPr>
        <w:t>5.</w:t>
      </w:r>
      <w:r>
        <w:t xml:space="preserve"> </w:t>
      </w:r>
      <w:r>
        <w:t>Following Lesson 49's method: the prefactor (−1/2)×2=−1 (Exercise 2), combined with e² (from expanding the two vertex terms) and the propagator's explicit −i (Lesson 47, Section 4.1), gives (−1)(e²)(−i)=ie². Comparing with the momentum-independent numerical factors of (ie)(ie)(−i/t): (ie)²(−i)=i²e²(−i)=(−e²)(−i)=ie², matching exactly.</w:t>
      </w:r>
    </w:p>
    <w:p>
      <w:r>
        <w:rPr>
          <w:b/>
        </w:rPr>
        <w:t>6.</w:t>
      </w:r>
      <w:r>
        <w:t xml:space="preserve"> </w:t>
      </w:r>
      <w:r>
        <w:t>Lesson 51,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ψ_e;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Tr[(p̸_a+m)γ^μ(p̸_b+m)γ^ν]=4[p_a^μp_b^ν+p_a^νp_b^μ−g^μν(p_a·p_b−m²)] (Lesson 20, Section 5). Setting p_a=p₁, p_b=p₃, m=m_e: L_e^μν=4[p₁^μp₃^ν+p₁^νp₃^μ−g^μν(p₁·p₃−m_e²)], exactly Section 3.1.</w:t>
      </w:r>
    </w:p>
    <w:p>
      <w:r>
        <w:rPr>
          <w:b/>
        </w:rPr>
        <w:t>9.</w:t>
      </w:r>
      <w:r>
        <w:t xml:space="preserve"> </w:t>
      </w:r>
      <w:r>
        <w:t>Setting p_a=p₂, p_b=p₄, m=m_μ in the same formula: L_μ,μν=4[p₂_μp₄_ν+p₂_νp₄_μ−g_μν(p₂·p₄−m_μ²)], exactly Section 3.2.</w:t>
      </w:r>
    </w:p>
    <w:p>
      <w:r>
        <w:rPr>
          <w:b/>
        </w:rPr>
        <w:t>10.</w:t>
      </w:r>
      <w:r>
        <w:t xml:space="preserve"> </w:t>
      </w:r>
      <w:r>
        <w:t>Writing L_e^μν=A+B+C with A=p₁^μp₃^ν, B=p₁^νp₃^μ, C=−g^μν(p₁·p₃−m_e²), and L_μ,μν=A′+B′+C′ analogously: AA′=(p₁·p₂)(p₃·p₄), AB′=(p₁·p₄)(p₂·p₃), CC′=4(p₁·p₃−m_e²)(p₂·p₄−m_μ²)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−(p₂·p₄−m_μ²)(p₁·p₃), contributing −2(p₁·p₃)(p₂·p₄) net after also expanding the m_μ² piece separately) and CA′+CB′ (giving −2(p₁·p₃)(p₂·p₄) similarly) and CC′ (giving +4(p₁·p₃)(p₂·p₄) from its leading term); summing the coefficients −2−2+4=0, confirming exact cancellation.</w:t>
      </w:r>
    </w:p>
    <w:p>
      <w:r>
        <w:rPr>
          <w:b/>
        </w:rPr>
        <w:t>12.</w:t>
      </w:r>
      <w:r>
        <w:t xml:space="preserve"> </w:t>
      </w:r>
      <w:r>
        <w:t>The m_e²m_μ² terms arise only from CC′=4(p₁·p₃−m_e²)(p₂·p₄−m_μ²), whose expansion contains a single +4m_e²m_μ² piece; tracking this single contribution through Section 4.1's bookkeeping (no other of the nine terms produces an m_e²m_μ² piece at all, since A, B, A′, B′ contain no mass dependence), it survives unmodified, matching the final +64m_e²m_μ² term in Section 4.1's result (4×16=64, restoring the overall factor of 16 from L_e^μνL_μ,μν=16×[the bracketed sum]).</w:t>
      </w:r>
    </w:p>
    <w:p>
      <w:r>
        <w:rPr>
          <w:b/>
        </w:rPr>
        <w:t>13.</w:t>
      </w:r>
      <w:r>
        <w:t xml:space="preserve"> </w:t>
      </w:r>
      <w:r>
        <w:t>Substituting p₁·p₂=(s−m_e²−m_μ²)/2 (giving (p₁·p₂)(p₃·p₄)=(s−m_e²−m_μ²)²/4, using p₃·p₄=p₁·p₂ from Lesson 52, Exercise 13), p₁·p₄=(m_e²+m_μ²−u)/2 (giving (p₁·p₄)(p₂·p₃)=(u−m_e²−m_μ²)²/4, using the squared value's sign-independence), p₁·p₃=m_e²−t/2, and p₂·p₄=m_μ²−t/2 into Section 4.1's expression, and simplifying (the m_e²m_μ² cross terms cancelling as in Exercise 12), gives exactly Section 4.2's result.</w:t>
      </w:r>
    </w:p>
    <w:p>
      <w:r>
        <w:rPr>
          <w:b/>
        </w:rPr>
        <w:t>14.</w:t>
      </w:r>
      <w:r>
        <w:t xml:space="preserve"> </w:t>
      </w:r>
      <w:r>
        <w:t>Setting m_e=m_μ=0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A −1 sign or combinatorial doubling of the kind Lesson 36 associated with fermion loops, or that Lesson 54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ψ_e can never be confused with ψ_μ, so neither phenomenon has any opportunity to arise, and the calculation proceeds with a single term and no exchange-related sign.</w:t>
      </w:r>
    </w:p>
    <w:p>
      <w:pPr>
        <w:pStyle w:val="Heading2"/>
      </w:pPr>
      <w:r>
        <w:t>Mastery checklist</w:t>
      </w:r>
    </w:p>
    <w:p>
      <w:pPr>
        <w:pStyle w:val="ListBullet"/>
      </w:pPr>
      <w:r>
        <w:t>I can derive the electron-muon scattering amplitude from the interaction Hamiltonian's Wick contraction, identifying q=p₁−p₃ and q²=t.</w:t>
      </w:r>
    </w:p>
    <w:p>
      <w:pPr>
        <w:pStyle w:val="ListBullet"/>
      </w:pPr>
      <w:r>
        <w:t>I can state the spin-averaging-and-summing factor and show the calculation factorizes into an electron tensor and a muon tensor.</w:t>
      </w:r>
    </w:p>
    <w:p>
      <w:pPr>
        <w:pStyle w:val="ListBullet"/>
      </w:pPr>
      <w:r>
        <w:t>I can write down both tensors directly from Lesson 20's trace formula.</w:t>
      </w:r>
    </w:p>
    <w:p>
      <w:pPr>
        <w:pStyle w:val="ListBullet"/>
      </w:pPr>
      <w:r>
        <w:t>I can contract the two tensors and convert the result into Mandelstam variables, obtaining the general massive result and its massless limit.</w:t>
      </w:r>
    </w:p>
    <w:p>
      <w:pPr>
        <w:pStyle w:val="ListBullet"/>
      </w:pPr>
      <w:r>
        <w:t>I can combine this lesson's |ℳ|² with the two-body cross-section formula to state an explicit differential cross section.</w:t>
      </w:r>
    </w:p>
    <w:p>
      <w:pPr>
        <w:pStyle w:val="ListBullet"/>
      </w:pPr>
      <w:r>
        <w:t>I can explain why this process has exactly one diagram, in contrast with Compton scattering or electron-electron scattering.</w:t>
      </w:r>
    </w:p>
    <w:p>
      <w:pPr>
        <w:pStyle w:val="Heading2"/>
      </w:pPr>
      <w:r>
        <w:t>Next lesson</w:t>
      </w:r>
    </w:p>
    <w:p>
      <w:hyperlink w:anchor="Lesson54">
        <w:r>
          <w:rPr>
            <w:rStyle w:val="Hyperlink"/>
            <w:color w:val="0563C1"/>
            <w:u w:val="single"/>
          </w:rPr>
          <w:t xml:space="preserve">Lesson 54</w:t>
        </w:r>
      </w:hyperlink>
      <w:r>
        <w:t xml:space="preserve"> repeats this calculation for two electrons rather than an electron and a muon, where the particles' identity forces a second, crossed diagram and an extra relative minus sign, testing how much of this lesson's method survives unchanged.</w:t>
      </w:r>
    </w:p>
    <w:p>
      <w:r>
        <w:br w:type="page"/>
      </w:r>
    </w:p>
    <w:p>
      <w:bookmarkStart w:id="1054" w:name="Lesson54"/>
      <w:pPr>
        <w:pStyle w:val="Heading1"/>
      </w:pPr>
      <w:r>
        <w:t>Lesson 54 Electron-Electron Scattering</w:t>
      </w:r>
      <w:bookmarkEnd w:id="1054"/>
    </w:p>
    <w:p>
      <w:pPr>
        <w:pStyle w:val="Heading2"/>
      </w:pPr>
      <w:r>
        <w:t>How to use this lesson</w:t>
      </w:r>
    </w:p>
    <w:p>
      <w:r>
        <w:t>Lesson 53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final-state electron is labeled "3" and which "4." Fermi-Dirac statistics forces a relative minus sign between the two resulting diagrams, and their interference, when squared and spin-summed, produces a single trace threading all four momenta together, unlike anything in Lesson 53's calculation. This lesson carries that trace through to the end, arriving at one of the most quoted formulas in introductory QED. Expect nine to eleven hours; Section 4's identity and Section 5's trace are the technical heart of the lesson.</w:t>
      </w:r>
    </w:p>
    <w:p>
      <w:pPr>
        <w:pStyle w:val="Heading3"/>
      </w:pPr>
      <w:r>
        <w:t>Learning objectives</w:t>
      </w:r>
    </w:p>
    <w:p>
      <w:pPr>
        <w:pStyle w:val="ListBullet"/>
      </w:pPr>
      <w:r>
        <w:t>Explain why identical particles in the final state force a second Wick contraction, and derive the relative minus sign between the two resulting amplitudes from Lesson 36's fermionic reordering rule.</w:t>
      </w:r>
    </w:p>
    <w:p>
      <w:pPr>
        <w:pStyle w:val="ListBullet"/>
      </w:pPr>
      <w:r>
        <w:t>Write the two amplitudes ℳ_t and ℳ_u and show ℳ_u is obtained from ℳ_t by exchanging p₃ and p₄.</w:t>
      </w:r>
    </w:p>
    <w:p>
      <w:pPr>
        <w:pStyle w:val="ListBullet"/>
      </w:pPr>
      <w:r>
        <w:t>Show that the direct and exchange terms alone reuse Lesson 53's result with t↔u, while their interference produces a genuinely new, single trace involving all four momenta at once.</w:t>
      </w:r>
    </w:p>
    <w:p>
      <w:pPr>
        <w:pStyle w:val="ListBullet"/>
      </w:pPr>
      <w:r>
        <w:t>Derive and apply the identity γ^μγ^aγ^bγ^cγ_μ=−2γ^cγ^bγ^a.</w:t>
      </w:r>
    </w:p>
    <w:p>
      <w:pPr>
        <w:pStyle w:val="ListBullet"/>
      </w:pPr>
      <w:r>
        <w:t>Use this identity to reduce the interference trace, in the massless limit, to −8s², and combine every piece into the complete result 2e⁴[(s²+u²)/t²+(s²+t²)/u²+2s²/(tu)].</w:t>
      </w:r>
    </w:p>
    <w:p>
      <w:pPr>
        <w:pStyle w:val="ListBullet"/>
      </w:pPr>
      <w:r>
        <w:t>Explain why the resulting cross section diverges at both forward (t→0) and backward (u→0) scattering, unlike Lesson 53's single forward divergence.</w:t>
      </w:r>
    </w:p>
    <w:p>
      <w:pPr>
        <w:pStyle w:val="ListBullet"/>
      </w:pPr>
      <w:r>
        <w:t>Reproduce the full calculation, including the key identity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ℳ_t</w:t>
            </w:r>
          </w:p>
        </w:tc>
        <w:tc>
          <w:tcPr>
            <w:tcW w:type="dxa" w:w="7632"/>
            <w:vAlign w:val="center"/>
            <w:tcMar>
              <w:top w:w="100" w:type="dxa"/>
              <w:start w:w="100" w:type="dxa"/>
              <w:bottom w:w="100" w:type="dxa"/>
              <w:end w:w="100" w:type="dxa"/>
            </w:tcMar>
          </w:tcPr>
          <w:p>
            <w:r>
              <w:t>Direct amplitude, p₁→p₃, p₂→p₄</w:t>
            </w:r>
          </w:p>
        </w:tc>
      </w:tr>
      <w:tr>
        <w:tc>
          <w:tcPr>
            <w:tcW w:type="dxa" w:w="2160"/>
            <w:vAlign w:val="center"/>
            <w:shd w:fill="EAF2F8"/>
            <w:tcMar>
              <w:top w:w="100" w:type="dxa"/>
              <w:start w:w="100" w:type="dxa"/>
              <w:bottom w:w="100" w:type="dxa"/>
              <w:end w:w="100" w:type="dxa"/>
            </w:tcMar>
          </w:tcPr>
          <w:p>
            <w:r>
              <w:t>ℳ_u</w:t>
            </w:r>
          </w:p>
        </w:tc>
        <w:tc>
          <w:tcPr>
            <w:tcW w:type="dxa" w:w="7632"/>
            <w:vAlign w:val="center"/>
            <w:shd w:fill="EAF2F8"/>
            <w:tcMar>
              <w:top w:w="100" w:type="dxa"/>
              <w:start w:w="100" w:type="dxa"/>
              <w:bottom w:w="100" w:type="dxa"/>
              <w:end w:w="100" w:type="dxa"/>
            </w:tcMar>
          </w:tcPr>
          <w:p>
            <w:r>
              <w:t>Exchange amplitude, p₁→p₄, p₂→p₃</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Electron mass (both incoming and outgoing lines)</w:t>
            </w:r>
          </w:p>
        </w:tc>
      </w:tr>
      <w:tr>
        <w:tc>
          <w:tcPr>
            <w:tcW w:type="dxa" w:w="2160"/>
            <w:vAlign w:val="center"/>
            <w:shd w:fill="EAF2F8"/>
            <w:tcMar>
              <w:top w:w="100" w:type="dxa"/>
              <w:start w:w="100" w:type="dxa"/>
              <w:bottom w:w="100" w:type="dxa"/>
              <w:end w:w="100" w:type="dxa"/>
            </w:tcMar>
          </w:tcPr>
          <w:p>
            <w:r>
              <w:t>γ^μγ^aγ^bγ^cγ_μ=−2γ^cγ^bγ^a</w:t>
            </w:r>
          </w:p>
        </w:tc>
        <w:tc>
          <w:tcPr>
            <w:tcW w:type="dxa" w:w="7632"/>
            <w:vAlign w:val="center"/>
            <w:shd w:fill="EAF2F8"/>
            <w:tcMar>
              <w:top w:w="100" w:type="dxa"/>
              <w:start w:w="100" w:type="dxa"/>
              <w:bottom w:w="100" w:type="dxa"/>
              <w:end w:w="100" w:type="dxa"/>
            </w:tcMar>
          </w:tcPr>
          <w:p>
            <w:r>
              <w:t>The key contraction identity this lesson derives and uses</w:t>
            </w:r>
          </w:p>
        </w:tc>
      </w:tr>
    </w:tbl>
    <w:p>
      <w:pPr>
        <w:pStyle w:val="Heading2"/>
      </w:pPr>
      <w:r>
        <w:t>1 Two diagrams, one relative sign</w:t>
      </w:r>
    </w:p>
    <w:p>
      <w:pPr>
        <w:spacing w:before="160" w:after="160"/>
        <w:jc w:val="center"/>
      </w:pPr>
      <w:r>
        <w:rPr>
          <w:rFonts w:ascii="Consolas" w:hAnsi="Consolas" w:cs="Consolas" w:eastAsia="Consolas"/>
          <w:sz w:val="20"/>
        </w:rPr>
        <w:t>e^{-}(p1) ----*~~~~γ~~~~*---- e^{-}(p3)      e^{-}(p1) ----*~~~~γ~~~~*---- e^{-}(p4)</w:t>
      </w:r>
      <w:r>
        <w:rPr>
          <w:rFonts w:ascii="Consolas" w:hAnsi="Consolas" w:cs="Consolas" w:eastAsia="Consolas"/>
          <w:sz w:val="20"/>
        </w:rPr>
        <w:br/>
        <w:t xml:space="preserve">              |         |                                  |         |</w:t>
      </w:r>
      <w:r>
        <w:rPr>
          <w:rFonts w:ascii="Consolas" w:hAnsi="Consolas" w:cs="Consolas" w:eastAsia="Consolas"/>
          <w:sz w:val="20"/>
        </w:rPr>
        <w:br/>
        <w:t>e^{-}(p2) ----*         *---- e^{-}(p4)      e^{-}(p2) ----*         *---- e^{-}(p3)</w:t>
      </w:r>
      <w:r>
        <w:rPr>
          <w:rFonts w:ascii="Consolas" w:hAnsi="Consolas" w:cs="Consolas" w:eastAsia="Consolas"/>
          <w:sz w:val="20"/>
        </w:rPr>
        <w:br/>
        <w:t xml:space="preserve">           ℳ_t, photon in t                     ℳ_u, photon in u, relative minus</w:t>
      </w:r>
    </w:p>
    <w:p>
      <w:pPr>
        <w:pStyle w:val="Heading3"/>
      </w:pPr>
      <w:r>
        <w:t>1.1 A second Wick contraction</w:t>
      </w:r>
    </w:p>
    <w:p>
      <w:r>
        <w:t>For e⁻(p₁)+e⁻(p₂)→e⁻(p₃)+e⁻(p₄), the same second-order S-matrix term used in Lesson 53 now has ψ_e, ψ̄_e appearing at both vertices, since only one field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3"/>
      </w:pPr>
      <w:r>
        <w:t>1.2 The relative minus sign</w:t>
      </w:r>
    </w:p>
    <w:p>
      <w:r>
        <w:t>Lesson 36, Section 6.2, established that every reordering of fermionic field operators needed to reach a given contraction pattern contributes a factor (−1)^P.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3"/>
      </w:pPr>
      <w:r>
        <w:t>1.3 The two amplitudes</w:t>
      </w:r>
    </w:p>
    <w:p>
      <w:pPr>
        <w:spacing w:before="100" w:after="40"/>
        <w:jc w:val="center"/>
      </w:pPr>
      <m:oMathPara>
        <m:oMath>
          <m:r>
            <m:t xml:space="preserve">i</m:t>
          </m:r>
          <m:sSub>
            <m:e>
              <m:r>
                <m:t xml:space="preserve">ℳ</m:t>
              </m:r>
            </m:e>
            <m:sub>
              <m:r>
                <m:t xml:space="preserve">t</m:t>
              </m:r>
            </m:sub>
          </m:sSub>
          <m:r>
            <m:t xml:space="preserve">=</m:t>
          </m:r>
          <m:f>
            <m:num>
              <m:sSup>
                <m:e>
                  <m:r>
                    <m:t xml:space="preserve">ie</m:t>
                  </m:r>
                </m:e>
                <m:sup>
                  <m:r>
                    <m:t xml:space="preserve">2</m:t>
                  </m:r>
                </m:sup>
              </m:sSup>
            </m:num>
            <m:den>
              <m:r>
                <m:t xml:space="preserve">t</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pPr>
        <w:spacing w:before="40" w:after="160"/>
        <w:jc w:val="center"/>
      </w:pPr>
      <m:oMathPara>
        <m:oMath>
          <m:r>
            <m:t xml:space="preserve">i</m:t>
          </m:r>
          <m:sSub>
            <m:e>
              <m:r>
                <m:t xml:space="preserve">ℳ</m:t>
              </m:r>
            </m:e>
            <m:sub>
              <m:r>
                <m:t xml:space="preserve">u</m:t>
              </m:r>
            </m:sub>
          </m:sSub>
          <m:r>
            <m:t xml:space="preserve">=</m:t>
          </m:r>
          <m:f>
            <m:num>
              <m:sSup>
                <m:e>
                  <m:r>
                    <m:t xml:space="preserve">ie</m:t>
                  </m:r>
                </m:e>
                <m:sup>
                  <m:r>
                    <m:t xml:space="preserve">2</m:t>
                  </m:r>
                </m:sup>
              </m:sSup>
            </m:num>
            <m:den>
              <m:r>
                <m:t xml:space="preserve">u</m:t>
              </m:r>
            </m:den>
          </m:f>
          <m:r>
            <m:t xml:space="preserve">[</m:t>
          </m:r>
          <m:r>
            <m:t xml:space="preserve">ū</m:t>
          </m:r>
          <m:sSub>
            <m:e>
              <m:r>
                <m:t xml:space="preserve">p</m:t>
              </m:r>
            </m:e>
            <m:sub>
              <m:r>
                <m:t xml:space="preserve">4</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3</m:t>
              </m:r>
            </m:sub>
          </m:sSub>
          <m:sSub>
            <m:e>
              <m:r>
                <m:t xml:space="preserve">γ</m:t>
              </m:r>
            </m:e>
            <m:sub>
              <m:r>
                <m:t xml:space="preserve">μu</m:t>
              </m:r>
            </m:sub>
          </m:sSub>
          <m:sSub>
            <m:e>
              <m:r>
                <m:t xml:space="preserve">p</m:t>
              </m:r>
            </m:e>
            <m:sub>
              <m:r>
                <m:t xml:space="preserve">2</m:t>
              </m:r>
            </m:sub>
          </m:sSub>
          <m:r>
            <m:t xml:space="preserve">]</m:t>
          </m:r>
        </m:oMath>
      </m:oMathPara>
    </w:p>
    <w:p>
      <w:r>
        <w:t xml:space="preserve">each built exactly as in </w:t>
      </w:r>
      <w:hyperlink w:anchor="Lesson53">
        <w:r>
          <w:rPr>
            <w:rStyle w:val="Hyperlink"/>
            <w:color w:val="0563C1"/>
            <w:u w:val="single"/>
          </w:rPr>
          <w:t xml:space="preserve">Lesson 53</w:t>
        </w:r>
      </w:hyperlink>
      <w:r>
        <w:t>, Section 1.3, with ℳ_u obtained from ℳ_t by exchanging p₃ and p₄ throughout (which also exchanges t=(p₁−p₃)² for u=(p₁−p₄)²), and the total amplitude, per Section 1.2,</w:t>
      </w:r>
    </w:p>
    <w:p>
      <w:pPr>
        <w:spacing w:before="100" w:after="160"/>
        <w:jc w:val="center"/>
      </w:pPr>
      <m:oMathPara>
        <m:oMath>
          <m:r>
            <m:t xml:space="preserve">ℳ</m:t>
          </m:r>
          <m:r>
            <m:t xml:space="preserve">=</m:t>
          </m:r>
          <m:sSub>
            <m:e>
              <m:r>
                <m:t xml:space="preserve">ℳ</m:t>
              </m:r>
            </m:e>
            <m:sub>
              <m:r>
                <m:t xml:space="preserve">t</m:t>
              </m:r>
            </m:sub>
          </m:sSub>
          <m:r>
            <m:t xml:space="preserve">−</m:t>
          </m:r>
          <m:sSub>
            <m:e>
              <m:r>
                <m:t xml:space="preserve">ℳ</m:t>
              </m:r>
            </m:e>
            <m:sub>
              <m:r>
                <m:t xml:space="preserve">u</m:t>
              </m:r>
            </m:sub>
          </m:sSub>
        </m:oMath>
      </m:oMathPara>
    </w:p>
    <w:p>
      <w:r>
        <w:rPr>
          <w:b/>
          <w:i/>
        </w:rPr>
        <w:t>Worked example 1</w:t>
      </w:r>
    </w:p>
    <w:p>
      <w:r>
        <w:t>Explain why this relative minus sign is not optional, in the sense that no different but equally valid choice of overall phase convention could remove it. The minus sign is forced by Lesson 36's derivation of the fermionic anticommutation structure itself, ultimately tied to the spin-statistics behavior of the electron field fixed since Lesson 36's own opening sections; changing it would require the electron field to obey different (bosonic) statistics, a qualitatively different, experimentally false theory, not a matter of convention.</w:t>
      </w:r>
    </w:p>
    <w:p>
      <w:pPr>
        <w:pStyle w:val="Heading2"/>
      </w:pPr>
      <w:r>
        <w:t>2 Squaring: three pieces</w:t>
      </w:r>
    </w:p>
    <w:p>
      <w:pPr>
        <w:pStyle w:val="Heading3"/>
      </w:pPr>
      <w:r>
        <w:t>2.1 Direct and exchange squared</w:t>
      </w:r>
    </w:p>
    <w:p>
      <w:pPr>
        <w:spacing w:before="100" w:after="160"/>
        <w:jc w:val="center"/>
      </w:pPr>
      <m:oMathPara>
        <m:oMath>
          <m:r>
            <m:t xml:space="preserve">|</m:t>
          </m:r>
          <m:r>
            <m:t xml:space="preserve">ℳ</m:t>
          </m:r>
          <m:r>
            <m:t xml:space="preserve">|</m:t>
          </m:r>
          <m:sSup>
            <m:e/>
            <m:sup>
              <m:r>
                <m:t xml:space="preserve">2</m:t>
              </m:r>
            </m:sup>
          </m:sSup>
          <m:r>
            <m:t xml:space="preserve">=</m:t>
          </m:r>
          <m:r>
            <m:t xml:space="preserve">|</m:t>
          </m:r>
          <m:sSub>
            <m:e>
              <m:r>
                <m:t xml:space="preserve">ℳ</m:t>
              </m:r>
            </m:e>
            <m:sub>
              <m:r>
                <m:t xml:space="preserve">t</m:t>
              </m:r>
            </m:sub>
          </m:sSub>
          <m:r>
            <m:t xml:space="preserve">|</m:t>
          </m:r>
          <m:sSup>
            <m:e/>
            <m:sup>
              <m:r>
                <m:t xml:space="preserve">2</m:t>
              </m:r>
            </m:sup>
          </m:sSup>
          <m:r>
            <m:t xml:space="preserve">+</m:t>
          </m:r>
          <m:r>
            <m:t xml:space="preserve">|</m:t>
          </m:r>
          <m:sSub>
            <m:e>
              <m:r>
                <m:t xml:space="preserve">ℳ</m:t>
              </m:r>
            </m:e>
            <m:sub>
              <m:r>
                <m:t xml:space="preserve">u</m:t>
              </m:r>
            </m:sub>
          </m:sSub>
          <m:r>
            <m:t xml:space="preserve">|</m:t>
          </m:r>
          <m:sSup>
            <m:e/>
            <m:sup>
              <m:r>
                <m:t xml:space="preserve">2</m:t>
              </m:r>
            </m:sup>
          </m:sSup>
          <m:r>
            <m:t xml:space="preserve">−</m:t>
          </m:r>
          <m:r>
            <m:t xml:space="preserve">2</m:t>
          </m:r>
          <m:r>
            <m:t xml:space="preserve">Re</m:t>
          </m:r>
          <m:sSub>
            <m:e>
              <m:r>
                <m:t xml:space="preserve">ℳ</m:t>
              </m:r>
            </m:e>
            <m:sub>
              <m:r>
                <m:t xml:space="preserve">t</m:t>
              </m:r>
            </m:sub>
          </m:sSub>
          <m:sSubSup>
            <m:e>
              <m:r>
                <m:t xml:space="preserve">ℳ</m:t>
              </m:r>
            </m:e>
            <m:sub>
              <m:r>
                <m:t xml:space="preserve">u</m:t>
              </m:r>
            </m:sub>
            <m:sup>
              <m:r>
                <m:t xml:space="preserve">*</m:t>
              </m:r>
            </m:sup>
          </m:sSubSup>
        </m:oMath>
      </m:oMathPara>
    </w:p>
    <w:p>
      <w:r>
        <w:t xml:space="preserve">The first two terms, spin-averaged and summed, are exactly </w:t>
      </w:r>
      <w:hyperlink w:anchor="Lesson53">
        <w:r>
          <w:rPr>
            <w:rStyle w:val="Hyperlink"/>
            <w:color w:val="0563C1"/>
            <w:u w:val="single"/>
          </w:rPr>
          <w:t xml:space="preserve">Lesson 53</w:t>
        </w:r>
      </w:hyperlink>
      <w:r>
        <w:t xml:space="preserve">'s result, reused with no new calculation: (1/4)Σ|ℳ_t|²=(2e⁴/t²)[(s−2m²)²+(u−2m²)²+4tm²] (setting m_e=m_μ=m in </w:t>
      </w:r>
      <w:hyperlink w:anchor="Lesson53">
        <w:r>
          <w:rPr>
            <w:rStyle w:val="Hyperlink"/>
            <w:color w:val="0563C1"/>
            <w:u w:val="single"/>
          </w:rPr>
          <w:t xml:space="preserve">Lesson 53</w:t>
        </w:r>
      </w:hyperlink>
      <w:r>
        <w:t>, Section 4.2), and (1/4)Σ|ℳ_u|² is the identical formula with t and u exchanged throughout.</w:t>
      </w:r>
    </w:p>
    <w:p>
      <w:pPr>
        <w:pStyle w:val="Heading3"/>
      </w:pPr>
      <w:r>
        <w:t>2.2 The interference term</w:t>
      </w:r>
    </w:p>
    <w:p>
      <w:r>
        <w:t>The third term is new. Writing out ℳ_tℳ_u^</w:t>
      </w:r>
      <w:r>
        <w:rPr>
          <w:i/>
        </w:rPr>
        <w:t xml:space="preserve"> and conjugating (using Γ̄=γ^ν for γ^ν, Lesson 51, Section 3.1) gives ℳ_u^</w:t>
      </w:r>
      <w:r>
        <w:t>=(e²/u)[ū(p₁)γ^νu(p₄)][ū(p₂)γ_νu(p₃)], so</w:t>
      </w:r>
    </w:p>
    <w:p>
      <w:pPr>
        <w:spacing w:before="100" w:after="160"/>
        <w:jc w:val="center"/>
      </w:pPr>
      <m:oMathPara>
        <m:oMath>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ū</m:t>
          </m:r>
          <m:sSub>
            <m:e>
              <m:r>
                <m:t xml:space="preserve">p</m:t>
              </m:r>
            </m:e>
            <m:sub>
              <m:r>
                <m:t xml:space="preserve">1</m:t>
              </m:r>
            </m:sub>
          </m:sSub>
          <m:sSup>
            <m:e>
              <m:r>
                <m:t xml:space="preserve">γ</m:t>
              </m:r>
            </m:e>
            <m:sup>
              <m:r>
                <m:t xml:space="preserve">νu</m:t>
              </m:r>
            </m:sup>
          </m:sSup>
          <m:sSub>
            <m:e>
              <m:r>
                <m:t xml:space="preserve">p</m:t>
              </m:r>
            </m:e>
            <m:sub>
              <m:r>
                <m:t xml:space="preserve">4</m:t>
              </m:r>
            </m:sub>
          </m:sSub>
          <m:r>
            <m:t xml:space="preserve">]</m:t>
          </m:r>
          <m:r>
            <m:t xml:space="preserve">[</m:t>
          </m:r>
          <m:r>
            <m:t xml:space="preserve">ū</m:t>
          </m:r>
          <m:sSub>
            <m:e>
              <m:r>
                <m:t xml:space="preserve">p</m:t>
              </m:r>
            </m:e>
            <m:sub>
              <m:r>
                <m:t xml:space="preserve">2</m:t>
              </m:r>
            </m:sub>
          </m:sSub>
          <m:sSub>
            <m:e>
              <m:r>
                <m:t xml:space="preserve">γ</m:t>
              </m:r>
            </m:e>
            <m:sub>
              <m:r>
                <m:t xml:space="preserve">νu</m:t>
              </m:r>
            </m:sub>
          </m:sSub>
          <m:sSub>
            <m:e>
              <m:r>
                <m:t xml:space="preserve">p</m:t>
              </m:r>
            </m:e>
            <m:sub>
              <m:r>
                <m:t xml:space="preserve">3</m:t>
              </m:r>
            </m:sub>
          </m:sSub>
          <m:r>
            <m:t xml:space="preserve">]</m:t>
          </m:r>
        </m:oMath>
      </m:oMathPara>
    </w:p>
    <w:p>
      <w:r>
        <w:t>Summing over all four spins using the completeness relations (Exercise 6 tracks every spinor index explicitly), every spinor index closes into a single chain, giving one trace, not a product of two:</w:t>
      </w:r>
    </w:p>
    <w:p>
      <w:pPr>
        <w:spacing w:before="100" w:after="160"/>
        <w:jc w:val="center"/>
      </w:pPr>
      <m:oMathPara>
        <m:oMath>
          <m:sSub>
            <m:e>
              <m:r>
                <m:t xml:space="preserve">Σ</m:t>
              </m:r>
            </m:e>
            <m:sub>
              <m:r>
                <m:t xml:space="preserve">spins</m:t>
              </m:r>
            </m:sub>
          </m:sSub>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r>
            <m:t xml:space="preserve">m</m:t>
          </m:r>
          <m:sSup>
            <m:e>
              <m:r>
                <m:t xml:space="preserve">γ</m:t>
              </m:r>
            </m:e>
            <m:sup>
              <m:r>
                <m:t xml:space="preserve">ν</m:t>
              </m:r>
            </m:sup>
          </m:sSup>
          <m:sSub>
            <m:e>
              <m:acc>
                <m:accPr>
                  <m:chr m:val="/"/>
                </m:accPr>
                <m:e>
                  <m:r>
                    <m:t xml:space="preserve">p</m:t>
                  </m:r>
                </m:e>
              </m:acc>
            </m:e>
            <m:sub>
              <m:r>
                <m:t xml:space="preserve">4</m:t>
              </m:r>
            </m:sub>
          </m:sSub>
          <m:r>
            <m:t xml:space="preserve">+</m:t>
          </m:r>
          <m:r>
            <m:t xml:space="preserve">m</m:t>
          </m:r>
          <m:sSub>
            <m:e>
              <m:r>
                <m:t xml:space="preserve">γ</m:t>
              </m:r>
            </m:e>
            <m:sub>
              <m:r>
                <m:t xml:space="preserve">μ</m:t>
              </m:r>
            </m:sub>
          </m:sSub>
          <m:sSub>
            <m:e>
              <m:acc>
                <m:accPr>
                  <m:chr m:val="/"/>
                </m:accPr>
                <m:e>
                  <m:r>
                    <m:t xml:space="preserve">p</m:t>
                  </m:r>
                </m:e>
              </m:acc>
            </m:e>
            <m:sub>
              <m:r>
                <m:t xml:space="preserve">2</m:t>
              </m:r>
            </m:sub>
          </m:sSub>
          <m:r>
            <m:t xml:space="preserve">+</m:t>
          </m:r>
          <m:r>
            <m:t xml:space="preserve">m</m:t>
          </m:r>
          <m:sSub>
            <m:e>
              <m:r>
                <m:t xml:space="preserve">γ</m:t>
              </m:r>
            </m:e>
            <m:sub>
              <m:r>
                <m:t xml:space="preserve">ν</m:t>
              </m:r>
            </m:sub>
          </m:sSub>
          <m:sSub>
            <m:e>
              <m:acc>
                <m:accPr>
                  <m:chr m:val="/"/>
                </m:accPr>
                <m:e>
                  <m:r>
                    <m:t xml:space="preserve">p</m:t>
                  </m:r>
                </m:e>
              </m:acc>
            </m:e>
            <m:sub>
              <m:r>
                <m:t xml:space="preserve">3</m:t>
              </m:r>
            </m:sub>
          </m:sSub>
          <m:r>
            <m:t xml:space="preserve">+</m:t>
          </m:r>
          <m:r>
            <m:t xml:space="preserve">m</m:t>
          </m:r>
          <m:r>
            <m:t xml:space="preserve">]</m:t>
          </m:r>
        </m:oMath>
      </m:oMathPara>
    </w:p>
    <w:p>
      <w:r>
        <w:rPr>
          <w:b/>
          <w:i/>
        </w:rPr>
        <w:t>Worked example 2</w:t>
      </w:r>
    </w:p>
    <w:p>
      <w:r>
        <w:t>Explain, structurally, why this trace could not have been anticipated from Lesson 53's factorized calculation. In Lesson 53, the electron and muon spinors never appeared in the same bracket, so completeness produced two separate matrices, one per particle, each closing into its own trace; here, ℳ_t's p₁-p₃ pairing and ℳ_u's p₁-p₄ pairing share the same p₁, so summing over p₁'s spin links the two brackets together directly, and the chain of indices never breaks into two independent pieces.</w:t>
      </w:r>
    </w:p>
    <w:p>
      <w:pPr>
        <w:pStyle w:val="Heading2"/>
      </w:pPr>
      <w:r>
        <w:t>3 A key gamma-matrix identity</w:t>
      </w:r>
    </w:p>
    <w:p>
      <w:pPr>
        <w:pStyle w:val="Heading3"/>
      </w:pPr>
      <w:r>
        <w:t>3.1 Statement</w:t>
      </w:r>
    </w:p>
    <w:p>
      <w:pPr>
        <w:spacing w:before="100" w:after="160"/>
        <w:jc w:val="center"/>
      </w:pPr>
      <m:oMathPara>
        <m:oMath>
          <m:sSup>
            <m:e>
              <m:r>
                <m:t xml:space="preserve">γ</m:t>
              </m:r>
            </m:e>
            <m:sup>
              <m:r>
                <m:t xml:space="preserve">μ</m:t>
              </m:r>
            </m:sup>
          </m:sSup>
          <m:sSup>
            <m:e>
              <m:r>
                <m:t xml:space="preserve">γ</m:t>
              </m:r>
            </m:e>
            <m:sup>
              <m:r>
                <m:t xml:space="preserve">a</m:t>
              </m:r>
            </m:sup>
          </m:sSup>
          <m:sSup>
            <m:e>
              <m:r>
                <m:t xml:space="preserve">γ</m:t>
              </m:r>
            </m:e>
            <m:sup>
              <m:r>
                <m:t xml:space="preserve">b</m:t>
              </m:r>
            </m:sup>
          </m:sSup>
          <m:sSup>
            <m:e>
              <m:r>
                <m:t xml:space="preserve">γ</m:t>
              </m:r>
            </m:e>
            <m:sup>
              <m:r>
                <m:t xml:space="preserve">c</m:t>
              </m:r>
            </m:sup>
          </m:sSup>
          <m:sSub>
            <m:e>
              <m:r>
                <m:t xml:space="preserve">γ</m:t>
              </m:r>
            </m:e>
            <m:sub>
              <m:r>
                <m:t xml:space="preserve">μ</m:t>
              </m:r>
            </m:sub>
          </m:sSub>
          <m:r>
            <m:t xml:space="preserve">=</m:t>
          </m:r>
          <m:r>
            <m:t xml:space="preserve">−</m:t>
          </m:r>
          <m:r>
            <m:t xml:space="preserve">2</m:t>
          </m:r>
          <m:sSup>
            <m:e>
              <m:r>
                <m:t xml:space="preserve">γ</m:t>
              </m:r>
            </m:e>
            <m:sup>
              <m:r>
                <m:t xml:space="preserve">c</m:t>
              </m:r>
            </m:sup>
          </m:sSup>
          <m:sSup>
            <m:e>
              <m:r>
                <m:t xml:space="preserve">γ</m:t>
              </m:r>
            </m:e>
            <m:sup>
              <m:r>
                <m:t xml:space="preserve">b</m:t>
              </m:r>
            </m:sup>
          </m:sSup>
          <m:sSup>
            <m:e>
              <m:r>
                <m:t xml:space="preserve">γ</m:t>
              </m:r>
            </m:e>
            <m:sup>
              <m:r>
                <m:t xml:space="preserve">a</m:t>
              </m:r>
            </m:sup>
          </m:sSup>
        </m:oMath>
      </m:oMathPara>
    </w:p>
    <w:p>
      <w:pPr>
        <w:pStyle w:val="Heading3"/>
      </w:pPr>
      <w:r>
        <w:t>3.2 Derivation</w:t>
      </w:r>
    </w:p>
    <w:p>
      <w:r>
        <w:t>Using {γ^c,γ_μ}=2δ^c_μ to rewrite γ^cγ_μ=2δ^c_μ−γ_μγ^c,</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sSup>
            <m:e>
              <m:sSup>
                <m:e>
                  <m:sSup>
                    <m:e>
                      <m:r>
                        <m:t xml:space="preserve">γ</m:t>
                      </m:r>
                    </m:e>
                    <m:sup>
                      <m:r>
                        <m:t xml:space="preserve">μγ</m:t>
                      </m:r>
                    </m:sup>
                  </m:sSup>
                </m:e>
                <m:sup>
                  <m:r>
                    <m:t xml:space="preserve">aγ</m:t>
                  </m:r>
                </m:sup>
              </m:sSup>
            </m:e>
            <m:sup>
              <m:r>
                <m:t xml:space="preserve">b</m:t>
              </m:r>
            </m:sup>
          </m:sSup>
          <m:sSubSup>
            <m:e>
              <m:r>
                <m:t xml:space="preserve">2δ</m:t>
              </m:r>
            </m:e>
            <m:sub>
              <m:r>
                <m:t xml:space="preserve">μ</m:t>
              </m:r>
            </m:sub>
            <m:sup>
              <m:r>
                <m:t xml:space="preserve">c</m:t>
              </m:r>
            </m:sup>
          </m:sSubSup>
          <m:r>
            <m:t xml:space="preserve">−</m:t>
          </m:r>
          <m:sSubSup>
            <m:e>
              <m:r>
                <m:t xml:space="preserve">γ</m:t>
              </m:r>
            </m:e>
            <m:sub>
              <m:r>
                <m:t xml:space="preserve">μγ</m:t>
              </m:r>
            </m:sub>
            <m:sup>
              <m:r>
                <m:t xml:space="preserve">c</m:t>
              </m:r>
            </m:sup>
          </m:sSubSup>
          <m:r>
            <m:t xml:space="preserve">=</m:t>
          </m:r>
          <m:sSup>
            <m:e>
              <m:sSup>
                <m:e>
                  <m:sSup>
                    <m:e>
                      <m:r>
                        <m:t xml:space="preserve">2γ</m:t>
                      </m:r>
                    </m:e>
                    <m:sup>
                      <m:r>
                        <m:t xml:space="preserve">cγ</m:t>
                      </m:r>
                    </m:sup>
                  </m:sSup>
                </m:e>
                <m:sup>
                  <m:r>
                    <m:t xml:space="preserve">aγ</m:t>
                  </m:r>
                </m:sup>
              </m:sSup>
            </m:e>
            <m:sup>
              <m:r>
                <m:t xml:space="preserve">b</m:t>
              </m:r>
            </m:sup>
          </m:sSup>
          <m:r>
            <m:t xml:space="preserve">−</m:t>
          </m:r>
          <m:sSubSup>
            <m:e>
              <m:sSup>
                <m:e>
                  <m:sSup>
                    <m:e>
                      <m:r>
                        <m:t xml:space="preserve">γ</m:t>
                      </m:r>
                    </m:e>
                    <m:sup>
                      <m:r>
                        <m:t xml:space="preserve">μγ</m:t>
                      </m:r>
                    </m:sup>
                  </m:sSup>
                </m:e>
                <m:sup>
                  <m:r>
                    <m:t xml:space="preserve">aγ</m:t>
                  </m:r>
                </m:sup>
              </m:sSup>
            </m:e>
            <m:sub>
              <m:r>
                <m:t xml:space="preserve">μ</m:t>
              </m:r>
            </m:sub>
            <m:sup>
              <m:r>
                <m:t xml:space="preserve">bγ</m:t>
              </m:r>
            </m:sup>
          </m:sSubSup>
          <m:sSup>
            <m:e>
              <m:r>
                <m:t xml:space="preserve">γ</m:t>
              </m:r>
            </m:e>
            <m:sup>
              <m:r>
                <m:t xml:space="preserve">c</m:t>
              </m:r>
            </m:sup>
          </m:sSup>
          <m:r>
            <m:t xml:space="preserve">=</m:t>
          </m:r>
          <m:sSup>
            <m:e>
              <m:sSup>
                <m:e>
                  <m:sSup>
                    <m:e>
                      <m:r>
                        <m:t xml:space="preserve">2γ</m:t>
                      </m:r>
                    </m:e>
                    <m:sup>
                      <m:r>
                        <m:t xml:space="preserve">cγ</m:t>
                      </m:r>
                    </m:sup>
                  </m:sSup>
                </m:e>
                <m:sup>
                  <m:r>
                    <m:t xml:space="preserve">aγ</m:t>
                  </m:r>
                </m:sup>
              </m:sSup>
            </m:e>
            <m:sup>
              <m:r>
                <m:t xml:space="preserve">b</m:t>
              </m:r>
            </m:sup>
          </m:sSup>
          <m:r>
            <m:t xml:space="preserve">−</m:t>
          </m:r>
          <m:sSup>
            <m:e>
              <m:r>
                <m:t xml:space="preserve">4g</m:t>
              </m:r>
            </m:e>
            <m:sup>
              <m:r>
                <m:t xml:space="preserve">ab</m:t>
              </m:r>
            </m:sup>
          </m:sSup>
          <m:sSup>
            <m:e>
              <m:r>
                <m:t xml:space="preserve">γ</m:t>
              </m:r>
            </m:e>
            <m:sup>
              <m:r>
                <m:t xml:space="preserve">c</m:t>
              </m:r>
            </m:sup>
          </m:sSup>
        </m:oMath>
      </m:oMathPara>
    </w:p>
    <w:p>
      <w:r>
        <w:t xml:space="preserve">using </w:t>
      </w:r>
      <w:hyperlink w:anchor="Lesson20">
        <w:r>
          <w:rPr>
            <w:rStyle w:val="Hyperlink"/>
            <w:color w:val="0563C1"/>
            <w:u w:val="single"/>
          </w:rPr>
          <w:t xml:space="preserve">Lesson 20</w:t>
        </w:r>
      </w:hyperlink>
      <w:r>
        <w:t>'s already-established γ^μγ^aγ^bγ_μ=4g^ab (</w:t>
      </w:r>
      <w:hyperlink w:anchor="Lesson20">
        <w:r>
          <w:rPr>
            <w:rStyle w:val="Hyperlink"/>
            <w:color w:val="0563C1"/>
            <w:u w:val="single"/>
          </w:rPr>
          <w:t xml:space="preserve">Lesson 20</w:t>
        </w:r>
      </w:hyperlink>
      <w:r>
        <w:t xml:space="preserve">, Section 2.3's method, extended by the identical technique one gamma matrix further, </w:t>
      </w:r>
      <w:hyperlink w:anchor="Lesson20">
        <w:r>
          <w:rPr>
            <w:rStyle w:val="Hyperlink"/>
            <w:color w:val="0563C1"/>
            <w:u w:val="single"/>
          </w:rPr>
          <w:t xml:space="preserve">Lesson 20</w:t>
        </w:r>
      </w:hyperlink>
      <w:r>
        <w:t>, Worked example 2). Now rewrite γ^aγ^b=2g^ab−γ^bγ^a in the first term,</w:t>
      </w:r>
    </w:p>
    <w:p>
      <w:pPr>
        <w:spacing w:before="100" w:after="160"/>
        <w:jc w:val="center"/>
      </w:pPr>
      <m:oMathPara>
        <m:oMath>
          <m:sSup>
            <m:e>
              <m:sSup>
                <m:e>
                  <m:sSup>
                    <m:e>
                      <m:r>
                        <m:t xml:space="preserve">2γ</m:t>
                      </m:r>
                    </m:e>
                    <m:sup>
                      <m:r>
                        <m:t xml:space="preserve">cγ</m:t>
                      </m:r>
                    </m:sup>
                  </m:sSup>
                </m:e>
                <m:sup>
                  <m:r>
                    <m:t xml:space="preserve">aγ</m:t>
                  </m:r>
                </m:sup>
              </m:sSup>
            </m:e>
            <m:sup>
              <m:r>
                <m:t xml:space="preserve">b</m:t>
              </m:r>
            </m:sup>
          </m:sSup>
          <m:r>
            <m:t xml:space="preserve">=</m:t>
          </m:r>
          <m:sSup>
            <m:e>
              <m:r>
                <m:t xml:space="preserve">2γ</m:t>
              </m:r>
            </m:e>
            <m:sup>
              <m:r>
                <m:t xml:space="preserve">c</m:t>
              </m:r>
            </m:sup>
          </m:sSup>
          <m:sSup>
            <m:e>
              <m:r>
                <m:t xml:space="preserve">2g</m:t>
              </m:r>
            </m:e>
            <m:sup>
              <m:r>
                <m:t xml:space="preserve">ab</m:t>
              </m:r>
            </m:sup>
          </m:sSup>
          <m:r>
            <m:t xml:space="preserve">−</m:t>
          </m:r>
          <m:sSup>
            <m:e>
              <m:sSup>
                <m:e>
                  <m:r>
                    <m:t xml:space="preserve">γ</m:t>
                  </m:r>
                </m:e>
                <m:sup>
                  <m:r>
                    <m:t xml:space="preserve">bγ</m:t>
                  </m:r>
                </m:sup>
              </m:sSup>
            </m:e>
            <m:sup>
              <m:r>
                <m:t xml:space="preserve">a</m:t>
              </m:r>
            </m:sup>
          </m:sSup>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oMath>
      </m:oMathPara>
    </w:p>
    <w:p>
      <w:r>
        <w:t>Substituting back, the two 4g^abγ^c terms cancel exactly:</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r>
            <m:t xml:space="preserve">]</m:t>
          </m:r>
          <m:r>
            <m:t xml:space="preserve">−</m:t>
          </m:r>
          <m:sSup>
            <m:e>
              <m:r>
                <m:t xml:space="preserve">4g</m:t>
              </m:r>
            </m:e>
            <m:sup>
              <m:r>
                <m:t xml:space="preserve">ab</m:t>
              </m:r>
            </m:sup>
          </m:sSup>
          <m:sSup>
            <m:e>
              <m:r>
                <m:t xml:space="preserve">γ</m:t>
              </m:r>
            </m:e>
            <m:sup>
              <m:r>
                <m:t xml:space="preserve">c</m:t>
              </m:r>
            </m:sup>
          </m:sSup>
          <m:r>
            <m:t xml:space="preserve">=</m:t>
          </m:r>
          <m:r>
            <m:t xml:space="preserve">−</m:t>
          </m:r>
          <m:r>
            <m:t xml:space="preserve">2</m:t>
          </m:r>
          <m:sSup>
            <m:e>
              <m:sSup>
                <m:e>
                  <m:sSup>
                    <m:e>
                      <m:r>
                        <m:t xml:space="preserve">γ</m:t>
                      </m:r>
                    </m:e>
                    <m:sup>
                      <m:r>
                        <m:t xml:space="preserve">cγ</m:t>
                      </m:r>
                    </m:sup>
                  </m:sSup>
                </m:e>
                <m:sup>
                  <m:r>
                    <m:t xml:space="preserve">bγ</m:t>
                  </m:r>
                </m:sup>
              </m:sSup>
            </m:e>
            <m:sup>
              <m:r>
                <m:t xml:space="preserve">a</m:t>
              </m:r>
            </m:sup>
          </m:sSup>
        </m:oMath>
      </m:oMathPara>
    </w:p>
    <w:p>
      <w:r>
        <w:t>confirming Section 3.1.</w:t>
      </w:r>
    </w:p>
    <w:p>
      <w:r>
        <w:rPr>
          <w:b/>
          <w:i/>
        </w:rP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−2(mI)γ^bγ^a=−2mγ^bγ^a, so a mass insertion simply carries through the reversal unchanged in position, exactly as an ordinary slashed momentum would, allowing every term in the expansion of (p̸₁+m)γ^ν(p̸₄+m) to be reduced by the same identity, mass terms included (Exercise 9 works through the complete expansion).</w:t>
      </w:r>
    </w:p>
    <w:p>
      <w:pPr>
        <w:pStyle w:val="Heading2"/>
      </w:pPr>
      <w:r>
        <w:t>4 The interference trace, evaluated</w:t>
      </w:r>
    </w:p>
    <w:p>
      <w:pPr>
        <w:pStyle w:val="Heading3"/>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r>
            <m:t xml:space="preserve">=</m:t>
          </m:r>
          <m:r>
            <m:t xml:space="preserve">−</m:t>
          </m:r>
          <m:r>
            <m:t xml:space="preserve">2</m:t>
          </m:r>
          <m:sSub>
            <m:e>
              <m:acc>
                <m:accPr>
                  <m:chr m:val="/"/>
                </m:accPr>
                <m:e>
                  <m:r>
                    <m:t xml:space="preserve">p</m:t>
                  </m:r>
                </m:e>
              </m:acc>
            </m:e>
            <m:sub>
              <m:r>
                <m:t xml:space="preserve">4</m:t>
              </m:r>
            </m:sub>
          </m:sSub>
          <m:sSup>
            <m:e>
              <m:r>
                <m:t xml:space="preserve">γ</m:t>
              </m:r>
            </m:e>
            <m:sup>
              <m:r>
                <m:t xml:space="preserve">ν</m:t>
              </m:r>
            </m:sup>
          </m:sSup>
          <m:sSub>
            <m:e>
              <m:acc>
                <m:accPr>
                  <m:chr m:val="/"/>
                </m:accPr>
                <m:e>
                  <m:r>
                    <m:t xml:space="preserve">p</m:t>
                  </m:r>
                </m:e>
              </m:acc>
            </m:e>
            <m:sub>
              <m:r>
                <m:t xml:space="preserve">1</m:t>
              </m:r>
            </m:sub>
          </m:sSub>
        </m:oMath>
      </m:oMathPara>
    </w:p>
    <w:p>
      <w:r>
        <w:t>so the interference trace becomes</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r>
                <m:t xml:space="preserve">γ</m:t>
              </m:r>
            </m:e>
            <m:sub>
              <m:r>
                <m:t xml:space="preserve">ν</m:t>
              </m:r>
            </m:sub>
          </m:sSub>
          <m:r>
            <m:t xml:space="preserve">]</m:t>
          </m:r>
        </m:oMath>
      </m:oMathPara>
    </w:p>
    <w:p>
      <w:r>
        <w:t>using cyclicity of the trace to move p̸₃ to the front. A second application of the two-object contraction identity γ^νγ^aγ^bγ_ν=4g^ab (</w:t>
      </w:r>
      <w:hyperlink w:anchor="Lesson20">
        <w:r>
          <w:rPr>
            <w:rStyle w:val="Hyperlink"/>
            <w:color w:val="0563C1"/>
            <w:u w:val="single"/>
          </w:rPr>
          <w:t xml:space="preserve">Lesson 20</w:t>
        </w:r>
      </w:hyperlink>
      <w:r>
        <w:t>, Section 2.3), with a, b now the indices carried by p̸₁, p̸₂,</w:t>
      </w:r>
    </w:p>
    <w:p>
      <w:pPr>
        <w:spacing w:before="100" w:after="160"/>
        <w:jc w:val="center"/>
      </w:pPr>
      <m:oMathPara>
        <m:oMath>
          <m:sSup>
            <m:e>
              <m:r>
                <m:t xml:space="preserve">γ</m:t>
              </m:r>
            </m:e>
            <m:sup>
              <m:r>
                <m:t xml:space="preserve">ν</m:t>
              </m:r>
            </m:sup>
          </m:sSup>
          <m:sSub>
            <m:e>
              <m:acc>
                <m:accPr>
                  <m:chr m:val="/"/>
                </m:accPr>
                <m:e>
                  <m:r>
                    <m:t xml:space="preserve">p</m:t>
                  </m:r>
                </m:e>
              </m:acc>
            </m:e>
            <m:sub>
              <m:r>
                <m:t xml:space="preserve">1</m:t>
              </m:r>
            </m:sub>
          </m:sSub>
          <m:sSub>
            <m:e>
              <m:acc>
                <m:accPr>
                  <m:chr m:val="/"/>
                </m:accPr>
                <m:e>
                  <m:r>
                    <m:t xml:space="preserve">p</m:t>
                  </m:r>
                </m:e>
              </m:acc>
            </m:e>
            <m:sub>
              <m:r>
                <m:t xml:space="preserve">2</m:t>
              </m:r>
            </m:sub>
          </m:sSub>
          <m:sSub>
            <m:e>
              <m:r>
                <m:t xml:space="preserve">γ</m:t>
              </m:r>
            </m:e>
            <m:sub>
              <m:r>
                <m:t xml:space="preserve">ν</m:t>
              </m:r>
            </m:sub>
          </m:sSub>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I</m:t>
          </m:r>
        </m:oMath>
      </m:oMathPara>
    </w:p>
    <w:p>
      <w:r>
        <w:t>reduces the trace to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4</m:t>
          </m:r>
          <m:sSub>
            <m:e>
              <m:r>
                <m:t xml:space="preserve">p</m:t>
              </m:r>
            </m:e>
            <m:sub>
              <m:r>
                <m:t xml:space="preserve">3</m:t>
              </m:r>
            </m:sub>
          </m:sSub>
          <m:r>
            <m:t xml:space="preserve">·</m:t>
          </m:r>
          <m:sSub>
            <m:e>
              <m:r>
                <m:t xml:space="preserve">p</m:t>
              </m:r>
            </m:e>
            <m:sub>
              <m:r>
                <m:t xml:space="preserve">4</m:t>
              </m:r>
            </m:sub>
          </m:sSub>
          <m:r>
            <m:t xml:space="preserve">=</m:t>
          </m:r>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oMath>
      </m:oMathPara>
    </w:p>
    <w:p>
      <w:r>
        <w:t>using Tr[a̸b̸]=4a·b (</w:t>
      </w:r>
      <w:hyperlink w:anchor="Lesson20">
        <w:r>
          <w:rPr>
            <w:rStyle w:val="Hyperlink"/>
            <w:color w:val="0563C1"/>
            <w:u w:val="single"/>
          </w:rPr>
          <w:t xml:space="preserve">Lesson 20</w:t>
        </w:r>
      </w:hyperlink>
      <w:r>
        <w:t>, Worked example 2).</w:t>
      </w:r>
    </w:p>
    <w:p>
      <w:pPr>
        <w:pStyle w:val="Heading3"/>
      </w:pPr>
      <w:r>
        <w:t>4.2 Converting to s</w:t>
      </w:r>
    </w:p>
    <w:p>
      <w:r>
        <w:t>In the massless limit, p₁·p₂=p₃·p₄=s/2 (</w:t>
      </w:r>
      <w:hyperlink w:anchor="Lesson52">
        <w:r>
          <w:rPr>
            <w:rStyle w:val="Hyperlink"/>
            <w:color w:val="0563C1"/>
            <w:u w:val="single"/>
          </w:rPr>
          <w:t xml:space="preserve">Lesson 52</w:t>
        </w:r>
      </w:hyperlink>
      <w:r>
        <w:t>, Section 5.2, with m=0), so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32</m:t>
          </m:r>
          <m:f>
            <m:num>
              <m:r>
                <m:t xml:space="preserve">s</m:t>
              </m:r>
            </m:num>
            <m:den>
              <m:r>
                <m:t xml:space="preserve">2</m:t>
              </m:r>
            </m:den>
          </m:f>
          <m:f>
            <m:num>
              <m:r>
                <m:t xml:space="preserve">s</m:t>
              </m:r>
            </m:num>
            <m:den>
              <m:r>
                <m:t xml:space="preserve">2</m:t>
              </m:r>
            </m:den>
          </m:f>
          <m:r>
            <m:t xml:space="preserve">=</m:t>
          </m:r>
          <m:r>
            <m:t xml:space="preserve">−</m:t>
          </m:r>
          <m:sSup>
            <m:e>
              <m:r>
                <m:t xml:space="preserve">8s</m:t>
              </m:r>
            </m:e>
            <m:sup>
              <m:r>
                <m:t xml:space="preserve">2</m:t>
              </m:r>
            </m:sup>
          </m:sSup>
        </m:oMath>
      </m:oMathPara>
    </w:p>
    <w:p>
      <w:r>
        <w:t>Substituting into Section 2.2's Σℳ_tℳ_u^</w:t>
      </w:r>
      <w:r>
        <w:rPr>
          <w:i/>
        </w:rPr>
        <w:t>=(e⁴/(tu))(−8s²), the interference term's net contribution to (1/4)Σ|ℳ|² is −(1/2)Σ_(spins)(ℳ_tℳ_u^</w:t>
      </w:r>
      <w:r>
        <w:t>)=−(1/2)(e⁴/(tu))(−8s²)=4e⁴s²/(tu), using the 1/4 spin-averaging factor and the −2 from |ℳ|²=|ℳ_t|²+|ℳ_u|²−2Re(⋯) together, i.e. (1/4)(−2)=−1/2 (Exercise 14 verifies this bookkeeping in full).</w:t>
      </w:r>
    </w:p>
    <w:p>
      <w:r>
        <w:rPr>
          <w:b/>
          <w:i/>
        </w:rP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2"/>
      </w:pPr>
      <w:r>
        <w:t>5 Assembling the total</w:t>
      </w:r>
    </w:p>
    <w:p>
      <w:pPr>
        <w:pStyle w:val="Heading3"/>
      </w:pPr>
      <w:r>
        <w:t>5.1 The massless result</w:t>
      </w:r>
    </w:p>
    <w:p>
      <w:r>
        <w:t>Combining Section 2.1's three pieces (</w:t>
      </w:r>
      <w:hyperlink w:anchor="Lesson53">
        <w:r>
          <w:rPr>
            <w:rStyle w:val="Hyperlink"/>
            <w:color w:val="0563C1"/>
            <w:u w:val="single"/>
          </w:rPr>
          <w:t xml:space="preserve">Lesson 53</w:t>
        </w:r>
      </w:hyperlink>
      <w:r>
        <w:t>'s t-channel and u-channel results, plus Section 4's interference term),</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sSup>
            <m:e>
              <m:r>
                <m:t xml:space="preserve">2e</m:t>
              </m:r>
            </m:e>
            <m:sup>
              <m:r>
                <m:t xml:space="preserve">4</m:t>
              </m:r>
            </m:sup>
          </m:sSup>
          <m:r>
            <m:t xml:space="preserve">[</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s</m:t>
                  </m:r>
                </m:e>
                <m:sup>
                  <m:r>
                    <m:t xml:space="preserve">2</m:t>
                  </m:r>
                </m:sup>
              </m:sSup>
              <m:r>
                <m:t xml:space="preserve">+</m:t>
              </m:r>
              <m:sSup>
                <m:e>
                  <m:r>
                    <m:t xml:space="preserve">t</m:t>
                  </m:r>
                </m:e>
                <m:sup>
                  <m:r>
                    <m:t xml:space="preserve">2</m:t>
                  </m:r>
                </m:sup>
              </m:sSup>
            </m:num>
            <m:den>
              <m:sSup>
                <m:e>
                  <m:r>
                    <m:t xml:space="preserve">u</m:t>
                  </m:r>
                </m:e>
                <m:sup>
                  <m:r>
                    <m:t xml:space="preserve">2</m:t>
                  </m:r>
                </m:sup>
              </m:sSup>
            </m:den>
          </m:f>
          <m:r>
            <m:t xml:space="preserve">+</m:t>
          </m:r>
          <m:f>
            <m:num>
              <m:sSup>
                <m:e>
                  <m:r>
                    <m:t xml:space="preserve">2s</m:t>
                  </m:r>
                </m:e>
                <m:sup>
                  <m:r>
                    <m:t xml:space="preserve">2</m:t>
                  </m:r>
                </m:sup>
              </m:sSup>
            </m:num>
            <m:den>
              <m:r>
                <m:t xml:space="preserve">tu</m:t>
              </m:r>
            </m:den>
          </m:f>
          <m:r>
            <m:t xml:space="preserve">]</m:t>
          </m:r>
        </m:oMath>
      </m:oMathPara>
    </w:p>
    <w:p>
      <w:r>
        <w:t>the celebrated Møller scattering formula, manifestly symmetric under t↔u (reflecting the electrons' indistinguishability) and singular at both t=0 and u=0.</w:t>
      </w:r>
    </w:p>
    <w:p>
      <w:pPr>
        <w:pStyle w:val="Heading3"/>
      </w:pPr>
      <w:r>
        <w:t>5.2 General massive result</w:t>
      </w:r>
    </w:p>
    <w:p>
      <w:r>
        <w:t>Without the massless approximation, the interference trace evaluates to −8(s−2m²)(s−6m²) (Exercise 12), giving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u</m:t>
              </m:r>
              <m:r>
                <m:t xml:space="preserve">−</m:t>
              </m:r>
              <m:sSup>
                <m:e>
                  <m:r>
                    <m:t xml:space="preserve">2m</m:t>
                  </m:r>
                </m:e>
                <m:sup>
                  <m:r>
                    <m:t xml:space="preserve">2</m:t>
                  </m:r>
                </m:sup>
              </m:sSup>
            </m:e>
            <m:sup>
              <m:r>
                <m:t xml:space="preserve">2</m:t>
              </m:r>
            </m:sup>
          </m:sSup>
          <m:r>
            <m:t xml:space="preserve">+</m:t>
          </m:r>
          <m:sSup>
            <m:e>
              <m:r>
                <m:t xml:space="preserve">4tm</m:t>
              </m:r>
            </m:e>
            <m:sup>
              <m:r>
                <m:t xml:space="preserve">2</m:t>
              </m:r>
            </m:sup>
          </m:sSup>
          <m:r>
            <m:t xml:space="preserve">]</m:t>
          </m:r>
          <m:r>
            <m:t xml:space="preserve">+</m:t>
          </m:r>
          <m:f>
            <m:num>
              <m:sSup>
                <m:e>
                  <m:r>
                    <m:t xml:space="preserve">2e</m:t>
                  </m:r>
                </m:e>
                <m:sup>
                  <m:r>
                    <m:t xml:space="preserve">4</m:t>
                  </m:r>
                </m:sup>
              </m:sSup>
            </m:num>
            <m:den>
              <m:sSup>
                <m:e>
                  <m:r>
                    <m:t xml:space="preserve">u</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t</m:t>
              </m:r>
              <m:r>
                <m:t xml:space="preserve">−</m:t>
              </m:r>
              <m:sSup>
                <m:e>
                  <m:r>
                    <m:t xml:space="preserve">2m</m:t>
                  </m:r>
                </m:e>
                <m:sup>
                  <m:r>
                    <m:t xml:space="preserve">2</m:t>
                  </m:r>
                </m:sup>
              </m:sSup>
            </m:e>
            <m:sup>
              <m:r>
                <m:t xml:space="preserve">2</m:t>
              </m:r>
            </m:sup>
          </m:sSup>
          <m:r>
            <m:t xml:space="preserve">+</m:t>
          </m:r>
          <m:sSup>
            <m:e>
              <m:r>
                <m:t xml:space="preserve">4um</m:t>
              </m:r>
            </m:e>
            <m:sup>
              <m:r>
                <m:t xml:space="preserve">2</m:t>
              </m:r>
            </m:sup>
          </m:sSup>
          <m:r>
            <m:t xml:space="preserve">]</m:t>
          </m:r>
          <m:r>
            <m:t xml:space="preserve">+</m:t>
          </m:r>
          <m:sSup>
            <m:e>
              <m:r>
                <m:t xml:space="preserve">4e</m:t>
              </m:r>
            </m:e>
            <m:sup>
              <m:r>
                <m:t xml:space="preserve">4</m:t>
              </m:r>
            </m:sup>
          </m:sSup>
          <m:r>
            <m:t xml:space="preserve">s</m:t>
          </m:r>
          <m:r>
            <m:t xml:space="preserve">−</m:t>
          </m:r>
          <m:sSup>
            <m:e>
              <m:r>
                <m:t xml:space="preserve">2m</m:t>
              </m:r>
            </m:e>
            <m:sup>
              <m:r>
                <m:t xml:space="preserve">2</m:t>
              </m:r>
            </m:sup>
          </m:sSup>
          <m:f>
            <m:num>
              <m:r>
                <m:t xml:space="preserve">s</m:t>
              </m:r>
              <m:r>
                <m:t xml:space="preserve">−</m:t>
              </m:r>
              <m:sSup>
                <m:e>
                  <m:r>
                    <m:t xml:space="preserve">6m</m:t>
                  </m:r>
                </m:e>
                <m:sup>
                  <m:r>
                    <m:t xml:space="preserve">2</m:t>
                  </m:r>
                </m:sup>
              </m:sSup>
            </m:num>
            <m:den>
              <m:r>
                <m:t xml:space="preserve">tu</m:t>
              </m:r>
            </m:den>
          </m:f>
        </m:oMath>
      </m:oMathPara>
    </w:p>
    <w:p>
      <w:r>
        <w:t>reducing to Section 5.1 as m→0.</w:t>
      </w:r>
    </w:p>
    <w:p>
      <w:r>
        <w:rPr>
          <w:b/>
          <w:i/>
        </w:rPr>
        <w:t>Worked example 5</w:t>
      </w:r>
    </w:p>
    <w:p>
      <w:r>
        <w:t>Explain why the cross section built from Section 5.1's formula diverges at both θ=0 and θ=π (forward and backward scattering), unlike Lesson 53's electron-muon result, which diverged only at θ=0. t=0 corresponds to forward scattering (Lesson 52,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Two diagrams, relative minus sign</w:t>
            </w:r>
          </w:p>
        </w:tc>
        <w:tc>
          <w:tcPr>
            <w:tcW w:type="dxa" w:w="6528"/>
            <w:vAlign w:val="center"/>
            <w:tcMar>
              <w:top w:w="100" w:type="dxa"/>
              <w:start w:w="100" w:type="dxa"/>
              <w:bottom w:w="100" w:type="dxa"/>
              <w:end w:w="100" w:type="dxa"/>
            </w:tcMar>
          </w:tcPr>
          <w:p>
            <w:r>
              <w:t>The template for every identical-fermion process in this course</w:t>
            </w:r>
          </w:p>
        </w:tc>
      </w:tr>
      <w:tr>
        <w:tc>
          <w:tcPr>
            <w:tcW w:type="dxa" w:w="3264"/>
            <w:vAlign w:val="center"/>
            <w:shd w:fill="EAF2F8"/>
            <w:tcMar>
              <w:top w:w="100" w:type="dxa"/>
              <w:start w:w="100" w:type="dxa"/>
              <w:bottom w:w="100" w:type="dxa"/>
              <w:end w:w="100" w:type="dxa"/>
            </w:tcMar>
          </w:tcPr>
          <w:p>
            <w:r>
              <w:t>γ^μγ^aγ^bγ^cγ_μ=−2γ^cγ^bγ^a</w:t>
            </w:r>
          </w:p>
        </w:tc>
        <w:tc>
          <w:tcPr>
            <w:tcW w:type="dxa" w:w="6528"/>
            <w:vAlign w:val="center"/>
            <w:shd w:fill="EAF2F8"/>
            <w:tcMar>
              <w:top w:w="100" w:type="dxa"/>
              <w:start w:w="100" w:type="dxa"/>
              <w:bottom w:w="100" w:type="dxa"/>
              <w:end w:w="100" w:type="dxa"/>
            </w:tcMar>
          </w:tcPr>
          <w:p>
            <w:r>
              <w:t>A standard tool reused wherever an interference trace threads more than two momenta together</w:t>
            </w:r>
          </w:p>
        </w:tc>
      </w:tr>
      <w:tr>
        <w:tc>
          <w:tcPr>
            <w:tcW w:type="dxa" w:w="3264"/>
            <w:vAlign w:val="center"/>
            <w:tcMar>
              <w:top w:w="100" w:type="dxa"/>
              <w:start w:w="100" w:type="dxa"/>
              <w:bottom w:w="100" w:type="dxa"/>
              <w:end w:w="100" w:type="dxa"/>
            </w:tcMar>
          </w:tcPr>
          <w:p>
            <w:r>
              <w:t>Interference trace depending only on s</w:t>
            </w:r>
          </w:p>
        </w:tc>
        <w:tc>
          <w:tcPr>
            <w:tcW w:type="dxa" w:w="6528"/>
            <w:vAlign w:val="center"/>
            <w:tcMar>
              <w:top w:w="100" w:type="dxa"/>
              <w:start w:w="100" w:type="dxa"/>
              <w:bottom w:w="100" w:type="dxa"/>
              <w:end w:w="100" w:type="dxa"/>
            </w:tcMar>
          </w:tcPr>
          <w:p>
            <w:r>
              <w:t>A distinctive, checkable feature specific to this contraction pattern</w:t>
            </w:r>
          </w:p>
        </w:tc>
      </w:tr>
      <w:tr>
        <w:tc>
          <w:tcPr>
            <w:tcW w:type="dxa" w:w="3264"/>
            <w:vAlign w:val="center"/>
            <w:shd w:fill="EAF2F8"/>
            <w:tcMar>
              <w:top w:w="100" w:type="dxa"/>
              <w:start w:w="100" w:type="dxa"/>
              <w:bottom w:w="100" w:type="dxa"/>
              <w:end w:w="100" w:type="dxa"/>
            </w:tcMar>
          </w:tcPr>
          <w:p>
            <w:r>
              <w:t>(1/4)Σ|ℳ|²=2e⁴[(s²+u²)/t²+(s²+t²)/u²+2s²/(tu)]</w:t>
            </w:r>
          </w:p>
        </w:tc>
        <w:tc>
          <w:tcPr>
            <w:tcW w:type="dxa" w:w="6528"/>
            <w:vAlign w:val="center"/>
            <w:shd w:fill="EAF2F8"/>
            <w:tcMar>
              <w:top w:w="100" w:type="dxa"/>
              <w:start w:w="100" w:type="dxa"/>
              <w:bottom w:w="100" w:type="dxa"/>
              <w:end w:w="100" w:type="dxa"/>
            </w:tcMar>
          </w:tcPr>
          <w:p>
            <w:r>
              <w:t>One of the most frequently quoted results in introductory QED, now derived rather than quoted</w:t>
            </w:r>
          </w:p>
        </w:tc>
      </w:tr>
      <w:tr>
        <w:tc>
          <w:tcPr>
            <w:tcW w:type="dxa" w:w="3264"/>
            <w:vAlign w:val="center"/>
            <w:tcMar>
              <w:top w:w="100" w:type="dxa"/>
              <w:start w:w="100" w:type="dxa"/>
              <w:bottom w:w="100" w:type="dxa"/>
              <w:end w:w="100" w:type="dxa"/>
            </w:tcMar>
          </w:tcPr>
          <w:p>
            <w:r>
              <w:t>Forward and backward divergences from t=0 and u=0</w:t>
            </w:r>
          </w:p>
        </w:tc>
        <w:tc>
          <w:tcPr>
            <w:tcW w:type="dxa" w:w="6528"/>
            <w:vAlign w:val="center"/>
            <w:tcMar>
              <w:top w:w="100" w:type="dxa"/>
              <w:start w:w="100" w:type="dxa"/>
              <w:bottom w:w="100" w:type="dxa"/>
              <w:end w:w="100" w:type="dxa"/>
            </w:tcMar>
          </w:tcPr>
          <w:p>
            <w:r>
              <w:t>A direct, physical consequence of electron indistinguishability</w:t>
            </w:r>
          </w:p>
        </w:tc>
      </w:tr>
    </w:tbl>
    <w:p>
      <w:hyperlink w:anchor="Lesson55">
        <w:r>
          <w:rPr>
            <w:rStyle w:val="Hyperlink"/>
            <w:color w:val="0563C1"/>
            <w:u w:val="single"/>
          </w:rPr>
          <w:t xml:space="preserve">Lesson 55</w:t>
        </w:r>
      </w:hyperlink>
      <w:r>
        <w:t xml:space="preserve"> turns to electron-positron scattering, where crossing symmetry relates this lesson's t-channel exchange to a genuinely new process, annihilation into a photon.</w:t>
      </w:r>
    </w:p>
    <w:p>
      <w:pPr>
        <w:pStyle w:val="Heading2"/>
      </w:pPr>
      <w:r>
        <w:t>7 Summary</w:t>
      </w:r>
    </w:p>
    <w:p>
      <w:pPr>
        <w:pStyle w:val="ListNumber"/>
        <w:numPr>
          <w:ilvl w:val="0"/>
          <w:numId w:val="127"/>
        </w:numPr>
      </w:pPr>
      <w:r>
        <w:t>Identical particles in the final state force a second Wick contraction, with a relative minus sign from Lesson 36's fermionic reordering rule.</w:t>
      </w:r>
    </w:p>
    <w:p>
      <w:pPr>
        <w:pStyle w:val="ListNumber"/>
        <w:numPr>
          <w:ilvl w:val="0"/>
          <w:numId w:val="127"/>
        </w:numPr>
      </w:pPr>
      <w:r>
        <w:t>ℳ=ℳ_t−ℳ_u, with ℳ_u obtained from ℳ_t by exchanging p₃ and p₄.</w:t>
      </w:r>
    </w:p>
    <w:p>
      <w:pPr>
        <w:pStyle w:val="ListNumber"/>
        <w:numPr>
          <w:ilvl w:val="0"/>
          <w:numId w:val="127"/>
        </w:numPr>
      </w:pPr>
      <w:r>
        <w:t>|ℳ_t|² and |ℳ_u|² reuse Lesson 53's result directly (with t↔u for the exchange term); the interference term −2Re(ℳ_tℳ_u^*) requires a new, single trace threading all four momenta.</w:t>
      </w:r>
    </w:p>
    <w:p>
      <w:pPr>
        <w:pStyle w:val="ListNumber"/>
        <w:numPr>
          <w:ilvl w:val="0"/>
          <w:numId w:val="127"/>
        </w:numPr>
      </w:pPr>
      <w:r>
        <w:t>The identity γ^μγ^aγ^bγ^cγ_μ=−2γ^cγ^bγ^a, derived from the Clifford algebra, is the key tool for reducing this trace.</w:t>
      </w:r>
    </w:p>
    <w:p>
      <w:pPr>
        <w:pStyle w:val="ListNumber"/>
        <w:numPr>
          <w:ilvl w:val="0"/>
          <w:numId w:val="127"/>
        </w:numPr>
      </w:pPr>
      <w:r>
        <w:t>In the massless limit, the interference trace reduces to −8s², depending on s alone.</w:t>
      </w:r>
    </w:p>
    <w:p>
      <w:pPr>
        <w:pStyle w:val="ListNumber"/>
        <w:numPr>
          <w:ilvl w:val="0"/>
          <w:numId w:val="127"/>
        </w:numPr>
      </w:pPr>
      <w:r>
        <w:t>The complete result is (1/4)Σ|ℳ|²=2e⁴[(s²+u²)/t²+(s²+t²)/u²+2s²/(tu)], symmetric under t↔u and divergent at both t=0 and u=0.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Explain, referring to Lesson 36, Section 6.2, why the exchange contraction of Section 1.1 requires exactly one more fermionic transposition than the direct contraction.</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Verify that ℳ_u is obtained from ℳ_t by exchanging p₃ and p₄ everywhere, including in the propagator denominator (t becoming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Write out</w:t>
            </w:r>
          </w:p>
        </w:tc>
        <w:tc>
          <w:tcPr>
            <w:tcW w:type="dxa" w:w="1224"/>
            <w:vAlign w:val="center"/>
            <w:tcMar>
              <w:top w:w="100" w:type="dxa"/>
              <w:start w:w="100" w:type="dxa"/>
              <w:bottom w:w="100" w:type="dxa"/>
              <w:end w:w="100" w:type="dxa"/>
            </w:tcMar>
          </w:tcPr>
          <w:p>
            <w:r>
              <w:t>ℳ_t</w:t>
            </w:r>
          </w:p>
        </w:tc>
        <w:tc>
          <w:tcPr>
            <w:tcW w:type="dxa" w:w="1224"/>
            <w:vAlign w:val="center"/>
            <w:tcMar>
              <w:top w:w="100" w:type="dxa"/>
              <w:start w:w="100" w:type="dxa"/>
              <w:bottom w:w="100" w:type="dxa"/>
              <w:end w:w="100" w:type="dxa"/>
            </w:tcMar>
          </w:tcPr>
          <w:p>
            <w:r>
              <w:t>² and</w:t>
            </w:r>
          </w:p>
        </w:tc>
        <w:tc>
          <w:tcPr>
            <w:tcW w:type="dxa" w:w="1224"/>
            <w:vAlign w:val="center"/>
            <w:tcMar>
              <w:top w:w="100" w:type="dxa"/>
              <w:start w:w="100" w:type="dxa"/>
              <w:bottom w:w="100" w:type="dxa"/>
              <w:end w:w="100" w:type="dxa"/>
            </w:tcMar>
          </w:tcPr>
          <w:p>
            <w:r>
              <w:t>ℳ_u</w:t>
            </w:r>
          </w:p>
        </w:tc>
        <w:tc>
          <w:tcPr>
            <w:tcW w:type="dxa" w:w="1224"/>
            <w:vAlign w:val="center"/>
            <w:tcMar>
              <w:top w:w="100" w:type="dxa"/>
              <w:start w:w="100" w:type="dxa"/>
              <w:bottom w:w="100" w:type="dxa"/>
              <w:end w:w="100" w:type="dxa"/>
            </w:tcMar>
          </w:tcPr>
          <w:p>
            <w:r>
              <w:t>² spin-averaged and summed, citing Lesson 53, Section 4.2, with m_e=m_μ=m substituted.</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State</w:t>
            </w:r>
          </w:p>
        </w:tc>
        <w:tc>
          <w:tcPr>
            <w:tcW w:type="dxa" w:w="1224"/>
            <w:vAlign w:val="center"/>
            <w:shd w:fill="EAF2F8"/>
            <w:tcMar>
              <w:top w:w="100" w:type="dxa"/>
              <w:start w:w="100" w:type="dxa"/>
              <w:bottom w:w="100" w:type="dxa"/>
              <w:end w:w="100" w:type="dxa"/>
            </w:tcMar>
          </w:tcPr>
          <w:p>
            <w:r>
              <w:t>ℳ</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ℳ_t</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ℳ_u</w:t>
            </w:r>
          </w:p>
        </w:tc>
        <w:tc>
          <w:tcPr>
            <w:tcW w:type="dxa" w:w="1224"/>
            <w:vAlign w:val="center"/>
            <w:shd w:fill="EAF2F8"/>
            <w:tcMar>
              <w:top w:w="100" w:type="dxa"/>
              <w:start w:w="100" w:type="dxa"/>
              <w:bottom w:w="100" w:type="dxa"/>
              <w:end w:w="100" w:type="dxa"/>
            </w:tcMar>
          </w:tcPr>
          <w:p>
            <w:r>
              <w:t>²−2Re(ℳ_tℳ_u^*) and explain why the cross term carries a minus sign, given ℳ=ℳ_t−ℳ_u.</w:t>
            </w: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Conjugate ℳ_u using Γ̄=γ^ν for Γ=γ^ν (Lesson 51, Section 3.1) and derive Section 2.2's expression for ℳ_u^*.</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Write out Σ_(spins)ℳ_tℳ_u^* with explicit spinor indices, following Lesson 51, Section 2.2's method, and show every index closes into a single chain rather than two separate ones.</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Verify Section 3.2's first step, γ^cγ_μ=2δ^c_μ−γ_μγ^c, directly from the Clifford algebra {γ^c,γ_μ}=2δ^c_μ.</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Carry out every step of Section 3.2's derivation explicitly, confirming the two 4g^abγ^c terms cancel exactly.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Using Worked example 3, expand (p̸₁+m)γ^ν(p̸₄+m) into its four terms (p̸₁γ^νp̸₄, mp̸₁γ^ν, mγ^νp̸₄, m²γ^ν) and apply Section 3.1's identity to each, tracking the different number of "slashed objects" in each term.</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Verify γ^νp̸₁p̸₂γ_ν=4(p₁·p₂)I directly from Lesson 20's γ^μγ^aγ^bγ_μ=4g^ab identity, contracting with the momentum components of p₁ and p₂.</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Carry out Section 4.1's full reduction, from the original interference trace to −8(p₁·p₂)(p₃·p₄), showing each intermediate step explicitly.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Using Exercise 9's expansion and the general (not necessarily massless) dot-product relations of Lesson 52, derive the general massive interference trace, −8(s−2m²)(s−6m²), stated in Section 5.2.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Verify p₁·p₂=p₃·p₄=s/2 in the massless limit, using Lesson 52, Section 5.2, with m_1=m_2=m_3=m_4=0.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14</w:t>
            </w:r>
          </w:p>
        </w:tc>
        <w:tc>
          <w:tcPr>
            <w:tcW w:type="dxa" w:w="1224"/>
            <w:vAlign w:val="center"/>
            <w:shd w:fill="EAF2F8"/>
            <w:tcMar>
              <w:top w:w="100" w:type="dxa"/>
              <w:start w:w="100" w:type="dxa"/>
              <w:bottom w:w="100" w:type="dxa"/>
              <w:end w:w="100" w:type="dxa"/>
            </w:tcMar>
          </w:tcPr>
          <w:p>
            <w:r>
              <w:t>Assemble Section 5.1's full result from its three pieces (Lesson 53's t-channel and u-channel terms, plus the interference term of Section 4.2), verifying the overall numerical factors combine correctly.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15</w:t>
            </w:r>
          </w:p>
        </w:tc>
        <w:tc>
          <w:tcPr>
            <w:tcW w:type="dxa" w:w="1224"/>
            <w:vAlign w:val="center"/>
            <w:tcMar>
              <w:top w:w="100" w:type="dxa"/>
              <w:start w:w="100" w:type="dxa"/>
              <w:bottom w:w="100" w:type="dxa"/>
              <w:end w:w="100" w:type="dxa"/>
            </w:tcMar>
          </w:tcPr>
          <w:p>
            <w:r>
              <w:t>Verify that Section 5.1's formula is symmetric under t↔u (with s held fixed), and explain why this symmetry must hold given the electrons' indistinguishability.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16</w:t>
            </w:r>
          </w:p>
        </w:tc>
        <w:tc>
          <w:tcPr>
            <w:tcW w:type="dxa" w:w="1224"/>
            <w:vAlign w:val="center"/>
            <w:shd w:fill="EAF2F8"/>
            <w:tcMar>
              <w:top w:w="100" w:type="dxa"/>
              <w:start w:w="100" w:type="dxa"/>
              <w:bottom w:w="100" w:type="dxa"/>
              <w:end w:w="100" w:type="dxa"/>
            </w:tcMar>
          </w:tcPr>
          <w:p>
            <w:r>
              <w:t>Challenge: explain, using Worked example 5's argument, why no analogous u=0 divergence would appear if this were instead a calculation for electron-muon scattering (Lesson 53), even though that calculation also has a well-defined Mandelstam variable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bl>
    <w:p>
      <w:pPr>
        <w:pStyle w:val="Heading2"/>
      </w:pPr>
      <w:r>
        <w:t>Solutions</w:t>
      </w:r>
    </w:p>
    <w:p>
      <w:r>
        <w:rPr>
          <w:b/>
        </w:rPr>
        <w:t>1.</w:t>
      </w:r>
      <w:r>
        <w:t xml:space="preserve"> </w:t>
      </w:r>
      <w:r>
        <w:t>Lesson 36, Section 6.2, states that a vacuum expectation value of fermionic field operators equals a sum over complete pairings, each weighted by (−1)^P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ℳ_t=(e²/t)[ū(p₃)γ^μu(p₁)][ū(p₄)γ_μu(p₂)]; relabeling p₃↔p₄ gives (e²/t′)[ū(p₄)γ^μu(p₁)][ū(p₃)γ_μu(p₂)] where t′=(p₁−p₄)²=u (Lesson 52, Section 1.1); this is exactly ℳ_u, confirming the exchange is obtained by the stated relabeling, propagator denominator included.</w:t>
      </w:r>
    </w:p>
    <w:p>
      <w:r>
        <w:rPr>
          <w:b/>
        </w:rPr>
        <w:t>3.</w:t>
      </w:r>
      <w:r>
        <w:t xml:space="preserve"> </w:t>
      </w:r>
      <w:r>
        <w:t>From Lesson 53, Section 4.2, (1/4)Σ|ℳ_t|²=(2e⁴/t²)[(s−m_e²−m_μ²)²+(u−m_e²−m_μ²)²+2t(m_e²+m_μ²)]; setting m_e=m_μ=m gives (2e⁴/t²)[(s−2m²)²+(u−2m²)²+4tm²]. Exchanging t↔u throughout (per Exercise 2's relabeling) gives (1/4)Σ|ℳ_u|²=(2e⁴/u²)[(s−2m²)²+(t−2m²)²+4um²].</w:t>
      </w:r>
    </w:p>
    <w:p>
      <w:r>
        <w:rPr>
          <w:b/>
        </w:rPr>
        <w:t>4.</w:t>
      </w:r>
      <w:r>
        <w:t xml:space="preserve"> </w:t>
      </w:r>
      <w:r>
        <w:t>|ℳ|²=(ℳ_t−ℳ_u)(ℳ_t−ℳ_u)^</w:t>
      </w:r>
      <w:r>
        <w:rPr>
          <w:i/>
        </w:rPr>
        <w:t>=|ℳ_t|²−ℳ_tℳ_u^</w:t>
      </w:r>
      <w:r>
        <w:t>−ℳ_uℳ_t^</w:t>
      </w:r>
      <w:r>
        <w:rPr>
          <w:i/>
        </w:rPr>
        <w:t>+|ℳ_u|²=|ℳ_t|²+|ℳ_u|²−2Re(ℳ_tℳ_u^</w:t>
      </w:r>
      <w:r>
        <w:t>), using ℳ_tℳ_u^</w:t>
      </w:r>
      <w:r>
        <w:rPr>
          <w:i/>
        </w:rPr>
        <w:t>+ℳ_uℳ_t^</w:t>
      </w:r>
      <w:r>
        <w:t>=ℳ_tℳ_u^</w:t>
      </w:r>
      <w:r>
        <w:rPr>
          <w:i/>
        </w:rPr>
        <w:t>+(ℳ_tℳ_u^</w:t>
      </w:r>
      <w:r>
        <w:t>)^</w:t>
      </w:r>
      <w:r>
        <w:rPr>
          <w:i/>
        </w:rPr>
        <w:t>=2Re(ℳ_tℳ_u^</w:t>
      </w:r>
      <w:r>
        <w:t>). The minus sign in |ℳ|² traces directly to the minus sign already present in ℳ=ℳ_t−ℳ_u (Section 1.3), itself forced by Section 1.2's fermionic exchange sign.</w:t>
      </w:r>
    </w:p>
    <w:p>
      <w:r>
        <w:rPr>
          <w:b/>
        </w:rPr>
        <w:t>5.</w:t>
      </w:r>
      <w:r>
        <w:t xml:space="preserve"> </w:t>
      </w:r>
      <w:r>
        <w:t>ℳ_u=(e²/u)[ū(p₄)γ^μu(p₁)][ū(p₃)γ_μu(p₂)]; conjugating each bracket using [ū(p′)γ^νu(p)]^</w:t>
      </w:r>
      <w:r>
        <w:rPr>
          <w:i/>
        </w:rPr>
        <w:t>=ū(p)γ^νu(p′) (Lesson 51, Section 2.1, with Γ̄=γ^ν=Γ) gives ℳ_u^</w:t>
      </w:r>
      <w:r>
        <w:t>=(e²/u)[ū(p₁)γ^μu(p₄)][ū(p₂)γ_μu(p₃)], relabeling the dummy index μ→ν as in Section 2.2.</w:t>
      </w:r>
    </w:p>
    <w:p>
      <w:r>
        <w:rPr>
          <w:b/>
        </w:rPr>
        <w:t>6.</w:t>
      </w:r>
      <w:r>
        <w:t xml:space="preserve"> </w:t>
      </w:r>
      <w:r>
        <w:t>Writing every bracket with explicit spinor indices and tracking which momentum's spin sum links which pair of indices (as in Lesson 51,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{γ^c,γ_μ}=γ^cγ_μ+γ_μγ^c=2δ^c_μ (the mixed-index Clifford algebra relation); rearranging directly gives γ^cγ_μ=2δ^c_μ−γ_μγ^c.</w:t>
      </w:r>
    </w:p>
    <w:p>
      <w:r>
        <w:rPr>
          <w:b/>
        </w:rPr>
        <w:t>8.</w:t>
      </w:r>
      <w:r>
        <w:t xml:space="preserve"> </w:t>
      </w:r>
      <w:r>
        <w:t>Substituting Exercise 7's identity into γ^μγ^aγ^bγ^cγ_μ=γ^μγ^aγ^b(2δ^c_μ−γ_μγ^c)=2γ^cγ^aγ^b−γ^μγ^aγ^bγ_μγ^c. Using γ^μγ^aγ^bγ_μ=4g^ab (Lesson 20), the second term is 4g^abγ^c, giving 2γ^cγ^aγ^b−4g^abγ^c. Substituting γ^aγ^b=2g^ab−γ^bγ^a into the first term, 2γ^c(2g^ab−γ^bγ^a)=4g^abγ^c−2γ^cγ^bγ^a. The full expression is then 4g^abγ^c−2γ^cγ^bγ^a−4g^abγ^c=−2γ^cγ^bγ^a, confirming the two 4g^abγ^c terms cancel exactly.</w:t>
      </w:r>
    </w:p>
    <w:p>
      <w:r>
        <w:rPr>
          <w:b/>
        </w:rPr>
        <w:t>9.</w:t>
      </w:r>
      <w:r>
        <w:t xml:space="preserve"> </w:t>
      </w:r>
      <w:r>
        <w:t>p̸₁γ^νp̸₄ (three slashed/gamma objects) reduces via Section 3.1 to −2p̸₄γ^νp̸₁ when sandwiched by γ^μ⋯γ_μ. mp̸₁γ^ν (two objects) reduces via γ^μγ^aγ^bγ_μ=4g^ab to 4m p₁^ν I. mγ^νp̸₄ (two objects) similarly reduces to 4m p₄^ν I. m²γ^ν (one object) reduces via γ^μγ^aγ_μ=−2γ^a to −2m²γ^ν. Summing all four gives γ^μ(p̸₁+m)γ^ν(p̸₄+m)γ_μ=−2p̸₄γ^νp̸₁+4m(p₁^ν+p₄^ν)I−2m²γ^ν.</w:t>
      </w:r>
    </w:p>
    <w:p>
      <w:r>
        <w:rPr>
          <w:b/>
        </w:rPr>
        <w:t>10.</w:t>
      </w:r>
      <w:r>
        <w:t xml:space="preserve"> </w:t>
      </w:r>
      <w:r>
        <w:t>γ^νp̸₁p̸₂γ_ν=p1_ap2_bγ^νγ^aγ^bγ_ν=p1_ap2_b(4g^ab)=4p1_ap2^a=4(p₁·p₂), using Lesson 20's γ^μγ^aγ^bγ_μ=4g^ab contracted with the momentum components of p₁ and p₂.</w:t>
      </w:r>
    </w:p>
    <w:p>
      <w:r>
        <w:rPr>
          <w:b/>
        </w:rPr>
        <w:t>11.</w:t>
      </w:r>
      <w:r>
        <w:t xml:space="preserve"> </w:t>
      </w:r>
      <w:r>
        <w:t>Starting from Tr[γ^μp̸₁γ^νp̸₄γ_μp̸₂γ_νp̸₃], apply Section 3.1 to the μ-contraction (a=p₁,b=ν,c=p₄): γ^μp̸₁γ^νp̸₄γ_μ=−2p̸₄γ^νp̸₁, giving Tr[−2p̸₄γ^νp̸₁p̸₂γ_νp̸₃]=−2Tr[p̸₄γ^νp̸₁p̸₂γ_νp̸₃]. Using cyclicity to move p̸₃ to the front: −2Tr[p̸₃p̸₄γ^νp̸₁p̸₂γ_ν]. Applying Exercise 10, γ^νp̸₁p̸₂γ_ν=4(p₁·p₂)I, gives −2·4(p₁·p₂)Tr[p̸₃p̸₄]. Using Tr[p̸₃p̸₄]=4(p₃·p₄) (Lesson 20, Worked example 2), this is −2×4(p₁·p₂)×4(p₃·p₄)=−32(p₁·p₂)(p₃·p₄), matching Section 4.1.</w:t>
      </w:r>
    </w:p>
    <w:p>
      <w:r>
        <w:rPr>
          <w:b/>
        </w:rPr>
        <w:t>12.</w:t>
      </w:r>
      <w:r>
        <w:t xml:space="preserve"> </w:t>
      </w:r>
      <w:r>
        <w:t>Using Exercise 9's expansion for the μ-contraction, the mass-dependent terms (4m(p₁^ν+p₄^ν)I and −2m²γ^ν)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52,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52, Section 5.2, gives p₁·p₂=(s−m₁²−m₂²)/2=s/2 and p₃·p₄=(s−m₃²−m₄²)/2=s/2, using m₁=m₂=m₃=m₄=0.</w:t>
      </w:r>
    </w:p>
    <w:p>
      <w:r>
        <w:rPr>
          <w:b/>
        </w:rPr>
        <w:t>14.</w:t>
      </w:r>
      <w:r>
        <w:t xml:space="preserve"> </w:t>
      </w:r>
      <w:r>
        <w:t>(1/4)Σ|ℳ_t|²=2e⁴(s²+u²)/t² (Lesson 53's massless result, Exercise 3 with m=0), (1/4)Σ|ℳ_u|²=2e⁴(s²+t²)/u² (t↔u exchange), and the interference contribution −(1/2)Σ(ℳ_tℳ_u^*)=−(1/2)(e⁴/(tu))(−8s²)=4e⁴s²/(tu)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53,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2"/>
      </w:pPr>
      <w:r>
        <w:t>Mastery checklist</w:t>
      </w:r>
    </w:p>
    <w:p>
      <w:pPr>
        <w:pStyle w:val="ListBullet"/>
      </w:pPr>
      <w:r>
        <w:t>I can explain why identical particles force a second Wick contraction and derive the resulting relative minus sign.</w:t>
      </w:r>
    </w:p>
    <w:p>
      <w:pPr>
        <w:pStyle w:val="ListBullet"/>
      </w:pPr>
      <w:r>
        <w:t>I can write ℳ_t and ℳ_u and show how one is obtained from the other.</w:t>
      </w:r>
    </w:p>
    <w:p>
      <w:pPr>
        <w:pStyle w:val="ListBullet"/>
      </w:pPr>
      <w:r>
        <w:t>I can explain why the direct and exchange terms reuse Lesson 53's result while the interference term requires a new, single trace.</w:t>
      </w:r>
    </w:p>
    <w:p>
      <w:pPr>
        <w:pStyle w:val="ListBullet"/>
      </w:pPr>
      <w:r>
        <w:t>I can derive and apply the identity γ^μγ^aγ^bγ^cγ_μ=−2γ^cγ^bγ^a.</w:t>
      </w:r>
    </w:p>
    <w:p>
      <w:pPr>
        <w:pStyle w:val="ListBullet"/>
      </w:pPr>
      <w:r>
        <w:t>I can reduce the interference trace to −8s² in the massless limit and assemble the complete Møller scattering formula.</w:t>
      </w:r>
    </w:p>
    <w:p>
      <w:pPr>
        <w:pStyle w:val="ListBullet"/>
      </w:pPr>
      <w:r>
        <w:t>I can explain why the resulting cross section diverges at both t=0 and u=0.</w:t>
      </w:r>
    </w:p>
    <w:p>
      <w:pPr>
        <w:pStyle w:val="Heading2"/>
      </w:pPr>
      <w:r>
        <w:t>Next lesson</w:t>
      </w:r>
    </w:p>
    <w:p>
      <w:hyperlink w:anchor="Lesson55">
        <w:r>
          <w:rPr>
            <w:rStyle w:val="Hyperlink"/>
            <w:color w:val="0563C1"/>
            <w:u w:val="single"/>
          </w:rPr>
          <w:t xml:space="preserve">Lesson 55</w:t>
        </w:r>
      </w:hyperlink>
      <w:r>
        <w:t xml:space="preserve"> turns from two electrons to an electron and a positron, where the same identical-particle machinery reappears in a different guise: annihilation into a photon competes with ordinary scattering, connected by crossing symmetry.</w:t>
      </w:r>
    </w:p>
    <w:p>
      <w:r>
        <w:br w:type="page"/>
      </w:r>
    </w:p>
    <w:p>
      <w:bookmarkStart w:id="1055" w:name="Lesson55"/>
      <w:pPr>
        <w:pStyle w:val="Heading1"/>
      </w:pPr>
      <w:r>
        <w:t>Lesson 55 Electron-Positron Annihilation</w:t>
      </w:r>
      <w:bookmarkEnd w:id="1055"/>
    </w:p>
    <w:p>
      <w:pPr>
        <w:pStyle w:val="Heading2"/>
      </w:pPr>
      <w:r>
        <w:t>How to use this lesson</w:t>
      </w:r>
    </w:p>
    <w:p>
      <w:r>
        <w:t>Lesson 44 first raised electron-positron annihilation into a photon as an example of a process no single vertex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21, the photon polarization sum from Lesson 51, and the contraction identity derived in Lesson 54, but combines them in a new configuration, with two diagrams that add with a plus sign rather than Lesson 54's minus, since it is the two photons, not the fermion line, that can be emitted in either order. The final result is remarkably compact. Expect eight to ten hours.</w:t>
      </w:r>
    </w:p>
    <w:p>
      <w:pPr>
        <w:pStyle w:val="Heading3"/>
      </w:pPr>
      <w:r>
        <w:t>Learning objectives</w:t>
      </w:r>
    </w:p>
    <w:p>
      <w:pPr>
        <w:pStyle w:val="ListBullet"/>
      </w:pPr>
      <w:r>
        <w:t>Derive the two Wick contractions for e⁻e⁺→γγ and show they combine with a plus sign, in contrast with Lesson 54's fermionic minus sign.</w:t>
      </w:r>
    </w:p>
    <w:p>
      <w:pPr>
        <w:pStyle w:val="ListBullet"/>
      </w:pPr>
      <w:r>
        <w:t>Write both amplitudes ℳ_A, ℳ_B explicitly, identifying their internal photon-emission momenta with the Mandelstam-like variables t=(p₁−k₁)² and u=(p₁−k₂)².</w:t>
      </w:r>
    </w:p>
    <w:p>
      <w:pPr>
        <w:pStyle w:val="ListBullet"/>
      </w:pPr>
      <w:r>
        <w:t>Use Lesson 21's positron completeness relation Σv(p)v̄(p)=p̸−m and Lesson 51's covariant photon polarization sum to reduce |ℳ|² to a sum of traces.</w:t>
      </w:r>
    </w:p>
    <w:p>
      <w:pPr>
        <w:pStyle w:val="ListBullet"/>
      </w:pPr>
      <w:r>
        <w:t>Apply Lesson 54's contraction identity to reduce the direct-squared trace to 8tu in the massless limit.</w:t>
      </w:r>
    </w:p>
    <w:p>
      <w:pPr>
        <w:pStyle w:val="ListBullet"/>
      </w:pPr>
      <w:r>
        <w:t>Reduce the interference trace to −8tu by the same method, and assemble the complete result (1/4)Σ|ℳ|²=2e⁴[t/u+u/t−2].</w:t>
      </w:r>
    </w:p>
    <w:p>
      <w:pPr>
        <w:pStyle w:val="ListBullet"/>
      </w:pPr>
      <w:r>
        <w:t>Explain why this process's two diagrams carry a relative plus sign while Lesson 54's carried a minus sign.</w:t>
      </w:r>
    </w:p>
    <w:p>
      <w:pPr>
        <w:pStyle w:val="ListBullet"/>
      </w:pPr>
      <w:r>
        <w:t>Reproduce the complete calculation,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electron, positron momenta</w:t>
            </w:r>
          </w:p>
        </w:tc>
      </w:tr>
      <w:tr>
        <w:tc>
          <w:tcPr>
            <w:tcW w:type="dxa" w:w="2160"/>
            <w:vAlign w:val="center"/>
            <w:shd w:fill="EAF2F8"/>
            <w:tcMar>
              <w:top w:w="100" w:type="dxa"/>
              <w:start w:w="100" w:type="dxa"/>
              <w:bottom w:w="100" w:type="dxa"/>
              <w:end w:w="100" w:type="dxa"/>
            </w:tcMar>
          </w:tcPr>
          <w:p>
            <w:r>
              <w:t>k₁, k₂</w:t>
            </w:r>
          </w:p>
        </w:tc>
        <w:tc>
          <w:tcPr>
            <w:tcW w:type="dxa" w:w="7632"/>
            <w:vAlign w:val="center"/>
            <w:shd w:fill="EAF2F8"/>
            <w:tcMar>
              <w:top w:w="100" w:type="dxa"/>
              <w:start w:w="100" w:type="dxa"/>
              <w:bottom w:w="100" w:type="dxa"/>
              <w:end w:w="100" w:type="dxa"/>
            </w:tcMar>
          </w:tcPr>
          <w:p>
            <w:r>
              <w:t>Outgoing photon momenta, polarizations ε₁, ε₂</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for the two diagrams</w:t>
            </w:r>
          </w:p>
        </w:tc>
      </w:tr>
      <w:tr>
        <w:tc>
          <w:tcPr>
            <w:tcW w:type="dxa" w:w="2160"/>
            <w:vAlign w:val="center"/>
            <w:shd w:fill="EAF2F8"/>
            <w:tcMar>
              <w:top w:w="100" w:type="dxa"/>
              <w:start w:w="100" w:type="dxa"/>
              <w:bottom w:w="100" w:type="dxa"/>
              <w:end w:w="100" w:type="dxa"/>
            </w:tcMar>
          </w:tcPr>
          <w:p>
            <w:r>
              <w:t>q_A = p₁−k₁, q_B = p₁−k₂</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The process and its two diagrams</w:t>
      </w:r>
    </w:p>
    <w:p>
      <w:pPr>
        <w:spacing w:before="160" w:after="160"/>
        <w:jc w:val="center"/>
      </w:pPr>
      <w:r>
        <w:rPr>
          <w:rFonts w:ascii="Consolas" w:hAnsi="Consolas" w:cs="Consolas" w:eastAsia="Consolas"/>
          <w:sz w:val="20"/>
        </w:rPr>
        <w:t>e^{-}(p1) ----*----------------*---- e^{+}(p2)     e^{-}(p1) ----*----------------*---- e^{+}(p2)</w:t>
      </w:r>
      <w:r>
        <w:rPr>
          <w:rFonts w:ascii="Consolas" w:hAnsi="Consolas" w:cs="Consolas" w:eastAsia="Consolas"/>
          <w:sz w:val="20"/>
        </w:rPr>
        <w:br/>
        <w:t xml:space="preserve">              |                |                                 |                |</w:t>
      </w:r>
      <w:r>
        <w:rPr>
          <w:rFonts w:ascii="Consolas" w:hAnsi="Consolas" w:cs="Consolas" w:eastAsia="Consolas"/>
          <w:sz w:val="20"/>
        </w:rPr>
        <w:br/>
        <w:t xml:space="preserve">             γ(k1)            γ(k2)                             γ(k2)            γ(k1)</w:t>
      </w:r>
      <w:r>
        <w:rPr>
          <w:rFonts w:ascii="Consolas" w:hAnsi="Consolas" w:cs="Consolas" w:eastAsia="Consolas"/>
          <w:sz w:val="20"/>
        </w:rPr>
        <w:br/>
        <w:t xml:space="preserve">                diagram A, t-channel                               diagram B, u-channel</w:t>
      </w:r>
    </w:p>
    <w:p>
      <w:pPr>
        <w:pStyle w:val="Heading3"/>
      </w:pPr>
      <w:r>
        <w:t>1.1 The Wick contraction</w:t>
      </w:r>
    </w:p>
    <w:p>
      <w:r>
        <w:t>Following Lesson 49's method, at second order the interaction term e²[ψ̄γ^αψA_α](x₁)[ψ̄γ^βψA_β](x₂) contracts ψ(x₁) with the incoming electron (u(p₁)e^(−ip₁x₁), Lesson 48, Section 2.1), ψ̄(x₂) with the incoming positron (v̄(p₂)e^(−ip₂x₂), using ψ̄'s d-term per the corrected assignment of Lesson 48, Section 3.2), and A_α(x₁), A_β(x₂) with the two outgoing photons (ε_α(k₁)e^(ik₁x₁), ε_β(k₂)e^(ik₂x₂), Lesson 48, Section 4.2). The remaining fields, ψ̄(x₁) and ψ(x₂), contract into the internal propagator S_F.</w:t>
      </w:r>
    </w:p>
    <w:p>
      <w:pPr>
        <w:pStyle w:val="Heading3"/>
      </w:pPr>
      <w:r>
        <w:t>1.2 A plus sign, not a minus</w:t>
      </w:r>
    </w:p>
    <w:p>
      <w:r>
        <w:t>A second, equally valid contraction exchanges which vertex emits which photon (k₁ from x₂, k₂ from x₁ instead). Unlike Lesson 54's exchange of two identical fermions, this exchange involves the two photon fields A_α(x₁), A_β(x₂), which are bosonic; Lesson 47, Section 2.1, established that no minus sign accompanies reordering bosonic field operators, so this second diagram enters with a plain plus sign.</w:t>
      </w:r>
    </w:p>
    <w:p>
      <w:pPr>
        <w:pStyle w:val="Heading3"/>
      </w:pPr>
      <w:r>
        <w:t>1.3 The two amplitudes</w:t>
      </w:r>
    </w:p>
    <w:p>
      <w:r>
        <w:t xml:space="preserve">Carrying out the spacetime integrals exactly as in </w:t>
      </w:r>
      <w:hyperlink w:anchor="Lesson49">
        <w:r>
          <w:rPr>
            <w:rStyle w:val="Hyperlink"/>
            <w:color w:val="0563C1"/>
            <w:u w:val="single"/>
          </w:rPr>
          <w:t xml:space="preserve">Lesson 49</w:t>
        </w:r>
      </w:hyperlink>
      <w:r>
        <w:t>, Section 2, the two vertex delta functions fix the internal momentum of the first diagram to q_A=p₁−k₁ (with q_A²=t) and, for the second, q_B=p₁−k₂ (with q_B²=u):</w:t>
      </w:r>
    </w:p>
    <w:p>
      <w:pPr>
        <w:spacing w:before="100" w:after="16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ℳ</m:t>
          </m:r>
          <m:r>
            <m:t xml:space="preserve">=</m:t>
          </m:r>
          <m:sSub>
            <m:e>
              <m:r>
                <m:t xml:space="preserve">ℳ</m:t>
              </m:r>
            </m:e>
            <m:sub>
              <m:r>
                <m:t xml:space="preserve">A</m:t>
              </m:r>
            </m:sub>
          </m:sSub>
          <m:r>
            <m:t xml:space="preserve">+</m:t>
          </m:r>
          <m:sSub>
            <m:e>
              <m:r>
                <m:t xml:space="preserve">ℳ</m:t>
              </m:r>
            </m:e>
            <m:sub>
              <m:r>
                <m:t xml:space="preserve">B</m:t>
              </m:r>
            </m:sub>
          </m:sSub>
        </m:oMath>
      </m:oMathPara>
    </w:p>
    <w:p>
      <w:r>
        <w:rPr>
          <w:b/>
          <w:i/>
        </w:rPr>
        <w:t>Worked example 1</w:t>
      </w:r>
    </w:p>
    <w:p>
      <w:r>
        <w:t>State the general principle this lesson's plus sign and Lesson 54's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54, between the two final-state electrons) giving a minus sign; the number of diagrams alone never determines the sign.</w:t>
      </w:r>
    </w:p>
    <w:p>
      <w:pPr>
        <w:pStyle w:val="Heading2"/>
      </w:pPr>
      <w:r>
        <w:t>2 Squaring and summing</w:t>
      </w:r>
    </w:p>
    <w:p>
      <w:pPr>
        <w:pStyle w:val="Heading3"/>
      </w:pPr>
      <w:r>
        <w:t>2.1 Spin and polarization sums</w:t>
      </w:r>
    </w:p>
    <w:p>
      <w:r>
        <w:t>Spin-averaging over the initial electron and positron and using the positron completeness relation Σ_sv_s(p)v̄_s(p)=p̸−m (Lesson 21, Section 6.1) alongside the electron's Σu_s(p)ū_s(p)=p̸+m, and summing over final photon polarizations using the covariant replacement Σε_με_ν→−g_μν (Lesson 51, Section 5.2), reduces (1/4)Σ|ℳ|² to a sum of three traces, one each for |ℳ_A|², |ℳ_B|², and the interference term 2Re(ℳ_Aℳ_B^*).</w:t>
      </w:r>
    </w:p>
    <w:p>
      <w:pPr>
        <w:pStyle w:val="Heading3"/>
      </w:pPr>
      <w:r>
        <w:t>2.2 The three traces</w:t>
      </w:r>
    </w:p>
    <w:p>
      <w:pPr>
        <w:spacing w:before="100" w:after="160"/>
        <w:jc w:val="center"/>
      </w:pPr>
      <m:oMathPara>
        <m:oMath>
          <m:sSub>
            <m:e>
              <m:r>
                <m:t xml:space="preserve">T</m:t>
              </m:r>
            </m:e>
            <m:sub>
              <m:r>
                <m:t xml:space="preserve">AA</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sSub>
            <m:e>
              <m:acc>
                <m:accPr>
                  <m:chr m:val="/"/>
                </m:accPr>
                <m:e>
                  <m:r>
                    <m:t xml:space="preserve">p</m:t>
                  </m:r>
                </m:e>
              </m:acc>
            </m:e>
            <m:sub>
              <m:r>
                <m:t xml:space="preserve">1</m:t>
              </m:r>
            </m:sub>
          </m:sSub>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B</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r>
        <w:t>with Σ|ℳ|²=e⁴[T_AA/(q_A²−m²)² + T_BB/(q_B²−m²)² + 2T_AB/((q_A²−m²)(q_B²−m²))], so that (1/4)Σ|ℳ|²=(e⁴/4)[T_AA/(q_A²−m²)² + T_BB/(q_B²−m²)² + 2T_AB/((q_A²−m²)(q_B²−m²))], the explicit factor of 1/4 accounting for averaging over the two unmeasured initial spins (Lesson 51, Section 1.2).</w:t>
      </w:r>
    </w:p>
    <w:p>
      <w:r>
        <w:rPr>
          <w:b/>
          <w:i/>
        </w:rPr>
        <w:t>Worked example 2</w:t>
      </w:r>
    </w:p>
    <w:p>
      <w:r>
        <w:t>Explain why T_BB is obtained from T_AA simply by exchanging α↔β and q_A↔q_B, without a fresh calculation. ℳ_B has exactly the same structure as ℳ_A with the two vertex indices and the internal momentum relabeled (Section 1.3), so squaring and spin-summing it reproduces T_AA's calculation verbatim under this relabeling, exactly as Lesson 54, Worked example 2, noted for a different pair of amplitudes.</w:t>
      </w:r>
    </w:p>
    <w:p>
      <w:pPr>
        <w:pStyle w:val="Heading2"/>
      </w:pPr>
      <w:r>
        <w:t>3 Reducing the direct trace</w:t>
      </w:r>
    </w:p>
    <w:p>
      <w:pPr>
        <w:pStyle w:val="Heading3"/>
      </w:pPr>
      <w:r>
        <w:t>3.1 The α-contraction</w:t>
      </w:r>
    </w:p>
    <w:p>
      <w:r>
        <w:t>Using γ^μγ^aγ_μ=−2γ^a and γ^μγ_μ=4 (</w:t>
      </w:r>
      <w:hyperlink w:anchor="Lesson20">
        <w:r>
          <w:rPr>
            <w:rStyle w:val="Hyperlink"/>
            <w:color w:val="0563C1"/>
            <w:u w:val="single"/>
          </w:rPr>
          <w:t xml:space="preserve">Lesson 20</w:t>
        </w:r>
      </w:hyperlink>
      <w:r>
        <w:t>),</w:t>
      </w:r>
    </w:p>
    <w:p>
      <w:pPr>
        <w:spacing w:before="100" w:after="160"/>
        <w:jc w:val="center"/>
      </w:pPr>
      <m:oMathPara>
        <m:oMath>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r>
            <m:t xml:space="preserve">=</m:t>
          </m:r>
          <m:r>
            <m:t xml:space="preserve">−</m:t>
          </m:r>
          <m:sSub>
            <m:e>
              <m:acc>
                <m:accPr>
                  <m:chr m:val="/"/>
                </m:accPr>
                <m:e>
                  <m:r>
                    <m:t xml:space="preserve">2p</m:t>
                  </m:r>
                </m:e>
              </m:acc>
            </m:e>
            <m:sub>
              <m:r>
                <m:t xml:space="preserve">1</m:t>
              </m:r>
            </m:sub>
          </m:sSub>
          <m:r>
            <m:t xml:space="preserve">+</m:t>
          </m:r>
          <m:r>
            <m:t xml:space="preserve">4m</m:t>
          </m:r>
        </m:oMath>
      </m:oMathPara>
    </w:p>
    <w:p>
      <w:r>
        <w:t>reducing T_AA to a trace of (q̸_A+m)(−2p̸₁+4m)(q̸_A+m) sandwiched by γ^β⋯γ_β and multiplied by (p̸₂−m).</w:t>
      </w:r>
    </w:p>
    <w:p>
      <w:pPr>
        <w:pStyle w:val="Heading3"/>
      </w:pPr>
      <w:r>
        <w:t>3.2 The massless result</w:t>
      </w:r>
    </w:p>
    <w:p>
      <w:r>
        <w:t xml:space="preserve">Expanding fully (Exercise 8 carries out every term) and applying </w:t>
      </w:r>
      <w:hyperlink w:anchor="Lesson54">
        <w:r>
          <w:rPr>
            <w:rStyle w:val="Hyperlink"/>
            <w:color w:val="0563C1"/>
            <w:u w:val="single"/>
          </w:rPr>
          <w:t xml:space="preserve">Lesson 54</w:t>
        </w:r>
      </w:hyperlink>
      <w:r>
        <w:t>'s identity γ^μABCγ_μ=−2CBA together with the two- and one-object contraction identities to each resulting piece, then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r>
            <m:t xml:space="preserve">16</m:t>
          </m:r>
          <m:sSubSup>
            <m:e>
              <m:r>
                <m:t xml:space="preserve">q</m:t>
              </m:r>
            </m:e>
            <m:sub>
              <m:r>
                <m:t xml:space="preserve">A</m:t>
              </m:r>
            </m:sub>
            <m:sup>
              <m:r>
                <m:t xml:space="preserve">2</m:t>
              </m:r>
            </m:sup>
          </m:sSubSup>
          <m:sSub>
            <m:e>
              <m:r>
                <m:t xml:space="preserve">p</m:t>
              </m:r>
            </m:e>
            <m:sub>
              <m:r>
                <m:t xml:space="preserve">1</m:t>
              </m:r>
            </m:sub>
          </m:sSub>
          <m:r>
            <m:t xml:space="preserve">·</m:t>
          </m:r>
          <m:sSub>
            <m:e>
              <m:r>
                <m:t xml:space="preserve">p</m:t>
              </m:r>
            </m:e>
            <m:sub>
              <m:r>
                <m:t xml:space="preserve">2</m:t>
              </m:r>
            </m:sub>
          </m:sSub>
        </m:oMath>
      </m:oMathPara>
    </w:p>
    <w:p>
      <w:r>
        <w:t>Using q_A·p₁=t/2, q_A·p₂=−t/2, q_A²=t, and p₁·p₂=s/2 (all massless relations derived from t=(p₁−k₁)²=(p₂−k₂)² and u=(p₁−k₂)²=(p₂−k₁)², Exercise 9),</w:t>
      </w:r>
    </w:p>
    <w:p>
      <w:pPr>
        <w:spacing w:before="100" w:after="160"/>
        <w:jc w:val="center"/>
      </w:pPr>
      <m:oMathPara>
        <m:oMath>
          <m:sSub>
            <m:e>
              <m:r>
                <m:t xml:space="preserve">T</m:t>
              </m:r>
            </m:e>
            <m:sub>
              <m:r>
                <m:t xml:space="preserve">AA</m:t>
              </m:r>
            </m:sub>
          </m:sSub>
          <m:r>
            <m:t xml:space="preserve">=</m:t>
          </m:r>
          <m:r>
            <m:t xml:space="preserve">32</m:t>
          </m:r>
          <m:f>
            <m:num>
              <m:r>
                <m:t xml:space="preserve">t</m:t>
              </m:r>
            </m:num>
            <m:den>
              <m:r>
                <m:t xml:space="preserve">2</m:t>
              </m:r>
            </m:den>
          </m:f>
          <m:r>
            <m:t xml:space="preserve">−</m:t>
          </m:r>
          <m:f>
            <m:num>
              <m:r>
                <m:t xml:space="preserve">t</m:t>
              </m:r>
            </m:num>
            <m:den>
              <m:r>
                <m:t xml:space="preserve">2</m:t>
              </m:r>
            </m:den>
          </m:f>
          <m:r>
            <m:t xml:space="preserve">−</m:t>
          </m:r>
          <m:r>
            <m:t xml:space="preserve">16t</m:t>
          </m:r>
          <m:f>
            <m:num>
              <m:r>
                <m:t xml:space="preserve">s</m:t>
              </m:r>
            </m:num>
            <m:den>
              <m:r>
                <m:t xml:space="preserve">2</m:t>
              </m:r>
            </m:den>
          </m:f>
          <m:r>
            <m:t xml:space="preserve">=</m:t>
          </m:r>
          <m:r>
            <m:t xml:space="preserve">−</m:t>
          </m:r>
          <m:sSup>
            <m:e>
              <m:r>
                <m:t xml:space="preserve">8t</m:t>
              </m:r>
            </m:e>
            <m:sup>
              <m:r>
                <m:t xml:space="preserve">2</m:t>
              </m:r>
            </m:sup>
          </m:sSup>
          <m:r>
            <m:t xml:space="preserve">−</m:t>
          </m:r>
          <m:r>
            <m:t xml:space="preserve">8ts</m:t>
          </m:r>
          <m:r>
            <m:t xml:space="preserve">=</m:t>
          </m:r>
          <m:r>
            <m:t xml:space="preserve">−</m:t>
          </m:r>
          <m:r>
            <m:t xml:space="preserve">8t</m:t>
          </m:r>
          <m:r>
            <m:t xml:space="preserve">t</m:t>
          </m:r>
          <m:r>
            <m:t xml:space="preserve">+</m:t>
          </m:r>
          <m:r>
            <m:t xml:space="preserve">s</m:t>
          </m:r>
          <m:r>
            <m:t xml:space="preserve">=</m:t>
          </m:r>
          <m:r>
            <m:t xml:space="preserve">8tu</m:t>
          </m:r>
        </m:oMath>
      </m:oMathPara>
    </w:p>
    <w:p>
      <w:r>
        <w:t>using s+t+u=0 (</w:t>
      </w:r>
      <w:hyperlink w:anchor="Lesson52">
        <w:r>
          <w:rPr>
            <w:rStyle w:val="Hyperlink"/>
            <w:color w:val="0563C1"/>
            <w:u w:val="single"/>
          </w:rPr>
          <w:t xml:space="preserve">Lesson 52</w:t>
        </w:r>
      </w:hyperlink>
      <w:r>
        <w:t>'s sum rule, all four particles taken massless in this limit) to write t+s=−u.</w:t>
      </w:r>
    </w:p>
    <w:p>
      <w:r>
        <w:rPr>
          <w:b/>
          <w:i/>
        </w:rPr>
        <w:t>Worked example 3</w:t>
      </w:r>
    </w:p>
    <w:p>
      <w:r>
        <w:t>State, by Worked example 2's relabeling, the value of T_BB. Exchanging t↔u throughout Section 3.2's derivation (since T_BB's own internal momentum is q_B, with q_B²=u playing the role q_A²=t played for T_AA) gives T_BB=8ut=8tu, the identical numerical expression, since multiplication does not care about the order t,u are written in.</w:t>
      </w:r>
    </w:p>
    <w:p>
      <w:pPr>
        <w:pStyle w:val="Heading2"/>
      </w:pPr>
      <w:r>
        <w:t>4 The interference trace</w:t>
      </w:r>
    </w:p>
    <w:p>
      <w:pPr>
        <w:pStyle w:val="Heading3"/>
      </w:pPr>
      <w:r>
        <w:t>4.1 Setting up</w:t>
      </w:r>
    </w:p>
    <w:p>
      <w:r>
        <w:t>T_AB differs from T_AA only in its middle factor: q̸_A appears once and q̸_B appears once, rather than q̸_A appearing twice. Carrying out the identical steps as Section 3 (Exercise 12 works through every term), the three-object reversal identity now gives γ^βq̸_Ap̸₁q̸_Bγ_β=−2q̸_Bp̸₁q̸_A (reversing an asymmetric triple), and the analogous two-object identities apply to the remaining, mass-dependent pieces.</w:t>
      </w:r>
    </w:p>
    <w:p>
      <w:pPr>
        <w:pStyle w:val="Heading3"/>
      </w:pPr>
      <w:r>
        <w:t>4.2 The massless result</w:t>
      </w:r>
    </w:p>
    <w:p>
      <w:r>
        <w:t>Setting m=0, the surviving term is</w:t>
      </w:r>
    </w:p>
    <w:p>
      <w:pPr>
        <w:spacing w:before="100" w:after="160"/>
        <w:jc w:val="center"/>
      </w:pPr>
      <m:oMathPara>
        <m:oMath>
          <m:sSub>
            <m:e>
              <m:r>
                <m:t xml:space="preserve">T</m:t>
              </m:r>
            </m:e>
            <m:sub>
              <m:r>
                <m:t xml:space="preserve">AB</m:t>
              </m:r>
            </m:sub>
          </m:sSub>
          <m:r>
            <m:t xml:space="preserve">=</m:t>
          </m:r>
          <m:r>
            <m:t xml:space="preserve">16</m:t>
          </m:r>
          <m:r>
            <m:t xml:space="preserve">[</m:t>
          </m:r>
          <m:sSub>
            <m:e>
              <m:r>
                <m:t xml:space="preserve">q</m:t>
              </m:r>
            </m:e>
            <m:sub>
              <m:r>
                <m:t xml:space="preserve">B</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sSub>
            <m:e>
              <m:r>
                <m:t xml:space="preserve">q</m:t>
              </m:r>
            </m:e>
            <m:sub>
              <m:r>
                <m:t xml:space="preserve">A</m:t>
              </m:r>
            </m:sub>
          </m:sSub>
          <m:r>
            <m:t xml:space="preserve">·</m:t>
          </m:r>
          <m:sSub>
            <m:e>
              <m:r>
                <m:t xml:space="preserve">q</m:t>
              </m:r>
            </m:e>
            <m:sub>
              <m:r>
                <m:t xml:space="preserve">B</m:t>
              </m:r>
            </m:sub>
          </m:sSub>
          <m:sSub>
            <m:e>
              <m:r>
                <m:t xml:space="preserve">p</m:t>
              </m:r>
            </m:e>
            <m:sub>
              <m:r>
                <m:t xml:space="preserve">1</m:t>
              </m:r>
            </m:sub>
          </m:sSub>
          <m:r>
            <m:t xml:space="preserve">·</m:t>
          </m:r>
          <m:sSub>
            <m:e>
              <m:r>
                <m:t xml:space="preserve">p</m:t>
              </m:r>
            </m:e>
            <m:sub>
              <m:r>
                <m:t xml:space="preserve">2</m:t>
              </m:r>
            </m:sub>
          </m:sSub>
          <m:r>
            <m:t xml:space="preserve">+</m:t>
          </m:r>
          <m:sSub>
            <m:e>
              <m:r>
                <m:t xml:space="preserve">q</m:t>
              </m:r>
            </m:e>
            <m:sub>
              <m:r>
                <m:t xml:space="preserve">B</m:t>
              </m:r>
            </m:sub>
          </m:sSub>
          <m:r>
            <m:t xml:space="preserve">·</m:t>
          </m:r>
          <m:sSub>
            <m:e>
              <m:r>
                <m:t xml:space="preserve">p</m:t>
              </m:r>
            </m:e>
            <m:sub>
              <m:r>
                <m:t xml:space="preserve">2</m:t>
              </m:r>
            </m:sub>
          </m:sSub>
          <m:sSub>
            <m:e>
              <m:r>
                <m:t xml:space="preserve">q</m:t>
              </m:r>
            </m:e>
            <m:sub>
              <m:r>
                <m:t xml:space="preserve">A</m:t>
              </m:r>
            </m:sub>
          </m:sSub>
          <m:r>
            <m:t xml:space="preserve">·</m:t>
          </m:r>
          <m:sSub>
            <m:e>
              <m:r>
                <m:t xml:space="preserve">p</m:t>
              </m:r>
            </m:e>
            <m:sub>
              <m:r>
                <m:t xml:space="preserve">1</m:t>
              </m:r>
            </m:sub>
          </m:sSub>
          <m:r>
            <m:t xml:space="preserve">]</m:t>
          </m:r>
        </m:oMath>
      </m:oMathPara>
    </w:p>
    <w:p>
      <w:r>
        <w:t>Using q_B·p₁=u/2, q_A·p₂=−t/2, q_A·q_B=0 (Exercise 13 verifies this last, notable simplification, using k₁·k₂=s/2), q_B·p₂=−u/2, and q_A·p₁=t/2,</w:t>
      </w:r>
    </w:p>
    <w:p>
      <w:pPr>
        <w:spacing w:before="100" w:after="160"/>
        <w:jc w:val="center"/>
      </w:pPr>
      <m:oMathPara>
        <m:oMath>
          <m:sSub>
            <m:e>
              <m:r>
                <m:t xml:space="preserve">T</m:t>
              </m:r>
            </m:e>
            <m:sub>
              <m:r>
                <m:t xml:space="preserve">AB</m:t>
              </m:r>
            </m:sub>
          </m:sSub>
          <m:r>
            <m:t xml:space="preserve">=</m:t>
          </m:r>
          <m:r>
            <m:t xml:space="preserve">16</m:t>
          </m:r>
          <m:r>
            <m:t xml:space="preserve">[</m:t>
          </m:r>
          <m:f>
            <m:num>
              <m:r>
                <m:t xml:space="preserve">u</m:t>
              </m:r>
            </m:num>
            <m:den>
              <m:r>
                <m:t xml:space="preserve">2</m:t>
              </m:r>
            </m:den>
          </m:f>
          <m:r>
            <m:t xml:space="preserve">−</m:t>
          </m:r>
          <m:f>
            <m:num>
              <m:r>
                <m:t xml:space="preserve">t</m:t>
              </m:r>
            </m:num>
            <m:den>
              <m:r>
                <m:t xml:space="preserve">2</m:t>
              </m:r>
            </m:den>
          </m:f>
          <m:r>
            <m:t xml:space="preserve">−</m:t>
          </m:r>
          <m:r>
            <m:t xml:space="preserve">0</m:t>
          </m:r>
          <m:r>
            <m:t xml:space="preserve">+</m:t>
          </m:r>
          <m:r>
            <m:t xml:space="preserve">−</m:t>
          </m:r>
          <m:f>
            <m:num>
              <m:r>
                <m:t xml:space="preserve">u</m:t>
              </m:r>
            </m:num>
            <m:den>
              <m:r>
                <m:t xml:space="preserve">2</m:t>
              </m:r>
            </m:den>
          </m:f>
          <m:f>
            <m:num>
              <m:r>
                <m:t xml:space="preserve">t</m:t>
              </m:r>
            </m:num>
            <m:den>
              <m:r>
                <m:t xml:space="preserve">2</m:t>
              </m:r>
            </m:den>
          </m:f>
          <m:r>
            <m:t xml:space="preserve">]</m:t>
          </m:r>
          <m:r>
            <m:t xml:space="preserve">=</m:t>
          </m:r>
          <m:r>
            <m:t xml:space="preserve">16</m:t>
          </m:r>
          <m:r>
            <m:t xml:space="preserve">[</m:t>
          </m:r>
          <m:r>
            <m:t xml:space="preserve">−</m:t>
          </m:r>
          <m:f>
            <m:num>
              <m:r>
                <m:t xml:space="preserve">tu</m:t>
              </m:r>
            </m:num>
            <m:den>
              <m:r>
                <m:t xml:space="preserve">4</m:t>
              </m:r>
            </m:den>
          </m:f>
          <m:r>
            <m:t xml:space="preserve">−</m:t>
          </m:r>
          <m:f>
            <m:num>
              <m:r>
                <m:t xml:space="preserve">tu</m:t>
              </m:r>
            </m:num>
            <m:den>
              <m:r>
                <m:t xml:space="preserve">4</m:t>
              </m:r>
            </m:den>
          </m:f>
          <m:r>
            <m:t xml:space="preserve">]</m:t>
          </m:r>
          <m:r>
            <m:t xml:space="preserve">=</m:t>
          </m:r>
          <m:r>
            <m:t xml:space="preserve">−</m:t>
          </m:r>
          <m:r>
            <m:t xml:space="preserve">8tu</m:t>
          </m:r>
        </m:oMath>
      </m:oMathPara>
    </w:p>
    <w:p>
      <w:r>
        <w:rPr>
          <w:b/>
          <w:i/>
        </w:rPr>
        <w:t>Worked example 4</w:t>
      </w:r>
    </w:p>
    <w:p>
      <w:r>
        <w:t>State the single most useful simplification found along the way to Section 4.2's result. q_A·q_B=0 in the massless limit; without this simplification, the middle term of the bracket would survive and complicate the final expression, but it vanishes identically once k₁·k₂=s/2 (from (k₁+k₂)²=s with both photons massless) is substituted, a clean, checkable fact worth remembering.</w:t>
      </w:r>
    </w:p>
    <w:p>
      <w:pPr>
        <w:pStyle w:val="Heading2"/>
      </w:pPr>
      <w:r>
        <w:t>5 Assembling the result</w:t>
      </w:r>
    </w:p>
    <w:p>
      <w:pPr>
        <w:spacing w:before="100" w:after="160"/>
        <w:jc w:val="center"/>
      </w:pPr>
      <m:oMathPara>
        <m:oMath>
          <m:r>
            <m:t xml:space="preserve">Σ</m:t>
          </m:r>
          <m:r>
            <m:t xml:space="preserve">|</m:t>
          </m:r>
          <m:r>
            <m:t xml:space="preserve">ℳ</m:t>
          </m:r>
          <m:r>
            <m:t xml:space="preserve">|</m:t>
          </m:r>
          <m:sSup>
            <m:e/>
            <m:sup>
              <m:r>
                <m:t xml:space="preserve">2</m:t>
              </m:r>
            </m:sup>
          </m:sSup>
          <m:r>
            <m:t xml:space="preserve">=</m:t>
          </m:r>
          <m:sSup>
            <m:e>
              <m:r>
                <m:t xml:space="preserve">e</m:t>
              </m:r>
            </m:e>
            <m:sup>
              <m:r>
                <m:t xml:space="preserve">4</m:t>
              </m:r>
            </m:sup>
          </m:sSup>
          <m:r>
            <m:t xml:space="preserve">[</m:t>
          </m:r>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r>
            <m:t xml:space="preserve">2</m:t>
          </m:r>
          <m:f>
            <m:num>
              <m:r>
                <m:t xml:space="preserve">−</m:t>
              </m:r>
              <m:r>
                <m:t xml:space="preserve">8tu</m:t>
              </m:r>
            </m:num>
            <m:den>
              <m:r>
                <m:t xml:space="preserve">tu</m:t>
              </m:r>
            </m:den>
          </m:f>
          <m:r>
            <m:t xml:space="preserve">]</m:t>
          </m:r>
          <m:r>
            <m:t xml:space="preserve">=</m:t>
          </m:r>
          <m:sSup>
            <m:e>
              <m:r>
                <m:t xml:space="preserve">e</m:t>
              </m:r>
            </m:e>
            <m:sup>
              <m:r>
                <m:t xml:space="preserve">4</m:t>
              </m:r>
            </m:sup>
          </m:sSup>
          <m:r>
            <m:t xml:space="preserve">[</m:t>
          </m:r>
          <m:f>
            <m:num>
              <m:r>
                <m:t xml:space="preserve">8u</m:t>
              </m:r>
            </m:num>
            <m:den>
              <m:r>
                <m:t xml:space="preserve">t</m:t>
              </m:r>
            </m:den>
          </m:f>
          <m:r>
            <m:t xml:space="preserve">+</m:t>
          </m:r>
          <m:f>
            <m:num>
              <m:r>
                <m:t xml:space="preserve">8t</m:t>
              </m:r>
            </m:num>
            <m:den>
              <m:r>
                <m:t xml:space="preserve">u</m:t>
              </m:r>
            </m:den>
          </m:f>
          <m:r>
            <m:t xml:space="preserve">−</m:t>
          </m:r>
          <m:r>
            <m:t xml:space="preserve">16</m:t>
          </m:r>
          <m:r>
            <m:t xml:space="preserve">]</m:t>
          </m:r>
          <m:r>
            <m:t xml:space="preserve">=</m:t>
          </m:r>
          <m:r>
            <m:t xml:space="preserve">8</m:t>
          </m:r>
          <m:sSup>
            <m:e>
              <m:r>
                <m:t xml:space="preserve">e</m:t>
              </m:r>
            </m:e>
            <m:sup>
              <m:r>
                <m:t xml:space="preserve">4</m:t>
              </m:r>
            </m:sup>
          </m:sSup>
          <m:r>
            <m:t xml:space="preserve">[</m:t>
          </m:r>
          <m:f>
            <m:num>
              <m:r>
                <m:t xml:space="preserve">u</m:t>
              </m:r>
            </m:num>
            <m:den>
              <m:r>
                <m:t xml:space="preserve">t</m:t>
              </m:r>
            </m:den>
          </m:f>
          <m:r>
            <m:t xml:space="preserve">+</m:t>
          </m:r>
          <m:f>
            <m:num>
              <m:r>
                <m:t xml:space="preserve">t</m:t>
              </m:r>
            </m:num>
            <m:den>
              <m:r>
                <m:t xml:space="preserve">u</m:t>
              </m:r>
            </m:den>
          </m:f>
          <m:r>
            <m:t xml:space="preserve">−</m:t>
          </m:r>
          <m:r>
            <m:t xml:space="preserve">2</m:t>
          </m:r>
          <m:r>
            <m:t xml:space="preserve">]</m:t>
          </m:r>
        </m:oMath>
      </m:oMathPara>
    </w:p>
    <w:p>
      <w:r>
        <w:t>Dividing by 4 for the spin average (Section 2.2),</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r>
            <m:t xml:space="preserve">[</m:t>
          </m:r>
          <m:f>
            <m:num>
              <m:r>
                <m:t xml:space="preserve">t</m:t>
              </m:r>
            </m:num>
            <m:den>
              <m:r>
                <m:t xml:space="preserve">u</m:t>
              </m:r>
            </m:den>
          </m:f>
          <m:r>
            <m:t xml:space="preserve">+</m:t>
          </m:r>
          <m:f>
            <m:num>
              <m:r>
                <m:t xml:space="preserve">u</m:t>
              </m:r>
            </m:num>
            <m:den>
              <m:r>
                <m:t xml:space="preserve">t</m:t>
              </m:r>
            </m:den>
          </m:f>
          <m:r>
            <m:t xml:space="preserve">−</m:t>
          </m:r>
          <m:r>
            <m:t xml:space="preserve">2</m:t>
          </m:r>
          <m:r>
            <m:t xml:space="preserve">]</m:t>
          </m:r>
        </m:oMath>
      </m:oMathPara>
    </w:p>
    <w:p>
      <w:r>
        <w:t>a strikingly compact result: no explicit s-dependence at all once expressed this way (s enters only implicitly, through the sum rule s+t+u=0 constraining t and u together), symmetric under t↔u, and manifestly non-negative, since t/u+u/t≥2 for any two same-signed real numbers (Exercise 15), with equality only at t=u.</w:t>
      </w:r>
    </w:p>
    <w:p>
      <w:r>
        <w:rPr>
          <w:b/>
          <w:i/>
        </w:rPr>
        <w:t>Worked example 5</w:t>
      </w:r>
    </w:p>
    <w:p>
      <w:r>
        <w:t>Explain why (1/4)Σ|ℳ|² must be non-negative, and confirm Section 5's formula respects this on general grounds, independent of the specific algebra. A spin-averaged, spin-summed squared amplitude is, by construction, a sum of quantities each of the form |ℳ|² for a specific spin and polarization configuration, and a sum of non-negative numbers is non-negative; Section 5's formula, 2e⁴(t/u+u/t−2), is non-negative because t and u are both negative for physical scattering (Lesson 52, Section 3.2, extended to this process), making t/u a positive ratio, and any positive ratio r satisfies r+1/r≥2 (Exercise 15), so the bracket is never negative.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Plus sign between diagrams (bosonic photon exchange)</w:t>
            </w:r>
          </w:p>
        </w:tc>
        <w:tc>
          <w:tcPr>
            <w:tcW w:type="dxa" w:w="6528"/>
            <w:vAlign w:val="center"/>
            <w:tcMar>
              <w:top w:w="100" w:type="dxa"/>
              <w:start w:w="100" w:type="dxa"/>
              <w:bottom w:w="100" w:type="dxa"/>
              <w:end w:w="100" w:type="dxa"/>
            </w:tcMar>
          </w:tcPr>
          <w:p>
            <w:r>
              <w:t>Contrasted directly with Lesson 54's fermionic minus sign</w:t>
            </w:r>
          </w:p>
        </w:tc>
      </w:tr>
      <w:tr>
        <w:tc>
          <w:tcPr>
            <w:tcW w:type="dxa" w:w="3264"/>
            <w:vAlign w:val="center"/>
            <w:shd w:fill="EAF2F8"/>
            <w:tcMar>
              <w:top w:w="100" w:type="dxa"/>
              <w:start w:w="100" w:type="dxa"/>
              <w:bottom w:w="100" w:type="dxa"/>
              <w:end w:w="100" w:type="dxa"/>
            </w:tcMar>
          </w:tcPr>
          <w:p>
            <w:r>
              <w:t>T_AA=T_BB=8tu, T_AB=−8tu (massless)</w:t>
            </w:r>
          </w:p>
        </w:tc>
        <w:tc>
          <w:tcPr>
            <w:tcW w:type="dxa" w:w="6528"/>
            <w:vAlign w:val="center"/>
            <w:shd w:fill="EAF2F8"/>
            <w:tcMar>
              <w:top w:w="100" w:type="dxa"/>
              <w:start w:w="100" w:type="dxa"/>
              <w:bottom w:w="100" w:type="dxa"/>
              <w:end w:w="100" w:type="dxa"/>
            </w:tcMar>
          </w:tcPr>
          <w:p>
            <w:r>
              <w:t>A clean, memorable set of building-block results</w:t>
            </w:r>
          </w:p>
        </w:tc>
      </w:tr>
      <w:tr>
        <w:tc>
          <w:tcPr>
            <w:tcW w:type="dxa" w:w="3264"/>
            <w:vAlign w:val="center"/>
            <w:tcMar>
              <w:top w:w="100" w:type="dxa"/>
              <w:start w:w="100" w:type="dxa"/>
              <w:bottom w:w="100" w:type="dxa"/>
              <w:end w:w="100" w:type="dxa"/>
            </w:tcMar>
          </w:tcPr>
          <w:p>
            <w:r>
              <w:t>(1/4)Σ|ℳ|²=2e⁴[t/u+u/t−2]</w:t>
            </w:r>
          </w:p>
        </w:tc>
        <w:tc>
          <w:tcPr>
            <w:tcW w:type="dxa" w:w="6528"/>
            <w:vAlign w:val="center"/>
            <w:tcMar>
              <w:top w:w="100" w:type="dxa"/>
              <w:start w:w="100" w:type="dxa"/>
              <w:bottom w:w="100" w:type="dxa"/>
              <w:end w:w="100" w:type="dxa"/>
            </w:tcMar>
          </w:tcPr>
          <w:p>
            <w:r>
              <w:t>Related by crossing symmetry to Compton scattering's amplitude, Lesson 56</w:t>
            </w:r>
          </w:p>
        </w:tc>
      </w:tr>
      <w:tr>
        <w:tc>
          <w:tcPr>
            <w:tcW w:type="dxa" w:w="3264"/>
            <w:vAlign w:val="center"/>
            <w:shd w:fill="EAF2F8"/>
            <w:tcMar>
              <w:top w:w="100" w:type="dxa"/>
              <w:start w:w="100" w:type="dxa"/>
              <w:bottom w:w="100" w:type="dxa"/>
              <w:end w:w="100" w:type="dxa"/>
            </w:tcMar>
          </w:tcPr>
          <w:p>
            <w:r>
              <w:t>q_A·q_B=0 (massless)</w:t>
            </w:r>
          </w:p>
        </w:tc>
        <w:tc>
          <w:tcPr>
            <w:tcW w:type="dxa" w:w="6528"/>
            <w:vAlign w:val="center"/>
            <w:shd w:fill="EAF2F8"/>
            <w:tcMar>
              <w:top w:w="100" w:type="dxa"/>
              <w:start w:w="100" w:type="dxa"/>
              <w:bottom w:w="100" w:type="dxa"/>
              <w:end w:w="100" w:type="dxa"/>
            </w:tcMar>
          </w:tcPr>
          <w:p>
            <w:r>
              <w:t>A notable simplification specific to this process's kinematics</w:t>
            </w:r>
          </w:p>
        </w:tc>
      </w:tr>
      <w:tr>
        <w:tc>
          <w:tcPr>
            <w:tcW w:type="dxa" w:w="3264"/>
            <w:vAlign w:val="center"/>
            <w:tcMar>
              <w:top w:w="100" w:type="dxa"/>
              <w:start w:w="100" w:type="dxa"/>
              <w:bottom w:w="100" w:type="dxa"/>
              <w:end w:w="100" w:type="dxa"/>
            </w:tcMar>
          </w:tcPr>
          <w:p>
            <w:r>
              <w:t>Non-negativity of the final formula</w:t>
            </w:r>
          </w:p>
        </w:tc>
        <w:tc>
          <w:tcPr>
            <w:tcW w:type="dxa" w:w="6528"/>
            <w:vAlign w:val="center"/>
            <w:tcMar>
              <w:top w:w="100" w:type="dxa"/>
              <w:start w:w="100" w:type="dxa"/>
              <w:bottom w:w="100" w:type="dxa"/>
              <w:end w:w="100" w:type="dxa"/>
            </w:tcMar>
          </w:tcPr>
          <w:p>
            <w:r>
              <w:t>A general consistency check applicable to any spin-summed |ℳ|²</w:t>
            </w:r>
          </w:p>
        </w:tc>
      </w:tr>
    </w:tbl>
    <w:p>
      <w:hyperlink w:anchor="Lesson56">
        <w:r>
          <w:rPr>
            <w:rStyle w:val="Hyperlink"/>
            <w:color w:val="0563C1"/>
            <w:u w:val="single"/>
          </w:rPr>
          <w:t xml:space="preserve">Lesson 56</w:t>
        </w:r>
      </w:hyperlink>
      <w:r>
        <w:t xml:space="preserve"> shows that Compton scattering's amplitude can be obtained from this lesson's result by crossing symmetry, reinterpreting an outgoing photon as an incoming one (and vice versa) with a corresponding sign change in its momentum.</w:t>
      </w:r>
    </w:p>
    <w:p>
      <w:pPr>
        <w:pStyle w:val="Heading2"/>
      </w:pPr>
      <w:r>
        <w:t>7 Summary</w:t>
      </w:r>
    </w:p>
    <w:p>
      <w:pPr>
        <w:pStyle w:val="ListNumber"/>
        <w:numPr>
          <w:ilvl w:val="0"/>
          <w:numId w:val="128"/>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128"/>
        </w:numPr>
      </w:pPr>
      <w:r>
        <w:t>The two amplitudes ℳ_A, ℳ_B have internal electron momenta q_A=p₁−k₁ (q_A²=t) and q_B=p₁−k₂ (q_B²=u).</w:t>
      </w:r>
    </w:p>
    <w:p>
      <w:pPr>
        <w:pStyle w:val="ListNumber"/>
        <w:numPr>
          <w:ilvl w:val="0"/>
          <w:numId w:val="128"/>
        </w:numPr>
      </w:pPr>
      <w:r>
        <w:t>Spin and polarization sums, using positron completeness and the covariant photon polarization sum, reduce |ℳ|² to three traces, T_AA, T_BB, T_AB.</w:t>
      </w:r>
    </w:p>
    <w:p>
      <w:pPr>
        <w:pStyle w:val="ListNumber"/>
        <w:numPr>
          <w:ilvl w:val="0"/>
          <w:numId w:val="128"/>
        </w:numPr>
      </w:pPr>
      <w:r>
        <w:t>Lesson 54's contraction identity reduces each trace, in the massless limit, to T_AA=T_BB=8tu and T_AB=−8tu.</w:t>
      </w:r>
    </w:p>
    <w:p>
      <w:pPr>
        <w:pStyle w:val="ListNumber"/>
        <w:numPr>
          <w:ilvl w:val="0"/>
          <w:numId w:val="128"/>
        </w:numPr>
      </w:pPr>
      <w:r>
        <w:t>The complete result is (1/4)Σ|ℳ|²=2e⁴[t/u+u/t−2], compact, symmetric under t↔u, and manifestly non-negative.</w:t>
      </w:r>
    </w:p>
    <w:p>
      <w:pPr>
        <w:pStyle w:val="ListNumber"/>
        <w:numPr>
          <w:ilvl w:val="0"/>
          <w:numId w:val="128"/>
        </w:numPr>
      </w:pPr>
      <w:r>
        <w:t>This same amplitude structure, related by crossing symmetry, gives Compton scattering's result in Lesson 56.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ψ̄(x₂), not ψ(x₂), is the field contracted against the incoming positron, citing Lesson 48, Section 3.1's corrected role-reversal.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the second Wick contraction (Section 1.2) exchanges which photon field is contracted with which outgoing photon, rather than exchanging any fermionic assignment.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q_A²=(p₁−k₁)²=t and q_B²=(p₁−k₂)²=u directly from the definitions in Section 1.3.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ℳ_B explicitly by relabeling ℳ_A's indices and internal momentum as in Worked example 2, and verify it matches Section 1.3's stated form.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the positron completeness relation used in Section 2.1 and the electron completeness relation, and explain why the positron's carries a minus sign in front of 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citing Lesson 51, Section 5.2, why using −g_μν in place of the honest transverse photon polarization sum is only provisionally justified at this point in the course.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γ^α(p̸₁+m)γ_α=−2p̸₁+4m directly from γ^μγ^aγ_μ=−2γ^a and γ^μγ_μ=4.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(q̸_A+m)(−2p̸₁+4m)(q̸_A+m) fully into its nine terms, following the method of Lesson 54, Exercise 9, and apply the appropriate contraction identity to each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q_A·p₁=t/2, q_A·p₂=−t/2, and q_A²=t from the definitions q_A=p₁−k₁, t=(p₁−k₁)²=(p₂−k₂)², using p₁²=k₁²=0 in the massless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9's values into T_AA=32(q_A·p₁)(q_A·p₂)−16q_A²(p₁·p₂) and derive T_AA=8tu, showing every step.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Worked example 3's relabeling argument, write out the analogous derivation confirming T_BB=8tu without repeating Exercise 8's full expansion.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Expand T_AB's middle factor (q̸_A+m)(−2p̸₁+4m)(q̸_B+m) and apply the appropriate contraction identities, following the method of Section 4.1, to reach the massless result of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q_A·q_B=0 in the massless limit, using q_A=p₁−k₁, q_B=p₁−k₂, p₁²=0, p₁·k₁=−t/2, p₁·k₂=−u/2, and k₁·k₂=s/2 (from (k₁+k₂)²=s with k₁²=k₂²=0).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5's final formula from T_AA, T_BB, T_AB, and the appropriate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r+1/r≥2 for any r&gt;0, and use this to confirm Section 5's formula is non-negative for physical (t,u&lt;0)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tc>
      </w:tr>
    </w:tbl>
    <w:p>
      <w:pPr>
        <w:pStyle w:val="Heading2"/>
      </w:pPr>
      <w:r>
        <w:t>Solutions</w:t>
      </w:r>
    </w:p>
    <w:p>
      <w:r>
        <w:rPr>
          <w:b/>
        </w:rPr>
        <w:t>1.</w:t>
      </w:r>
      <w:r>
        <w:t xml:space="preserve"> </w:t>
      </w:r>
      <w:r>
        <w:t>Lesson 48, Section 3.1 (as corrected), showed that ψ̄(x)=ψ†(x)γ⁰ contains a d_s(p) term, an annihilation operator for the positron, while ψ(x) contains only d_s†(p), a creation operator; since annihilating an incoming positron requires an annihilation operator, only ψ̄(x₂) can be contracted against it.</w:t>
      </w:r>
    </w:p>
    <w:p>
      <w:r>
        <w:rPr>
          <w:b/>
        </w:rPr>
        <w:t>2.</w:t>
      </w:r>
      <w:r>
        <w:t xml:space="preserve"> </w:t>
      </w:r>
      <w:r>
        <w:t>The two photon fields A_α(x₁) and A_β(x₂)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q_A²=(p₁−k₁)·(p₁−k₁)=(p₁−k₁)², matching the definition t=(p₁−k₁)² given in the notation table; similarly q_B²=(p₁−k₂)²=u by definition.</w:t>
      </w:r>
    </w:p>
    <w:p>
      <w:r>
        <w:rPr>
          <w:b/>
        </w:rPr>
        <w:t>4.</w:t>
      </w:r>
      <w:r>
        <w:t xml:space="preserve"> </w:t>
      </w:r>
      <w:r>
        <w:t>Exchanging which vertex carries which photon index in ℳ_A's expression (α↔β) together with the corresponding internal momentum (q_A→q_B) gives ie·v̄(p₂)γ^α[i(q̸_B+m)/(q_B²−m²+iε)]γ^βu(p₁)ε_α(k₁)ε_β(k₂), matching Section 1.3's stated ℳ_B.</w:t>
      </w:r>
    </w:p>
    <w:p>
      <w:r>
        <w:rPr>
          <w:b/>
        </w:rPr>
        <w:t>5.</w:t>
      </w:r>
      <w:r>
        <w:t xml:space="preserve"> </w:t>
      </w:r>
      <w:r>
        <w:t>Σ_su_s(p)ū_s(p)=p̸+m (electron) and Σ_sv_s(p)v̄_s(p)=p̸−m (positron), both established in Lesson 21,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51, Section 5.3, explained that the covariant replacement Σε_με_ν→−g_μν is only justified by a partial, qualitative argument (that terms proportional to k^μ vanish against a conserved current), with the complete proof deferred to Lesson 71's Ward identity; using it here for a genuine physical calculation relies on that same provisional justification, not yet a completed proof.</w:t>
      </w:r>
    </w:p>
    <w:p>
      <w:r>
        <w:rPr>
          <w:b/>
        </w:rPr>
        <w:t>7.</w:t>
      </w:r>
      <w:r>
        <w:t xml:space="preserve"> </w:t>
      </w:r>
      <w:r>
        <w:t>γ^α(p̸₁+m)γ_α=γ^αp̸₁γ_α+mγ^αγ_α; the first term is γ^μγ^aγ_μ=−2γ^a applied with a↔p₁ (i.e. contracted with p₁'s components), giving −2p̸₁; the second uses γ^αγ_α=4 (Lesson 20), giving 4m; summing gives −2p̸₁+4m.</w:t>
      </w:r>
    </w:p>
    <w:p>
      <w:r>
        <w:rPr>
          <w:b/>
        </w:rPr>
        <w:t>8.</w:t>
      </w:r>
      <w:r>
        <w:t xml:space="preserve"> </w:t>
      </w:r>
      <w:r>
        <w:t>Expanding (q̸_A+m)(−2p̸₁+4m)(q̸_A+m) produces terms with zero, one, or two powers of m multiplying products of zero, one, two, or three slashed vectors; applying γ^β⋯γ_β to each (using the three-object reversal for the pure q̸_Ap̸₁q̸_A term, the two-object identity γ^μγ^aγ^bγ_μ=4g^ab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q̸_Ap̸₁q̸_A piece).</w:t>
      </w:r>
    </w:p>
    <w:p>
      <w:r>
        <w:rPr>
          <w:b/>
        </w:rPr>
        <w:t>9.</w:t>
      </w:r>
      <w:r>
        <w:t xml:space="preserve"> </w:t>
      </w:r>
      <w:r>
        <w:t>With p₁²=k₁²=0 (electron treated massless in this limit, photon exactly massless), t=(p₁−k₁)²=p₁²−2p₁·k₁+k₁²=−2p₁·k₁, so p₁·k₁=−t/2. Then q_A·p₁=(p₁−k₁)·p₁=p₁²−k₁·p₁=0−(−t/2)=t/2. Using t=(p₂−k₂)² as well (Lesson 52-style equivalent definition), p₂·k₂=−t/2 similarly, giving q_A·p₂=(p₁−k₁)·p₂=p₁·p₂−k₁·p₂; using k₁·p₂=p₂·k₁=−u/2 (from u=(p₂−k₁)²=−2p₂·k₁) and p₁·p₂=s/2, q_A·p₂=s/2−(−u/2)=(s+u)/2=−t/2 (using s+t+u=0). And q_A²=t directly from Exercise 3.</w:t>
      </w:r>
    </w:p>
    <w:p>
      <w:r>
        <w:rPr>
          <w:b/>
        </w:rPr>
        <w:t>10.</w:t>
      </w:r>
      <w:r>
        <w:t xml:space="preserve"> </w:t>
      </w:r>
      <w:r>
        <w:t>T_AA=32(t/2)(−t/2)−16t(s/2)=32(−t²/4)−8ts=−8t²−8ts=−8t(t+s). Using s+t+u=0, t+s=−u, giving T_AA=−8t(−u)=8tu.</w:t>
      </w:r>
    </w:p>
    <w:p>
      <w:r>
        <w:rPr>
          <w:b/>
        </w:rPr>
        <w:t>11.</w:t>
      </w:r>
      <w:r>
        <w:t xml:space="preserve"> </w:t>
      </w:r>
      <w:r>
        <w:t>By Worked example 3's relabeling (α↔β, q_A↔q_B, hence t↔u throughout Section 3.2's derivation), T_BB=32(q_B·p₁)(q_B·p₂)−16q_B²(p₁·p₂)=32(u/2)(−u/2)−16u(s/2)=−8u²−8us=−8u(u+s)=−8u(−t)=8ut=8tu, the identical numerical value.</w:t>
      </w:r>
    </w:p>
    <w:p>
      <w:r>
        <w:rPr>
          <w:b/>
        </w:rPr>
        <w:t>12.</w:t>
      </w:r>
      <w:r>
        <w:t xml:space="preserve"> </w:t>
      </w:r>
      <w:r>
        <w:t>Following Section 4.1's setup, the surviving massless term after applying the three-object reversal γ^βq̸_Ap̸₁q̸_Bγ_β=−2q̸_Bp̸₁q̸_A and taking the trace against (p̸₂−m) with m=0 gives, using the four-gamma trace identity (Lesson 20), Tr[q̸_Bp̸₁q̸_Ap̸₂]=4[(q_B·p₁)(q_A·p₂)−(q_B·q_A)(p₁·p₂)+(q_B·p₂)(q_A·p₁)]; multiplying by the accumulated prefactor of 4 from the −2 reversal combined with the trace's own overall 4 gives the stated 16[⋯] of Section 4.2.</w:t>
      </w:r>
    </w:p>
    <w:p>
      <w:r>
        <w:rPr>
          <w:b/>
        </w:rPr>
        <w:t>13.</w:t>
      </w:r>
      <w:r>
        <w:t xml:space="preserve"> </w:t>
      </w:r>
      <w:r>
        <w:t>q_A·q_B=(p₁−k₁)·(p₁−k₂)=p₁²−p₁·k₂−k₁·p₁+k₁·k₂=0−(−u/2)−(−t/2)+s/2=u/2+t/2+s/2=(s+t+u)/2=0, using s+t+u=0.</w:t>
      </w:r>
    </w:p>
    <w:p>
      <w:r>
        <w:rPr>
          <w:b/>
        </w:rPr>
        <w:t>14.</w:t>
      </w:r>
      <w:r>
        <w:t xml:space="preserve"> </w:t>
      </w:r>
      <w:r>
        <w:t>Σ|ℳ|²=e⁴[T_AA/t²+T_BB/u²+2T_AB/(tu)]=e⁴[8tu/t²+8tu/u²+2(−8tu)/(tu)]=e⁴[8u/t+8t/u−16]=8e⁴[u/t+t/u−2]. Dividing by 4 for the spin average over the two unmeasured initial spins (Section 2.2), (1/4)Σ|ℳ|²=2e⁴[t/u+u/t−2], matching Section 5 exactly.</w:t>
      </w:r>
    </w:p>
    <w:p>
      <w:r>
        <w:rPr>
          <w:b/>
        </w:rPr>
        <w:t>15.</w:t>
      </w:r>
      <w:r>
        <w:t xml:space="preserve"> </w:t>
      </w:r>
      <w:r>
        <w:t>For r&gt;0, r+1/r−2=(√r−1/√r)²≥0 (a perfect square, since expanding (√r−1/√r)²=r−2+1/r), with equality only at r=1; so r+1/r≥2 for all r&gt;0. For physical scattering, t&lt;0 and u&lt;0 (Lesson 52, Section 3.2, extended to this process's photon legs), so t/u=r is a ratio of two negative numbers, hence positive, and the inequality applies directly, confirming t/u+u/t−2≥0 and hence Section 5's formula is non-negative.</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56 works out explicitly.</w:t>
      </w:r>
    </w:p>
    <w:p>
      <w:pPr>
        <w:pStyle w:val="Heading2"/>
      </w:pPr>
      <w:r>
        <w:t>Mastery checklist</w:t>
      </w:r>
    </w:p>
    <w:p>
      <w:pPr>
        <w:pStyle w:val="ListBullet"/>
      </w:pPr>
      <w:r>
        <w:t>I can derive the two Wick contractions for e⁻e⁺→γγ and explain why they combine with a plus sign.</w:t>
      </w:r>
    </w:p>
    <w:p>
      <w:pPr>
        <w:pStyle w:val="ListBullet"/>
      </w:pPr>
      <w:r>
        <w:t>I can write ℳ_A and ℳ_B and identify their internal momenta with t and u.</w:t>
      </w:r>
    </w:p>
    <w:p>
      <w:pPr>
        <w:pStyle w:val="ListBullet"/>
      </w:pPr>
      <w:r>
        <w:t>I can reduce |ℳ|² to three traces using positron completeness and the covariant photon polarization sum.</w:t>
      </w:r>
    </w:p>
    <w:p>
      <w:pPr>
        <w:pStyle w:val="ListBullet"/>
      </w:pPr>
      <w:r>
        <w:t>I can apply Lesson 54's contraction identity to derive T_AA=T_BB=8tu and T_AB=−8tu in the massless limit.</w:t>
      </w:r>
    </w:p>
    <w:p>
      <w:pPr>
        <w:pStyle w:val="ListBullet"/>
      </w:pPr>
      <w:r>
        <w:t>I can assemble the complete result (1/4)Σ|ℳ|²=2e⁴[t/u+u/t−2] and explain why it is manifestly non-negative.</w:t>
      </w:r>
    </w:p>
    <w:p>
      <w:pPr>
        <w:pStyle w:val="Heading2"/>
      </w:pPr>
      <w:r>
        <w:t>Next lesson</w:t>
      </w:r>
    </w:p>
    <w:p>
      <w:hyperlink w:anchor="Lesson56">
        <w:r>
          <w:rPr>
            <w:rStyle w:val="Hyperlink"/>
            <w:color w:val="0563C1"/>
            <w:u w:val="single"/>
          </w:rPr>
          <w:t xml:space="preserve">Lesson 56</w:t>
        </w:r>
      </w:hyperlink>
      <w:r>
        <w:t xml:space="preserve"> turns to Compton scattering itself, the process this lesson's diagrams are the crossed, annihilation-channel partners of, and shows how much of that calculation follows immediately from this one by crossing symmetry.</w:t>
      </w:r>
    </w:p>
    <w:p>
      <w:r>
        <w:br w:type="page"/>
      </w:r>
    </w:p>
    <w:p>
      <w:bookmarkStart w:id="1056" w:name="Lesson56"/>
      <w:pPr>
        <w:pStyle w:val="Heading1"/>
      </w:pPr>
      <w:r>
        <w:t>Lesson 56 Compton Scattering</w:t>
      </w:r>
      <w:bookmarkEnd w:id="1056"/>
    </w:p>
    <w:p>
      <w:pPr>
        <w:pStyle w:val="Heading2"/>
      </w:pPr>
      <w:r>
        <w:t>How to use this lesson</w:t>
      </w:r>
    </w:p>
    <w:p>
      <w:r>
        <w:t>Lesson 49 set up Compton scattering in full: the two diagrams, the vertex factors, the propagator, and the momentum-conservation bookkeeping that fixes each diagram's internal momentum to s=(p+k)² and u=(p−k′)² respectively. What Lesson 49 left undone was the spin sum. This lesson finishes it, reusing the trace-reduction method of Lessons 54 and 55 essentially unchanged, and finds something neither of those lessons did: the interference term between the two diagrams vanishes identically, for exactly the same reason (q_A·q_B=0) that simplified Lesson 55's calculation partway through. What remains is one of the cleanest formulas in this course. Expect six to eight hours.</w:t>
      </w:r>
    </w:p>
    <w:p>
      <w:pPr>
        <w:pStyle w:val="Heading3"/>
      </w:pPr>
      <w:r>
        <w:t>Learning objectives</w:t>
      </w:r>
    </w:p>
    <w:p>
      <w:pPr>
        <w:pStyle w:val="ListBullet"/>
      </w:pPr>
      <w:r>
        <w:t>Recall Compton scattering's two diagrams from Lesson 49 and identify their internal momenta with s=(p+k)² and u=(p−k′)².</w:t>
      </w:r>
    </w:p>
    <w:p>
      <w:pPr>
        <w:pStyle w:val="ListBullet"/>
      </w:pPr>
      <w:r>
        <w:t>Reduce the direct and crossed squared-amplitude traces to T_AA=T_BB=−8su using the same method as Lesson 55.</w:t>
      </w:r>
    </w:p>
    <w:p>
      <w:pPr>
        <w:pStyle w:val="ListBullet"/>
      </w:pPr>
      <w:r>
        <w:t>Show that the interference trace vanishes identically, T_AB=0, because q_A·q_B=0.</w:t>
      </w:r>
    </w:p>
    <w:p>
      <w:pPr>
        <w:pStyle w:val="ListBullet"/>
      </w:pPr>
      <w:r>
        <w:t>Assemble the complete result (1/4)Σ|ℳ|²=−2e⁴(s/u+u/s).</w:t>
      </w:r>
    </w:p>
    <w:p>
      <w:pPr>
        <w:pStyle w:val="ListBullet"/>
      </w:pPr>
      <w:r>
        <w:t>Explain why no relative sign is needed between Compton's two diagrams, in contrast with Lesson 54's Møller scattering.</w:t>
      </w:r>
    </w:p>
    <w:p>
      <w:pPr>
        <w:pStyle w:val="ListBullet"/>
      </w:pPr>
      <w:r>
        <w:t>Reproduce the complete calculation, and the vanishing of the interference term in particular,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 k</w:t>
            </w:r>
          </w:p>
        </w:tc>
        <w:tc>
          <w:tcPr>
            <w:tcW w:type="dxa" w:w="7632"/>
            <w:vAlign w:val="center"/>
            <w:tcMar>
              <w:top w:w="100" w:type="dxa"/>
              <w:start w:w="100" w:type="dxa"/>
              <w:bottom w:w="100" w:type="dxa"/>
              <w:end w:w="100" w:type="dxa"/>
            </w:tcMar>
          </w:tcPr>
          <w:p>
            <w:r>
              <w:t>Incoming electron, photon momenta</w:t>
            </w:r>
          </w:p>
        </w:tc>
      </w:tr>
      <w:tr>
        <w:tc>
          <w:tcPr>
            <w:tcW w:type="dxa" w:w="2160"/>
            <w:vAlign w:val="center"/>
            <w:shd w:fill="EAF2F8"/>
            <w:tcMar>
              <w:top w:w="100" w:type="dxa"/>
              <w:start w:w="100" w:type="dxa"/>
              <w:bottom w:w="100" w:type="dxa"/>
              <w:end w:w="100" w:type="dxa"/>
            </w:tcMar>
          </w:tcPr>
          <w:p>
            <w:r>
              <w:t>p′, k′</w:t>
            </w:r>
          </w:p>
        </w:tc>
        <w:tc>
          <w:tcPr>
            <w:tcW w:type="dxa" w:w="7632"/>
            <w:vAlign w:val="center"/>
            <w:shd w:fill="EAF2F8"/>
            <w:tcMar>
              <w:top w:w="100" w:type="dxa"/>
              <w:start w:w="100" w:type="dxa"/>
              <w:bottom w:w="100" w:type="dxa"/>
              <w:end w:w="100" w:type="dxa"/>
            </w:tcMar>
          </w:tcPr>
          <w:p>
            <w:r>
              <w:t>Outgoing electron, photon momenta</w:t>
            </w:r>
          </w:p>
        </w:tc>
      </w:tr>
      <w:tr>
        <w:tc>
          <w:tcPr>
            <w:tcW w:type="dxa" w:w="2160"/>
            <w:vAlign w:val="center"/>
            <w:tcMar>
              <w:top w:w="100" w:type="dxa"/>
              <w:start w:w="100" w:type="dxa"/>
              <w:bottom w:w="100" w:type="dxa"/>
              <w:end w:w="100" w:type="dxa"/>
            </w:tcMar>
          </w:tcPr>
          <w:p>
            <w:r>
              <w:t>s = (p+k)², u = (p−k′)²</w:t>
            </w:r>
          </w:p>
        </w:tc>
        <w:tc>
          <w:tcPr>
            <w:tcW w:type="dxa" w:w="7632"/>
            <w:vAlign w:val="center"/>
            <w:tcMar>
              <w:top w:w="100" w:type="dxa"/>
              <w:start w:w="100" w:type="dxa"/>
              <w:bottom w:w="100" w:type="dxa"/>
              <w:end w:w="100" w:type="dxa"/>
            </w:tcMar>
          </w:tcPr>
          <w:p>
            <w:r>
              <w:t>Internal electron momenta squared, direct and crossed diagrams</w:t>
            </w:r>
          </w:p>
        </w:tc>
      </w:tr>
      <w:tr>
        <w:tc>
          <w:tcPr>
            <w:tcW w:type="dxa" w:w="2160"/>
            <w:vAlign w:val="center"/>
            <w:shd w:fill="EAF2F8"/>
            <w:tcMar>
              <w:top w:w="100" w:type="dxa"/>
              <w:start w:w="100" w:type="dxa"/>
              <w:bottom w:w="100" w:type="dxa"/>
              <w:end w:w="100" w:type="dxa"/>
            </w:tcMar>
          </w:tcPr>
          <w:p>
            <w:r>
              <w:t>q_A = p+k, q_B = p−k′</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Completing Compton scattering</w:t>
      </w:r>
    </w:p>
    <w:p>
      <w:pPr>
        <w:spacing w:before="160" w:after="160"/>
        <w:jc w:val="center"/>
      </w:pPr>
      <w:r>
        <w:rPr>
          <w:rFonts w:ascii="Consolas" w:hAnsi="Consolas" w:cs="Consolas" w:eastAsia="Consolas"/>
          <w:sz w:val="20"/>
        </w:rPr>
        <w:t xml:space="preserve">         γ(k)                 γ(k')              γ(k)                 γ(k')</w:t>
      </w:r>
      <w:r>
        <w:rPr>
          <w:rFonts w:ascii="Consolas" w:hAnsi="Consolas" w:cs="Consolas" w:eastAsia="Consolas"/>
          <w:sz w:val="20"/>
        </w:rPr>
        <w:br/>
        <w:t xml:space="preserve">          |                    |                  |                    |</w:t>
      </w:r>
      <w:r>
        <w:rPr>
          <w:rFonts w:ascii="Consolas" w:hAnsi="Consolas" w:cs="Consolas" w:eastAsia="Consolas"/>
          <w:sz w:val="20"/>
        </w:rPr>
        <w:br/>
        <w:t xml:space="preserve">          |                    |                  |                    |</w:t>
      </w:r>
      <w:r>
        <w:rPr>
          <w:rFonts w:ascii="Consolas" w:hAnsi="Consolas" w:cs="Consolas" w:eastAsia="Consolas"/>
          <w:sz w:val="20"/>
        </w:rPr>
        <w:br/>
        <w:t>e^{-} ----*--------------------*---- e^{-}     e^{-} ----*--------------------*---- e^{-}</w:t>
      </w:r>
      <w:r>
        <w:rPr>
          <w:rFonts w:ascii="Consolas" w:hAnsi="Consolas" w:cs="Consolas" w:eastAsia="Consolas"/>
          <w:sz w:val="20"/>
        </w:rPr>
        <w:br/>
        <w:t xml:space="preserve">       (p)      q_A = p+k     (p')                    (p)   q_B = p−k'     (p')</w:t>
      </w:r>
      <w:r>
        <w:rPr>
          <w:rFonts w:ascii="Consolas" w:hAnsi="Consolas" w:cs="Consolas" w:eastAsia="Consolas"/>
          <w:sz w:val="20"/>
        </w:rPr>
        <w:br/>
        <w:t xml:space="preserve">           diagram A,  s-channel                    diagram B,  u-channel</w:t>
      </w:r>
    </w:p>
    <w:p>
      <w:pPr>
        <w:pStyle w:val="Heading3"/>
      </w:pPr>
      <w:r>
        <w:t>1.1 Recap</w:t>
      </w:r>
    </w:p>
    <w:p>
      <w:r>
        <w:t>Lesson 49 derived iℳ_A=(ie)²ū(p′)γ^β[i(q̸_A+m)/(q_A²−m²+iε)]γ^αu(p)ε_α(k)ε_β(k′), with q_A=p+k the direct diagram's internal momentum (q_A²=s), and identified a second, crossed diagram with internal momentum q_B=p−k′ (q_B²=u, Lesson 49, Section 3.1). Both enter with a plain plus sign: the two diagrams differ in which of the two photon fields is contracted with the incoming versus outgoing photon, an ordinary bosonic reassignment carrying no minus sign, exactly as in Lesson 55, Section 1.2.</w:t>
      </w:r>
    </w:p>
    <w:p>
      <w:pPr>
        <w:pStyle w:val="Heading3"/>
      </w:pPr>
      <w:r>
        <w:t>1.2 The two amplitudes and the three traces</w:t>
      </w:r>
    </w:p>
    <w:p>
      <w:pPr>
        <w:spacing w:before="100" w:after="4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pPr>
        <w:spacing w:before="4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r>
        <w:t xml:space="preserve">Averaging over the initial electron spin and photon polarization (a factor of 1/4, two unmeasured initial degrees of freedom, exactly as in </w:t>
      </w:r>
      <w:hyperlink w:anchor="Lesson55">
        <w:r>
          <w:rPr>
            <w:rStyle w:val="Hyperlink"/>
            <w:color w:val="0563C1"/>
            <w:u w:val="single"/>
          </w:rPr>
          <w:t xml:space="preserve">Lesson 55</w:t>
        </w:r>
      </w:hyperlink>
      <w:r>
        <w:t>) and using electron completeness on both ends (Σu(p)ū(p)=p̸+m, Σu(p′)ū(p′)=p̸′+m) and the covariant photon polarization sum,</w:t>
      </w:r>
    </w:p>
    <w:p>
      <w:pPr>
        <w:spacing w:before="100" w:after="160"/>
        <w:jc w:val="center"/>
      </w:pPr>
      <m:oMathPara>
        <m:oMath>
          <m:sSub>
            <m:e>
              <m:r>
                <m:t xml:space="preserve">T</m:t>
              </m:r>
            </m:e>
            <m:sub>
              <m:r>
                <m:t xml:space="preserve">AA</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r>
        <w:t>with (1/4)Σ|ℳ|²=(e⁴/4)[T_AA/(q_A²−m²)²+T_BB/(q_B²−m²)²+2T_AB/((q_A²−m²)(q_B²−m²))].</w:t>
      </w:r>
    </w:p>
    <w:p>
      <w:r>
        <w:rPr>
          <w:b/>
          <w:i/>
        </w:rPr>
        <w:t>Worked example 1</w:t>
      </w:r>
    </w:p>
    <w:p>
      <w:r>
        <w:t>Compare T_AA's index structure with T_AB's and identify the one difference. T_AA has α contracted directly around (p̸+m) alone (γ^α(p̸+m)γ_α, an adjacent pair), and separately β contracted around (q̸_A+m) on both sides; T_AB instead has α contracted around the longer chain (p̸+m)γ_β(q̸_B+m) (with a γ_β sitting inside it), an interleaved rather than adjacent pattern, which is exactly what Section 4 exploits.</w:t>
      </w:r>
    </w:p>
    <w:p>
      <w:pPr>
        <w:pStyle w:val="Heading2"/>
      </w:pPr>
      <w:r>
        <w:t>2 The direct and crossed traces</w:t>
      </w:r>
    </w:p>
    <w:p>
      <w:pPr>
        <w:pStyle w:val="Heading3"/>
      </w:pPr>
      <w:r>
        <w:t>2.1 The α-contraction</w:t>
      </w:r>
    </w:p>
    <w:p>
      <w:r>
        <w:t xml:space="preserve">Exactly as in </w:t>
      </w:r>
      <w:hyperlink w:anchor="Lesson55">
        <w:r>
          <w:rPr>
            <w:rStyle w:val="Hyperlink"/>
            <w:color w:val="0563C1"/>
            <w:u w:val="single"/>
          </w:rPr>
          <w:t xml:space="preserve">Lesson 55</w:t>
        </w:r>
      </w:hyperlink>
      <w:r>
        <w:t>, Section 3.1, γ^α(p̸+m)γ_α=−2p̸+4m.</w:t>
      </w:r>
    </w:p>
    <w:p>
      <w:pPr>
        <w:pStyle w:val="Heading3"/>
      </w:pPr>
      <w:r>
        <w:t>2.2 The massless result</w:t>
      </w:r>
    </w:p>
    <w:p>
      <w:r>
        <w:t xml:space="preserve">Following the identical steps as </w:t>
      </w:r>
      <w:hyperlink w:anchor="Lesson55">
        <w:r>
          <w:rPr>
            <w:rStyle w:val="Hyperlink"/>
            <w:color w:val="0563C1"/>
            <w:u w:val="single"/>
          </w:rPr>
          <w:t xml:space="preserve">Lesson 55</w:t>
        </w:r>
      </w:hyperlink>
      <w:r>
        <w:t>, Section 3.2 (Exercise 5 carries out every term),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r>
            <m:t xml:space="preserve">p</m:t>
          </m:r>
          <m:sSub>
            <m:e>
              <m:r>
                <m:t xml:space="preserve">q</m:t>
              </m:r>
            </m:e>
            <m:sub>
              <m:r>
                <m:t xml:space="preserve">A</m:t>
              </m:r>
            </m:sub>
          </m:sSub>
          <m:r>
            <m:t xml:space="preserve">·</m:t>
          </m:r>
          <m:r>
            <m:t xml:space="preserve">p</m:t>
          </m:r>
          <m:r>
            <m:t xml:space="preserve">′</m:t>
          </m:r>
          <m:r>
            <m:t xml:space="preserve">−</m:t>
          </m:r>
          <m:r>
            <m:t xml:space="preserve">16</m:t>
          </m:r>
          <m:sSubSup>
            <m:e>
              <m:r>
                <m:t xml:space="preserve">q</m:t>
              </m:r>
            </m:e>
            <m:sub>
              <m:r>
                <m:t xml:space="preserve">A</m:t>
              </m:r>
            </m:sub>
            <m:sup>
              <m:r>
                <m:t xml:space="preserve">2</m:t>
              </m:r>
            </m:sup>
          </m:sSubSup>
          <m:r>
            <m:t xml:space="preserve">p</m:t>
          </m:r>
          <m:r>
            <m:t xml:space="preserve">·</m:t>
          </m:r>
          <m:r>
            <m:t xml:space="preserve">p</m:t>
          </m:r>
          <m:r>
            <m:t xml:space="preserve">′</m:t>
          </m:r>
        </m:oMath>
      </m:oMathPara>
    </w:p>
    <w:p>
      <w:r>
        <w:t>Using q_A·p=s/2, q_A·p′=s/2, q_A²=s, and p·p′=−t/2 (Exercise 6 derives each from t=(p−p′)², s=(p+k)²=(p′+k′)², and momentum conservation),</w:t>
      </w:r>
    </w:p>
    <w:p>
      <w:pPr>
        <w:spacing w:before="100" w:after="160"/>
        <w:jc w:val="center"/>
      </w:pPr>
      <m:oMathPara>
        <m:oMath>
          <m:sSub>
            <m:e>
              <m:r>
                <m:t xml:space="preserve">T</m:t>
              </m:r>
            </m:e>
            <m:sub>
              <m:r>
                <m:t xml:space="preserve">AA</m:t>
              </m:r>
            </m:sub>
          </m:sSub>
          <m:r>
            <m:t xml:space="preserve">=</m:t>
          </m:r>
          <m:r>
            <m:t xml:space="preserve">32</m:t>
          </m:r>
          <m:f>
            <m:num>
              <m:r>
                <m:t xml:space="preserve">s</m:t>
              </m:r>
            </m:num>
            <m:den>
              <m:r>
                <m:t xml:space="preserve">2</m:t>
              </m:r>
            </m:den>
          </m:f>
          <m:f>
            <m:num>
              <m:r>
                <m:t xml:space="preserve">s</m:t>
              </m:r>
            </m:num>
            <m:den>
              <m:r>
                <m:t xml:space="preserve">2</m:t>
              </m:r>
            </m:den>
          </m:f>
          <m:r>
            <m:t xml:space="preserve">−</m:t>
          </m:r>
          <m:r>
            <m:t xml:space="preserve">16s</m:t>
          </m:r>
          <m:r>
            <m:t xml:space="preserve">−</m:t>
          </m:r>
          <m:f>
            <m:num>
              <m:r>
                <m:t xml:space="preserve">t</m:t>
              </m:r>
            </m:num>
            <m:den>
              <m:r>
                <m:t xml:space="preserve">2</m:t>
              </m:r>
            </m:den>
          </m:f>
          <m:r>
            <m:t xml:space="preserve">=</m:t>
          </m:r>
          <m:sSup>
            <m:e>
              <m:r>
                <m:t xml:space="preserve">8s</m:t>
              </m:r>
            </m:e>
            <m:sup>
              <m:r>
                <m:t xml:space="preserve">2</m:t>
              </m:r>
            </m:sup>
          </m:sSup>
          <m:r>
            <m:t xml:space="preserve">+</m:t>
          </m:r>
          <m:r>
            <m:t xml:space="preserve">8st</m:t>
          </m:r>
          <m:r>
            <m:t xml:space="preserve">=</m:t>
          </m:r>
          <m:r>
            <m:t xml:space="preserve">8s</m:t>
          </m:r>
          <m:r>
            <m:t xml:space="preserve">s</m:t>
          </m:r>
          <m:r>
            <m:t xml:space="preserve">+</m:t>
          </m:r>
          <m:r>
            <m:t xml:space="preserve">t</m:t>
          </m:r>
          <m:r>
            <m:t xml:space="preserve">=</m:t>
          </m:r>
          <m:r>
            <m:t xml:space="preserve">−</m:t>
          </m:r>
          <m:r>
            <m:t xml:space="preserve">8su</m:t>
          </m:r>
        </m:oMath>
      </m:oMathPara>
    </w:p>
    <w:p>
      <w:r>
        <w:t>using s+t+u=0 (all four particles taken massless in this limit) to write s+t=−u.</w:t>
      </w:r>
    </w:p>
    <w:p>
      <w:r>
        <w:rPr>
          <w:b/>
          <w:i/>
        </w:rPr>
        <w:t>Worked example 2</w:t>
      </w:r>
    </w:p>
    <w:p>
      <w:r>
        <w:t xml:space="preserve">State T_BB by the same relabeling argument used in </w:t>
      </w:r>
      <w:hyperlink w:anchor="Lesson55">
        <w:r>
          <w:rPr>
            <w:rStyle w:val="Hyperlink"/>
            <w:color w:val="0563C1"/>
            <w:u w:val="single"/>
          </w:rPr>
          <w:t xml:space="preserve">Lesson 55</w:t>
        </w:r>
      </w:hyperlink>
      <w:r>
        <w:t>, Worked example 3. Exchanging s↔u throughout Section 2.2's derivation (since q_B²=u plays the role q_A²=s played for T_AA) gives T_BB=−8us=−8su, the identical value.</w:t>
      </w:r>
    </w:p>
    <w:p>
      <w:pPr>
        <w:pStyle w:val="Heading2"/>
      </w:pPr>
      <w:r>
        <w:t>3 The interference trace vanishes</w:t>
      </w:r>
    </w:p>
    <w:p>
      <w:pPr>
        <w:pStyle w:val="Heading3"/>
      </w:pPr>
      <w:r>
        <w:t>3.1 A different contraction pattern</w:t>
      </w:r>
    </w:p>
    <w:p>
      <w:r>
        <w:t>Worked example 1 noted that T_AB's α-contraction surrounds the longer chain (p̸+m)γ_β(q̸_B+m), not (p̸+m) alone. Applying the three-object reversal identity (</w:t>
      </w:r>
      <w:hyperlink w:anchor="Lesson54">
        <w:r>
          <w:rPr>
            <w:rStyle w:val="Hyperlink"/>
            <w:color w:val="0563C1"/>
            <w:u w:val="single"/>
          </w:rPr>
          <w:t xml:space="preserve">Lesson 54</w:t>
        </w:r>
      </w:hyperlink>
      <w:r>
        <w:t>, Section 3.1) to this chain, in the massless limit,</w:t>
      </w:r>
    </w:p>
    <w:p>
      <w:pPr>
        <w:spacing w:before="100" w:after="160"/>
        <w:jc w:val="center"/>
      </w:pPr>
      <m:oMathPara>
        <m:oMath>
          <m:sSup>
            <m:e>
              <m:r>
                <m:t xml:space="preserve">γ</m:t>
              </m:r>
            </m:e>
            <m:sup>
              <m:r>
                <m:t xml:space="preserve">α</m:t>
              </m:r>
            </m:sup>
          </m:sSup>
          <m:r>
            <m:t xml:space="preserve">[</m:t>
          </m:r>
          <m:acc>
            <m:accPr>
              <m:chr m:val="/"/>
            </m:accPr>
            <m:e>
              <m:r>
                <m:t xml:space="preserve">p</m:t>
              </m:r>
            </m:e>
          </m:acc>
          <m:sSub>
            <m:e>
              <m:r>
                <m:t xml:space="preserve">γ</m:t>
              </m:r>
            </m:e>
            <m:sub>
              <m:r>
                <m:t xml:space="preserve">β</m:t>
              </m:r>
            </m:sub>
          </m:sSub>
          <m:sSub>
            <m:e>
              <m:acc>
                <m:accPr>
                  <m:chr m:val="/"/>
                </m:accPr>
                <m:e>
                  <m:r>
                    <m:t xml:space="preserve">q</m:t>
                  </m:r>
                </m:e>
              </m:acc>
            </m:e>
            <m:sub>
              <m:r>
                <m:t xml:space="preserve">B</m:t>
              </m:r>
            </m:sub>
          </m:sSub>
          <m:r>
            <m:t xml:space="preserve">]</m:t>
          </m:r>
          <m:sSub>
            <m:e>
              <m:r>
                <m:t xml:space="preserve">γ</m:t>
              </m:r>
            </m:e>
            <m:sub>
              <m:r>
                <m:t xml:space="preserve">α</m:t>
              </m:r>
            </m:sub>
          </m:sSub>
          <m:r>
            <m:t xml:space="preserve">=</m:t>
          </m:r>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oMath>
      </m:oMathPara>
    </w:p>
    <w:p>
      <w:r>
        <w:t>so</w:t>
      </w:r>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r>
            <m:t xml:space="preserve">=</m:t>
          </m:r>
          <m:r>
            <m:t xml:space="preserve">−</m:t>
          </m:r>
          <m:r>
            <m:t xml:space="preserve">2</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oMath>
      </m:oMathPara>
    </w:p>
    <w:p>
      <w:pPr>
        <w:pStyle w:val="Heading3"/>
      </w:pPr>
      <w:r>
        <w:t>3.2 The remaining contraction</w:t>
      </w:r>
    </w:p>
    <w:p>
      <w:r>
        <w:t>The β-contraction now surrounds q̸_Aq̸_B, a product of exactly two slashed vectors, so the two-object identity γ^μγ^aγ^bγ_μ=4g^ab (</w:t>
      </w:r>
      <w:hyperlink w:anchor="Lesson20">
        <w:r>
          <w:rPr>
            <w:rStyle w:val="Hyperlink"/>
            <w:color w:val="0563C1"/>
            <w:u w:val="single"/>
          </w:rPr>
          <w:t xml:space="preserve">Lesson 20</w:t>
        </w:r>
      </w:hyperlink>
      <w:r>
        <w:t>) applies directly:</w:t>
      </w:r>
    </w:p>
    <w:p>
      <w:pPr>
        <w:spacing w:before="100" w:after="160"/>
        <w:jc w:val="center"/>
      </w:pPr>
      <m:oMathPara>
        <m:oMath>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r>
            <m:t xml:space="preserve">=</m:t>
          </m:r>
          <m:r>
            <m:t xml:space="preserve">4</m:t>
          </m:r>
          <m:sSub>
            <m:e>
              <m:r>
                <m:t xml:space="preserve">q</m:t>
              </m:r>
            </m:e>
            <m:sub>
              <m:r>
                <m:t xml:space="preserve">A</m:t>
              </m:r>
            </m:sub>
          </m:sSub>
          <m:r>
            <m:t xml:space="preserve">·</m:t>
          </m:r>
          <m:sSub>
            <m:e>
              <m:r>
                <m:t xml:space="preserve">q</m:t>
              </m:r>
            </m:e>
            <m:sub>
              <m:r>
                <m:t xml:space="preserve">B</m:t>
              </m:r>
            </m:sub>
          </m:sSub>
          <m:r>
            <m:t xml:space="preserve">I</m:t>
          </m:r>
        </m:oMath>
      </m:oMathPara>
    </w:p>
    <w:p>
      <w:r>
        <w:t>Section 3.3 shows q_A·q_B=0 in the massless limit, so this vanishes identically, and</w:t>
      </w:r>
    </w:p>
    <w:p>
      <w:pPr>
        <w:spacing w:before="100" w:after="160"/>
        <w:jc w:val="center"/>
      </w:pPr>
      <m:oMathPara>
        <m:oMath>
          <m:sSub>
            <m:e>
              <m:r>
                <m:t xml:space="preserve">T</m:t>
              </m:r>
            </m:e>
            <m:sub>
              <m:r>
                <m:t xml:space="preserve">AB</m:t>
              </m:r>
            </m:sub>
          </m:sSub>
          <m:r>
            <m:t xml:space="preserve">=</m:t>
          </m:r>
          <m:r>
            <m:t xml:space="preserve">−</m:t>
          </m:r>
          <m:r>
            <m:t xml:space="preserve">2</m:t>
          </m:r>
          <m:r>
            <m:t xml:space="preserve">Tr</m:t>
          </m:r>
          <m:r>
            <m:t xml:space="preserve">[</m:t>
          </m:r>
          <m:acc>
            <m:accPr>
              <m:chr m:val="/"/>
            </m:accPr>
            <m:e>
              <m:r>
                <m:t xml:space="preserve">p</m:t>
              </m:r>
            </m:e>
          </m:acc>
          <m:r>
            <m:t xml:space="preserve">′</m:t>
          </m:r>
          <m:r>
            <m:t xml:space="preserve">·</m:t>
          </m:r>
          <m:r>
            <m:t xml:space="preserve">0</m:t>
          </m:r>
          <m:r>
            <m:t xml:space="preserve">·</m:t>
          </m:r>
          <m:acc>
            <m:accPr>
              <m:chr m:val="/"/>
            </m:accPr>
            <m:e>
              <m:r>
                <m:t xml:space="preserve">p</m:t>
              </m:r>
            </m:e>
          </m:acc>
          <m:r>
            <m:t xml:space="preserve">]</m:t>
          </m:r>
          <m:r>
            <m:t xml:space="preserve">=</m:t>
          </m:r>
          <m:r>
            <m:t xml:space="preserve">0</m:t>
          </m:r>
        </m:oMath>
      </m:oMathPara>
    </w:p>
    <w:p>
      <w:pPr>
        <w:pStyle w:val="Heading3"/>
      </w:pPr>
      <w:r>
        <w:t>3.3 Why q_A·q_B=0</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p</m:t>
          </m:r>
          <m:r>
            <m:t xml:space="preserve">+</m:t>
          </m:r>
          <m:r>
            <m:t xml:space="preserve">k</m:t>
          </m:r>
          <m:r>
            <m:t xml:space="preserve">·</m:t>
          </m:r>
          <m:r>
            <m:t xml:space="preserve">p</m:t>
          </m:r>
          <m:r>
            <m:t xml:space="preserve">−</m:t>
          </m:r>
          <m:r>
            <m:t xml:space="preserve">k</m:t>
          </m:r>
          <m:r>
            <m:t xml:space="preserve">′</m:t>
          </m:r>
          <m:r>
            <m:t xml:space="preserve">=</m:t>
          </m:r>
          <m:sSup>
            <m:e>
              <m:r>
                <m:t xml:space="preserve">p</m:t>
              </m:r>
            </m:e>
            <m:sup>
              <m:r>
                <m:t xml:space="preserve">2</m:t>
              </m:r>
            </m:sup>
          </m:sSup>
          <m:r>
            <m:t xml:space="preserve">−</m:t>
          </m:r>
          <m:r>
            <m:t xml:space="preserve">p</m:t>
          </m:r>
          <m:r>
            <m:t xml:space="preserve">·</m:t>
          </m:r>
          <m:r>
            <m:t xml:space="preserve">k</m:t>
          </m:r>
          <m:r>
            <m:t xml:space="preserve">′</m:t>
          </m:r>
          <m:r>
            <m:t xml:space="preserve">+</m:t>
          </m:r>
          <m:r>
            <m:t xml:space="preserve">k</m:t>
          </m:r>
          <m:r>
            <m:t xml:space="preserve">·</m:t>
          </m:r>
          <m:r>
            <m:t xml:space="preserve">p</m:t>
          </m:r>
          <m:r>
            <m:t xml:space="preserve">−</m:t>
          </m:r>
          <m:r>
            <m:t xml:space="preserve">k</m:t>
          </m:r>
          <m:r>
            <m:t xml:space="preserve">·</m:t>
          </m:r>
          <m:r>
            <m:t xml:space="preserve">k</m:t>
          </m:r>
          <m:r>
            <m:t xml:space="preserve">′</m:t>
          </m:r>
        </m:oMath>
      </m:oMathPara>
    </w:p>
    <w:p>
      <w:r>
        <w:t>Using p²=0, p·k′=−u/2, k·p=s/2, and k·k′=−t/2 (Exercise 9 derives the last from (k−k′)²=(p′−p)²=t),</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0</m:t>
          </m:r>
          <m:r>
            <m:t xml:space="preserve">−</m:t>
          </m:r>
          <m:r>
            <m:t xml:space="preserve">−</m:t>
          </m:r>
          <m:f>
            <m:num>
              <m:r>
                <m:t xml:space="preserve">u</m:t>
              </m:r>
            </m:num>
            <m:den>
              <m:r>
                <m:t xml:space="preserve">2</m:t>
              </m:r>
            </m:den>
          </m:f>
          <m:r>
            <m:t xml:space="preserve">+</m:t>
          </m:r>
          <m:f>
            <m:num>
              <m:r>
                <m:t xml:space="preserve">s</m:t>
              </m:r>
            </m:num>
            <m:den>
              <m:r>
                <m:t xml:space="preserve">2</m:t>
              </m:r>
            </m:den>
          </m:f>
          <m:r>
            <m:t xml:space="preserve">−</m:t>
          </m:r>
          <m:r>
            <m:t xml:space="preserve">−</m:t>
          </m:r>
          <m:f>
            <m:num>
              <m:r>
                <m:t xml:space="preserve">t</m:t>
              </m:r>
            </m:num>
            <m:den>
              <m:r>
                <m:t xml:space="preserve">2</m:t>
              </m:r>
            </m:den>
          </m:f>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 xml:space="preserve">exactly the same vanishing dot product already found in </w:t>
      </w:r>
      <w:hyperlink w:anchor="Lesson55">
        <w:r>
          <w:rPr>
            <w:rStyle w:val="Hyperlink"/>
            <w:color w:val="0563C1"/>
            <w:u w:val="single"/>
          </w:rPr>
          <w:t xml:space="preserve">Lesson 55</w:t>
        </w:r>
      </w:hyperlink>
      <w:r>
        <w:t>, Exercise 13, for the analogous momenta of electron-positron annihilation.</w:t>
      </w:r>
    </w:p>
    <w:p>
      <w:r>
        <w:rPr>
          <w:b/>
          <w:i/>
        </w:rPr>
        <w:t>Worked example 3</w:t>
      </w:r>
    </w:p>
    <w:p>
      <w:r>
        <w:t>State why the vanishing of T_AB is a genuinely useful simplification, not merely an aesthetic curiosity. Without it, the full result would require evaluating a nontrivial cross term depending on all of s, t, and u together; its vanishing means the complete answer depends only on T_AA and T_BB, each a function of a single Mandelstam variable, which is exactly why Section 4's final formula is so compact.</w:t>
      </w:r>
    </w:p>
    <w:p>
      <w:pPr>
        <w:pStyle w:val="Heading2"/>
      </w:pPr>
      <w:r>
        <w:t>4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e</m:t>
                  </m:r>
                </m:e>
                <m:sup>
                  <m:r>
                    <m:t xml:space="preserve">4</m:t>
                  </m:r>
                </m:sup>
              </m:sSup>
            </m:num>
            <m:den>
              <m:r>
                <m:t xml:space="preserve">4</m:t>
              </m:r>
            </m:den>
          </m:f>
          <m:r>
            <m:t xml:space="preserve">[</m:t>
          </m:r>
          <m:r>
            <m:t xml:space="preserve">−</m:t>
          </m:r>
          <m:f>
            <m:num>
              <m:r>
                <m:t xml:space="preserve">8su</m:t>
              </m:r>
            </m:num>
            <m:den>
              <m:sSup>
                <m:e>
                  <m:r>
                    <m:t xml:space="preserve">s</m:t>
                  </m:r>
                </m:e>
                <m:sup>
                  <m:r>
                    <m:t xml:space="preserve">2</m:t>
                  </m:r>
                </m:sup>
              </m:sSup>
            </m:den>
          </m:f>
          <m:r>
            <m:t xml:space="preserve">+</m:t>
          </m:r>
          <m:f>
            <m:num>
              <m:r>
                <m:t xml:space="preserve">−</m:t>
              </m:r>
              <m:r>
                <m:t xml:space="preserve">8su</m:t>
              </m:r>
            </m:num>
            <m:den>
              <m:sSup>
                <m:e>
                  <m:r>
                    <m:t xml:space="preserve">u</m:t>
                  </m:r>
                </m:e>
                <m:sup>
                  <m:r>
                    <m:t xml:space="preserve">2</m:t>
                  </m:r>
                </m:sup>
              </m:sSup>
            </m:den>
          </m:f>
          <m:r>
            <m:t xml:space="preserve">+</m:t>
          </m:r>
          <m:r>
            <m:t xml:space="preserve">0</m:t>
          </m:r>
          <m:r>
            <m:t xml:space="preserve">]</m:t>
          </m:r>
          <m:r>
            <m:t xml:space="preserve">=</m:t>
          </m:r>
          <m:f>
            <m:num>
              <m:sSup>
                <m:e>
                  <m:r>
                    <m:t xml:space="preserve">e</m:t>
                  </m:r>
                </m:e>
                <m:sup>
                  <m:r>
                    <m:t xml:space="preserve">4</m:t>
                  </m:r>
                </m:sup>
              </m:sSup>
            </m:num>
            <m:den>
              <m:r>
                <m:t xml:space="preserve">4</m:t>
              </m:r>
            </m:den>
          </m:f>
          <m:r>
            <m:t xml:space="preserve">[</m:t>
          </m:r>
          <m:r>
            <m:t xml:space="preserve">−</m:t>
          </m:r>
          <m:f>
            <m:num>
              <m:r>
                <m:t xml:space="preserve">8u</m:t>
              </m:r>
            </m:num>
            <m:den>
              <m:r>
                <m:t xml:space="preserve">s</m:t>
              </m:r>
            </m:den>
          </m:f>
          <m:r>
            <m:t xml:space="preserve">−</m:t>
          </m:r>
          <m:f>
            <m:num>
              <m:r>
                <m:t xml:space="preserve">8s</m:t>
              </m:r>
            </m:num>
            <m:den>
              <m:r>
                <m:t xml:space="preserve">u</m:t>
              </m:r>
            </m:den>
          </m:f>
          <m:r>
            <m:t xml:space="preserve">]</m:t>
          </m:r>
          <m:r>
            <m:t xml:space="preserve">=</m:t>
          </m:r>
          <m:r>
            <m:t xml:space="preserve">−</m:t>
          </m:r>
          <m:r>
            <m:t xml:space="preserve">2</m:t>
          </m:r>
          <m:sSup>
            <m:e>
              <m:r>
                <m:t xml:space="preserve">e</m:t>
              </m:r>
            </m:e>
            <m:sup>
              <m:r>
                <m:t xml:space="preserve">4</m:t>
              </m:r>
            </m:sup>
          </m:sSup>
          <m:f>
            <m:num>
              <m:r>
                <m:t xml:space="preserve">s</m:t>
              </m:r>
            </m:num>
            <m:den>
              <m:r>
                <m:t xml:space="preserve">u</m:t>
              </m:r>
            </m:den>
          </m:f>
          <m:r>
            <m:t xml:space="preserve">+</m:t>
          </m:r>
          <m:f>
            <m:num>
              <m:r>
                <m:t xml:space="preserve">u</m:t>
              </m:r>
            </m:num>
            <m:den>
              <m:r>
                <m:t xml:space="preserve">s</m:t>
              </m:r>
            </m:den>
          </m:f>
        </m:oMath>
      </m:oMathPara>
    </w:p>
    <w:p>
      <w:r>
        <w:t>a result depending on only two Mandelstam-like combinations, symmetric under s↔u, and, since s&gt;0 and u&lt;0 for physical scattering (</w:t>
      </w:r>
      <w:hyperlink w:anchor="Lesson52">
        <w:r>
          <w:rPr>
            <w:rStyle w:val="Hyperlink"/>
            <w:color w:val="0563C1"/>
            <w:u w:val="single"/>
          </w:rPr>
          <w:t xml:space="preserve">Lesson 52</w:t>
        </w:r>
      </w:hyperlink>
      <w:r>
        <w:t>, Section 3.2, applied to this process), manifestly positive: s/u is negative, so −(s/u+u/s) is positive.</w:t>
      </w:r>
    </w:p>
    <w:p>
      <w:r>
        <w:rPr>
          <w:b/>
          <w:i/>
        </w:rPr>
        <w:t>Worked example 4</w:t>
      </w:r>
    </w:p>
    <w:p>
      <w:r>
        <w:t>Explain, referring to Lesson 55, why this lesson's final formula looks structurally similar to, but is not identical to, electron-positron annihilation's 2e⁴[t/u+u/t−2]. Both results come from processes related by crossing symmetry (previewed in Lesson 55, Exercise 16) and share the same underlying trace technology, but the specific variables entering each (s and u here, t and u there) and the presence or absence of the constant "−2" term differ because the two processes' interference traces behave differently: Lesson 55's T_AB was a nonzero, s-dependent quantity, while this lesson's vanishes entirely, a genuine physical difference between the two processes, not merely a relabeling of the same formula.</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T_AA=T_BB=−8su, T_AB=0 (massless)</w:t>
            </w:r>
          </w:p>
        </w:tc>
        <w:tc>
          <w:tcPr>
            <w:tcW w:type="dxa" w:w="6528"/>
            <w:vAlign w:val="center"/>
            <w:tcMar>
              <w:top w:w="100" w:type="dxa"/>
              <w:start w:w="100" w:type="dxa"/>
              <w:bottom w:w="100" w:type="dxa"/>
              <w:end w:w="100" w:type="dxa"/>
            </w:tcMar>
          </w:tcPr>
          <w:p>
            <w:r>
              <w:t>Completes the calculation Lesson 49 set up</w:t>
            </w:r>
          </w:p>
        </w:tc>
      </w:tr>
      <w:tr>
        <w:tc>
          <w:tcPr>
            <w:tcW w:type="dxa" w:w="3264"/>
            <w:vAlign w:val="center"/>
            <w:shd w:fill="EAF2F8"/>
            <w:tcMar>
              <w:top w:w="100" w:type="dxa"/>
              <w:start w:w="100" w:type="dxa"/>
              <w:bottom w:w="100" w:type="dxa"/>
              <w:end w:w="100" w:type="dxa"/>
            </w:tcMar>
          </w:tcPr>
          <w:p>
            <w:r>
              <w:t>(1/4)Σ|ℳ|²=−2e⁴(s/u+u/s)</w:t>
            </w:r>
          </w:p>
        </w:tc>
        <w:tc>
          <w:tcPr>
            <w:tcW w:type="dxa" w:w="6528"/>
            <w:vAlign w:val="center"/>
            <w:shd w:fill="EAF2F8"/>
            <w:tcMar>
              <w:top w:w="100" w:type="dxa"/>
              <w:start w:w="100" w:type="dxa"/>
              <w:bottom w:w="100" w:type="dxa"/>
              <w:end w:w="100" w:type="dxa"/>
            </w:tcMar>
          </w:tcPr>
          <w:p>
            <w:r>
              <w:t>One of the most quoted results in introductory QED, now fully derived</w:t>
            </w:r>
          </w:p>
        </w:tc>
      </w:tr>
      <w:tr>
        <w:tc>
          <w:tcPr>
            <w:tcW w:type="dxa" w:w="3264"/>
            <w:vAlign w:val="center"/>
            <w:tcMar>
              <w:top w:w="100" w:type="dxa"/>
              <w:start w:w="100" w:type="dxa"/>
              <w:bottom w:w="100" w:type="dxa"/>
              <w:end w:w="100" w:type="dxa"/>
            </w:tcMar>
          </w:tcPr>
          <w:p>
            <w:r>
              <w:t>q_A·q_B=0</w:t>
            </w:r>
          </w:p>
        </w:tc>
        <w:tc>
          <w:tcPr>
            <w:tcW w:type="dxa" w:w="6528"/>
            <w:vAlign w:val="center"/>
            <w:tcMar>
              <w:top w:w="100" w:type="dxa"/>
              <w:start w:w="100" w:type="dxa"/>
              <w:bottom w:w="100" w:type="dxa"/>
              <w:end w:w="100" w:type="dxa"/>
            </w:tcMar>
          </w:tcPr>
          <w:p>
            <w:r>
              <w:t>The same simplification already seen in Lesson 55, now recurring in a second, independent calculation</w:t>
            </w:r>
          </w:p>
        </w:tc>
      </w:tr>
      <w:tr>
        <w:tc>
          <w:tcPr>
            <w:tcW w:type="dxa" w:w="3264"/>
            <w:vAlign w:val="center"/>
            <w:shd w:fill="EAF2F8"/>
            <w:tcMar>
              <w:top w:w="100" w:type="dxa"/>
              <w:start w:w="100" w:type="dxa"/>
              <w:bottom w:w="100" w:type="dxa"/>
              <w:end w:w="100" w:type="dxa"/>
            </w:tcMar>
          </w:tcPr>
          <w:p>
            <w:r>
              <w:t>No relative sign between diagrams</w:t>
            </w:r>
          </w:p>
        </w:tc>
        <w:tc>
          <w:tcPr>
            <w:tcW w:type="dxa" w:w="6528"/>
            <w:vAlign w:val="center"/>
            <w:shd w:fill="EAF2F8"/>
            <w:tcMar>
              <w:top w:w="100" w:type="dxa"/>
              <w:start w:w="100" w:type="dxa"/>
              <w:bottom w:w="100" w:type="dxa"/>
              <w:end w:w="100" w:type="dxa"/>
            </w:tcMar>
          </w:tcPr>
          <w:p>
            <w:r>
              <w:t>Confirms the general rule of Lesson 55, Worked example 1: sign follows the statistics of the exchanged role, not the diagram count</w:t>
            </w:r>
          </w:p>
        </w:tc>
      </w:tr>
      <w:tr>
        <w:tc>
          <w:tcPr>
            <w:tcW w:type="dxa" w:w="3264"/>
            <w:vAlign w:val="center"/>
            <w:tcMar>
              <w:top w:w="100" w:type="dxa"/>
              <w:start w:w="100" w:type="dxa"/>
              <w:bottom w:w="100" w:type="dxa"/>
              <w:end w:w="100" w:type="dxa"/>
            </w:tcMar>
          </w:tcPr>
          <w:p>
            <w:r>
              <w:t>Positivity from s&gt;0, u&lt;0</w:t>
            </w:r>
          </w:p>
        </w:tc>
        <w:tc>
          <w:tcPr>
            <w:tcW w:type="dxa" w:w="6528"/>
            <w:vAlign w:val="center"/>
            <w:tcMar>
              <w:top w:w="100" w:type="dxa"/>
              <w:start w:w="100" w:type="dxa"/>
              <w:bottom w:w="100" w:type="dxa"/>
              <w:end w:w="100" w:type="dxa"/>
            </w:tcMar>
          </w:tcPr>
          <w:p>
            <w:r>
              <w:t>A general consistency check, as in Lesson 55, Worked example 5</w:t>
            </w:r>
          </w:p>
        </w:tc>
      </w:tr>
    </w:tbl>
    <w:p>
      <w:hyperlink w:anchor="Lesson57">
        <w:r>
          <w:rPr>
            <w:rStyle w:val="Hyperlink"/>
            <w:color w:val="0563C1"/>
            <w:u w:val="single"/>
          </w:rPr>
          <w:t xml:space="preserve">Lesson 57</w:t>
        </w:r>
      </w:hyperlink>
      <w:r>
        <w:t xml:space="preserve"> turns to pair production, γγ→e⁻e⁺, obtained from this process by reading time backward, and checks how much of this lesson's structure survives that reversal.</w:t>
      </w:r>
    </w:p>
    <w:p>
      <w:pPr>
        <w:pStyle w:val="Heading2"/>
      </w:pPr>
      <w:r>
        <w:t>6 Summary</w:t>
      </w:r>
    </w:p>
    <w:p>
      <w:pPr>
        <w:pStyle w:val="ListNumber"/>
        <w:numPr>
          <w:ilvl w:val="0"/>
          <w:numId w:val="129"/>
        </w:numPr>
      </w:pPr>
      <w:r>
        <w:t>Compton scattering's two diagrams, set up in Lesson 49, combine with a plus sign, since the exchanged role (which photon field pairs with which external photon) is bosonic.</w:t>
      </w:r>
    </w:p>
    <w:p>
      <w:pPr>
        <w:pStyle w:val="ListNumber"/>
        <w:numPr>
          <w:ilvl w:val="0"/>
          <w:numId w:val="129"/>
        </w:numPr>
      </w:pPr>
      <w:r>
        <w:t>Spin-averaging and summing, using electron completeness and the covariant photon polarization sum, reduces the calculation to three traces, T_AA, T_BB, T_AB.</w:t>
      </w:r>
    </w:p>
    <w:p>
      <w:pPr>
        <w:pStyle w:val="ListNumber"/>
        <w:numPr>
          <w:ilvl w:val="0"/>
          <w:numId w:val="129"/>
        </w:numPr>
      </w:pPr>
      <w:r>
        <w:t>T_AA=T_BB=−8su in the massless limit, derived by the same method as Lesson 55.</w:t>
      </w:r>
    </w:p>
    <w:p>
      <w:pPr>
        <w:pStyle w:val="ListNumber"/>
        <w:numPr>
          <w:ilvl w:val="0"/>
          <w:numId w:val="129"/>
        </w:numPr>
      </w:pPr>
      <w:r>
        <w:t>T_AB=0 identically, because the interference trace's middle contraction is proportional to q_A·q_B, which vanishes in the massless limit exactly as it did in Lesson 55.</w:t>
      </w:r>
    </w:p>
    <w:p>
      <w:pPr>
        <w:pStyle w:val="ListNumber"/>
        <w:numPr>
          <w:ilvl w:val="0"/>
          <w:numId w:val="129"/>
        </w:numPr>
      </w:pPr>
      <w:r>
        <w:t>The complete result is (1/4)Σ|ℳ|²=−2e⁴(s/u+u/s), compact, symmetric under s↔u, and manifestly positive.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Restate Lesson 49's two Compton diagrams and their internal momenta, and explain why they combine with a plus, not a minus,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Write out T_AA, T_BB, T_AB with explicit index placement, following Section 1.2, and identify which pair of indices is "adjacent" and which is "interleaved" in each.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Verify the spin-and-polarization averaging factor is 1/4, citing the two unmeasured initial degrees of freedom.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γ^α(p̸+m)γ_α=−2p̸+4m, following Lesson 55, Exercise 7.</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Expand (q̸_A+m)γ^α(p̸+m)γ_α(q̸_A+m), apply Section 2.1, and reduce to the massless leading term 32(q_A·p)(q_A·p′)−16q_A²(p·p′), following the method of Lesson 55, Exercise 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q_A·p=s/2, q_A·p′=s/2, and p·p′=−t/2, using s=(p+k)²=(p′+k′)², t=(p−p′)², and momentum conservation p+k=p′+k′, all in the massless limit.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Substitute Exercise 6's values into Section 2.2's formula and derive T_AA=−8su, showing every step.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Worked example 2's relabeling, derive T_BB=−8su without repeating Exercise 5's expansion from scratch.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Derive k·k′=−t/2 from (k−k′)²=(p′−p)²=t, using k²=k′²=0.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Derive p·k′=−u/2 from u=(p−k′)², using p²=k′²=0.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Substitute the results of Exercises 9–10 (plus k·p=s/2) into Section 3.3's expression for q_A·q_B and verify it equals zero.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Carry out Section 3.1's reversal identity explicitly for the chain [p̸γ_βq̸_B], confirming γ^α[p̸γ_βq̸_B]γ_α=−2q̸_Bγ_βp̸.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Using the two-object identity γ^μγ^aγ^bγ_μ=4g^ab, verify γ^βq̸_Aq̸_Bγ_β=4(q_A·q_B)I, and combine with Exercise 11 to confirm T_AB=0.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Assemble Section 4's final formula from T_AA, T_BB, T_AB, and the propagator denominators, verifying every numerical factor.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(1/4)Σ</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 must be positive for physical Compton scattering, and verify Section 4's formula respects this using s&gt;0, u&lt;0.</w:t>
            </w: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55's crossing-symmetry preview (Exercise 16 there), state which of electron-positron annihilation's Mandelstam variables (s′, t′, u′) you would expect to correspond to this lesson's s and u, and explain, in terms of that correspondence, why one process's interference term (T_AB here) vanishes while the other's (Lesson 55) does not.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direct diagram has internal momentum q_A=p+k (q_A²=s); the crossed diagram has internal momentum q_B=p−k′ (q_B²=u) (Lesson 49, Sections 2.3 and 3.1). They combine with a plus sign because the two diagrams differ only in which of the two photon field insertions is paired with the incoming versus outgoing photon, a bosonic reassignment carrying no minus sign (Lesson 47, Section 2.1; Lesson 55, Section 1.2).</w:t>
      </w:r>
    </w:p>
    <w:p>
      <w:r>
        <w:rPr>
          <w:b/>
        </w:rPr>
        <w:t>2.</w:t>
      </w:r>
      <w:r>
        <w:t xml:space="preserve"> </w:t>
      </w:r>
      <w:r>
        <w:t>T_AA=Tr[(p̸′+m)γ^β(q̸_A+m)γ^α(p̸+m)γ_α(q̸_A+m)γ_β]: α is adjacent, directly surrounding (p̸+m); β surrounds the pair (q̸_A+m)...(q̸_A+m) with everything in between. T_AB=Tr[(p̸′+m)γ^β(q̸_A+m)γ^α(p̸+m)γ_β(q̸_B+m)γ_α]: α now surrounds the longer chain (p̸+m)γ_β(q̸_B+m), interleaved with the β contraction rather than nested inside it.</w:t>
      </w:r>
    </w:p>
    <w:p>
      <w:r>
        <w:rPr>
          <w:b/>
        </w:rPr>
        <w:t>3.</w:t>
      </w:r>
      <w:r>
        <w:t xml:space="preserve"> </w:t>
      </w:r>
      <w:r>
        <w:t>Two initial degrees of freedom are unmeasured and unprepared: the incoming electron's spin and the incoming photon's polarization; Lesson 51, Section 1.2, assigns a factor of 1/2 per unmeasured initial spin or polarization, giving (1/2)(1/2)=1/4 overall.</w:t>
      </w:r>
    </w:p>
    <w:p>
      <w:r>
        <w:rPr>
          <w:b/>
        </w:rPr>
        <w:t>4.</w:t>
      </w:r>
      <w:r>
        <w:t xml:space="preserve"> </w:t>
      </w:r>
      <w:r>
        <w:t>Identical to Lesson 55, Exercise 7: γ^α(p̸+m)γ_α=γ^αp̸γ_α+mγ^αγ_α=−2p̸+4m, using γ^μγ^aγ_μ=−2γ^a and γ^μγ_μ=4.</w:t>
      </w:r>
    </w:p>
    <w:p>
      <w:r>
        <w:rPr>
          <w:b/>
        </w:rPr>
        <w:t>5.</w:t>
      </w:r>
      <w:r>
        <w:t xml:space="preserve"> </w:t>
      </w:r>
      <w:r>
        <w:t>Following Lesson 55, Exercise 8's method exactly (with p₁→p, p₂→p′, and q_A unchanged), the leading (mass-independent) term of the expansion, after sandwiching by γ^β⋯γ_β and tracing against (p̸′+m), is 32(q_A·p)(q_A·p′)−16q_A²(p·p′), with every mass-dependent term vanishing as m→0.</w:t>
      </w:r>
    </w:p>
    <w:p>
      <w:r>
        <w:rPr>
          <w:b/>
        </w:rPr>
        <w:t>6.</w:t>
      </w:r>
      <w:r>
        <w:t xml:space="preserve"> </w:t>
      </w:r>
      <w:r>
        <w:t>From s=(p+k)²=p²+2p·k+k²=2p·k (massless), p·k=s/2, so q_A·p=(p+k)·p=p²+k·p=s/2. From s=(p′+k′)² similarly, p′·k′=s/2. Using momentum conservation k=p′+k′−p, k·p′=(p′+k′−p)·p′=p′²+k′·p′−p·p′=s/2−p·p′; and from t=(p−p′)²=−2p·p′ (massless), p·p′=−t/2, so k·p′=s/2+t/2. Then q_A·p′=(p+k)·p′=p·p′+k·p′=−t/2+(s/2+t/2)=s/2.</w:t>
      </w:r>
    </w:p>
    <w:p>
      <w:r>
        <w:rPr>
          <w:b/>
        </w:rPr>
        <w:t>7.</w:t>
      </w:r>
      <w:r>
        <w:t xml:space="preserve"> </w:t>
      </w:r>
      <w:r>
        <w:t>T_AA=32(s/2)(s/2)−16s(−t/2)=32(s²/4)+8st=8s²+8st=8s(s+t). Using s+t+u=0, s+t=−u, so T_AA=8s(−u)=−8su.</w:t>
      </w:r>
    </w:p>
    <w:p>
      <w:r>
        <w:rPr>
          <w:b/>
        </w:rPr>
        <w:t>8.</w:t>
      </w:r>
      <w:r>
        <w:t xml:space="preserve"> </w:t>
      </w:r>
      <w:r>
        <w:t>By the s↔u relabeling of Worked example 2 (since q_B²=u takes over the role q_A²=s played), T_AA's formula 8s(s+t) becomes 8u(u+t); using s+t+u=0, u+t=−s, giving T_BB=8u(−s)=−8us=−8su.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q_A·q_B=(p+k)·(p−k′)=p²−p·k′+k·p−k·k′=0−(−u/2)+s/2−(−t/2)=u/2+s/2+t/2=(s+t+u)/2=0.</w:t>
      </w:r>
    </w:p>
    <w:p>
      <w:r>
        <w:rPr>
          <w:b/>
        </w:rPr>
        <w:t>12.</w:t>
      </w:r>
      <w:r>
        <w:t xml:space="preserve"> </w:t>
      </w:r>
      <w:r>
        <w:t>Applying the three-object reversal γ^μABCγ_μ=−2CBA (Lesson 54, Section 3.1) with A=p̸, B=γ_β, C=q̸_B (as fixed matrices, with the μ-contraction here relabeled α): γ^α p̸γ_βq̸_B γ_α=−2q̸_Bγ_βp̸, exactly reversing the order of the three factors.</w:t>
      </w:r>
    </w:p>
    <w:p>
      <w:r>
        <w:rPr>
          <w:b/>
        </w:rPr>
        <w:t>13.</w:t>
      </w:r>
      <w:r>
        <w:t xml:space="preserve"> </w:t>
      </w:r>
      <w:r>
        <w:t>γ^βq̸_Aq̸_Bγ_β=p_(A,a)p_(B,b)γ^βγ^aγ^bγ_β=p_(A,a)p_(B,b)(4g^ab)=4(q_A·q_B)I, using the two-object identity of Lesson 20 contracted with the momentum components of q_A and q_B. Substituting q_A·q_B=0 (Exercise 11) gives γ^βq̸_Aq̸_Bγ_β=0, so T_AB=−2Tr[p̸′·0·p̸]=0.</w:t>
      </w:r>
    </w:p>
    <w:p>
      <w:r>
        <w:rPr>
          <w:b/>
        </w:rPr>
        <w:t>14.</w:t>
      </w:r>
      <w:r>
        <w:t xml:space="preserve"> </w:t>
      </w:r>
      <w:r>
        <w:t>(1/4)Σ|ℳ|²=(e⁴/4)[T_AA/s²+T_BB/u²+2T_AB/(su)]=(e⁴/4)[−8su/s²−8su/u²+0]=(e⁴/4)[−8u/s−8s/u]=−2e⁴(u/s+s/u)=−2e⁴(s/u+u/s).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52, Section 3.2, extended to this process), so s/u&lt;0, making −(s/u+u/s) a sum of two positive numbers (since u/s is also negative, so −u/s is positive), confirming positivity directly.</w:t>
      </w:r>
    </w:p>
    <w:p>
      <w:r>
        <w:rPr>
          <w:b/>
        </w:rPr>
        <w:t>16.</w:t>
      </w:r>
      <w:r>
        <w:t xml:space="preserve"> </w:t>
      </w:r>
      <w:r>
        <w:t>By the crossing correspondence previewed in Lesson 55, this lesson's s (built from the incoming electron and photon) corresponds to a variable built from momentum differences in the annihilation process, and this lesson's u corresponds similarly; working out the precise map requires care with the sign flips crossing introduces (Lesson 55, Exercise 16, previewed this without completing it). Physically, the two processes' interference terms behave differently because they correspond to different underlying kinematic configurations: this lesson's q_A·q_B=0 and Lesson 55's q_A·q_B=0 are the same algebraic vanishing, but it entered Lesson 55's T_AB as a term that, once multiplied out, left other nonzero pieces surviving, while here it is the only term determining T_AB directly, causing the entire trace to vanish; the difference traces to the differing position of the vanishing dot product within each trace's algebraic structure, not to the crossing relation itself failing.</w:t>
      </w:r>
    </w:p>
    <w:p>
      <w:pPr>
        <w:pStyle w:val="Heading2"/>
      </w:pPr>
      <w:r>
        <w:t>Mastery checklist</w:t>
      </w:r>
    </w:p>
    <w:p>
      <w:pPr>
        <w:pStyle w:val="ListBullet"/>
      </w:pPr>
      <w:r>
        <w:t>I can restate Compton scattering's two diagrams and their internal momenta from Lesson 49.</w:t>
      </w:r>
    </w:p>
    <w:p>
      <w:pPr>
        <w:pStyle w:val="ListBullet"/>
      </w:pPr>
      <w:r>
        <w:t>I can derive T_AA=T_BB=−8su using the same method as Lesson 55.</w:t>
      </w:r>
    </w:p>
    <w:p>
      <w:pPr>
        <w:pStyle w:val="ListBullet"/>
      </w:pPr>
      <w:r>
        <w:t>I can show T_AB=0 by identifying q_A·q_B=0 within the interference trace's structure.</w:t>
      </w:r>
    </w:p>
    <w:p>
      <w:pPr>
        <w:pStyle w:val="ListBullet"/>
      </w:pPr>
      <w:r>
        <w:t>I can assemble the complete result (1/4)Σ|ℳ|²=−2e⁴(s/u+u/s) and explain why it is positive.</w:t>
      </w:r>
    </w:p>
    <w:p>
      <w:pPr>
        <w:pStyle w:val="ListBullet"/>
      </w:pPr>
      <w:r>
        <w:t>I can explain why Compton's two diagrams need no relative sign, unlike Lesson 54's Møller scattering.</w:t>
      </w:r>
    </w:p>
    <w:p>
      <w:pPr>
        <w:pStyle w:val="Heading2"/>
      </w:pPr>
      <w:r>
        <w:t>Next lesson</w:t>
      </w:r>
    </w:p>
    <w:p>
      <w:hyperlink w:anchor="Lesson57">
        <w:r>
          <w:rPr>
            <w:rStyle w:val="Hyperlink"/>
            <w:color w:val="0563C1"/>
            <w:u w:val="single"/>
          </w:rPr>
          <w:t xml:space="preserve">Lesson 57</w:t>
        </w:r>
      </w:hyperlink>
      <w:r>
        <w:t xml:space="preserve"> turns to pair production, γγ→e⁻e⁺, the process obtained from this lesson's by reading every diagram backward in time, and asks how much of Compton scattering's result carries over unchanged.</w:t>
      </w:r>
    </w:p>
    <w:p>
      <w:r>
        <w:br w:type="page"/>
      </w:r>
    </w:p>
    <w:p>
      <w:bookmarkStart w:id="1057" w:name="Lesson57"/>
      <w:pPr>
        <w:pStyle w:val="Heading1"/>
      </w:pPr>
      <w:r>
        <w:t>Lesson 57 Pair Production</w:t>
      </w:r>
      <w:bookmarkEnd w:id="1057"/>
    </w:p>
    <w:p>
      <w:pPr>
        <w:pStyle w:val="Heading2"/>
      </w:pPr>
      <w:r>
        <w:t>How to use this lesson</w:t>
      </w:r>
    </w:p>
    <w:p>
      <w:r>
        <w:t>Pair production, γ(k₁)+γ(k₂)→e⁻(p₁)+e⁺(p₂), completes the set of four two-body QED processes at leading order that this course examines in detail. It shares its diagram topology with electron-positron annihilation (Lesson 55, the same diagrams read in reverse) and, as this lesson shows, shares its interference structure with Compton scattering (Lesson 56, an interference term that vanishes identically for the same algebraic reason). The result is a lesson that reuses a great deal of prior work while landing on a genuinely distinct final formula, and closes with a first, concrete physical threshold: the two photons need enough combined energy to create the pair at all. Expect five to seven hours.</w:t>
      </w:r>
    </w:p>
    <w:p>
      <w:pPr>
        <w:pStyle w:val="Heading2"/>
      </w:pPr>
      <w:r>
        <w:t>Learning objectives</w:t>
      </w:r>
    </w:p>
    <w:p>
      <w:pPr>
        <w:pStyle w:val="ListBullet"/>
      </w:pPr>
      <w:r>
        <w:t>Set up the two diagrams for γγ→e⁻e⁺ and identify their internal momenta with t=(p₁−k₁)² and u=(p₁−k₂)².</w:t>
      </w:r>
    </w:p>
    <w:p>
      <w:pPr>
        <w:pStyle w:val="ListBullet"/>
      </w:pPr>
      <w:r>
        <w:t>Show that the direct and crossed squared-amplitude traces, T_AA and T_BB, reduce to 8tu each, matching Lesson 55's formula exactly.</w:t>
      </w:r>
    </w:p>
    <w:p>
      <w:pPr>
        <w:pStyle w:val="ListBullet"/>
      </w:pPr>
      <w:r>
        <w:t>Show that the interference trace T_AB vanishes identically, by the same interleaved-contraction mechanism as Lesson 56, rather than Lesson 55's three-term structure.</w:t>
      </w:r>
    </w:p>
    <w:p>
      <w:pPr>
        <w:pStyle w:val="ListBullet"/>
      </w:pPr>
      <w:r>
        <w:t>Assemble the complete result (1/4)Σ|ℳ|²=2e⁴(t/u+u/t).</w:t>
      </w:r>
    </w:p>
    <w:p>
      <w:pPr>
        <w:pStyle w:val="ListBullet"/>
      </w:pPr>
      <w:r>
        <w:t>Derive the threshold condition s≥4m² for pair production to occur at all, and relate it to the center-of-momentum energy.</w:t>
      </w:r>
    </w:p>
    <w:p>
      <w:pPr>
        <w:pStyle w:val="ListBullet"/>
      </w:pPr>
      <w:r>
        <w:t>Reproduce the complete calculation and the threshold condition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k₁, k₂</w:t>
            </w:r>
          </w:p>
        </w:tc>
        <w:tc>
          <w:tcPr>
            <w:tcW w:type="dxa" w:w="7632"/>
            <w:vAlign w:val="center"/>
            <w:tcMar>
              <w:top w:w="100" w:type="dxa"/>
              <w:start w:w="100" w:type="dxa"/>
              <w:bottom w:w="100" w:type="dxa"/>
              <w:end w:w="100" w:type="dxa"/>
            </w:tcMar>
          </w:tcPr>
          <w:p>
            <w:r>
              <w:t>Incoming photon momenta</w:t>
            </w:r>
          </w:p>
        </w:tc>
      </w:tr>
      <w:tr>
        <w:tc>
          <w:tcPr>
            <w:tcW w:type="dxa" w:w="2160"/>
            <w:vAlign w:val="center"/>
            <w:shd w:fill="EAF2F8"/>
            <w:tcMar>
              <w:top w:w="100" w:type="dxa"/>
              <w:start w:w="100" w:type="dxa"/>
              <w:bottom w:w="100" w:type="dxa"/>
              <w:end w:w="100" w:type="dxa"/>
            </w:tcMar>
          </w:tcPr>
          <w:p>
            <w:r>
              <w:t>p₁, p₂</w:t>
            </w:r>
          </w:p>
        </w:tc>
        <w:tc>
          <w:tcPr>
            <w:tcW w:type="dxa" w:w="7632"/>
            <w:vAlign w:val="center"/>
            <w:shd w:fill="EAF2F8"/>
            <w:tcMar>
              <w:top w:w="100" w:type="dxa"/>
              <w:start w:w="100" w:type="dxa"/>
              <w:bottom w:w="100" w:type="dxa"/>
              <w:end w:w="100" w:type="dxa"/>
            </w:tcMar>
          </w:tcPr>
          <w:p>
            <w:r>
              <w:t>Outgoing electron, positron momenta</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the two diagrams</w:t>
            </w:r>
          </w:p>
        </w:tc>
      </w:tr>
    </w:tbl>
    <w:p>
      <w:pPr>
        <w:pStyle w:val="Heading2"/>
      </w:pPr>
      <w:r>
        <w:t>1 The process and its diagrams</w:t>
      </w:r>
    </w:p>
    <w:p>
      <w:pPr>
        <w:pStyle w:val="Heading2"/>
      </w:pPr>
      <w:r>
        <w:t>1.1 Setup</w:t>
      </w:r>
    </w:p>
    <w:p>
      <w:r>
        <w:t>Following the identical Wick-contraction method as Lesson 55, but with the roles of initial and final states reversed relative to that lesson's process: ψ̄(x₁) creates the outgoing electron (ū(p₁)e^(ip₁x₁)), ψ(x₂) creates the outgoing positron (v(p₂)e^(ip₂x₂)), and A_α(x₁), A_β(x₂) absorb the two incoming photons (ε_α(k₁)e^(−ik₁x₁), ε_β(k₂)e^(−ik₂x₂)); the leftover ψ(x₁), ψ̄(x₂) form the internal propagator. The vertex integrals fix the direct diagram's internal momentum to q_A=p₁−k₁ (q_A²=t) and the crossed diagram's to q_B=p₁−k₂ (q_B²=u), exactly the pattern of Lesson 49 and Lesson 55 applied to this process's own external legs.</w:t>
      </w:r>
    </w:p>
    <w:p>
      <w:pPr>
        <w:pStyle w:val="Heading2"/>
      </w:pPr>
      <w:r>
        <w:t>1.2 The two amplitudes</w:t>
      </w:r>
    </w:p>
    <w:p>
      <w:pPr>
        <w:spacing w:before="100" w:after="160"/>
        <w:jc w:val="center"/>
      </w:pPr>
      <m:oMathPara>
        <m:oMath>
          <m:r>
            <m:t xml:space="preserve">i ℳ_A = (ie)² ū(p₁) γ^α [i(q̸_A+m)/(q_A²−m²+iε)] γ^β v(p₂) ε_α(k₁)ε_β(k₂) , qquad i ℳ_B = (ie)² ū(p₁) γ^β [i(q̸_B+m)/(q_B²−m²+iε)] γ^α v(p₂) ε_α(k₁)ε_β(k₂)</m:t>
          </m:r>
        </m:oMath>
      </m:oMathPara>
    </w:p>
    <w:p>
      <w:r>
        <w:t>adding with a plus sign, since the two diagrams again differ only in which bosonic photon field is paired with which incoming photon (</w:t>
      </w:r>
      <w:hyperlink w:anchor="Lesson55">
        <w:r>
          <w:rPr>
            <w:rStyle w:val="Hyperlink"/>
            <w:color w:val="0563C1"/>
            <w:u w:val="single"/>
          </w:rPr>
          <w:t xml:space="preserve">Lesson 55</w:t>
        </w:r>
      </w:hyperlink>
      <w:r>
        <w:t>, Section 1.2).</w:t>
      </w:r>
    </w:p>
    <w:p>
      <w:pPr>
        <w:pStyle w:val="Heading3"/>
      </w:pPr>
      <w:r>
        <w:t>Worked example 1</w:t>
      </w:r>
    </w:p>
    <w:p>
      <w:r>
        <w:t>Explain, in one sentence, why this process's amplitude structure closely resembles Lesson 55's ℳ_A, ℳ_B rather than Lesson 56's. Both this process and Lesson 55's involve one electron line and one positron line connected by a photon-emitting or photon-absorbing internal propagator (ū(p₁)⋯v(p₂) in both cases), whereas Compton scattering's amplitude instead has the same electron, ū(p′)⋯u(p), on both ends of the fermion line; the specific spinor sandwich, not merely the number of diagrams, determines which earlier calculation a new one most resembles.</w:t>
      </w:r>
    </w:p>
    <w:p>
      <w:pPr>
        <w:pStyle w:val="Heading2"/>
      </w:pPr>
      <w:r>
        <w:t>2 Squaring: reusing two different results</w:t>
      </w:r>
    </w:p>
    <w:p>
      <w:pPr>
        <w:pStyle w:val="Heading2"/>
      </w:pPr>
      <w:r>
        <w:t>2.1 The direct and crossed traces</w:t>
      </w:r>
    </w:p>
    <w:p>
      <w:r>
        <w:t>Spin-averaging over the two unmeasured initial photon polarizations (a factor of 1/4, exactly as for two unmeasured initial degrees of freedom in Lesson 55) and using electron completeness Σu(p₁)ū(p₁)=p̸₁+m, positron completeness Σv(p₂)v̄(p₂)=p̸₂−m, and the covariant photon polarization sum,</w:t>
      </w:r>
    </w:p>
    <w:p>
      <w:pPr>
        <w:spacing w:before="100" w:after="160"/>
        <w:jc w:val="center"/>
      </w:pPr>
      <m:oMathPara>
        <m:oMath>
          <m:r>
            <m:t xml:space="preserve">T_(AA) = Tr[(p̸₁+m)γ^α(q̸_A+m)γ^β(p̸₂−m)γ_β(q̸_A+m)γ_α]</m:t>
          </m:r>
        </m:oMath>
      </m:oMathPara>
    </w:p>
    <w:p>
      <w:r>
        <w:t xml:space="preserve">Comparing index placement with </w:t>
      </w:r>
      <w:hyperlink w:anchor="Lesson55">
        <w:r>
          <w:rPr>
            <w:rStyle w:val="Hyperlink"/>
            <w:color w:val="0563C1"/>
            <w:u w:val="single"/>
          </w:rPr>
          <w:t xml:space="preserve">Lesson 55</w:t>
        </w:r>
      </w:hyperlink>
      <w:r>
        <w:t>, Section 2.2's T_AA (which had the identical pattern with p₁↔p̸₁, p₂↔p̸₂ and q_A unchanged in role), the calculation is identical term for term. In the massless limit,</w:t>
      </w:r>
    </w:p>
    <w:p>
      <w:pPr>
        <w:spacing w:before="100" w:after="160"/>
        <w:jc w:val="center"/>
      </w:pPr>
      <m:oMathPara>
        <m:oMath>
          <m:r>
            <m:t xml:space="preserve">T_(AA) = 8tu</m:t>
          </m:r>
        </m:oMath>
      </m:oMathPara>
    </w:p>
    <w:p>
      <w:r>
        <w:t xml:space="preserve">by the same derivation as </w:t>
      </w:r>
      <w:hyperlink w:anchor="Lesson55">
        <w:r>
          <w:rPr>
            <w:rStyle w:val="Hyperlink"/>
            <w:color w:val="0563C1"/>
            <w:u w:val="single"/>
          </w:rPr>
          <w:t xml:space="preserve">Lesson 55</w:t>
        </w:r>
      </w:hyperlink>
      <w:r>
        <w:t>, Section 3, with t in place of that lesson's t and the roles otherwise unchanged (Exercise 4 verifies every substituted dot product). By the same s↔u-style relabeling used throughout this course (here, an α↔β, q_A↔q_B relabeling),</w:t>
      </w:r>
    </w:p>
    <w:p>
      <w:pPr>
        <w:spacing w:before="100" w:after="160"/>
        <w:jc w:val="center"/>
      </w:pPr>
      <m:oMathPara>
        <m:oMath>
          <m:r>
            <m:t xml:space="preserve">T_(BB) = 8tu</m:t>
          </m:r>
        </m:oMath>
      </m:oMathPara>
    </w:p>
    <w:p>
      <w:pPr>
        <w:pStyle w:val="Heading2"/>
      </w:pPr>
      <w:r>
        <w:t>2.2 The interference trace</w:t>
      </w:r>
    </w:p>
    <w:p>
      <w:r>
        <w:t>T_AB, however, has a different index structure:</w:t>
      </w:r>
    </w:p>
    <w:p>
      <w:pPr>
        <w:spacing w:before="100" w:after="160"/>
        <w:jc w:val="center"/>
      </w:pPr>
      <m:oMathPara>
        <m:oMath>
          <m:r>
            <m:t xml:space="preserve">T_(AB) = Tr[(p̸₁+m)γ^α(q̸_A+m)γ^β(p̸₂−m)γ_α(q̸_B+m)γ_β]</m:t>
          </m:r>
        </m:oMath>
      </m:oMathPara>
    </w:p>
    <w:p>
      <w:r>
        <w:t xml:space="preserve">Here α surrounds the three-object chain (q̸_A+m)γ^β(p̸₂−m), interleaved with β, exactly the pattern </w:t>
      </w:r>
      <w:hyperlink w:anchor="Lesson56">
        <w:r>
          <w:rPr>
            <w:rStyle w:val="Hyperlink"/>
            <w:color w:val="0563C1"/>
            <w:u w:val="single"/>
          </w:rPr>
          <w:t xml:space="preserve">Lesson 56</w:t>
        </w:r>
      </w:hyperlink>
      <w:r>
        <w:t xml:space="preserve">, Section 3.1, identified for Compton scattering's interference term, not </w:t>
      </w:r>
      <w:hyperlink w:anchor="Lesson55">
        <w:r>
          <w:rPr>
            <w:rStyle w:val="Hyperlink"/>
            <w:color w:val="0563C1"/>
            <w:u w:val="single"/>
          </w:rPr>
          <w:t xml:space="preserve">Lesson 55</w:t>
        </w:r>
      </w:hyperlink>
      <w:r>
        <w:t>'s adjacent pattern.</w:t>
      </w:r>
    </w:p>
    <w:p>
      <w:pPr>
        <w:pStyle w:val="Heading3"/>
      </w:pPr>
      <w:r>
        <w:t>Worked example 2</w:t>
      </w:r>
    </w:p>
    <w:p>
      <w:r>
        <w:t>State which of the two earlier lessons' methods therefore applies to T_AB, and why. Lesson 56's method applies, because the defining feature that made Compton's T_AB reduce so simply was the interleaved placement of the two contracted indices, not any detail specific to Compton scattering itself; whenever that same interleaved pattern recurs, as it does here, the identical reduction goes through.</w:t>
      </w:r>
    </w:p>
    <w:p>
      <w:pPr>
        <w:pStyle w:val="Heading2"/>
      </w:pPr>
      <w:r>
        <w:t>3 The interference trace vanishes</w:t>
      </w:r>
    </w:p>
    <w:p>
      <w:pPr>
        <w:pStyle w:val="Heading2"/>
      </w:pPr>
      <w:r>
        <w:t>3.1 The reduction</w:t>
      </w:r>
    </w:p>
    <w:p>
      <w:r>
        <w:t>Applying the three-object reversal identity (</w:t>
      </w:r>
      <w:hyperlink w:anchor="Lesson54">
        <w:r>
          <w:rPr>
            <w:rStyle w:val="Hyperlink"/>
            <w:color w:val="0563C1"/>
            <w:u w:val="single"/>
          </w:rPr>
          <w:t xml:space="preserve">Lesson 54</w:t>
        </w:r>
      </w:hyperlink>
      <w:r>
        <w:t>, Section 3.1) to the chain surrounded by α, in the massless limit,</w:t>
      </w:r>
    </w:p>
    <w:p>
      <w:pPr>
        <w:spacing w:before="100" w:after="160"/>
        <w:jc w:val="center"/>
      </w:pPr>
      <m:oMathPara>
        <m:oMath>
          <m:r>
            <m:t xml:space="preserve">γ^α [ q̸_A γ^β p̸₂ ] γ_α = − 2 p̸₂ γ^β q̸_A</m:t>
          </m:r>
        </m:oMath>
      </m:oMathPara>
    </w:p>
    <w:p>
      <w:r>
        <w:t>so</w:t>
      </w:r>
    </w:p>
    <w:p>
      <w:pPr>
        <w:spacing w:before="100" w:after="160"/>
        <w:jc w:val="center"/>
      </w:pPr>
      <m:oMathPara>
        <m:oMath>
          <m:r>
            <m:t xml:space="preserve">T_(AB) = Tr[ p̸₁ ( −2 p̸₂γ^βq̸_A ) q̸_Bγ_β ] = − 2 Tr[ p̸₁p̸₂ γ^β q̸_Aq̸_B γ_β ]</m:t>
          </m:r>
        </m:oMath>
      </m:oMathPara>
    </w:p>
    <w:p>
      <w:pPr>
        <w:pStyle w:val="Heading2"/>
      </w:pPr>
      <w:r>
        <w:t>3.2 The vanishing</w:t>
      </w:r>
    </w:p>
    <w:p>
      <w:r>
        <w:t>The remaining β-contraction surrounds q̸_Aq̸_B, a product of exactly two slashed vectors, so γ^βq̸_Aq̸_Bγ_β=4(q_A·q_B)I (</w:t>
      </w:r>
      <w:hyperlink w:anchor="Lesson20">
        <w:r>
          <w:rPr>
            <w:rStyle w:val="Hyperlink"/>
            <w:color w:val="0563C1"/>
            <w:u w:val="single"/>
          </w:rPr>
          <w:t xml:space="preserve">Lesson 20</w:t>
        </w:r>
      </w:hyperlink>
      <w:r>
        <w:t xml:space="preserve">). Following the identical computation as </w:t>
      </w:r>
      <w:hyperlink w:anchor="Lesson56">
        <w:r>
          <w:rPr>
            <w:rStyle w:val="Hyperlink"/>
            <w:color w:val="0563C1"/>
            <w:u w:val="single"/>
          </w:rPr>
          <w:t xml:space="preserve">Lesson 56</w:t>
        </w:r>
      </w:hyperlink>
      <w:r>
        <w:t>, Section 3.3, with q_A=p₁−k₁, q_B=p₁−k₂,</w:t>
      </w:r>
    </w:p>
    <w:p>
      <w:pPr>
        <w:spacing w:before="100" w:after="160"/>
        <w:jc w:val="center"/>
      </w:pPr>
      <m:oMathPara>
        <m:oMath>
          <m:r>
            <m:t xml:space="preserve">q_A·q_B = p₁² − p₁·k₂ − k₁·p₁ + k₁·k₂ = 0 − (−u/2) + t/2 + s/2 = (s+t+u)/2 = 0</m:t>
          </m:r>
        </m:oMath>
      </m:oMathPara>
    </w:p>
    <w:p>
      <w:r>
        <w:t>exactly the same vanishing dot product found in Lessons 55 and 56, now appearing a third time. So</w:t>
      </w:r>
    </w:p>
    <w:p>
      <w:pPr>
        <w:spacing w:before="100" w:after="160"/>
        <w:jc w:val="center"/>
      </w:pPr>
      <m:oMathPara>
        <m:oMath>
          <m:r>
            <m:t xml:space="preserve">T_(AB) = −2 Tr[p̸₁p̸₂ · 0] = 0</m:t>
          </m:r>
        </m:oMath>
      </m:oMathPara>
    </w:p>
    <w:p>
      <w:pPr>
        <w:pStyle w:val="Heading3"/>
      </w:pPr>
      <w:r>
        <w:t>Worked example 3</w:t>
      </w:r>
    </w:p>
    <w:p>
      <w:r>
        <w:t>State, having now seen q_A·q_B=0 arise in three different calculations (Lessons 55, 56, and this lesson), what general feature of these processes is responsible. In each case, q_A and q_B are the two possible internal momenta obtained by subtracting one or the other of two "partner" momenta (the two photons, or a photon and its counterpart) from a common third momentum, and the specific combination s+t+u=0 (the massless sum rule, Lesson 52) forces their dot product to vanish regardless of which specific process or diagram assignment produced them; this is a structural consequence of the kinematics of any massless 2→2-type process, not a coincidence specific to any one calculation.</w:t>
      </w:r>
    </w:p>
    <w:p>
      <w:pPr>
        <w:pStyle w:val="Heading2"/>
      </w:pPr>
      <w:r>
        <w:t>4 The complete result</w:t>
      </w:r>
    </w:p>
    <w:p>
      <w:pPr>
        <w:spacing w:before="100" w:after="160"/>
        <w:jc w:val="center"/>
      </w:pPr>
      <m:oMathPara>
        <m:oMath>
          <m:r>
            <m:t xml:space="preserve">(1/4) Σ|ℳ|² = e⁴ [ 8tu/t² + 8tu/u² + 0 ] / 4 = 2 e⁴ ( u/t + t/u )</m:t>
          </m:r>
        </m:oMath>
      </m:oMathPara>
    </w:p>
    <w:p>
      <w:pPr>
        <w:spacing w:before="100" w:after="160"/>
        <w:jc w:val="center"/>
      </w:pPr>
      <m:oMathPara>
        <m:oMath>
          <m:r>
            <m:t xml:space="preserve">(1/4) Σ|ℳ|² = 2 e⁴ ( t/u + u/t )</m:t>
          </m:r>
        </m:oMath>
      </m:oMathPara>
    </w:p>
    <w:p>
      <w:r>
        <w:t xml:space="preserve">Unlike </w:t>
      </w:r>
      <w:hyperlink w:anchor="Lesson55">
        <w:r>
          <w:rPr>
            <w:rStyle w:val="Hyperlink"/>
            <w:color w:val="0563C1"/>
            <w:u w:val="single"/>
          </w:rPr>
          <w:t xml:space="preserve">Lesson 55</w:t>
        </w:r>
      </w:hyperlink>
      <w:r>
        <w:t xml:space="preserve">'s 2e⁴[t/u+u/t−2] (which has a nonzero interference contribution) and </w:t>
      </w:r>
      <w:hyperlink w:anchor="Lesson56">
        <w:r>
          <w:rPr>
            <w:rStyle w:val="Hyperlink"/>
            <w:color w:val="0563C1"/>
            <w:u w:val="single"/>
          </w:rPr>
          <w:t xml:space="preserve">Lesson 56</w:t>
        </w:r>
      </w:hyperlink>
      <w:r>
        <w:t>'s −2e⁴(s/u+u/s) (built from s and u rather than t and u), this result uses t and u with no additive constant, a direct consequence of T_AB vanishing exactly.</w:t>
      </w:r>
    </w:p>
    <w:p>
      <w:pPr>
        <w:pStyle w:val="Heading3"/>
      </w:pPr>
      <w:r>
        <w:t>Worked example 4</w:t>
      </w:r>
    </w:p>
    <w:p>
      <w:r>
        <w:t>Verify that Section 4's result is positive for physical pair production, where t and u are both negative. With t&lt;0 and u&lt;0, t/u&gt;0 and u/t&gt;0, so their sum is manifestly positive, and Section 4's formula, a positive constant times this positive sum, is positive, consistent with it being a spin-and-polarization-averaged sum of |ℳ|².</w:t>
      </w:r>
    </w:p>
    <w:p>
      <w:pPr>
        <w:pStyle w:val="Heading2"/>
      </w:pPr>
      <w:r>
        <w:t>5 The energy threshold</w:t>
      </w:r>
    </w:p>
    <w:p>
      <w:pPr>
        <w:pStyle w:val="Heading2"/>
      </w:pPr>
      <w:r>
        <w:t>5.1 Why pair production has a threshold</w:t>
      </w:r>
    </w:p>
    <w:p>
      <w:r>
        <w:t>Producing two massive particles (mass m each) from two massless photons requires at least enough energy, in the center-of-momentum frame, to create both particles: √s≥2m, that is,</w:t>
      </w:r>
    </w:p>
    <w:p>
      <w:pPr>
        <w:spacing w:before="100" w:after="160"/>
        <w:jc w:val="center"/>
      </w:pPr>
      <m:oMathPara>
        <m:oMath>
          <m:r>
            <m:t xml:space="preserve">s ≥ 4 m²</m:t>
          </m:r>
        </m:oMath>
      </m:oMathPara>
    </w:p>
    <w:p>
      <w:r>
        <w:t>Below this threshold, no real values of p₁, p₂ exist that conserve both energy and momentum with two on-shell electrons, so the process simply cannot occur, regardless of how large the coupling e is.</w:t>
      </w:r>
    </w:p>
    <w:p>
      <w:pPr>
        <w:pStyle w:val="Heading2"/>
      </w:pPr>
      <w:r>
        <w:t>5.2 At threshold</w:t>
      </w:r>
    </w:p>
    <w:p>
      <w:r>
        <w:t>At exactly s=4m², both outgoing particles are produced at rest relative to the center-of-momentum frame (their combined kinetic energy is zero, all the available energy going into their rest mass); for s only slightly above 4m², they are produced with a small, computable momentum.</w:t>
      </w:r>
    </w:p>
    <w:p>
      <w:pPr>
        <w:pStyle w:val="Heading3"/>
      </w:pPr>
      <w:r>
        <w:t>Worked example 5</w:t>
      </w:r>
    </w:p>
    <w:p>
      <w:r>
        <w:t>Estimate the minimum photon energy, in the lab frame, needed to produce an electron-positron pair by colliding a high-energy photon with a photon of negligible energy (such as a low-energy background photon), given the threshold s=4m². Approximating one photon as having negligible energy compared to the other, s≈2E_(high)E_(low)(1−cosθ) for a head-on-ish collision; for a fixed, very small E_low, the required E_high to reach s=4m² grows correspondingly large, illustrating why pair production by a single energetic photon requires either a second photon of substantial energy or, as pursued in Lesson 85's later discussion of QED in external fields, an external field to supply the needed momentum transfer instead of a second real photon.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lessons</w:t>
            </w:r>
          </w:p>
        </w:tc>
      </w:tr>
      <w:tr>
        <w:tc>
          <w:tcPr>
            <w:tcW w:type="dxa" w:w="3264"/>
            <w:vAlign w:val="center"/>
            <w:tcMar>
              <w:top w:w="100" w:type="dxa"/>
              <w:start w:w="100" w:type="dxa"/>
              <w:bottom w:w="100" w:type="dxa"/>
              <w:end w:w="100" w:type="dxa"/>
            </w:tcMar>
          </w:tcPr>
          <w:p>
            <w:r>
              <w:t>T_AA=T_BB=8tu</w:t>
            </w:r>
          </w:p>
        </w:tc>
        <w:tc>
          <w:tcPr>
            <w:tcW w:type="dxa" w:w="6528"/>
            <w:vAlign w:val="center"/>
            <w:tcMar>
              <w:top w:w="100" w:type="dxa"/>
              <w:start w:w="100" w:type="dxa"/>
              <w:bottom w:w="100" w:type="dxa"/>
              <w:end w:w="100" w:type="dxa"/>
            </w:tcMar>
          </w:tcPr>
          <w:p>
            <w:r>
              <w:t>Identical in form to Lesson 55's electron-positron annihilation result</w:t>
            </w:r>
          </w:p>
        </w:tc>
      </w:tr>
      <w:tr>
        <w:tc>
          <w:tcPr>
            <w:tcW w:type="dxa" w:w="3264"/>
            <w:vAlign w:val="center"/>
            <w:shd w:fill="EAF2F8"/>
            <w:tcMar>
              <w:top w:w="100" w:type="dxa"/>
              <w:start w:w="100" w:type="dxa"/>
              <w:bottom w:w="100" w:type="dxa"/>
              <w:end w:w="100" w:type="dxa"/>
            </w:tcMar>
          </w:tcPr>
          <w:p>
            <w:r>
              <w:t>T_AB=0</w:t>
            </w:r>
          </w:p>
        </w:tc>
        <w:tc>
          <w:tcPr>
            <w:tcW w:type="dxa" w:w="6528"/>
            <w:vAlign w:val="center"/>
            <w:shd w:fill="EAF2F8"/>
            <w:tcMar>
              <w:top w:w="100" w:type="dxa"/>
              <w:start w:w="100" w:type="dxa"/>
              <w:bottom w:w="100" w:type="dxa"/>
              <w:end w:w="100" w:type="dxa"/>
            </w:tcMar>
          </w:tcPr>
          <w:p>
            <w:r>
              <w:t>Identical mechanism to Lesson 56's Compton scattering result</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A genuinely distinct formula, combining features of both earlier processes</w:t>
            </w:r>
          </w:p>
        </w:tc>
      </w:tr>
      <w:tr>
        <w:tc>
          <w:tcPr>
            <w:tcW w:type="dxa" w:w="3264"/>
            <w:vAlign w:val="center"/>
            <w:shd w:fill="EAF2F8"/>
            <w:tcMar>
              <w:top w:w="100" w:type="dxa"/>
              <w:start w:w="100" w:type="dxa"/>
              <w:bottom w:w="100" w:type="dxa"/>
              <w:end w:w="100" w:type="dxa"/>
            </w:tcMar>
          </w:tcPr>
          <w:p>
            <w:r>
              <w:t>q_A·q_B=0</w:t>
            </w:r>
          </w:p>
        </w:tc>
        <w:tc>
          <w:tcPr>
            <w:tcW w:type="dxa" w:w="6528"/>
            <w:vAlign w:val="center"/>
            <w:shd w:fill="EAF2F8"/>
            <w:tcMar>
              <w:top w:w="100" w:type="dxa"/>
              <w:start w:w="100" w:type="dxa"/>
              <w:bottom w:w="100" w:type="dxa"/>
              <w:end w:w="100" w:type="dxa"/>
            </w:tcMar>
          </w:tcPr>
          <w:p>
            <w:r>
              <w:t>Now confirmed in three independent calculations, a structural feature of massless 2→2 kinematics</w:t>
            </w:r>
          </w:p>
        </w:tc>
      </w:tr>
      <w:tr>
        <w:tc>
          <w:tcPr>
            <w:tcW w:type="dxa" w:w="3264"/>
            <w:vAlign w:val="center"/>
            <w:tcMar>
              <w:top w:w="100" w:type="dxa"/>
              <w:start w:w="100" w:type="dxa"/>
              <w:bottom w:w="100" w:type="dxa"/>
              <w:end w:w="100" w:type="dxa"/>
            </w:tcMar>
          </w:tcPr>
          <w:p>
            <w:r>
              <w:t>s≥4m² threshold</w:t>
            </w:r>
          </w:p>
        </w:tc>
        <w:tc>
          <w:tcPr>
            <w:tcW w:type="dxa" w:w="6528"/>
            <w:vAlign w:val="center"/>
            <w:tcMar>
              <w:top w:w="100" w:type="dxa"/>
              <w:start w:w="100" w:type="dxa"/>
              <w:bottom w:w="100" w:type="dxa"/>
              <w:end w:w="100" w:type="dxa"/>
            </w:tcMar>
          </w:tcPr>
          <w:p>
            <w:r>
              <w:t>The first explicit kinematic threshold derived in this course, relevant again in Part IX's discussion of particle production</w:t>
            </w:r>
          </w:p>
        </w:tc>
      </w:tr>
    </w:tbl>
    <w:p>
      <w:hyperlink w:anchor="Lesson58">
        <w:r>
          <w:rPr>
            <w:rStyle w:val="Hyperlink"/>
            <w:color w:val="0563C1"/>
            <w:u w:val="single"/>
          </w:rPr>
          <w:t xml:space="preserve">Lesson 58</w:t>
        </w:r>
      </w:hyperlink>
      <w:r>
        <w:t xml:space="preserve"> now steps back to derive, in general, the phase-space reduction used implicitly in every cross-section formula stated since </w:t>
      </w:r>
      <w:hyperlink w:anchor="Lesson53">
        <w:r>
          <w:rPr>
            <w:rStyle w:val="Hyperlink"/>
            <w:color w:val="0563C1"/>
            <w:u w:val="single"/>
          </w:rPr>
          <w:t xml:space="preserve">Lesson 53</w:t>
        </w:r>
      </w:hyperlink>
      <w:r>
        <w:t>.</w:t>
      </w:r>
    </w:p>
    <w:p>
      <w:pPr>
        <w:pStyle w:val="Heading2"/>
      </w:pPr>
      <w:r>
        <w:t>7 Summary</w:t>
      </w:r>
    </w:p>
    <w:p>
      <w:pPr>
        <w:pStyle w:val="ListNumber"/>
        <w:numPr>
          <w:ilvl w:val="0"/>
          <w:numId w:val="84"/>
        </w:numPr>
      </w:pPr>
      <w:r>
        <w:t>Pair production's two diagrams have internal momenta q_A=p₁−k₁ (t) and q_B=p₁−k₂ (u), with an amplitude structure resembling Lesson 55's (ū(p₁)⋯v(p₂)).</w:t>
      </w:r>
    </w:p>
    <w:p>
      <w:pPr>
        <w:pStyle w:val="ListNumber"/>
        <w:numPr>
          <w:ilvl w:val="0"/>
          <w:numId w:val="84"/>
        </w:numPr>
      </w:pPr>
      <w:r>
        <w:t>T_AA=T_BB=8tu, identical in form to Lesson 55's result.</w:t>
      </w:r>
    </w:p>
    <w:p>
      <w:pPr>
        <w:pStyle w:val="ListNumber"/>
        <w:numPr>
          <w:ilvl w:val="0"/>
          <w:numId w:val="84"/>
        </w:numPr>
      </w:pPr>
      <w:r>
        <w:t>T_AB=0, by the same interleaved-contraction mechanism as Lesson 56's Compton calculation, tracing to q_A·q_B=0.</w:t>
      </w:r>
    </w:p>
    <w:p>
      <w:pPr>
        <w:pStyle w:val="ListNumber"/>
        <w:numPr>
          <w:ilvl w:val="0"/>
          <w:numId w:val="84"/>
        </w:numPr>
      </w:pPr>
      <w:r>
        <w:t>The complete result is (1/4)Σ|ℳ|²=2e⁴(t/u+u/t), distinct from both Lesson 55's and Lesson 56's formulas.</w:t>
      </w:r>
    </w:p>
    <w:p>
      <w:pPr>
        <w:pStyle w:val="ListNumber"/>
        <w:numPr>
          <w:ilvl w:val="0"/>
          <w:numId w:val="84"/>
        </w:numPr>
      </w:pPr>
      <w:r>
        <w:t>Pair production requires s≥4m², the center-of-momentum energy sufficient to create both particles' rest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ψ̄(x₁) and ψ(x₂), rather than ψ(x₁) and ψ̄(x₂), are the fields contracted against the outgoing electron and positron respectively.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q_A²=(p₁−k₁)²=t and q_B²=(p₁−k₂)²=u directly from the definitions.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this process's two diagrams combine with a plus sign, citing the bosonic nature of the exchanged role.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Following Lesson 55, Section 3's method, substitute the appropriate massless dot products (q_A·p₁, q_A·p₂, q_A², p₁·p₂ in terms of s, t, u for this process) and derive T_AA=8tu.</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T_BB by the α↔β, q_A↔q_B relabeling argument, without a fresh calculation.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Compare T_AB's index structure (Section 2.2) with Lesson 55's T_AB and Lesson 56's T_AB, and state which one it matches.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the three-object reversal identity to γ^α[q̸_Aγ^βp̸₂]γ_α and derive −2p̸₂γ^βq̸_A.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Exercise 7, derive Section 3.1's expression for T_AB, T_AB=−2Tr[p̸₁p̸₂γ^βq̸_Aq̸_Bγ_β].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q_A·q_B=0 for this process's momenta, following the method of Lesson 56, Exercise 11, adapted to k₁, k₂, p₁ in place of that lesson's p, k, k′.</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8–9 to confirm T_AB=0.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Assemble Section 4's final formula from T_AA, T_BB, T_AB, and the propagator denominators, verifying every numerical factor.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4's formula is positive for physical pair production, using t&lt;0, u&lt;0.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the threshold condition s≥4m² from the requirement that two particles of mass m can be produced at rest or in motion consistent with energy-momentum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what happens to the available final-state momentum p (the magnitude of p₁ in the center-of-momentum frame) as s→4m² from above, and as 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pair production cannot occur from a single free photon alone, no matter how energetic, connecting your answer to Lesson 44, Section 4's single-vertex kinematic argument.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compare the three results 2e⁴[t/u+u/t−2] (Lesson 55), −2e⁴(s/u+u/s) (Lesson 56), and 2e⁴(t/u+u/t) (this lesson), and state, for each, which two Mandelstam variables it depends on and whether it contains a constant additive term; explain what the presence or absence of that constant term reveals about whether the corresponding interference trace vanished.</w:t>
            </w:r>
          </w:p>
        </w:tc>
      </w:tr>
    </w:tbl>
    <w:p>
      <w:pPr>
        <w:pStyle w:val="Heading2"/>
      </w:pPr>
      <w:r>
        <w:t>Solutions</w:t>
      </w:r>
    </w:p>
    <w:p>
      <w:r>
        <w:rPr>
          <w:b/>
        </w:rPr>
        <w:t>1.</w:t>
      </w:r>
      <w:r>
        <w:t xml:space="preserve"> </w:t>
      </w:r>
      <w:r>
        <w:t>ψ̄(x)=ψ†(x)γ⁰ contains b†, the electron creation operator (Lesson 48, Section 2.2), so it is the field that produces an outgoing electron; ψ(x) contains d†, the positron creation operator (Lesson 48, Section 3.1), so it produces an outgoing positron. Using the reversed fields (ψ for the electron, ψ̄ for the positron) would instead correspond to annihilating an incoming electron or positron, not creating outgoing ones.</w:t>
      </w:r>
    </w:p>
    <w:p>
      <w:r>
        <w:rPr>
          <w:b/>
        </w:rPr>
        <w:t>2.</w:t>
      </w:r>
      <w:r>
        <w:t xml:space="preserve"> </w:t>
      </w:r>
      <w:r>
        <w:t>By direct substitution into the given definitions, q_A²=(p₁−k₁)·(p₁−k₁)=(p₁−k₁)²=t and q_B²=(p₁−k₂)·(p₁−k₂)=(p₁−k₂)²=u, matching the notation table.</w:t>
      </w:r>
    </w:p>
    <w:p>
      <w:r>
        <w:rPr>
          <w:b/>
        </w:rPr>
        <w:t>3.</w:t>
      </w:r>
      <w:r>
        <w:t xml:space="preserve"> </w:t>
      </w:r>
      <w:r>
        <w:t>The two diagrams differ only in which of the two photon field insertions, A_α(x₁) or A_β(x₂), is paired with the incoming photon k₁ versus k₂; since photon fields are bosonic, this reassignment carries no minus sign (Lesson 47, Section 2.1), so the two diagrams add with a plus sign, as in Lesson 55, Section 1.2.</w:t>
      </w:r>
    </w:p>
    <w:p>
      <w:r>
        <w:rPr>
          <w:b/>
        </w:rPr>
        <w:t>4.</w:t>
      </w:r>
      <w:r>
        <w:t xml:space="preserve"> </w:t>
      </w:r>
      <w:r>
        <w:t>Following Lesson 55, Section 3's derivation with the substitutions appropriate to this process (q_A·p₁=t/2, q_A·p₂=−t/2, q_A²=t, p₁·p₂=s/2, all derived by the identical method as Lesson 55, Exercise 9, using t=(p₁−k₁)²=(p₂−k₂)² and momentum conservation p₁+p₂=k₁+k₂), T_AA=32(t/2)(−t/2)−16t(s/2)=−8t²−8ts=−8t(t+s)=8tu, using s+t+u=0 to write t+s=−u.</w:t>
      </w:r>
    </w:p>
    <w:p>
      <w:r>
        <w:rPr>
          <w:b/>
        </w:rPr>
        <w:t>5.</w:t>
      </w:r>
      <w:r>
        <w:t xml:space="preserve"> </w:t>
      </w:r>
      <w:r>
        <w:t>Exchanging α↔β and q_A↔q_B (equivalently t↔u) throughout Exercise 4's derivation, since T_BB's own internal momentum q_B takes over the role q_A played, gives T_BB=8ut=8tu, the same numerical value.</w:t>
      </w:r>
    </w:p>
    <w:p>
      <w:r>
        <w:rPr>
          <w:b/>
        </w:rPr>
        <w:t>6.</w:t>
      </w:r>
      <w:r>
        <w:t xml:space="preserve"> </w:t>
      </w:r>
      <w:r>
        <w:t>T_AB=Tr[(p̸₁+m)γ^α(q̸_A+m)γ^β(p̸₂−m)γ_α(q̸_B+m)γ_β] has α surrounding the three-object chain (q̸_A+m)γ^β(p̸₂−m), an interleaved pattern; this matches Lesson 56's T_AB (also interleaved), not Lesson 55's T_AB (whose two contracted indices each surrounded an adjacent, non-interleaved factor).</w:t>
      </w:r>
    </w:p>
    <w:p>
      <w:r>
        <w:rPr>
          <w:b/>
        </w:rPr>
        <w:t>7.</w:t>
      </w:r>
      <w:r>
        <w:t xml:space="preserve"> </w:t>
      </w:r>
      <w:r>
        <w:t>By the identity γ^μABCγ_μ=−2CBA (Lesson 54, Section 3.1) with A=q̸_A, B=γ^β, C=p̸₂ (massless, m=0 in each factor), γ^α[q̸_Aγ^βp̸₂]γ_α=−2p̸₂γ^βq̸_A, reversing the order of the three factors.</w:t>
      </w:r>
    </w:p>
    <w:p>
      <w:r>
        <w:rPr>
          <w:b/>
        </w:rPr>
        <w:t>8.</w:t>
      </w:r>
      <w:r>
        <w:t xml:space="preserve"> </w:t>
      </w:r>
      <w:r>
        <w:t>Substituting Exercise 7's result into T_AB=Tr[p̸₁(−2p̸₂γ^βq̸_A)q̸_Bγ_β] (setting m=0 throughout) gives T_AB=−2Tr[p̸₁p̸₂γ^βq̸_Aq̸_Bγ_β], using cyclicity to reorder as needed to match Section 3.1's stated form.</w:t>
      </w:r>
    </w:p>
    <w:p>
      <w:r>
        <w:rPr>
          <w:b/>
        </w:rPr>
        <w:t>9.</w:t>
      </w:r>
      <w:r>
        <w:t xml:space="preserve"> </w:t>
      </w:r>
      <w:r>
        <w:t>q_A·q_B=(p₁−k₁)·(p₁−k₂)=p₁²−p₁·k₂−k₁·p₁+k₁·k₂. From t=(p₁−k₁)²=p₁²−2p₁·k₁+k₁²=−2p₁·k₁ (massless), p₁·k₁=−t/2, so −k₁·p₁=t/2 in the expansion above; similarly p₁·k₂=−u/2 from u=(p₁−k₂)²; and k₁·k₂=s/2 from s=(k₁+k₂)²=2k₁·k₂. Substituting, with p₁²=0: q_A·q_B=0−(−u/2)+t/2+s/2=(s+t+u)/2=0.</w:t>
      </w:r>
    </w:p>
    <w:p>
      <w:r>
        <w:rPr>
          <w:b/>
        </w:rPr>
        <w:t>10.</w:t>
      </w:r>
      <w:r>
        <w:t xml:space="preserve"> </w:t>
      </w:r>
      <w:r>
        <w:t>Combining Exercise 8's T_AB=−2Tr[p̸₁p̸₂γ^βq̸_Aq̸_Bγ_β] with γ^βq̸_Aq̸_Bγ_β=4(q_A·q_B)I=0 (Exercise 9), T_AB=−2Tr[p̸₁p̸₂·0]=0.</w:t>
      </w:r>
    </w:p>
    <w:p>
      <w:r>
        <w:rPr>
          <w:b/>
        </w:rPr>
        <w:t>11.</w:t>
      </w:r>
      <w:r>
        <w:t xml:space="preserve"> </w:t>
      </w:r>
      <w:r>
        <w:t>(1/4)Σ|ℳ|²=(e⁴/4)[T_AA/t²+T_BB/u²+2T_AB/(tu)]=(e⁴/4)[8tu/t²+8tu/u²+0]=(e⁴/4)[8u/t+8t/u]=2e⁴(u/t+t/u)=2e⁴(t/u+u/t).</w:t>
      </w:r>
    </w:p>
    <w:p>
      <w:r>
        <w:rPr>
          <w:b/>
        </w:rPr>
        <w:t>12.</w:t>
      </w:r>
      <w:r>
        <w:t xml:space="preserve"> </w:t>
      </w:r>
      <w:r>
        <w:t>For physical scattering, t&lt;0 and u&lt;0 (both spacelike momentum transfers, Lesson 52, Section 3.2, extended to this process), so t/u and u/t are each ratios of two negative numbers, hence positive; their sum is positive, and Section 4's formula, 2e⁴ times this positive sum, is positive.</w:t>
      </w:r>
    </w:p>
    <w:p>
      <w:r>
        <w:rPr>
          <w:b/>
        </w:rPr>
        <w:t>13.</w:t>
      </w:r>
      <w:r>
        <w:t xml:space="preserve"> </w:t>
      </w:r>
      <w:r>
        <w:t>Energy conservation in the center-of-momentum frame requires √s (the total available energy) to equal or exceed the minimum possible total energy of the final state, which is 2m (both particles produced at rest relative to the center-of-momentum frame, the configuration minimizing total energy for fixed rest masses); √s≥2m squares to s≥4m².</w:t>
      </w:r>
    </w:p>
    <w:p>
      <w:r>
        <w:rPr>
          <w:b/>
        </w:rPr>
        <w:t>14.</w:t>
      </w:r>
      <w:r>
        <w:t xml:space="preserve"> </w:t>
      </w:r>
      <w:r>
        <w:t>As s→4m² from above, the available momentum p→0 (both particles produced nearly at rest); as s→∞, p→√s/2 (both particles become effectively massless compared to the available energy, and the momentum grows without bound, approaching half the total center-of-momentum energy each).</w:t>
      </w:r>
    </w:p>
    <w:p>
      <w:r>
        <w:rPr>
          <w:b/>
        </w:rPr>
        <w:t>15.</w:t>
      </w:r>
      <w:r>
        <w:t xml:space="preserve"> </w:t>
      </w:r>
      <w:r>
        <w:t>Lesson 44, Section 4, showed that a single vertex cannot conserve on-shell momentum, since it would require the photon's own four-momentum to satisfy an impossible condition (p·k=0 there, forcing a zero-energy photon); pair production from a single photon would require an analogous single-vertex process, γ→e⁻e⁺, subject to the identical kinematic obstruction, so at least two photons (or, alternatively, an external field supplying additional momentum, as in Lesson 85) are needed, exactly as Compton scattering needed at least two vertices to occur at all.</w:t>
      </w:r>
    </w:p>
    <w:p>
      <w:r>
        <w:rPr>
          <w:b/>
        </w:rPr>
        <w:t>16.</w:t>
      </w:r>
      <w:r>
        <w:t xml:space="preserve"> </w:t>
      </w:r>
      <w:r>
        <w:t>Lesson 55's 2e⁴[t/u+u/t−2] depends on t and u and contains a nonzero constant term (−2), reflecting a nonvanishing interference trace T_AB=−8tu there. Lesson 56's −2e⁴(s/u+u/s) depends on s and u (not t) and contains no additive constant, reflecting T_AB=0 for that process. This lesson's 2e⁴(t/u+u/t) depends on t and u and also contains no additive constant, reflecting T_AB=0 here as well; the presence of a nonzero constant term is therefore a direct signature of a nonvanishing interference trace, and its absence signals that the interference term vanished identically, exactly the pattern found in Sections 2–3 of this lesson.</w:t>
      </w:r>
    </w:p>
    <w:p>
      <w:pPr>
        <w:pStyle w:val="Heading2"/>
      </w:pPr>
      <w:r>
        <w:t>Mastery checklist</w:t>
      </w:r>
    </w:p>
    <w:p>
      <w:pPr>
        <w:pStyle w:val="ListBullet"/>
      </w:pPr>
      <w:r>
        <w:t>I can set up pair production's two diagrams and identify their internal momenta with t and u.</w:t>
      </w:r>
    </w:p>
    <w:p>
      <w:pPr>
        <w:pStyle w:val="ListBullet"/>
      </w:pPr>
      <w:r>
        <w:t>I can show T_AA=T_BB=8tu by direct analogy with Lesson 55.</w:t>
      </w:r>
    </w:p>
    <w:p>
      <w:pPr>
        <w:pStyle w:val="ListBullet"/>
      </w:pPr>
      <w:r>
        <w:t>I can show T_AB=0 by the same interleaved-contraction mechanism as Lesson 56.</w:t>
      </w:r>
    </w:p>
    <w:p>
      <w:pPr>
        <w:pStyle w:val="ListBullet"/>
      </w:pPr>
      <w:r>
        <w:t>I can assemble the complete result (1/4)Σ|ℳ|²=2e⁴(t/u+u/t) and explain why it is positive.</w:t>
      </w:r>
    </w:p>
    <w:p>
      <w:pPr>
        <w:pStyle w:val="ListBullet"/>
      </w:pPr>
      <w:r>
        <w:t>I can derive the threshold condition s≥4m² and explain why pair production requires at least two photons.</w:t>
      </w:r>
    </w:p>
    <w:p>
      <w:pPr>
        <w:pStyle w:val="Heading2"/>
      </w:pPr>
      <w:r>
        <w:t>Next lesson</w:t>
      </w:r>
    </w:p>
    <w:p>
      <w:hyperlink w:anchor="Lesson58">
        <w:r>
          <w:rPr>
            <w:rStyle w:val="Hyperlink"/>
            <w:color w:val="0563C1"/>
            <w:u w:val="single"/>
          </w:rPr>
          <w:t xml:space="preserve">Lesson 58</w:t>
        </w:r>
      </w:hyperlink>
      <w:r>
        <w:t xml:space="preserve"> steps back from individual processes to develop, in general, the phase-space reduction from a raw amplitude to a measurable cross section, the tool every calculation from </w:t>
      </w:r>
      <w:hyperlink w:anchor="Lesson53">
        <w:r>
          <w:rPr>
            <w:rStyle w:val="Hyperlink"/>
            <w:color w:val="0563C1"/>
            <w:u w:val="single"/>
          </w:rPr>
          <w:t xml:space="preserve">Lesson 53</w:t>
        </w:r>
      </w:hyperlink>
      <w:r>
        <w:t xml:space="preserve"> onward has used as a stated formula and none has yet derived.</w:t>
      </w:r>
    </w:p>
    <w:p>
      <w:r>
        <w:br w:type="page"/>
      </w:r>
    </w:p>
    <w:p>
      <w:bookmarkStart w:id="1058" w:name="Lesson58"/>
      <w:pPr>
        <w:pStyle w:val="Heading1"/>
      </w:pPr>
      <w:r>
        <w:t>Lesson 58 From Amplitude to Cross Section</w:t>
      </w:r>
      <w:bookmarkEnd w:id="1058"/>
    </w:p>
    <w:p>
      <w:pPr>
        <w:pStyle w:val="Heading2"/>
      </w:pPr>
      <w:r>
        <w:t>How to use this lesson</w:t>
      </w:r>
    </w:p>
    <w:p>
      <w:r>
        <w:t>Every calculation in Part VIII so far has ended with a spin-summed |ℳ|² and a promise: combine it with dσ/dΩ=|ℳ|²/(64π²s) to get a real prediction, a formula first quoted in Lesson 53 and reused since, always with its derivation deferred to this lesson. The gap between Lesson 50's general phase-space integral and that compact result is entirely mechanical, but the mechanics matter: integrating away one final-state momentum with a delta function, then handling the second delta function by treating it as a constraint on a single radial variable, a trick worth having in hand for any two-body process this course meets later. Expect four to six hours.</w:t>
      </w:r>
    </w:p>
    <w:p>
      <w:pPr>
        <w:pStyle w:val="Heading2"/>
      </w:pPr>
      <w:r>
        <w:t>Learning objectives</w:t>
      </w:r>
    </w:p>
    <w:p>
      <w:pPr>
        <w:pStyle w:val="ListBullet"/>
      </w:pPr>
      <w:r>
        <w:t>Recall Lesson 50's general cross-section formula and identify which piece of it remains unevaluated.</w:t>
      </w:r>
    </w:p>
    <w:p>
      <w:pPr>
        <w:pStyle w:val="ListBullet"/>
      </w:pPr>
      <w:r>
        <w:t>Use the three-momentum delta function to remove one final-state integral entirely, fixing the second particle's momentum to minus the first's in the center-of-momentum frame.</w:t>
      </w:r>
    </w:p>
    <w:p>
      <w:pPr>
        <w:pStyle w:val="ListBullet"/>
      </w:pPr>
      <w:r>
        <w:t>Apply the rule for a delta function of a function, δ(f(p))=δ(p−p₀)/|f′(p₀)|, to the remaining energy constraint, and evaluate the resulting Jacobian.</w:t>
      </w:r>
    </w:p>
    <w:p>
      <w:pPr>
        <w:pStyle w:val="ListBullet"/>
      </w:pPr>
      <w:r>
        <w:t>Derive the flux factor's center-of-momentum form, F=4p_i√s, from the general definition of Lesson 50.</w:t>
      </w:r>
    </w:p>
    <w:p>
      <w:pPr>
        <w:pStyle w:val="ListBullet"/>
      </w:pPr>
      <w:r>
        <w:t>Assemble the general two-body result dσ/dΩ=(p_f/p_i)|ℳ|²/(64π²s), and its elastic-scattering special case.</w:t>
      </w:r>
    </w:p>
    <w:p>
      <w:pPr>
        <w:pStyle w:val="ListBullet"/>
      </w:pPr>
      <w:r>
        <w:t>Reproduce the derivation, start to finish,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p_i</w:t>
            </w:r>
          </w:p>
        </w:tc>
        <w:tc>
          <w:tcPr>
            <w:tcW w:type="dxa" w:w="7632"/>
            <w:vAlign w:val="center"/>
            <w:tcMar>
              <w:top w:w="100" w:type="dxa"/>
              <w:start w:w="100" w:type="dxa"/>
              <w:bottom w:w="100" w:type="dxa"/>
              <w:end w:w="100" w:type="dxa"/>
            </w:tcMar>
          </w:tcPr>
          <w:p>
            <w:r>
              <w:t>Magnitude of the incoming three-momentum in the center-of-momentum frame</w:t>
            </w:r>
          </w:p>
        </w:tc>
      </w:tr>
      <w:tr>
        <w:tc>
          <w:tcPr>
            <w:tcW w:type="dxa" w:w="2160"/>
            <w:vAlign w:val="center"/>
            <w:shd w:fill="EAF2F8"/>
            <w:tcMar>
              <w:top w:w="100" w:type="dxa"/>
              <w:start w:w="100" w:type="dxa"/>
              <w:bottom w:w="100" w:type="dxa"/>
              <w:end w:w="100" w:type="dxa"/>
            </w:tcMar>
          </w:tcPr>
          <w:p>
            <w:r>
              <w:t>p_f</w:t>
            </w:r>
          </w:p>
        </w:tc>
        <w:tc>
          <w:tcPr>
            <w:tcW w:type="dxa" w:w="7632"/>
            <w:vAlign w:val="center"/>
            <w:shd w:fill="EAF2F8"/>
            <w:tcMar>
              <w:top w:w="100" w:type="dxa"/>
              <w:start w:w="100" w:type="dxa"/>
              <w:bottom w:w="100" w:type="dxa"/>
              <w:end w:w="100" w:type="dxa"/>
            </w:tcMar>
          </w:tcPr>
          <w:p>
            <w:r>
              <w:t>Magnitude of the outgoing three-momentum in the center-of-momentum frame</w:t>
            </w:r>
          </w:p>
        </w:tc>
      </w:tr>
      <w:tr>
        <w:tc>
          <w:tcPr>
            <w:tcW w:type="dxa" w:w="2160"/>
            <w:vAlign w:val="center"/>
            <w:tcMar>
              <w:top w:w="100" w:type="dxa"/>
              <w:start w:w="100" w:type="dxa"/>
              <w:bottom w:w="100" w:type="dxa"/>
              <w:end w:w="100" w:type="dxa"/>
            </w:tcMar>
          </w:tcPr>
          <w:p>
            <w:r>
              <w:t>f(p)</w:t>
            </w:r>
          </w:p>
        </w:tc>
        <w:tc>
          <w:tcPr>
            <w:tcW w:type="dxa" w:w="7632"/>
            <w:vAlign w:val="center"/>
            <w:tcMar>
              <w:top w:w="100" w:type="dxa"/>
              <w:start w:w="100" w:type="dxa"/>
              <w:bottom w:w="100" w:type="dxa"/>
              <w:end w:w="100" w:type="dxa"/>
            </w:tcMar>
          </w:tcPr>
          <w:p>
            <w:r>
              <w:t>The energy-balance function whose root fixes p_f</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Total center-of-momentum energy</w:t>
            </w:r>
          </w:p>
        </w:tc>
      </w:tr>
    </w:tbl>
    <w:p>
      <w:pPr>
        <w:pStyle w:val="Heading2"/>
      </w:pPr>
      <w:r>
        <w:t>1 What remains to be done</w:t>
      </w:r>
    </w:p>
    <w:p>
      <w:pPr>
        <w:pStyle w:val="Heading2"/>
      </w:pPr>
      <w:r>
        <w:t>1.1 The starting point</w:t>
      </w:r>
    </w:p>
    <w:p>
      <w:hyperlink w:anchor="Lesson50">
        <w:r>
          <w:rPr>
            <w:rStyle w:val="Hyperlink"/>
            <w:color w:val="0563C1"/>
            <w:u w:val="single"/>
          </w:rPr>
          <w:t xml:space="preserve">Lesson 50</w:t>
        </w:r>
      </w:hyperlink>
      <w:r>
        <w:t>, Section 3.4, gave</w:t>
      </w:r>
    </w:p>
    <w:p>
      <w:pPr>
        <w:spacing w:before="100" w:after="160"/>
        <w:jc w:val="center"/>
      </w:pPr>
      <m:oMathPara>
        <m:oMath>
          <m:r>
            <m:t xml:space="preserve">dσ = (1/F) |ℳ|² (2π)⁴δ⁴(p₁+p₂−p₃−p₄) d³p₃/((2π)³2E₃) d³p₄/((2π)³2E₄)</m:t>
          </m:r>
        </m:oMath>
      </m:oMathPara>
    </w:p>
    <w:p>
      <w:r>
        <w:t>for a 2→2 process, leaving both the flux factor F and the six-dimensional phase-space integral (three components each for p₃ and p₄) unevaluated in any specific frame.</w:t>
      </w:r>
    </w:p>
    <w:p>
      <w:pPr>
        <w:pStyle w:val="Heading2"/>
      </w:pPr>
      <w:r>
        <w:t>1.2 Choosing the center-of-momentum frame</w:t>
      </w:r>
    </w:p>
    <w:p>
      <w:r>
        <w:t>Working in the frame where p₁+p₂=0 turns the delta function's spatial part into a statement purely about p₃ and p₄, and lets the flux factor take the simple form found in Section 4; every quantity in the final result is built from Lorentz scalars or from p_i, p_f (themselves fixed once s and the masses are given), so the formula, once derived here, applies without modification to a measurement made in any frame, converted back through the invariants alone.</w:t>
      </w:r>
    </w:p>
    <w:p>
      <w:pPr>
        <w:pStyle w:val="Heading3"/>
      </w:pPr>
      <w:r>
        <w:t>Worked example 1</w:t>
      </w:r>
    </w:p>
    <w:p>
      <w:r>
        <w:t>State why deriving this formula in one particular frame does not limit its usefulness to that frame. dσ itself, and |ℳ|², are physical, frame-independent quantities once expressed through Mandelstam variables (Lesson 52); doing the phase-space integral in the frame where the algebra is easiest and then writing the answer in terms of s, t, and the masses produces a formula valid everywhere, the same strategy already used for the amplitudes of Lessons 53 through 57.</w:t>
      </w:r>
    </w:p>
    <w:p>
      <w:pPr>
        <w:pStyle w:val="Heading2"/>
      </w:pPr>
      <w:r>
        <w:t>2 Removing one integral</w:t>
      </w:r>
    </w:p>
    <w:p>
      <w:pPr>
        <w:pStyle w:val="Heading2"/>
      </w:pPr>
      <w:r>
        <w:t>2.1 The three-momentum delta function</w:t>
      </w:r>
    </w:p>
    <w:p>
      <w:r>
        <w:t>Splitting (2π)⁴δ⁴(p₁+p₂−p₃−p₄) into its energy and momentum parts, (2π)δ(E₁+E₂−E₃−E₄)·(2π)³δ³(p₁+p₂−p₃−p₄), the spatial delta function collapses the d³p₄ integral entirely:</w:t>
      </w:r>
    </w:p>
    <w:p>
      <w:pPr>
        <w:spacing w:before="100" w:after="160"/>
        <w:jc w:val="center"/>
      </w:pPr>
      <m:oMathPara>
        <m:oMath>
          <m:r>
            <m:t xml:space="preserve">∫ d³p₄/(2π)³ (2π)³δ³(p₁+p₂−p₃−p₄) f(p₄) = f(p₁+p₂−p₃)</m:t>
          </m:r>
        </m:oMath>
      </m:oMathPara>
    </w:p>
    <w:p>
      <w:r>
        <w:t>leaving p₄ fixed, at every point in the remaining integral, to p₁+p₂−p₃, which equals −p₃ in the center-of-momentum frame.</w:t>
      </w:r>
    </w:p>
    <w:p>
      <w:pPr>
        <w:pStyle w:val="Heading2"/>
      </w:pPr>
      <w:r>
        <w:t>2.2 What is left</w:t>
      </w:r>
    </w:p>
    <w:p>
      <w:pPr>
        <w:spacing w:before="100" w:after="160"/>
        <w:jc w:val="center"/>
      </w:pPr>
      <m:oMathPara>
        <m:oMath>
          <m:r>
            <m:t xml:space="preserve">dσ = (1/F) |ℳ|² (1/(2π)²) δ(E₁+E₂−E₃−E₄) d³p₃/(4E₃E₄)</m:t>
          </m:r>
        </m:oMath>
      </m:oMathPara>
    </w:p>
    <w:p>
      <w:r>
        <w:t>with E₄ now understood as √(|p₃|²+m₄²), a function of p₃ alone.</w:t>
      </w:r>
    </w:p>
    <w:p>
      <w:pPr>
        <w:pStyle w:val="Heading3"/>
      </w:pPr>
      <w:r>
        <w:t>Worked example 2</w:t>
      </w:r>
    </w:p>
    <w:p>
      <w:r>
        <w:t>Explain why only one delta function remains after Section 2.1's step, when the original had four components. The spatial part, three components, was fully used to eliminate the three-dimensional p₄ integral; the fourth component, the energy constraint, involves both E₃ and E₄, and since E₄ depends on p₃ once p₄=−p₃ is substituted, this remaining condition constrains the magnitude of p₃, not an independent variable.</w:t>
      </w:r>
    </w:p>
    <w:p>
      <w:pPr>
        <w:pStyle w:val="Heading2"/>
      </w:pPr>
      <w:r>
        <w:t>3 A delta function of a function</w:t>
      </w:r>
    </w:p>
    <w:p>
      <w:pPr>
        <w:pStyle w:val="Heading2"/>
      </w:pPr>
      <w:r>
        <w:t>3.1 The general rule</w:t>
      </w:r>
    </w:p>
    <w:p>
      <w:r>
        <w:t>For a function f with an isolated zero at p=p₀, δ(f(p))=δ(p−p₀)/|f′(p₀)|, a standard property of the delta function under a change of variable (Exercise 5 derives it from the defining property ∫δ(x)g(x)dx=g(0)).</w:t>
      </w:r>
    </w:p>
    <w:p>
      <w:pPr>
        <w:pStyle w:val="Heading2"/>
      </w:pPr>
      <w:r>
        <w:t>3.2 Applying it here</w:t>
      </w:r>
    </w:p>
    <w:p>
      <w:r>
        <w:t>Writing d³p₃=p²dp dΩ (p≡|p₃|) and treating the energy-conserving delta function as a function of p alone,</w:t>
      </w:r>
    </w:p>
    <w:p>
      <w:pPr>
        <w:spacing w:before="100" w:after="160"/>
        <w:jc w:val="center"/>
      </w:pPr>
      <m:oMathPara>
        <m:oMath>
          <m:r>
            <m:t xml:space="preserve">f(p) = E₁+E₂ − E₃(p) − E₄(p) = √s − √(p²+m₃²) − √(p²+m₄²)</m:t>
          </m:r>
        </m:oMath>
      </m:oMathPara>
    </w:p>
    <w:p>
      <w:pPr>
        <w:spacing w:before="100" w:after="160"/>
        <w:jc w:val="center"/>
      </w:pPr>
      <m:oMathPara>
        <m:oMath>
          <m:r>
            <m:t xml:space="preserve">f′(p) = −p/E₃ − p/E₄ = −p(E₃+E₄)/(E₃E₄)</m:t>
          </m:r>
        </m:oMath>
      </m:oMathPara>
    </w:p>
    <w:p>
      <w:r>
        <w:t>At the root p=p_f, energy conservation gives E₃+E₄=√s, so f′(p_f)=−p_f√s/(E₃E₄), and</w:t>
      </w:r>
    </w:p>
    <w:p>
      <w:pPr>
        <w:spacing w:before="100" w:after="160"/>
        <w:jc w:val="center"/>
      </w:pPr>
      <m:oMathPara>
        <m:oMath>
          <m:r>
            <m:t xml:space="preserve">∫ p² dp δ(f(p)) = p_f² / |f′(p_f)| = p_f E₃E₄/√s</m:t>
          </m:r>
        </m:oMath>
      </m:oMathPara>
    </w:p>
    <w:p>
      <w:pPr>
        <w:pStyle w:val="Heading3"/>
      </w:pPr>
      <w:r>
        <w:t>Worked example 3</w:t>
      </w:r>
    </w:p>
    <w:p>
      <w:r>
        <w:t>State, in one sentence, why p_f, not p_i, appears in this result. The radial integral runs over the magnitude of the outgoing momentum p₃, so the delta function's root is by definition the value that magnitude takes once energy is balanced, p_f; p_i enters only later, through the flux factor built from the incoming particles.</w:t>
      </w:r>
    </w:p>
    <w:p>
      <w:pPr>
        <w:pStyle w:val="Heading2"/>
      </w:pPr>
      <w:r>
        <w:t>4 The flux factor here</w:t>
      </w:r>
    </w:p>
    <w:p>
      <w:hyperlink w:anchor="Lesson50">
        <w:r>
          <w:rPr>
            <w:rStyle w:val="Hyperlink"/>
            <w:color w:val="0563C1"/>
            <w:u w:val="single"/>
          </w:rPr>
          <w:t xml:space="preserve">Lesson 50</w:t>
        </w:r>
      </w:hyperlink>
      <w:r>
        <w:t>, Section 3.2, gave F=4E₁E₂|v₁−v₂|; in the center-of-momentum frame, with the incoming particles' three-momenta equal and opposite in magnitude p_i, v₁=p_i/E₁ and v₂=p_i/E₂ point oppositely, so |v₁−v₂|=p_i(E₁+E₂)/(E₁E₂)=p_i√s/(E₁E₂), giving</w:t>
      </w:r>
    </w:p>
    <w:p>
      <w:pPr>
        <w:spacing w:before="100" w:after="160"/>
        <w:jc w:val="center"/>
      </w:pPr>
      <m:oMathPara>
        <m:oMath>
          <m:r>
            <m:t xml:space="preserve">F = 4 E₁E₂ · p_i√s/(E₁E₂) = 4 p_i √s</m:t>
          </m:r>
        </m:oMath>
      </m:oMathPara>
    </w:p>
    <w:p>
      <w:r>
        <w:t>a clean cancellation leaving no trace of the individual energies E₁, E₂ — only the incoming momentum magnitude and the total energy survive.</w:t>
      </w:r>
    </w:p>
    <w:p>
      <w:pPr>
        <w:pStyle w:val="Heading3"/>
      </w:pPr>
      <w:r>
        <w:t>Worked example 4</w:t>
      </w:r>
    </w:p>
    <w:p>
      <w:r>
        <w:t>Compare this cancellation to a similar one seen earlier in the course. Lesson 43, Section 2.1, found the coupling constant's dimension by a comparable process, terms that individually depended on the specific field content cancelling to leave a bare, universal number; here, the two particles' separate energies drop out of the flux factor entirely, leaving a formula built only from the collision's overall scale, s, and the shared momentum magnitude p_i.</w:t>
      </w:r>
    </w:p>
    <w:p>
      <w:pPr>
        <w:pStyle w:val="Heading2"/>
      </w:pPr>
      <w:r>
        <w:t>5 Assembling the result</w:t>
      </w:r>
    </w:p>
    <w:p>
      <w:pPr>
        <w:pStyle w:val="Heading2"/>
      </w:pPr>
      <w:r>
        <w:t>5.1 The general formula</w:t>
      </w:r>
    </w:p>
    <w:p>
      <w:r>
        <w:t>Combining Sections 2.2, 3.2, and 4,</w:t>
      </w:r>
    </w:p>
    <w:p>
      <w:pPr>
        <w:spacing w:before="100" w:after="160"/>
        <w:jc w:val="center"/>
      </w:pPr>
      <m:oMathPara>
        <m:oMath>
          <m:r>
            <m:t xml:space="preserve">dσ = (1/(4p_i√s)) |ℳ|² (1/(2π)²) (1/4E₃E₄) (p_fE₃E₄/√s) dΩ = |ℳ|² p_f / (16π² · 4 p_i s) dΩ</m:t>
          </m:r>
        </m:oMath>
      </m:oMathPara>
    </w:p>
    <w:p>
      <w:pPr>
        <w:spacing w:before="100" w:after="160"/>
        <w:jc w:val="center"/>
      </w:pPr>
      <m:oMathPara>
        <m:oMath>
          <m:r>
            <m:t xml:space="preserve">dσ/dΩ = (p_f/p_i) |ℳ|² / (64 π² s)</m:t>
          </m:r>
        </m:oMath>
      </m:oMathPara>
    </w:p>
    <w:p>
      <w:r>
        <w:t>the general two-body formula, valid for any final-state masses.</w:t>
      </w:r>
    </w:p>
    <w:p>
      <w:pPr>
        <w:pStyle w:val="Heading2"/>
      </w:pPr>
      <w:r>
        <w:t>5.2 The elastic case</w:t>
      </w:r>
    </w:p>
    <w:p>
      <w:r>
        <w:t xml:space="preserve">For elastic scattering, m₃=m₁ and m₄=m₂, </w:t>
      </w:r>
      <w:hyperlink w:anchor="Lesson52">
        <w:r>
          <w:rPr>
            <w:rStyle w:val="Hyperlink"/>
            <w:color w:val="0563C1"/>
            <w:u w:val="single"/>
          </w:rPr>
          <w:t xml:space="preserve">Lesson 52</w:t>
        </w:r>
      </w:hyperlink>
      <w:r>
        <w:t>, Section 4.2, showed p_f=p_i, so the ratio p_f/p_i equals one and</w:t>
      </w:r>
    </w:p>
    <w:p>
      <w:pPr>
        <w:spacing w:before="100" w:after="160"/>
        <w:jc w:val="center"/>
      </w:pPr>
      <m:oMathPara>
        <m:oMath>
          <m:r>
            <m:t xml:space="preserve">dσ/dΩ = |ℳ|² / (64 π² s)</m:t>
          </m:r>
        </m:oMath>
      </m:oMathPara>
    </w:p>
    <w:p>
      <w:r>
        <w:t xml:space="preserve">the formula quoted without proof since </w:t>
      </w:r>
      <w:hyperlink w:anchor="Lesson53">
        <w:r>
          <w:rPr>
            <w:rStyle w:val="Hyperlink"/>
            <w:color w:val="0563C1"/>
            <w:u w:val="single"/>
          </w:rPr>
          <w:t xml:space="preserve">Lesson 53</w:t>
        </w:r>
      </w:hyperlink>
      <w:r>
        <w:t>.</w:t>
      </w:r>
    </w:p>
    <w:p>
      <w:pPr>
        <w:pStyle w:val="Heading3"/>
      </w:pPr>
      <w:r>
        <w:t>Worked example 5</w:t>
      </w:r>
    </w:p>
    <w:p>
      <w:r>
        <w:t>State which of this course's calculations needed the general form of Section 5.1 rather than the elastic special case of Section 5.2. Every process computed in Lessons 53 through 57 involves the same particle species before and after (electron-muon, electron-electron, and the photon pairs of annihilation, Compton scattering, and pair production, each an elastic-type configuration in the relevant sense), so Section 5.2's simpler form applies throughout; Lesson 59's decay-rate calculations and any future process changing particle species partway through would call on Section 5.1 instead.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dσ/dΩ=(p_f/p_i)</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The general two-body formula, for use whenever final-state masses differ from initial ones</w:t>
            </w:r>
          </w:p>
        </w:tc>
      </w:tr>
      <w:tr>
        <w:tc>
          <w:tcPr>
            <w:tcW w:type="dxa" w:w="2448"/>
            <w:vAlign w:val="center"/>
            <w:shd w:fill="EAF2F8"/>
            <w:tcMar>
              <w:top w:w="100" w:type="dxa"/>
              <w:start w:w="100" w:type="dxa"/>
              <w:bottom w:w="100" w:type="dxa"/>
              <w:end w:w="100" w:type="dxa"/>
            </w:tcMar>
          </w:tcPr>
          <w:p>
            <w:r>
              <w:t>dσ/dΩ=</w:t>
            </w:r>
          </w:p>
        </w:tc>
        <w:tc>
          <w:tcPr>
            <w:tcW w:type="dxa" w:w="2448"/>
            <w:vAlign w:val="center"/>
            <w:shd w:fill="EAF2F8"/>
            <w:tcMar>
              <w:top w:w="100" w:type="dxa"/>
              <w:start w:w="100" w:type="dxa"/>
              <w:bottom w:w="100" w:type="dxa"/>
              <w:end w:w="100" w:type="dxa"/>
            </w:tcMar>
          </w:tcPr>
          <w:p>
            <w:r>
              <w:t>ℳ</w:t>
            </w:r>
          </w:p>
        </w:tc>
        <w:tc>
          <w:tcPr>
            <w:tcW w:type="dxa" w:w="2448"/>
            <w:vAlign w:val="center"/>
            <w:shd w:fill="EAF2F8"/>
            <w:tcMar>
              <w:top w:w="100" w:type="dxa"/>
              <w:start w:w="100" w:type="dxa"/>
              <w:bottom w:w="100" w:type="dxa"/>
              <w:end w:w="100" w:type="dxa"/>
            </w:tcMar>
          </w:tcPr>
          <w:p>
            <w:r>
              <w:t>²/(64π²s)</w:t>
            </w:r>
          </w:p>
        </w:tc>
        <w:tc>
          <w:tcPr>
            <w:tcW w:type="dxa" w:w="2448"/>
            <w:vAlign w:val="center"/>
            <w:shd w:fill="EAF2F8"/>
            <w:tcMar>
              <w:top w:w="100" w:type="dxa"/>
              <w:start w:w="100" w:type="dxa"/>
              <w:bottom w:w="100" w:type="dxa"/>
              <w:end w:w="100" w:type="dxa"/>
            </w:tcMar>
          </w:tcPr>
          <w:p>
            <w:r>
              <w:t>Combined with every result of Lessons 53–57 to give a measurable prediction</w:t>
            </w:r>
          </w:p>
        </w:tc>
      </w:tr>
      <w:tr>
        <w:tc>
          <w:tcPr>
            <w:tcW w:type="dxa" w:w="2448"/>
            <w:vAlign w:val="center"/>
            <w:tcMar>
              <w:top w:w="100" w:type="dxa"/>
              <w:start w:w="100" w:type="dxa"/>
              <w:bottom w:w="100" w:type="dxa"/>
              <w:end w:w="100" w:type="dxa"/>
            </w:tcMar>
          </w:tcPr>
          <w:p>
            <w:r>
              <w:t>δ(f(p))=δ(p−p₀)/|f′(p₀)|</w:t>
            </w:r>
          </w:p>
        </w:tc>
        <w:tc>
          <w:tcPr>
            <w:tcW w:type="dxa" w:w="2448"/>
            <w:vAlign w:val="center"/>
            <w:tcMar>
              <w:top w:w="100" w:type="dxa"/>
              <w:start w:w="100" w:type="dxa"/>
              <w:bottom w:w="100" w:type="dxa"/>
              <w:end w:w="100" w:type="dxa"/>
            </w:tcMar>
          </w:tcPr>
          <w:p>
            <w:r>
              <w:t>A reusable technique for any phase-space reduction with a single constrained variable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F=4p_i√s</w:t>
            </w:r>
          </w:p>
        </w:tc>
        <w:tc>
          <w:tcPr>
            <w:tcW w:type="dxa" w:w="2448"/>
            <w:vAlign w:val="center"/>
            <w:shd w:fill="EAF2F8"/>
            <w:tcMar>
              <w:top w:w="100" w:type="dxa"/>
              <w:start w:w="100" w:type="dxa"/>
              <w:bottom w:w="100" w:type="dxa"/>
              <w:end w:w="100" w:type="dxa"/>
            </w:tcMar>
          </w:tcPr>
          <w:p>
            <w:r>
              <w:t>The flux factor's compact center-of-momentum form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hyperlink w:anchor="Lesson60">
        <w:r>
          <w:rPr>
            <w:rStyle w:val="Hyperlink"/>
            <w:color w:val="0563C1"/>
            <w:u w:val="single"/>
          </w:rPr>
          <w:t xml:space="preserve">Lesson 60</w:t>
        </w:r>
      </w:hyperlink>
      <w:r>
        <w:t xml:space="preserve"> uses this formula, applied to the results already computed, to state this course's first full set of experimental predictions; </w:t>
      </w:r>
      <w:hyperlink w:anchor="Lesson59">
        <w:r>
          <w:rPr>
            <w:rStyle w:val="Hyperlink"/>
            <w:color w:val="0563C1"/>
            <w:u w:val="single"/>
          </w:rPr>
          <w:t xml:space="preserve">Lesson 59</w:t>
        </w:r>
      </w:hyperlink>
      <w:r>
        <w:t xml:space="preserve"> first extends the same reduction technique to particle decay.</w:t>
      </w:r>
    </w:p>
    <w:p>
      <w:pPr>
        <w:pStyle w:val="Heading2"/>
      </w:pPr>
      <w:r>
        <w:t>7 Summary</w:t>
      </w:r>
    </w:p>
    <w:p>
      <w:pPr>
        <w:pStyle w:val="ListNumber"/>
        <w:numPr>
          <w:ilvl w:val="0"/>
          <w:numId w:val="85"/>
        </w:numPr>
      </w:pPr>
      <w:r>
        <w:t>Lesson 50's cross-section formula, restricted to the center-of-momentum frame, has its p₄ integral removed by the spatial delta function, leaving a single energy constraint on p₃'s magnitude.</w:t>
      </w:r>
    </w:p>
    <w:p>
      <w:pPr>
        <w:pStyle w:val="ListNumber"/>
        <w:numPr>
          <w:ilvl w:val="0"/>
          <w:numId w:val="85"/>
        </w:numPr>
      </w:pPr>
      <w:r>
        <w:t>Writing that constraint as δ(f(p)) and using the rule for a delta function of a function fixes the radial integral to a value built from p_f and the outgoing energies.</w:t>
      </w:r>
    </w:p>
    <w:p>
      <w:pPr>
        <w:pStyle w:val="ListNumber"/>
        <w:numPr>
          <w:ilvl w:val="0"/>
          <w:numId w:val="85"/>
        </w:numPr>
      </w:pPr>
      <w:r>
        <w:t>The flux factor reduces to F=4p_i√s in this frame, with the individual particle energies cancelling out.</w:t>
      </w:r>
    </w:p>
    <w:p>
      <w:pPr>
        <w:pStyle w:val="ListNumber"/>
        <w:numPr>
          <w:ilvl w:val="0"/>
          <w:numId w:val="85"/>
        </w:numPr>
      </w:pPr>
      <w:r>
        <w:t>The complete formula is dσ/dΩ=(p_f/p_i)|ℳ|²/(64π²s), reducing to |ℳ|²/(64π²s) for elastic scattering.</w:t>
      </w:r>
    </w:p>
    <w:p>
      <w:pPr>
        <w:pStyle w:val="ListNumber"/>
        <w:numPr>
          <w:ilvl w:val="0"/>
          <w:numId w:val="85"/>
        </w:numPr>
      </w:pPr>
      <w:r>
        <w:t>Every calculation in Lessons 53–57 used this elastic form, now finally derived rather than assumed.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Lesson 50's general cross-section formula and identify each of its four structural pieces, following Lesson 50,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d³p₄ integral against the spatial delta function explicitly, showing it sets p₄=p₁+p₂−p₃.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p₁+p₂−p₃ reduces to −p₃ specifically in the center-of-momentum frame, using p₁+p₂=0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out d³p₃ in spherical coordinates, p²dp dΩ, and state which variable the remaining delta function constrains.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δ(f(p))=δ(p−p₀)/|f′(p₀)| from the defining property ∫δ(x)g(x)dx=g(0), using a change of variable x=f(p) near the root p₀.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f′(p) for f(p)=√s−√(p²+m₃²)−√(p²+m₄²), showing each step of the differentiation.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Evaluate f′(p) at the root p=p_f, using E₃+E₄=√s there, and simplify to −p_f√s/(E₃E₄).</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Combine Exercises 4–7 to derive ∫p²dp δ(f(p))=p_fE₃E₄/√s.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the general definition of the flux factor from Lesson 50, and write v₁, v₂ in the center-of-momentum frame in terms of p_i, E₁,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Derive |v₁−v₂|=p_i√s/(E₁E₂) from Exercise 9, using E₁+E₂=√s.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 into F=4E₁E₂|v₁−v₂| and confirm the E₁E₂ factors cancel, leaving F=4p_i√s.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Assemble Section 5.1's formula from Sections 2.2, 3.2, and 4, tracking every numerical factor of 2π and every power of the various energies.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Confirm the elastic special case using p_f=p_i (Lesson 52, Section 4.2), and state why that equality holds only when the final-state masses equal the initial ones.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referring to Lesson 53, why the formula of Section 5.2, not the more general Section 5.1, was the appropriate one to quote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hypothetical process with unequal initial and final masses, state what additional factor Section 5.1's formula would contribute that Section 5.2's would miss, and describe the physical effect this factor captures.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without carrying out the full calculation, how Section 1 through 5's method would need to change for a final state with three particles rather than two, identifying which step (the delta function accounting, the radial integral, or the flux factor) would require the most substantial revision.</w:t>
            </w:r>
          </w:p>
        </w:tc>
      </w:tr>
    </w:tbl>
    <w:p>
      <w:pPr>
        <w:pStyle w:val="Heading2"/>
      </w:pPr>
      <w:r>
        <w:t>Solutions</w:t>
      </w:r>
    </w:p>
    <w:p>
      <w:r>
        <w:rPr>
          <w:b/>
        </w:rPr>
        <w:t>1.</w:t>
      </w:r>
      <w:r>
        <w:t xml:space="preserve"> </w:t>
      </w:r>
      <w:r>
        <w:t>dσ=(1/F)|ℳ|²(2π)⁴δ⁴(ΣP_f−ΣP_i)dΠ (Lesson 50, Section 3.4): |ℳ|² carries the process-specific physics; 1/F removes the beam-density dependence; the delta function enforces overall energy-momentum balance; dΠ sums over the kinematically allowed final states.</w:t>
      </w:r>
    </w:p>
    <w:p>
      <w:r>
        <w:rPr>
          <w:b/>
        </w:rPr>
        <w:t>2.</w:t>
      </w:r>
      <w:r>
        <w:t xml:space="preserve"> </w:t>
      </w:r>
      <w:r>
        <w:t>∫d³p₄/(2π)³(2π)³δ³(p₁+p₂−p₃−p₄)f(p₄): the (2π)³ factors cancel, and the delta function, by its defining property, picks out the value of f at the point where its argument vanishes, p₄=p₁+p₂−p₃, giving f(p₁+p₂−p₃) with the integral removed entirely.</w:t>
      </w:r>
    </w:p>
    <w:p>
      <w:r>
        <w:rPr>
          <w:b/>
        </w:rPr>
        <w:t>3.</w:t>
      </w:r>
      <w:r>
        <w:t xml:space="preserve"> </w:t>
      </w:r>
      <w:r>
        <w:t>In the center-of-momentum frame, p₁+p₂=0 by definition (the frame in which the two incoming three-momenta are equal and opposite); substituting into Exercise 2's result, p₄=0−p₃=−p₃.</w:t>
      </w:r>
    </w:p>
    <w:p>
      <w:r>
        <w:rPr>
          <w:b/>
        </w:rPr>
        <w:t>4.</w:t>
      </w:r>
      <w:r>
        <w:t xml:space="preserve"> </w:t>
      </w:r>
      <w:r>
        <w:t>d³p₃=p²dp dΩ, with p≡|p₃| and dΩ the solid-angle element; the remaining energy delta function, once p₄=−p₃ is substituted so that E₄ depends only on p, constrains p itself, leaving dΩ as the only free integration left over once the radial integral is done.</w:t>
      </w:r>
    </w:p>
    <w:p>
      <w:r>
        <w:rPr>
          <w:b/>
        </w:rPr>
        <w:t>5.</w:t>
      </w:r>
      <w:r>
        <w:t xml:space="preserve"> </w:t>
      </w:r>
      <w:r>
        <w:t>Change variables in ∫δ(f(p))g(p)dp to x=f(p), dx=f′(p)dp, near the root p₀ where f(p₀)=0: the integral becomes ∫δ(x)g(p(x))dx/|f′(p(x))| (the absolute value from possibly reversing the direction of integration if f′&lt;0), and by the defining property this equals g(p₀)/|f′(p₀)|; comparing with ∫δ(p−p₀)g(p)dp/|f′(p₀)|=g(p₀)/|f′(p₀)| shows δ(f(p))=δ(p−p₀)/|f′(p₀)|.</w:t>
      </w:r>
    </w:p>
    <w:p>
      <w:r>
        <w:rPr>
          <w:b/>
        </w:rPr>
        <w:t>6.</w:t>
      </w:r>
      <w:r>
        <w:t xml:space="preserve"> </w:t>
      </w:r>
      <w:r>
        <w:t>f(p)=√s−(p²+m₃²)^(1/2)−(p²+m₄²)^(1/2); differentiating each square root term using the chain rule, d/dp(p²+m²)^(1/2)=p/(p²+m²)^(1/2)=p/E, gives f′(p)=0−p/E₃−p/E₄=−p/E₃−p/E₄.</w:t>
      </w:r>
    </w:p>
    <w:p>
      <w:r>
        <w:rPr>
          <w:b/>
        </w:rPr>
        <w:t>7.</w:t>
      </w:r>
      <w:r>
        <w:t xml:space="preserve"> </w:t>
      </w:r>
      <w:r>
        <w:t>f′(p_f)=−p_f/E₃−p_f/E₄=−p_f(1/E₃+1/E₄)=−p_f(E₃+E₄)/(E₃E₄); substituting E₃+E₄=√s (energy conservation, evaluated at the physical root) gives f′(p_f)=−p_f√s/(E₃E₄).</w:t>
      </w:r>
    </w:p>
    <w:p>
      <w:r>
        <w:rPr>
          <w:b/>
        </w:rPr>
        <w:t>8.</w:t>
      </w:r>
      <w:r>
        <w:t xml:space="preserve"> </w:t>
      </w:r>
      <w:r>
        <w:t>∫p²dp δ(f(p))=p_f²/|f′(p_f)| (Exercise 5, evaluated at p₀=p_f, using Exercise 4's p² weight); substituting |f′(p_f)|=p_f√s/(E₃E₄) (Exercise 7) gives p_f²/(p_f√s/(E₃E₄))=p_f²(E₃E₄)/(p_f√s)=p_fE₃E₄/√s.</w:t>
      </w:r>
    </w:p>
    <w:p>
      <w:r>
        <w:rPr>
          <w:b/>
        </w:rPr>
        <w:t>9.</w:t>
      </w:r>
      <w:r>
        <w:t xml:space="preserve"> </w:t>
      </w:r>
      <w:r>
        <w:t>F=4E₁E₂|v₁−v₂| (Lesson 50, Section 3.2). In the center-of-momentum frame, v₁=p_i/E₁ and v₂=−p_i/E₂ (equal magnitudes, opposite directions, using the shared momentum magnitude p_i since the two incoming three-momenta are equal and opposite).</w:t>
      </w:r>
    </w:p>
    <w:p>
      <w:r>
        <w:rPr>
          <w:b/>
        </w:rPr>
        <w:t>10.</w:t>
      </w:r>
      <w:r>
        <w:t xml:space="preserve"> </w:t>
      </w:r>
      <w:r>
        <w:t>v₁−v₂=p_i/E₁−(−p_i/E₂)=p_i(1/E₁+1/E₂)=p_i(E₁+E₂)/(E₁E₂); using E₁+E₂=√s, |v₁−v₂|=p_i√s/(E₁E₂).</w:t>
      </w:r>
    </w:p>
    <w:p>
      <w:r>
        <w:rPr>
          <w:b/>
        </w:rPr>
        <w:t>11.</w:t>
      </w:r>
      <w:r>
        <w:t xml:space="preserve"> </w:t>
      </w:r>
      <w:r>
        <w:t>F=4E₁E₂·[p_i√s/(E₁E₂)]=4p_i√s, the E₁E₂ factors in the numerator and denominator cancelling exactly, leaving no dependence on the individual particle energies.</w:t>
      </w:r>
    </w:p>
    <w:p>
      <w:r>
        <w:rPr>
          <w:b/>
        </w:rPr>
        <w:t>12.</w:t>
      </w:r>
      <w:r>
        <w:t xml:space="preserve"> </w:t>
      </w:r>
      <w:r>
        <w:t>dσ=(1/F)|ℳ|²(1/(2π)²)∫p²dp δ(f(p))(1/4E₃E₄)dΩ (Section 2.2, with the radial integral now made explicit). Substituting Exercise 8's result and F=4p_i√s: dσ/dΩ=(1/(4p_i√s))|ℳ|²(1/(2π)²)(p_fE₃E₄/√s)(1/(4E₃E₄)). The E₃E₄ in the numerator (from the radial integral) cancels the E₃E₄ in the denominator (from the phase-space measure), and the two factors of √s combine to give an overall s in the denominator, leaving dσ/dΩ=(p_f/p_i)|ℳ|²/(64π²s), using (2π)²×4×4=64π².</w:t>
      </w:r>
    </w:p>
    <w:p>
      <w:r>
        <w:rPr>
          <w:b/>
        </w:rPr>
        <w:t>13.</w:t>
      </w:r>
      <w:r>
        <w:t xml:space="preserve"> </w:t>
      </w:r>
      <w:r>
        <w:t>With equal masses before and after (m₃=m₁, m₄=m₂), the equation determining p_f, √(p_f²+m₁²)+√(p_f²+m₂²)=√s, is identical to the equation already solved for p_i in setting up the initial state, so p_f=p_i (Lesson 52, Section 4.2); if the final-state masses differed, this would be a different equation with, in general, a different root.</w:t>
      </w:r>
    </w:p>
    <w:p>
      <w:r>
        <w:rPr>
          <w:b/>
        </w:rPr>
        <w:t>14.</w:t>
      </w:r>
      <w:r>
        <w:t xml:space="preserve"> </w:t>
      </w:r>
      <w:r>
        <w:t>Every process in Lessons 53–57 keeps the same particle content (or the same total mass configuration) on both sides of the reaction in the sense relevant to this formula's derivation, so p_f=p_i throughout, and the simpler Section 5.2 formula applies without needing the more general ratio.</w:t>
      </w:r>
    </w:p>
    <w:p>
      <w:r>
        <w:rPr>
          <w:b/>
        </w:rPr>
        <w:t>15.</w:t>
      </w:r>
      <w:r>
        <w:t xml:space="preserve"> </w:t>
      </w:r>
      <w:r>
        <w:t>For unequal masses, the factor p_f/p_i, generally not equal to one, would appear, capturing the physical fact that a heavier or lighter final state carries away a different amount of momentum for the same total energy √s than the initial state supplied; Section 5.2 would simply miss this factor, giving an incorrect normalization if applied where the masses genuinely differ.</w:t>
      </w:r>
    </w:p>
    <w:p>
      <w:r>
        <w:rPr>
          <w:b/>
        </w:rPr>
        <w:t>16.</w:t>
      </w:r>
      <w:r>
        <w:t xml:space="preserve"> </w:t>
      </w:r>
      <w:r>
        <w:t>With three particles in the final state, the phase-space integral has nine momentum components rather than six; only four can be removed by the full four-dimensional delta function (fixing, for instance, one particle's momentum entirely in terms of the other two), leaving a five-dimensional integral with no single remaining delta function to collapse it to a point, unlike the two-body case where one delta function was enough to fix the entire radial variable. The radial-integral step of Section 3 would therefore need the most substantial revision, since there is no longer a single unknown magnitude for a delta function to determine uniquely; the flux factor of Section 4, built only from the two initial particles, is unaffected by how many particles occupy the final state.</w:t>
      </w:r>
    </w:p>
    <w:p>
      <w:pPr>
        <w:pStyle w:val="Heading2"/>
      </w:pPr>
      <w:r>
        <w:t>Mastery checklist</w:t>
      </w:r>
    </w:p>
    <w:p>
      <w:pPr>
        <w:pStyle w:val="ListBullet"/>
      </w:pPr>
      <w:r>
        <w:t>I can restate Lesson 50's general cross-section formula and identify what remained to be derived.</w:t>
      </w:r>
    </w:p>
    <w:p>
      <w:pPr>
        <w:pStyle w:val="ListBullet"/>
      </w:pPr>
      <w:r>
        <w:t>I can use the spatial delta function to remove the p₄ integral and reduce the calculation to a single radial variable.</w:t>
      </w:r>
    </w:p>
    <w:p>
      <w:pPr>
        <w:pStyle w:val="ListBullet"/>
      </w:pPr>
      <w:r>
        <w:t>I can apply the delta-function-of-a-function rule to evaluate the radial integral in terms of p_f.</w:t>
      </w:r>
    </w:p>
    <w:p>
      <w:pPr>
        <w:pStyle w:val="ListBullet"/>
      </w:pPr>
      <w:r>
        <w:t>I can derive the center-of-momentum flux factor F=4p_i√s.</w:t>
      </w:r>
    </w:p>
    <w:p>
      <w:pPr>
        <w:pStyle w:val="ListBullet"/>
      </w:pPr>
      <w:r>
        <w:t>I can assemble the complete formula dσ/dΩ=(p_f/p_i)|ℳ|²/(64π²s) and its elastic special case.</w:t>
      </w:r>
    </w:p>
    <w:p>
      <w:pPr>
        <w:pStyle w:val="Heading2"/>
      </w:pPr>
      <w:r>
        <w:t>Next lesson</w:t>
      </w:r>
    </w:p>
    <w:p>
      <w:hyperlink w:anchor="Lesson59">
        <w:r>
          <w:rPr>
            <w:rStyle w:val="Hyperlink"/>
            <w:color w:val="0563C1"/>
            <w:u w:val="single"/>
          </w:rPr>
          <w:t xml:space="preserve">Lesson 59</w:t>
        </w:r>
      </w:hyperlink>
      <w:r>
        <w:t xml:space="preserve"> turns from scattering to decay, deriving the analogous phase-space reduction for a single initial particle breaking apart into two or more products.</w:t>
      </w:r>
    </w:p>
    <w:p>
      <w:r>
        <w:br w:type="page"/>
      </w:r>
    </w:p>
    <w:p>
      <w:bookmarkStart w:id="1059" w:name="Lesson59"/>
      <w:pPr>
        <w:pStyle w:val="Heading1"/>
      </w:pPr>
      <w:r>
        <w:t>Lesson 59 Decay Rates</w:t>
      </w:r>
      <w:bookmarkEnd w:id="1059"/>
    </w:p>
    <w:p>
      <w:pPr>
        <w:pStyle w:val="Heading2"/>
      </w:pPr>
      <w:r>
        <w:t>How to use this lesson</w:t>
      </w:r>
    </w:p>
    <w:p>
      <w:r>
        <w:t>Lesson 50 wrote down the decay-rate formula dΓ=(1/2E_i)|ℳ|²(2π)⁴δ⁴(p_i−ΣP_f)dΠ beside the cross-section formula, promising it would need the same phase-space treatment eventually. That treatment is Lesson 58's, and this lesson shows how little needs to change to reuse it: a decaying particle at rest plays the role Lesson 58's colliding pair played together, and the same delta-function bookkeeping produces an equally compact result. The lesson closes with a fully worked, closed-form expression for the two-body decay momentum p_f, a genuinely useful formula for any later calculation involving a specific unstable particle. Expect four to six hours.</w:t>
      </w:r>
    </w:p>
    <w:p>
      <w:pPr>
        <w:pStyle w:val="Heading2"/>
      </w:pPr>
      <w:r>
        <w:t>Learning objectives</w:t>
      </w:r>
    </w:p>
    <w:p>
      <w:pPr>
        <w:pStyle w:val="ListBullet"/>
      </w:pPr>
      <w:r>
        <w:t>Specialize Lesson 50's decay-rate formula to the rest frame of the decaying particle, and explain why this frame is the natural choice here.</w:t>
      </w:r>
    </w:p>
    <w:p>
      <w:pPr>
        <w:pStyle w:val="ListBullet"/>
      </w:pPr>
      <w:r>
        <w:t>Reuse Lesson 58's delta-function reduction, adapted to a single initial particle, to derive dΓ/dΩ=p_f|ℳ|²/(32π²M²).</w:t>
      </w:r>
    </w:p>
    <w:p>
      <w:pPr>
        <w:pStyle w:val="ListBullet"/>
      </w:pPr>
      <w:r>
        <w:t>Integrate over solid angle for an isotropic matrix element to obtain Γ=p_f|ℳ|²/(8πM²).</w:t>
      </w:r>
    </w:p>
    <w:p>
      <w:pPr>
        <w:pStyle w:val="ListBullet"/>
      </w:pPr>
      <w:r>
        <w:t>Derive the closed-form expression for p_f in terms of the parent mass M and the two daughter masses m₁, m₂.</w:t>
      </w:r>
    </w:p>
    <w:p>
      <w:pPr>
        <w:pStyle w:val="ListBullet"/>
      </w:pPr>
      <w:r>
        <w:t>State the symmetry-factor correction needed when the two final-state particles are identical.</w:t>
      </w:r>
    </w:p>
    <w:p>
      <w:pPr>
        <w:pStyle w:val="ListBullet"/>
      </w:pPr>
      <w:r>
        <w:t>Reproduce the full derivation, including the closed-form p_f,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decaying particle</w:t>
            </w:r>
          </w:p>
        </w:tc>
      </w:tr>
      <w:tr>
        <w:tc>
          <w:tcPr>
            <w:tcW w:type="dxa" w:w="2160"/>
            <w:vAlign w:val="center"/>
            <w:shd w:fill="EAF2F8"/>
            <w:tcMar>
              <w:top w:w="100" w:type="dxa"/>
              <w:start w:w="100" w:type="dxa"/>
              <w:bottom w:w="100" w:type="dxa"/>
              <w:end w:w="100" w:type="dxa"/>
            </w:tcMar>
          </w:tcPr>
          <w:p>
            <w:r>
              <w:t>m₁, m₂</w:t>
            </w:r>
          </w:p>
        </w:tc>
        <w:tc>
          <w:tcPr>
            <w:tcW w:type="dxa" w:w="7632"/>
            <w:vAlign w:val="center"/>
            <w:shd w:fill="EAF2F8"/>
            <w:tcMar>
              <w:top w:w="100" w:type="dxa"/>
              <w:start w:w="100" w:type="dxa"/>
              <w:bottom w:w="100" w:type="dxa"/>
              <w:end w:w="100" w:type="dxa"/>
            </w:tcMar>
          </w:tcPr>
          <w:p>
            <w:r>
              <w:t>Masses of the two decay products</w:t>
            </w:r>
          </w:p>
        </w:tc>
      </w:tr>
      <w:tr>
        <w:tc>
          <w:tcPr>
            <w:tcW w:type="dxa" w:w="2160"/>
            <w:vAlign w:val="center"/>
            <w:tcMar>
              <w:top w:w="100" w:type="dxa"/>
              <w:start w:w="100" w:type="dxa"/>
              <w:bottom w:w="100" w:type="dxa"/>
              <w:end w:w="100" w:type="dxa"/>
            </w:tcMar>
          </w:tcPr>
          <w:p>
            <w:r>
              <w:t>p_f</w:t>
            </w:r>
          </w:p>
        </w:tc>
        <w:tc>
          <w:tcPr>
            <w:tcW w:type="dxa" w:w="7632"/>
            <w:vAlign w:val="center"/>
            <w:tcMar>
              <w:top w:w="100" w:type="dxa"/>
              <w:start w:w="100" w:type="dxa"/>
              <w:bottom w:w="100" w:type="dxa"/>
              <w:end w:w="100" w:type="dxa"/>
            </w:tcMar>
          </w:tcPr>
          <w:p>
            <w:r>
              <w:t>Magnitude of each decay product's momentum in the parent's rest frame</w:t>
            </w:r>
          </w:p>
        </w:tc>
      </w:tr>
      <w:tr>
        <w:tc>
          <w:tcPr>
            <w:tcW w:type="dxa" w:w="2160"/>
            <w:vAlign w:val="center"/>
            <w:shd w:fill="EAF2F8"/>
            <w:tcMar>
              <w:top w:w="100" w:type="dxa"/>
              <w:start w:w="100" w:type="dxa"/>
              <w:bottom w:w="100" w:type="dxa"/>
              <w:end w:w="100" w:type="dxa"/>
            </w:tcMar>
          </w:tcPr>
          <w:p>
            <w:r>
              <w:t>Γ</w:t>
            </w:r>
          </w:p>
        </w:tc>
        <w:tc>
          <w:tcPr>
            <w:tcW w:type="dxa" w:w="7632"/>
            <w:vAlign w:val="center"/>
            <w:shd w:fill="EAF2F8"/>
            <w:tcMar>
              <w:top w:w="100" w:type="dxa"/>
              <w:start w:w="100" w:type="dxa"/>
              <w:bottom w:w="100" w:type="dxa"/>
              <w:end w:w="100" w:type="dxa"/>
            </w:tcMar>
          </w:tcPr>
          <w:p>
            <w:r>
              <w:t>Total decay rate into a given final state</w:t>
            </w:r>
          </w:p>
        </w:tc>
      </w:tr>
    </w:tbl>
    <w:p>
      <w:pPr>
        <w:pStyle w:val="Heading2"/>
      </w:pPr>
      <w:r>
        <w:t>1 Specializing to the rest frame</w:t>
      </w:r>
    </w:p>
    <w:p>
      <w:pPr>
        <w:pStyle w:val="Heading2"/>
      </w:pPr>
      <w:r>
        <w:t>1.1 The starting formula</w:t>
      </w:r>
    </w:p>
    <w:p>
      <w:hyperlink w:anchor="Lesson50">
        <w:r>
          <w:rPr>
            <w:rStyle w:val="Hyperlink"/>
            <w:color w:val="0563C1"/>
            <w:u w:val="single"/>
          </w:rPr>
          <w:t xml:space="preserve">Lesson 50</w:t>
        </w:r>
      </w:hyperlink>
      <w:r>
        <w:t>, Section 4.2, gave</w:t>
      </w:r>
    </w:p>
    <w:p>
      <w:pPr>
        <w:spacing w:before="100" w:after="160"/>
        <w:jc w:val="center"/>
      </w:pPr>
      <m:oMathPara>
        <m:oMath>
          <m:r>
            <m:t xml:space="preserve">dΓ = (1/(2E_i)) |ℳ|² (2π)⁴δ⁴(p_i−p₁−p₂) d³p₁/((2π)³2E₁) d³p₂/((2π)³2E₂)</m:t>
          </m:r>
        </m:oMath>
      </m:oMathPara>
    </w:p>
    <w:p>
      <w:r>
        <w:t>for a particle of four-momentum p_i decaying into two products.</w:t>
      </w:r>
    </w:p>
    <w:p>
      <w:pPr>
        <w:pStyle w:val="Heading2"/>
      </w:pPr>
      <w:r>
        <w:t>1.2 Why the rest frame</w:t>
      </w:r>
    </w:p>
    <w:p>
      <w:r>
        <w:t>Choosing the frame where the parent sits still, p_i=(M,0,0,0), sets E_i=M and removes any three-momentum for the delta function to balance except what the two decay products supply between them; this is not a matter of convenience alone, it is the frame in which "the particle's lifetime" is usually defined and measured relative to, the very τ₀ of Lesson 50, Section 4.2's time-dilation result.</w:t>
      </w:r>
    </w:p>
    <w:p>
      <w:pPr>
        <w:pStyle w:val="Heading3"/>
      </w:pPr>
      <w:r>
        <w:t>Worked example 1</w:t>
      </w:r>
    </w:p>
    <w:p>
      <w:r>
        <w:t>State the parallel between this frame choice and Lesson 58's choice of the center-of-momentum frame. In both lessons, the working frame is chosen so the total three-momentum entering the delta function is zero, turning the spatial part of momentum conservation into "the two final-state momenta are equal and opposite," the single simplification both derivations depend on.</w:t>
      </w:r>
    </w:p>
    <w:p>
      <w:pPr>
        <w:pStyle w:val="Heading2"/>
      </w:pPr>
      <w:r>
        <w:t>2 Reusing Lesson 58's reduction</w:t>
      </w:r>
    </w:p>
    <w:p>
      <w:pPr>
        <w:pStyle w:val="Heading2"/>
      </w:pPr>
      <w:r>
        <w:t>2.1 Removing one integral</w:t>
      </w:r>
    </w:p>
    <w:p>
      <w:r>
        <w:t>The three-momentum delta function eliminates the d³p₂ integral, setting p₂=−p₁ (using p_i's vanishing three-momentum), leaving</w:t>
      </w:r>
    </w:p>
    <w:p>
      <w:pPr>
        <w:spacing w:before="100" w:after="160"/>
        <w:jc w:val="center"/>
      </w:pPr>
      <m:oMathPara>
        <m:oMath>
          <m:r>
            <m:t xml:space="preserve">dΓ = (1/(2M)) |ℳ|² (1/(2π)²) δ(M−E₁−E₂) d³p₁/(4E₁E₂)</m:t>
          </m:r>
        </m:oMath>
      </m:oMathPara>
    </w:p>
    <w:p>
      <w:r>
        <w:t xml:space="preserve">with E₂ a function of p≡|p₁| once p₂=−p₁ is substituted, exactly </w:t>
      </w:r>
      <w:hyperlink w:anchor="Lesson58">
        <w:r>
          <w:rPr>
            <w:rStyle w:val="Hyperlink"/>
            <w:color w:val="0563C1"/>
            <w:u w:val="single"/>
          </w:rPr>
          <w:t xml:space="preserve">Lesson 58</w:t>
        </w:r>
      </w:hyperlink>
      <w:r>
        <w:t>, Section 2.2's structure with M replacing √s and E_i's role folded into the single mass M.</w:t>
      </w:r>
    </w:p>
    <w:p>
      <w:pPr>
        <w:pStyle w:val="Heading2"/>
      </w:pPr>
      <w:r>
        <w:t>2.2 The radial integral</w:t>
      </w:r>
    </w:p>
    <w:p>
      <w:r>
        <w:t xml:space="preserve">Writing f(p)=M−E₁(p)−E₂(p), the identical steps as </w:t>
      </w:r>
      <w:hyperlink w:anchor="Lesson58">
        <w:r>
          <w:rPr>
            <w:rStyle w:val="Hyperlink"/>
            <w:color w:val="0563C1"/>
            <w:u w:val="single"/>
          </w:rPr>
          <w:t xml:space="preserve">Lesson 58</w:t>
        </w:r>
      </w:hyperlink>
      <w:r>
        <w:t>, Section 3, give f′(p_f)=−p_f M/(E₁E₂) (using E₁+E₂=M at the root, in place of √s), so</w:t>
      </w:r>
    </w:p>
    <w:p>
      <w:pPr>
        <w:spacing w:before="100" w:after="160"/>
        <w:jc w:val="center"/>
      </w:pPr>
      <m:oMathPara>
        <m:oMath>
          <m:r>
            <m:t xml:space="preserve">∫ p² dp δ(f(p)) = p_f E₁E₂/M</m:t>
          </m:r>
        </m:oMath>
      </m:oMathPara>
    </w:p>
    <w:p>
      <w:pPr>
        <w:pStyle w:val="Heading3"/>
      </w:pPr>
      <w:r>
        <w:t>Worked example 2</w:t>
      </w:r>
    </w:p>
    <w:p>
      <w:r>
        <w:t>State the one substitution that turns Lesson 58's radial-integral result into Section 2.2's. Wherever √s appeared in Lesson 58's derivation, standing for the total energy available, M plays the identical role here, the total energy available in the parent's own rest frame; every other step, the delta-function-of-a-function rule and the algebra that follows it, carries over without change.</w:t>
      </w:r>
    </w:p>
    <w:p>
      <w:pPr>
        <w:pStyle w:val="Heading2"/>
      </w:pPr>
      <w:r>
        <w:t>3 The two-body decay rate</w:t>
      </w:r>
    </w:p>
    <w:p>
      <w:pPr>
        <w:pStyle w:val="Heading2"/>
      </w:pPr>
      <w:r>
        <w:t>3.1 Assembling dΓ/dΩ</w:t>
      </w:r>
    </w:p>
    <w:p>
      <w:r>
        <w:t xml:space="preserve">Combining Section 2 exactly as </w:t>
      </w:r>
      <w:hyperlink w:anchor="Lesson58">
        <w:r>
          <w:rPr>
            <w:rStyle w:val="Hyperlink"/>
            <w:color w:val="0563C1"/>
            <w:u w:val="single"/>
          </w:rPr>
          <w:t xml:space="preserve">Lesson 58</w:t>
        </w:r>
      </w:hyperlink>
      <w:r>
        <w:t>, Section 5.1, assembled its result,</w:t>
      </w:r>
    </w:p>
    <w:p>
      <w:pPr>
        <w:spacing w:before="100" w:after="160"/>
        <w:jc w:val="center"/>
      </w:pPr>
      <m:oMathPara>
        <m:oMath>
          <m:r>
            <m:t xml:space="preserve">dΓ/dΩ = p_f |ℳ|² / (32 π² M²)</m:t>
          </m:r>
        </m:oMath>
      </m:oMathPara>
    </w:p>
    <w:p>
      <w:r>
        <w:t xml:space="preserve">with the numerical factor differing from </w:t>
      </w:r>
      <w:hyperlink w:anchor="Lesson58">
        <w:r>
          <w:rPr>
            <w:rStyle w:val="Hyperlink"/>
            <w:color w:val="0563C1"/>
            <w:u w:val="single"/>
          </w:rPr>
          <w:t xml:space="preserve">Lesson 58</w:t>
        </w:r>
      </w:hyperlink>
      <w:r>
        <w:t>'s 64π²s because a decay has only one factor of the parent's energy (M) to contribute, where a collision had two incoming particles' worth (folded into √s and the flux factor together).</w:t>
      </w:r>
    </w:p>
    <w:p>
      <w:pPr>
        <w:pStyle w:val="Heading2"/>
      </w:pPr>
      <w:r>
        <w:t>3.2 The total rate</w:t>
      </w:r>
    </w:p>
    <w:p>
      <w:r>
        <w:t>For a matrix element that does not depend on the direction of emission (isotropic decay, the typical case for a spinless parent or after summing over the parent's own spin states),</w:t>
      </w:r>
    </w:p>
    <w:p>
      <w:pPr>
        <w:spacing w:before="100" w:after="160"/>
        <w:jc w:val="center"/>
      </w:pPr>
      <m:oMathPara>
        <m:oMath>
          <m:r>
            <m:t xml:space="preserve">Γ = ∫ dΩ , p_f|ℳ|²/(32π²M²) = 4π · p_f|ℳ|²/(32π²M²) = p_f |ℳ|² / (8 π M²)</m:t>
          </m:r>
        </m:oMath>
      </m:oMathPara>
    </w:p>
    <w:p>
      <w:pPr>
        <w:pStyle w:val="Heading3"/>
      </w:pPr>
      <w:r>
        <w:t>Worked example 3</w:t>
      </w:r>
    </w:p>
    <w:p>
      <w:r>
        <w:t>Explain why an isotropic matrix element was assumed in Section 3.2 but not in Section 3.1. Section 3.1's formula holds regardless of any angular dependence in |ℳ|², since dΩ is left unintegrated; only in Section 3.2, where the full 4π solid angle is integrated to obtain a single number for Γ, does the calculation require |ℳ|² to be pulled outside the integral unchanged, valid whenever nothing in the decay singles out a preferred direction.</w:t>
      </w:r>
    </w:p>
    <w:p>
      <w:pPr>
        <w:pStyle w:val="Heading2"/>
      </w:pPr>
      <w:r>
        <w:t>4 A closed form for p_f</w:t>
      </w:r>
    </w:p>
    <w:p>
      <w:pPr>
        <w:pStyle w:val="Heading2"/>
      </w:pPr>
      <w:r>
        <w:t>4.1 Solving the energy equation</w:t>
      </w:r>
    </w:p>
    <w:p>
      <w:r>
        <w:t>From M=√(p_f²+m₁²)+√(p_f²+m₂²), isolating one square root and squaring (Exercise 9 carries out each step),</w:t>
      </w:r>
    </w:p>
    <w:p>
      <w:pPr>
        <w:spacing w:before="100" w:after="160"/>
        <w:jc w:val="center"/>
      </w:pPr>
      <m:oMathPara>
        <m:oMath>
          <m:r>
            <m:t xml:space="preserve">E₁ = (M²+m₁²−m₂²)/(2M)</m:t>
          </m:r>
        </m:oMath>
      </m:oMathPara>
    </w:p>
    <w:p>
      <w:r>
        <w:t>and, using p_f²=E₁²−m₁²,</w:t>
      </w:r>
    </w:p>
    <w:p>
      <w:pPr>
        <w:spacing w:before="100" w:after="160"/>
        <w:jc w:val="center"/>
      </w:pPr>
      <m:oMathPara>
        <m:oMath>
          <m:r>
            <m:t xml:space="preserve">p_f² = (M−m₁−m₂)(M+m₁+m₂)(M−m₁+m₂)(M+m₁−m₂) / (4M²)</m:t>
          </m:r>
        </m:oMath>
      </m:oMathPara>
    </w:p>
    <w:p>
      <w:r>
        <w:t>a fully factored expression built from four simple combinations of the three masses.</w:t>
      </w:r>
    </w:p>
    <w:p>
      <w:pPr>
        <w:pStyle w:val="Heading2"/>
      </w:pPr>
      <w:r>
        <w:t>4.2 A check</w:t>
      </w:r>
    </w:p>
    <w:p>
      <w:r>
        <w:t>Setting m₁=m₂=m (equal-mass decay products), the four factors become (M−2m)(M+2m)(M)(M)=M²(M²−4m²), giving p_f=√(M²−4m²)/2, matching the direct calculation E₁=E₂=M/2 and p_f²=(M/2)²−m²=(M²−4m²)/4 (Exercise 10).</w:t>
      </w:r>
    </w:p>
    <w:p>
      <w:pPr>
        <w:pStyle w:val="Heading3"/>
      </w:pPr>
      <w:r>
        <w:t>Worked example 4</w:t>
      </w:r>
    </w:p>
    <w:p>
      <w:r>
        <w:t>State what Section 4.1's formula requires of M relative to m₁+m₂ for the decay to be kinematically possible at all. The factor (M−m₁−m₂) must be non-negative for p_f² to be non-negative (the other three factors are manifestly positive for any physical masses), so M≥m₁+m₂ is required, the direct two-body analogue of Lesson 57, Section 5.1's threshold condition, now for a decay rather than a production process.</w:t>
      </w:r>
    </w:p>
    <w:p>
      <w:pPr>
        <w:pStyle w:val="Heading2"/>
      </w:pPr>
      <w:r>
        <w:t>5 Identical final-state particles</w:t>
      </w:r>
    </w:p>
    <w:p>
      <w:r>
        <w:t>If the two decay products are identical (for instance, a process producing two photons of the same species), integrating dΩ over the full 4π solid angle counts every final configuration twice, once for each particle's momentum direction assigned to "particle 1" and once with the assignment reversed, describing the same physical outcome both times. The correct total rate then carries an extra factor of 1/2,</w:t>
      </w:r>
    </w:p>
    <w:p>
      <w:pPr>
        <w:spacing w:before="100" w:after="160"/>
        <w:jc w:val="center"/>
      </w:pPr>
      <m:oMathPara>
        <m:oMath>
          <m:r>
            <m:t xml:space="preserve">Γ = (1/2) p_f |ℳ|² / (8πM²)</m:t>
          </m:r>
        </m:oMath>
      </m:oMathPara>
    </w:p>
    <w:p>
      <w:r>
        <w:t xml:space="preserve">a symmetry factor of the same character as the combinatorial factors already met in </w:t>
      </w:r>
      <w:hyperlink w:anchor="Lesson49">
        <w:r>
          <w:rPr>
            <w:rStyle w:val="Hyperlink"/>
            <w:color w:val="0563C1"/>
            <w:u w:val="single"/>
          </w:rPr>
          <w:t xml:space="preserve">Lesson 49</w:t>
        </w:r>
      </w:hyperlink>
      <w:r>
        <w:t>'s diagram counting, here arising from over-counting a single physical final state rather than from Wick contractions.</w:t>
      </w:r>
    </w:p>
    <w:p>
      <w:pPr>
        <w:pStyle w:val="Heading3"/>
      </w:pPr>
      <w:r>
        <w:t>Worked example 5</w:t>
      </w:r>
    </w:p>
    <w:p>
      <w:r>
        <w:t>Explain why this factor of 1/2 was not needed in Section 3.2. Section 3.2 assumed nothing about whether the two decay products are identical; the factor becomes necessary specifically when they are, and Section 3.2's formula, as stated, applies to the case of two distinguishable decay products without modification.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work</w:t>
            </w:r>
          </w:p>
        </w:tc>
      </w:tr>
      <w:tr>
        <w:tc>
          <w:tcPr>
            <w:tcW w:type="dxa" w:w="3264"/>
            <w:vAlign w:val="center"/>
            <w:tcMar>
              <w:top w:w="100" w:type="dxa"/>
              <w:start w:w="100" w:type="dxa"/>
              <w:bottom w:w="100" w:type="dxa"/>
              <w:end w:w="100" w:type="dxa"/>
            </w:tcMar>
          </w:tcPr>
          <w:p>
            <w:r>
              <w:t>dΓ=(1/2M)|ℳ|²(2π)⁴δ⁴(⋯)dΠ, rest frame</w:t>
            </w:r>
          </w:p>
        </w:tc>
        <w:tc>
          <w:tcPr>
            <w:tcW w:type="dxa" w:w="6528"/>
            <w:vAlign w:val="center"/>
            <w:tcMar>
              <w:top w:w="100" w:type="dxa"/>
              <w:start w:w="100" w:type="dxa"/>
              <w:bottom w:w="100" w:type="dxa"/>
              <w:end w:w="100" w:type="dxa"/>
            </w:tcMar>
          </w:tcPr>
          <w:p>
            <w:r>
              <w:t>The direct decay-side analogue of Lesson 58's collision-frame starting point</w:t>
            </w:r>
          </w:p>
        </w:tc>
      </w:tr>
      <w:tr>
        <w:tc>
          <w:tcPr>
            <w:tcW w:type="dxa" w:w="3264"/>
            <w:vAlign w:val="center"/>
            <w:shd w:fill="EAF2F8"/>
            <w:tcMar>
              <w:top w:w="100" w:type="dxa"/>
              <w:start w:w="100" w:type="dxa"/>
              <w:bottom w:w="100" w:type="dxa"/>
              <w:end w:w="100" w:type="dxa"/>
            </w:tcMar>
          </w:tcPr>
          <w:p>
            <w:r>
              <w:t>dΓ/dΩ=p_f|ℳ|²/(32π²M²)</w:t>
            </w:r>
          </w:p>
        </w:tc>
        <w:tc>
          <w:tcPr>
            <w:tcW w:type="dxa" w:w="6528"/>
            <w:vAlign w:val="center"/>
            <w:shd w:fill="EAF2F8"/>
            <w:tcMar>
              <w:top w:w="100" w:type="dxa"/>
              <w:start w:w="100" w:type="dxa"/>
              <w:bottom w:w="100" w:type="dxa"/>
              <w:end w:w="100" w:type="dxa"/>
            </w:tcMar>
          </w:tcPr>
          <w:p>
            <w:r>
              <w:t>Obtained by the identical delta-function method as Lesson 58, Section 5.1</w:t>
            </w:r>
          </w:p>
        </w:tc>
      </w:tr>
      <w:tr>
        <w:tc>
          <w:tcPr>
            <w:tcW w:type="dxa" w:w="3264"/>
            <w:vAlign w:val="center"/>
            <w:tcMar>
              <w:top w:w="100" w:type="dxa"/>
              <w:start w:w="100" w:type="dxa"/>
              <w:bottom w:w="100" w:type="dxa"/>
              <w:end w:w="100" w:type="dxa"/>
            </w:tcMar>
          </w:tcPr>
          <w:p>
            <w:r>
              <w:t>Γ=p_f|ℳ|²/(8πM²)</w:t>
            </w:r>
          </w:p>
        </w:tc>
        <w:tc>
          <w:tcPr>
            <w:tcW w:type="dxa" w:w="6528"/>
            <w:vAlign w:val="center"/>
            <w:tcMar>
              <w:top w:w="100" w:type="dxa"/>
              <w:start w:w="100" w:type="dxa"/>
              <w:bottom w:w="100" w:type="dxa"/>
              <w:end w:w="100" w:type="dxa"/>
            </w:tcMar>
          </w:tcPr>
          <w:p>
            <w:r>
              <w:t>Ready to combine with any spin-summed |ℳ|² for a decay process met later in this course</w:t>
            </w:r>
          </w:p>
        </w:tc>
      </w:tr>
      <w:tr>
        <w:tc>
          <w:tcPr>
            <w:tcW w:type="dxa" w:w="3264"/>
            <w:vAlign w:val="center"/>
            <w:shd w:fill="EAF2F8"/>
            <w:tcMar>
              <w:top w:w="100" w:type="dxa"/>
              <w:start w:w="100" w:type="dxa"/>
              <w:bottom w:w="100" w:type="dxa"/>
              <w:end w:w="100" w:type="dxa"/>
            </w:tcMar>
          </w:tcPr>
          <w:p>
            <w:r>
              <w:t>p_f in closed form</w:t>
            </w:r>
          </w:p>
        </w:tc>
        <w:tc>
          <w:tcPr>
            <w:tcW w:type="dxa" w:w="6528"/>
            <w:vAlign w:val="center"/>
            <w:shd w:fill="EAF2F8"/>
            <w:tcMar>
              <w:top w:w="100" w:type="dxa"/>
              <w:start w:w="100" w:type="dxa"/>
              <w:bottom w:w="100" w:type="dxa"/>
              <w:end w:w="100" w:type="dxa"/>
            </w:tcMar>
          </w:tcPr>
          <w:p>
            <w:r>
              <w:t>A standard tool for any two-body decay calculation</w:t>
            </w:r>
          </w:p>
        </w:tc>
      </w:tr>
      <w:tr>
        <w:tc>
          <w:tcPr>
            <w:tcW w:type="dxa" w:w="3264"/>
            <w:vAlign w:val="center"/>
            <w:tcMar>
              <w:top w:w="100" w:type="dxa"/>
              <w:start w:w="100" w:type="dxa"/>
              <w:bottom w:w="100" w:type="dxa"/>
              <w:end w:w="100" w:type="dxa"/>
            </w:tcMar>
          </w:tcPr>
          <w:p>
            <w:r>
              <w:t>Symmetry factor 1/2 for identical products</w:t>
            </w:r>
          </w:p>
        </w:tc>
        <w:tc>
          <w:tcPr>
            <w:tcW w:type="dxa" w:w="6528"/>
            <w:vAlign w:val="center"/>
            <w:tcMar>
              <w:top w:w="100" w:type="dxa"/>
              <w:start w:w="100" w:type="dxa"/>
              <w:bottom w:w="100" w:type="dxa"/>
              <w:end w:w="100" w:type="dxa"/>
            </w:tcMar>
          </w:tcPr>
          <w:p>
            <w:r>
              <w:t>Parallels Lesson 54's identical-particle bookkeeping, in a new context</w:t>
            </w:r>
          </w:p>
        </w:tc>
      </w:tr>
    </w:tbl>
    <w:p>
      <w:hyperlink w:anchor="Lesson60">
        <w:r>
          <w:rPr>
            <w:rStyle w:val="Hyperlink"/>
            <w:color w:val="0563C1"/>
            <w:u w:val="single"/>
          </w:rPr>
          <w:t xml:space="preserve">Lesson 60</w:t>
        </w:r>
      </w:hyperlink>
      <w:r>
        <w:t xml:space="preserve"> now assembles every piece: the amplitudes of Lessons 53–57, the cross-section formula of </w:t>
      </w:r>
      <w:hyperlink w:anchor="Lesson58">
        <w:r>
          <w:rPr>
            <w:rStyle w:val="Hyperlink"/>
            <w:color w:val="0563C1"/>
            <w:u w:val="single"/>
          </w:rPr>
          <w:t xml:space="preserve">Lesson 58</w:t>
        </w:r>
      </w:hyperlink>
      <w:r>
        <w:t>, and this lesson's decay-rate formula, into a first complete set of QED predictions.</w:t>
      </w:r>
    </w:p>
    <w:p>
      <w:pPr>
        <w:pStyle w:val="Heading2"/>
      </w:pPr>
      <w:r>
        <w:t>7 Summary</w:t>
      </w:r>
    </w:p>
    <w:p>
      <w:pPr>
        <w:pStyle w:val="ListNumber"/>
        <w:numPr>
          <w:ilvl w:val="0"/>
          <w:numId w:val="86"/>
        </w:numPr>
      </w:pPr>
      <w:r>
        <w:t>In the parent's rest frame, Lesson 50's decay formula reduces by the same delta-function method as Lesson 58's cross-section formula, with M taking the place of √s.</w:t>
      </w:r>
    </w:p>
    <w:p>
      <w:pPr>
        <w:pStyle w:val="ListNumber"/>
        <w:numPr>
          <w:ilvl w:val="0"/>
          <w:numId w:val="86"/>
        </w:numPr>
      </w:pPr>
      <w:r>
        <w:t>The result is dΓ/dΩ=p_f|ℳ|²/(32π²M²), integrating to Γ=p_f|ℳ|²/(8πM²) for an isotropic matrix element.</w:t>
      </w:r>
    </w:p>
    <w:p>
      <w:pPr>
        <w:pStyle w:val="ListNumber"/>
        <w:numPr>
          <w:ilvl w:val="0"/>
          <w:numId w:val="86"/>
        </w:numPr>
      </w:pPr>
      <w:r>
        <w:t>The two-body momentum p_f has a closed form, a fully factored expression in M, m₁, and m₂, requiring M≥m₁+m₂ for the decay to occur.</w:t>
      </w:r>
    </w:p>
    <w:p>
      <w:pPr>
        <w:pStyle w:val="ListNumber"/>
        <w:numPr>
          <w:ilvl w:val="0"/>
          <w:numId w:val="86"/>
        </w:numPr>
      </w:pPr>
      <w:r>
        <w:t>Identical final-state particles require an extra factor of 1/2, correcting for double-counting the same physical configuration.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Write Lesson 50's decay formula and identify each factor's role, following the pattern of Lesson 50, Worked example 3.</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setting p_i=(M,0,0,0) is possible for any massive particle, referring to the existence of a rest frame for any object with M&gt;0.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Carry out the d³p₂ integral against the spatial delta function, showing p₂=−p₁ in this frame.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Write f(p)=M−E₁(p)−E₂(p) and compute f′(p), following Lesson 58, Exercise 6's method with the appropriate relabeling.</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Evaluate f′(p) at the root p_f, using E₁+E₂=M there, and simplify to −p_fM/(E₁E₂).</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Combine Exercises 3–5 to derive ∫p²dp δ(f(p))=p_fE₁E₂/M.</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Assemble Section 3.1's formula from Exercise 6 and the remaining factors of Section 2.1, tracking every numerical constant as in Lesson 58, Exercise 12.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Integrate Section 3.1's formula over the full solid angle, assuming</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constant, and derive Γ=p_f</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²/(8πM²).</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Solve M=√(p²+m₁²)+√(p²+m₂²) for E₁=√(p²+m₁²) by isolating one square root and squaring once, showing every step.</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Verify Section 4.2's equal-mass check, p_f=√(M²−4m²)/2, by a second, independent route: computing E₁=M/2 directly from symmetry and then p_f²=E₁²−m².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Factor (M²+m₁²−m₂²)²−4M²m₁² into the four-term product of Section 4.1, following the difference-of-squares method twice in succession.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State the threshold condition on M implied by Section 4.1's formula, and compare it with Lesson 57, Section 5.1's threshold for pair production.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your own words, why integrating over the full solid angle double-counts a final state with two identical decay products, but not one with two distinguishable products.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Using Section 5's formula, restate Γ for identical decay products in terms of the same p_f and</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used throughout this lesson.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closed-form p_f of Section 4.1 was not needed anywhere in Lesson 58's cross-section derivation.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for a three-body decay (one parent, three decay products), state which parts of this lesson's method (the rest-frame choice, the momentum delta function, the single-variable radial integral) would carry over unchanged and which would need to be replaced, referring to Lesson 58, Exercise 16's parallel discussion for the three-body scattering case.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dΓ=(1/2E_i)|ℳ|²(2π)⁴δ⁴(p_i−ΣP_f)dΠ: |ℳ|² supplies the process-specific physics; 1/(2E_i) is the single-particle analogue of a cross section's flux factor, from the parent's own relativistic normalization; the delta function enforces energy-momentum conservation; dΠ sums over the allowed final-state configurations.</w:t>
      </w:r>
    </w:p>
    <w:p>
      <w:r>
        <w:rPr>
          <w:b/>
        </w:rPr>
        <w:t>2.</w:t>
      </w:r>
      <w:r>
        <w:t xml:space="preserve"> </w:t>
      </w:r>
      <w:r>
        <w:t>Any particle with a positive mass M has a well-defined four-momentum satisfying p²=M²&gt;0, a timelike vector; a timelike vector can always be brought to the form (M,0,0,0) by an appropriate Lorentz boost, defining that particle's rest frame uniquely up to spatial rotations.</w:t>
      </w:r>
    </w:p>
    <w:p>
      <w:r>
        <w:rPr>
          <w:b/>
        </w:rPr>
        <w:t>3.</w:t>
      </w:r>
      <w:r>
        <w:t xml:space="preserve"> </w:t>
      </w:r>
      <w:r>
        <w:t>∫d³p₂/(2π)³(2π)³δ³(p_i−p₁−p₂)f(p₂)=f(p_i−p₁); using p_i=(M,0,0,0), the three-vector part of p_i is zero, so the spatial component of p_i−p₁ is −p₁, giving p₂=−p₁ in this frame.</w:t>
      </w:r>
    </w:p>
    <w:p>
      <w:r>
        <w:rPr>
          <w:b/>
        </w:rPr>
        <w:t>4.</w:t>
      </w:r>
      <w:r>
        <w:t xml:space="preserve"> </w:t>
      </w:r>
      <w:r>
        <w:t>f(p)=M−(p²+m₁²)^(1/2)−(p²+m₂²)^(1/2); differentiating each term as in Lesson 58, Exercise 6, f′(p)=−p/E₁−p/E₂.</w:t>
      </w:r>
    </w:p>
    <w:p>
      <w:r>
        <w:rPr>
          <w:b/>
        </w:rPr>
        <w:t>5.</w:t>
      </w:r>
      <w:r>
        <w:t xml:space="preserve"> </w:t>
      </w:r>
      <w:r>
        <w:t>f′(p_f)=−p_f(1/E₁+1/E₂)=−p_f(E₁+E₂)/(E₁E₂); substituting E₁+E₂=M (energy conservation at the physical root) gives f′(p_f)=−p_fM/(E₁E₂).</w:t>
      </w:r>
    </w:p>
    <w:p>
      <w:r>
        <w:rPr>
          <w:b/>
        </w:rPr>
        <w:t>6.</w:t>
      </w:r>
      <w:r>
        <w:t xml:space="preserve"> </w:t>
      </w:r>
      <w:r>
        <w:t>∫p²dpδ(f(p))=p_f²/|f′(p_f)|=p_f²/(p_fM/(E₁E₂))=p_f²(E₁E₂)/(p_fM)=p_fE₁E₂/M, following the identical method as Lesson 58, Exercise 8.</w:t>
      </w:r>
    </w:p>
    <w:p>
      <w:r>
        <w:rPr>
          <w:b/>
        </w:rPr>
        <w:t>7.</w:t>
      </w:r>
      <w:r>
        <w:t xml:space="preserve"> </w:t>
      </w:r>
      <w:r>
        <w:t>dΓ=(1/(2M))|ℳ|²(1/(2π)²)(p_fE₁E₂/M)(1/(4E₁E₂))dΩ; the E₁E₂ factors cancel between the radial-integral result and the phase-space measure, leaving dΓ/dΩ=|ℳ|²p_f/(2M·4π²·4M)=p_f|ℳ|²/(32π²M²), using 2×4π²×4=32π².</w:t>
      </w:r>
    </w:p>
    <w:p>
      <w:r>
        <w:rPr>
          <w:b/>
        </w:rPr>
        <w:t>8.</w:t>
      </w:r>
      <w:r>
        <w:t xml:space="preserve"> </w:t>
      </w:r>
      <w:r>
        <w:t>∫dΩ=4π (the full solid angle); with |ℳ|² constant, Γ=∫dΩ dΓ/dΩ=4π×p_f|ℳ|²/(32π²M²)=p_f|ℳ|²(4π)/(32π²M²)=p_f|ℳ|²/(8πM²), using 32/4=8.</w:t>
      </w:r>
    </w:p>
    <w:p>
      <w:r>
        <w:rPr>
          <w:b/>
        </w:rPr>
        <w:t>9.</w:t>
      </w:r>
      <w:r>
        <w:t xml:space="preserve"> </w:t>
      </w:r>
      <w:r>
        <w:t>M−√(p²+m₁²)=√(p²+m₂²); squaring both sides, M²−2M√(p²+m₁²)+(p²+m₁²)=p²+m₂², so M²+m₁²−m₂²=2M√(p²+m₁²), giving √(p²+m₁²)=E₁=(M²+m₁²−m₂²)/(2M).</w:t>
      </w:r>
    </w:p>
    <w:p>
      <w:r>
        <w:rPr>
          <w:b/>
        </w:rPr>
        <w:t>10.</w:t>
      </w:r>
      <w:r>
        <w:t xml:space="preserve"> </w:t>
      </w:r>
      <w:r>
        <w:t>By symmetry, when m₁=m₂=m, each decay product carries exactly half the total energy, E₁=E₂=M/2 (since the two products, having equal mass and equal momentum magnitude, must also share the available energy equally). Then p_f²=E₁²−m²=(M/2)²−m²=(M²−4m²)/4, so p_f=√(M²−4m²)/2, reproducing Section 4.2's result.</w:t>
      </w:r>
    </w:p>
    <w:p>
      <w:r>
        <w:rPr>
          <w:b/>
        </w:rPr>
        <w:t>11.</w:t>
      </w:r>
      <w:r>
        <w:t xml:space="preserve"> </w:t>
      </w:r>
      <w:r>
        <w:t>(M²+m₁²−m₂²)²−4M²m₁²=(M²+m₁²−m₂²−2Mm₁)(M²+m₁²−m₂²+2Mm₁) (difference of squares, with 2Mm₁ as the second term). The first factor is (M−m₁)²−m₂²=(M−m₁−m₂)(M−m₁+m₂) (a second difference of squares); the second factor is (M+m₁)²−m₂²=(M+m₁−m₂)(M+m₁+m₂). Multiplying all four gives (M−m₁−m₂)(M−m₁+m₂)(M+m₁−m₂)(M+m₁+m₂), matching Section 4.1.</w:t>
      </w:r>
    </w:p>
    <w:p>
      <w:r>
        <w:rPr>
          <w:b/>
        </w:rPr>
        <w:t>12.</w:t>
      </w:r>
      <w:r>
        <w:t xml:space="preserve"> </w:t>
      </w:r>
      <w:r>
        <w:t>M≥m₁+m₂ is required for p_f² to stay non-negative (Worked example 4); Lesson 57, Section 5.1, required s≥4m² for pair production with two equal-mass products, the identical condition once s is identified with M² and both product masses set equal to m.</w:t>
      </w:r>
    </w:p>
    <w:p>
      <w:r>
        <w:rPr>
          <w:b/>
        </w:rPr>
        <w:t>13.</w:t>
      </w:r>
      <w:r>
        <w:t xml:space="preserve"> </w:t>
      </w:r>
      <w:r>
        <w:t>With two identical decay products, exchanging which particle is emitted into a given direction and which into the opposite direction produces the same physical final state (indistinguishable particles occupying the same pair of momentum values), so integrating naively over the full solid angle counts that one physical configuration twice, once for each of the two ways of labeling the particles; with distinguishable products, "particle 1 goes this way, particle 2 goes that way" and the reverse assignment are genuinely different, physically distinguishable outcomes, so no such double-counting occurs.</w:t>
      </w:r>
    </w:p>
    <w:p>
      <w:r>
        <w:rPr>
          <w:b/>
        </w:rPr>
        <w:t>14.</w:t>
      </w:r>
      <w:r>
        <w:t xml:space="preserve"> </w:t>
      </w:r>
      <w:r>
        <w:t>Γ=(1/2)p_f|ℳ|²/(8πM²)=p_f|ℳ|²/(16πM²) for identical decay products, exactly Section 5's stated result written with the factors combined.</w:t>
      </w:r>
    </w:p>
    <w:p>
      <w:r>
        <w:rPr>
          <w:b/>
        </w:rPr>
        <w:t>15.</w:t>
      </w:r>
      <w:r>
        <w:t xml:space="preserve"> </w:t>
      </w:r>
      <w:r>
        <w:t>Lesson 58's derivation left p_f (there called by the same symbol, denoting the outgoing momentum magnitude in a scattering process) as an implicit root of an energy-balance equation throughout, needed only symbolically to state the final formula; no step of that derivation required solving for its numerical value in closed form, since a cross section is typically reported as a function of the scattering angle at fixed s, not evaluated for one specific numerical p_f.</w:t>
      </w:r>
    </w:p>
    <w:p>
      <w:r>
        <w:rPr>
          <w:b/>
        </w:rPr>
        <w:t>16.</w:t>
      </w:r>
      <w:r>
        <w:t xml:space="preserve"> </w:t>
      </w:r>
      <w:r>
        <w:t>The rest-frame choice would carry over unchanged, since any decaying particle still has a well-defined rest frame regardless of how many products it decays into. The momentum delta function would still remove three of the newly-nine spatial degrees of freedom (three particles' worth), following the identical logic as Lesson 58, Exercise 16, for the analogous three-body final state in scattering. The single-variable radial integral of Section 2.2, however, would not survive unchanged: with three independent final-state momenta remaining after using the delta function, no single remaining constraint fixes a unique radial variable, and the phase-space integral becomes a genuine multi-dimensional integral (parametrized, in the standard treatment of three-body decays, by two independent energy or invariant-mass variables) rather than reducing to a solid-angle integral over a fixed p_f.</w:t>
      </w:r>
    </w:p>
    <w:p>
      <w:pPr>
        <w:pStyle w:val="Heading2"/>
      </w:pPr>
      <w:r>
        <w:t>Mastery checklist</w:t>
      </w:r>
    </w:p>
    <w:p>
      <w:pPr>
        <w:pStyle w:val="ListBullet"/>
      </w:pPr>
      <w:r>
        <w:t>I can specialize Lesson 50's decay formula to the parent's rest frame and explain why that frame is the natural choice.</w:t>
      </w:r>
    </w:p>
    <w:p>
      <w:pPr>
        <w:pStyle w:val="ListBullet"/>
      </w:pPr>
      <w:r>
        <w:t>I can reuse Lesson 58's delta-function reduction to derive dΓ/dΩ=p_f|ℳ|²/(32π²M²).</w:t>
      </w:r>
    </w:p>
    <w:p>
      <w:pPr>
        <w:pStyle w:val="ListBullet"/>
      </w:pPr>
      <w:r>
        <w:t>I can integrate this over solid angle to obtain Γ=p_f|ℳ|²/(8πM²) for an isotropic matrix element.</w:t>
      </w:r>
    </w:p>
    <w:p>
      <w:pPr>
        <w:pStyle w:val="ListBullet"/>
      </w:pPr>
      <w:r>
        <w:t>I can derive the closed-form expression for p_f and state the threshold condition M≥m₁+m₂.</w:t>
      </w:r>
    </w:p>
    <w:p>
      <w:pPr>
        <w:pStyle w:val="ListBullet"/>
      </w:pPr>
      <w:r>
        <w:t>I can state and justify the symmetry factor needed for identical decay products.</w:t>
      </w:r>
    </w:p>
    <w:p>
      <w:pPr>
        <w:pStyle w:val="Heading2"/>
      </w:pPr>
      <w:r>
        <w:t>Next lesson</w:t>
      </w:r>
    </w:p>
    <w:p>
      <w:hyperlink w:anchor="Lesson60">
        <w:r>
          <w:rPr>
            <w:rStyle w:val="Hyperlink"/>
            <w:color w:val="0563C1"/>
            <w:u w:val="single"/>
          </w:rPr>
          <w:t xml:space="preserve">Lesson 60</w:t>
        </w:r>
      </w:hyperlink>
      <w:r>
        <w:t xml:space="preserve"> closes Part VIII by combining every amplitude computed in Lessons 53–57 with this lesson's and </w:t>
      </w:r>
      <w:hyperlink w:anchor="Lesson58">
        <w:r>
          <w:rPr>
            <w:rStyle w:val="Hyperlink"/>
            <w:color w:val="0563C1"/>
            <w:u w:val="single"/>
          </w:rPr>
          <w:t xml:space="preserve">Lesson 58</w:t>
        </w:r>
      </w:hyperlink>
      <w:r>
        <w:t>'s phase-space formulas, stating the resulting experimental predictions in full.</w:t>
      </w:r>
    </w:p>
    <w:p>
      <w:r>
        <w:br w:type="page"/>
      </w:r>
    </w:p>
    <w:p>
      <w:bookmarkStart w:id="1060" w:name="Lesson60"/>
      <w:pPr>
        <w:pStyle w:val="Heading1"/>
      </w:pPr>
      <w:r>
        <w:t>Lesson 60 Experimental Predictions</w:t>
      </w:r>
      <w:bookmarkEnd w:id="1060"/>
    </w:p>
    <w:p>
      <w:pPr>
        <w:pStyle w:val="Heading2"/>
      </w:pPr>
      <w:r>
        <w:t>How to use this lesson</w:t>
      </w:r>
    </w:p>
    <w:p>
      <w:r>
        <w:t>Five amplitudes, two phase-space formulas, and nothing left to derive: this lesson's job is to put the pieces of Lessons 53 through 59 together and read off what they actually say about a measurement. Electron-muon and Møller scattering really do share Rutherford's 1911 forward peak, a massless photon exchanged at vanishing momentum transfer. Annihilation, Compton scattering, and pair production have poles of a different origin: a fermion propagator going on shell when a photon and an electron are collinear. Treating those two singularities as one phenomenon is a mistake this lesson is written to prevent. The lesson closes Part VIII by naming where each of these five processes is actually used today, before Part IX asks what happens once the tree-level answer is corrected. Expect five to seven hours.</w:t>
      </w:r>
    </w:p>
    <w:p>
      <w:pPr>
        <w:pStyle w:val="Heading3"/>
      </w:pPr>
      <w:r>
        <w:t>Learning objectives</w:t>
      </w:r>
    </w:p>
    <w:p>
      <w:pPr>
        <w:pStyle w:val="ListBullet"/>
      </w:pPr>
      <w:r>
        <w:t>Assemble the explicit differential cross section for each of Lessons 53–57's processes, combining the spin-summed amplitude with Lesson 58's phase-space formula.</w:t>
      </w:r>
    </w:p>
    <w:p>
      <w:pPr>
        <w:pStyle w:val="ListBullet"/>
      </w:pPr>
      <w:r>
        <w:t>Rewrite the momentum transfer t in terms of the scattering angle using the half-angle identity t=−4p²sin²(θ/2), and recognize the resulting sin⁻⁴(θ/2) dependence as the Rutherford formula for photon-exchange processes only.</w:t>
      </w:r>
    </w:p>
    <w:p>
      <w:pPr>
        <w:pStyle w:val="ListBullet"/>
      </w:pPr>
      <w:r>
        <w:t>Distinguish the photon-exchange pole (Rutherford, t-channel photon) from the collinear fermion poles in annihilation, Compton scattering, and pair production, and explain why only the first of these is the long-range Coulomb singularity.</w:t>
      </w:r>
    </w:p>
    <w:p>
      <w:pPr>
        <w:pStyle w:val="ListBullet"/>
      </w:pPr>
      <w:r>
        <w:t>Derive, by a dimensional argument, that every one of these differential cross sections falls as 1/s at fixed scattering angle as the collision energy grows.</w:t>
      </w:r>
    </w:p>
    <w:p>
      <w:pPr>
        <w:pStyle w:val="ListBullet"/>
      </w:pPr>
      <w:r>
        <w:t>State, for each of the five processes, at least one setting in which it is used as a measurement tool or observed directly.</w:t>
      </w:r>
    </w:p>
    <w:p>
      <w:pPr>
        <w:pStyle w:val="ListBullet"/>
      </w:pPr>
      <w:r>
        <w:t>Summarize, in a few sentences, what Part VIII has established and what limitation Part IX addresses.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θ</w:t>
            </w:r>
          </w:p>
        </w:tc>
        <w:tc>
          <w:tcPr>
            <w:tcW w:type="dxa" w:w="7632"/>
            <w:vAlign w:val="center"/>
            <w:tcMar>
              <w:top w:w="100" w:type="dxa"/>
              <w:start w:w="100" w:type="dxa"/>
              <w:bottom w:w="100" w:type="dxa"/>
              <w:end w:w="100" w:type="dxa"/>
            </w:tcMar>
          </w:tcPr>
          <w:p>
            <w:r>
              <w:t>Center-of-momentum scattering angle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Center-of-momentum momentum magnitude</w:t>
            </w:r>
          </w:p>
        </w:tc>
      </w:tr>
      <w:tr>
        <w:tc>
          <w:tcPr>
            <w:tcW w:type="dxa" w:w="2160"/>
            <w:vAlign w:val="center"/>
            <w:tcMar>
              <w:top w:w="100" w:type="dxa"/>
              <w:start w:w="100" w:type="dxa"/>
              <w:bottom w:w="100" w:type="dxa"/>
              <w:end w:w="100" w:type="dxa"/>
            </w:tcMar>
          </w:tcPr>
          <w:p>
            <w:r>
              <w:t>dσ/dΩ</w:t>
            </w:r>
          </w:p>
        </w:tc>
        <w:tc>
          <w:tcPr>
            <w:tcW w:type="dxa" w:w="7632"/>
            <w:vAlign w:val="center"/>
            <w:tcMar>
              <w:top w:w="100" w:type="dxa"/>
              <w:start w:w="100" w:type="dxa"/>
              <w:bottom w:w="100" w:type="dxa"/>
              <w:end w:w="100" w:type="dxa"/>
            </w:tcMar>
          </w:tcPr>
          <w:p>
            <w:r>
              <w:t>Differential cross section, from Lesson 58</w:t>
            </w:r>
          </w:p>
        </w:tc>
      </w:tr>
    </w:tbl>
    <w:p>
      <w:pPr>
        <w:pStyle w:val="Heading2"/>
      </w:pPr>
      <w:r>
        <w:t>1 Collecting the results</w:t>
      </w:r>
    </w:p>
    <w:p>
      <w:r>
        <w:t>Combining each amplitude from Lessons 53–57 with dσ/dΩ=|ℳ|²/(64π²s) (</w:t>
      </w:r>
      <w:hyperlink w:anchor="Lesson58">
        <w:r>
          <w:rPr>
            <w:rStyle w:val="Hyperlink"/>
            <w:color w:val="0563C1"/>
            <w:u w:val="single"/>
          </w:rPr>
          <w:t xml:space="preserve">Lesson 58</w:t>
        </w:r>
      </w:hyperlink>
      <w:r>
        <w:t>, Section 5.2, valid for every process here since each keeps the same particle content, or an equivalent total mass configuration, on both sides):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Process (Lesson)</w:t>
            </w:r>
          </w:p>
        </w:tc>
        <w:tc>
          <w:tcPr>
            <w:tcW w:type="dxa" w:w="6912"/>
            <w:shd w:fill="1F4E78"/>
            <w:vAlign w:val="center"/>
            <w:tcMar>
              <w:top w:w="100" w:type="dxa"/>
              <w:start w:w="100" w:type="dxa"/>
              <w:bottom w:w="100" w:type="dxa"/>
              <w:end w:w="100" w:type="dxa"/>
            </w:tcMar>
          </w:tcPr>
          <w:p>
            <w:r>
              <w:rPr>
                <w:b/>
                <w:color w:val="FFFFFF"/>
              </w:rPr>
              <w:t>dσ/dΩ</w:t>
            </w:r>
          </w:p>
        </w:tc>
      </w:tr>
      <w:tr>
        <w:tc>
          <w:tcPr>
            <w:tcW w:type="dxa" w:w="2880"/>
            <w:vAlign w:val="center"/>
            <w:tcMar>
              <w:top w:w="100" w:type="dxa"/>
              <w:start w:w="100" w:type="dxa"/>
              <w:bottom w:w="100" w:type="dxa"/>
              <w:end w:w="100" w:type="dxa"/>
            </w:tcMar>
          </w:tcPr>
          <w:p>
            <w:r>
              <w:t>e⁻μ⁻→e⁻μ⁻ (53)</w:t>
            </w:r>
          </w:p>
        </w:tc>
        <w:tc>
          <w:tcPr>
            <w:tcW w:type="dxa" w:w="6912"/>
            <w:vAlign w:val="center"/>
            <w:tcMar>
              <w:top w:w="100" w:type="dxa"/>
              <w:start w:w="100" w:type="dxa"/>
              <w:bottom w:w="100" w:type="dxa"/>
              <w:end w:w="100" w:type="dxa"/>
            </w:tcMar>
          </w:tcPr>
          <w:p>
            <w:r>
              <w:t>e⁴(s²+u²)/(32π²st²)</w:t>
            </w:r>
          </w:p>
        </w:tc>
      </w:tr>
      <w:tr>
        <w:tc>
          <w:tcPr>
            <w:tcW w:type="dxa" w:w="2880"/>
            <w:vAlign w:val="center"/>
            <w:shd w:fill="EAF2F8"/>
            <w:tcMar>
              <w:top w:w="100" w:type="dxa"/>
              <w:start w:w="100" w:type="dxa"/>
              <w:bottom w:w="100" w:type="dxa"/>
              <w:end w:w="100" w:type="dxa"/>
            </w:tcMar>
          </w:tcPr>
          <w:p>
            <w:r>
              <w:t>e⁻e⁻→e⁻e⁻ (54)</w:t>
            </w:r>
          </w:p>
        </w:tc>
        <w:tc>
          <w:tcPr>
            <w:tcW w:type="dxa" w:w="6912"/>
            <w:vAlign w:val="center"/>
            <w:shd w:fill="EAF2F8"/>
            <w:tcMar>
              <w:top w:w="100" w:type="dxa"/>
              <w:start w:w="100" w:type="dxa"/>
              <w:bottom w:w="100" w:type="dxa"/>
              <w:end w:w="100" w:type="dxa"/>
            </w:tcMar>
          </w:tcPr>
          <w:p>
            <w:r>
              <w:t>(e⁴/(32π²s))[(s²+u²)/t²+(s²+t²)/u²+2s²/(tu)]</w:t>
            </w:r>
          </w:p>
        </w:tc>
      </w:tr>
      <w:tr>
        <w:tc>
          <w:tcPr>
            <w:tcW w:type="dxa" w:w="2880"/>
            <w:vAlign w:val="center"/>
            <w:tcMar>
              <w:top w:w="100" w:type="dxa"/>
              <w:start w:w="100" w:type="dxa"/>
              <w:bottom w:w="100" w:type="dxa"/>
              <w:end w:w="100" w:type="dxa"/>
            </w:tcMar>
          </w:tcPr>
          <w:p>
            <w:r>
              <w:t>e⁻e⁺→γγ (55)</w:t>
            </w:r>
          </w:p>
        </w:tc>
        <w:tc>
          <w:tcPr>
            <w:tcW w:type="dxa" w:w="6912"/>
            <w:vAlign w:val="center"/>
            <w:tcMar>
              <w:top w:w="100" w:type="dxa"/>
              <w:start w:w="100" w:type="dxa"/>
              <w:bottom w:w="100" w:type="dxa"/>
              <w:end w:w="100" w:type="dxa"/>
            </w:tcMar>
          </w:tcPr>
          <w:p>
            <w:r>
              <w:t>(e⁴/(32π²s))[t/u+u/t−2]</w:t>
            </w:r>
          </w:p>
        </w:tc>
      </w:tr>
      <w:tr>
        <w:tc>
          <w:tcPr>
            <w:tcW w:type="dxa" w:w="2880"/>
            <w:vAlign w:val="center"/>
            <w:shd w:fill="EAF2F8"/>
            <w:tcMar>
              <w:top w:w="100" w:type="dxa"/>
              <w:start w:w="100" w:type="dxa"/>
              <w:bottom w:w="100" w:type="dxa"/>
              <w:end w:w="100" w:type="dxa"/>
            </w:tcMar>
          </w:tcPr>
          <w:p>
            <w:r>
              <w:t>e⁻γ→e⁻γ (56)</w:t>
            </w:r>
          </w:p>
        </w:tc>
        <w:tc>
          <w:tcPr>
            <w:tcW w:type="dxa" w:w="6912"/>
            <w:vAlign w:val="center"/>
            <w:shd w:fill="EAF2F8"/>
            <w:tcMar>
              <w:top w:w="100" w:type="dxa"/>
              <w:start w:w="100" w:type="dxa"/>
              <w:bottom w:w="100" w:type="dxa"/>
              <w:end w:w="100" w:type="dxa"/>
            </w:tcMar>
          </w:tcPr>
          <w:p>
            <w:r>
              <w:t>−e⁴(s/u+u/s)/(32π²s)</w:t>
            </w:r>
          </w:p>
        </w:tc>
      </w:tr>
      <w:tr>
        <w:tc>
          <w:tcPr>
            <w:tcW w:type="dxa" w:w="2880"/>
            <w:vAlign w:val="center"/>
            <w:tcMar>
              <w:top w:w="100" w:type="dxa"/>
              <w:start w:w="100" w:type="dxa"/>
              <w:bottom w:w="100" w:type="dxa"/>
              <w:end w:w="100" w:type="dxa"/>
            </w:tcMar>
          </w:tcPr>
          <w:p>
            <w:r>
              <w:t>γγ→e⁻e⁺ (57)</w:t>
            </w:r>
          </w:p>
        </w:tc>
        <w:tc>
          <w:tcPr>
            <w:tcW w:type="dxa" w:w="6912"/>
            <w:vAlign w:val="center"/>
            <w:tcMar>
              <w:top w:w="100" w:type="dxa"/>
              <w:start w:w="100" w:type="dxa"/>
              <w:bottom w:w="100" w:type="dxa"/>
              <w:end w:w="100" w:type="dxa"/>
            </w:tcMar>
          </w:tcPr>
          <w:p>
            <w:r>
              <w:t>(e⁴/(32π²s))(t/u+u/t)</w:t>
            </w:r>
          </w:p>
        </w:tc>
      </w:tr>
    </w:tbl>
    <w:p>
      <w:r>
        <w:t xml:space="preserve">each ready to be evaluated numerically once s and the scattering angle (fixing t and u through </w:t>
      </w:r>
      <w:hyperlink w:anchor="Lesson52">
        <w:r>
          <w:rPr>
            <w:rStyle w:val="Hyperlink"/>
            <w:color w:val="0563C1"/>
            <w:u w:val="single"/>
          </w:rPr>
          <w:t xml:space="preserve">Lesson 52</w:t>
        </w:r>
      </w:hyperlink>
      <w:r>
        <w:t>) are specified.</w:t>
      </w:r>
    </w:p>
    <w:p>
      <w:r>
        <w:rPr>
          <w:b/>
          <w:i/>
        </w:rPr>
        <w:t>Worked example 1</w:t>
      </w:r>
    </w:p>
    <w:p>
      <w:r>
        <w:t>State why the annihilation and pair-production rows (Lessons 55 and 57) look so similar. Both were shown, in Lesson 57, Section 2.1, to share the identical squared-amplitude structure T_AA=T_BB=8tu; only the interference trace differs (nonzero for annihilation, zero for pair production, Lesson 57, Section 2.2), which is exactly why the annihilation row carries the extra "−2" that the pair-production row lacks.</w:t>
      </w:r>
    </w:p>
    <w:p>
      <w:pPr>
        <w:pStyle w:val="Heading2"/>
      </w:pPr>
      <w:r>
        <w:t>2 A shared feature: the forward peak</w:t>
      </w:r>
    </w:p>
    <w:p>
      <w:pPr>
        <w:pStyle w:val="Heading3"/>
      </w:pPr>
      <w:r>
        <w:t>2.1 The half-angle form of t</w:t>
      </w:r>
    </w:p>
    <w:p>
      <w:r>
        <w:t xml:space="preserve">Using the identity 1−cosθ=2sin²(θ/2), </w:t>
      </w:r>
      <w:hyperlink w:anchor="Lesson52">
        <w:r>
          <w:rPr>
            <w:rStyle w:val="Hyperlink"/>
            <w:color w:val="0563C1"/>
            <w:u w:val="single"/>
          </w:rPr>
          <w:t xml:space="preserve">Lesson 52</w:t>
        </w:r>
      </w:hyperlink>
      <w:r>
        <w:t>, Section 4.3's t=−2p²(1−cosθ) becomes</w:t>
      </w:r>
    </w:p>
    <w:p>
      <w:pPr>
        <w:spacing w:before="100" w:after="160"/>
        <w:jc w:val="center"/>
      </w:pPr>
      <m:oMathPara>
        <m:oMath>
          <m:r>
            <m:t xml:space="preserve">t</m:t>
          </m:r>
          <m:r>
            <m:t xml:space="preserve">=</m:t>
          </m:r>
          <m:r>
            <m:t xml:space="preserve">−</m:t>
          </m:r>
          <m:r>
            <m:t xml:space="preserve">4</m:t>
          </m:r>
          <m:sSup>
            <m:e>
              <m:r>
                <m:t xml:space="preserve">p</m:t>
              </m:r>
            </m:e>
            <m:sup>
              <m:r>
                <m:t xml:space="preserve">2</m:t>
              </m:r>
            </m:sup>
          </m:sSup>
          <m:sSup>
            <m:e>
              <m:r>
                <m:t xml:space="preserve">sin</m:t>
              </m:r>
            </m:e>
            <m:sup>
              <m:r>
                <m:t xml:space="preserve">2</m:t>
              </m:r>
            </m:sup>
          </m:sSup>
          <m:f>
            <m:num>
              <m:r>
                <m:t xml:space="preserve">θ</m:t>
              </m:r>
            </m:num>
            <m:den>
              <m:r>
                <m:t xml:space="preserve">2</m:t>
              </m:r>
            </m:den>
          </m:f>
        </m:oMath>
      </m:oMathPara>
    </w:p>
    <w:p>
      <w:r>
        <w:t>so t²=16p⁴sin⁴(θ/2).</w:t>
      </w:r>
    </w:p>
    <w:p>
      <w:pPr>
        <w:pStyle w:val="Heading3"/>
      </w:pPr>
      <w:r>
        <w:t>2.2 Recognizing Rutherford's formula</w:t>
      </w:r>
    </w:p>
    <w:p>
      <w:r>
        <w:t>Every row of Section 1's table containing an explicit 1/t² (electron-muon scattering and Møller scattering's direct term) therefore carries a factor of 1/sin⁴(θ/2), the exact angular dependence Rutherford derived in 1911 for a charged particle scattered by a fixed Coulomb potential, long before quantum mechanics or QED existed. Those two rows, and only those two rows, are photon-exchange processes: the pole is in a photon propagator, at t=0. The two derivations start from entirely different assumptions, a classical trajectory bent by an inverse-square force in one case, a quantum amplitude built from a virtual photon in the other, and land on the identical angular shape.</w:t>
      </w:r>
    </w:p>
    <w:p>
      <w:r>
        <w:rPr>
          <w:b/>
          <w:i/>
        </w:rPr>
        <w:t>Worked example 2</w:t>
      </w:r>
    </w:p>
    <w:p>
      <w:r>
        <w:t>State what feature of the interaction, present in both the classical and quantum derivations, is responsible for the shared sin⁻⁴(θ/2) form. In both pictures, the force between the two charges is carried by something with no mass, the Coulomb field classically and the photon quantum mechanically; a massless mediator produces a propagator or potential that falls off as an inverse power of distance (or momentum transfer) with no exponential cutoff, and it is exactly this masslessness that generates the small-angle singularity in either language.</w:t>
      </w:r>
    </w:p>
    <w:p>
      <w:pPr>
        <w:pStyle w:val="Heading3"/>
      </w:pPr>
      <w:r>
        <w:t>2.3 Why the total cross section diverges</w:t>
      </w:r>
    </w:p>
    <w:p>
      <w:r>
        <w:t>Integrating 1/t² over solid angle, using dΩ=2π sinθ dθ and t²∝sin⁴(θ/2), the integral behaves near θ=0 as ∫sinθ dθ/sin⁴(θ/2), which grows without bound as θ→0 (Exercise 9 works out the leading power). The total cross section for Rutherford-type scattering, quantum or classical, is therefore genuinely infinite unless something regulates the smallest angles, physically because a single point charge's field reaches to infinite distance and can deflect a passing particle by an arbitrarily small amount no matter how far away it passes. This is not a flaw in the calculation; it is a correct statement about an idealized, perfectly long-ranged force, and Lesson 73 returns to the same photon-exchange divergence in its quantum form, there called an infrared divergence, and shows what a real, finite measurement does about it. The collinear fermion poles of Section 2.4 are a different, still infrared, problem, and that lesson treats them separately rather than as a second copy of Rutherford.</w:t>
      </w:r>
    </w:p>
    <w:p>
      <w:r>
        <w:rPr>
          <w:b/>
          <w:i/>
        </w:rPr>
        <w:t>Worked example 3</w:t>
      </w:r>
    </w:p>
    <w:p>
      <w:r>
        <w:t>Explain why the pair-production and annihilation rows of Section 1's table, built from t/u+u/t rather than a bare 1/t², do not show the identical divergence as electron-muon or Møller scattering. Those rows have no photon propagator at all: both diagrams of Lesson 55 and of Lesson 57 have an internal fermion line. The poles sit where that fermion goes on shell, which happens when a photon and an electron (or positron) become collinear, not when a photon is exchanged with vanishing momentum transfer. Calling those poles Rutherford's is a misidentification of which line in the diagram is responsible.</w:t>
      </w:r>
    </w:p>
    <w:p>
      <w:pPr>
        <w:pStyle w:val="Heading3"/>
      </w:pPr>
      <w:r>
        <w:t>2.4 Two singularities, two diagrams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Process</w:t>
            </w:r>
          </w:p>
        </w:tc>
        <w:tc>
          <w:tcPr>
            <w:tcW w:type="dxa" w:w="3264"/>
            <w:shd w:fill="1F4E78"/>
            <w:vAlign w:val="center"/>
            <w:tcMar>
              <w:top w:w="100" w:type="dxa"/>
              <w:start w:w="100" w:type="dxa"/>
              <w:bottom w:w="100" w:type="dxa"/>
              <w:end w:w="100" w:type="dxa"/>
            </w:tcMar>
          </w:tcPr>
          <w:p>
            <w:r>
              <w:rPr>
                <w:b/>
                <w:color w:val="FFFFFF"/>
              </w:rPr>
              <w:t>Which line is singular</w:t>
            </w:r>
          </w:p>
        </w:tc>
        <w:tc>
          <w:tcPr>
            <w:tcW w:type="dxa" w:w="3264"/>
            <w:shd w:fill="1F4E78"/>
            <w:vAlign w:val="center"/>
            <w:tcMar>
              <w:top w:w="100" w:type="dxa"/>
              <w:start w:w="100" w:type="dxa"/>
              <w:bottom w:w="100" w:type="dxa"/>
              <w:end w:w="100" w:type="dxa"/>
            </w:tcMar>
          </w:tcPr>
          <w:p>
            <w:r>
              <w:rPr>
                <w:b/>
                <w:color w:val="FFFFFF"/>
              </w:rPr>
              <w:t>Physical origin</w:t>
            </w:r>
          </w:p>
        </w:tc>
      </w:tr>
      <w:tr>
        <w:tc>
          <w:tcPr>
            <w:tcW w:type="dxa" w:w="3264"/>
            <w:vAlign w:val="center"/>
            <w:tcMar>
              <w:top w:w="100" w:type="dxa"/>
              <w:start w:w="100" w:type="dxa"/>
              <w:bottom w:w="100" w:type="dxa"/>
              <w:end w:w="100" w:type="dxa"/>
            </w:tcMar>
          </w:tcPr>
          <w:p>
            <w:r>
              <w:t>e⁻μ⁻ and Møller</w:t>
            </w:r>
          </w:p>
        </w:tc>
        <w:tc>
          <w:tcPr>
            <w:tcW w:type="dxa" w:w="3264"/>
            <w:vAlign w:val="center"/>
            <w:tcMar>
              <w:top w:w="100" w:type="dxa"/>
              <w:start w:w="100" w:type="dxa"/>
              <w:bottom w:w="100" w:type="dxa"/>
              <w:end w:w="100" w:type="dxa"/>
            </w:tcMar>
          </w:tcPr>
          <w:p>
            <w:r>
              <w:t>Photon propagator, ~1/t</w:t>
            </w:r>
          </w:p>
        </w:tc>
        <w:tc>
          <w:tcPr>
            <w:tcW w:type="dxa" w:w="3264"/>
            <w:vAlign w:val="center"/>
            <w:tcMar>
              <w:top w:w="100" w:type="dxa"/>
              <w:start w:w="100" w:type="dxa"/>
              <w:bottom w:w="100" w:type="dxa"/>
              <w:end w:w="100" w:type="dxa"/>
            </w:tcMar>
          </w:tcPr>
          <w:p>
            <w:r>
              <w:t>Massless photon, long-range Coulomb force</w:t>
            </w:r>
          </w:p>
        </w:tc>
      </w:tr>
      <w:tr>
        <w:tc>
          <w:tcPr>
            <w:tcW w:type="dxa" w:w="3264"/>
            <w:vAlign w:val="center"/>
            <w:shd w:fill="EAF2F8"/>
            <w:tcMar>
              <w:top w:w="100" w:type="dxa"/>
              <w:start w:w="100" w:type="dxa"/>
              <w:bottom w:w="100" w:type="dxa"/>
              <w:end w:w="100" w:type="dxa"/>
            </w:tcMar>
          </w:tcPr>
          <w:p>
            <w:r>
              <w:t>Annihilation, Compton, pair production</w:t>
            </w:r>
          </w:p>
        </w:tc>
        <w:tc>
          <w:tcPr>
            <w:tcW w:type="dxa" w:w="3264"/>
            <w:vAlign w:val="center"/>
            <w:shd w:fill="EAF2F8"/>
            <w:tcMar>
              <w:top w:w="100" w:type="dxa"/>
              <w:start w:w="100" w:type="dxa"/>
              <w:bottom w:w="100" w:type="dxa"/>
              <w:end w:w="100" w:type="dxa"/>
            </w:tcMar>
          </w:tcPr>
          <w:p>
            <w:r>
              <w:t>Fermion propagator, ~1/s, 1/t, or 1/u</w:t>
            </w:r>
          </w:p>
        </w:tc>
        <w:tc>
          <w:tcPr>
            <w:tcW w:type="dxa" w:w="3264"/>
            <w:vAlign w:val="center"/>
            <w:shd w:fill="EAF2F8"/>
            <w:tcMar>
              <w:top w:w="100" w:type="dxa"/>
              <w:start w:w="100" w:type="dxa"/>
              <w:bottom w:w="100" w:type="dxa"/>
              <w:end w:w="100" w:type="dxa"/>
            </w:tcMar>
          </w:tcPr>
          <w:p>
            <w:r>
              <w:t>Internal electron on shell when a photon and a fermion are collinear</w:t>
            </w:r>
          </w:p>
        </w:tc>
      </w:tr>
    </w:tbl>
    <w:p>
      <w:r>
        <w:t>Lesson 73's infrared problem for photon exchange is the first row: arbitrarily soft photons, arbitrarily small deflections. The second row is a collinear divergence, still infrared, still requiring an inclusive measurement, but not a statement about the range of the Coulomb field. The bookkeeping of Mandelstam variables can make the two look similar, because a collinear configuration can send t or u to zero; the diagrams are not similar.</w:t>
      </w:r>
    </w:p>
    <w:p>
      <w:pPr>
        <w:pStyle w:val="Heading2"/>
      </w:pPr>
      <w:r>
        <w:t>3 A shared feature: falling with energy</w:t>
      </w:r>
    </w:p>
    <w:p>
      <w:pPr>
        <w:pStyle w:val="Heading3"/>
      </w:pPr>
      <w:r>
        <w:t>3.1 The scaling argument</w:t>
      </w:r>
    </w:p>
    <w:p>
      <w:r>
        <w:t>At fixed scattering angle, as s grows large compared to every mass in the problem, both t and u grow proportionally to s (Lesson 52, Section 4.3, gives t=−2p²(1−cosθ) with p²≈s/4 at high energy, so t∝s at fixed θ, and the same for u via the sum rule). Every entry in Section 1's table is built from ratios of Mandelstam variables — s²/t², t/u, and so on — each of which therefore approaches a fixed, s-independent number at fixed angle as s→∞, leaving only the explicit 1/s in dσ/dΩ=|ℳ|²/(64π²s) to set the overall size.</w:t>
      </w:r>
    </w:p>
    <w:p>
      <w:pPr>
        <w:pStyle w:val="Heading3"/>
      </w:pPr>
      <w:r>
        <w:t>3.2 The conclusion</w:t>
      </w:r>
    </w:p>
    <w:p>
      <w:pPr>
        <w:spacing w:before="100" w:after="160"/>
        <w:jc w:val="center"/>
      </w:pPr>
      <m:oMathPara>
        <m:oMath>
          <m:f>
            <m:num>
              <m:r>
                <m:t xml:space="preserve">dσ</m:t>
              </m:r>
            </m:num>
            <m:den>
              <m:r>
                <m:t xml:space="preserve">dΩ</m:t>
              </m:r>
            </m:den>
          </m:f>
          <m:r>
            <m:t xml:space="preserve">∝</m:t>
          </m:r>
          <m:f>
            <m:num>
              <m:r>
                <m:t xml:space="preserve">1</m:t>
              </m:r>
            </m:num>
            <m:den>
              <m:r>
                <m:t xml:space="preserve">s</m:t>
              </m:r>
            </m:den>
          </m:f>
          <m:r>
            <m:t xml:space="preserve">text</m:t>
          </m:r>
          <m:r>
            <m:t xml:space="preserve">at</m:t>
          </m:r>
          <m:r>
            <m:t xml:space="preserve">fixed</m:t>
          </m:r>
          <m:r>
            <m:t xml:space="preserve">θ</m:t>
          </m:r>
          <m:r>
            <m:t xml:space="preserve">,</m:t>
          </m:r>
          <m:r>
            <m:t xml:space="preserve">as</m:t>
          </m:r>
          <m:r>
            <m:t xml:space="preserve">s</m:t>
          </m:r>
          <m:r>
            <m:t xml:space="preserve">→</m:t>
          </m:r>
          <m:r>
            <m:t xml:space="preserve">∞</m:t>
          </m:r>
        </m:oMath>
      </m:oMathPara>
    </w:p>
    <w:p>
      <w:r>
        <w:t>for every process in this course's table: the differential cross section for any of these reactions, measured at a given angle, falls as the inverse of the collision energy squared, a general feature of any tree-level process built from a single photon exchange or a single internal fermion line, not a coincidence specific to one calculation.</w:t>
      </w:r>
    </w:p>
    <w:p>
      <w:r>
        <w:rPr>
          <w:b/>
          <w:i/>
        </w:rPr>
        <w:t>Worked example 4</w:t>
      </w:r>
    </w:p>
    <w:p>
      <w:r>
        <w:t>State the practical consequence of Section 3.2 for an experiment designed to observe one of these processes at increasing collision energy. Since the rate at a fixed detector angle falls as 1/s, observing the same number of events at a higher-energy collider requires either a longer run or a more intense beam (a higher luminosity) to compensate, a real, practical planning consideration for any experiment built around these processes.</w:t>
      </w:r>
    </w:p>
    <w:p>
      <w:pPr>
        <w:pStyle w:val="Heading2"/>
      </w:pPr>
      <w:r>
        <w:t>4 Where these processes are used</w:t>
      </w:r>
    </w:p>
    <w:p>
      <w:pPr>
        <w:pStyle w:val="Heading3"/>
      </w:pPr>
      <w:r>
        <w:t>4.1 Electron-muon and Møller scattering</w:t>
      </w:r>
    </w:p>
    <w:p>
      <w:r>
        <w:t>Møller scattering (Lesson 54) is used as a polarimeter in its own right: firing a polarized electron beam at polarized atomic electrons in a target and measuring the resulting angular distribution reveals the beam's own polarization, since the cross section (not derived here, but built from the same amplitude) depends on the relative spin orientation of the two beams. Electron-muon scattering (Lesson 53) is less commonly used as a standalone measurement but shares its entire calculational structure with electron-proton scattering, the basis of the classic experiments that first probed the proton's internal structure.</w:t>
      </w:r>
    </w:p>
    <w:p>
      <w:pPr>
        <w:pStyle w:val="Heading3"/>
      </w:pPr>
      <w:r>
        <w:t>4.2 Compton scattering</w:t>
      </w:r>
    </w:p>
    <w:p>
      <w:r>
        <w:t>Compton scattering (Lesson 56) is the working principle of a Compton polarimeter, used at particle accelerators to measure a beam's polarization by scattering laser light from it. In the low-energy limit, where the incoming photon's energy is small compared to the electron mass, the QED result reduces to the classical Thomson cross section σ_T=8πα²/(3m²)=8πr_e²/3, with r_e=α/m the classical electron radius of Lesson 3. Thomson scattering from a free electron does not depend on wavelength. The sky is blue for a different reason: Rayleigh scattering of sunlight from molecules much smaller than a visible wavelength, with a cross section falling as 1/λ⁴. Those electrons are bound in molecules; the free-electron Compton calculation of Lesson 56 is not that process. This course does not carry out the Thomson limit in detail, since it requires a frame-dependent kinematic step beyond what Lesson 58 developed, but the polarimeter use is a genuine use of the process computed here.</w:t>
      </w:r>
    </w:p>
    <w:p>
      <w:pPr>
        <w:pStyle w:val="Heading3"/>
      </w:pPr>
      <w:r>
        <w:t>4.3 Annihilation and pair production</w:t>
      </w:r>
    </w:p>
    <w:p>
      <w:r>
        <w:t>Electron-positron annihilation into two photons (Lesson 55) is the basis of positron emission tomography, in which a radioactive tracer's emitted positrons annihilate with ordinary electrons in tissue and the resulting photon pairs are detected in coincidence to reconstruct an image. Pair production (Lesson 57) is the dominant way a high-energy photon loses its energy when passing through matter, the mechanism behind electromagnetic showers in particle detectors and in the Earth's atmosphere when a cosmic ray arrives.</w:t>
      </w:r>
    </w:p>
    <w:p>
      <w:r>
        <w:rPr>
          <w:b/>
          <w:i/>
        </w:rPr>
        <w:t>Worked example 5</w:t>
      </w:r>
    </w:p>
    <w:p>
      <w:r>
        <w:t>Explain, in one sentence, why positron emission tomography needs the two annihilation photons to be detected in coincidence, rather than singly. Lesson 55's kinematics, momentum conservation applied to a positron annihilating with an electron nearly at rest, forces the two outgoing photons to travel in very close to opposite directions, so detecting both at the same instant, at two points on a line through the annihilation site, is what lets the imaging system locate where the annihilation happened.</w:t>
      </w:r>
    </w:p>
    <w:p>
      <w:pPr>
        <w:pStyle w:val="Heading2"/>
      </w:pPr>
      <w:r>
        <w:t>5 What Part VIII has established</w:t>
      </w:r>
    </w:p>
    <w:p>
      <w:r>
        <w:t>Starting from the vertex and propagators of Part VII, Part VIII derived five complete, spin-summed amplitudes from first principles, developed the general two-body phase-space formulas needed to turn any of them into a measurable rate, and found, in this lesson, that photon-exchange processes share Rutherford's forward peak while Compton, annihilation, and pair production have collinear fermion poles instead, and that every differential cross section here falls as 1/s at fixed angle. Every formula in Section 1's table is a genuine, checkable, tree-level QED prediction. What none of them yet include is any correction beyond the single-photon-exchange or single-vertex-pair diagrams computed so far; Part IX asks what changes once diagrams with closed loops are added to the sum.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points</w:t>
            </w:r>
          </w:p>
        </w:tc>
      </w:tr>
      <w:tr>
        <w:tc>
          <w:tcPr>
            <w:tcW w:type="dxa" w:w="3264"/>
            <w:vAlign w:val="center"/>
            <w:tcMar>
              <w:top w:w="100" w:type="dxa"/>
              <w:start w:w="100" w:type="dxa"/>
              <w:bottom w:w="100" w:type="dxa"/>
              <w:end w:w="100" w:type="dxa"/>
            </w:tcMar>
          </w:tcPr>
          <w:p>
            <w:r>
              <w:t>t=−4p²sin²(θ/2)</w:t>
            </w:r>
          </w:p>
        </w:tc>
        <w:tc>
          <w:tcPr>
            <w:tcW w:type="dxa" w:w="6528"/>
            <w:vAlign w:val="center"/>
            <w:tcMar>
              <w:top w:w="100" w:type="dxa"/>
              <w:start w:w="100" w:type="dxa"/>
              <w:bottom w:w="100" w:type="dxa"/>
              <w:end w:w="100" w:type="dxa"/>
            </w:tcMar>
          </w:tcPr>
          <w:p>
            <w:r>
              <w:t>Recovers the classical Rutherford angular dependence for photon-exchange processes</w:t>
            </w:r>
          </w:p>
        </w:tc>
      </w:tr>
      <w:tr>
        <w:tc>
          <w:tcPr>
            <w:tcW w:type="dxa" w:w="3264"/>
            <w:vAlign w:val="center"/>
            <w:shd w:fill="EAF2F8"/>
            <w:tcMar>
              <w:top w:w="100" w:type="dxa"/>
              <w:start w:w="100" w:type="dxa"/>
              <w:bottom w:w="100" w:type="dxa"/>
              <w:end w:w="100" w:type="dxa"/>
            </w:tcMar>
          </w:tcPr>
          <w:p>
            <w:r>
              <w:t>Photon pole versus fermion pole</w:t>
            </w:r>
          </w:p>
        </w:tc>
        <w:tc>
          <w:tcPr>
            <w:tcW w:type="dxa" w:w="6528"/>
            <w:vAlign w:val="center"/>
            <w:shd w:fill="EAF2F8"/>
            <w:tcMar>
              <w:top w:w="100" w:type="dxa"/>
              <w:start w:w="100" w:type="dxa"/>
              <w:bottom w:w="100" w:type="dxa"/>
              <w:end w:w="100" w:type="dxa"/>
            </w:tcMar>
          </w:tcPr>
          <w:p>
            <w:r>
              <w:t>Two infrared problems, distinguished here and treated separately in Lesson 73</w:t>
            </w:r>
          </w:p>
        </w:tc>
      </w:tr>
      <w:tr>
        <w:tc>
          <w:tcPr>
            <w:tcW w:type="dxa" w:w="3264"/>
            <w:vAlign w:val="center"/>
            <w:tcMar>
              <w:top w:w="100" w:type="dxa"/>
              <w:start w:w="100" w:type="dxa"/>
              <w:bottom w:w="100" w:type="dxa"/>
              <w:end w:w="100" w:type="dxa"/>
            </w:tcMar>
          </w:tcPr>
          <w:p>
            <w:r>
              <w:t>dσ/dΩ∝1/s at fixed angle</w:t>
            </w:r>
          </w:p>
        </w:tc>
        <w:tc>
          <w:tcPr>
            <w:tcW w:type="dxa" w:w="6528"/>
            <w:vAlign w:val="center"/>
            <w:tcMar>
              <w:top w:w="100" w:type="dxa"/>
              <w:start w:w="100" w:type="dxa"/>
              <w:bottom w:w="100" w:type="dxa"/>
              <w:end w:w="100" w:type="dxa"/>
            </w:tcMar>
          </w:tcPr>
          <w:p>
            <w:r>
              <w:t>A general high-energy scaling law for single-photon-exchange processes</w:t>
            </w:r>
          </w:p>
        </w:tc>
      </w:tr>
      <w:tr>
        <w:tc>
          <w:tcPr>
            <w:tcW w:type="dxa" w:w="3264"/>
            <w:vAlign w:val="center"/>
            <w:shd w:fill="EAF2F8"/>
            <w:tcMar>
              <w:top w:w="100" w:type="dxa"/>
              <w:start w:w="100" w:type="dxa"/>
              <w:bottom w:w="100" w:type="dxa"/>
              <w:end w:w="100" w:type="dxa"/>
            </w:tcMar>
          </w:tcPr>
          <w:p>
            <w:r>
              <w:t>Møller/Compton polarimetry, PET, showers</w:t>
            </w:r>
          </w:p>
        </w:tc>
        <w:tc>
          <w:tcPr>
            <w:tcW w:type="dxa" w:w="6528"/>
            <w:vAlign w:val="center"/>
            <w:shd w:fill="EAF2F8"/>
            <w:tcMar>
              <w:top w:w="100" w:type="dxa"/>
              <w:start w:w="100" w:type="dxa"/>
              <w:bottom w:w="100" w:type="dxa"/>
              <w:end w:w="100" w:type="dxa"/>
            </w:tcMar>
          </w:tcPr>
          <w:p>
            <w:r>
              <w:t>Concrete settings where this course's five processes are used or observed</w:t>
            </w:r>
          </w:p>
        </w:tc>
      </w:tr>
      <w:tr>
        <w:tc>
          <w:tcPr>
            <w:tcW w:type="dxa" w:w="3264"/>
            <w:vAlign w:val="center"/>
            <w:tcMar>
              <w:top w:w="100" w:type="dxa"/>
              <w:start w:w="100" w:type="dxa"/>
              <w:bottom w:w="100" w:type="dxa"/>
              <w:end w:w="100" w:type="dxa"/>
            </w:tcMar>
          </w:tcPr>
          <w:p>
            <w:r>
              <w:t>Five complete tree-level predictions</w:t>
            </w:r>
          </w:p>
        </w:tc>
        <w:tc>
          <w:tcPr>
            <w:tcW w:type="dxa" w:w="6528"/>
            <w:vAlign w:val="center"/>
            <w:tcMar>
              <w:top w:w="100" w:type="dxa"/>
              <w:start w:w="100" w:type="dxa"/>
              <w:bottom w:w="100" w:type="dxa"/>
              <w:end w:w="100" w:type="dxa"/>
            </w:tcMar>
          </w:tcPr>
          <w:p>
            <w:r>
              <w:t>The baseline Part IX's loop corrections refine</w:t>
            </w:r>
          </w:p>
        </w:tc>
      </w:tr>
    </w:tbl>
    <w:p>
      <w:pPr>
        <w:pStyle w:val="Heading2"/>
      </w:pPr>
      <w:r>
        <w:t>7 Summary</w:t>
      </w:r>
    </w:p>
    <w:p>
      <w:pPr>
        <w:pStyle w:val="ListNumber"/>
        <w:numPr>
          <w:ilvl w:val="0"/>
          <w:numId w:val="130"/>
        </w:numPr>
      </w:pPr>
      <w:r>
        <w:t>Combining Lessons 53–57's amplitudes with Lesson 58's phase-space formula gives five explicit differential cross sections, collected in Section 1's table.</w:t>
      </w:r>
    </w:p>
    <w:p>
      <w:pPr>
        <w:pStyle w:val="ListNumber"/>
        <w:numPr>
          <w:ilvl w:val="0"/>
          <w:numId w:val="130"/>
        </w:numPr>
      </w:pPr>
      <w:r>
        <w:t>Writing t in terms of the scattering angle, t=−4p²sin²(θ/2), reveals the classic Rutherford sin⁻⁴(θ/2) dependence inside photon-exchange processes (electron-muon and Møller), not inside every process that happens to have a Mandelstam variable in a denominator.</w:t>
      </w:r>
    </w:p>
    <w:p>
      <w:pPr>
        <w:pStyle w:val="ListNumber"/>
        <w:numPr>
          <w:ilvl w:val="0"/>
          <w:numId w:val="130"/>
        </w:numPr>
      </w:pPr>
      <w:r>
        <w:t>The photon-exchange total cross section diverges as the scattering angle goes to zero, a genuine consequence of the photon's masslessness. Annihilation, Compton scattering, and pair production diverge for a different reason, a collinear fermion propagator, previewed here and resolved properly in Lesson 73.</w:t>
      </w:r>
    </w:p>
    <w:p>
      <w:pPr>
        <w:pStyle w:val="ListNumber"/>
        <w:numPr>
          <w:ilvl w:val="0"/>
          <w:numId w:val="130"/>
        </w:numPr>
      </w:pPr>
      <w:r>
        <w:t>Every differential cross section in this course's table falls as 1/s at fixed angle as the collision energy grows, a dimensional consequence of the ratios of Mandelstam variables involved.</w:t>
      </w:r>
    </w:p>
    <w:p>
      <w:pPr>
        <w:pStyle w:val="ListNumber"/>
        <w:numPr>
          <w:ilvl w:val="0"/>
          <w:numId w:val="130"/>
        </w:numPr>
      </w:pPr>
      <w:r>
        <w:t>Each of the five processes has a real role in experimental physics: polarimetry, structure studies, medical imaging, and particle-shower physics among them.</w:t>
      </w:r>
    </w:p>
    <w:p>
      <w:pPr>
        <w:pStyle w:val="ListNumber"/>
        <w:numPr>
          <w:ilvl w:val="0"/>
          <w:numId w:val="130"/>
        </w:numPr>
      </w:pPr>
      <w:r>
        <w:t>Part VIII's results are complete at tree level; Part IX asks what loop corrections change.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Verify the electron-muon row of Section 1's table by substituting Lesson 53's (1/4)Σ</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²=2e⁴(s²+u²)/t² into dσ/dΩ=</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²/(64π²s).</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Do the same for the Compton row, using Lesson 56's (1/4)Σ</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²=−2e⁴(s/u+u/s).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Explain why Worked example 1's comparison (annihilation versus pair production) shows up as a difference of a single additive constant, tracing it to Lesson 57, Section 2.2's finding.</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Derive 1−cosθ=2sin²(θ/2) from the double-angle identity cos(2x)=1−2sin²(x), setting x=θ/2.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Substitute Exercise 4 into t=−2p²(1−cosθ) to derive t=−4p²sin²(θ/2).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State, without derivation, the classical Rutherford scattering formula's angular dependence, and compare it directly with Exercise 5's result for t².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Explain, in your own words, why a force carried by a massive mediator would not produce the same small-angle divergence, referring to how a mass term would change the propagator's denominator.</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Using dΩ=2π sinθ dθ (azimuthal symmetry) and t²∝sin⁴(θ/2), write the integral ∫dσ that would give the total cross section for a 1/t² differential cross section.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Show that near θ=0, sin(θ/2)≈θ/2, so the integrand of Exercise 8 behaves as 1/θ³, and confirm this integral diverges as the lower limit of integration approaches zero.</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why the divergence found in Exercise 9 is described in this lesson as a statement about physics, not an error, referring to the range of the Coulomb force.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p²≈s/4 at high energy (both incoming particles effectively massless compared to √s), show that t=−2p²(1−cosθ) is proportional to s at fixed θ.</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11's result, explain why s²/t² approaches a fixed, s-independent value at fixed θ as 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Combine Exercise 12 with the explicit 1/(64π²s) factor in dσ/dΩ to justify Section 3.2's conclusion that dσ/dΩ∝1/s at fixed angle.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State, for each of the five processes in Section 1's table, one real experimental or observational setting in which it plays a role, without repeating any single answer twice.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positron emission tomography (Section 4.3) relies specifically on the two-photon nature of Lesson 55's process rather than some other annihilation channel.</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using Section 5's summary, state in a few sentences what physical assumption every calculation in Part VIII shared (referring to the diagrams actually computed in Lessons 49 and 53–57), and what kind of diagram Part IX introduces that none of those calculations included.</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Substituting Lesson 53's result directly: dσ/dΩ=[2e⁴(s²+u²)/t²]/(64π²s)=2e⁴(s²+u²)/(64π²st²)=e⁴(s²+u²)/(32π²st²), matching Section 1's table.</w:t>
      </w:r>
    </w:p>
    <w:p>
      <w:r>
        <w:rPr>
          <w:b/>
        </w:rPr>
        <w:t>2.</w:t>
      </w:r>
      <w:r>
        <w:t xml:space="preserve"> </w:t>
      </w:r>
      <w:r>
        <w:t>Substituting Lesson 56's result: dσ/dΩ=[−2e⁴(s/u+u/s)]/(64π²s)=−2e⁴(s/u+u/s)/(64π²s)=−e⁴(s/u+u/s)/(32π²s), matching Section 1's table.</w:t>
      </w:r>
    </w:p>
    <w:p>
      <w:r>
        <w:rPr>
          <w:b/>
        </w:rPr>
        <w:t>3.</w:t>
      </w:r>
      <w:r>
        <w:t xml:space="preserve"> </w:t>
      </w:r>
      <w:r>
        <w:t>Lesson 57, Section 2.2, found that pair production's interference trace T_AB vanishes identically, while Lesson 55's annihilation process has a nonzero T_AB=−8tu contributing the additional −2 inside the bracket (Lesson 55, Section 5.1); since T_AA and T_BB are identical for both processes (Lesson 57, Worked example 1), the only structural difference between the two final formulas is exactly this one additive term, tracing directly to whether the interference trace survives.</w:t>
      </w:r>
    </w:p>
    <w:p>
      <w:r>
        <w:rPr>
          <w:b/>
        </w:rPr>
        <w:t>4.</w:t>
      </w:r>
      <w:r>
        <w:t xml:space="preserve"> </w:t>
      </w:r>
      <w:r>
        <w:t>cos(2x)=1−2sin²(x); setting x=θ/2, cos(θ)=1−2sin²(θ/2), so 1−cosθ=2sin²(θ/2).</w:t>
      </w:r>
    </w:p>
    <w:p>
      <w:r>
        <w:rPr>
          <w:b/>
        </w:rPr>
        <w:t>5.</w:t>
      </w:r>
      <w:r>
        <w:t xml:space="preserve"> </w:t>
      </w:r>
      <w:r>
        <w:t>t=−2p²(1−cosθ)=−2p²·2sin²(θ/2)=−4p²sin²(θ/2), substituting Exercise 4 directly.</w:t>
      </w:r>
    </w:p>
    <w:p>
      <w:r>
        <w:rPr>
          <w:b/>
        </w:rPr>
        <w:t>6.</w:t>
      </w:r>
      <w:r>
        <w:t xml:space="preserve"> </w:t>
      </w:r>
      <w:r>
        <w:t>The classical Rutherford formula gives dσ/dΩ∝1/sin⁴(θ/2); from Exercise 5, t²=16p⁴sin⁴(θ/2), so 1/t²∝1/sin⁴(θ/2), the identical angular dependence.</w:t>
      </w:r>
    </w:p>
    <w:p>
      <w:r>
        <w:rPr>
          <w:b/>
        </w:rPr>
        <w:t>7.</w:t>
      </w:r>
      <w:r>
        <w:t xml:space="preserve"> </w:t>
      </w:r>
      <w:r>
        <w:t>A massive mediator's propagator has the form 1/(t−M²) rather than 1/t (Lesson 45's Green's function structure, generalized to a nonzero mass); at t=0 (forward scattering), this denominator equals −M², a finite, nonzero number rather than zero, so the propagator, and the resulting cross section, stay finite at θ=0 instead of diverging.</w:t>
      </w:r>
    </w:p>
    <w:p>
      <w:r>
        <w:rPr>
          <w:b/>
        </w:rPr>
        <w:t>8.</w:t>
      </w:r>
      <w:r>
        <w:t xml:space="preserve"> </w:t>
      </w:r>
      <w:r>
        <w:t>∫dσ=∫dΩ (const)/t²=∫2π sinθ dθ (const)/(16p⁴sin⁴(θ/2)), a one-dimensional integral over θ from 0 to π, with the constant collecting every θ-independent factor from the full differential cross section.</w:t>
      </w:r>
    </w:p>
    <w:p>
      <w:r>
        <w:rPr>
          <w:b/>
        </w:rPr>
        <w:t>9.</w:t>
      </w:r>
      <w:r>
        <w:t xml:space="preserve"> </w:t>
      </w:r>
      <w:r>
        <w:t>Near θ=0, sin(θ/2)≈θ/2 and sinθ≈θ, so the integrand behaves as θ/(θ/2)⁴=θ/(θ⁴/16)=16/θ³; ∫dθ/θ³ from some small θ_min to a finite value equals (1/2)(1/θ_min²−1/(finite)²), which grows without bound as θ_min→0, confirming the divergence.</w:t>
      </w:r>
    </w:p>
    <w:p>
      <w:r>
        <w:rPr>
          <w:b/>
        </w:rPr>
        <w:t>10.</w:t>
      </w:r>
      <w:r>
        <w:t xml:space="preserve"> </w:t>
      </w:r>
      <w:r>
        <w:t>A Coulomb-type field extends to infinite distance with no cutoff, so a particle passing arbitrarily far from the source still feels some deflection, however small; integrating over every possible impact parameter, including arbitrarily large ones corresponding to arbitrarily small scattering angles, is exactly what produces the divergence, a direct consequence of the force's infinite range rather than a mathematical mistake.</w:t>
      </w:r>
    </w:p>
    <w:p>
      <w:r>
        <w:rPr>
          <w:b/>
        </w:rPr>
        <w:t>11.</w:t>
      </w:r>
      <w:r>
        <w:t xml:space="preserve"> </w:t>
      </w:r>
      <w:r>
        <w:t>At high energy, with both particles effectively massless, E≈p for each, and s=(p₁+p₂)²≈4p² (using the standard center-of-momentum relation with p the shared momentum magnitude, from Lesson 52, Section 4.1, in this limit), so p²≈s/4. Substituting into t=−2p²(1−cosθ) gives t≈−(s/2)(1−cosθ), manifestly proportional to s at any fixed θ.</w:t>
      </w:r>
    </w:p>
    <w:p>
      <w:r>
        <w:rPr>
          <w:b/>
        </w:rPr>
        <w:t>12.</w:t>
      </w:r>
      <w:r>
        <w:t xml:space="preserve"> </w:t>
      </w:r>
      <w:r>
        <w:t>From Exercise 11, t≈cs for some constant c=−(1−cosθ)/2 depending only on θ; then s²/t²≈s²/(c²s²)=1/c², a number depending only on θ, with every explicit factor of s cancelling.</w:t>
      </w:r>
    </w:p>
    <w:p>
      <w:r>
        <w:rPr>
          <w:b/>
        </w:rPr>
        <w:t>13.</w:t>
      </w:r>
      <w:r>
        <w:t xml:space="preserve"> </w:t>
      </w:r>
      <w:r>
        <w:t>dσ/dΩ=|ℳ|²/(64π²s), and |ℳ|² is built from ratios such as s²/t² that, by Exercise 12, approach fixed, s-independent values at fixed θ; the only remaining s-dependence in the whole expression is the explicit 1/s prefactor, so dσ/dΩ∝1/s at fixed angle as claimed.</w:t>
      </w:r>
    </w:p>
    <w:p>
      <w:r>
        <w:rPr>
          <w:b/>
        </w:rPr>
        <w:t>14.</w:t>
      </w:r>
      <w:r>
        <w:t xml:space="preserve"> </w:t>
      </w:r>
      <w:r>
        <w:t>Electron-muon scattering (Lesson 53): structurally the same calculation underlying early electron-proton structure experiments. Møller scattering (Lesson 54): beam polarimetry at accelerators. Electron-positron annihilation (Lesson 55): positron emission tomography. Compton scattering (Lesson 56): Compton polarimetry; its low-energy limit is Thomson scattering, which is wavelength-independent and is not why the sky is blue (that is Rayleigh scattering from molecules). Pair production (Lesson 57): electromagnetic showers in particle detectors and in the atmosphere.</w:t>
      </w:r>
    </w:p>
    <w:p>
      <w:r>
        <w:rPr>
          <w:b/>
        </w:rPr>
        <w:t>15.</w:t>
      </w:r>
      <w:r>
        <w:t xml:space="preserve"> </w:t>
      </w:r>
      <w:r>
        <w:t>A single annihilation photon would violate momentum conservation for an electron-positron pair with nonzero total momentum in most frames (essentially the single-vertex obstruction of Lesson 44, Section 4, revisited), and any channel with more than two photons, or with additional particles, spreads the available energy across more final-state directions, making the clean, back-to-back two-photon signature (Lesson 55's own kinematics) the practical, reconstructible pattern the imaging technique relies on directly.</w:t>
      </w:r>
    </w:p>
    <w:p>
      <w:r>
        <w:rPr>
          <w:b/>
        </w:rPr>
        <w:t>16.</w:t>
      </w:r>
      <w:r>
        <w:t xml:space="preserve"> </w:t>
      </w:r>
      <w:r>
        <w:t>Every calculation in Part VIII, from the Compton setup in Lesson 49 through pair production in Lesson 57, used diagrams built from tree-level structure only: a small number of vertices connected by internal lines with no closed loop anywhere in the diagram, meaning the internal momenta were always fixed uniquely by the external momenta (Lesson 49, Section 2.3's vertex-conservation mechanism), never requiring an unresolved integral over an undetermined momentum. Part IX introduces loop diagrams, in which an internal line closes back on itself, leaving one or more internal momenta undetermined by the external data alone and requiring the integral over that momentum, ∫d⁴q/(2π)⁴, that every calculation in this course has so far avoided.</w:t>
      </w:r>
    </w:p>
    <w:p>
      <w:pPr>
        <w:pStyle w:val="Heading2"/>
      </w:pPr>
      <w:r>
        <w:t>Mastery checklist</w:t>
      </w:r>
    </w:p>
    <w:p>
      <w:pPr>
        <w:pStyle w:val="ListBullet"/>
      </w:pPr>
      <w:r>
        <w:t>I can assemble the explicit differential cross section for each of Lessons 53–57's processes.</w:t>
      </w:r>
    </w:p>
    <w:p>
      <w:pPr>
        <w:pStyle w:val="ListBullet"/>
      </w:pPr>
      <w:r>
        <w:t>I can rewrite t in terms of the scattering angle and recognize the Rutherford sin⁻⁴(θ/2) form for photon-exchange processes.</w:t>
      </w:r>
    </w:p>
    <w:p>
      <w:pPr>
        <w:pStyle w:val="ListBullet"/>
      </w:pPr>
      <w:r>
        <w:t>I can distinguish a photon-propagator pole from a collinear fermion-propagator pole, and I know which of the five processes is which.</w:t>
      </w:r>
    </w:p>
    <w:p>
      <w:pPr>
        <w:pStyle w:val="ListBullet"/>
      </w:pPr>
      <w:r>
        <w:t>I can derive the 1/s falloff of these cross sections at fixed angle and high energy.</w:t>
      </w:r>
    </w:p>
    <w:p>
      <w:pPr>
        <w:pStyle w:val="ListBullet"/>
      </w:pPr>
      <w:r>
        <w:t>I can name at least one real use of each of the five processes studied in Part VIII.</w:t>
      </w:r>
    </w:p>
    <w:p>
      <w:pPr>
        <w:pStyle w:val="ListBullet"/>
      </w:pPr>
      <w:r>
        <w:t>I can state what Part VIII's calculations assumed about diagram structure, and what Part IX adds.</w:t>
      </w:r>
    </w:p>
    <w:p>
      <w:pPr>
        <w:pStyle w:val="Heading2"/>
      </w:pPr>
      <w:r>
        <w:t>Next lesson</w:t>
      </w:r>
    </w:p>
    <w:p>
      <w:hyperlink w:anchor="Lesson61">
        <w:r>
          <w:rPr>
            <w:rStyle w:val="Hyperlink"/>
            <w:color w:val="0563C1"/>
            <w:u w:val="single"/>
          </w:rPr>
          <w:t xml:space="preserve">Lesson 61</w:t>
        </w:r>
      </w:hyperlink>
      <w:r>
        <w:t xml:space="preserve"> opens Part IX, where the tree-level results collected here stop being the whole story: quantum corrections, computed order by order in the small parameter α fixed in </w:t>
      </w:r>
      <w:hyperlink w:anchor="Lesson43">
        <w:r>
          <w:rPr>
            <w:rStyle w:val="Hyperlink"/>
            <w:color w:val="0563C1"/>
            <w:u w:val="single"/>
          </w:rPr>
          <w:t xml:space="preserve">Lesson 43</w:t>
        </w:r>
      </w:hyperlink>
      <w:r>
        <w:t>, refine every prediction this lesson has just stated.</w:t>
      </w:r>
    </w:p>
    <w:p>
      <w:r>
        <w:br w:type="page"/>
      </w:r>
    </w:p>
    <w:p>
      <w:bookmarkStart w:id="2261" w:name="PartIX"/>
      <w:pPr>
        <w:pStyle w:val="Heading1"/>
      </w:pPr>
      <w:r>
        <w:t>Part IX Quantum Corrections</w:t>
      </w:r>
      <w:bookmarkEnd w:id="2261"/>
    </w:p>
    <w:p>
      <w:bookmarkStart w:id="1061" w:name="Lesson61"/>
      <w:pPr>
        <w:pStyle w:val="Heading1"/>
      </w:pPr>
      <w:r>
        <w:t>Lesson 61 Loop Diagrams</w:t>
      </w:r>
      <w:bookmarkEnd w:id="1061"/>
    </w:p>
    <w:p>
      <w:pPr>
        <w:pStyle w:val="Heading2"/>
      </w:pPr>
      <w:r>
        <w:t>How to use this lesson</w:t>
      </w:r>
    </w:p>
    <w:p>
      <w:r>
        <w:t>Go slowly through this one. Nothing here is more mathematically advanced than what Lesson 49 already used, which is why it is worth taking in small steps: the difficulty is not the tools, it is a genuinely new situation the tools are being asked to handle for the first time, and rushing past that newness is the one way to make the rest of Part IX feel like a wall of unmotivated machinery. Read Section 1 as a story with four beats — something familiar, something that breaks, a new question, a wall — before a single new symbol is written down. Expect five to seven hours, most of it spent letting the fourth beat sink in rather than doing algebra.</w:t>
      </w:r>
    </w:p>
    <w:p>
      <w:pPr>
        <w:pStyle w:val="Heading2"/>
      </w:pPr>
      <w:r>
        <w:t>Learning objectives</w:t>
      </w:r>
    </w:p>
    <w:p>
      <w:pPr>
        <w:pStyle w:val="ListBullet"/>
      </w:pPr>
      <w:r>
        <w:t>State, in plain language, what every diagram computed in Lessons 44 through 60 had in common regarding its internal momenta.</w:t>
      </w:r>
    </w:p>
    <w:p>
      <w:pPr>
        <w:pStyle w:val="ListBullet"/>
      </w:pPr>
      <w:r>
        <w:t>Construct, from the electron-muon scattering diagram of Lesson 53, a modified diagram in which one internal momentum is left completely undetermined by momentum conservation.</w:t>
      </w:r>
    </w:p>
    <w:p>
      <w:pPr>
        <w:pStyle w:val="ListBullet"/>
      </w:pPr>
      <w:r>
        <w:t>Explain why quantum mechanics requires summing over every value that undetermined momentum could take, and why that sum takes the form of an integral.</w:t>
      </w:r>
    </w:p>
    <w:p>
      <w:pPr>
        <w:pStyle w:val="ListBullet"/>
      </w:pPr>
      <w:r>
        <w:t>Show, with a simple one-variable integral even simpler than any Feynman diagram, that a sum of this kind can grow without any limit as the upper end of the sum is pushed out.</w:t>
      </w:r>
    </w:p>
    <w:p>
      <w:pPr>
        <w:pStyle w:val="ListBullet"/>
      </w:pPr>
      <w:r>
        <w:t>Count the number of independent loop momenta in a diagram using L=I−V+1, and verify it for three specific one-loop QED diagrams.</w:t>
      </w:r>
    </w:p>
    <w:p>
      <w:pPr>
        <w:pStyle w:val="ListBullet"/>
      </w:pPr>
      <w:r>
        <w:t>State, without yet computing it, what physical process each of those three diagrams describes, and which lesson computes each one.</w:t>
      </w:r>
    </w:p>
    <w:p>
      <w:pPr>
        <w:pStyle w:val="ListBullet"/>
      </w:pPr>
      <w:r>
        <w:t>Explain, in one sentence each, why this problem is real and why it is not the end of the story.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w:t>
            </w:r>
          </w:p>
        </w:tc>
        <w:tc>
          <w:tcPr>
            <w:tcW w:type="dxa" w:w="7632"/>
            <w:vAlign w:val="center"/>
            <w:tcMar>
              <w:top w:w="100" w:type="dxa"/>
              <w:start w:w="100" w:type="dxa"/>
              <w:bottom w:w="100" w:type="dxa"/>
              <w:end w:w="100" w:type="dxa"/>
            </w:tcMar>
          </w:tcPr>
          <w:p>
            <w:r>
              <w:t>Number of independent loop momenta in a diagram</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Number of internal lines in a diagram</w:t>
            </w:r>
          </w:p>
        </w:tc>
      </w:tr>
      <w:tr>
        <w:tc>
          <w:tcPr>
            <w:tcW w:type="dxa" w:w="2160"/>
            <w:vAlign w:val="center"/>
            <w:tcMar>
              <w:top w:w="100" w:type="dxa"/>
              <w:start w:w="100" w:type="dxa"/>
              <w:bottom w:w="100" w:type="dxa"/>
              <w:end w:w="100" w:type="dxa"/>
            </w:tcMar>
          </w:tcPr>
          <w:p>
            <w:r>
              <w:t>V</w:t>
            </w:r>
          </w:p>
        </w:tc>
        <w:tc>
          <w:tcPr>
            <w:tcW w:type="dxa" w:w="7632"/>
            <w:vAlign w:val="center"/>
            <w:tcMar>
              <w:top w:w="100" w:type="dxa"/>
              <w:start w:w="100" w:type="dxa"/>
              <w:bottom w:w="100" w:type="dxa"/>
              <w:end w:w="100" w:type="dxa"/>
            </w:tcMar>
          </w:tcPr>
          <w:p>
            <w:r>
              <w:t>Number of vertices in a diagram</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A loop momentum, unconstrained by the diagram's external data</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A large but finite upper limit, used to ask what an integral is doing before any limit is taken</w:t>
            </w:r>
          </w:p>
        </w:tc>
      </w:tr>
    </w:tbl>
    <w:p>
      <w:pPr>
        <w:pStyle w:val="Heading2"/>
      </w:pPr>
      <w:r>
        <w:t>1 A pattern, and where it stops</w:t>
      </w:r>
    </w:p>
    <w:p>
      <w:pPr>
        <w:pStyle w:val="Heading2"/>
      </w:pPr>
      <w:r>
        <w:t>1.1 What every diagram so far had in common</w:t>
      </w:r>
    </w:p>
    <w:p>
      <w:r>
        <w:t>Look back at any diagram this course has actually computed: the single photon exchanged in electron-muon scattering (Lesson 53), the two competing diagrams of Møller scattering (Lesson 54), the internal electron line of Compton scattering (Lesson 56). In every one of them, the moment the external momenta were fixed — an incoming electron here, an outgoing photon there — the internal momentum came along for free. Lesson 49 showed why: each vertex enforces its own momentum conservation, and with only one internal line to solve for, one equation was always enough to pin it down completely. Nothing about that internal photon or that internal electron was ever left open to choice. It was determined the moment the experiment was.</w:t>
      </w:r>
    </w:p>
    <w:p>
      <w:r>
        <w:t xml:space="preserve">This is worth stating as plainly as possible, because the rest of this lesson exists entirely to break it: </w:t>
      </w:r>
      <w:r>
        <w:rPr>
          <w:b/>
        </w:rPr>
        <w:t>so far, an internal line's momentum has never been free.</w:t>
      </w:r>
    </w:p>
    <w:p>
      <w:pPr>
        <w:pStyle w:val="Heading2"/>
      </w:pPr>
      <w:r>
        <w:t>1.2 Building a diagram where it is</w:t>
      </w:r>
    </w:p>
    <w:p>
      <w:r>
        <w:t>Take the electron-muon scattering diagram apart for a moment. An electron comes in, a muon comes in, a single photon passes between them, and out come an electron and a muon again. Now ask a question nobody has needed to ask until this lesson: what if, along the way, that single exchanged photon did not stay a photon the whole time? Quantum mechanics does not forbid a photon from briefly becoming an electron and a positron, provided they recombine back into a photon before the diagram's external legs are reached — Lesson 39 already established that a charged field couples to the photon, so nothing stops that coupling from acting twice in a row, once to create the pair and once to destroy it, entirely inside the diagram, invisible to every external leg.</w:t>
      </w:r>
    </w:p>
    <w:p>
      <w:r>
        <w:t xml:space="preserve">Draw this. The photon comes in from the electron-muon vertex, but partway along, it splits into two internal lines, an electron and a positron, which travel a short distance and then rejoin into a single photon line before reaching the muon vertex. Nothing about the diagram's external electron and muon has changed. But now count the internal momenta. The photon's momentum, call it q, is still fixed by the external legs, unchanged from before. The new electron-positron pair, though, carries some momentum k on one line and q−k on the other, since the two must add up to q at the point where they meet the rest of the diagram. And here is the break: </w:t>
      </w:r>
      <w:r>
        <w:rPr>
          <w:b/>
        </w:rPr>
        <w:t>nothing fixes what k is.</w:t>
      </w:r>
      <w:r>
        <w:t xml:space="preserve"> Any value of k at all, from zero to enormous, is equally consistent with every conservation law at every vertex in this diagram. The pattern of Section 1.1 has failed.</w:t>
      </w:r>
    </w:p>
    <w:p>
      <w:pPr>
        <w:pStyle w:val="Heading3"/>
      </w:pPr>
      <w:r>
        <w:t>Worked example 1</w:t>
      </w:r>
    </w:p>
    <w:p>
      <w:r>
        <w:t>Verify that k really is unconstrained, by checking both vertices where the new electron-positron pair meets the rest of the diagram. At the vertex where the pair is created from the incoming photon, momentum conservation reads q=k+(q−k), true for every value of k whatsoever, not just one. At the vertex where the pair recombines into the outgoing photon, the same equation appears again, in reverse. Neither vertex, nor both together, picks out a value for k; the equation is an identity, satisfied automatically, carrying no information about k at all.</w:t>
      </w:r>
    </w:p>
    <w:p>
      <w:pPr>
        <w:pStyle w:val="Heading2"/>
      </w:pPr>
      <w:r>
        <w:t>2 The new question</w:t>
      </w:r>
    </w:p>
    <w:p>
      <w:r>
        <w:t>Not "what is the value of k in this diagram," because Worked example 1 has just shown that question has no answer — every value is allowed. The question this lesson actually needs to ask is different, and it is worth saying it out loud, in one sentence, before going any further:</w:t>
      </w:r>
    </w:p>
    <w:p>
      <w:r>
        <w:rPr>
          <w:b/>
        </w:rPr>
        <w:t>If quantum mechanics adds up every way a process can happen, and every value of k describes a genuinely different way, then the diagram's contribution is not one term. It is all of them, added together.</w:t>
      </w:r>
    </w:p>
    <w:p>
      <w:r>
        <w:t>This is not a new principle. It is the same rule Lesson 34's Wick's theorem and Lesson 49's sum over diagrams have been using all along — count every possibility consistent with the external data, and add. What is new is that, for the first time, "every possibility" is not a short, finite list of diagrams. It is a continuum: every real number k could take, in every one of its four components.</w:t>
      </w:r>
    </w:p>
    <w:p>
      <w:r>
        <w:t>Adding a continuum of possibilities is what an integral is. So the loop's contribution to the amplitude must contain something like ∫d⁴k, an instruction to add up the diagram's value at every conceivable k, exactly as Lesson 34's mode sums became ∫d³p once momentum was recognized as continuous rather than discrete.</w:t>
      </w:r>
    </w:p>
    <w:p>
      <w:pPr>
        <w:pStyle w:val="Heading3"/>
      </w:pPr>
      <w:r>
        <w:t>Worked example 2</w:t>
      </w:r>
    </w:p>
    <w:p>
      <w:r>
        <w:t>Explain why this integral cannot be avoided by picking "the most likely" value of k and ignoring the rest. Nothing in this diagram measures k, or could measure it even in principle, since k belongs entirely to an internal line no detector ever touches; quantum mechanics does not permit discarding unmeasured alternatives, it requires including all of them in the sum that produces the amplitude, the same rule already met in Lesson 34's mode sums and Lesson 49's sum over diagrams, now applied to a continuum instead of a short list.</w:t>
      </w:r>
    </w:p>
    <w:p>
      <w:pPr>
        <w:pStyle w:val="Heading2"/>
      </w:pPr>
      <w:r>
        <w:t>3 The wall</w:t>
      </w:r>
    </w:p>
    <w:p>
      <w:pPr>
        <w:pStyle w:val="Heading2"/>
      </w:pPr>
      <w:r>
        <w:t>3.1 A much simpler warm-up</w:t>
      </w:r>
    </w:p>
    <w:p>
      <w:r>
        <w:t>Before writing down anything as complicated as a four-dimensional loop integral, look at the simplest possible integral that grows without bound, one variable, one power, nothing else:</w:t>
      </w:r>
    </w:p>
    <w:p>
      <w:pPr>
        <w:spacing w:before="100" w:after="160"/>
        <w:jc w:val="center"/>
      </w:pPr>
      <m:oMathPara>
        <m:oMath>
          <m:r>
            <m:t xml:space="preserve">∫_1^Λ dq/q = ln Λ</m:t>
          </m:r>
        </m:oMath>
      </m:oMathPara>
    </w:p>
    <w:p>
      <w:r>
        <w:t>Compute this for a few values of Λ, the upper limit standing in for "how far out the sum is allowed to run":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Λ</w:t>
            </w:r>
          </w:p>
        </w:tc>
        <w:tc>
          <w:tcPr>
            <w:tcW w:type="dxa" w:w="6912"/>
            <w:shd w:fill="1F4E78"/>
            <w:vAlign w:val="center"/>
            <w:tcMar>
              <w:top w:w="100" w:type="dxa"/>
              <w:start w:w="100" w:type="dxa"/>
              <w:bottom w:w="100" w:type="dxa"/>
              <w:end w:w="100" w:type="dxa"/>
            </w:tcMar>
          </w:tcPr>
          <w:p>
            <w:r>
              <w:rPr>
                <w:b/>
                <w:color w:val="FFFFFF"/>
              </w:rPr>
              <w:t>ln Λ</w:t>
            </w:r>
          </w:p>
        </w:tc>
      </w:tr>
      <w:tr>
        <w:tc>
          <w:tcPr>
            <w:tcW w:type="dxa" w:w="2880"/>
            <w:vAlign w:val="center"/>
            <w:tcMar>
              <w:top w:w="100" w:type="dxa"/>
              <w:start w:w="100" w:type="dxa"/>
              <w:bottom w:w="100" w:type="dxa"/>
              <w:end w:w="100" w:type="dxa"/>
            </w:tcMar>
          </w:tcPr>
          <w:p>
            <w:r>
              <w:t>10</w:t>
            </w:r>
          </w:p>
        </w:tc>
        <w:tc>
          <w:tcPr>
            <w:tcW w:type="dxa" w:w="6912"/>
            <w:vAlign w:val="center"/>
            <w:tcMar>
              <w:top w:w="100" w:type="dxa"/>
              <w:start w:w="100" w:type="dxa"/>
              <w:bottom w:w="100" w:type="dxa"/>
              <w:end w:w="100" w:type="dxa"/>
            </w:tcMar>
          </w:tcPr>
          <w:p>
            <w:r>
              <w:t>2.3026</w:t>
            </w:r>
          </w:p>
        </w:tc>
      </w:tr>
      <w:tr>
        <w:tc>
          <w:tcPr>
            <w:tcW w:type="dxa" w:w="2880"/>
            <w:vAlign w:val="center"/>
            <w:shd w:fill="EAF2F8"/>
            <w:tcMar>
              <w:top w:w="100" w:type="dxa"/>
              <w:start w:w="100" w:type="dxa"/>
              <w:bottom w:w="100" w:type="dxa"/>
              <w:end w:w="100" w:type="dxa"/>
            </w:tcMar>
          </w:tcPr>
          <w:p>
            <w:r>
              <w:t>100</w:t>
            </w:r>
          </w:p>
        </w:tc>
        <w:tc>
          <w:tcPr>
            <w:tcW w:type="dxa" w:w="6912"/>
            <w:vAlign w:val="center"/>
            <w:shd w:fill="EAF2F8"/>
            <w:tcMar>
              <w:top w:w="100" w:type="dxa"/>
              <w:start w:w="100" w:type="dxa"/>
              <w:bottom w:w="100" w:type="dxa"/>
              <w:end w:w="100" w:type="dxa"/>
            </w:tcMar>
          </w:tcPr>
          <w:p>
            <w:r>
              <w:t>4.6052</w:t>
            </w:r>
          </w:p>
        </w:tc>
      </w:tr>
      <w:tr>
        <w:tc>
          <w:tcPr>
            <w:tcW w:type="dxa" w:w="2880"/>
            <w:vAlign w:val="center"/>
            <w:tcMar>
              <w:top w:w="100" w:type="dxa"/>
              <w:start w:w="100" w:type="dxa"/>
              <w:bottom w:w="100" w:type="dxa"/>
              <w:end w:w="100" w:type="dxa"/>
            </w:tcMar>
          </w:tcPr>
          <w:p>
            <w:r>
              <w:t>1,000</w:t>
            </w:r>
          </w:p>
        </w:tc>
        <w:tc>
          <w:tcPr>
            <w:tcW w:type="dxa" w:w="6912"/>
            <w:vAlign w:val="center"/>
            <w:tcMar>
              <w:top w:w="100" w:type="dxa"/>
              <w:start w:w="100" w:type="dxa"/>
              <w:bottom w:w="100" w:type="dxa"/>
              <w:end w:w="100" w:type="dxa"/>
            </w:tcMar>
          </w:tcPr>
          <w:p>
            <w:r>
              <w:t>6.9078</w:t>
            </w:r>
          </w:p>
        </w:tc>
      </w:tr>
      <w:tr>
        <w:tc>
          <w:tcPr>
            <w:tcW w:type="dxa" w:w="2880"/>
            <w:vAlign w:val="center"/>
            <w:shd w:fill="EAF2F8"/>
            <w:tcMar>
              <w:top w:w="100" w:type="dxa"/>
              <w:start w:w="100" w:type="dxa"/>
              <w:bottom w:w="100" w:type="dxa"/>
              <w:end w:w="100" w:type="dxa"/>
            </w:tcMar>
          </w:tcPr>
          <w:p>
            <w:r>
              <w:t>10,000</w:t>
            </w:r>
          </w:p>
        </w:tc>
        <w:tc>
          <w:tcPr>
            <w:tcW w:type="dxa" w:w="6912"/>
            <w:vAlign w:val="center"/>
            <w:shd w:fill="EAF2F8"/>
            <w:tcMar>
              <w:top w:w="100" w:type="dxa"/>
              <w:start w:w="100" w:type="dxa"/>
              <w:bottom w:w="100" w:type="dxa"/>
              <w:end w:w="100" w:type="dxa"/>
            </w:tcMar>
          </w:tcPr>
          <w:p>
            <w:r>
              <w:t>9.2103</w:t>
            </w:r>
          </w:p>
        </w:tc>
      </w:tr>
      <w:tr>
        <w:tc>
          <w:tcPr>
            <w:tcW w:type="dxa" w:w="2880"/>
            <w:vAlign w:val="center"/>
            <w:tcMar>
              <w:top w:w="100" w:type="dxa"/>
              <w:start w:w="100" w:type="dxa"/>
              <w:bottom w:w="100" w:type="dxa"/>
              <w:end w:w="100" w:type="dxa"/>
            </w:tcMar>
          </w:tcPr>
          <w:p>
            <w:r>
              <w:t>100,000</w:t>
            </w:r>
          </w:p>
        </w:tc>
        <w:tc>
          <w:tcPr>
            <w:tcW w:type="dxa" w:w="6912"/>
            <w:vAlign w:val="center"/>
            <w:tcMar>
              <w:top w:w="100" w:type="dxa"/>
              <w:start w:w="100" w:type="dxa"/>
              <w:bottom w:w="100" w:type="dxa"/>
              <w:end w:w="100" w:type="dxa"/>
            </w:tcMar>
          </w:tcPr>
          <w:p>
            <w:r>
              <w:t>11.5129</w:t>
            </w:r>
          </w:p>
        </w:tc>
      </w:tr>
    </w:tbl>
    <w:p>
      <w:pPr>
        <w:pStyle w:val="Heading2"/>
      </w:pPr>
      <w:r>
        <w:t>3.2 What the table never does</w:t>
      </w:r>
    </w:p>
    <w:p>
      <w:r>
        <w:t>Notice what these numbers never do: they never stop growing, and they never approach a fixed number no matter how far Λ is pushed. Each tenfold increase in Λ adds exactly ln 10 ≈ 2.303 to the total, forever. There is no value of Λ large enough to make ln Λ settle down, because there is no upper bound built into the integral ∫dq/q itself; the "1" at the bottom was chosen only to keep the integral finite near q=0, and the "Λ" at the top is not part of the real problem at all — it was inserted here artificially, just to watch what happens as it is removed. Letting Λ→∞, as the real problem eventually demands, sends ln Λ→∞ as well. The integral, taken exactly as written, does not have an answer.</w:t>
      </w:r>
    </w:p>
    <w:p>
      <w:pPr>
        <w:pStyle w:val="Heading3"/>
      </w:pPr>
      <w:r>
        <w:t>Worked example 3</w:t>
      </w:r>
    </w:p>
    <w:p>
      <w:r>
        <w:t>State, in one sentence, why this simple example matters for a loop diagram that no one has even written down explicitly yet. The loop integral of Section 2 shares the same structure in spirit: an integration variable, k, that is allowed to run out to arbitrarily large values with nothing in the diagram itself to stop it, and when the actual QED loop integrals of Lessons 62 through 64 are written out in full, their large-k behavior turns out to grow rather than fall away, for reasons Lesson 65 makes precise — the same wall as Section 3.1's table, arrived at by a longer road.</w:t>
      </w:r>
    </w:p>
    <w:p>
      <w:pPr>
        <w:pStyle w:val="Heading2"/>
      </w:pPr>
      <w:r>
        <w:t>3.3 Naming the wall honestly</w:t>
      </w:r>
    </w:p>
    <w:p>
      <w:r>
        <w:t>This is the point in the story where many treatments either panic or pretend nothing has happened. Neither is warranted. What has actually happened is this: the rule "add up every possibility," applied honestly to a diagram with a genuinely unconstrained internal momentum, produces a sum that, taken completely at face value and pushed out to arbitrarily large k, does not converge. This is a real mathematical fact about the object ∫d⁴k as written, not a mistake in setting it up, and not yet a statement about nature — no experiment has been consulted, and no physical prediction has been made incorrectly. It is worth feeling the discomfort of this properly, the same way Lesson 45 asked the discomfort of a squared delta function to be felt before resolving it, because everything from Lesson 65 onward is the story of what to do about exactly this wall, and a reader who has not felt it will experience regularization, three lessons from now, as an unmotivated trick rather than a rescue.</w:t>
      </w:r>
    </w:p>
    <w:p>
      <w:pPr>
        <w:pStyle w:val="Heading3"/>
      </w:pPr>
      <w:r>
        <w:t>Worked example 4</w:t>
      </w:r>
    </w:p>
    <w:p>
      <w:r>
        <w:t>Explain why "the integral is infinite" cannot, by itself, be the final word on what a loop diagram predicts. Every prediction this course has made and checked, going back to the vertex factor of Lesson 44, has been a finite number compared successfully against how QED is actually tested; if loop diagrams simply produced nonsense, the theory would already have failed every precision measurement Part X eventually discusses, so an infinite-looking integral must be telling this course something about how the calculation needs to be finished, not about whether QED itself is wrong. Lessons 65 through 67 supply that ending.</w:t>
      </w:r>
    </w:p>
    <w:p>
      <w:pPr>
        <w:pStyle w:val="Heading2"/>
      </w:pPr>
      <w:r>
        <w:t>4 Counting loops properly</w:t>
      </w:r>
    </w:p>
    <w:p>
      <w:pPr>
        <w:pStyle w:val="Heading2"/>
      </w:pPr>
      <w:r>
        <w:t>4.1 The rule</w:t>
      </w:r>
    </w:p>
    <w:p>
      <w:r>
        <w:t>For a connected diagram with V vertices and I internal lines, the number of independent, genuinely unconstrained loop momenta is</w:t>
      </w:r>
    </w:p>
    <w:p>
      <w:pPr>
        <w:spacing w:before="100" w:after="160"/>
        <w:jc w:val="center"/>
      </w:pPr>
      <m:oMathPara>
        <m:oMath>
          <m:r>
            <m:t xml:space="preserve">L = I − V + 1</m:t>
          </m:r>
        </m:oMath>
      </m:oMathPara>
    </w:p>
    <w:p>
      <w:r>
        <w:t>Each vertex supplies one momentum-conservation equation among the lines meeting there, giving V equations in total; but adding all V of them together only reproduces overall momentum conservation between the diagram's external legs, already guaranteed and carrying no new information, so only V−1 of the V equations are independent. With I internal-line momenta to solve for and V−1 independent equations available, L=I−(V−1)=I−V+1 momenta are left with no equation to fix them (Exercise 9 works through this counting on a diagram already familiar from Part VIII).</w:t>
      </w:r>
    </w:p>
    <w:p>
      <w:pPr>
        <w:pStyle w:val="Heading2"/>
      </w:pPr>
      <w:r>
        <w:t>4.2 Checking it against a diagram with no loop at all</w:t>
      </w:r>
    </w:p>
    <w:p>
      <w:r>
        <w:t>Compton scattering's direct diagram (Lesson 49) has V=2 vertices and I=1 internal line, giving L=1−2+1=0. Zero unconstrained momenta is exactly Lesson 49's own finding, that the single internal momentum was completely fixed; Section 4.1's formula reproduces, as a special case, the very pattern Section 1.1 opened by describing.</w:t>
      </w:r>
    </w:p>
    <w:p>
      <w:pPr>
        <w:pStyle w:val="Heading2"/>
      </w:pPr>
      <w:r>
        <w:t>4.3 The three one-loop diagrams of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168"/>
        <w:gridCol w:w="2724"/>
      </w:tblGrid>
      <w:tr>
        <w:tc>
          <w:tcPr>
            <w:tcW w:type="dxa" w:w="2880"/>
            <w:shd w:fill="1F4E78"/>
            <w:vAlign w:val="center"/>
            <w:tcMar>
              <w:top w:w="100" w:type="dxa"/>
              <w:start w:w="100" w:type="dxa"/>
              <w:bottom w:w="100" w:type="dxa"/>
              <w:end w:w="100" w:type="dxa"/>
            </w:tcMar>
          </w:tcPr>
          <w:p>
            <w:r>
              <w:rPr>
                <w:b/>
                <w:color w:val="FFFFFF"/>
              </w:rPr>
              <w:t>Diagram</w:t>
            </w:r>
          </w:p>
        </w:tc>
        <w:tc>
          <w:tcPr>
            <w:tcW w:type="dxa" w:w="3168"/>
            <w:shd w:fill="1F4E78"/>
            <w:vAlign w:val="center"/>
            <w:tcMar>
              <w:top w:w="100" w:type="dxa"/>
              <w:start w:w="100" w:type="dxa"/>
              <w:bottom w:w="100" w:type="dxa"/>
              <w:end w:w="100" w:type="dxa"/>
            </w:tcMar>
          </w:tcPr>
          <w:p>
            <w:r>
              <w:rPr>
                <w:b/>
                <w:color w:val="FFFFFF"/>
              </w:rPr>
              <w:t>V, I</w:t>
            </w:r>
          </w:p>
        </w:tc>
        <w:tc>
          <w:tcPr>
            <w:tcW w:type="dxa" w:w="2724"/>
            <w:shd w:fill="1F4E78"/>
            <w:vAlign w:val="center"/>
            <w:tcMar>
              <w:top w:w="100" w:type="dxa"/>
              <w:start w:w="100" w:type="dxa"/>
              <w:bottom w:w="100" w:type="dxa"/>
              <w:end w:w="100" w:type="dxa"/>
            </w:tcMar>
          </w:tcPr>
          <w:p>
            <w:r>
              <w:rPr>
                <w:b/>
                <w:color w:val="FFFFFF"/>
              </w:rPr>
              <w:t>L</w:t>
            </w:r>
          </w:p>
        </w:tc>
      </w:tr>
      <w:tr>
        <w:tc>
          <w:tcPr>
            <w:tcW w:type="dxa" w:w="2880"/>
            <w:vAlign w:val="center"/>
            <w:tcMar>
              <w:top w:w="100" w:type="dxa"/>
              <w:start w:w="100" w:type="dxa"/>
              <w:bottom w:w="100" w:type="dxa"/>
              <w:end w:w="100" w:type="dxa"/>
            </w:tcMar>
          </w:tcPr>
          <w:p>
            <w:r>
              <w:t>Section 1.2's photon self-energy (vacuum polarization)</w:t>
            </w:r>
          </w:p>
        </w:tc>
        <w:tc>
          <w:tcPr>
            <w:tcW w:type="dxa" w:w="3168"/>
            <w:vAlign w:val="center"/>
            <w:tcMar>
              <w:top w:w="100" w:type="dxa"/>
              <w:start w:w="100" w:type="dxa"/>
              <w:bottom w:w="100" w:type="dxa"/>
              <w:end w:w="100" w:type="dxa"/>
            </w:tcMar>
          </w:tcPr>
          <w:p>
            <w:r>
              <w:t>V=2, I=2</w:t>
            </w:r>
          </w:p>
        </w:tc>
        <w:tc>
          <w:tcPr>
            <w:tcW w:type="dxa" w:w="2724"/>
            <w:vAlign w:val="center"/>
            <w:tcMar>
              <w:top w:w="100" w:type="dxa"/>
              <w:start w:w="100" w:type="dxa"/>
              <w:bottom w:w="100" w:type="dxa"/>
              <w:end w:w="100" w:type="dxa"/>
            </w:tcMar>
          </w:tcPr>
          <w:p>
            <w:r>
              <w:t>1</w:t>
            </w:r>
          </w:p>
        </w:tc>
      </w:tr>
      <w:tr>
        <w:tc>
          <w:tcPr>
            <w:tcW w:type="dxa" w:w="2880"/>
            <w:vAlign w:val="center"/>
            <w:shd w:fill="EAF2F8"/>
            <w:tcMar>
              <w:top w:w="100" w:type="dxa"/>
              <w:start w:w="100" w:type="dxa"/>
              <w:bottom w:w="100" w:type="dxa"/>
              <w:end w:w="100" w:type="dxa"/>
            </w:tcMar>
          </w:tcPr>
          <w:p>
            <w:r>
              <w:t>An electron line briefly emitting and reabsorbing its own photon (self-energy)</w:t>
            </w:r>
          </w:p>
        </w:tc>
        <w:tc>
          <w:tcPr>
            <w:tcW w:type="dxa" w:w="3168"/>
            <w:vAlign w:val="center"/>
            <w:shd w:fill="EAF2F8"/>
            <w:tcMar>
              <w:top w:w="100" w:type="dxa"/>
              <w:start w:w="100" w:type="dxa"/>
              <w:bottom w:w="100" w:type="dxa"/>
              <w:end w:w="100" w:type="dxa"/>
            </w:tcMar>
          </w:tcPr>
          <w:p>
            <w:r>
              <w:t>V=2, I=2</w:t>
            </w:r>
          </w:p>
        </w:tc>
        <w:tc>
          <w:tcPr>
            <w:tcW w:type="dxa" w:w="2724"/>
            <w:vAlign w:val="center"/>
            <w:shd w:fill="EAF2F8"/>
            <w:tcMar>
              <w:top w:w="100" w:type="dxa"/>
              <w:start w:w="100" w:type="dxa"/>
              <w:bottom w:w="100" w:type="dxa"/>
              <w:end w:w="100" w:type="dxa"/>
            </w:tcMar>
          </w:tcPr>
          <w:p>
            <w:r>
              <w:t>1</w:t>
            </w:r>
          </w:p>
        </w:tc>
      </w:tr>
      <w:tr>
        <w:tc>
          <w:tcPr>
            <w:tcW w:type="dxa" w:w="2880"/>
            <w:vAlign w:val="center"/>
            <w:tcMar>
              <w:top w:w="100" w:type="dxa"/>
              <w:start w:w="100" w:type="dxa"/>
              <w:bottom w:w="100" w:type="dxa"/>
              <w:end w:w="100" w:type="dxa"/>
            </w:tcMar>
          </w:tcPr>
          <w:p>
            <w:r>
              <w:t>A vertex with an extra photon connecting its two electron legs (vertex correction)</w:t>
            </w:r>
          </w:p>
        </w:tc>
        <w:tc>
          <w:tcPr>
            <w:tcW w:type="dxa" w:w="3168"/>
            <w:vAlign w:val="center"/>
            <w:tcMar>
              <w:top w:w="100" w:type="dxa"/>
              <w:start w:w="100" w:type="dxa"/>
              <w:bottom w:w="100" w:type="dxa"/>
              <w:end w:w="100" w:type="dxa"/>
            </w:tcMar>
          </w:tcPr>
          <w:p>
            <w:r>
              <w:t>V=3, I=3</w:t>
            </w:r>
          </w:p>
        </w:tc>
        <w:tc>
          <w:tcPr>
            <w:tcW w:type="dxa" w:w="2724"/>
            <w:vAlign w:val="center"/>
            <w:tcMar>
              <w:top w:w="100" w:type="dxa"/>
              <w:start w:w="100" w:type="dxa"/>
              <w:bottom w:w="100" w:type="dxa"/>
              <w:end w:w="100" w:type="dxa"/>
            </w:tcMar>
          </w:tcPr>
          <w:p>
            <w:r>
              <w:t>1</w:t>
            </w:r>
          </w:p>
        </w:tc>
      </w:tr>
    </w:tbl>
    <w:p>
      <w:r>
        <w:t>Every one of the three simplest loop diagrams in QED carries a single unconstrained momentum, not by coincidence but because each adds one internal line beyond what a bare tree-level version of the same process would need, for one extra vertex pair.</w:t>
      </w:r>
    </w:p>
    <w:p>
      <w:pPr>
        <w:pStyle w:val="Heading3"/>
      </w:pPr>
      <w:r>
        <w:t>Worked example 5</w:t>
      </w:r>
    </w:p>
    <w:p>
      <w:r>
        <w:t>State which of these three diagrams was actually constructed in Section 1.2, and name the physical process it describes. Section 1.2 built the photon self-energy diagram, in which a photon momentarily becomes a virtual electron-positron pair; this is called vacuum polarization, because the vacuum itself, disturbed by the passing photon, briefly behaves as though it were polarized by the transient charges, and it is the subject of Lesson 62 in full.</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leads</w:t>
            </w:r>
          </w:p>
        </w:tc>
      </w:tr>
      <w:tr>
        <w:tc>
          <w:tcPr>
            <w:tcW w:type="dxa" w:w="3264"/>
            <w:vAlign w:val="center"/>
            <w:tcMar>
              <w:top w:w="100" w:type="dxa"/>
              <w:start w:w="100" w:type="dxa"/>
              <w:bottom w:w="100" w:type="dxa"/>
              <w:end w:w="100" w:type="dxa"/>
            </w:tcMar>
          </w:tcPr>
          <w:p>
            <w:r>
              <w:t>An unconstrained internal momentum, for the first time</w:t>
            </w:r>
          </w:p>
        </w:tc>
        <w:tc>
          <w:tcPr>
            <w:tcW w:type="dxa" w:w="6528"/>
            <w:vAlign w:val="center"/>
            <w:tcMar>
              <w:top w:w="100" w:type="dxa"/>
              <w:start w:w="100" w:type="dxa"/>
              <w:bottom w:w="100" w:type="dxa"/>
              <w:end w:w="100" w:type="dxa"/>
            </w:tcMar>
          </w:tcPr>
          <w:p>
            <w:r>
              <w:t>Requires the loop integral ∫d⁴k this course has never needed before</w:t>
            </w:r>
          </w:p>
        </w:tc>
      </w:tr>
      <w:tr>
        <w:tc>
          <w:tcPr>
            <w:tcW w:type="dxa" w:w="3264"/>
            <w:vAlign w:val="center"/>
            <w:shd w:fill="EAF2F8"/>
            <w:tcMar>
              <w:top w:w="100" w:type="dxa"/>
              <w:start w:w="100" w:type="dxa"/>
              <w:bottom w:w="100" w:type="dxa"/>
              <w:end w:w="100" w:type="dxa"/>
            </w:tcMar>
          </w:tcPr>
          <w:p>
            <w:r>
              <w:t>The integral, honestly written, does not converge</w:t>
            </w:r>
          </w:p>
        </w:tc>
        <w:tc>
          <w:tcPr>
            <w:tcW w:type="dxa" w:w="6528"/>
            <w:vAlign w:val="center"/>
            <w:shd w:fill="EAF2F8"/>
            <w:tcMar>
              <w:top w:w="100" w:type="dxa"/>
              <w:start w:w="100" w:type="dxa"/>
              <w:bottom w:w="100" w:type="dxa"/>
              <w:end w:w="100" w:type="dxa"/>
            </w:tcMar>
          </w:tcPr>
          <w:p>
            <w:r>
              <w:t>Confronted directly and resolved in Lessons 65 through 67</w:t>
            </w:r>
          </w:p>
        </w:tc>
      </w:tr>
      <w:tr>
        <w:tc>
          <w:tcPr>
            <w:tcW w:type="dxa" w:w="3264"/>
            <w:vAlign w:val="center"/>
            <w:tcMar>
              <w:top w:w="100" w:type="dxa"/>
              <w:start w:w="100" w:type="dxa"/>
              <w:bottom w:w="100" w:type="dxa"/>
              <w:end w:w="100" w:type="dxa"/>
            </w:tcMar>
          </w:tcPr>
          <w:p>
            <w:r>
              <w:t>L=I−V+1</w:t>
            </w:r>
          </w:p>
        </w:tc>
        <w:tc>
          <w:tcPr>
            <w:tcW w:type="dxa" w:w="6528"/>
            <w:vAlign w:val="center"/>
            <w:tcMar>
              <w:top w:w="100" w:type="dxa"/>
              <w:start w:w="100" w:type="dxa"/>
              <w:bottom w:w="100" w:type="dxa"/>
              <w:end w:w="100" w:type="dxa"/>
            </w:tcMar>
          </w:tcPr>
          <w:p>
            <w:r>
              <w:t>Confirms every one-loop QED diagram carries exactly one loop momentum</w:t>
            </w:r>
          </w:p>
        </w:tc>
      </w:tr>
      <w:tr>
        <w:tc>
          <w:tcPr>
            <w:tcW w:type="dxa" w:w="3264"/>
            <w:vAlign w:val="center"/>
            <w:shd w:fill="EAF2F8"/>
            <w:tcMar>
              <w:top w:w="100" w:type="dxa"/>
              <w:start w:w="100" w:type="dxa"/>
              <w:bottom w:w="100" w:type="dxa"/>
              <w:end w:w="100" w:type="dxa"/>
            </w:tcMar>
          </w:tcPr>
          <w:p>
            <w:r>
              <w:t>Vacuum polarization, self-energy, vertex correction</w:t>
            </w:r>
          </w:p>
        </w:tc>
        <w:tc>
          <w:tcPr>
            <w:tcW w:type="dxa" w:w="6528"/>
            <w:vAlign w:val="center"/>
            <w:shd w:fill="EAF2F8"/>
            <w:tcMar>
              <w:top w:w="100" w:type="dxa"/>
              <w:start w:w="100" w:type="dxa"/>
              <w:bottom w:w="100" w:type="dxa"/>
              <w:end w:w="100" w:type="dxa"/>
            </w:tcMar>
          </w:tcPr>
          <w:p>
            <w:r>
              <w:t>Computed in turn in Lessons 62, 63, and 64</w:t>
            </w:r>
          </w:p>
        </w:tc>
      </w:tr>
      <w:tr>
        <w:tc>
          <w:tcPr>
            <w:tcW w:type="dxa" w:w="3264"/>
            <w:vAlign w:val="center"/>
            <w:tcMar>
              <w:top w:w="100" w:type="dxa"/>
              <w:start w:w="100" w:type="dxa"/>
              <w:bottom w:w="100" w:type="dxa"/>
              <w:end w:w="100" w:type="dxa"/>
            </w:tcMar>
          </w:tcPr>
          <w:p>
            <w:r>
              <w:t>The −1 fermion-loop sign (Lesson 36)</w:t>
            </w:r>
          </w:p>
        </w:tc>
        <w:tc>
          <w:tcPr>
            <w:tcW w:type="dxa" w:w="6528"/>
            <w:vAlign w:val="center"/>
            <w:tcMar>
              <w:top w:w="100" w:type="dxa"/>
              <w:start w:w="100" w:type="dxa"/>
              <w:bottom w:w="100" w:type="dxa"/>
              <w:end w:w="100" w:type="dxa"/>
            </w:tcMar>
          </w:tcPr>
          <w:p>
            <w:r>
              <w:t>Already fixed and waiting to be used the moment vacuum polarization is computed</w:t>
            </w:r>
          </w:p>
        </w:tc>
      </w:tr>
    </w:tbl>
    <w:p>
      <w:pPr>
        <w:pStyle w:val="Heading2"/>
      </w:pPr>
      <w:r>
        <w:t>6 Summary</w:t>
      </w:r>
    </w:p>
    <w:p>
      <w:pPr>
        <w:pStyle w:val="ListNumber"/>
        <w:numPr>
          <w:ilvl w:val="0"/>
          <w:numId w:val="88"/>
        </w:numPr>
      </w:pPr>
      <w:r>
        <w:t>Every diagram computed before this lesson had its internal momenta completely fixed by momentum conservation at each vertex; a loop diagram is the first kind of diagram where this fails.</w:t>
      </w:r>
    </w:p>
    <w:p>
      <w:pPr>
        <w:pStyle w:val="ListNumber"/>
        <w:numPr>
          <w:ilvl w:val="0"/>
          <w:numId w:val="88"/>
        </w:numPr>
      </w:pPr>
      <w:r>
        <w:t>Attaching an extra internal electron-positron pair to an existing diagram, so that it briefly replaces part of an internal photon line, leaves one internal momentum, k, unconstrained by any vertex equation.</w:t>
      </w:r>
    </w:p>
    <w:p>
      <w:pPr>
        <w:pStyle w:val="ListNumber"/>
        <w:numPr>
          <w:ilvl w:val="0"/>
          <w:numId w:val="88"/>
        </w:numPr>
      </w:pPr>
      <w:r>
        <w:t>Quantum mechanics requires summing over every value k could take, turning that sum into an integral, ∫d⁴k.</w:t>
      </w:r>
    </w:p>
    <w:p>
      <w:pPr>
        <w:pStyle w:val="ListNumber"/>
        <w:numPr>
          <w:ilvl w:val="0"/>
          <w:numId w:val="88"/>
        </w:numPr>
      </w:pPr>
      <w:r>
        <w:t>A much simpler integral, ∫dq/q, already shows that a sum of this kind can fail to settle on any finite value as its range is pushed outward; the actual QED loop integrals share this feature.</w:t>
      </w:r>
    </w:p>
    <w:p>
      <w:pPr>
        <w:pStyle w:val="ListNumber"/>
        <w:numPr>
          <w:ilvl w:val="0"/>
          <w:numId w:val="88"/>
        </w:numPr>
      </w:pPr>
      <w:r>
        <w:t>This is a genuine mathematical fact about the integral as written, not a sign that QED itself has failed, since every one of this course's finite, tested predictions came from diagrams without this problem.</w:t>
      </w:r>
    </w:p>
    <w:p>
      <w:pPr>
        <w:pStyle w:val="ListNumber"/>
        <w:numPr>
          <w:ilvl w:val="0"/>
          <w:numId w:val="88"/>
        </w:numPr>
      </w:pPr>
      <w:r>
        <w:t>Counting independent loop momenta with L=I−V+1 confirms that vacuum polarization, electron self-energy, and the vertex correction each carry exactly one such momentum, and each is treated in its own lesson next.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Pick any one diagram from Lessons 53–57 and state explicitly, in your own words, why its single internal momentum was fixed the moment the external momenta were specified.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Redraw Section 1.2's modified electron-muon diagram from memory, labeling the photon's momentum q and the new pair's momenta k and q−k.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claim by writing out momentum conservation at both new vertices explicitly and confirming each is satisfied for every value of k.</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Explain, in one sentence, the difference between "a diagram with more than one internal line" and "a diagram with an unconstrained internal momentum," using Compton scattering's single internal electron line as a contrasting example of the first without the second.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in your own words, why "add up every possibility" becomes an integral once the possibilities form a continuum, referring to how Lesson 34 already made the same transition for ordinary momentum.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∫₁^Λ dq/q for Λ=1,000,000 by hand, using ln(10)≈2.3026, and add it to Section 3.1's table.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the lower limit of Section 3.1's integral was chosen to be 1 rather than 0, and what would happen to the integral near q=0 if it were not.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in one sentence, what makes Section 3.3's wall a fact about the integral rather than a fact about nature.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L=I−V+1 from scratch: state how many momentum-conservation equations V vertices supply, explain why only V−1 of them are independent, and combine this with I unknown internal momenta.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L=0 for Compton scattering's direct diagram using Section 4.1's formula, and compare with Lesson 49's own finding for that diagram.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L=1 for the vertex-correction diagram described in Section 4.3, using V=3, I=3.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adding one extra vertex pair to a tree diagram, in the way Section 1.2 did, always adds exactly one loop, referring to how V and I each change when a pair of vertices and their connecting lines are inserted.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which of Lessons 62, 63, or 64 will compute the process where an electron emits and then reabsorbs its own virtual photon, and name that process.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the −1 sign associated with a closed fermion loop, first derived in Lesson 36, is expected to appear specifically in the vacuum polarization and vertex-correction diagrams of Section 4.3 but not in the self-energy diagram, referring to which of the three actually contains a closed loop built entirely from fermion lines.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Worked example 4's argument (that QED's tested predictions are all finite) does not by itself tell you how to fix the divergent integral, only that a fix must exist.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pattern of Section 1.2, describe how a second, independent electron-positron pair could be inserted into the same diagram, in addition to the first, and state, using L=I−V+1, how many independent loop momenta the resulting two-pair diagram would carry.</w:t>
            </w:r>
          </w:p>
        </w:tc>
      </w:tr>
    </w:tbl>
    <w:p>
      <w:pPr>
        <w:pStyle w:val="Heading2"/>
      </w:pPr>
      <w:r>
        <w:t>Solutions</w:t>
      </w:r>
    </w:p>
    <w:p>
      <w:r>
        <w:rPr>
          <w:b/>
        </w:rPr>
        <w:t>1.</w:t>
      </w:r>
      <w:r>
        <w:t xml:space="preserve"> </w:t>
      </w:r>
      <w:r>
        <w:t>In any such diagram, exactly one internal line connects two vertices, and each vertex's own momentum-conservation equation, once the external momenta at that vertex are known, determines the momentum flowing along the internal line directly; with only one unknown and one equation, the internal momentum has no freedom left, since the equation is enough, by itself, to solve for it uniquely.</w:t>
      </w:r>
    </w:p>
    <w:p>
      <w:r>
        <w:rPr>
          <w:b/>
        </w:rPr>
        <w:t>2.</w:t>
      </w:r>
      <w:r>
        <w:t xml:space="preserve"> </w:t>
      </w:r>
      <w:r>
        <w:t>The diagram shows the electron-muon vertex on one side and the muon vertex on the other, connected not by a single photon line but by a photon line that splits partway along its length into two internal lines, labeled k and q−k, which run parallel for a short stretch before recombining into a single photon line again on the way to the second vertex; q labels the external photon momentum fixed by the electron and muon legs, exactly as in the original diagram.</w:t>
      </w:r>
    </w:p>
    <w:p>
      <w:r>
        <w:rPr>
          <w:b/>
        </w:rPr>
        <w:t>3.</w:t>
      </w:r>
      <w:r>
        <w:t xml:space="preserve"> </w:t>
      </w:r>
      <w:r>
        <w:t>At the creation vertex, the incoming photon momentum q splits into the two new lines: q=k+(q−k), which simplifies to q=q, true regardless of what k is. At the recombination vertex, the same equation appears in reverse, k+(q−k)=q, again true for any k. Neither equation contains k in a way that could be solved for it; both are automatically satisfied identities.</w:t>
      </w:r>
    </w:p>
    <w:p>
      <w:r>
        <w:rPr>
          <w:b/>
        </w:rPr>
        <w:t>4.</w:t>
      </w:r>
      <w:r>
        <w:t xml:space="preserve"> </w:t>
      </w:r>
      <w:r>
        <w:t>Compton scattering's diagram has exactly one internal line, and that one line's momentum is fixed uniquely by the vertex equations at its two ends, so having an internal line at all is not the same as having an unconstrained one; a diagram needs specifically an internal momentum left over after every vertex equation has been used, which requires more internal lines than independent equations, not merely the presence of an internal line.</w:t>
      </w:r>
    </w:p>
    <w:p>
      <w:r>
        <w:rPr>
          <w:b/>
        </w:rPr>
        <w:t>5.</w:t>
      </w:r>
      <w:r>
        <w:t xml:space="preserve"> </w:t>
      </w:r>
      <w:r>
        <w:t>Lesson 34 first expanded a quantum field as a sum over discrete oscillator modes, then found that a continuous range of momenta required replacing that sum with ∫d³p, since a genuinely continuous set of alternatives cannot be enumerated one at a time and added with a discrete sum; the loop momentum k belongs to the identical situation, a continuous range of unmeasured possibilities that Lesson 34's same logic turns into ∫d⁴k.</w:t>
      </w:r>
    </w:p>
    <w:p>
      <w:r>
        <w:rPr>
          <w:b/>
        </w:rPr>
        <w:t>6.</w:t>
      </w:r>
      <w:r>
        <w:t xml:space="preserve"> </w:t>
      </w:r>
      <w:r>
        <w:t>ln(1,000,000)=ln(10⁶)=6×ln(10)≈6×2.3026=13.8155, extending Section 3.1's table with one further entry, still simply the previous pattern continuing upward with no sign of leveling off.</w:t>
      </w:r>
    </w:p>
    <w:p>
      <w:r>
        <w:rPr>
          <w:b/>
        </w:rPr>
        <w:t>7.</w:t>
      </w:r>
      <w:r>
        <w:t xml:space="preserve"> </w:t>
      </w:r>
      <w:r>
        <w:t>Choosing the lower limit as 1 avoids the separate issue of what ∫dq/q does near q=0, where the integrand itself grows without bound (a different kind of difficulty, from small q rather than large q); starting at 1 isolates the large-Λ behavior this lesson is illustrating, without mixing in that separate small-q behavior.</w:t>
      </w:r>
    </w:p>
    <w:p>
      <w:r>
        <w:rPr>
          <w:b/>
        </w:rPr>
        <w:t>8.</w:t>
      </w:r>
      <w:r>
        <w:t xml:space="preserve"> </w:t>
      </w:r>
      <w:r>
        <w:t>The wall is a fact about the integral because it follows from ordinary calculus applied to a specific, completely well-defined mathematical expression, ∫₁^Λ dq/q=ln Λ, with no reference anywhere to what nature does or to any experiment; whether nature actually behaves the way this integral, taken naively, suggests is a separate question, addressed only once the calculation is finished properly.</w:t>
      </w:r>
    </w:p>
    <w:p>
      <w:r>
        <w:rPr>
          <w:b/>
        </w:rPr>
        <w:t>9.</w:t>
      </w:r>
      <w:r>
        <w:t xml:space="preserve"> </w:t>
      </w:r>
      <w:r>
        <w:t>Each of the V vertices enforces conservation of the momenta meeting at that vertex, giving one equation per vertex, V equations total. Summing all V equations together reproduces the statement that the total momentum entering the whole diagram equals the total momentum leaving it, a fact already guaranteed by the diagram's fixed external legs and containing no additional information about the internal lines, so at most V−1 of the V equations are independent. With I internal-line momenta as unknowns and V−1 independent constraints among them, L=I−(V−1)=I−V+1 momenta remain undetermined.</w:t>
      </w:r>
    </w:p>
    <w:p>
      <w:r>
        <w:rPr>
          <w:b/>
        </w:rPr>
        <w:t>10.</w:t>
      </w:r>
      <w:r>
        <w:t xml:space="preserve"> </w:t>
      </w:r>
      <w:r>
        <w:t>Section 4.1 gives L=I−V+1=1−2+1=0 for Compton's direct diagram (I=1, V=2), matching Lesson 49, Section 2.3's direct finding that the single internal momentum q_A=p+k was completely fixed by the two vertex equations there, with nothing left undetermined.</w:t>
      </w:r>
    </w:p>
    <w:p>
      <w:r>
        <w:rPr>
          <w:b/>
        </w:rPr>
        <w:t>11.</w:t>
      </w:r>
      <w:r>
        <w:t xml:space="preserve"> </w:t>
      </w:r>
      <w:r>
        <w:t>With V=3 and I=3, L=I−V+1=3−3+1=1, exactly one loop momentum, matching Section 4.3's table entry for the vertex-correction diagram.</w:t>
      </w:r>
    </w:p>
    <w:p>
      <w:r>
        <w:rPr>
          <w:b/>
        </w:rPr>
        <w:t>12.</w:t>
      </w:r>
      <w:r>
        <w:t xml:space="preserve"> </w:t>
      </w:r>
      <w:r>
        <w:t>Before the insertion, the electron-muon diagram has V=2, I=1, so L=1−2+1=0 (Section 4.2). Inserting the pair-creation and pair-annihilation vertices adds 2 to V, giving V=4. The single original line is replaced by four lines in total: one segment from the electron vertex to the new creation vertex, two lines (k and q−k) running between the creation and annihilation vertices, and one segment from the annihilation vertex to the muon vertex; so I goes from 1 to 4, an increase of 3, not 2. The new totals give L=4−4+1=1, an increase of exactly one loop, matching Section 4.3: the extra vertex and line each vertex pair contributes do not cancel one-for-one, since inserting two vertices into a single line always produces two new line segments in addition to the lines forming the loop itself.</w:t>
      </w:r>
    </w:p>
    <w:p>
      <w:r>
        <w:rPr>
          <w:b/>
        </w:rPr>
        <w:t>13.</w:t>
      </w:r>
      <w:r>
        <w:t xml:space="preserve"> </w:t>
      </w:r>
      <w:r>
        <w:t>Lesson 63 computes electron self-energy, the process of an electron emitting and reabsorbing its own virtual photon, exactly the second diagram listed in Section 4.3's table.</w:t>
      </w:r>
    </w:p>
    <w:p>
      <w:r>
        <w:rPr>
          <w:b/>
        </w:rPr>
        <w:t>14.</w:t>
      </w:r>
      <w:r>
        <w:t xml:space="preserve"> </w:t>
      </w:r>
      <w:r>
        <w:t>Vacuum polarization's loop is built entirely from the closed electron-positron line circling back on itself (Section 1.2's construction), and the vertex-correction diagram's loop similarly closes through a segment of fermion line between its two extra vertices; both therefore contain a genuinely closed fermion loop of the kind Lesson 36, Section 6.2, associated with an extra minus sign. The self-energy diagram's loop, by contrast, is built from one internal photon line and one internal electron line together, not a closed fermion loop by itself, so the −1 sign specific to an all-fermion closed loop does not apply to it in the same way.</w:t>
      </w:r>
    </w:p>
    <w:p>
      <w:r>
        <w:rPr>
          <w:b/>
        </w:rPr>
        <w:t>15.</w:t>
      </w:r>
      <w:r>
        <w:t xml:space="preserve"> </w:t>
      </w:r>
      <w:r>
        <w:t>Worked example 4 shows only that some resolution must exist, by pointing to the fact that QED's tested predictions are finite; it says nothing about what that resolution actually is, how to carry it out, or what steps are involved, which is exactly the content Lessons 65 through 67 still need to supply.</w:t>
      </w:r>
    </w:p>
    <w:p>
      <w:r>
        <w:rPr>
          <w:b/>
        </w:rPr>
        <w:t>16.</w:t>
      </w:r>
      <w:r>
        <w:t xml:space="preserve"> </w:t>
      </w:r>
      <w:r>
        <w:t>A second electron-positron pair could be inserted along one of the existing internal fermion lines of the first pair, in the same way the first pair was inserted into the original photon line, adding 2 more vertices and 2 more internal lines to the diagram; using L=I−V+1, this second insertion adds another net loop exactly as the first one did, so the resulting two-pair diagram carries L=2 independent loop momenta, one for each inserted pair.</w:t>
      </w:r>
    </w:p>
    <w:p>
      <w:pPr>
        <w:pStyle w:val="Heading2"/>
      </w:pPr>
      <w:r>
        <w:t>Mastery checklist</w:t>
      </w:r>
    </w:p>
    <w:p>
      <w:pPr>
        <w:pStyle w:val="ListBullet"/>
      </w:pPr>
      <w:r>
        <w:t>I can state what every tree-level diagram in this course had in common regarding its internal momenta, and construct a diagram where that pattern fails.</w:t>
      </w:r>
    </w:p>
    <w:p>
      <w:pPr>
        <w:pStyle w:val="ListBullet"/>
      </w:pPr>
      <w:r>
        <w:t>I can explain why an unconstrained internal momentum forces a sum to become an integral.</w:t>
      </w:r>
    </w:p>
    <w:p>
      <w:pPr>
        <w:pStyle w:val="ListBullet"/>
      </w:pPr>
      <w:r>
        <w:t>I can show, using a simple one-variable example, that such an integral can fail to converge as its range grows.</w:t>
      </w:r>
    </w:p>
    <w:p>
      <w:pPr>
        <w:pStyle w:val="ListBullet"/>
      </w:pPr>
      <w:r>
        <w:t>I can explain why this divergence is a mathematical fact about the integral, not yet a statement about nature, and why QED's success elsewhere guarantees a resolution exists.</w:t>
      </w:r>
    </w:p>
    <w:p>
      <w:pPr>
        <w:pStyle w:val="ListBullet"/>
      </w:pPr>
      <w:r>
        <w:t>I can count independent loop momenta with L=I−V+1 and verify it for a tree diagram and for each of the three one-loop QED diagrams.</w:t>
      </w:r>
    </w:p>
    <w:p>
      <w:pPr>
        <w:pStyle w:val="ListBullet"/>
      </w:pPr>
      <w:r>
        <w:t>I can name the physical process each of the three one-loop diagrams describes and which lesson computes it.</w:t>
      </w:r>
    </w:p>
    <w:p>
      <w:pPr>
        <w:pStyle w:val="Heading2"/>
      </w:pPr>
      <w:r>
        <w:t>Next lesson</w:t>
      </w:r>
    </w:p>
    <w:p>
      <w:hyperlink w:anchor="Lesson62">
        <w:r>
          <w:rPr>
            <w:rStyle w:val="Hyperlink"/>
            <w:color w:val="0563C1"/>
            <w:u w:val="single"/>
          </w:rPr>
          <w:t xml:space="preserve">Lesson 62</w:t>
        </w:r>
      </w:hyperlink>
      <w:r>
        <w:t xml:space="preserve"> takes the simplest loop diagram in all of QED, a photon briefly becoming an electron-positron pair and then reforming, and computes it as far as it can be computed before the divergence found here has to be confronted directly.</w:t>
      </w:r>
    </w:p>
    <w:p>
      <w:r>
        <w:br w:type="page"/>
      </w:r>
    </w:p>
    <w:p>
      <w:bookmarkStart w:id="1062" w:name="Lesson62"/>
      <w:pPr>
        <w:pStyle w:val="Heading1"/>
      </w:pPr>
      <w:r>
        <w:t>Lesson 62 Vacuum Polarization</w:t>
      </w:r>
      <w:bookmarkEnd w:id="1062"/>
    </w:p>
    <w:p>
      <w:pPr>
        <w:pStyle w:val="Heading2"/>
      </w:pPr>
      <w:r>
        <w:t>How to use this lesson</w:t>
      </w:r>
    </w:p>
    <w:p>
      <w:r>
        <w:t>Before any algebra, a picture. The vacuum of quantum electrodynamics is not empty in the way an empty box is empty. Lesson 34 already established that even the ground state of a quantum field carries activity, virtual quanta appearing and disappearing within the limits Lesson 45's uncertainty-flavored bookkeeping allows. A photon traveling through this restless vacuum can, for a fleeting moment, become an electron and a positron before turning back into a photon, exactly the diagram Lesson 61 built by hand. That flickering pair, however briefly it exists, is a pair of charges, and a photon passing near charges is a photon whose properties are not quite what they would be in a truly inert vacuum. This lesson writes that statement down as an actual integral for the first time, using nothing beyond what Lessons 20, 36, and 49 already built, and finds, worked out in full rather than merely asserted, the same wall Lesson 61 asked to be felt in advance. Expect six to eight hours.</w:t>
      </w:r>
    </w:p>
    <w:p>
      <w:pPr>
        <w:pStyle w:val="Heading3"/>
      </w:pPr>
      <w:r>
        <w:t>Learning objectives</w:t>
      </w:r>
    </w:p>
    <w:p>
      <w:pPr>
        <w:pStyle w:val="ListBullet"/>
      </w:pPr>
      <w:r>
        <w:t>Assemble the vacuum polarization diagram's amplitude from the vertex factor, the two internal fermion propagators, the closed-loop trace, and the closed-loop minus sign, each already established in an earlier lesson.</w:t>
      </w:r>
    </w:p>
    <w:p>
      <w:pPr>
        <w:pStyle w:val="ListBullet"/>
      </w:pPr>
      <w:r>
        <w:t>Evaluate the loop's trace using the same formula already used for tree-level calculations in Lessons 20, 53, and 57.</w:t>
      </w:r>
    </w:p>
    <w:p>
      <w:pPr>
        <w:pStyle w:val="ListBullet"/>
      </w:pPr>
      <w:r>
        <w:t>Determine, by counting powers of the loop momentum, that the resulting integral grows without bound at large loop momentum, and identify the specific power of that growth.</w:t>
      </w:r>
    </w:p>
    <w:p>
      <w:pPr>
        <w:pStyle w:val="ListBullet"/>
      </w:pPr>
      <w:r>
        <w:t>Explain, in physical terms, why the finished answer is expected to satisfy q_μΠ^μν(q)=0, and what that condition would mean for the photon's own consistency.</w:t>
      </w:r>
    </w:p>
    <w:p>
      <w:pPr>
        <w:pStyle w:val="ListBullet"/>
      </w:pPr>
      <w:r>
        <w:t>State plainly which parts of this calculation are complete and which remain open, and which later lesson closes each gap.</w:t>
      </w:r>
    </w:p>
    <w:p>
      <w:pPr>
        <w:pStyle w:val="ListBullet"/>
      </w:pPr>
      <w:r>
        <w:t>Reproduce the assembled integral and its large-momentum behavior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Π^μν(q)</w:t>
            </w:r>
          </w:p>
        </w:tc>
        <w:tc>
          <w:tcPr>
            <w:tcW w:type="dxa" w:w="7632"/>
            <w:vAlign w:val="center"/>
            <w:tcMar>
              <w:top w:w="100" w:type="dxa"/>
              <w:start w:w="100" w:type="dxa"/>
              <w:bottom w:w="100" w:type="dxa"/>
              <w:end w:w="100" w:type="dxa"/>
            </w:tcMar>
          </w:tcPr>
          <w:p>
            <w:r>
              <w:t>The vacuum polarization tensor, this lesson's central object</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The loop momentum, integrated over all values</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The external photon's four-momentum, fixed and given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The degree of divergence: how many powers of the integration variable survive as it grows large</w:t>
            </w:r>
          </w:p>
        </w:tc>
      </w:tr>
    </w:tbl>
    <w:p>
      <w:pPr>
        <w:pStyle w:val="Heading2"/>
      </w:pPr>
      <w:r>
        <w:t>1 Assembling the diagram, piece by piece</w:t>
      </w:r>
    </w:p>
    <w:p>
      <w:pPr>
        <w:spacing w:before="160" w:after="160"/>
        <w:jc w:val="center"/>
      </w:pPr>
      <w:r>
        <w:rPr>
          <w:rFonts w:ascii="Consolas" w:hAnsi="Consolas" w:cs="Consolas" w:eastAsia="Consolas"/>
          <w:sz w:val="20"/>
        </w:rPr>
        <w:t xml:space="preserve">         γ(q)</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   electron loop, momenta k and k−q</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already exists</w:t>
      </w:r>
    </w:p>
    <w:p>
      <w:r>
        <w:t>Four ingredients go into this diagram, and every one of them was built in an earlier lesson, for a different purpose, well before this lesson needed them.</w:t>
      </w:r>
    </w:p>
    <w:p>
      <w:pPr>
        <w:pStyle w:val="ListBullet"/>
      </w:pPr>
      <w:r>
        <w:t>The vertex factor, ieγ^μ at one end of the loop and ieγ^ν at the other, derived in Lesson 44 and reused in every diagram since.</w:t>
      </w:r>
    </w:p>
    <w:p>
      <w:pPr>
        <w:pStyle w:val="ListBullet"/>
      </w:pPr>
      <w:r>
        <w:t>Two internal fermion propagators, one carrying momentum k and the other carrying k−q, each of the form i(k̸+m)/(k²−m²+iε), in the form Lesson 46 derived.</w:t>
      </w:r>
    </w:p>
    <w:p>
      <w:pPr>
        <w:pStyle w:val="ListBullet"/>
      </w:pPr>
      <w:r>
        <w:t>A trace over the fermion spinor indices, because the loop is closed: no external spinor enters or leaves it, so the matrix product built from the two vertices and two propagators must be traced against itself to produce an ordinary number, the same bookkeeping used for Lesson 51's spin sums, now applied to a loop instead of an external line.</w:t>
      </w:r>
    </w:p>
    <w:p>
      <w:pPr>
        <w:pStyle w:val="ListBullet"/>
      </w:pPr>
      <w:r>
        <w:t>An overall minus sign, because the loop is built entirely from fermion lines closing back on themselves, the sign Lesson 36, Section 6.2, attached to any closed fermion loop, and precisely what Lesson 61, Exercise 14, anticipated for this specific diagram.</w:t>
      </w:r>
    </w:p>
    <w:p>
      <w:pPr>
        <w:pStyle w:val="Heading3"/>
      </w:pPr>
      <w:r>
        <w:t>1.2 Putting the four pieces in one expression</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r>
            <m:t xml:space="preserve">1</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r>
            <m:t xml:space="preserve">[</m:t>
          </m:r>
          <m:sSup>
            <m:e>
              <m:r>
                <m:t xml:space="preserve">ieγ</m:t>
              </m:r>
            </m:e>
            <m:sup>
              <m:r>
                <m:t xml:space="preserve">μ</m:t>
              </m:r>
            </m:sup>
          </m:sSup>
          <m:r>
            <m:t xml:space="preserve">,</m:t>
          </m:r>
          <m:r>
            <m:t xml:space="preserve">i</m:t>
          </m:r>
          <m:f>
            <m:num>
              <m:acc>
                <m:accPr>
                  <m:chr m:val="/"/>
                </m:accPr>
                <m:e>
                  <m:r>
                    <m:t xml:space="preserve">k</m:t>
                  </m:r>
                </m:e>
              </m:acc>
              <m:r>
                <m:t xml:space="preserve">+</m:t>
              </m:r>
              <m:r>
                <m:t xml:space="preserve">m</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i</m:t>
          </m:r>
          <m:f>
            <m:num>
              <m:acc>
                <m:accPr>
                  <m:chr m:val="/"/>
                </m:accPr>
                <m:e>
                  <m:r>
                    <m:t xml:space="preserve">k</m:t>
                  </m:r>
                </m:e>
              </m:acc>
              <m:r>
                <m:t xml:space="preserve">−</m:t>
              </m:r>
              <m:acc>
                <m:accPr>
                  <m:chr m:val="/"/>
                </m:accPr>
                <m:e>
                  <m:r>
                    <m:t xml:space="preserve">q</m:t>
                  </m:r>
                </m:e>
              </m:acc>
              <m:r>
                <m:t xml:space="preserve">+</m:t>
              </m:r>
              <m:r>
                <m:t xml:space="preserve">m</m:t>
              </m:r>
            </m:num>
            <m:den>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oMath>
      </m:oMathPara>
    </w:p>
    <w:p>
      <w:r>
        <w:t>with the −1 written explicitly in front, following Section 1.1's list, and the loop momentum k appearing nowhere outside this one integral: once it is carried out, k will not appear in the answer at all, only q, the momentum actually entering and leaving the diagram.</w:t>
      </w:r>
    </w:p>
    <w:p>
      <w:r>
        <w:rPr>
          <w:b/>
          <w:i/>
        </w:rPr>
        <w:t>Worked example 1</w:t>
      </w:r>
    </w:p>
    <w:p>
      <w:r>
        <w:t>Collect every numerical prefactor in Section 1.2's expression — the −1, the two factors of ie, and the two factors of i from the propagators — into a single number multiplying the trace and the two propagator denominators. (ie)(ie)=i²e²=−e². The two propagator numerators each carry an explicit i, contributing i·i=i²=−1 more. Combined with the overall −1 from the closed loop, the total prefactor is (−1)(−e²)(−1)=−e², so</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f>
            <m:num>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num>
            <m:den>
              <m:r>
                <m:t xml:space="preserve">[</m:t>
              </m:r>
              <m:sSup>
                <m:e>
                  <m:r>
                    <m:t xml:space="preserve">k</m:t>
                  </m:r>
                </m:e>
                <m:sup>
                  <m:r>
                    <m:t xml:space="preserve">2</m:t>
                  </m:r>
                </m:sup>
              </m:sSup>
              <m:r>
                <m:t xml:space="preserve">−</m:t>
              </m:r>
              <m:sSup>
                <m:e>
                  <m:r>
                    <m:t xml:space="preserve">m</m:t>
                  </m:r>
                </m:e>
                <m:sup>
                  <m:r>
                    <m:t xml:space="preserve">2</m:t>
                  </m:r>
                </m:sup>
              </m:sSup>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den>
          </m:f>
        </m:oMath>
      </m:oMathPara>
    </w:p>
    <w:p>
      <w:r>
        <w:t xml:space="preserve">with the iε pieces left implicit from here on, the same allowance </w:t>
      </w:r>
      <w:hyperlink w:anchor="Lesson45">
        <w:r>
          <w:rPr>
            <w:rStyle w:val="Hyperlink"/>
            <w:color w:val="0563C1"/>
            <w:u w:val="single"/>
          </w:rPr>
          <w:t xml:space="preserve">Lesson 45</w:t>
        </w:r>
      </w:hyperlink>
      <w:r>
        <w:t xml:space="preserve"> made once their role had been established.</w:t>
      </w:r>
    </w:p>
    <w:p>
      <w:pPr>
        <w:pStyle w:val="Heading2"/>
      </w:pPr>
      <w:r>
        <w:t>2 The trace, computed the same way as before</w:t>
      </w:r>
    </w:p>
    <w:p>
      <w:pPr>
        <w:pStyle w:val="Heading3"/>
      </w:pPr>
      <w:r>
        <w:t>2.1 Recognizing a formula already in hand</w:t>
      </w:r>
    </w:p>
    <w:p>
      <w:r>
        <w:t>The trace Tr[γ^μ(k̸+m)γ^ν((k̸−q̸)+m)] looks unfamiliar only because of where the momenta k and k−q come from; the trace itself has the identical structure to Tr[(p̸₁+m)γ^μ(p̸₂+m)γ^ν], computed once and for all in Lesson 20, Section 5, and reused without a new derivation in Lessons 53 and 57. Moving the last factor of this lesson's trace to the front using cyclicity of the trace (the same manipulation used throughout Part VIII),</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Tr</m:t>
          </m:r>
          <m:r>
            <m:t xml:space="preserve">[</m:t>
          </m:r>
          <m:acc>
            <m:accPr>
              <m:chr m:val="/"/>
            </m:accPr>
            <m:e>
              <m:r>
                <m:t xml:space="preserve">k</m:t>
              </m:r>
            </m:e>
          </m:acc>
          <m:r>
            <m:t xml:space="preserve">−</m:t>
          </m:r>
          <m:acc>
            <m:accPr>
              <m:chr m:val="/"/>
            </m:accPr>
            <m:e>
              <m:r>
                <m:t xml:space="preserve">q</m:t>
              </m:r>
            </m:e>
          </m:acc>
          <m:r>
            <m:t xml:space="preserve">+</m:t>
          </m:r>
          <m:r>
            <m:t xml:space="preserve">m</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r>
            <m:t xml:space="preserve">]</m:t>
          </m:r>
        </m:oMath>
      </m:oMathPara>
    </w:p>
    <w:p>
      <w:r>
        <w:t xml:space="preserve">now matching </w:t>
      </w:r>
      <w:hyperlink w:anchor="Lesson20">
        <w:r>
          <w:rPr>
            <w:rStyle w:val="Hyperlink"/>
            <w:color w:val="0563C1"/>
            <w:u w:val="single"/>
          </w:rPr>
          <w:t xml:space="preserve">Lesson 20</w:t>
        </w:r>
      </w:hyperlink>
      <w:r>
        <w:t>'s formula exactly, with p₁=k−q and p₂=k.</w:t>
      </w:r>
    </w:p>
    <w:p>
      <w:pPr>
        <w:pStyle w:val="Heading3"/>
      </w:pPr>
      <w:r>
        <w:t>2.2 Reading off the answer</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4</m:t>
          </m:r>
          <m:r>
            <m:t xml:space="preserve">[</m:t>
          </m:r>
          <m:sSup>
            <m:e>
              <m:sSup>
                <m:e>
                  <m:r>
                    <m:t xml:space="preserve">k</m:t>
                  </m:r>
                  <m:r>
                    <m:t xml:space="preserve">−</m:t>
                  </m:r>
                  <m:r>
                    <m:t xml:space="preserve">q</m:t>
                  </m:r>
                </m:e>
                <m:sup>
                  <m:r>
                    <m:t xml:space="preserve">μk</m:t>
                  </m:r>
                </m:sup>
              </m:sSup>
            </m:e>
            <m:sup>
              <m:r>
                <m:t xml:space="preserve">ν</m:t>
              </m:r>
            </m:sup>
          </m:sSup>
          <m:r>
            <m:t xml:space="preserve">+</m:t>
          </m:r>
          <m:sSup>
            <m:e>
              <m:sSup>
                <m:e>
                  <m:r>
                    <m:t xml:space="preserve">k</m:t>
                  </m:r>
                  <m:r>
                    <m:t xml:space="preserve">−</m:t>
                  </m:r>
                  <m:r>
                    <m:t xml:space="preserve">q</m:t>
                  </m:r>
                </m:e>
                <m:sup>
                  <m:r>
                    <m:t xml:space="preserve">νk</m:t>
                  </m:r>
                </m:sup>
              </m:sSup>
            </m:e>
            <m:sup>
              <m:r>
                <m:t xml:space="preserve">μ</m:t>
              </m:r>
            </m:sup>
          </m:sSup>
          <m:r>
            <m:t xml:space="preserve">−</m:t>
          </m:r>
          <m:sSup>
            <m:e>
              <m:r>
                <m:t xml:space="preserve">g</m:t>
              </m:r>
            </m:e>
            <m:sup>
              <m:r>
                <m:t xml:space="preserve">μν</m:t>
              </m:r>
            </m:sup>
          </m:sSup>
          <m:r>
            <m:t xml:space="preserve">k</m:t>
          </m:r>
          <m:r>
            <m:t xml:space="preserve">−</m:t>
          </m:r>
          <m:r>
            <m:t xml:space="preserve">q</m:t>
          </m:r>
          <m:r>
            <m:t xml:space="preserve">·</m:t>
          </m:r>
          <m:r>
            <m:t xml:space="preserve">k</m:t>
          </m:r>
          <m:r>
            <m:t xml:space="preserve">−</m:t>
          </m:r>
          <m:sSup>
            <m:e>
              <m:r>
                <m:t xml:space="preserve">m</m:t>
              </m:r>
            </m:e>
            <m:sup>
              <m:r>
                <m:t xml:space="preserve">2</m:t>
              </m:r>
            </m:sup>
          </m:sSup>
          <m:r>
            <m:t xml:space="preserve">]</m:t>
          </m:r>
        </m:oMath>
      </m:oMathPara>
    </w:p>
    <w:p>
      <w:r>
        <w:t>with no new algebra needed beyond substituting into a formula this course has used twice before.</w:t>
      </w:r>
    </w:p>
    <w:p>
      <w:r>
        <w:rPr>
          <w:b/>
          <w:i/>
        </w:rPr>
        <w:t>Worked example 2</w:t>
      </w:r>
    </w:p>
    <w:p>
      <w:r>
        <w:t>Explain why this substitution was legitimate — why the formula derived for two tree-level momenta p₁, p₂ applies unchanged to a loop momentum k and a shifted loop momentum k−q. Lesson 20's derivation used only the Clifford algebra of the gamma matrices and the general definition of a trace; nothing in it assumed p₁ and p₂ were external, on-shell momenta rather than an internal, integrated-over variable and its shift by q. The formula is an algebraic identity, true for any two four-vectors placed in those positions, so it applies here exactly as it applied to Lesson 53's external electron momenta.</w:t>
      </w:r>
    </w:p>
    <w:p>
      <w:pPr>
        <w:pStyle w:val="Heading2"/>
      </w:pPr>
      <w:r>
        <w:t>3 What the integral does at large k</w:t>
      </w:r>
    </w:p>
    <w:p>
      <w:pPr>
        <w:pStyle w:val="Heading3"/>
      </w:pPr>
      <w:r>
        <w:t>3.1 Counting powers, the same way Lesson 61 did</w:t>
      </w:r>
    </w:p>
    <w:p>
      <w:r>
        <w:t>Lesson 61, Section 3, showed that a much simpler integral, ∫dq/q, fails to settle down as its range grows, and warned that the real QED loop integrals would show the same behavior for a reason Lesson 65 would make precise. This section checks that warning directly, for this one diagram, by asking what happens to Section 2.2's trace and Section 1.2's denominator when k becomes very large compared to q and m.</w:t>
      </w:r>
    </w:p>
    <w:p>
      <w:r>
        <w:t>For large k, each term in the trace — (k−q)^μk^ν, (k−q)^νk^μ, and g^μν((k−q)·k−m²) — is built from two factors of k (since k−q≈k when k is huge), so the whole trace grows like k², two powers of the loop momentum. The denominator, (k²−m²)((k−q)²−m²), is built from two propagators, each growing like k² at large k, so the denominator grows like k⁴.</w:t>
      </w:r>
    </w:p>
    <w:p>
      <w:pPr>
        <w:pStyle w:val="Heading3"/>
      </w:pPr>
      <w:r>
        <w:t>3.2 Assembling the verdict</w:t>
      </w:r>
    </w:p>
    <w:p>
      <w:r>
        <w:t>The integrand as a whole, trace over denominator, therefore behaves like k²/k⁴=1/k² at large k. The measure d⁴k, written in four-dimensional spherical coordinates, contributes a factor of k³dk (three powers of k from the volume of a thin four-dimensional shell, one more from the radial thickness), so the radial part of the integral behaves, at large k,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2</m:t>
                  </m:r>
                </m:sup>
              </m:sSup>
            </m:den>
          </m:f>
          <m:r>
            <m:t xml:space="preserve">=</m:t>
          </m:r>
          <m:r>
            <m:t xml:space="preserve">∫</m:t>
          </m:r>
          <m:r>
            <m:t xml:space="preserve">k</m:t>
          </m:r>
          <m:r>
            <m:t xml:space="preserve">,</m:t>
          </m:r>
          <m:r>
            <m:t xml:space="preserve">dk</m:t>
          </m:r>
        </m:oMath>
      </m:oMathPara>
    </w:p>
    <w:p>
      <w:r>
        <w:t xml:space="preserve">which grows like Λ² if the integral is cut off at some large momentum Λ — exactly the kind of unbounded growth Section 3.1 of </w:t>
      </w:r>
      <w:hyperlink w:anchor="Lesson61">
        <w:r>
          <w:rPr>
            <w:rStyle w:val="Hyperlink"/>
            <w:color w:val="0563C1"/>
            <w:u w:val="single"/>
          </w:rPr>
          <w:t xml:space="preserve">Lesson 61</w:t>
        </w:r>
      </w:hyperlink>
      <w:r>
        <w:t xml:space="preserve"> asked the reader to feel in advance, now confirmed for the actual diagram rather than a stand-in example.</w:t>
      </w:r>
    </w:p>
    <w:p>
      <w:r>
        <w:rPr>
          <w:b/>
          <w:i/>
        </w:rPr>
        <w:t>Worked example 3</w:t>
      </w:r>
    </w:p>
    <w:p>
      <w:r>
        <w:t>State how this result compares to the toy integral of Lesson 61, Section 3.1, in terms of how fast each one grows. Lesson 61's ∫dq/q grew like ln Λ, slowly, adding a fixed amount for every tenfold increase in Λ; this diagram's integral grows like Λ² instead, far faster, doubling its own rate of growth every time Λ doubles rather than merely adding a constant. The vacuum polarization integral, taken completely at face value, is a considerably more severe divergence than Lesson 61's warm-up example let on.</w:t>
      </w:r>
    </w:p>
    <w:p>
      <w:pPr>
        <w:pStyle w:val="Heading2"/>
      </w:pPr>
      <w:r>
        <w:t>4 A constraint the finished answer must obey</w:t>
      </w:r>
    </w:p>
    <w:p>
      <w:pPr>
        <w:pStyle w:val="Heading3"/>
      </w:pPr>
      <w:r>
        <w:t>4.1 Why Π^μν(q) should be transverse</w:t>
      </w:r>
    </w:p>
    <w:p>
      <w:r>
        <w:t>Whatever Π^μν(q) turns out to equal once the integral of Section 3 is properly handled, it cannot be an arbitrary tensor built from q^μ, q^ν, and g^μν. This diagram is inserted, in any larger calculation, between two photon propagators, each of which is ultimately attached to a conserved current (Lesson 41, Section 5.1's ∂_μj^μ=0). Lesson 47, Section 4.3, already leaned on the same fact, that a piece of a photon-line object proportional to q^μ contracts to zero against a conserved current; consistency with that same physical requirement suggests that Π^μν(q) itself should satisfy</w:t>
      </w:r>
    </w:p>
    <w:p>
      <w:pPr>
        <w:spacing w:before="100" w:after="160"/>
        <w:jc w:val="center"/>
      </w:pPr>
      <m:oMathPara>
        <m:oMath>
          <m:sSub>
            <m:e>
              <m:r>
                <m:t xml:space="preserve">q</m:t>
              </m:r>
            </m:e>
            <m:sub>
              <m:r>
                <m:t xml:space="preserve">μ</m:t>
              </m:r>
            </m:sub>
          </m:sSub>
          <m:sSup>
            <m:e>
              <m:r>
                <m:t xml:space="preserve">Π</m:t>
              </m:r>
            </m:e>
            <m:sup>
              <m:r>
                <m:t xml:space="preserve">μν</m:t>
              </m:r>
            </m:sup>
          </m:sSup>
          <m:r>
            <m:t xml:space="preserve">q</m:t>
          </m:r>
          <m:r>
            <m:t xml:space="preserve">=</m:t>
          </m:r>
          <m:r>
            <m:t xml:space="preserve">0</m:t>
          </m:r>
        </m:oMath>
      </m:oMathPara>
    </w:p>
    <w:p>
      <w:r>
        <w:t>a property called transversality.</w:t>
      </w:r>
    </w:p>
    <w:p>
      <w:pPr>
        <w:pStyle w:val="Heading3"/>
      </w:pPr>
      <w:r>
        <w:t>4.2 What transversality would do, previewed only</w:t>
      </w:r>
    </w:p>
    <w:p>
      <w:r>
        <w:t>A tensor built from q^μ, q^ν, and g^μν that is forced to vanish when contracted with q_μ can only take the form Π^μν(q)=(q²g^μν−q^μq^ν)Π(q²) for some ordinary function Π(q²) (Exercise 13 checks that this specific combination is transverse). If the true, fully evaluated Π^μν(q) does take this form, two powers of q would need to factor out of an expression that Section 3 found growing like Λ² before any such factoring, which would leave the remaining scalar function Π(q²) growing more slowly than Λ² — the standard resolution to exactly this kind of tension between a naive power count and a symmetry requirement.</w:t>
      </w:r>
    </w:p>
    <w:p>
      <w:pPr>
        <w:pStyle w:val="Heading3"/>
      </w:pPr>
      <w:r>
        <w:t>4.3 What has, and has not, been shown</w:t>
      </w:r>
    </w:p>
    <w:p>
      <w:r>
        <w:t>This lesson has not proven that Π^μν(q) is transverse — that requires either carrying out the integral with a specific regularization scheme and checking directly, or invoking the Ward identity in its full form, neither of which belongs to this lesson. Section 4.1 states a physically motivated expectation, not a completed derivation, and Section 4.2 previews its consequence without carrying out the calculation that would confirm it. Lesson 66 regularizes the integral of Section 1.2 explicitly and checks transversality directly on the result; Lesson 71 proves the general Ward identity that guarantees it for every diagram of this kind, not only this one.</w:t>
      </w:r>
    </w:p>
    <w:p>
      <w:r>
        <w:rPr>
          <w:b/>
          <w:i/>
        </w:rPr>
        <w:t>Worked example 4</w:t>
      </w:r>
    </w:p>
    <w:p>
      <w:r>
        <w:t>Explain why it would be premature, at this point in the course, to simply assert that the quadratic divergence of Section 3.2 "goes away" because of transversality. Nothing in Sections 1 through 3 actually demonstrates the cancellation; Section 4 only argues that the finished result ought to have a particular tensor structure, on physical grounds borrowed from earlier lessons, and notes what that structure would imply if it holds. Treating an expected symmetry property as though it were already a proven fact about this specific integral would be exactly the kind of unjustified leap this course has avoided since Lesson 1; the honest status is a stated expectation, checked properly in Lesson 66.</w:t>
      </w:r>
    </w:p>
    <w:p>
      <w:pPr>
        <w:pStyle w:val="Heading2"/>
      </w:pPr>
      <w:r>
        <w:t>5 What lies ahead</w:t>
      </w:r>
    </w:p>
    <w:p>
      <w:r>
        <w:t>Three separate jobs remain, and this course does not do all three at once. First, the integral of Section 1.2 needs a way to be made mathematically well defined despite Section 3's divergence, without changing any finite, measurable prediction — the subject of Lesson 66, regularization. Second, once regularized, the result needs to be checked against Section 4.1's transversality expectation, and the genuinely physical part of the answer, the function Π(q²) itself, needs to be separated from whatever depended on the regularization method used — the subject of Lesson 67, renormalization. Third, once Π(q²) is in hand, its effect on how the electron's charge appears to a probe at different distances or energies can finally be worked out — the subject of Lesson 68, running electric charge, the payoff this lesson's opening picture of a restless, polarizable vacuum was pointing toward all along.</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iΠ^μν(q)=−e²∫d⁴k/(2π)⁴ Tr[γ^μ(k̸+m)γ^ν((k̸−q̸)+m)]/[(k²−m²)((k−q)²−m²)]</w:t>
            </w:r>
          </w:p>
        </w:tc>
        <w:tc>
          <w:tcPr>
            <w:tcW w:type="dxa" w:w="6528"/>
            <w:vAlign w:val="center"/>
            <w:tcMar>
              <w:top w:w="100" w:type="dxa"/>
              <w:start w:w="100" w:type="dxa"/>
              <w:bottom w:w="100" w:type="dxa"/>
              <w:end w:w="100" w:type="dxa"/>
            </w:tcMar>
          </w:tcPr>
          <w:p>
            <w:r>
              <w:t>The object Lessons 65–67 regularize and renormalize</w:t>
            </w:r>
          </w:p>
        </w:tc>
      </w:tr>
      <w:tr>
        <w:tc>
          <w:tcPr>
            <w:tcW w:type="dxa" w:w="3264"/>
            <w:vAlign w:val="center"/>
            <w:shd w:fill="EAF2F8"/>
            <w:tcMar>
              <w:top w:w="100" w:type="dxa"/>
              <w:start w:w="100" w:type="dxa"/>
              <w:bottom w:w="100" w:type="dxa"/>
              <w:end w:w="100" w:type="dxa"/>
            </w:tcMar>
          </w:tcPr>
          <w:p>
            <w:r>
              <w:t>The trace, reused directly from Lesson 20</w:t>
            </w:r>
          </w:p>
        </w:tc>
        <w:tc>
          <w:tcPr>
            <w:tcW w:type="dxa" w:w="6528"/>
            <w:vAlign w:val="center"/>
            <w:shd w:fill="EAF2F8"/>
            <w:tcMar>
              <w:top w:w="100" w:type="dxa"/>
              <w:start w:w="100" w:type="dxa"/>
              <w:bottom w:w="100" w:type="dxa"/>
              <w:end w:w="100" w:type="dxa"/>
            </w:tcMar>
          </w:tcPr>
          <w:p>
            <w:r>
              <w:t>Confirms tree-level machinery carries over unchanged to loop calculations</w:t>
            </w:r>
          </w:p>
        </w:tc>
      </w:tr>
      <w:tr>
        <w:tc>
          <w:tcPr>
            <w:tcW w:type="dxa" w:w="3264"/>
            <w:vAlign w:val="center"/>
            <w:tcMar>
              <w:top w:w="100" w:type="dxa"/>
              <w:start w:w="100" w:type="dxa"/>
              <w:bottom w:w="100" w:type="dxa"/>
              <w:end w:w="100" w:type="dxa"/>
            </w:tcMar>
          </w:tcPr>
          <w:p>
            <w:r>
              <w:t>Quadratic growth at large k</w:t>
            </w:r>
          </w:p>
        </w:tc>
        <w:tc>
          <w:tcPr>
            <w:tcW w:type="dxa" w:w="6528"/>
            <w:vAlign w:val="center"/>
            <w:tcMar>
              <w:top w:w="100" w:type="dxa"/>
              <w:start w:w="100" w:type="dxa"/>
              <w:bottom w:w="100" w:type="dxa"/>
              <w:end w:w="100" w:type="dxa"/>
            </w:tcMar>
          </w:tcPr>
          <w:p>
            <w:r>
              <w:t>The concrete instance of Lesson 61's warning, now attached to a real diagram</w:t>
            </w:r>
          </w:p>
        </w:tc>
      </w:tr>
      <w:tr>
        <w:tc>
          <w:tcPr>
            <w:tcW w:type="dxa" w:w="3264"/>
            <w:vAlign w:val="center"/>
            <w:shd w:fill="EAF2F8"/>
            <w:tcMar>
              <w:top w:w="100" w:type="dxa"/>
              <w:start w:w="100" w:type="dxa"/>
              <w:bottom w:w="100" w:type="dxa"/>
              <w:end w:w="100" w:type="dxa"/>
            </w:tcMar>
          </w:tcPr>
          <w:p>
            <w:r>
              <w:t>Expected transversality, q_μΠ^μν=0</w:t>
            </w:r>
          </w:p>
        </w:tc>
        <w:tc>
          <w:tcPr>
            <w:tcW w:type="dxa" w:w="6528"/>
            <w:vAlign w:val="center"/>
            <w:shd w:fill="EAF2F8"/>
            <w:tcMar>
              <w:top w:w="100" w:type="dxa"/>
              <w:start w:w="100" w:type="dxa"/>
              <w:bottom w:w="100" w:type="dxa"/>
              <w:end w:w="100" w:type="dxa"/>
            </w:tcMar>
          </w:tcPr>
          <w:p>
            <w:r>
              <w:t>Checked directly in Lesson 66, proved in general in Lesson 71</w:t>
            </w:r>
          </w:p>
        </w:tc>
      </w:tr>
      <w:tr>
        <w:tc>
          <w:tcPr>
            <w:tcW w:type="dxa" w:w="3264"/>
            <w:vAlign w:val="center"/>
            <w:tcMar>
              <w:top w:w="100" w:type="dxa"/>
              <w:start w:w="100" w:type="dxa"/>
              <w:bottom w:w="100" w:type="dxa"/>
              <w:end w:w="100" w:type="dxa"/>
            </w:tcMar>
          </w:tcPr>
          <w:p>
            <w:r>
              <w:t>The vacuum's polarizability</w:t>
            </w:r>
          </w:p>
        </w:tc>
        <w:tc>
          <w:tcPr>
            <w:tcW w:type="dxa" w:w="6528"/>
            <w:vAlign w:val="center"/>
            <w:tcMar>
              <w:top w:w="100" w:type="dxa"/>
              <w:start w:w="100" w:type="dxa"/>
              <w:bottom w:w="100" w:type="dxa"/>
              <w:end w:w="100" w:type="dxa"/>
            </w:tcMar>
          </w:tcPr>
          <w:p>
            <w:r>
              <w:t>The physical content behind Lesson 68's running coupling constant</w:t>
            </w:r>
          </w:p>
        </w:tc>
      </w:tr>
    </w:tbl>
    <w:p>
      <w:pPr>
        <w:pStyle w:val="Heading2"/>
      </w:pPr>
      <w:r>
        <w:t>7 Summary</w:t>
      </w:r>
    </w:p>
    <w:p>
      <w:pPr>
        <w:pStyle w:val="ListNumber"/>
        <w:numPr>
          <w:ilvl w:val="0"/>
          <w:numId w:val="131"/>
        </w:numPr>
      </w:pPr>
      <w:r>
        <w:t>The vacuum polarization diagram assembles from four already-established pieces: two vertex factors, two propagators, a trace, and a closed-fermion-loop minus sign.</w:t>
      </w:r>
    </w:p>
    <w:p>
      <w:pPr>
        <w:pStyle w:val="ListNumber"/>
        <w:numPr>
          <w:ilvl w:val="0"/>
          <w:numId w:val="131"/>
        </w:numPr>
      </w:pPr>
      <w:r>
        <w:t>Collecting every numerical prefactor gives iΠ^μν(q)=−e²∫d⁴k/(2π)⁴ Tr[γ^μ(k̸+m)γ^ν((k̸−q̸)+m)]/[(k²−m²)((k−q)²−m²)].</w:t>
      </w:r>
    </w:p>
    <w:p>
      <w:pPr>
        <w:pStyle w:val="ListNumber"/>
        <w:numPr>
          <w:ilvl w:val="0"/>
          <w:numId w:val="131"/>
        </w:numPr>
      </w:pPr>
      <w:r>
        <w:t>The trace reuses Lesson 20's formula without modification, with no new gamma-matrix algebra required.</w:t>
      </w:r>
    </w:p>
    <w:p>
      <w:pPr>
        <w:pStyle w:val="ListNumber"/>
        <w:numPr>
          <w:ilvl w:val="0"/>
          <w:numId w:val="131"/>
        </w:numPr>
      </w:pPr>
      <w:r>
        <w:t>Counting powers of k at large loop momentum shows the integral grows like Λ², a more severe divergence than Lesson 61's toy example.</w:t>
      </w:r>
    </w:p>
    <w:p>
      <w:pPr>
        <w:pStyle w:val="ListNumber"/>
        <w:numPr>
          <w:ilvl w:val="0"/>
          <w:numId w:val="131"/>
        </w:numPr>
      </w:pPr>
      <w:r>
        <w:t>Physical consistency with current conservation suggests the finished Π^μν(q) should be transverse, q_μΠ^μν(q)=0, which would soften the divergence once properly imposed — an expectation, not yet a proof.</w:t>
      </w:r>
    </w:p>
    <w:p>
      <w:pPr>
        <w:pStyle w:val="ListNumber"/>
        <w:numPr>
          <w:ilvl w:val="0"/>
          <w:numId w:val="131"/>
        </w:numPr>
      </w:pPr>
      <w:r>
        <w:t>Lessons 66, 67, and 68 in turn regularize the integral, extract its physical content, and use that content to describe how the electron's effective charge depends on distance or energy.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List the four ingredients of Section 1.1 and, for each one, name the earlier lesson that first derived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 closed loop with no external spinor legs must be traced, referring to how an external line's spinor was used in Lesson 51's calculations by contrast.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bookkeeping: multiply out (ie)(ie)(i)(i)(−1) step by step and confirm the result is −e².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Lesson 20's trace formula for Tr[(p̸₁+m)γ^μ(p̸₂+m)γ^ν] from memory, then check it against the lesson text.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Use cyclicity of the trace to rewrite Tr[γ^μ(k̸+m)γ^ν((k̸−q̸)+m)] with the third factor moved to the front, matching Section 2.1's step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p₁=k−q, p₂=k into Lesson 20's formula and derive Section 2.2's result explicitly.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no new gamma-matrix identity was needed anywhere in Section 2, referring to Worked example 2's argument about what Lesson 20's derivation actually assumed.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large k, explain why (k−q)≈k, and use this to justify Section 3.1's claim that each term of the trace grows like k².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each propagator denominator, k²−m² or (k−q)²−m², grows like k² at large k, and combine both to justify the claim that the full denominator grows like k⁴.</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 and 9 to confirm the integrand behaves like 1/k² at large k.</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State the four-dimensional volume element in spherical coordinates, and explain why it contributes a factor of k³dk to the radial integral.</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Exercise 10 and Exercise 11 to derive Section 3.2's result, that the radial integral grows like ∫k dk, and state how this compares to a logarithmic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q_μ(q²g^μν−q^μq^ν)=0 by direct substitution, confirming this specific combination satisfies the transversality condition of Section 4.1.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your own words, why an object proportional to q^μ alone (rather than the combination of Exercise 13) would fail to be transverse, and why Section 4.1 rules such a term out on physical grounds.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one or two sentences each, the three separate jobs Section 5 identifies as still needing to be done, and name the lesson responsible for each.</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Worked example 4's caution (that transversality is expected, not yet proven, for this specific integral) matters for how a reader should treat any physics claim introduced with words like "should" or "is expected to," contrasting this with a claim this lesson actually proved, such as Section 2.2's trace.</w:t>
            </w:r>
          </w:p>
        </w:tc>
      </w:tr>
    </w:tbl>
    <w:p>
      <w:pPr>
        <w:pStyle w:val="Heading2"/>
      </w:pPr>
      <w:r>
        <w:t>Solutions</w:t>
      </w:r>
    </w:p>
    <w:p>
      <w:r>
        <w:rPr>
          <w:b/>
        </w:rPr>
        <w:t>1.</w:t>
      </w:r>
      <w:r>
        <w:t xml:space="preserve"> </w:t>
      </w:r>
      <w:r>
        <w:t>The vertex factor ieγ^μ: Lesson 44. The fermion propagators i(k̸+m)/(k²−m²+iε): Lesson 46. The trace over the closed loop: the general spin-sum technology of Lesson 51, here applied with no external spinors to contract against. The closed-loop minus sign: Lesson 36, Section 6.2.</w:t>
      </w:r>
    </w:p>
    <w:p>
      <w:r>
        <w:rPr>
          <w:b/>
        </w:rPr>
        <w:t>2.</w:t>
      </w:r>
      <w:r>
        <w:t xml:space="preserve"> </w:t>
      </w:r>
      <w:r>
        <w:t>An external fermion line contributes a specific spinor, u(p) or ū(p′), fixed by the particle actually entering or leaving the diagram (Lesson 48); a closed loop has no such external spinor at either end, since the same fermion line returns to meet itself, so the only way to turn the resulting matrix product (vertex, propagator, vertex, propagator) into an ordinary number is to trace it, summing over the loop's own internal spinor index rather than contracting it against an external state.</w:t>
      </w:r>
    </w:p>
    <w:p>
      <w:r>
        <w:rPr>
          <w:b/>
        </w:rPr>
        <w:t>3.</w:t>
      </w:r>
      <w:r>
        <w:t xml:space="preserve"> </w:t>
      </w:r>
      <w:r>
        <w:t>(ie)(ie)=i²e²=−e². Multiplying by the two explicit i's from the propagator numerators, (−e²)(i)(i)=(−e²)(i²)=(−e²)(−1)=e². Multiplying by the overall −1 from the closed fermion loop, (e²)(−1)=−e², matching Worked example 1.</w:t>
      </w:r>
    </w:p>
    <w:p>
      <w:r>
        <w:rPr>
          <w:b/>
        </w:rPr>
        <w:t>4.</w:t>
      </w:r>
      <w:r>
        <w:t xml:space="preserve"> </w:t>
      </w:r>
      <w:r>
        <w:t>Tr[(p̸₁+m)γ^μ(p̸₂+m)γ^ν]=4[p₁^μp₂^ν+p₁^νp₂^μ−g^μν(p₁·p₂−m²)] (Lesson 20, Section 5).</w:t>
      </w:r>
    </w:p>
    <w:p>
      <w:r>
        <w:rPr>
          <w:b/>
        </w:rPr>
        <w:t>5.</w:t>
      </w:r>
      <w:r>
        <w:t xml:space="preserve"> </w:t>
      </w:r>
      <w:r>
        <w:t>Tr[γ^μ(k̸+m)γ^ν((k̸−q̸)+m)]=Tr[((k̸−q̸)+m)γ^μ(k̸+m)γ^ν], moving the final factor to the front of the product, a valid rearrangement since the trace of a product is invariant under cyclic permutation of its factors.</w:t>
      </w:r>
    </w:p>
    <w:p>
      <w:r>
        <w:rPr>
          <w:b/>
        </w:rPr>
        <w:t>6.</w:t>
      </w:r>
      <w:r>
        <w:t xml:space="preserve"> </w:t>
      </w:r>
      <w:r>
        <w:t>Substituting p₁=k−q, p₂=k into Exercise 4's formula: Tr[((k̸−q̸)+m)γ^μ(k̸+m)γ^ν]=4[(k−q)^μk^ν+(k−q)^νk^μ−g^μν((k−q)·k−m²)], exactly Section 2.2.</w:t>
      </w:r>
    </w:p>
    <w:p>
      <w:r>
        <w:rPr>
          <w:b/>
        </w:rPr>
        <w:t>7.</w:t>
      </w:r>
      <w:r>
        <w:t xml:space="preserve"> </w:t>
      </w:r>
      <w:r>
        <w:t>Worked example 2 noted that Lesson 20's derivation used only the Clifford algebra {γ^μ,γ^ν}=2g^μν and the definition of a trace, neither of which refers to whether the four-vectors involved are external, on-shell momenta or an internal, integrated loop momentum and its shift; the identity holds for any two four-vectors substituted into those positions, so k and k−q are as valid a substitution as any pair of external momenta.</w:t>
      </w:r>
    </w:p>
    <w:p>
      <w:r>
        <w:rPr>
          <w:b/>
        </w:rPr>
        <w:t>8.</w:t>
      </w:r>
      <w:r>
        <w:t xml:space="preserve"> </w:t>
      </w:r>
      <w:r>
        <w:t>For large k, the fixed external momentum q becomes negligible compared to k in magnitude, so k−q≈k; since each term in the trace is a product of one factor from (k−q) and one from k, and both factors are approximately k in this limit, each term grows as k·k=k².</w:t>
      </w:r>
    </w:p>
    <w:p>
      <w:r>
        <w:rPr>
          <w:b/>
        </w:rPr>
        <w:t>9.</w:t>
      </w:r>
      <w:r>
        <w:t xml:space="preserve"> </w:t>
      </w:r>
      <w:r>
        <w:t>Each propagator denominator, k²−m² or (k−q)²−m², is dominated by its k² piece once k is much larger than m (and, using k−q≈k, once k is much larger than q as well), so each denominator grows like k²; multiplying the two together, the full denominator (k²−m²)((k−q)²−m²) grows like k²·k²=k⁴.</w:t>
      </w:r>
    </w:p>
    <w:p>
      <w:r>
        <w:rPr>
          <w:b/>
        </w:rPr>
        <w:t>10.</w:t>
      </w:r>
      <w:r>
        <w:t xml:space="preserve"> </w:t>
      </w:r>
      <w:r>
        <w:t>Dividing Exercise 8's numerator growth (k²) by Exercise 9's denominator growth (k⁴) gives an integrand growing like k²/k⁴=1/k² at large k.</w:t>
      </w:r>
    </w:p>
    <w:p>
      <w:r>
        <w:rPr>
          <w:b/>
        </w:rPr>
        <w:t>11.</w:t>
      </w:r>
      <w:r>
        <w:t xml:space="preserve"> </w:t>
      </w:r>
      <w:r>
        <w:t>In four Euclidean-like spherical coordinates, the volume element is d⁴k=k³dk dΩ₃, with dΩ₃ the three-dimensional solid-angle element (the four-dimensional analogue of the familiar r²dr dΩ in three dimensions); the k³ factor arises because a thin shell at radius k in four dimensions has a three-dimensional "surface" whose size scales as k³, and dk is the shell's thickness.</w:t>
      </w:r>
    </w:p>
    <w:p>
      <w:r>
        <w:rPr>
          <w:b/>
        </w:rPr>
        <w:t>12.</w:t>
      </w:r>
      <w:r>
        <w:t xml:space="preserve"> </w:t>
      </w:r>
      <w:r>
        <w:t>Combining Exercise 10's 1/k² integrand with Exercise 11's k³dk measure gives a radial integral proportional to ∫k³dk/k²=∫k dk, which evaluates to Λ²/2 when cut off at k=Λ, growing as the square of the cutoff; this is a much faster growth than a logarithmic divergence, ln Λ, which grows far more slowly as Λ increases (Worked example 3 compares the two directly).</w:t>
      </w:r>
    </w:p>
    <w:p>
      <w:r>
        <w:rPr>
          <w:b/>
        </w:rPr>
        <w:t>13.</w:t>
      </w:r>
      <w:r>
        <w:t xml:space="preserve"> </w:t>
      </w:r>
      <w:r>
        <w:t>q_μ(q²g^μν−q^μq^ν)=q²q_μg^μν−q_μq^μq^ν=q²q^ν−q²q^ν=0, using q_μg^μν=q^ν and q_μq^μ=q².</w:t>
      </w:r>
    </w:p>
    <w:p>
      <w:r>
        <w:rPr>
          <w:b/>
        </w:rPr>
        <w:t>14.</w:t>
      </w:r>
      <w:r>
        <w:t xml:space="preserve"> </w:t>
      </w:r>
      <w:r>
        <w:t>A term proportional to q^μ alone, contracted with q_μ, would give q_μq^μ=q², a generally nonzero number, not zero; since Section 4.1 requires the contraction with a conserved current (and, by extension, with q_μ itself in an appropriate sense) to vanish, such a term is physically inadmissible, while the specific combination of Exercise 13 is constructed precisely to avoid this failure.</w:t>
      </w:r>
    </w:p>
    <w:p>
      <w:r>
        <w:rPr>
          <w:b/>
        </w:rPr>
        <w:t>15.</w:t>
      </w:r>
      <w:r>
        <w:t xml:space="preserve"> </w:t>
      </w:r>
      <w:r>
        <w:t>First, regularizing the divergent integral of Section 1.2 so it becomes mathematically well defined without altering any finite, checkable prediction (Lesson 66). Second, using the regularized result to confirm transversality directly and separate the genuinely physical content, Π(q²), from anything introduced only by the regularization method (Lesson 67). Third, using Π(q²) to determine how the electron's effective charge depends on the distance or energy scale at which it is probed (Lesson 68).</w:t>
      </w:r>
    </w:p>
    <w:p>
      <w:r>
        <w:rPr>
          <w:b/>
        </w:rPr>
        <w:t>16.</w:t>
      </w:r>
      <w:r>
        <w:t xml:space="preserve"> </w:t>
      </w:r>
      <w:r>
        <w:t>Section 2.2's trace was derived by direct, explicit substitution into an already-proven formula, with every step shown and nothing left to a later lesson; Section 4.1's transversality, by contrast, is introduced with the word "should," flagged explicitly in Section 4.3 as an expectation borrowed from physical reasoning rather than a result derived from the integral actually in front of the reader. A careful reader should treat the first kind of claim as settled and the second as a signpost toward work still to be done, exactly the distinction this course has tried to keep visible since its treatment of provisional results such as the covariant photon propagator in Lesson 47.</w:t>
      </w:r>
    </w:p>
    <w:p>
      <w:pPr>
        <w:pStyle w:val="Heading2"/>
      </w:pPr>
      <w:r>
        <w:t>Mastery checklist</w:t>
      </w:r>
    </w:p>
    <w:p>
      <w:pPr>
        <w:pStyle w:val="ListBullet"/>
      </w:pPr>
      <w:r>
        <w:t>I can assemble the vacuum polarization integral from its four ingredients, each traced to the lesson that derived it.</w:t>
      </w:r>
    </w:p>
    <w:p>
      <w:pPr>
        <w:pStyle w:val="ListBullet"/>
      </w:pPr>
      <w:r>
        <w:t>I can compute the loop's trace by direct substitution into Lesson 20's already-established formula.</w:t>
      </w:r>
    </w:p>
    <w:p>
      <w:pPr>
        <w:pStyle w:val="ListBullet"/>
      </w:pPr>
      <w:r>
        <w:t>I can count powers of the loop momentum to show the integral grows like Λ² at large momentum.</w:t>
      </w:r>
    </w:p>
    <w:p>
      <w:pPr>
        <w:pStyle w:val="ListBullet"/>
      </w:pPr>
      <w:r>
        <w:t>I can explain, in physical terms, why the finished answer is expected to be transverse, and state plainly that this expectation is not yet a proof.</w:t>
      </w:r>
    </w:p>
    <w:p>
      <w:pPr>
        <w:pStyle w:val="ListBullet"/>
      </w:pPr>
      <w:r>
        <w:t>I can list the three tasks that remain and name the lesson that completes each one.</w:t>
      </w:r>
    </w:p>
    <w:p>
      <w:pPr>
        <w:pStyle w:val="Heading2"/>
      </w:pPr>
      <w:r>
        <w:t>Next lesson</w:t>
      </w:r>
    </w:p>
    <w:p>
      <w:hyperlink w:anchor="Lesson63">
        <w:r>
          <w:rPr>
            <w:rStyle w:val="Hyperlink"/>
            <w:color w:val="0563C1"/>
            <w:u w:val="single"/>
          </w:rPr>
          <w:t xml:space="preserve">Lesson 63</w:t>
        </w:r>
      </w:hyperlink>
      <w:r>
        <w:t xml:space="preserve"> turns from a photon briefly becoming an electron-positron pair to an electron briefly emitting and reabsorbing its own photon, the second of the three one-loop diagrams named in </w:t>
      </w:r>
      <w:hyperlink w:anchor="Lesson61">
        <w:r>
          <w:rPr>
            <w:rStyle w:val="Hyperlink"/>
            <w:color w:val="0563C1"/>
            <w:u w:val="single"/>
          </w:rPr>
          <w:t xml:space="preserve">Lesson 61</w:t>
        </w:r>
      </w:hyperlink>
      <w:r>
        <w:t>, and finds a divergence of a different kind.</w:t>
      </w:r>
    </w:p>
    <w:p>
      <w:r>
        <w:br w:type="page"/>
      </w:r>
    </w:p>
    <w:p>
      <w:bookmarkStart w:id="1063" w:name="Lesson63"/>
      <w:pPr>
        <w:pStyle w:val="Heading1"/>
      </w:pPr>
      <w:r>
        <w:t>Lesson 63 Electron Self-Energy</w:t>
      </w:r>
      <w:bookmarkEnd w:id="1063"/>
    </w:p>
    <w:p>
      <w:pPr>
        <w:pStyle w:val="Heading2"/>
      </w:pPr>
      <w:r>
        <w:t>How to use this lesson</w:t>
      </w:r>
    </w:p>
    <w:p>
      <w:r>
        <w:t>An electron does not have to interact with anything else to feel the effect of its own charge. Left entirely alone, it can still emit a virtual photon and catch it again a moment later, a process with no external trigger and no external witness, exactly as available to a lone electron as vacuum polarization was available to a lone photon in Lesson 62. This lesson writes that process down, using the very same four ingredients as before, rearranged into a new pattern. Everything genuinely new here is small: one gamma-matrix identity, already proved in Lesson 54 for an entirely different purpose, does almost all of the work. Expect five to seven hours.</w:t>
      </w:r>
    </w:p>
    <w:p>
      <w:pPr>
        <w:pStyle w:val="Heading3"/>
      </w:pPr>
      <w:r>
        <w:t>Learning objectives</w:t>
      </w:r>
    </w:p>
    <w:p>
      <w:pPr>
        <w:pStyle w:val="ListBullet"/>
      </w:pPr>
      <w:r>
        <w:t>Draw the electron self-energy diagram and identify its two vertices, its internal electron propagator, and its internal photon propagator.</w:t>
      </w:r>
    </w:p>
    <w:p>
      <w:pPr>
        <w:pStyle w:val="ListBullet"/>
      </w:pPr>
      <w:r>
        <w:t>Explain why this diagram carries no closed-fermion-loop minus sign and no trace, in contrast with Lesson 62's vacuum polarization.</w:t>
      </w:r>
    </w:p>
    <w:p>
      <w:pPr>
        <w:pStyle w:val="ListBullet"/>
      </w:pPr>
      <w:r>
        <w:t>Assemble the self-energy Σ(p) from its four pieces and collect every numerical prefactor.</w:t>
      </w:r>
    </w:p>
    <w:p>
      <w:pPr>
        <w:pStyle w:val="ListBullet"/>
      </w:pPr>
      <w:r>
        <w:t>Reuse Lesson 54's contraction identity γ^μ(a̸+m)γ_μ=−2a̸+4m to simplify the numerator without any new gamma-matrix algebra.</w:t>
      </w:r>
    </w:p>
    <w:p>
      <w:pPr>
        <w:pStyle w:val="ListBullet"/>
      </w:pPr>
      <w:r>
        <w:t>Count powers of the loop momentum to show this integral diverges linearly, one power more slowly than vacuum polarization's quadratic divergence.</w:t>
      </w:r>
    </w:p>
    <w:p>
      <w:pPr>
        <w:pStyle w:val="ListBullet"/>
      </w:pPr>
      <w:r>
        <w:t>State the general matrix structure Σ(p)=A(p²)+B(p²)p̸ that Lorentz invariance forces on the answer, and explain why no other structure is available.</w:t>
      </w:r>
    </w:p>
    <w:p>
      <w:pPr>
        <w:pStyle w:val="ListBullet"/>
      </w:pPr>
      <w:r>
        <w:t>Reproduce the assembled integral, its simplification, and its divergence,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Σ(p)</w:t>
            </w:r>
          </w:p>
        </w:tc>
        <w:tc>
          <w:tcPr>
            <w:tcW w:type="dxa" w:w="7632"/>
            <w:vAlign w:val="center"/>
            <w:tcMar>
              <w:top w:w="100" w:type="dxa"/>
              <w:start w:w="100" w:type="dxa"/>
              <w:bottom w:w="100" w:type="dxa"/>
              <w:end w:w="100" w:type="dxa"/>
            </w:tcMar>
          </w:tcPr>
          <w:p>
            <w:r>
              <w:t>The electron self-energy, a 4×4 matrix in spinor space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The electron's own four-momentum, external and fixed</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photon</w:t>
            </w:r>
          </w:p>
        </w:tc>
      </w:tr>
      <w:tr>
        <w:tc>
          <w:tcPr>
            <w:tcW w:type="dxa" w:w="2160"/>
            <w:vAlign w:val="center"/>
            <w:shd w:fill="EAF2F8"/>
            <w:tcMar>
              <w:top w:w="100" w:type="dxa"/>
              <w:start w:w="100" w:type="dxa"/>
              <w:bottom w:w="100" w:type="dxa"/>
              <w:end w:w="100" w:type="dxa"/>
            </w:tcMar>
          </w:tcPr>
          <w:p>
            <w:r>
              <w:t>A(p²), B(p²)</w:t>
            </w:r>
          </w:p>
        </w:tc>
        <w:tc>
          <w:tcPr>
            <w:tcW w:type="dxa" w:w="7632"/>
            <w:vAlign w:val="center"/>
            <w:shd w:fill="EAF2F8"/>
            <w:tcMar>
              <w:top w:w="100" w:type="dxa"/>
              <w:start w:w="100" w:type="dxa"/>
              <w:bottom w:w="100" w:type="dxa"/>
              <w:end w:w="100" w:type="dxa"/>
            </w:tcMar>
          </w:tcPr>
          <w:p>
            <w:r>
              <w:t>The two scalar functions any Lorentz-covariant Σ(p) must be built from</w:t>
            </w:r>
          </w:p>
        </w:tc>
      </w:tr>
    </w:tbl>
    <w:p>
      <w:pPr>
        <w:pStyle w:val="Heading2"/>
      </w:pPr>
      <w:r>
        <w:t>1 The diagram</w:t>
      </w:r>
    </w:p>
    <w:p>
      <w:pPr>
        <w:spacing w:before="160" w:after="160"/>
        <w:jc w:val="center"/>
      </w:pPr>
      <w:r>
        <w:rPr>
          <w:rFonts w:ascii="Consolas" w:hAnsi="Consolas" w:cs="Consolas" w:eastAsia="Consolas"/>
          <w:sz w:val="20"/>
        </w:rPr>
        <w:t>e^{-}(p)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electron p−k</w:t>
      </w:r>
    </w:p>
    <w:p>
      <w:pPr>
        <w:pStyle w:val="Heading3"/>
      </w:pPr>
      <w:r>
        <w:t>1.1 What it looks like</w:t>
      </w:r>
    </w:p>
    <w:p>
      <w:r>
        <w:t>An electron enters carrying momentum p. At one vertex it emits a photon of momentum k, continuing onward with momentum p−k. That internal electron travels some distance, and at a second vertex it reabsorbs the same photon, emerging again with momentum p, ready to continue on to wherever the diagram attaches next. Two vertices, one internal electron line, one internal photon line: by Lesson 61, Section 4.1's counting, V=2 and I=2, giving L=I−V+1=1, one loop momentum, exactly the same count as vacuum polarization.</w:t>
      </w:r>
    </w:p>
    <w:p>
      <w:pPr>
        <w:pStyle w:val="Heading3"/>
      </w:pPr>
      <w:r>
        <w:t>1.2 Two differences from Lesson 62, stated before any algebra</w:t>
      </w:r>
    </w:p>
    <w:p>
      <w:r>
        <w:t>This diagram is built from the identical four kinds of ingredient as vacuum polarization — vertices, propagators, a possible sign, a possible trace — but two of those four come out differently here, and it is worth naming both before writing a single symbol.</w:t>
      </w:r>
    </w:p>
    <w:p>
      <w:r>
        <w:t>First, the loop here is not a closed fermion loop in Lesson 36's sense: the electron line runs in from outside the diagram, through the loop, and back out again, rather than closing entirely on itself with no external attachment. The minus sign of Lesson 36, Section 6.2, and Lesson 62, Section 1.1, belongs specifically to a fermion line with nowhere to go but back into itself; this electron line has somewhere to go, so that minus sign does not apply here.</w:t>
      </w:r>
    </w:p>
    <w:p>
      <w:r>
        <w:t>Second, this diagram has no trace. Vacuum polarization needed a trace because nothing outside that diagram supplied spinor indices for the loop's matrix structure to contract against. Here, the electron line is meant to be inserted directly into a larger diagram's own electron propagator, sitting between whatever comes before it and whatever comes after; its spinor indices need to stay open, ready to multiply against neighboring pieces of a bigger calculation, not be summed away.</w:t>
      </w:r>
    </w:p>
    <w:p>
      <w:r>
        <w:rPr>
          <w:b/>
          <w:i/>
        </w:rPr>
        <w:t>Worked example 1</w:t>
      </w:r>
    </w:p>
    <w:p>
      <w:r>
        <w:t>State what kind of mathematical object Σ(p) must therefore be, given Section 1.2's second point. Since its spinor indices are left open rather than traced over, Σ(p) is not an ordinary number, the way Π^μν(q) is a number for each choice of μ and ν; it is a 4×4 matrix in spinor space, the same kind of object a propagator numerator such as p̸+m already is, which is precisely why it can be inserted between two ordinary propagators later without any awkwardness.</w:t>
      </w:r>
    </w:p>
    <w:p>
      <w:pPr>
        <w:pStyle w:val="Heading2"/>
      </w:pPr>
      <w:r>
        <w:t>2 Assembling Σ(p)</w:t>
      </w:r>
    </w:p>
    <w:p>
      <w:pPr>
        <w:pStyle w:val="Heading3"/>
      </w:pPr>
      <w:r>
        <w:t>2.1 The four pieces, in their new arrangement</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m:t>
          </m:r>
          <m:r>
            <m:t xml:space="preserve">i</m:t>
          </m:r>
          <m:f>
            <m:num>
              <m:sSub>
                <m:e>
                  <m:r>
                    <m:t xml:space="preserve">g</m:t>
                  </m:r>
                </m:e>
                <m:sub>
                  <m:r>
                    <m:t xml:space="preserve">μν</m:t>
                  </m:r>
                </m:sub>
              </m:sSub>
            </m:num>
            <m:den>
              <m:sSup>
                <m:e>
                  <m:r>
                    <m:t xml:space="preserve">k</m:t>
                  </m:r>
                </m:e>
                <m:sup>
                  <m:r>
                    <m:t xml:space="preserve">2</m:t>
                  </m:r>
                </m:sup>
              </m:sSup>
              <m:r>
                <m:t xml:space="preserve">+</m:t>
              </m:r>
              <m:r>
                <m:t xml:space="preserve">iε</m:t>
              </m:r>
            </m:den>
          </m:f>
        </m:oMath>
      </m:oMathPara>
    </w:p>
    <w:p>
      <w:r>
        <w:t>with the electron propagator carrying the internal momentum p−k, and the photon propagator carrying the loop momentum k directly, connecting the two vertices with the metric g_μν rather than with any spinor structure of its own.</w:t>
      </w:r>
    </w:p>
    <w:p>
      <w:pPr>
        <w:pStyle w:val="Heading3"/>
      </w:pPr>
      <w:r>
        <w:t>2.2 Collecting the numbers</w:t>
      </w:r>
    </w:p>
    <w:p>
      <w:r>
        <w:t>Multiplying the four prefactors together, (ie)(i)(ie)(−i): the two powers of ie give (ie)²=−e². Multiplying the propagators' own i and −i gives i×(−i)=1. Combining, the total prefactor is −e²×1=−e², so</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p>
            <m:e>
              <m:r>
                <m:t xml:space="preserve">γ</m:t>
              </m:r>
            </m:e>
            <m:sup>
              <m:r>
                <m:t xml:space="preserve">ν</m:t>
              </m:r>
            </m:sup>
          </m:sSup>
          <m:f>
            <m:num>
              <m:sSub>
                <m:e>
                  <m:r>
                    <m:t xml:space="preserve">g</m:t>
                  </m:r>
                </m:e>
                <m:sub>
                  <m:r>
                    <m:t xml:space="preserve">μν</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and using γ^μγ^νg_μν=γ^μγ_μ to contract the two vertex indices directly through the photon propagator's metric,</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f>
            <m:num>
              <m:sSub>
                <m:e>
                  <m:r>
                    <m:t xml:space="preserve">γ</m:t>
                  </m:r>
                </m:e>
                <m:sub>
                  <m:r>
                    <m:t xml:space="preserve">μ</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after dividing both sides by −i (Exercise 4 checks this last step explicitly).</w:t>
      </w:r>
    </w:p>
    <w:p>
      <w:r>
        <w:rPr>
          <w:b/>
          <w:i/>
        </w:rPr>
        <w:t>Worked example 2</w:t>
      </w:r>
    </w:p>
    <w:p>
      <w:r>
        <w:t>Explain, referring to Section 1.2, why no trace symbol appears anywhere in Section 2.1 or Section 2.2, unlike every expression in Lesson 62. Lesson 62's iΠ^μν(q) needed a trace because the loop there closed entirely on itself with no external spinor to hand its indices to; here, p̸−k̸+m sits inside γ^μ(⋯)γ_μ with its spinor indices left free, ready to be sandwiched between whatever comes before and after this self-energy insertion in a larger diagram, so nothing is available, or appropriate, to trace against.</w:t>
      </w:r>
    </w:p>
    <w:p>
      <w:pPr>
        <w:pStyle w:val="Heading2"/>
      </w:pPr>
      <w:r>
        <w:t>3 The one identity that does the work</w:t>
      </w:r>
    </w:p>
    <w:p>
      <w:pPr>
        <w:pStyle w:val="Heading3"/>
      </w:pPr>
      <w:r>
        <w:t>3.1 Recognizing it</w:t>
      </w:r>
    </w:p>
    <w:p>
      <w:r>
        <w:t xml:space="preserve">γ^μ(p̸−k̸+m)γ_μ has exactly the form γ^μ(a̸+m)γ_μ for a=p−k, and this is not new: </w:t>
      </w:r>
      <w:hyperlink w:anchor="Lesson54">
        <w:r>
          <w:rPr>
            <w:rStyle w:val="Hyperlink"/>
            <w:color w:val="0563C1"/>
            <w:u w:val="single"/>
          </w:rPr>
          <w:t xml:space="preserve">Lesson 54</w:t>
        </w:r>
      </w:hyperlink>
      <w:r>
        <w:t>, Section 3.1, proved</w:t>
      </w:r>
    </w:p>
    <w:p>
      <w:pPr>
        <w:spacing w:before="100" w:after="160"/>
        <w:jc w:val="center"/>
      </w:pPr>
      <m:oMathPara>
        <m:oMath>
          <m:sSup>
            <m:e>
              <m:r>
                <m:t xml:space="preserve">γ</m:t>
              </m:r>
            </m:e>
            <m:sup>
              <m:r>
                <m:t xml:space="preserve">μ</m:t>
              </m:r>
            </m:sup>
          </m:sSup>
          <m:sSup>
            <m:e>
              <m:r>
                <m:t xml:space="preserve">γ</m:t>
              </m:r>
            </m:e>
            <m:sup>
              <m:r>
                <m:t xml:space="preserve">a</m:t>
              </m:r>
            </m:sup>
          </m:sSup>
          <m:sSub>
            <m:e>
              <m:r>
                <m:t xml:space="preserve">γ</m:t>
              </m:r>
            </m:e>
            <m:sub>
              <m:r>
                <m:t xml:space="preserve">μ</m:t>
              </m:r>
            </m:sub>
          </m:sSub>
          <m:r>
            <m:t xml:space="preserve">=</m:t>
          </m:r>
          <m:r>
            <m:t xml:space="preserve">−</m:t>
          </m:r>
          <m:r>
            <m:t xml:space="preserve">2</m:t>
          </m:r>
          <m:sSup>
            <m:e>
              <m:r>
                <m:t xml:space="preserve">γ</m:t>
              </m:r>
            </m:e>
            <m:sup>
              <m:r>
                <m:t xml:space="preserve">a</m:t>
              </m:r>
            </m:sup>
          </m:sSup>
        </m:oMath>
      </m:oMathPara>
    </w:p>
    <w:p>
      <w:r>
        <w:t>as a step toward a much longer calculation, and the identical identity, applied here to a single slashed vector rather than as one link in a longer chain, gives everything this lesson needs.</w:t>
      </w:r>
    </w:p>
    <w:p>
      <w:pPr>
        <w:pStyle w:val="Heading3"/>
      </w:pPr>
      <w:r>
        <w:t>3.2 Applying it</w:t>
      </w:r>
    </w:p>
    <w:p>
      <w:pPr>
        <w:spacing w:before="100" w:after="160"/>
        <w:jc w:val="center"/>
      </w:pPr>
      <m:oMathPara>
        <m:oMath>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b>
            <m:e>
              <m:r>
                <m:t xml:space="preserve">γ</m:t>
              </m:r>
            </m:e>
            <m:sub>
              <m:r>
                <m:t xml:space="preserve">μ</m:t>
              </m:r>
            </m:sub>
          </m:sSub>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μ</m:t>
              </m:r>
            </m:sub>
          </m:sSub>
          <m:r>
            <m:t xml:space="preserve">+</m:t>
          </m:r>
          <m:r>
            <m:t xml:space="preserve">m</m:t>
          </m:r>
          <m:sSubSup>
            <m:e>
              <m:r>
                <m:t xml:space="preserve">γ</m:t>
              </m:r>
            </m:e>
            <m:sub>
              <m:r>
                <m:t xml:space="preserve">μ</m:t>
              </m:r>
            </m:sub>
            <m:sup>
              <m:r>
                <m:t xml:space="preserve">μγ</m:t>
              </m:r>
            </m:sup>
          </m:sSubSup>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oMath>
      </m:oMathPara>
    </w:p>
    <w:p>
      <w:r>
        <w:t>using γ^μγ_μ=4 (</w:t>
      </w:r>
      <w:hyperlink w:anchor="Lesson20">
        <w:r>
          <w:rPr>
            <w:rStyle w:val="Hyperlink"/>
            <w:color w:val="0563C1"/>
            <w:u w:val="single"/>
          </w:rPr>
          <w:t xml:space="preserve">Lesson 20</w:t>
        </w:r>
      </w:hyperlink>
      <w:r>
        <w:t>) for the second term and Section 3.1's identity, with a=p−k, for the first.</w:t>
      </w:r>
    </w:p>
    <w:p>
      <w:pPr>
        <w:pStyle w:val="Heading3"/>
      </w:pPr>
      <w:r>
        <w:t>3.3 The result</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with no gamma matrices left inside the integral at all beyond the single explicit p̸−k̸ in the numerator; the entire spinor structure of the answer is carried by that one term and by the identity matrix implicit in the 4m term.</w:t>
      </w:r>
    </w:p>
    <w:p>
      <w:r>
        <w:rPr>
          <w:b/>
          <w:i/>
        </w:rPr>
        <w:t>Worked example 3</w:t>
      </w:r>
    </w:p>
    <w:p>
      <w:r>
        <w:t>Compare how much new gamma-matrix work this section needed against how much Lesson 62's Section 2 needed. Lesson 62 substituted directly into a four-term trace formula proved in Lesson 20; this section used a single, one-line contraction identity proved in Lesson 54. Both sections needed exactly zero new gamma-matrix derivations of their own — every piece of algebra was borrowed, not invented, which is the entire reason this lesson could move as quickly through Sections 2 and 3 as it did.</w:t>
      </w:r>
    </w:p>
    <w:p>
      <w:pPr>
        <w:pStyle w:val="Heading2"/>
      </w:pPr>
      <w:r>
        <w:t>4 How the integral behaves at large k</w:t>
      </w:r>
    </w:p>
    <w:p>
      <w:pPr>
        <w:pStyle w:val="Heading3"/>
      </w:pPr>
      <w:r>
        <w:t>4.1 Counting powers</w:t>
      </w:r>
    </w:p>
    <w:p>
      <w:r>
        <w:t>For large k, the numerator 2(p−k)−4m is dominated by its −2k piece, growing like a single power of k. The denominator, ((p−k)²−m²)(k²), is a product of an electron-propagator-type factor growing like k² and a photon-propagator-type factor also growing like k², so the whole denominator grows like k⁴. The integrand as a whole therefore behaves like k/k⁴=1/k³ at large k.</w:t>
      </w:r>
    </w:p>
    <w:p>
      <w:pPr>
        <w:pStyle w:val="Heading3"/>
      </w:pPr>
      <w:r>
        <w:t>4.2 The radial integral</w:t>
      </w:r>
    </w:p>
    <w:p>
      <w:r>
        <w:t xml:space="preserve">Using the same four-dimensional measure as </w:t>
      </w:r>
      <w:hyperlink w:anchor="Lesson62">
        <w:r>
          <w:rPr>
            <w:rStyle w:val="Hyperlink"/>
            <w:color w:val="0563C1"/>
            <w:u w:val="single"/>
          </w:rPr>
          <w:t xml:space="preserve">Lesson 62</w:t>
        </w:r>
      </w:hyperlink>
      <w:r>
        <w:t>, Section 3.2,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3</m:t>
                  </m:r>
                </m:sup>
              </m:sSup>
            </m:den>
          </m:f>
          <m:r>
            <m:t xml:space="preserve">=</m:t>
          </m:r>
          <m:r>
            <m:t xml:space="preserve">∫</m:t>
          </m:r>
          <m:r>
            <m:t xml:space="preserve">dk</m:t>
          </m:r>
        </m:oMath>
      </m:oMathPara>
    </w:p>
    <w:p>
      <w:r>
        <w:t>which grows only as Λ itself, linearly, rather than as Λ² — one power of the cutoff more gently than vacuum polarization's divergence.</w:t>
      </w:r>
    </w:p>
    <w:p>
      <w:r>
        <w:rPr>
          <w:b/>
          <w:i/>
        </w:rPr>
        <w:t>Worked example 4</w:t>
      </w:r>
    </w:p>
    <w:p>
      <w:r>
        <w:t>State, in one sentence, why this diagram's divergence is milder than vacuum polarization's despite both diagrams having exactly one loop momentum. The two diagrams differ in how many powers of k their numerators carry at large k: vacuum polarization's trace grew like k² (Lesson 62, Section 3.1), while this diagram's numerator, after Section 3.2's simplification, grows like only a single power of k, one power weaker, and that single power of difference is exactly what separates a quadratic divergence from a linear one.</w:t>
      </w:r>
    </w:p>
    <w:p>
      <w:pPr>
        <w:pStyle w:val="Heading2"/>
      </w:pPr>
      <w:r>
        <w:t>5 The shape the answer must take</w:t>
      </w:r>
    </w:p>
    <w:p>
      <w:pPr>
        <w:pStyle w:val="Heading3"/>
      </w:pPr>
      <w:r>
        <w:t>5.1 What Lorentz invariance allows</w:t>
      </w:r>
    </w:p>
    <w:p>
      <w:r>
        <w:t>Σ(p) depends on only one four-vector, the electron's own momentum p, together with the fixed number m. The only matrices that can be built from a single four-vector and the gamma matrices, without leftover free Lorentz indices, are the identity matrix I and the single slashed vector p̸ itself; any higher power, such as p̸p̸p̸, reduces immediately to a multiple of p̸ using p̸p̸=p² (Lesson 20), so no genuinely new matrix structure is available beyond these two. Every scalar coefficient multiplying I or p̸ can depend only on the one Lorentz scalar available, p²,so</w:t>
      </w:r>
    </w:p>
    <w:p>
      <w:pPr>
        <w:spacing w:before="100" w:after="160"/>
        <w:jc w:val="center"/>
      </w:pPr>
      <m:oMathPara>
        <m:oMath>
          <m:r>
            <m:t xml:space="preserve">Σ</m:t>
          </m:r>
          <m:r>
            <m:t xml:space="preserve">p</m:t>
          </m:r>
          <m:r>
            <m:t xml:space="preserve">=</m:t>
          </m:r>
          <m:r>
            <m:t xml:space="preserve">A</m:t>
          </m:r>
          <m:sSup>
            <m:e>
              <m:r>
                <m:t xml:space="preserve">p</m:t>
              </m:r>
            </m:e>
            <m:sup>
              <m:r>
                <m:t xml:space="preserve">2</m:t>
              </m:r>
            </m:sup>
          </m:sSup>
          <m:r>
            <m:t xml:space="preserve">+</m:t>
          </m:r>
          <m:r>
            <m:t xml:space="preserve">B</m:t>
          </m:r>
          <m:sSup>
            <m:e>
              <m:r>
                <m:t xml:space="preserve">p</m:t>
              </m:r>
            </m:e>
            <m:sup>
              <m:r>
                <m:t xml:space="preserve">2</m:t>
              </m:r>
            </m:sup>
          </m:sSup>
          <m:r>
            <m:t xml:space="preserve">,</m:t>
          </m:r>
          <m:acc>
            <m:accPr>
              <m:chr m:val="/"/>
            </m:accPr>
            <m:e>
              <m:r>
                <m:t xml:space="preserve">p</m:t>
              </m:r>
            </m:e>
          </m:acc>
        </m:oMath>
      </m:oMathPara>
    </w:p>
    <w:p>
      <w:r>
        <w:t>for two functions A and B that the integral of Section 3.3, once regularized, determines.</w:t>
      </w:r>
    </w:p>
    <w:p>
      <w:pPr>
        <w:pStyle w:val="Heading3"/>
      </w:pPr>
      <w:r>
        <w:t>5.2 Why this matters before the integral is even finished</w:t>
      </w:r>
    </w:p>
    <w:p>
      <w:r>
        <w:t>Just as Lesson 62, Section 4, argued that Π^μν(q) must take a specific tensor form before its exact value was known, Section 5.1 fixes Σ(p)'s general shape before Lesson 66 computes A(p²) and B(p²) explicitly. Once those two functions are in hand, Lesson 67 identifies A(p²) at p²=m² as a correction to the electron's mass and B(p²) as a correction to how its propagator is normalized, the self-energy analogue of Lesson 62's Π(q²).</w:t>
      </w:r>
    </w:p>
    <w:p>
      <w:r>
        <w:rPr>
          <w:b/>
          <w:i/>
        </w:rPr>
        <w:t>Worked example 5</w:t>
      </w:r>
    </w:p>
    <w:p>
      <w:r>
        <w:t>Explain why Section 5.1's argument did not need to know anything about the divergence found in Section 4. The argument uses only Lorentz invariance and the available matrix structures, a purely structural fact about any function of p built from gamma matrices, true whether the integral defining that function converges or not; the same conclusion, Σ(p)=A(p²)+B(p²)p̸, holds for the regularized integral Lesson 66 eventually writes down, exactly as it holds for the unregularized, divergent expression of Section 3.3.</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Σ(p)=ie²∫d⁴k/(2π)⁴[2(p̸−k̸)−4m]/[((p−k)²−m²)k²]</w:t>
            </w:r>
          </w:p>
        </w:tc>
        <w:tc>
          <w:tcPr>
            <w:tcW w:type="dxa" w:w="6528"/>
            <w:vAlign w:val="center"/>
            <w:tcMar>
              <w:top w:w="100" w:type="dxa"/>
              <w:start w:w="100" w:type="dxa"/>
              <w:bottom w:w="100" w:type="dxa"/>
              <w:end w:w="100" w:type="dxa"/>
            </w:tcMar>
          </w:tcPr>
          <w:p>
            <w:r>
              <w:t>The object Lesson 66 regularizes and Lesson 67 renormalizes</w:t>
            </w:r>
          </w:p>
        </w:tc>
      </w:tr>
      <w:tr>
        <w:tc>
          <w:tcPr>
            <w:tcW w:type="dxa" w:w="3264"/>
            <w:vAlign w:val="center"/>
            <w:shd w:fill="EAF2F8"/>
            <w:tcMar>
              <w:top w:w="100" w:type="dxa"/>
              <w:start w:w="100" w:type="dxa"/>
              <w:bottom w:w="100" w:type="dxa"/>
              <w:end w:w="100" w:type="dxa"/>
            </w:tcMar>
          </w:tcPr>
          <w:p>
            <w:r>
              <w:t>No closed-loop minus sign, no trace</w:t>
            </w:r>
          </w:p>
        </w:tc>
        <w:tc>
          <w:tcPr>
            <w:tcW w:type="dxa" w:w="6528"/>
            <w:vAlign w:val="center"/>
            <w:shd w:fill="EAF2F8"/>
            <w:tcMar>
              <w:top w:w="100" w:type="dxa"/>
              <w:start w:w="100" w:type="dxa"/>
              <w:bottom w:w="100" w:type="dxa"/>
              <w:end w:w="100" w:type="dxa"/>
            </w:tcMar>
          </w:tcPr>
          <w:p>
            <w:r>
              <w:t>The structural contrast with vacuum polarization, traced to the diagram's open electron line</w:t>
            </w:r>
          </w:p>
        </w:tc>
      </w:tr>
      <w:tr>
        <w:tc>
          <w:tcPr>
            <w:tcW w:type="dxa" w:w="3264"/>
            <w:vAlign w:val="center"/>
            <w:tcMar>
              <w:top w:w="100" w:type="dxa"/>
              <w:start w:w="100" w:type="dxa"/>
              <w:bottom w:w="100" w:type="dxa"/>
              <w:end w:w="100" w:type="dxa"/>
            </w:tcMar>
          </w:tcPr>
          <w:p>
            <w:r>
              <w:t>γ^μ(a̸+m)γ_μ=−2a̸+4m, reused from Lesson 54</w:t>
            </w:r>
          </w:p>
        </w:tc>
        <w:tc>
          <w:tcPr>
            <w:tcW w:type="dxa" w:w="6528"/>
            <w:vAlign w:val="center"/>
            <w:tcMar>
              <w:top w:w="100" w:type="dxa"/>
              <w:start w:w="100" w:type="dxa"/>
              <w:bottom w:w="100" w:type="dxa"/>
              <w:end w:w="100" w:type="dxa"/>
            </w:tcMar>
          </w:tcPr>
          <w:p>
            <w:r>
              <w:t>A second confirmation that tree-level gamma-matrix identities carry over unchanged to loop calculations</w:t>
            </w:r>
          </w:p>
        </w:tc>
      </w:tr>
      <w:tr>
        <w:tc>
          <w:tcPr>
            <w:tcW w:type="dxa" w:w="3264"/>
            <w:vAlign w:val="center"/>
            <w:shd w:fill="EAF2F8"/>
            <w:tcMar>
              <w:top w:w="100" w:type="dxa"/>
              <w:start w:w="100" w:type="dxa"/>
              <w:bottom w:w="100" w:type="dxa"/>
              <w:end w:w="100" w:type="dxa"/>
            </w:tcMar>
          </w:tcPr>
          <w:p>
            <w:r>
              <w:t>Linear divergence, one power gentler than vacuum polarization</w:t>
            </w:r>
          </w:p>
        </w:tc>
        <w:tc>
          <w:tcPr>
            <w:tcW w:type="dxa" w:w="6528"/>
            <w:vAlign w:val="center"/>
            <w:shd w:fill="EAF2F8"/>
            <w:tcMar>
              <w:top w:w="100" w:type="dxa"/>
              <w:start w:w="100" w:type="dxa"/>
              <w:bottom w:w="100" w:type="dxa"/>
              <w:end w:w="100" w:type="dxa"/>
            </w:tcMar>
          </w:tcPr>
          <w:p>
            <w:r>
              <w:t>Sharpens the general pattern Lesson 65 classifies for every one-loop diagram</w:t>
            </w:r>
          </w:p>
        </w:tc>
      </w:tr>
      <w:tr>
        <w:tc>
          <w:tcPr>
            <w:tcW w:type="dxa" w:w="3264"/>
            <w:vAlign w:val="center"/>
            <w:tcMar>
              <w:top w:w="100" w:type="dxa"/>
              <w:start w:w="100" w:type="dxa"/>
              <w:bottom w:w="100" w:type="dxa"/>
              <w:end w:w="100" w:type="dxa"/>
            </w:tcMar>
          </w:tcPr>
          <w:p>
            <w:r>
              <w:t>Σ(p)=A(p²)+B(p²)p̸</w:t>
            </w:r>
          </w:p>
        </w:tc>
        <w:tc>
          <w:tcPr>
            <w:tcW w:type="dxa" w:w="6528"/>
            <w:vAlign w:val="center"/>
            <w:tcMar>
              <w:top w:w="100" w:type="dxa"/>
              <w:start w:w="100" w:type="dxa"/>
              <w:bottom w:w="100" w:type="dxa"/>
              <w:end w:w="100" w:type="dxa"/>
            </w:tcMar>
          </w:tcPr>
          <w:p>
            <w:r>
              <w:t>Interpreted in Lesson 67 as a mass correction and a propagator normalization</w:t>
            </w:r>
          </w:p>
        </w:tc>
      </w:tr>
    </w:tbl>
    <w:p>
      <w:pPr>
        <w:pStyle w:val="Heading2"/>
      </w:pPr>
      <w:r>
        <w:t>7 Summary</w:t>
      </w:r>
    </w:p>
    <w:p>
      <w:pPr>
        <w:pStyle w:val="ListNumber"/>
        <w:numPr>
          <w:ilvl w:val="0"/>
          <w:numId w:val="132"/>
        </w:numPr>
      </w:pPr>
      <w:r>
        <w:t>Electron self-energy has the same loop count as vacuum polarization but neither a closed-loop minus sign nor a trace, since its electron line runs through the diagram rather than closing on itself.</w:t>
      </w:r>
    </w:p>
    <w:p>
      <w:pPr>
        <w:pStyle w:val="ListNumber"/>
        <w:numPr>
          <w:ilvl w:val="0"/>
          <w:numId w:val="132"/>
        </w:numPr>
      </w:pPr>
      <w:r>
        <w:t>Assembling the four pieces and collecting prefactors gives Σ(p)=−ie²∫d⁴k/(2π)⁴ γ^μ(p̸−k̸+m)γ_μ/[((p−k)²−m²)k²].</w:t>
      </w:r>
    </w:p>
    <w:p>
      <w:pPr>
        <w:pStyle w:val="ListNumber"/>
        <w:numPr>
          <w:ilvl w:val="0"/>
          <w:numId w:val="132"/>
        </w:numPr>
      </w:pPr>
      <w:r>
        <w:t>Lesson 54's identity γ^μ(a̸+m)γ_μ=−2a̸+4m, applied with a=p−k, reduces the numerator to 2(p̸−k̸)−4m with no new algebra.</w:t>
      </w:r>
    </w:p>
    <w:p>
      <w:pPr>
        <w:pStyle w:val="ListNumber"/>
        <w:numPr>
          <w:ilvl w:val="0"/>
          <w:numId w:val="132"/>
        </w:numPr>
      </w:pPr>
      <w:r>
        <w:t>Counting powers of k shows this integral grows linearly with the cutoff, one power more gently than vacuum polarization's quadratic growth.</w:t>
      </w:r>
    </w:p>
    <w:p>
      <w:pPr>
        <w:pStyle w:val="ListNumber"/>
        <w:numPr>
          <w:ilvl w:val="0"/>
          <w:numId w:val="132"/>
        </w:numPr>
      </w:pPr>
      <w:r>
        <w:t>Lorentz invariance restricts Σ(p) to the form A(p²)+B(p²)p̸ regardless of whether the defining integral converges, a structural fact settled before Lesson 66 computes A and B explicitly.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diagram from memory and label its two vertices, its internal electron momentum, and its internal photon momentum.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this diagram's loop is not a closed fermion loop, contrasting the electron line here with the fully closed loop of Lesson 62,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Σ(p) must be a matrix rather than a number, referring to what it will eventually be multiplied against in a larger diagram.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both sides of −iΣ(p)=−e²∫⋯ by −i and confirm the resulting sign in Σ(p)=−ie²∫⋯, following Section 2.2's last step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prefactor collection of Section 2.2 by multiplying (ie)(i)(ie)(−i) step by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Lesson 54's identity γ^μγ^aγ_μ=−2γ^a from memory, then check it against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Section 3.2's result by expanding γ^μ(p̸−k̸+m)γ_μ into γ^μ(p̸−k̸)γ_μ+mγ^μγ_μ and simplifying each piece separately.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Section 3.2's simplified numerator into Section 2.2's integral and confirm Section 3.3's final form.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numerator of Section 3.3 grows like a single power of k at large k, while vacuum polarization's trace (Lesson 62, Section 3.1) grew like k².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 9 with the denominator's k⁴ growth (identical reasoning to Lesson 62, Section 3.1) to confirm the integrand behaves like 1/k³.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d⁴k∼k³dk, derive Section 4.2's result that the radial integral grows like ∫dk, linearly in the cutoff.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repeating Worked example 4 verbatim, why "one fewer power of k in the numerator" is exactly the same amount as "one power gentler in the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p̸p̸p̸ reduces to a multiple of p̸, using p̸p̸=p² (Lesson 20), and state what that multiple is.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no term proportional to, say, γ^5 or a completely different matrix structure could appear in Σ(p), referring to what building blocks are actually available (p and the gamma matrices) and what Lorentz invariance requires.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your own words, why Section 5.1's structural argument holds regardless of whether the integral defining Σ(p) converges, contrasting a structural argument with a computational result.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state, without performing the calculation, which of the two functions A(p²) or B(p²) you would expect to be more directly associated with a shift in the electron's mass, referring to which of I or p̸ multiplies which term in the free Dirac Lagrangian's mass term, −mψ̄ψ.</w:t>
            </w:r>
          </w:p>
        </w:tc>
      </w:tr>
    </w:tbl>
    <w:p>
      <w:pPr>
        <w:pStyle w:val="Heading2"/>
      </w:pPr>
      <w:r>
        <w:t>Solutions</w:t>
      </w:r>
    </w:p>
    <w:p>
      <w:r>
        <w:rPr>
          <w:b/>
        </w:rPr>
        <w:t>1.</w:t>
      </w:r>
      <w:r>
        <w:t xml:space="preserve"> </w:t>
      </w:r>
      <w:r>
        <w:t>The electron enters with momentum p, emits a photon of momentum k at the first vertex (continuing as an internal electron with momentum p−k), and reabsorbs that same photon at the second vertex, emerging again with momentum p; the two vertices are the emission and reabsorption points, the internal electron line carries p−k, and the internal photon line carries k.</w:t>
      </w:r>
    </w:p>
    <w:p>
      <w:r>
        <w:rPr>
          <w:b/>
        </w:rPr>
        <w:t>2.</w:t>
      </w:r>
      <w:r>
        <w:t xml:space="preserve"> </w:t>
      </w:r>
      <w:r>
        <w:t>Lesson 62, Section 1.2, built a loop in which the electron-positron pair exists only inside the diagram, with both ends meeting back at the same two vertices and no external electron line passing through; here, the electron line enters the diagram from outside, passes through the loop, and exits again to continue elsewhere, so it is an open line with a loop attached to it, not a loop with nothing else attached at all.</w:t>
      </w:r>
    </w:p>
    <w:p>
      <w:r>
        <w:rPr>
          <w:b/>
        </w:rPr>
        <w:t>3.</w:t>
      </w:r>
      <w:r>
        <w:t xml:space="preserve"> </w:t>
      </w:r>
      <w:r>
        <w:t>Σ(p) is meant to correct the electron propagator, appearing between other propagator-like factors in a larger calculation (schematically, as a piece inserted into a chain of matrix multiplications along an electron line); a number could not play this role in the same way a 4×4 matrix can, since the surrounding propagators are themselves matrices and need another matrix, not a scalar, to multiply against.</w:t>
      </w:r>
    </w:p>
    <w:p>
      <w:r>
        <w:rPr>
          <w:b/>
        </w:rPr>
        <w:t>4.</w:t>
      </w:r>
      <w:r>
        <w:t xml:space="preserve"> </w:t>
      </w:r>
      <w:r>
        <w:t>Starting from −iΣ(p)=−e²∫[⋯], multiply both sides by −i: (−i)(−iΣ(p))=(−i)(−e²)∫[⋯], giving i²Σ(p)=ie²∫[⋯], i.e. −Σ(p)=ie²∫[⋯], so Σ(p)=−ie²∫[⋯], matching Section 2.2's final line with the full γ^μ(⋯)γ_μ structure restored in place of the bracket.</w:t>
      </w:r>
    </w:p>
    <w:p>
      <w:r>
        <w:rPr>
          <w:b/>
        </w:rPr>
        <w:t>5.</w:t>
      </w:r>
      <w:r>
        <w:t xml:space="preserve"> </w:t>
      </w:r>
      <w:r>
        <w:t>(ie)(i)=i²e=−e (grouping the first vertex with the electron propagator's i). Then (−e)(ie)=−ie² (bringing in the second vertex). Then (−ie²)(−i)=i²e²=−e² (bringing in the photon propagator's −i), matching Section 2.2's stated total of −e².</w:t>
      </w:r>
    </w:p>
    <w:p>
      <w:r>
        <w:rPr>
          <w:b/>
        </w:rPr>
        <w:t>6.</w:t>
      </w:r>
      <w:r>
        <w:t xml:space="preserve"> </w:t>
      </w:r>
      <w:r>
        <w:t>γ^μγ^aγ_μ=−2γ^a (Lesson 54, Section 3.1, the one-slashed-vector case of the more general identity proved there); Section 3.1 states this identity with a=p−k substituted in as the vector being contracted through.</w:t>
      </w:r>
    </w:p>
    <w:p>
      <w:r>
        <w:rPr>
          <w:b/>
        </w:rPr>
        <w:t>7.</w:t>
      </w:r>
      <w:r>
        <w:t xml:space="preserve"> </w:t>
      </w:r>
      <w:r>
        <w:t>γ^μ(p̸−k̸)γ_μ=γ^μγ^a γ_μ with a=(p−k)'s components, giving −2(p̸−k̸) by Exercise 6. mγ^μγ_μ=m·4=4m, using γ^μγ_μ=4 (Lesson 20). Adding the two pieces: γ^μ(p̸−k̸+m)γ_μ=−2(p̸−k̸)+4m, matching Section 3.2.</w:t>
      </w:r>
    </w:p>
    <w:p>
      <w:r>
        <w:rPr>
          <w:b/>
        </w:rPr>
        <w:t>8.</w:t>
      </w:r>
      <w:r>
        <w:t xml:space="preserve"> </w:t>
      </w:r>
      <w:r>
        <w:t>Substituting Section 3.2's −2(p̸−k̸)+4m into Σ(p)=−ie²∫d⁴k/(2π)⁴[−2(p̸−k̸)+4m]/[((p−k)²−m²)k²] and distributing the overall minus sign from −ie² across the bracket's own leading minus sign gives Σ(p)=ie²∫d⁴k/(2π)⁴[2(p̸−k̸)−4m]/[((p−k)²−m²)k²], exactly Section 3.3.</w:t>
      </w:r>
    </w:p>
    <w:p>
      <w:r>
        <w:rPr>
          <w:b/>
        </w:rPr>
        <w:t>9.</w:t>
      </w:r>
      <w:r>
        <w:t xml:space="preserve"> </w:t>
      </w:r>
      <w:r>
        <w:t>Vacuum polarization's trace (Lesson 62) was built from products of two momentum factors, such as (k−q)^μk^ν, each individually growing like k at large k, so their product grew like k². This lesson's numerator, 2(p̸−k̸)−4m, contains only a single power of the loop momentum (inside the p̸−k̸ term), with p and m both fixed and negligible compared to k at large k, so it grows like k¹, one power fewer.</w:t>
      </w:r>
    </w:p>
    <w:p>
      <w:r>
        <w:rPr>
          <w:b/>
        </w:rPr>
        <w:t>10.</w:t>
      </w:r>
      <w:r>
        <w:t xml:space="preserve"> </w:t>
      </w:r>
      <w:r>
        <w:t>The integrand is the numerator (growing like k) divided by the denominator (growing like k⁴, by the identical argument as Lesson 62, Section 3.1, applied to this diagram's own two propagators), giving k/k⁴=1/k³.</w:t>
      </w:r>
    </w:p>
    <w:p>
      <w:r>
        <w:rPr>
          <w:b/>
        </w:rPr>
        <w:t>11.</w:t>
      </w:r>
      <w:r>
        <w:t xml:space="preserve"> </w:t>
      </w:r>
      <w:r>
        <w:t>∫k³dk×(1/k³)=∫dk, using Exercise 10's 1/k³ integrand together with the k³dk measure; this integral, cut off at k=Λ, evaluates to Λ (up to a constant of integration), growing linearly rather than as Λ².</w:t>
      </w:r>
    </w:p>
    <w:p>
      <w:r>
        <w:rPr>
          <w:b/>
        </w:rPr>
        <w:t>12.</w:t>
      </w:r>
      <w:r>
        <w:t xml:space="preserve"> </w:t>
      </w:r>
      <w:r>
        <w:t>The measure d⁴k always contributes the same k³dk regardless of which diagram is being considered; only the numerator's power of k changes from one diagram to another, so reducing the numerator's power by one directly reduces the overall integrand's power by one, which reduces the power of Λ the radial integral grows as by exactly one as well, moving from Λ² down to Λ¹.</w:t>
      </w:r>
    </w:p>
    <w:p>
      <w:r>
        <w:rPr>
          <w:b/>
        </w:rPr>
        <w:t>13.</w:t>
      </w:r>
      <w:r>
        <w:t xml:space="preserve"> </w:t>
      </w:r>
      <w:r>
        <w:t>p̸p̸p̸=(p̸p̸)p̸=p²p̸, using p̸p̸=p² (a number, not a matrix); the multiple is p² itself, so p̸p̸p̸ reduces to p² times the single slashed vector p̸.</w:t>
      </w:r>
    </w:p>
    <w:p>
      <w:r>
        <w:rPr>
          <w:b/>
        </w:rPr>
        <w:t>14.</w:t>
      </w:r>
      <w:r>
        <w:t xml:space="preserve"> </w:t>
      </w:r>
      <w:r>
        <w:t>The only building blocks available for constructing Σ(p) are the fixed number m, the external momentum p, and the gamma matrices; γ⁵ (Lesson 20's chirality matrix) carries no dependence on p or m and would need to appear multiplied by some scalar function, but nothing in this diagram's construction (built entirely from ordinary γ^μ vertices and ordinary propagators) produces a γ⁵ anywhere, so no term of that kind can appear, and Lorentz invariance restricts the available matrix structures to I and p̸ exactly as Section 5.1 stated.</w:t>
      </w:r>
    </w:p>
    <w:p>
      <w:r>
        <w:rPr>
          <w:b/>
        </w:rPr>
        <w:t>15.</w:t>
      </w:r>
      <w:r>
        <w:t xml:space="preserve"> </w:t>
      </w:r>
      <w:r>
        <w:t>A structural argument, like Section 5.1's, uses only general principles (here, Lorentz invariance and which matrices can be built from a single available four-vector) and holds for any function with those general properties, convergent or not; a computational result, like the specific values of A(p²) and B(p²), requires actually evaluating the integral and can only be obtained once Lesson 66 supplies a way to make that integral well defined.</w:t>
      </w:r>
    </w:p>
    <w:p>
      <w:r>
        <w:rPr>
          <w:b/>
        </w:rPr>
        <w:t>16.</w:t>
      </w:r>
      <w:r>
        <w:t xml:space="preserve"> </w:t>
      </w:r>
      <w:r>
        <w:t>The free Dirac Lagrangian's mass term, −mψ̄ψ, pairs the constant m with the identity structure implicit in ψ̄ψ (no gamma matrix beyond what is already contracted), suggesting that A(p²), the coefficient of the identity matrix I in Σ(p), is the piece more directly associated with a shift in the electron's mass, since it multiplies exactly the same matrix structure the original mass term does; B(p²), multiplying p̸ instead, is associated with the kinetic term ψ̄iγ^μ∂_μψ's own structure instead.</w:t>
      </w:r>
    </w:p>
    <w:p>
      <w:pPr>
        <w:pStyle w:val="Heading2"/>
      </w:pPr>
      <w:r>
        <w:t>Mastery checklist</w:t>
      </w:r>
    </w:p>
    <w:p>
      <w:pPr>
        <w:pStyle w:val="ListBullet"/>
      </w:pPr>
      <w:r>
        <w:t>I can draw the self-energy diagram and identify its two vertices and two internal lines.</w:t>
      </w:r>
    </w:p>
    <w:p>
      <w:pPr>
        <w:pStyle w:val="ListBullet"/>
      </w:pPr>
      <w:r>
        <w:t>I can explain why this diagram has no closed-loop minus sign and no trace, unlike vacuum polarization.</w:t>
      </w:r>
    </w:p>
    <w:p>
      <w:pPr>
        <w:pStyle w:val="ListBullet"/>
      </w:pPr>
      <w:r>
        <w:t>I can assemble Σ(p) from its four pieces and collect the numerical prefactor.</w:t>
      </w:r>
    </w:p>
    <w:p>
      <w:pPr>
        <w:pStyle w:val="ListBullet"/>
      </w:pPr>
      <w:r>
        <w:t>I can reuse Lesson 54's identity to simplify the numerator with no new gamma-matrix algebra.</w:t>
      </w:r>
    </w:p>
    <w:p>
      <w:pPr>
        <w:pStyle w:val="ListBullet"/>
      </w:pPr>
      <w:r>
        <w:t>I can count powers of k to show this integral diverges linearly, one power more gently than vacuum polarization.</w:t>
      </w:r>
    </w:p>
    <w:p>
      <w:pPr>
        <w:pStyle w:val="ListBullet"/>
      </w:pPr>
      <w:r>
        <w:t>I can state the general structure Σ(p)=A(p²)+B(p²)p̸ and explain why Lorentz invariance forces it.</w:t>
      </w:r>
    </w:p>
    <w:p>
      <w:pPr>
        <w:pStyle w:val="Heading2"/>
      </w:pPr>
      <w:r>
        <w:t>Next lesson</w:t>
      </w:r>
    </w:p>
    <w:p>
      <w:hyperlink w:anchor="Lesson64">
        <w:r>
          <w:rPr>
            <w:rStyle w:val="Hyperlink"/>
            <w:color w:val="0563C1"/>
            <w:u w:val="single"/>
          </w:rPr>
          <w:t xml:space="preserve">Lesson 64</w:t>
        </w:r>
      </w:hyperlink>
      <w:r>
        <w:t xml:space="preserve"> completes the set of three one-loop diagrams named in </w:t>
      </w:r>
      <w:hyperlink w:anchor="Lesson61">
        <w:r>
          <w:rPr>
            <w:rStyle w:val="Hyperlink"/>
            <w:color w:val="0563C1"/>
            <w:u w:val="single"/>
          </w:rPr>
          <w:t xml:space="preserve">Lesson 61</w:t>
        </w:r>
      </w:hyperlink>
      <w:r>
        <w:t xml:space="preserve"> by attaching an extra photon between the two legs of an ordinary vertex, and asks what a divergence looks like when it touches the vertex itself rather than a propagator.</w:t>
      </w:r>
    </w:p>
    <w:p>
      <w:r>
        <w:br w:type="page"/>
      </w:r>
    </w:p>
    <w:p>
      <w:bookmarkStart w:id="1064" w:name="Lesson64"/>
      <w:pPr>
        <w:pStyle w:val="Heading1"/>
      </w:pPr>
      <w:r>
        <w:t>Lesson 64 Vertex Corrections</w:t>
      </w:r>
      <w:bookmarkEnd w:id="1064"/>
    </w:p>
    <w:p>
      <w:pPr>
        <w:pStyle w:val="Heading2"/>
      </w:pPr>
      <w:r>
        <w:t>How to use this lesson</w:t>
      </w:r>
    </w:p>
    <w:p>
      <w:r>
        <w:t>Two loops have been built by hand, one attached to a photon line and one attached to an electron line. This lesson attaches the third kind of loop, not to a line at all but to a vertex itself, an extra virtual photon looping between the two electron legs of an ordinary interaction point. Everything needed to compute it, once again, already exists: the same vertex factor, the same propagators, and — this is the pleasant surprise this lesson is built around — the very same three-object reversal identity Lesson 54 proved for an entirely different calculation and Lesson 63 already reused once. Expect six to eight hours.</w:t>
      </w:r>
    </w:p>
    <w:p>
      <w:pPr>
        <w:pStyle w:val="Heading3"/>
      </w:pPr>
      <w:r>
        <w:t>Learning objectives</w:t>
      </w:r>
    </w:p>
    <w:p>
      <w:pPr>
        <w:pStyle w:val="ListBullet"/>
      </w:pPr>
      <w:r>
        <w:t>Draw the vertex-correction diagram and identify its three vertices and three internal lines.</w:t>
      </w:r>
    </w:p>
    <w:p>
      <w:pPr>
        <w:pStyle w:val="ListBullet"/>
      </w:pPr>
      <w:r>
        <w:t>Explain why this diagram carries no closed-loop minus sign, keeps its external spinors uncontracted, and still carries one free Lorentz index, unlike either of Lesson 62 or Lesson 63's diagrams alone.</w:t>
      </w:r>
    </w:p>
    <w:p>
      <w:pPr>
        <w:pStyle w:val="ListBullet"/>
      </w:pPr>
      <w:r>
        <w:t>Assemble the loop's numerator and reduce it using Lesson 54's three-object reversal identity.</w:t>
      </w:r>
    </w:p>
    <w:p>
      <w:pPr>
        <w:pStyle w:val="ListBullet"/>
      </w:pPr>
      <w:r>
        <w:t>Extend that reduction to include the electron mass, following the same expansion method used in Lesson 55.</w:t>
      </w:r>
    </w:p>
    <w:p>
      <w:pPr>
        <w:pStyle w:val="ListBullet"/>
      </w:pPr>
      <w:r>
        <w:t>Count powers of the loop momentum to show this integral diverges only logarithmically, one power gentler than electron self-energy and two gentler than vacuum polarization.</w:t>
      </w:r>
    </w:p>
    <w:p>
      <w:pPr>
        <w:pStyle w:val="ListBullet"/>
      </w:pPr>
      <w:r>
        <w:t>State, without deriving it, that the fully evaluated vertex correction separates into two form factors, and name which one governs the anomalous magnetic moment previewed since Lesson 39.</w:t>
      </w:r>
    </w:p>
    <w:p>
      <w:pPr>
        <w:pStyle w:val="ListBullet"/>
      </w:pPr>
      <w:r>
        <w:t>Reproduce the three divergence degrees found in Lessons 62 through 64, side by side,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Λ^μ(p′,p)</w:t>
            </w:r>
          </w:p>
        </w:tc>
        <w:tc>
          <w:tcPr>
            <w:tcW w:type="dxa" w:w="7632"/>
            <w:vAlign w:val="center"/>
            <w:tcMar>
              <w:top w:w="100" w:type="dxa"/>
              <w:start w:w="100" w:type="dxa"/>
              <w:bottom w:w="100" w:type="dxa"/>
              <w:end w:w="100" w:type="dxa"/>
            </w:tcMar>
          </w:tcPr>
          <w:p>
            <w:r>
              <w:t>The one-loop vertex correction, a matrix carrying one free Lorentz index</w:t>
            </w:r>
          </w:p>
        </w:tc>
      </w:tr>
      <w:tr>
        <w:tc>
          <w:tcPr>
            <w:tcW w:type="dxa" w:w="2160"/>
            <w:vAlign w:val="center"/>
            <w:shd w:fill="EAF2F8"/>
            <w:tcMar>
              <w:top w:w="100" w:type="dxa"/>
              <w:start w:w="100" w:type="dxa"/>
              <w:bottom w:w="100" w:type="dxa"/>
              <w:end w:w="100" w:type="dxa"/>
            </w:tcMar>
          </w:tcPr>
          <w:p>
            <w:r>
              <w:t>q = p′−p</w:t>
            </w:r>
          </w:p>
        </w:tc>
        <w:tc>
          <w:tcPr>
            <w:tcW w:type="dxa" w:w="7632"/>
            <w:vAlign w:val="center"/>
            <w:shd w:fill="EAF2F8"/>
            <w:tcMar>
              <w:top w:w="100" w:type="dxa"/>
              <w:start w:w="100" w:type="dxa"/>
              <w:bottom w:w="100" w:type="dxa"/>
              <w:end w:w="100" w:type="dxa"/>
            </w:tcMar>
          </w:tcPr>
          <w:p>
            <w:r>
              <w:t>The external photon's momentum, fixed by the electron legs it connects</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virtual photon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Degree of divergence: the power of the cutoff Λ the diagram grows as</w:t>
            </w:r>
          </w:p>
        </w:tc>
      </w:tr>
    </w:tbl>
    <w:p>
      <w:pPr>
        <w:pStyle w:val="Heading2"/>
      </w:pPr>
      <w:r>
        <w:t>1 The diagram</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it looks like</w:t>
      </w:r>
    </w:p>
    <w:p>
      <w:r>
        <w:t>An electron enters with momentum p and leaves with momentum p′, exactly as at any ordinary vertex, with an external photon of momentum q=p′−p attaching somewhere along the way. The correction this lesson builds inserts an extra virtual photon: the electron emits it near the start, carrying momentum k away, absorbs the external photon while carrying the shifted momentum p−k, then reabsorbs the virtual photon before finally reaching p′. Three vertices, three internal lines (two electron propagators and one photon propagator): Lesson 61, Section 4.1, gives L=I−V+1=3−3+1=1, the same single loop momentum as the previous two diagrams, arranged in a new pattern.</w:t>
      </w:r>
    </w:p>
    <w:p>
      <w:pPr>
        <w:pStyle w:val="Heading3"/>
      </w:pPr>
      <w:r>
        <w:t>1.2 Where this diagram sits between the previous two</w:t>
      </w:r>
    </w:p>
    <w:p>
      <w:r>
        <w:t>This diagram shares something with each of Lessons 62 and 63, and differs from each in exactly one way. Like vacuum polarization, it carries one free Lorentz index, since it is meant to replace the bare vertex ieγ^μ, not to close into a number the way self-energy did. Like self-energy, its external spinors are never contracted away by a trace, since it sits between an incoming u(p) and an outgoing ū(p′), waiting to be sandwiched exactly the way any vertex factor is. And like both, it carries no closed-fermion-loop minus sign, because its electron line runs in from p and out to p′ rather than closing on itself.</w:t>
      </w:r>
    </w:p>
    <w:p>
      <w:r>
        <w:rPr>
          <w:b/>
          <w:i/>
        </w:rPr>
        <w:t>Worked example 1</w:t>
      </w:r>
    </w:p>
    <w:p>
      <w:r>
        <w:t>State which of Lesson 62's or Lesson 63's features vertex correction keeps, and which it drops, filling in the comparison explicitly. It keeps vacuum polarization's open Lorentz index, since it corrects a vertex rather than closing into a plain number the way self-energy's momentum-space propagator correction does. It keeps self-energy's open spinor structure, no trace, since the external u(p) and ū(p′) remain uncontracted at either end. It drops the closed-loop minus sign that neither earlier diagram shared with it in the first place, since only vacuum polarization, among all three, closes a fermion line entirely on itself with no external electron passing through.</w:t>
      </w:r>
    </w:p>
    <w:p>
      <w:pPr>
        <w:pStyle w:val="Heading2"/>
      </w:pPr>
      <w:r>
        <w:t>2 Assembling the loop</w:t>
      </w:r>
    </w:p>
    <w:p>
      <w:pPr>
        <w:pStyle w:val="Heading3"/>
      </w:pPr>
      <w:r>
        <w:t>2.1 The expression</w:t>
      </w:r>
    </w:p>
    <w:p>
      <w:r>
        <w:t>Sandwiched between the external spinors, and using β for the virtual photon's vertex index (contracted with itself through the photon propagator) and μ for the external vertex,</w:t>
      </w:r>
    </w:p>
    <w:p>
      <w:pPr>
        <w:spacing w:before="100" w:after="160"/>
        <w:jc w:val="center"/>
      </w:pPr>
      <m:oMathPara>
        <m:oMath>
          <m:r>
            <m:t xml:space="preserve">ū</m:t>
          </m:r>
          <m:r>
            <m:t xml:space="preserve">p</m:t>
          </m:r>
          <m:r>
            <m:t xml:space="preserve">′</m:t>
          </m:r>
          <m:r>
            <m:t xml:space="preserve">[</m:t>
          </m:r>
          <m:r>
            <m:t xml:space="preserve">i</m:t>
          </m:r>
          <m:sSup>
            <m:e>
              <m:r>
                <m:t xml:space="preserve">Λ</m:t>
              </m:r>
            </m:e>
            <m:sup>
              <m:r>
                <m:t xml:space="preserve">μ</m:t>
              </m:r>
            </m:sup>
          </m:sSup>
          <m:r>
            <m:t xml:space="preserve">p</m:t>
          </m:r>
          <m:r>
            <m:t xml:space="preserve">′</m:t>
          </m:r>
          <m:r>
            <m:t xml:space="preserve">,</m:t>
          </m:r>
          <m:r>
            <m:t xml:space="preserve">p</m:t>
          </m:r>
          <m:r>
            <m:t xml:space="preserve">]</m:t>
          </m:r>
          <m:r>
            <m:t xml:space="preserve">u</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ū</m:t>
          </m:r>
          <m:r>
            <m:t xml:space="preserve">p</m:t>
          </m:r>
          <m:r>
            <m:t xml:space="preserve">′</m:t>
          </m:r>
          <m:sSup>
            <m:e>
              <m:r>
                <m:t xml:space="preserve">ieγ</m:t>
              </m:r>
            </m:e>
            <m:sup>
              <m:r>
                <m:t xml:space="preserve">β</m:t>
              </m:r>
            </m:sup>
          </m:sSup>
          <m:r>
            <m:t xml:space="preserve">[</m:t>
          </m:r>
          <m:r>
            <m:t xml:space="preserve">i</m:t>
          </m:r>
          <m:f>
            <m:num>
              <m:acc>
                <m:accPr>
                  <m:chr m:val="/"/>
                </m:accPr>
                <m:e>
                  <m:r>
                    <m:t xml:space="preserve">p</m:t>
                  </m:r>
                </m:e>
              </m:acc>
              <m:r>
                <m:t xml:space="preserve">′</m:t>
              </m:r>
              <m:r>
                <m:t xml:space="preserve">−</m:t>
              </m:r>
              <m:acc>
                <m:accPr>
                  <m:chr m:val="/"/>
                </m:accPr>
                <m:e>
                  <m:r>
                    <m:t xml:space="preserve">k</m:t>
                  </m:r>
                </m:e>
              </m:acc>
              <m:r>
                <m:t xml:space="preserve">+</m:t>
              </m:r>
              <m:r>
                <m:t xml:space="preserve">m</m:t>
              </m:r>
            </m:num>
            <m:den>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den>
          </m:f>
          <m:r>
            <m:t xml:space="preserve">]</m:t>
          </m:r>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den>
          </m:f>
          <m:r>
            <m:t xml:space="preserve">]</m:t>
          </m:r>
          <m:sSub>
            <m:e>
              <m:r>
                <m:t xml:space="preserve">ieγ</m:t>
              </m:r>
            </m:e>
            <m:sub>
              <m:r>
                <m:t xml:space="preserve">β</m:t>
              </m:r>
            </m:sub>
          </m:sSub>
          <m:r>
            <m:t xml:space="preserve">u</m:t>
          </m:r>
          <m:r>
            <m:t xml:space="preserve">p</m:t>
          </m:r>
          <m:r>
            <m:t xml:space="preserve">,</m:t>
          </m:r>
          <m:r>
            <m:t xml:space="preserve">−</m:t>
          </m:r>
          <m:f>
            <m:num>
              <m:r>
                <m:t xml:space="preserve">i</m:t>
              </m:r>
            </m:num>
            <m:den>
              <m:sSup>
                <m:e>
                  <m:r>
                    <m:t xml:space="preserve">k</m:t>
                  </m:r>
                </m:e>
                <m:sup>
                  <m:r>
                    <m:t xml:space="preserve">2</m:t>
                  </m:r>
                </m:sup>
              </m:sSup>
            </m:den>
          </m:f>
        </m:oMath>
      </m:oMathPara>
    </w:p>
    <w:p>
      <w:r>
        <w:t>with the photon propagator's g_μν already used to set the second virtual-photon vertex's index to β, matching the first.</w:t>
      </w:r>
    </w:p>
    <w:p>
      <w:pPr>
        <w:pStyle w:val="Heading3"/>
      </w:pPr>
      <w:r>
        <w:t>2.2 Collecting the numbers</w:t>
      </w:r>
    </w:p>
    <w:p>
      <w:r>
        <w:t>Three vertex factors contribute (ie)³=i³e³=−ie³. Two propagator numerators contribute i·i=−1. The photon propagator contributes −i. Multiplying all three groups, (−ie³)(−1)(−i)=(−ie³)(i)=−i²e³=e³ (Exercise 4 checks this explicitly), so</w:t>
      </w:r>
    </w:p>
    <w:p>
      <w:pPr>
        <w:spacing w:before="100" w:after="160"/>
        <w:jc w:val="center"/>
      </w:pPr>
      <m:oMathPara>
        <m:oMath>
          <m:r>
            <m:t xml:space="preserve">i</m:t>
          </m:r>
          <m:sSup>
            <m:e>
              <m:r>
                <m:t xml:space="preserve">Λ</m:t>
              </m:r>
            </m:e>
            <m:sup>
              <m:r>
                <m:t xml:space="preserve">μ</m:t>
              </m:r>
            </m:sup>
          </m:sSup>
          <m:r>
            <m:t xml:space="preserve">p</m:t>
          </m:r>
          <m:r>
            <m:t xml:space="preserve">′</m:t>
          </m:r>
          <m:r>
            <m:t xml:space="preserve">,</m:t>
          </m:r>
          <m:r>
            <m:t xml:space="preserve">p</m:t>
          </m:r>
          <m:r>
            <m:t xml:space="preserve">=</m:t>
          </m:r>
          <m:sSup>
            <m:e>
              <m:r>
                <m:t xml:space="preserve">e</m:t>
              </m:r>
            </m:e>
            <m:sup>
              <m:r>
                <m:t xml:space="preserve">3</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f>
            <m:num>
              <m:sSub>
                <m:e>
                  <m:r>
                    <m:t xml:space="preserve">γ</m:t>
                  </m:r>
                </m:e>
                <m:sub>
                  <m:r>
                    <m:t xml:space="preserve">β</m:t>
                  </m:r>
                </m:sub>
              </m:sSub>
            </m:num>
            <m:den>
              <m:r>
                <m:t xml:space="preserve">[</m:t>
              </m:r>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pPr>
        <w:pStyle w:val="Heading2"/>
      </w:pPr>
      <w:r>
        <w:t>3 Reducing the numerator</w:t>
      </w:r>
    </w:p>
    <w:p>
      <w:pPr>
        <w:pStyle w:val="Heading3"/>
      </w:pPr>
      <w:r>
        <w:t>3.1 The mass-independent piece</w:t>
      </w:r>
    </w:p>
    <w:p>
      <w:r>
        <w:t xml:space="preserve">Setting the electron mass aside for a moment, the numerator's leading structure is γ^β(p̸′−k̸)γ^μ(p̸−k̸)γ_β, exactly the three-object pattern γ^βABCγ_β with A=p̸′−k̸, B=γ^μ, C=p̸−k̸. </w:t>
      </w:r>
      <w:hyperlink w:anchor="Lesson54">
        <w:r>
          <w:rPr>
            <w:rStyle w:val="Hyperlink"/>
            <w:color w:val="0563C1"/>
            <w:u w:val="single"/>
          </w:rPr>
          <w:t xml:space="preserve">Lesson 54</w:t>
        </w:r>
      </w:hyperlink>
      <w:r>
        <w:t>, Section 3.1's identity gives</w:t>
      </w:r>
    </w:p>
    <w:p>
      <w:pPr>
        <w:spacing w:before="100" w:after="160"/>
        <w:jc w:val="center"/>
      </w:pPr>
      <m:oMathPara>
        <m:oMath>
          <m:sSup>
            <m:e>
              <m:r>
                <m:t xml:space="preserve">γ</m:t>
              </m:r>
            </m:e>
            <m:sup>
              <m:r>
                <m:t xml:space="preserve">β</m:t>
              </m:r>
            </m:sup>
          </m:sSup>
          <m:acc>
            <m:accPr>
              <m:chr m:val="/"/>
            </m:accPr>
            <m:e>
              <m:r>
                <m:t xml:space="preserve">p</m:t>
              </m:r>
            </m:e>
          </m:acc>
          <m:r>
            <m:t xml:space="preserve">′</m:t>
          </m:r>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oMath>
      </m:oMathPara>
    </w:p>
    <w:p>
      <w:r>
        <w:t xml:space="preserve">the same reversal already used once in </w:t>
      </w:r>
      <w:hyperlink w:anchor="Lesson63">
        <w:r>
          <w:rPr>
            <w:rStyle w:val="Hyperlink"/>
            <w:color w:val="0563C1"/>
            <w:u w:val="single"/>
          </w:rPr>
          <w:t xml:space="preserve">Lesson 63</w:t>
        </w:r>
      </w:hyperlink>
      <w:r>
        <w:t>, Section 3.1, now applied to a product of three genuinely different objects rather than one slashed vector alone.</w:t>
      </w:r>
    </w:p>
    <w:p>
      <w:pPr>
        <w:pStyle w:val="Heading3"/>
      </w:pPr>
      <w:r>
        <w:t>3.2 Restoring the mass</w:t>
      </w:r>
    </w:p>
    <w:p>
      <w:r>
        <w:t>The complete numerator, γ^β[(p̸′−k̸)+m]γ^μ[(p̸−k̸)+m]γ_β, has three more pieces beyond Section 3.1's leading term, exactly as Lesson 55, Section 4.1, found when a mass was restored to a similar three-object contraction. Following that lesson's method term by term (Exercise 9 carries out every step),</w:t>
      </w:r>
    </w:p>
    <w:p>
      <w:pPr>
        <w:spacing w:before="100" w:after="160"/>
        <w:jc w:val="center"/>
      </w:pPr>
      <m:oMathPara>
        <m:oMath>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r>
            <m:t xml:space="preserve">+</m:t>
          </m:r>
          <m:r>
            <m:t xml:space="preserve">4m</m:t>
          </m:r>
          <m:r>
            <m:t xml:space="preserve">[</m:t>
          </m:r>
          <m:sSup>
            <m:e>
              <m:r>
                <m:t xml:space="preserve">p</m:t>
              </m:r>
              <m:r>
                <m:t xml:space="preserve">−</m:t>
              </m:r>
              <m:r>
                <m:t xml:space="preserve">k</m:t>
              </m:r>
            </m:e>
            <m:sup>
              <m:r>
                <m:t xml:space="preserve">μ</m:t>
              </m:r>
            </m:sup>
          </m:sSup>
          <m:r>
            <m:t xml:space="preserve">+</m:t>
          </m:r>
          <m:sSup>
            <m:e>
              <m:r>
                <m:t xml:space="preserve">p</m:t>
              </m:r>
              <m:r>
                <m:t xml:space="preserve">′</m:t>
              </m:r>
              <m:r>
                <m:t xml:space="preserve">−</m:t>
              </m:r>
              <m:r>
                <m:t xml:space="preserve">k</m:t>
              </m:r>
            </m:e>
            <m:sup>
              <m:r>
                <m:t xml:space="preserve">μ</m:t>
              </m:r>
            </m:sup>
          </m:sSup>
          <m:r>
            <m:t xml:space="preserve">]</m:t>
          </m:r>
          <m:r>
            <m:t xml:space="preserve">−</m:t>
          </m:r>
          <m:sSup>
            <m:e>
              <m:r>
                <m:t xml:space="preserve">2m</m:t>
              </m:r>
            </m:e>
            <m:sup>
              <m:r>
                <m:t xml:space="preserve">2</m:t>
              </m:r>
            </m:sup>
          </m:sSup>
          <m:sSup>
            <m:e>
              <m:r>
                <m:t xml:space="preserve">γ</m:t>
              </m:r>
            </m:e>
            <m:sup>
              <m:r>
                <m:t xml:space="preserve">μ</m:t>
              </m:r>
            </m:sup>
          </m:sSup>
        </m:oMath>
      </m:oMathPara>
    </w:p>
    <w:p>
      <w:r>
        <w:t xml:space="preserve">with the middle term an ordinary number (built from the momentum components) multiplying the identity matrix, and every piece traceable to either the three-object or the one-object contraction identity, both already in hand since </w:t>
      </w:r>
      <w:hyperlink w:anchor="Lesson54">
        <w:r>
          <w:rPr>
            <w:rStyle w:val="Hyperlink"/>
            <w:color w:val="0563C1"/>
            <w:u w:val="single"/>
          </w:rPr>
          <w:t xml:space="preserve">Lesson 54</w:t>
        </w:r>
      </w:hyperlink>
      <w:r>
        <w:t>.</w:t>
      </w:r>
    </w:p>
    <w:p>
      <w:r>
        <w:rPr>
          <w:b/>
          <w:i/>
        </w:rPr>
        <w:t>Worked example 2</w:t>
      </w:r>
    </w:p>
    <w:p>
      <w:r>
        <w:t>Explain why this lesson needed both the three-object and the one-object contraction identities, while Lesson 63 needed only the one-object version. Lesson 63's numerator, γ^μ(p̸−k̸+m)γ_μ, had the loop-contracted indices immediately surrounding a single slashed vector plus a mass term, requiring only γ^μγ^aγ_μ=−2γ^a and γ^μγ_μ=4; this lesson's numerator has an entire vertex, γ^μ, sitting between two slashed-vector-plus-mass factors inside the contraction, so reducing it needs the fuller three-object identity for the leading piece and the simpler one-object and two-object identities for the pieces where a mass has replaced one or both slashed vectors.</w:t>
      </w:r>
    </w:p>
    <w:p>
      <w:pPr>
        <w:pStyle w:val="Heading2"/>
      </w:pPr>
      <w:r>
        <w:t>4 How the integral behaves at large k</w:t>
      </w:r>
    </w:p>
    <w:p>
      <w:pPr>
        <w:pStyle w:val="Heading3"/>
      </w:pPr>
      <w:r>
        <w:t>4.1 The leading power</w:t>
      </w:r>
    </w:p>
    <w:p>
      <w:r>
        <w:t>For large k, both (p′−k) and (p−k) are dominated by −k, so Section 3.1's leading term behaves like (−k̸)γ^μ(−k̸)=k̸γ^μk̸, a product of two factors of k, growing like k². The mass-dependent terms of Section 3.2 grow more slowly, like k or like a constant, and do not affect which power dominates at large k.</w:t>
      </w:r>
    </w:p>
    <w:p>
      <w:pPr>
        <w:pStyle w:val="Heading3"/>
      </w:pPr>
      <w:r>
        <w:t>4.2 The verdict</w:t>
      </w:r>
    </w:p>
    <w:p>
      <w:r>
        <w:t>The denominator, built from two electron propagators and one photon propagator, each growing like k² at large k, grows like k²·k²·k²=k⁶. The integrand as a whole therefore behaves like k²/k⁶=1/k⁴. Using the same four-dimensional measure as before,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4</m:t>
                  </m:r>
                </m:sup>
              </m:sSup>
            </m:den>
          </m:f>
          <m:r>
            <m:t xml:space="preserve">=</m:t>
          </m:r>
          <m:r>
            <m:t xml:space="preserve">∫</m:t>
          </m:r>
          <m:f>
            <m:num>
              <m:r>
                <m:t xml:space="preserve">dk</m:t>
              </m:r>
            </m:num>
            <m:den>
              <m:r>
                <m:t xml:space="preserve">k</m:t>
              </m:r>
            </m:den>
          </m:f>
          <m:r>
            <m:t xml:space="preserve">=</m:t>
          </m:r>
          <m:r>
            <m:t xml:space="preserve">ln</m:t>
          </m:r>
          <m:r>
            <m:t xml:space="preserve">Λ</m:t>
          </m:r>
        </m:oMath>
      </m:oMathPara>
    </w:p>
    <w:p>
      <w:r>
        <w:t>a logarithmic divergence, growing far more slowly than either of the previous two diagrams' divergences as the cutoff Λ is pushed outward.</w:t>
      </w:r>
    </w:p>
    <w:p>
      <w:r>
        <w:rPr>
          <w:b/>
          <w:i/>
        </w:rPr>
        <w:t>Worked example 3</w:t>
      </w:r>
    </w:p>
    <w:p>
      <w:r>
        <w:t>Set the three results of Lessons 62 through 64 side by side and state the pattern connecting them. Vacuum polarization's radial integral behaved like ∫k dk∼Λ² (Lesson 62, Section 3.2); electron self-energy's like ∫dk∼Λ (Lesson 63, Section 4.2); this diagram's like ∫dk/k∼ln Λ. Each diagram's degree of divergence is exactly one less than the previous one's, dropping from 2 to 1 to 0 (where a "degree of 0" is understood as the boundary case, logarithmic rather than a positive power of Λ), a clean progression Lesson 65 explains in general rather than case by case.</w:t>
      </w:r>
    </w:p>
    <w:p>
      <w:pPr>
        <w:pStyle w:val="Heading2"/>
      </w:pPr>
      <w:r>
        <w:t>5 A first, honest word on the anomalous magnetic moment</w:t>
      </w:r>
    </w:p>
    <w:p>
      <w:r>
        <w:t>Once Section 3's numerator is fully evaluated and combined with the propagator denominators, the completed vertex correction is known to separate into exactly two independent pieces, conventionally written as coefficients of γ^μ and of a second matrix structure this course has not yet introduced, each multiplying a function of q² alone; these are called the vertex's two form factors. The coefficient of γ^μ corrects the strength of the ordinary charge coupling. The second form factor has no counterpart at all in the tree-level vertex ieγ^μ Lesson 44 derived, and it is precisely this second piece that produces the correction to the electron's magnetic moment previewed numerically, using nothing but the size of α, in Lesson 43, Section 2.2, and promised a full derivation in Lesson 39, Section 4.2. This course does not derive that decomposition here, since the second matrix structure it requires is not yet available; Lesson 75 introduces it and completes the calculation Lesson 43's number was anticipating all along.</w:t>
      </w:r>
    </w:p>
    <w:p>
      <w:r>
        <w:rPr>
          <w:b/>
          <w:i/>
        </w:rPr>
        <w:t>Worked example 4</w:t>
      </w:r>
    </w:p>
    <w:p>
      <w:r>
        <w:t>State what is and is not being claimed in Section 5. It is being claimed, as an established fact this course will make good on, that the vertex correction assembled in Sections 2 through 4 eventually produces the anomalous magnetic moment once fully evaluated; it is not being claimed that this lesson has shown how, since the matrix structure needed to state the decomposition precisely has not yet been built, exactly the same honest gap Lesson 62, Section 4.3, left open for transversality and Lesson 63, Section 5, left open for the values of A(p²) and B(p²).</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iΛ^μ(p′,p)=e³∫d⁴k/(2π)⁴[γ^β((p̸′−k̸)+m)γ^μ((p̸−k̸)+m)γ_β]/[⋯]</w:t>
            </w:r>
          </w:p>
        </w:tc>
        <w:tc>
          <w:tcPr>
            <w:tcW w:type="dxa" w:w="6528"/>
            <w:vAlign w:val="center"/>
            <w:tcMar>
              <w:top w:w="100" w:type="dxa"/>
              <w:start w:w="100" w:type="dxa"/>
              <w:bottom w:w="100" w:type="dxa"/>
              <w:end w:w="100" w:type="dxa"/>
            </w:tcMar>
          </w:tcPr>
          <w:p>
            <w:r>
              <w:t>The object regularized and renormalized alongside Lessons 62 and 63's results</w:t>
            </w:r>
          </w:p>
        </w:tc>
      </w:tr>
      <w:tr>
        <w:tc>
          <w:tcPr>
            <w:tcW w:type="dxa" w:w="3264"/>
            <w:vAlign w:val="center"/>
            <w:shd w:fill="EAF2F8"/>
            <w:tcMar>
              <w:top w:w="100" w:type="dxa"/>
              <w:start w:w="100" w:type="dxa"/>
              <w:bottom w:w="100" w:type="dxa"/>
              <w:end w:w="100" w:type="dxa"/>
            </w:tcMar>
          </w:tcPr>
          <w:p>
            <w:r>
              <w:t>The three-object reversal identity, reused a second time</w:t>
            </w:r>
          </w:p>
        </w:tc>
        <w:tc>
          <w:tcPr>
            <w:tcW w:type="dxa" w:w="6528"/>
            <w:vAlign w:val="center"/>
            <w:shd w:fill="EAF2F8"/>
            <w:tcMar>
              <w:top w:w="100" w:type="dxa"/>
              <w:start w:w="100" w:type="dxa"/>
              <w:bottom w:w="100" w:type="dxa"/>
              <w:end w:w="100" w:type="dxa"/>
            </w:tcMar>
          </w:tcPr>
          <w:p>
            <w:r>
              <w:t>Confirms Lesson 54's identity is a genuine, repeatedly useful tool, not a one-off trick</w:t>
            </w:r>
          </w:p>
        </w:tc>
      </w:tr>
      <w:tr>
        <w:tc>
          <w:tcPr>
            <w:tcW w:type="dxa" w:w="3264"/>
            <w:vAlign w:val="center"/>
            <w:tcMar>
              <w:top w:w="100" w:type="dxa"/>
              <w:start w:w="100" w:type="dxa"/>
              <w:bottom w:w="100" w:type="dxa"/>
              <w:end w:w="100" w:type="dxa"/>
            </w:tcMar>
          </w:tcPr>
          <w:p>
            <w:r>
              <w:t>Logarithmic divergence, D=0</w:t>
            </w:r>
          </w:p>
        </w:tc>
        <w:tc>
          <w:tcPr>
            <w:tcW w:type="dxa" w:w="6528"/>
            <w:vAlign w:val="center"/>
            <w:tcMar>
              <w:top w:w="100" w:type="dxa"/>
              <w:start w:w="100" w:type="dxa"/>
              <w:bottom w:w="100" w:type="dxa"/>
              <w:end w:w="100" w:type="dxa"/>
            </w:tcMar>
          </w:tcPr>
          <w:p>
            <w:r>
              <w:t>Completes the Λ²,Λ,ln Λ pattern Lesson 65 explains in general</w:t>
            </w:r>
          </w:p>
        </w:tc>
      </w:tr>
      <w:tr>
        <w:tc>
          <w:tcPr>
            <w:tcW w:type="dxa" w:w="3264"/>
            <w:vAlign w:val="center"/>
            <w:shd w:fill="EAF2F8"/>
            <w:tcMar>
              <w:top w:w="100" w:type="dxa"/>
              <w:start w:w="100" w:type="dxa"/>
              <w:bottom w:w="100" w:type="dxa"/>
              <w:end w:w="100" w:type="dxa"/>
            </w:tcMar>
          </w:tcPr>
          <w:p>
            <w:r>
              <w:t>Two form factors, one governing the magnetic moment</w:t>
            </w:r>
          </w:p>
        </w:tc>
        <w:tc>
          <w:tcPr>
            <w:tcW w:type="dxa" w:w="6528"/>
            <w:vAlign w:val="center"/>
            <w:shd w:fill="EAF2F8"/>
            <w:tcMar>
              <w:top w:w="100" w:type="dxa"/>
              <w:start w:w="100" w:type="dxa"/>
              <w:bottom w:w="100" w:type="dxa"/>
              <w:end w:w="100" w:type="dxa"/>
            </w:tcMar>
          </w:tcPr>
          <w:p>
            <w:r>
              <w:t>The direct link forward to Lesson 75's completed calculation</w:t>
            </w:r>
          </w:p>
        </w:tc>
      </w:tr>
    </w:tbl>
    <w:p>
      <w:pPr>
        <w:pStyle w:val="Heading2"/>
      </w:pPr>
      <w:r>
        <w:t>7 Summary</w:t>
      </w:r>
    </w:p>
    <w:p>
      <w:pPr>
        <w:pStyle w:val="ListNumber"/>
        <w:numPr>
          <w:ilvl w:val="0"/>
          <w:numId w:val="153"/>
        </w:numPr>
      </w:pPr>
      <w:r>
        <w:t>The vertex-correction diagram inserts a virtual photon between the two electron legs of an ordinary vertex, giving V=3, I=3, and one loop momentum.</w:t>
      </w:r>
    </w:p>
    <w:p>
      <w:pPr>
        <w:pStyle w:val="ListNumber"/>
        <w:numPr>
          <w:ilvl w:val="0"/>
          <w:numId w:val="153"/>
        </w:numPr>
      </w:pPr>
      <w:r>
        <w:t>It keeps an open Lorentz index (like vacuum polarization) and open spinor indices with no trace (like self-energy), while needing no closed-loop minus sign, like neither diagram alone required for a different reason.</w:t>
      </w:r>
    </w:p>
    <w:p>
      <w:pPr>
        <w:pStyle w:val="ListNumber"/>
        <w:numPr>
          <w:ilvl w:val="0"/>
          <w:numId w:val="153"/>
        </w:numPr>
      </w:pPr>
      <w:r>
        <w:t>Collecting prefactors gives iΛ^μ(p′,p)=e³∫d⁴k/(2π)⁴ γ^β[(p̸′−k̸)+m]γ^μ[(p̸−k̸)+m]γ_β/[⋯].</w:t>
      </w:r>
    </w:p>
    <w:p>
      <w:pPr>
        <w:pStyle w:val="ListNumber"/>
        <w:numPr>
          <w:ilvl w:val="0"/>
          <w:numId w:val="153"/>
        </w:numPr>
      </w:pPr>
      <w:r>
        <w:t>Lesson 54's three-object reversal identity, extended to include the electron mass by the method of Lesson 55, reduces the numerator with no new gamma-matrix derivation.</w:t>
      </w:r>
    </w:p>
    <w:p>
      <w:pPr>
        <w:pStyle w:val="ListNumber"/>
        <w:numPr>
          <w:ilvl w:val="0"/>
          <w:numId w:val="153"/>
        </w:numPr>
      </w:pPr>
      <w:r>
        <w:t>Counting powers of k shows this integral diverges only logarithmically, completing the pattern Λ², Λ, ln Λ across the three one-loop diagrams of this course.</w:t>
      </w:r>
    </w:p>
    <w:p>
      <w:pPr>
        <w:pStyle w:val="ListNumber"/>
        <w:numPr>
          <w:ilvl w:val="0"/>
          <w:numId w:val="153"/>
        </w:numPr>
      </w:pPr>
      <w:r>
        <w:t>The completed vertex correction is known to separate into two form factors, the second of which produces the anomalous magnetic moment correction previewed since Lesson 39 and derived in full in Lesson 75.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vertex-correction diagram from memory, labeling its three vertices and three internal lines.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L=I−V+1=1 for this diagram using V=3, I=3, following Lesson 61, Section 4.1.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Section 1.2, why this diagram needs neither a trace nor a closed-loop minus sign, contrasting it with vacuum polarization on both points.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(ie)³, the two propagator numerators' i·i, and the photon propagator's −i together step by step, confirming the total prefactor e³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Lesson 54's three-object reversal identity from memory, then check it against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Identify A, B, and C in Section 3.1's application of the reversal identity, and verify the substitution matches Section 2.1's expression.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[(p̸′−k̸)+m]γ^μ[(p̸−k̸)+m] into its four terms, following the method of Lesson 55, Exercise 9.</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Apply the appropriate contraction identity (three-object, two-object, or one-object) to each of Exercise 7's four terms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Assemble Exercise 8's four results into Section 3.2's complete numerator, tracking every numerical factor.</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at large k, only Section 3.1's leading term matters for the power-counting of Section 4.1, even though Section 3.2's complete numerator has three additional pieces.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each electron propagator and the photon propagator grows like k² at large k, and combine all three to confirm the denominator grows like k⁶.</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Section 4.1's k² numerator growth with Exercise 11's k⁶ denominator growth to confirm the integrand behaves like 1/k⁴.</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Section 4.2's logarithmic divergence from Exercise 12's 1/k⁴ integrand and the measure d⁴k∼k³dk.</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degree of divergence found for each of vacuum polarization, self-energy, and vertex correction, and verify the pattern decreases by exactly one each time.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Section 5 introduces the anomalous magnetic moment without deriving it, referring to what specific tool is still missing.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pattern of Worked example 3 (each additional vertex or propagator reduces the degree of divergence in a specific way), predict, without doing the calculation, whether a one-loop diagram with four vertices and four internal lines (one more virtual photon inserted than this lesson's vertex correction) would diverge, converge, or do something in between, and explain your reasoning.</w:t>
            </w:r>
          </w:p>
        </w:tc>
      </w:tr>
    </w:tbl>
    <w:p>
      <w:pPr>
        <w:pStyle w:val="Heading2"/>
      </w:pPr>
      <w:r>
        <w:t>Solutions</w:t>
      </w:r>
    </w:p>
    <w:p>
      <w:r>
        <w:rPr>
          <w:b/>
        </w:rPr>
        <w:t>1.</w:t>
      </w:r>
      <w:r>
        <w:t xml:space="preserve"> </w:t>
      </w:r>
      <w:r>
        <w:t>The electron enters at momentum p, and near the start of the diagram emits a virtual photon (vertex 1) carrying momentum k away, continuing as an internal line with momentum p−k; further along, it absorbs the external photon (vertex 2, momentum q, external), continuing with momentum p−k+q; finally, it reabsorbs the virtual photon (vertex 3), emerging with momentum p′=p+q. The three internal lines are the two electron-propagator segments (momenta p−k and p−k+q=p′−k) and the virtual photon propagator (momentum k) connecting vertices 1 and 3.</w:t>
      </w:r>
    </w:p>
    <w:p>
      <w:r>
        <w:rPr>
          <w:b/>
        </w:rPr>
        <w:t>2.</w:t>
      </w:r>
      <w:r>
        <w:t xml:space="preserve"> </w:t>
      </w:r>
      <w:r>
        <w:t>L=I−V+1=3−3+1=1, using I=3 (two electron propagators, one photon propagator) and V=3 (the three vertices identified in Exercise 1).</w:t>
      </w:r>
    </w:p>
    <w:p>
      <w:r>
        <w:rPr>
          <w:b/>
        </w:rPr>
        <w:t>3.</w:t>
      </w:r>
      <w:r>
        <w:t xml:space="preserve"> </w:t>
      </w:r>
      <w:r>
        <w:t>This diagram's electron line enters from p and exits at p′, never closing on itself, so no closed-fermion-loop minus sign applies, exactly as for self-energy in Lesson 63, Section 1.2. Because the external spinors u(p) and ū(p′) remain uncontracted at either end of the diagram, its spinor indices stay open rather than being summed over, so no trace is needed, again as in Lesson 63 rather than Lesson 62.</w:t>
      </w:r>
    </w:p>
    <w:p>
      <w:r>
        <w:rPr>
          <w:b/>
        </w:rPr>
        <w:t>4.</w:t>
      </w:r>
      <w:r>
        <w:t xml:space="preserve"> </w:t>
      </w:r>
      <w:r>
        <w:t>(ie)³=i³e³; i³=i²·i=−i, so (ie)³=−ie³. The two propagator numerators contribute i·i=i²=−1. Multiplying, (−ie³)(−1)=ie³. Multiplying by the photon propagator's −i: (ie³)(−i)=−i²e³=e³, confirming Section 2.2.</w:t>
      </w:r>
    </w:p>
    <w:p>
      <w:r>
        <w:rPr>
          <w:b/>
        </w:rPr>
        <w:t>5.</w:t>
      </w:r>
      <w:r>
        <w:t xml:space="preserve"> </w:t>
      </w:r>
      <w:r>
        <w:t>γ^μγ^aγ^bγ^cγ_μ=−2γ^cγ^bγ^a (Lesson 54, Section 3.1); Section 3.1 applies this with the contracted index relabeled β and a=p′−k, b=μ (via γ^μ itself), c=p−k, giving γ^β(p̸′−k̸)γ^μ(p̸−k̸)γ_β=−2(p̸−k̸)γ^μ(p̸′−k̸).</w:t>
      </w:r>
    </w:p>
    <w:p>
      <w:r>
        <w:rPr>
          <w:b/>
        </w:rPr>
        <w:t>6.</w:t>
      </w:r>
      <w:r>
        <w:t xml:space="preserve"> </w:t>
      </w:r>
      <w:r>
        <w:t>A=p̸′−k̸, B=γ^μ, C=p̸−k̸, matching Section 2.1's γ^β[(p̸′−k̸)]γ^μ[(p̸−k̸)]γ_β once the mass terms are set aside, with the reversal giving −2CBA=−2(p̸−k̸)γ^μ(p̸′−k̸), reproducing Section 3.1's stated result.</w:t>
      </w:r>
    </w:p>
    <w:p>
      <w:r>
        <w:rPr>
          <w:b/>
        </w:rPr>
        <w:t>7.</w:t>
      </w:r>
      <w:r>
        <w:t xml:space="preserve"> </w:t>
      </w:r>
      <w:r>
        <w:t>[(p̸′−k̸)+m]γ^μ[(p̸−k̸)+m]=(p̸′−k̸)γ^μ(p̸−k̸)+m(p̸′−k̸)γ^μ+mγ^μ(p̸−k̸)+m²γ^μ, expanding the product of the two mass-inclusive factors term by term.</w:t>
      </w:r>
    </w:p>
    <w:p>
      <w:r>
        <w:rPr>
          <w:b/>
        </w:rPr>
        <w:t>8.</w:t>
      </w:r>
      <w:r>
        <w:t xml:space="preserve"> </w:t>
      </w:r>
      <w:r>
        <w:t>The first term, (p̸′−k̸)γ^μ(p̸−k̸), sandwiched by γ^β⋯γ_β, uses the three-object reversal (Exercise 5), giving −2(p̸−k̸)γ^μ(p̸′−k̸). The second and third terms each have two slashed-vector-or-gamma objects between the contraction (one momentum factor and γ^μ), using γ^βγ^aγ^bγ_β=4g^ab: m(p̸′−k̸)γ^μ contracted gives 4m(p′−k)^μ·I, and mγ^μ(p̸−k̸) gives 4m(p−k)^μ·I. The fourth term, m²γ^μ, has a single object between the contraction, using γ^βγ^μγ_β=−2γ^μ, giving −2m²γ^μ.</w:t>
      </w:r>
    </w:p>
    <w:p>
      <w:r>
        <w:rPr>
          <w:b/>
        </w:rPr>
        <w:t>9.</w:t>
      </w:r>
      <w:r>
        <w:t xml:space="preserve"> </w:t>
      </w:r>
      <w:r>
        <w:t>Summing all four reduced terms: −2(p̸−k̸)γ^μ(p̸′−k̸)+4m(p′−k)^μ·I+4m(p−k)^μ·I−2m²γ^μ=−2(p̸−k̸)γ^μ(p̸′−k̸)+4m[(p−k)^μ+(p′−k)^μ]−2m²γ^μ, exactly Section 3.2.</w:t>
      </w:r>
    </w:p>
    <w:p>
      <w:r>
        <w:rPr>
          <w:b/>
        </w:rPr>
        <w:t>10.</w:t>
      </w:r>
      <w:r>
        <w:t xml:space="preserve"> </w:t>
      </w:r>
      <w:r>
        <w:t>At large k, the leading term of Section 3.1 grows like k² (Section 4.1), while the mass-dependent terms of Section 3.2 grow only like k (the terms linear in momentum) or remain constant (the m²γ^μ term); since k² dominates over k and over a constant as k grows without bound, only the leading term determines which power of k controls the integral's large-momentum behavior, even though the complete numerator has more pieces.</w:t>
      </w:r>
    </w:p>
    <w:p>
      <w:r>
        <w:rPr>
          <w:b/>
        </w:rPr>
        <w:t>11.</w:t>
      </w:r>
      <w:r>
        <w:t xml:space="preserve"> </w:t>
      </w:r>
      <w:r>
        <w:t>Each electron propagator denominator, (p′−k)²−m² or (p−k)²−m², is dominated by its k² piece at large k, the same reasoning used in Lessons 62 and 63; the photon propagator denominator is already k² by itself. Multiplying all three, k²·k²·k²=k⁶.</w:t>
      </w:r>
    </w:p>
    <w:p>
      <w:r>
        <w:rPr>
          <w:b/>
        </w:rPr>
        <w:t>12.</w:t>
      </w:r>
      <w:r>
        <w:t xml:space="preserve"> </w:t>
      </w:r>
      <w:r>
        <w:t>Dividing the k² numerator growth (Section 4.1) by the k⁶ denominator growth (Exercise 11) gives an integrand growing like k²/k⁶=1/k⁴.</w:t>
      </w:r>
    </w:p>
    <w:p>
      <w:r>
        <w:rPr>
          <w:b/>
        </w:rPr>
        <w:t>13.</w:t>
      </w:r>
      <w:r>
        <w:t xml:space="preserve"> </w:t>
      </w:r>
      <w:r>
        <w:t>Using d⁴k∼k³dk (the same four-dimensional measure as Lessons 62 and 63) together with Exercise 12's 1/k⁴ integrand, the radial integral behaves like ∫k³dk/k⁴=∫dk/k, which evaluates to ln Λ when cut off at k=Λ, reproducing Section 4.2's logarithmic divergence.</w:t>
      </w:r>
    </w:p>
    <w:p>
      <w:r>
        <w:rPr>
          <w:b/>
        </w:rPr>
        <w:t>14.</w:t>
      </w:r>
      <w:r>
        <w:t xml:space="preserve"> </w:t>
      </w:r>
      <w:r>
        <w:t>Vacuum polarization: D=2 (Lesson 62). Electron self-energy: D=1 (Lesson 63). Vertex correction: D=0, understood as the logarithmic boundary case (this lesson). Each is exactly one less than the previous, 2 then 1 then 0, confirming the pattern of Worked example 3.</w:t>
      </w:r>
    </w:p>
    <w:p>
      <w:r>
        <w:rPr>
          <w:b/>
        </w:rPr>
        <w:t>15.</w:t>
      </w:r>
      <w:r>
        <w:t xml:space="preserve"> </w:t>
      </w:r>
      <w:r>
        <w:t>The anomalous magnetic moment's derivation requires decomposing the vertex correction into two form factors, one of which multiplies a specific matrix structure, built from the gamma matrices in a way this course has not yet defined; without that structure available, the decomposition itself cannot be written down precisely, so Section 5 states the result that decomposition eventually gives without deriving it.</w:t>
      </w:r>
    </w:p>
    <w:p>
      <w:r>
        <w:rPr>
          <w:b/>
        </w:rPr>
        <w:t>16.</w:t>
      </w:r>
      <w:r>
        <w:t xml:space="preserve"> </w:t>
      </w:r>
      <w:r>
        <w:t>Each additional vertex-and-propagator pair inserted into a diagram, following the pattern already seen across vacuum polarization (two propagators, no vertex-only structure to compare), self-energy, and vertex correction, tends to add one propagator's worth of extra 1/k² suppression to the integrand for roughly the same or a smaller increase in numerator growth, so a diagram with one more virtual photon inserted than the vertex correction would be expected to converge outright (a negative degree of divergence), continuing the Λ²,Λ,ln Λ,(finite) pattern one step further; this expectation is confirmed properly, and stated as a general rule rather than inferred case by case, in Lesson 65.</w:t>
      </w:r>
    </w:p>
    <w:p>
      <w:pPr>
        <w:pStyle w:val="Heading2"/>
      </w:pPr>
      <w:r>
        <w:t>Mastery checklist</w:t>
      </w:r>
    </w:p>
    <w:p>
      <w:pPr>
        <w:pStyle w:val="ListBullet"/>
      </w:pPr>
      <w:r>
        <w:t>I can draw the vertex-correction diagram and identify its three vertices and three internal lines.</w:t>
      </w:r>
    </w:p>
    <w:p>
      <w:pPr>
        <w:pStyle w:val="ListBullet"/>
      </w:pPr>
      <w:r>
        <w:t>I can explain why this diagram needs no trace and no closed-loop minus sign while still carrying a free Lorentz index.</w:t>
      </w:r>
    </w:p>
    <w:p>
      <w:pPr>
        <w:pStyle w:val="ListBullet"/>
      </w:pPr>
      <w:r>
        <w:t>I can assemble the loop's numerator and reduce its leading piece using Lesson 54's three-object reversal identity.</w:t>
      </w:r>
    </w:p>
    <w:p>
      <w:pPr>
        <w:pStyle w:val="ListBullet"/>
      </w:pPr>
      <w:r>
        <w:t>I can extend that reduction to include the electron mass, following Lesson 55's expansion method.</w:t>
      </w:r>
    </w:p>
    <w:p>
      <w:pPr>
        <w:pStyle w:val="ListBullet"/>
      </w:pPr>
      <w:r>
        <w:t>I can count powers of k to show this integral diverges only logarithmically, and state the full Λ², Λ, ln Λ pattern across Lessons 62 through 64.</w:t>
      </w:r>
    </w:p>
    <w:p>
      <w:pPr>
        <w:pStyle w:val="ListBullet"/>
      </w:pPr>
      <w:r>
        <w:t>I can state, without deriving it, that this diagram's two form factors include the source of the anomalous magnetic moment, and name the lesson that completes the calculation.</w:t>
      </w:r>
    </w:p>
    <w:p>
      <w:pPr>
        <w:pStyle w:val="Heading2"/>
      </w:pPr>
      <w:r>
        <w:t>Next lesson</w:t>
      </w:r>
    </w:p>
    <w:p>
      <w:r>
        <w:t>Lesson 65 stops computing one diagram at a time and asks the general question these three lessons have been circling: given any diagram at all, how many powers of the loop momentum survive at large momentum, and what does that number predict before a single integral is written down?</w:t>
      </w:r>
    </w:p>
    <w:p>
      <w:r>
        <w:br w:type="page"/>
      </w:r>
    </w:p>
    <w:p>
      <w:bookmarkStart w:id="1065" w:name="Lesson65"/>
      <w:pPr>
        <w:pStyle w:val="Heading1"/>
      </w:pPr>
      <w:r>
        <w:t>Lesson 65 Ultraviolet Divergences</w:t>
      </w:r>
      <w:bookmarkEnd w:id="1065"/>
    </w:p>
    <w:p>
      <w:pPr>
        <w:pStyle w:val="Heading2"/>
      </w:pPr>
      <w:r>
        <w:t>How to use this lesson</w:t>
      </w:r>
    </w:p>
    <w:p>
      <w:r>
        <w:t>Three diagrams, three separate counting exercises, three different answers: Λ², Λ, ln Λ. Doing this once per diagram is fine for three diagrams. It stops being fine the moment a fourth or fifth one-loop diagram needs checking, and QED has far more than five. This lesson turns Lessons 62 through 64's case-by-case counting into a single formula, checks that formula against all three known answers before trusting it for anything new, and then asks the formula a question none of the three individual calculations could have answered on their own: how many kinds of divergent diagram does QED actually have. The answer is short enough to write on one hand, and that shortness is the reason the whole theory can be rescued at all. Expect five to seven hours.</w:t>
      </w:r>
    </w:p>
    <w:p>
      <w:pPr>
        <w:pStyle w:val="Heading3"/>
      </w:pPr>
      <w:r>
        <w:t>Learning objectives</w:t>
      </w:r>
    </w:p>
    <w:p>
      <w:pPr>
        <w:pStyle w:val="ListBullet"/>
      </w:pPr>
      <w:r>
        <w:t>State the degree of divergence D found for each of Lessons 62, 63, and 64's diagrams, and notice the pattern connecting them.</w:t>
      </w:r>
    </w:p>
    <w:p>
      <w:pPr>
        <w:pStyle w:val="ListBullet"/>
      </w:pPr>
      <w:r>
        <w:t>Derive D=4L−2P_γ−P_e by counting how many powers of the loop momentum each loop integral, each internal photon propagator, and each internal electron propagator contributes at large momentum.</w:t>
      </w:r>
    </w:p>
    <w:p>
      <w:pPr>
        <w:pStyle w:val="ListBullet"/>
      </w:pPr>
      <w:r>
        <w:t>Verify this formula against all three previously computed diagrams before using it for anything new.</w:t>
      </w:r>
    </w:p>
    <w:p>
      <w:pPr>
        <w:pStyle w:val="ListBullet"/>
      </w:pPr>
      <w:r>
        <w:t>Derive the equivalent, external-leg-only formula D=4−(3/2)E_e−E_γ, using the fact that every QED vertex joins exactly two fermion lines and one photon line.</w:t>
      </w:r>
    </w:p>
    <w:p>
      <w:pPr>
        <w:pStyle w:val="ListBullet"/>
      </w:pPr>
      <w:r>
        <w:t>List every combination of external electron and photon legs for which D≥0, and identify which of Lessons 62 through 64's diagrams each one corresponds to.</w:t>
      </w:r>
    </w:p>
    <w:p>
      <w:pPr>
        <w:pStyle w:val="ListBullet"/>
      </w:pPr>
      <w:r>
        <w:t>Explain, in one sentence, why this short list is the reason QED can be fixed at all, previewing Lesson 67.</w:t>
      </w:r>
    </w:p>
    <w:p>
      <w:pPr>
        <w:pStyle w:val="ListBullet"/>
      </w:pPr>
      <w:r>
        <w:t>Reproduce both forms of the formula, and the resulting list of divergent diagrams,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w:t>
            </w:r>
          </w:p>
        </w:tc>
        <w:tc>
          <w:tcPr>
            <w:tcW w:type="dxa" w:w="7632"/>
            <w:vAlign w:val="center"/>
            <w:tcMar>
              <w:top w:w="100" w:type="dxa"/>
              <w:start w:w="100" w:type="dxa"/>
              <w:bottom w:w="100" w:type="dxa"/>
              <w:end w:w="100" w:type="dxa"/>
            </w:tcMar>
          </w:tcPr>
          <w:p>
            <w:r>
              <w:t>Superficial degree of divergence: the power of the cutoff Λ a diagram grows as</w:t>
            </w:r>
          </w:p>
        </w:tc>
      </w:tr>
      <w:tr>
        <w:tc>
          <w:tcPr>
            <w:tcW w:type="dxa" w:w="2160"/>
            <w:vAlign w:val="center"/>
            <w:shd w:fill="EAF2F8"/>
            <w:tcMar>
              <w:top w:w="100" w:type="dxa"/>
              <w:start w:w="100" w:type="dxa"/>
              <w:bottom w:w="100" w:type="dxa"/>
              <w:end w:w="100" w:type="dxa"/>
            </w:tcMar>
          </w:tcPr>
          <w:p>
            <w:r>
              <w:t>P_e, P_γ</w:t>
            </w:r>
          </w:p>
        </w:tc>
        <w:tc>
          <w:tcPr>
            <w:tcW w:type="dxa" w:w="7632"/>
            <w:vAlign w:val="center"/>
            <w:shd w:fill="EAF2F8"/>
            <w:tcMar>
              <w:top w:w="100" w:type="dxa"/>
              <w:start w:w="100" w:type="dxa"/>
              <w:bottom w:w="100" w:type="dxa"/>
              <w:end w:w="100" w:type="dxa"/>
            </w:tcMar>
          </w:tcPr>
          <w:p>
            <w:r>
              <w:t>Number of internal electron lines, internal photon lines</w:t>
            </w:r>
          </w:p>
        </w:tc>
      </w:tr>
      <w:tr>
        <w:tc>
          <w:tcPr>
            <w:tcW w:type="dxa" w:w="2160"/>
            <w:vAlign w:val="center"/>
            <w:tcMar>
              <w:top w:w="100" w:type="dxa"/>
              <w:start w:w="100" w:type="dxa"/>
              <w:bottom w:w="100" w:type="dxa"/>
              <w:end w:w="100" w:type="dxa"/>
            </w:tcMar>
          </w:tcPr>
          <w:p>
            <w:r>
              <w:t>E_e, E_γ</w:t>
            </w:r>
          </w:p>
        </w:tc>
        <w:tc>
          <w:tcPr>
            <w:tcW w:type="dxa" w:w="7632"/>
            <w:vAlign w:val="center"/>
            <w:tcMar>
              <w:top w:w="100" w:type="dxa"/>
              <w:start w:w="100" w:type="dxa"/>
              <w:bottom w:w="100" w:type="dxa"/>
              <w:end w:w="100" w:type="dxa"/>
            </w:tcMar>
          </w:tcPr>
          <w:p>
            <w:r>
              <w:t>Number of external electron lines, external photon lines</w:t>
            </w:r>
          </w:p>
        </w:tc>
      </w:tr>
      <w:tr>
        <w:tc>
          <w:tcPr>
            <w:tcW w:type="dxa" w:w="2160"/>
            <w:vAlign w:val="center"/>
            <w:shd w:fill="EAF2F8"/>
            <w:tcMar>
              <w:top w:w="100" w:type="dxa"/>
              <w:start w:w="100" w:type="dxa"/>
              <w:bottom w:w="100" w:type="dxa"/>
              <w:end w:w="100" w:type="dxa"/>
            </w:tcMar>
          </w:tcPr>
          <w:p>
            <w:r>
              <w:t>V, I, L</w:t>
            </w:r>
          </w:p>
        </w:tc>
        <w:tc>
          <w:tcPr>
            <w:tcW w:type="dxa" w:w="7632"/>
            <w:vAlign w:val="center"/>
            <w:shd w:fill="EAF2F8"/>
            <w:tcMar>
              <w:top w:w="100" w:type="dxa"/>
              <w:start w:w="100" w:type="dxa"/>
              <w:bottom w:w="100" w:type="dxa"/>
              <w:end w:w="100" w:type="dxa"/>
            </w:tcMar>
          </w:tcPr>
          <w:p>
            <w:r>
              <w:t>Vertices, internal lines, and independent loop momenta, as in Lesson 61</w:t>
            </w:r>
          </w:p>
        </w:tc>
      </w:tr>
    </w:tbl>
    <w:p>
      <w:pPr>
        <w:pStyle w:val="Heading2"/>
      </w:pPr>
      <w:r>
        <w:t>1 Three answers, one question</w:t>
      </w:r>
    </w:p>
    <w:p>
      <w:r>
        <w:t>Lesson 62 found vacuum polarization's integral growing like Λ². Lesson 63 found electron self-energy growing like Λ. Lesson 64 found the vertex correction growing only like ln Λ. Each of these numbers came from the same kind of exercise: find how the numerator grows at large loop momentum, find how the denominator grows, subtract, and see what power of k survives after the four-dimensional measure is folded in. Doing that exercise from scratch for the fourth, fifth, or fiftieth diagram in QED would work, but it would also mean re-deriving the same reasoning over and over. This lesson asks whether the reasoning itself, not just its three outputs, can be written down once.</w:t>
      </w:r>
    </w:p>
    <w:p>
      <w:pPr>
        <w:pStyle w:val="Heading2"/>
      </w:pPr>
      <w:r>
        <w:t>2 Counting powers without picking a diagram first</w:t>
      </w:r>
    </w:p>
    <w:p>
      <w:pPr>
        <w:pStyle w:val="Heading3"/>
      </w:pPr>
      <w:r>
        <w:t>2.1 What a loop contributes</w:t>
      </w:r>
    </w:p>
    <w:p>
      <w:r>
        <w:t>Every independent loop momentum k is integrated over all four of its components, d⁴k. Written in the same spherical form used in Lessons 62 through 64, d⁴k∼k³dk, so before any propagator is even considered, a single loop integral already carries three explicit powers of k in its measure, plus one more from the thickness dk of each radial shell — four powers in total, matching the four components actually being integrated. With L independent loop momenta, this contributes 4L powers of k before anything else is counted.</w:t>
      </w:r>
    </w:p>
    <w:p>
      <w:pPr>
        <w:pStyle w:val="Heading3"/>
      </w:pPr>
      <w:r>
        <w:t>2.2 What a propagator contributes</w:t>
      </w:r>
    </w:p>
    <w:p>
      <w:r>
        <w:t>A photon propagator, −ig_μν/(k²+iε), falls off like 1/k² at large k: two powers of k removed from wherever it appears. An electron propagator, i(k̸+m)/(k²−m²+iε), falls off like k/k²=1/k at large k, since its numerator itself carries one explicit power of the momentum: only one power of k removed, not two. Every internal photon line in a diagram therefore contributes −2 to the running count, and every internal electron line contributes −1.</w:t>
      </w:r>
    </w:p>
    <w:p>
      <w:pPr>
        <w:pStyle w:val="Heading3"/>
      </w:pPr>
      <w:r>
        <w:t>2.3 The formula</w:t>
      </w:r>
    </w:p>
    <w:p>
      <w:r>
        <w:t>Adding Section 2.1's contribution from every loop to Section 2.2's contribution from every internal line,</w:t>
      </w:r>
    </w:p>
    <w:p>
      <w:pPr>
        <w:spacing w:before="100" w:after="160"/>
        <w:jc w:val="center"/>
      </w:pPr>
      <m:oMathPara>
        <m:oMath>
          <m:r>
            <m:t xml:space="preserve">D</m:t>
          </m:r>
          <m:r>
            <m:t xml:space="preserve">=</m:t>
          </m:r>
          <m:r>
            <m:t xml:space="preserve">4L</m:t>
          </m:r>
          <m:r>
            <m:t xml:space="preserve">−</m:t>
          </m:r>
          <m:r>
            <m:t xml:space="preserve">2</m:t>
          </m:r>
          <m:sSub>
            <m:e>
              <m:r>
                <m:t xml:space="preserve">P</m:t>
              </m:r>
            </m:e>
            <m:sub>
              <m:r>
                <m:t xml:space="preserve">γ</m:t>
              </m:r>
            </m:sub>
          </m:sSub>
          <m:r>
            <m:t xml:space="preserve">−</m:t>
          </m:r>
          <m:sSub>
            <m:e>
              <m:r>
                <m:t xml:space="preserve">P</m:t>
              </m:r>
            </m:e>
            <m:sub>
              <m:r>
                <m:t xml:space="preserve">e</m:t>
              </m:r>
            </m:sub>
          </m:sSub>
        </m:oMath>
      </m:oMathPara>
    </w:p>
    <w:p>
      <w:r>
        <w:t>with P_γ the number of internal photon lines and P_e the number of internal electron lines in the diagram, and D the net power of k surviving at large momentum: a positive D means the integral grows like Λ^D, D=0 means it grows like ln Λ, and a negative D, not yet seen in this course, would mean the integral converges outright.</w:t>
      </w:r>
    </w:p>
    <w:p>
      <w:r>
        <w:rPr>
          <w:b/>
          <w:i/>
        </w:rPr>
        <w:t>Worked example 1</w:t>
      </w:r>
    </w:p>
    <w:p>
      <w:r>
        <w:t>Explain why an internal electron line contributes only −1 to D, half of what an internal photon line contributes, even though both are "one internal line." A photon propagator's fall-off, 1/k², comes entirely from its denominator; an electron propagator's numerator, k̸+m, itself grows like k at large momentum, partly canceling the 1/k² of its own k²−m² denominator and leaving only a net 1/k. The counting in Section 2.2 tracks net power, not merely how many propagators are present, and an electron line's own numerator is what makes it a gentler suppression than a photon line's.</w:t>
      </w:r>
    </w:p>
    <w:p>
      <w:pPr>
        <w:pStyle w:val="Heading2"/>
      </w:pPr>
      <w:r>
        <w:t>3 Checking the formula against what is already known</w:t>
      </w:r>
    </w:p>
    <w:p>
      <w:pPr>
        <w:pStyle w:val="Heading3"/>
      </w:pPr>
      <w:r>
        <w:t>3.1 Vacuum polarization</w:t>
      </w:r>
    </w:p>
    <w:p>
      <w:hyperlink w:anchor="Lesson62">
        <w:r>
          <w:rPr>
            <w:rStyle w:val="Hyperlink"/>
            <w:color w:val="0563C1"/>
            <w:u w:val="single"/>
          </w:rPr>
          <w:t xml:space="preserve">Lesson 62</w:t>
        </w:r>
      </w:hyperlink>
      <w:r>
        <w:t xml:space="preserve">'s diagram has L=1, P_γ=0 (both photon lines are external, none internal), P_e=2 (the two internal electron lines forming the loop). Section 2.3 gives D=4(1)−2(0)−2=4−0−2=2, matching </w:t>
      </w:r>
      <w:hyperlink w:anchor="Lesson62">
        <w:r>
          <w:rPr>
            <w:rStyle w:val="Hyperlink"/>
            <w:color w:val="0563C1"/>
            <w:u w:val="single"/>
          </w:rPr>
          <w:t xml:space="preserve">Lesson 62</w:t>
        </w:r>
      </w:hyperlink>
      <w:r>
        <w:t>, Section 3.2, exactly.</w:t>
      </w:r>
    </w:p>
    <w:p>
      <w:pPr>
        <w:pStyle w:val="Heading3"/>
      </w:pPr>
      <w:r>
        <w:t>3.2 Electron self-energy</w:t>
      </w:r>
    </w:p>
    <w:p>
      <w:hyperlink w:anchor="Lesson63">
        <w:r>
          <w:rPr>
            <w:rStyle w:val="Hyperlink"/>
            <w:color w:val="0563C1"/>
            <w:u w:val="single"/>
          </w:rPr>
          <w:t xml:space="preserve">Lesson 63</w:t>
        </w:r>
      </w:hyperlink>
      <w:r>
        <w:t xml:space="preserve">'s diagram has L=1, P_γ=1 (one internal photon line), P_e=1 (one internal electron line). D=4(1)−2(1)−1=4−2−1=1, matching </w:t>
      </w:r>
      <w:hyperlink w:anchor="Lesson63">
        <w:r>
          <w:rPr>
            <w:rStyle w:val="Hyperlink"/>
            <w:color w:val="0563C1"/>
            <w:u w:val="single"/>
          </w:rPr>
          <w:t xml:space="preserve">Lesson 63</w:t>
        </w:r>
      </w:hyperlink>
      <w:r>
        <w:t>, Section 4.2.</w:t>
      </w:r>
    </w:p>
    <w:p>
      <w:pPr>
        <w:pStyle w:val="Heading3"/>
      </w:pPr>
      <w:r>
        <w:t>3.3 Vertex correction</w:t>
      </w:r>
    </w:p>
    <w:p>
      <w:hyperlink w:anchor="Lesson64">
        <w:r>
          <w:rPr>
            <w:rStyle w:val="Hyperlink"/>
            <w:color w:val="0563C1"/>
            <w:u w:val="single"/>
          </w:rPr>
          <w:t xml:space="preserve">Lesson 64</w:t>
        </w:r>
      </w:hyperlink>
      <w:r>
        <w:t xml:space="preserve">'s diagram has L=1, P_γ=1, P_e=2 (two internal electron lines). D=4(1)−2(1)−2=4−2−2=0, matching </w:t>
      </w:r>
      <w:hyperlink w:anchor="Lesson64">
        <w:r>
          <w:rPr>
            <w:rStyle w:val="Hyperlink"/>
            <w:color w:val="0563C1"/>
            <w:u w:val="single"/>
          </w:rPr>
          <w:t xml:space="preserve">Lesson 64</w:t>
        </w:r>
      </w:hyperlink>
      <w:r>
        <w:t>, Section 4.2.</w:t>
      </w:r>
    </w:p>
    <w:p>
      <w:r>
        <w:rPr>
          <w:b/>
          <w:i/>
        </w:rPr>
        <w:t>Worked example 2</w:t>
      </w:r>
    </w:p>
    <w:p>
      <w:r>
        <w:t>State why this three-way check matters, given that the formula was derived, not guessed. A derived formula can still contain an arithmetic slip invisible in the derivation itself; checking it against three independent, already-verified answers, obtained by an entirely different method (direct power-counting on each specific diagram), is exactly the kind of cross-check this course has used throughout, and passing all three checks at once is strong evidence the general reasoning of Section 2 was carried out correctly.</w:t>
      </w:r>
    </w:p>
    <w:p>
      <w:pPr>
        <w:pStyle w:val="Heading2"/>
      </w:pPr>
      <w:r>
        <w:t>4 A formula that does not need internal lines at all</w:t>
      </w:r>
    </w:p>
    <w:p>
      <w:pPr>
        <w:pStyle w:val="Heading3"/>
      </w:pPr>
      <w:r>
        <w:t>4.1 What a QED vertex fixes</w:t>
      </w:r>
    </w:p>
    <w:p>
      <w:r>
        <w:t>Every QED vertex, ψ̄γ^μψA_μ, joins exactly two fermion-line-ends and one photon-line-end, regardless of which specific diagram it sits inside. Across a diagram with V vertices, this fixes the total count of fermion-line-ends at 2V, and the total count of photon-line-ends at V.</w:t>
      </w:r>
    </w:p>
    <w:p>
      <w:pPr>
        <w:pStyle w:val="Heading3"/>
      </w:pPr>
      <w:r>
        <w:t>4.2 Where those ends go</w:t>
      </w:r>
    </w:p>
    <w:p>
      <w:r>
        <w:t>Every internal line has both its ends attached to vertices; every external line has only one end attached to a vertex, with its other end left free. Counting fermion-line-ends two ways, once as 2V from Section 4.1 and once by adding up where they actually are,</w:t>
      </w:r>
    </w:p>
    <w:p>
      <w:pPr>
        <w:spacing w:before="100" w:after="160"/>
        <w:jc w:val="center"/>
      </w:pPr>
      <m:oMathPara>
        <m:oMath>
          <m:r>
            <m:t xml:space="preserve">2V</m:t>
          </m:r>
          <m:r>
            <m:t xml:space="preserve">=</m:t>
          </m:r>
          <m:r>
            <m:t xml:space="preserve">2</m:t>
          </m:r>
          <m:sSub>
            <m:e>
              <m:r>
                <m:t xml:space="preserve">P</m:t>
              </m:r>
            </m:e>
            <m:sub>
              <m:r>
                <m:t xml:space="preserve">e</m:t>
              </m:r>
            </m:sub>
          </m:sSub>
          <m:r>
            <m:t xml:space="preserve">+</m:t>
          </m:r>
          <m:sSub>
            <m:e>
              <m:r>
                <m:t xml:space="preserve">E</m:t>
              </m:r>
            </m:e>
            <m:sub>
              <m:r>
                <m:t xml:space="preserve">e</m:t>
              </m:r>
            </m:sub>
          </m:sSub>
        </m:oMath>
      </m:oMathPara>
    </w:p>
    <w:p>
      <w:r>
        <w:t>since each of the P_e internal electron lines supplies two vertex-ends and each of the E_e external electron lines supplies one. The identical reasoning for photon lines gives</w:t>
      </w:r>
    </w:p>
    <w:p>
      <w:pPr>
        <w:spacing w:before="100" w:after="160"/>
        <w:jc w:val="center"/>
      </w:pPr>
      <m:oMathPara>
        <m:oMath>
          <m:r>
            <m:t xml:space="preserve">V</m:t>
          </m:r>
          <m:r>
            <m:t xml:space="preserve">=</m:t>
          </m:r>
          <m:r>
            <m:t xml:space="preserve">2</m:t>
          </m:r>
          <m:sSub>
            <m:e>
              <m:r>
                <m:t xml:space="preserve">P</m:t>
              </m:r>
            </m:e>
            <m:sub>
              <m:r>
                <m:t xml:space="preserve">γ</m:t>
              </m:r>
            </m:sub>
          </m:sSub>
          <m:r>
            <m:t xml:space="preserve">+</m:t>
          </m:r>
          <m:sSub>
            <m:e>
              <m:r>
                <m:t xml:space="preserve">E</m:t>
              </m:r>
            </m:e>
            <m:sub>
              <m:r>
                <m:t xml:space="preserve">γ</m:t>
              </m:r>
            </m:sub>
          </m:sSub>
        </m:oMath>
      </m:oMathPara>
    </w:p>
    <w:p>
      <w:pPr>
        <w:pStyle w:val="Heading3"/>
      </w:pPr>
      <w:r>
        <w:t>4.3 Substituting away the internal-line counts</w:t>
      </w:r>
    </w:p>
    <w:p>
      <w:r>
        <w:t xml:space="preserve">Solving Section 4.2's two relations, P_e=V−E_e/2 and P_γ=(V−E_γ)/2. </w:t>
      </w:r>
      <w:hyperlink w:anchor="Lesson61">
        <w:r>
          <w:rPr>
            <w:rStyle w:val="Hyperlink"/>
            <w:color w:val="0563C1"/>
            <w:u w:val="single"/>
          </w:rPr>
          <w:t xml:space="preserve">Lesson 61</w:t>
        </w:r>
      </w:hyperlink>
      <w:r>
        <w:t>, Section 4.1, gives L=P_e+P_γ−V+1 (writing I=P_e+P_γ for the total internal lines); substituting,</w:t>
      </w:r>
    </w:p>
    <w:p>
      <w:pPr>
        <w:spacing w:before="100" w:after="160"/>
        <w:jc w:val="center"/>
      </w:pPr>
      <m:oMathPara>
        <m:oMath>
          <m:r>
            <m:t xml:space="preserve">L</m:t>
          </m:r>
          <m:r>
            <m:t xml:space="preserve">=</m:t>
          </m:r>
          <m:r>
            <m:t xml:space="preserve">V</m:t>
          </m:r>
          <m:r>
            <m:t xml:space="preserve">−</m:t>
          </m:r>
          <m:f>
            <m:num>
              <m:sSub>
                <m:e>
                  <m:r>
                    <m:t xml:space="preserve">E</m:t>
                  </m:r>
                </m:e>
                <m:sub>
                  <m:r>
                    <m:t xml:space="preserve">e</m:t>
                  </m:r>
                </m:sub>
              </m:sSub>
            </m:num>
            <m:den>
              <m:r>
                <m:t xml:space="preserve">2</m:t>
              </m:r>
            </m:den>
          </m:f>
          <m:r>
            <m:t xml:space="preserve">+</m:t>
          </m:r>
          <m:f>
            <m:num>
              <m:r>
                <m:t xml:space="preserve">V</m:t>
              </m:r>
              <m:r>
                <m:t xml:space="preserve">−</m:t>
              </m:r>
              <m:sSub>
                <m:e>
                  <m:r>
                    <m:t xml:space="preserve">E</m:t>
                  </m:r>
                </m:e>
                <m:sub>
                  <m:r>
                    <m:t xml:space="preserve">γ</m:t>
                  </m:r>
                </m:sub>
              </m:sSub>
            </m:num>
            <m:den>
              <m:r>
                <m:t xml:space="preserve">2</m:t>
              </m:r>
            </m:den>
          </m:f>
          <m:r>
            <m:t xml:space="preserve">−</m:t>
          </m:r>
          <m:r>
            <m:t xml:space="preserve">V</m:t>
          </m:r>
          <m:r>
            <m:t xml:space="preserve">+</m:t>
          </m:r>
          <m:r>
            <m:t xml:space="preserve">1</m:t>
          </m:r>
          <m:r>
            <m:t xml:space="preserve">=</m:t>
          </m:r>
          <m:f>
            <m:num>
              <m:r>
                <m:t xml:space="preserve">V</m:t>
              </m:r>
            </m:num>
            <m:den>
              <m:r>
                <m:t xml:space="preserve">2</m:t>
              </m:r>
            </m:den>
          </m:f>
          <m:r>
            <m:t xml:space="preserve">−</m:t>
          </m:r>
          <m:f>
            <m:num>
              <m:sSub>
                <m:e>
                  <m:r>
                    <m:t xml:space="preserve">E</m:t>
                  </m:r>
                </m:e>
                <m:sub>
                  <m:r>
                    <m:t xml:space="preserve">e</m:t>
                  </m:r>
                </m:sub>
              </m:sSub>
            </m:num>
            <m:den>
              <m:r>
                <m:t xml:space="preserve">2</m:t>
              </m:r>
            </m:den>
          </m:f>
          <m:r>
            <m:t xml:space="preserve">−</m:t>
          </m:r>
          <m:f>
            <m:num>
              <m:sSub>
                <m:e>
                  <m:r>
                    <m:t xml:space="preserve">E</m:t>
                  </m:r>
                </m:e>
                <m:sub>
                  <m:r>
                    <m:t xml:space="preserve">γ</m:t>
                  </m:r>
                </m:sub>
              </m:sSub>
            </m:num>
            <m:den>
              <m:r>
                <m:t xml:space="preserve">2</m:t>
              </m:r>
            </m:den>
          </m:f>
          <m:r>
            <m:t xml:space="preserve">+</m:t>
          </m:r>
          <m:r>
            <m:t xml:space="preserve">1</m:t>
          </m:r>
        </m:oMath>
      </m:oMathPara>
    </w:p>
    <w:p>
      <w:r>
        <w:t>Substituting this, together with Section 4.2's expressions for P_e and P_γ, into Section 2.3's D=4L−2P_γ−P_e (Exercise 10 carries out every term of this substitution),</w:t>
      </w:r>
    </w:p>
    <w:p>
      <w:pPr>
        <w:spacing w:before="100" w:after="160"/>
        <w:jc w:val="center"/>
      </w:pPr>
      <m:oMathPara>
        <m:oMath>
          <m:r>
            <m:t xml:space="preserve">D</m:t>
          </m:r>
          <m:r>
            <m:t xml:space="preserve">=</m:t>
          </m:r>
          <m:r>
            <m:t xml:space="preserve">4</m:t>
          </m:r>
          <m:r>
            <m:t xml:space="preserve">−</m:t>
          </m:r>
          <m:f>
            <m:num>
              <m:r>
                <m:t xml:space="preserve">3</m:t>
              </m:r>
            </m:num>
            <m:den>
              <m:r>
                <m:t xml:space="preserve">2</m:t>
              </m:r>
            </m:den>
          </m:f>
          <m:sSub>
            <m:e>
              <m:r>
                <m:t xml:space="preserve">E</m:t>
              </m:r>
            </m:e>
            <m:sub>
              <m:r>
                <m:t xml:space="preserve">e</m:t>
              </m:r>
            </m:sub>
          </m:sSub>
          <m:r>
            <m:t xml:space="preserve">−</m:t>
          </m:r>
          <m:sSub>
            <m:e>
              <m:r>
                <m:t xml:space="preserve">E</m:t>
              </m:r>
            </m:e>
            <m:sub>
              <m:r>
                <m:t xml:space="preserve">γ</m:t>
              </m:r>
            </m:sub>
          </m:sSub>
        </m:oMath>
      </m:oMathPara>
    </w:p>
    <w:p>
      <w:r>
        <w:t>a formula built entirely from the number of external legs, with every trace of V, L, P_e, and P_γ canceled away.</w:t>
      </w:r>
    </w:p>
    <w:p>
      <w:r>
        <w:rPr>
          <w:b/>
          <w:i/>
        </w:rPr>
        <w:t>Worked example 3</w:t>
      </w:r>
    </w:p>
    <w:p>
      <w:r>
        <w:t>Verify Section 4.3's formula against vacuum polarization directly, using only its external legs. Vacuum polarization has two external photon legs and no external electron legs, E_e=0, E_γ=2, giving D=4−(3/2)(0)−2=4−2=2, matching Section 3.1 without any reference to how many internal lines or vertices the diagram happens to have.</w:t>
      </w:r>
    </w:p>
    <w:p>
      <w:pPr>
        <w:pStyle w:val="Heading2"/>
      </w:pPr>
      <w:r>
        <w:t>5 What the formula predicts</w:t>
      </w:r>
    </w:p>
    <w:p>
      <w:pPr>
        <w:pStyle w:val="Heading3"/>
      </w:pPr>
      <w:r>
        <w:t>5.1 A short list</w:t>
      </w:r>
    </w:p>
    <w:p>
      <w:r>
        <w:t>D≥0 is required for a diagram to diverge at all (D&lt;0 means the integral already converges, however it might still be handled). Section 4.3's formula, D=4−(3/2)E_e−E_γ, forces (3/2)E_e+E_γ≤4, and since E_e must be even for any QED diagram (electron lines cannot simply end; Lesson 48's fermion-flow arrows must run continuously from an incoming leg to an outgoing one), the only possibilities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160"/>
        <w:gridCol w:w="2160"/>
        <w:gridCol w:w="3312"/>
      </w:tblGrid>
      <w:tr>
        <w:tc>
          <w:tcPr>
            <w:tcW w:type="dxa" w:w="2160"/>
            <w:shd w:fill="1F4E78"/>
            <w:vAlign w:val="center"/>
            <w:tcMar>
              <w:top w:w="100" w:type="dxa"/>
              <w:start w:w="100" w:type="dxa"/>
              <w:bottom w:w="100" w:type="dxa"/>
              <w:end w:w="100" w:type="dxa"/>
            </w:tcMar>
          </w:tcPr>
          <w:p>
            <w:r>
              <w:rPr>
                <w:b/>
                <w:color w:val="FFFFFF"/>
              </w:rPr>
              <w:t>E_e</w:t>
            </w:r>
          </w:p>
        </w:tc>
        <w:tc>
          <w:tcPr>
            <w:tcW w:type="dxa" w:w="2160"/>
            <w:shd w:fill="1F4E78"/>
            <w:vAlign w:val="center"/>
            <w:tcMar>
              <w:top w:w="100" w:type="dxa"/>
              <w:start w:w="100" w:type="dxa"/>
              <w:bottom w:w="100" w:type="dxa"/>
              <w:end w:w="100" w:type="dxa"/>
            </w:tcMar>
          </w:tcPr>
          <w:p>
            <w:r>
              <w:rPr>
                <w:b/>
                <w:color w:val="FFFFFF"/>
              </w:rPr>
              <w:t>E_γ</w:t>
            </w:r>
          </w:p>
        </w:tc>
        <w:tc>
          <w:tcPr>
            <w:tcW w:type="dxa" w:w="2160"/>
            <w:shd w:fill="1F4E78"/>
            <w:vAlign w:val="center"/>
            <w:tcMar>
              <w:top w:w="100" w:type="dxa"/>
              <w:start w:w="100" w:type="dxa"/>
              <w:bottom w:w="100" w:type="dxa"/>
              <w:end w:w="100" w:type="dxa"/>
            </w:tcMar>
          </w:tcPr>
          <w:p>
            <w:r>
              <w:rPr>
                <w:b/>
                <w:color w:val="FFFFFF"/>
              </w:rPr>
              <w:t>D</w:t>
            </w:r>
          </w:p>
        </w:tc>
        <w:tc>
          <w:tcPr>
            <w:tcW w:type="dxa" w:w="3312"/>
            <w:shd w:fill="1F4E78"/>
            <w:vAlign w:val="center"/>
            <w:tcMar>
              <w:top w:w="100" w:type="dxa"/>
              <w:start w:w="100" w:type="dxa"/>
              <w:bottom w:w="100" w:type="dxa"/>
              <w:end w:w="100" w:type="dxa"/>
            </w:tcMar>
          </w:tcPr>
          <w:p>
            <w:r>
              <w:rPr>
                <w:b/>
                <w:color w:val="FFFFFF"/>
              </w:rPr>
              <w:t>Matches</w:t>
            </w:r>
          </w:p>
        </w:tc>
      </w:tr>
      <w:tr>
        <w:tc>
          <w:tcPr>
            <w:tcW w:type="dxa" w:w="2160"/>
            <w:vAlign w:val="center"/>
            <w:tcMar>
              <w:top w:w="100" w:type="dxa"/>
              <w:start w:w="100" w:type="dxa"/>
              <w:bottom w:w="100" w:type="dxa"/>
              <w:end w:w="100" w:type="dxa"/>
            </w:tcMar>
          </w:tcPr>
          <w:p>
            <w:r>
              <w:t>0</w:t>
            </w:r>
          </w:p>
        </w:tc>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2</w:t>
            </w:r>
          </w:p>
        </w:tc>
        <w:tc>
          <w:tcPr>
            <w:tcW w:type="dxa" w:w="3312"/>
            <w:vAlign w:val="center"/>
            <w:tcMar>
              <w:top w:w="100" w:type="dxa"/>
              <w:start w:w="100" w:type="dxa"/>
              <w:bottom w:w="100" w:type="dxa"/>
              <w:end w:w="100" w:type="dxa"/>
            </w:tcMar>
          </w:tcPr>
          <w:p>
            <w:r>
              <w:t>Vacuum polarization (Lesson 62)</w:t>
            </w:r>
          </w:p>
        </w:tc>
      </w:tr>
      <w:tr>
        <w:tc>
          <w:tcPr>
            <w:tcW w:type="dxa" w:w="2160"/>
            <w:vAlign w:val="center"/>
            <w:shd w:fill="EAF2F8"/>
            <w:tcMar>
              <w:top w:w="100" w:type="dxa"/>
              <w:start w:w="100" w:type="dxa"/>
              <w:bottom w:w="100" w:type="dxa"/>
              <w:end w:w="100" w:type="dxa"/>
            </w:tcMar>
          </w:tcPr>
          <w:p>
            <w:r>
              <w:t>2</w:t>
            </w:r>
          </w:p>
        </w:tc>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1</w:t>
            </w:r>
          </w:p>
        </w:tc>
        <w:tc>
          <w:tcPr>
            <w:tcW w:type="dxa" w:w="3312"/>
            <w:vAlign w:val="center"/>
            <w:shd w:fill="EAF2F8"/>
            <w:tcMar>
              <w:top w:w="100" w:type="dxa"/>
              <w:start w:w="100" w:type="dxa"/>
              <w:bottom w:w="100" w:type="dxa"/>
              <w:end w:w="100" w:type="dxa"/>
            </w:tcMar>
          </w:tcPr>
          <w:p>
            <w:r>
              <w:t>Electron self-energy (Lesson 63)</w:t>
            </w:r>
          </w:p>
        </w:tc>
      </w:tr>
      <w:tr>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1</w:t>
            </w:r>
          </w:p>
        </w:tc>
        <w:tc>
          <w:tcPr>
            <w:tcW w:type="dxa" w:w="2160"/>
            <w:vAlign w:val="center"/>
            <w:tcMar>
              <w:top w:w="100" w:type="dxa"/>
              <w:start w:w="100" w:type="dxa"/>
              <w:bottom w:w="100" w:type="dxa"/>
              <w:end w:w="100" w:type="dxa"/>
            </w:tcMar>
          </w:tcPr>
          <w:p>
            <w:r>
              <w:t>0</w:t>
            </w:r>
          </w:p>
        </w:tc>
        <w:tc>
          <w:tcPr>
            <w:tcW w:type="dxa" w:w="3312"/>
            <w:vAlign w:val="center"/>
            <w:tcMar>
              <w:top w:w="100" w:type="dxa"/>
              <w:start w:w="100" w:type="dxa"/>
              <w:bottom w:w="100" w:type="dxa"/>
              <w:end w:w="100" w:type="dxa"/>
            </w:tcMar>
          </w:tcPr>
          <w:p>
            <w:r>
              <w:t>Vertex correction (Lesson 64)</w:t>
            </w:r>
          </w:p>
        </w:tc>
      </w:tr>
      <w:tr>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4</w:t>
            </w:r>
          </w:p>
        </w:tc>
        <w:tc>
          <w:tcPr>
            <w:tcW w:type="dxa" w:w="2160"/>
            <w:vAlign w:val="center"/>
            <w:shd w:fill="EAF2F8"/>
            <w:tcMar>
              <w:top w:w="100" w:type="dxa"/>
              <w:start w:w="100" w:type="dxa"/>
              <w:bottom w:w="100" w:type="dxa"/>
              <w:end w:w="100" w:type="dxa"/>
            </w:tcMar>
          </w:tcPr>
          <w:p>
            <w:r>
              <w:t>0</w:t>
            </w:r>
          </w:p>
        </w:tc>
        <w:tc>
          <w:tcPr>
            <w:tcW w:type="dxa" w:w="3312"/>
            <w:vAlign w:val="center"/>
            <w:shd w:fill="EAF2F8"/>
            <w:tcMar>
              <w:top w:w="100" w:type="dxa"/>
              <w:start w:w="100" w:type="dxa"/>
              <w:bottom w:w="100" w:type="dxa"/>
              <w:end w:w="100" w:type="dxa"/>
            </w:tcMar>
          </w:tcPr>
          <w:p>
            <w:r>
              <w:t>Photon-photon scattering (not built in this course)</w:t>
            </w:r>
          </w:p>
        </w:tc>
      </w:tr>
    </w:tbl>
    <w:p>
      <w:r>
        <w:t>Every other combination of external electron and photon legs gives D&lt;0, an integral that converges outright with no divergence to handle at all.</w:t>
      </w:r>
    </w:p>
    <w:p>
      <w:pPr>
        <w:pStyle w:val="Heading3"/>
      </w:pPr>
      <w:r>
        <w:t>5.2 Why a short list is good news</w:t>
      </w:r>
    </w:p>
    <w:p>
      <w:r>
        <w:t>This is the single most important fact this lesson establishes: there are only finitely many kinds of diagram in all of QED whose divergence needs to be dealt with, no matter how many loops or how many vertices a more complicated diagram might have piled on top of one of these basic shapes. Every one of the four rows in Section 5.1's table corresponds to a quantity already present, in some form, in the original Lagrangian of Lesson 41 — a photon two-point function, an electron two-point function, the electron-photon coupling — or, in the fourth row's case, a divergence that gauge invariance removes entirely despite the naive count, a fact this course does not prove but reports honestly as known. Lesson 67 uses exactly this shortness to argue that fixing these few divergent pieces is enough to fix the entire theory, at any order, a property called renormalizability.</w:t>
      </w:r>
    </w:p>
    <w:p>
      <w:r>
        <w:rPr>
          <w:b/>
          <w:i/>
        </w:rPr>
        <w:t>Worked example 4</w:t>
      </w:r>
    </w:p>
    <w:p>
      <w:r>
        <w:t>Explain briefly why the fourth row of Section 5.1's table, photon-photon scattering, is not built in this course even though it appears on the list. Its degree of divergence, D=0, suggests a logarithmic divergence exactly like the vertex correction's, but the actual diagram (built from a closed loop of four internal electron propagators and four external photons) turns out to be finite once its full tensor structure and gauge invariance are accounted for, a more delicate cancellation than this course's three worked examples needed and one this course reports rather than derives.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D=4L−2P_γ−P_e</w:t>
            </w:r>
          </w:p>
        </w:tc>
        <w:tc>
          <w:tcPr>
            <w:tcW w:type="dxa" w:w="6528"/>
            <w:vAlign w:val="center"/>
            <w:tcMar>
              <w:top w:w="100" w:type="dxa"/>
              <w:start w:w="100" w:type="dxa"/>
              <w:bottom w:w="100" w:type="dxa"/>
              <w:end w:w="100" w:type="dxa"/>
            </w:tcMar>
          </w:tcPr>
          <w:p>
            <w:r>
              <w:t>The general tool replacing case-by-case power counting for any future diagram</w:t>
            </w:r>
          </w:p>
        </w:tc>
      </w:tr>
      <w:tr>
        <w:tc>
          <w:tcPr>
            <w:tcW w:type="dxa" w:w="3264"/>
            <w:vAlign w:val="center"/>
            <w:shd w:fill="EAF2F8"/>
            <w:tcMar>
              <w:top w:w="100" w:type="dxa"/>
              <w:start w:w="100" w:type="dxa"/>
              <w:bottom w:w="100" w:type="dxa"/>
              <w:end w:w="100" w:type="dxa"/>
            </w:tcMar>
          </w:tcPr>
          <w:p>
            <w:r>
              <w:t>D=4−(3/2)E_e−E_γ</w:t>
            </w:r>
          </w:p>
        </w:tc>
        <w:tc>
          <w:tcPr>
            <w:tcW w:type="dxa" w:w="6528"/>
            <w:vAlign w:val="center"/>
            <w:shd w:fill="EAF2F8"/>
            <w:tcMar>
              <w:top w:w="100" w:type="dxa"/>
              <w:start w:w="100" w:type="dxa"/>
              <w:bottom w:w="100" w:type="dxa"/>
              <w:end w:w="100" w:type="dxa"/>
            </w:tcMar>
          </w:tcPr>
          <w:p>
            <w:r>
              <w:t>Confirms only four combinations of external legs can ever diverge</w:t>
            </w:r>
          </w:p>
        </w:tc>
      </w:tr>
      <w:tr>
        <w:tc>
          <w:tcPr>
            <w:tcW w:type="dxa" w:w="3264"/>
            <w:vAlign w:val="center"/>
            <w:tcMar>
              <w:top w:w="100" w:type="dxa"/>
              <w:start w:w="100" w:type="dxa"/>
              <w:bottom w:w="100" w:type="dxa"/>
              <w:end w:w="100" w:type="dxa"/>
            </w:tcMar>
          </w:tcPr>
          <w:p>
            <w:r>
              <w:t>The short list of Section 5.1</w:t>
            </w:r>
          </w:p>
        </w:tc>
        <w:tc>
          <w:tcPr>
            <w:tcW w:type="dxa" w:w="6528"/>
            <w:vAlign w:val="center"/>
            <w:tcMar>
              <w:top w:w="100" w:type="dxa"/>
              <w:start w:w="100" w:type="dxa"/>
              <w:bottom w:w="100" w:type="dxa"/>
              <w:end w:w="100" w:type="dxa"/>
            </w:tcMar>
          </w:tcPr>
          <w:p>
            <w:r>
              <w:t>Each entry becomes a quantity Lesson 67 shows how to absorb into the theory's own parameters</w:t>
            </w:r>
          </w:p>
        </w:tc>
      </w:tr>
      <w:tr>
        <w:tc>
          <w:tcPr>
            <w:tcW w:type="dxa" w:w="3264"/>
            <w:vAlign w:val="center"/>
            <w:shd w:fill="EAF2F8"/>
            <w:tcMar>
              <w:top w:w="100" w:type="dxa"/>
              <w:start w:w="100" w:type="dxa"/>
              <w:bottom w:w="100" w:type="dxa"/>
              <w:end w:w="100" w:type="dxa"/>
            </w:tcMar>
          </w:tcPr>
          <w:p>
            <w:r>
              <w:t>Photon-photon scattering's hidden finiteness</w:t>
            </w:r>
          </w:p>
        </w:tc>
        <w:tc>
          <w:tcPr>
            <w:tcW w:type="dxa" w:w="6528"/>
            <w:vAlign w:val="center"/>
            <w:shd w:fill="EAF2F8"/>
            <w:tcMar>
              <w:top w:w="100" w:type="dxa"/>
              <w:start w:w="100" w:type="dxa"/>
              <w:bottom w:w="100" w:type="dxa"/>
              <w:end w:w="100" w:type="dxa"/>
            </w:tcMar>
          </w:tcPr>
          <w:p>
            <w:r>
              <w:t>A first, honest preview of how gauge invariance can soften even a naive divergence</w:t>
            </w:r>
          </w:p>
        </w:tc>
      </w:tr>
    </w:tbl>
    <w:p>
      <w:pPr>
        <w:pStyle w:val="Heading2"/>
      </w:pPr>
      <w:r>
        <w:t>7 Summary</w:t>
      </w:r>
    </w:p>
    <w:p>
      <w:pPr>
        <w:pStyle w:val="ListNumber"/>
        <w:numPr>
          <w:ilvl w:val="0"/>
          <w:numId w:val="154"/>
        </w:numPr>
      </w:pPr>
      <w:r>
        <w:t>Counting powers of the loop momentum in general, rather than diagram by diagram, gives D=4L−2P_γ−P_e, with +4 per independent loop and −2 or −1 per internal photon or electron line respectively.</w:t>
      </w:r>
    </w:p>
    <w:p>
      <w:pPr>
        <w:pStyle w:val="ListNumber"/>
        <w:numPr>
          <w:ilvl w:val="0"/>
          <w:numId w:val="154"/>
        </w:numPr>
      </w:pPr>
      <w:r>
        <w:t>This formula reproduces all three of Lessons 62 through 64's results exactly, a meaningful cross-check on the general derivation.</w:t>
      </w:r>
    </w:p>
    <w:p>
      <w:pPr>
        <w:pStyle w:val="ListNumber"/>
        <w:numPr>
          <w:ilvl w:val="0"/>
          <w:numId w:val="154"/>
        </w:numPr>
      </w:pPr>
      <w:r>
        <w:t>Using the fact that every QED vertex joins two fermion-line-ends and one photon-line-end, the internal-line counts can be eliminated entirely, giving D=4−(3/2)E_e−E_γ in terms of external legs alone.</w:t>
      </w:r>
    </w:p>
    <w:p>
      <w:pPr>
        <w:pStyle w:val="ListNumber"/>
        <w:numPr>
          <w:ilvl w:val="0"/>
          <w:numId w:val="154"/>
        </w:numPr>
      </w:pPr>
      <w:r>
        <w:t>Only four combinations of external legs give D≥0: two photons, two electrons, two electrons and one photon, and four photons — exactly the three diagrams already built plus one this course does not construct.</w:t>
      </w:r>
    </w:p>
    <w:p>
      <w:pPr>
        <w:pStyle w:val="ListNumber"/>
        <w:numPr>
          <w:ilvl w:val="0"/>
          <w:numId w:val="154"/>
        </w:numPr>
      </w:pPr>
      <w:r>
        <w:t>This short, finite list is why QED can be repaired at all: fixing a handful of divergent quantities, already present in the Lagrangian's own parameters, is enough for the entire theory, the subject of Lesson 67.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from memory, the degree of divergence found for each of Lessons 62, 63, and 64, and the pattern connecting the three numbers.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a photon propagator contributes −2 to D while an electron propagator contributes only −1, referring to how each one's numerator behaves at large 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D=4L−2P_γ−P_e for vacuum polarization by substituting L=1, P_γ=0, P_e=2.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same formula for electron self-energy, using L=1, P_γ=1, P_e=1.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same formula for the vertex correction, using L=1, P_γ=1, P_e=2.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passing all three checks of Exercises 3–5 is meaningful evidence for Section 2.3's formula, rather than a foregone conclusion.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how many fermion-line-ends and photon-line-ends a single QED vertex supplies, and explain why this number is fixed, referring to the specific fields appearing in the interaction term ψ̄γ^μψA_μ.</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2V=2P_e+E_e by counting fermion-line-ends two different ways, following Section 4.2.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V=2P_γ+E_γ by the identical method applied to photon-line-ends.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8 and Exercise 9's results, together with Lesson 61's L=I−V+1, into D=4L−2P_γ−P_e, and carry out the algebra step by step to derive D=4−(3/2)E_e−E_γ.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Section 4.3's formula against electron self-energy directly, using its external legs, E_e=2, E_γ=0.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4.3's formula against the vertex correction directly, using E_e=2, E_γ=1.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E_e must always be even in a QED diagram, referring to Lesson 48's fermion-flow arrows.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every combination of E_e and E_γ (with E_e even) giving D≥0, and confirm Section 5.1's table is complete.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 diagram with D&lt;0 is not a source of concern for this course's purposes, even though its integral still needs to be evaluated eventually.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D=4−(3/2)E_e−E_γ, determine the degree of divergence for a diagram with E_e=4 and E_γ=0 (four external electron legs, no external photons, such as a loop correction to electron-electron scattering), and state whether this diagram is expected to diverge.</w:t>
            </w:r>
          </w:p>
        </w:tc>
      </w:tr>
    </w:tbl>
    <w:p>
      <w:pPr>
        <w:pStyle w:val="Heading2"/>
      </w:pPr>
      <w:r>
        <w:t>Solutions</w:t>
      </w:r>
    </w:p>
    <w:p>
      <w:r>
        <w:rPr>
          <w:b/>
        </w:rPr>
        <w:t>1.</w:t>
      </w:r>
      <w:r>
        <w:t xml:space="preserve"> </w:t>
      </w:r>
      <w:r>
        <w:t>Vacuum polarization: D=2. Electron self-energy: D=1. Vertex correction: D=0. Each is exactly one less than the diagram before it, 2 then 1 then 0.</w:t>
      </w:r>
    </w:p>
    <w:p>
      <w:r>
        <w:rPr>
          <w:b/>
        </w:rPr>
        <w:t>2.</w:t>
      </w:r>
      <w:r>
        <w:t xml:space="preserve"> </w:t>
      </w:r>
      <w:r>
        <w:t>A photon propagator's numerator is a fixed number (the metric g_μν or, in the Coulomb-gauge form, the polarization sum), carrying no explicit k-dependence, so its full 1/k² denominator behavior survives unmodified; an electron propagator's numerator, k̸+m, grows like k itself at large momentum, canceling one of the two powers of k in its k²−m² denominator and leaving a net fall-off of only 1/k.</w:t>
      </w:r>
    </w:p>
    <w:p>
      <w:r>
        <w:rPr>
          <w:b/>
        </w:rPr>
        <w:t>3.</w:t>
      </w:r>
      <w:r>
        <w:t xml:space="preserve"> </w:t>
      </w:r>
      <w:r>
        <w:t>D=4(1)−2(0)−2=4−0−2=2.</w:t>
      </w:r>
    </w:p>
    <w:p>
      <w:r>
        <w:rPr>
          <w:b/>
        </w:rPr>
        <w:t>4.</w:t>
      </w:r>
      <w:r>
        <w:t xml:space="preserve"> </w:t>
      </w:r>
      <w:r>
        <w:t>D=4(1)−2(1)−1=4−2−1=1.</w:t>
      </w:r>
    </w:p>
    <w:p>
      <w:r>
        <w:rPr>
          <w:b/>
        </w:rPr>
        <w:t>5.</w:t>
      </w:r>
      <w:r>
        <w:t xml:space="preserve"> </w:t>
      </w:r>
      <w:r>
        <w:t>D=4(1)−2(1)−2=4−2−2=0.</w:t>
      </w:r>
    </w:p>
    <w:p>
      <w:r>
        <w:rPr>
          <w:b/>
        </w:rPr>
        <w:t>6.</w:t>
      </w:r>
      <w:r>
        <w:t xml:space="preserve"> </w:t>
      </w:r>
      <w:r>
        <w:t>The formula was derived from general reasoning about how loops and propagators behave at large momentum, a different route from the specific, direct power-counting used in Lessons 62 through 64 for each individual diagram; agreement between a general derivation and three independently obtained specific results, all three at once, is strong evidence that no error crept into either the general derivation or the three specific calculations it is being checked against.</w:t>
      </w:r>
    </w:p>
    <w:p>
      <w:r>
        <w:rPr>
          <w:b/>
        </w:rPr>
        <w:t>7.</w:t>
      </w:r>
      <w:r>
        <w:t xml:space="preserve"> </w:t>
      </w:r>
      <w:r>
        <w:t>A single vertex supplies two fermion-line-ends and one photon-line-end; the interaction term ψ̄γ^μψA_μ contains exactly two Dirac fields (ψ̄ and ψ) and exactly one photon field (A_μ), and each field appearing in the term corresponds to exactly one line meeting the vertex in a diagram.</w:t>
      </w:r>
    </w:p>
    <w:p>
      <w:r>
        <w:rPr>
          <w:b/>
        </w:rPr>
        <w:t>8.</w:t>
      </w:r>
      <w:r>
        <w:t xml:space="preserve"> </w:t>
      </w:r>
      <w:r>
        <w:t>Every vertex contributes 2 fermion-line-ends (Exercise 7), so V vertices contribute 2V in total. Separately, each of the P_e internal electron lines has both its ends attached to vertices, contributing 2 line-ends per line, or 2P_e in total; each of the E_e external electron lines has only one end attached to a vertex (the other end is free), contributing 1 line-end per line, or E_e in total. Since both countings describe the same set of line-ends, 2V=2P_e+E_e.</w:t>
      </w:r>
    </w:p>
    <w:p>
      <w:r>
        <w:rPr>
          <w:b/>
        </w:rPr>
        <w:t>9.</w:t>
      </w:r>
      <w:r>
        <w:t xml:space="preserve"> </w:t>
      </w:r>
      <w:r>
        <w:t>By the identical method, each vertex contributes 1 photon-line-end (Exercise 7), giving V in total from all vertices; each of the P_γ internal photon lines contributes 2 line-ends, and each of the E_γ external photon lines contributes 1, giving V=2P_γ+E_γ.</w:t>
      </w:r>
    </w:p>
    <w:p>
      <w:r>
        <w:rPr>
          <w:b/>
        </w:rPr>
        <w:t>10.</w:t>
      </w:r>
      <w:r>
        <w:t xml:space="preserve"> </w:t>
      </w:r>
      <w:r>
        <w:t>From Exercise 8, P_e=V−E_e/2. From Exercise 9, P_γ=(V−E_γ)/2. Substituting into L=P_e+P_γ−V+1: L=(V−E_e/2)+(V−E_γ)/2−V+1=V/2−E_e/2−E_γ/2+1. Substituting all three (P_e, P_γ, and L) into D=4L−2P_γ−P_e: D=4[V/2−E_e/2−E_γ/2+1]−2[(V−E_γ)/2]−[V−E_e/2]=[2V−2E_e−2E_γ+4]−[V−E_γ]−[V−E_e/2]=2V−2E_e−2E_γ+4−V+E_γ−V+E_e/2. Collecting the V terms: 2V−V−V=0. Collecting the E_e terms: −2E_e+E_e/2=−(3/2)E_e. Collecting the E_γ terms: −2E_γ+E_γ=−E_γ. Total: D=4−(3/2)E_e−E_γ.</w:t>
      </w:r>
    </w:p>
    <w:p>
      <w:r>
        <w:rPr>
          <w:b/>
        </w:rPr>
        <w:t>11.</w:t>
      </w:r>
      <w:r>
        <w:t xml:space="preserve"> </w:t>
      </w:r>
      <w:r>
        <w:t>D=4−(3/2)(2)−0=4−3=1, matching Lesson 63's known result.</w:t>
      </w:r>
    </w:p>
    <w:p>
      <w:r>
        <w:rPr>
          <w:b/>
        </w:rPr>
        <w:t>12.</w:t>
      </w:r>
      <w:r>
        <w:t xml:space="preserve"> </w:t>
      </w:r>
      <w:r>
        <w:t>D=4−(3/2)(2)−1=4−3−1=0, matching Lesson 64's known result.</w:t>
      </w:r>
    </w:p>
    <w:p>
      <w:r>
        <w:rPr>
          <w:b/>
        </w:rPr>
        <w:t>13.</w:t>
      </w:r>
      <w:r>
        <w:t xml:space="preserve"> </w:t>
      </w:r>
      <w:r>
        <w:t>Lesson 48's fermion-flow arrows run continuously along an electron line from an incoming leg (or an outgoing antiparticle leg) to an outgoing leg (or an incoming antiparticle leg); a fermion line can enter and leave a diagram, but it cannot simply terminate partway, so external fermion legs always come in pairs, one where a fermion-flow line enters the diagram and one where it leaves, forcing E_e to be even.</w:t>
      </w:r>
    </w:p>
    <w:p>
      <w:r>
        <w:rPr>
          <w:b/>
        </w:rPr>
        <w:t>14.</w:t>
      </w:r>
      <w:r>
        <w:t xml:space="preserve"> </w:t>
      </w:r>
      <w:r>
        <w:t>With E_e even, the possible values are E_e=0,2,4,…. For E_e=0: (3/2)(0)+E_γ≤4 gives E_γ≤4, so E_γ=0,1,2,3,4 are candidates, but only E_γ=2 (D=2) and E_γ=4 (D=0) are shown in Section 5.1 (E_γ=0 gives D=4, a diagram with no external legs at all and not a physical process; E_γ=1 and E_γ=3 involve an odd number of photons attached to a single closed fermion loop, which vanishes by a symmetry this course does not derive, and so are not included). For E_e=2: (3/2)(2)+E_γ≤4 gives E_γ≤1, so E_γ=0 (D=1) and E_γ=1 (D=0), both shown in Section 5.1. For E_e=4: (3/2)(4)=6&gt;4 already, so no value of E_γ≥0 gives D≥0. This confirms Section 5.1's table lists every combination with D≥0 that corresponds to an actual, physically sensible diagram.</w:t>
      </w:r>
    </w:p>
    <w:p>
      <w:r>
        <w:rPr>
          <w:b/>
        </w:rPr>
        <w:t>15.</w:t>
      </w:r>
      <w:r>
        <w:t xml:space="preserve"> </w:t>
      </w:r>
      <w:r>
        <w:t>A diagram with D&lt;0 converges on its own once written down as an ordinary integral, with no need for the regularization-and-renormalization machinery Lessons 66 and 67 develop for the D≥0 cases; it still needs to be evaluated to get a numerical prediction, but evaluating a convergent integral is a much more ordinary task than making sense of a divergent one.</w:t>
      </w:r>
    </w:p>
    <w:p>
      <w:r>
        <w:rPr>
          <w:b/>
        </w:rPr>
        <w:t>16.</w:t>
      </w:r>
      <w:r>
        <w:t xml:space="preserve"> </w:t>
      </w:r>
      <w:r>
        <w:t>D=4−(3/2)(4)−0=4−6=−2, a negative degree of divergence; such a diagram is expected to converge on its own, with no divergence needing to be handled, consistent with Exercise 14's finding that E_e=4 admits no combination with D≥0.</w:t>
      </w:r>
    </w:p>
    <w:p>
      <w:pPr>
        <w:pStyle w:val="Heading2"/>
      </w:pPr>
      <w:r>
        <w:t>Mastery checklist</w:t>
      </w:r>
    </w:p>
    <w:p>
      <w:pPr>
        <w:pStyle w:val="ListBullet"/>
      </w:pPr>
      <w:r>
        <w:t>I can state the degree of divergence for each of Lessons 62 through 64's diagrams and the pattern connecting them.</w:t>
      </w:r>
    </w:p>
    <w:p>
      <w:pPr>
        <w:pStyle w:val="ListBullet"/>
      </w:pPr>
      <w:r>
        <w:t>I can derive D=4L−2P_γ−P_e by counting powers of the loop momentum in general.</w:t>
      </w:r>
    </w:p>
    <w:p>
      <w:pPr>
        <w:pStyle w:val="ListBullet"/>
      </w:pPr>
      <w:r>
        <w:t>I can verify this formula against all three previously computed diagrams.</w:t>
      </w:r>
    </w:p>
    <w:p>
      <w:pPr>
        <w:pStyle w:val="ListBullet"/>
      </w:pPr>
      <w:r>
        <w:t>I can derive D=4−(3/2)E_e−E_γ using the fixed number of fermion- and photon-line-ends at a QED vertex.</w:t>
      </w:r>
    </w:p>
    <w:p>
      <w:pPr>
        <w:pStyle w:val="ListBullet"/>
      </w:pPr>
      <w:r>
        <w:t>I can list every combination of external legs with D≥0 and match each to a diagram already built or named in this course.</w:t>
      </w:r>
    </w:p>
    <w:p>
      <w:pPr>
        <w:pStyle w:val="ListBullet"/>
      </w:pPr>
      <w:r>
        <w:t>I can explain, in one sentence, why this short list makes renormalization possible at all.</w:t>
      </w:r>
    </w:p>
    <w:p>
      <w:pPr>
        <w:pStyle w:val="Heading2"/>
      </w:pPr>
      <w:r>
        <w:t>Next lesson</w:t>
      </w:r>
    </w:p>
    <w:p>
      <w:hyperlink w:anchor="Lesson66">
        <w:r>
          <w:rPr>
            <w:rStyle w:val="Hyperlink"/>
            <w:color w:val="0563C1"/>
            <w:u w:val="single"/>
          </w:rPr>
          <w:t xml:space="preserve">Lesson 66</w:t>
        </w:r>
      </w:hyperlink>
      <w:r>
        <w:t xml:space="preserve"> takes this lesson's list of divergent diagrams and makes each one mathematically well defined, without changing any finite, checkable prediction — the technique called regularization.</w:t>
      </w:r>
    </w:p>
    <w:p>
      <w:r>
        <w:br w:type="page"/>
      </w:r>
    </w:p>
    <w:p>
      <w:bookmarkStart w:id="1066" w:name="Lesson66"/>
      <w:pPr>
        <w:pStyle w:val="Heading1"/>
      </w:pPr>
      <w:r>
        <w:t>Lesson 66 Regularization</w:t>
      </w:r>
      <w:bookmarkEnd w:id="1066"/>
    </w:p>
    <w:p>
      <w:pPr>
        <w:pStyle w:val="Heading2"/>
      </w:pPr>
      <w:r>
        <w:t>How to use this lesson</w:t>
      </w:r>
    </w:p>
    <w:p>
      <w:r>
        <w:t>Lesson 61 asked a divergent integral to be felt, not fixed. Lessons 62 through 65 built three of them and learned to predict how badly each one misbehaves without evaluating any of them in full. This lesson finally evaluates one, completely, and finds a genuine number rather than an unbounded growth — because the number still depends on where the integral was artificially cut off, a dependence Lesson 67 removes for good. Getting there needs one new piece of machinery, a change of perspective on what "large k" even means, and it is worth taking slowly, since every regularized integral for the rest of this course uses the same move. Expect six to eight hours.</w:t>
      </w:r>
    </w:p>
    <w:p>
      <w:pPr>
        <w:pStyle w:val="Heading3"/>
      </w:pPr>
      <w:r>
        <w:t>Learning objectives</w:t>
      </w:r>
    </w:p>
    <w:p>
      <w:pPr>
        <w:pStyle w:val="ListBullet"/>
      </w:pPr>
      <w:r>
        <w:t>State, in one sentence, what regularization means: modifying an integral so it converges, extracting the physics that survives, and removing the modification at the end.</w:t>
      </w:r>
    </w:p>
    <w:p>
      <w:pPr>
        <w:pStyle w:val="ListBullet"/>
      </w:pPr>
      <w:r>
        <w:t>Explain why the loop integrals of Lessons 62 through 64, written directly over real Minkowski momenta, are awkward to evaluate even before worrying about divergence.</w:t>
      </w:r>
    </w:p>
    <w:p>
      <w:pPr>
        <w:pStyle w:val="ListBullet"/>
      </w:pPr>
      <w:r>
        <w:t>Perform a Wick rotation, k⁰=ik⁴_E, and show it turns a Minkowski four-momentum into a properly Euclidean one with k²→−k_E².</w:t>
      </w:r>
    </w:p>
    <w:p>
      <w:pPr>
        <w:pStyle w:val="ListBullet"/>
      </w:pPr>
      <w:r>
        <w:t>Evaluate a representative one-loop integral, ∫d⁴k/(2π)⁴ · 1/(k²−Δ+iε)², completely, using a momentum cutoff Λ, and extract its large-Λ behavior.</w:t>
      </w:r>
    </w:p>
    <w:p>
      <w:pPr>
        <w:pStyle w:val="ListBullet"/>
      </w:pPr>
      <w:r>
        <w:t>Explain what remains to be done before this method applies directly to vacuum polarization, self-energy, or the vertex correction, and why that remaining step is deferred rather than skipped.</w:t>
      </w:r>
    </w:p>
    <w:p>
      <w:pPr>
        <w:pStyle w:val="ListBullet"/>
      </w:pPr>
      <w:r>
        <w:t>Reproduce the Wick rotation and the toy integral's regularized result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k⁴_E</w:t>
            </w:r>
          </w:p>
        </w:tc>
        <w:tc>
          <w:tcPr>
            <w:tcW w:type="dxa" w:w="7632"/>
            <w:vAlign w:val="center"/>
            <w:tcMar>
              <w:top w:w="100" w:type="dxa"/>
              <w:start w:w="100" w:type="dxa"/>
              <w:bottom w:w="100" w:type="dxa"/>
              <w:end w:w="100" w:type="dxa"/>
            </w:tcMar>
          </w:tcPr>
          <w:p>
            <w:r>
              <w:t>The Euclidean variable replacing k⁰ after Wick rotation</w:t>
            </w:r>
          </w:p>
        </w:tc>
      </w:tr>
      <w:tr>
        <w:tc>
          <w:tcPr>
            <w:tcW w:type="dxa" w:w="2160"/>
            <w:vAlign w:val="center"/>
            <w:shd w:fill="EAF2F8"/>
            <w:tcMar>
              <w:top w:w="100" w:type="dxa"/>
              <w:start w:w="100" w:type="dxa"/>
              <w:bottom w:w="100" w:type="dxa"/>
              <w:end w:w="100" w:type="dxa"/>
            </w:tcMar>
          </w:tcPr>
          <w:p>
            <w:r>
              <w:t>k_E²</w:t>
            </w:r>
          </w:p>
        </w:tc>
        <w:tc>
          <w:tcPr>
            <w:tcW w:type="dxa" w:w="7632"/>
            <w:vAlign w:val="center"/>
            <w:shd w:fill="EAF2F8"/>
            <w:tcMar>
              <w:top w:w="100" w:type="dxa"/>
              <w:start w:w="100" w:type="dxa"/>
              <w:bottom w:w="100" w:type="dxa"/>
              <w:end w:w="100" w:type="dxa"/>
            </w:tcMar>
          </w:tcPr>
          <w:p>
            <w:r>
              <w:t>(k⁴_E)²+|k⃗|², a genuinely positive Euclidean magnitude</w:t>
            </w:r>
          </w:p>
        </w:tc>
      </w:tr>
      <w:tr>
        <w:tc>
          <w:tcPr>
            <w:tcW w:type="dxa" w:w="2160"/>
            <w:vAlign w:val="center"/>
            <w:tcMar>
              <w:top w:w="100" w:type="dxa"/>
              <w:start w:w="100" w:type="dxa"/>
              <w:bottom w:w="100" w:type="dxa"/>
              <w:end w:w="100" w:type="dxa"/>
            </w:tcMar>
          </w:tcPr>
          <w:p>
            <w:r>
              <w:t>Δ</w:t>
            </w:r>
          </w:p>
        </w:tc>
        <w:tc>
          <w:tcPr>
            <w:tcW w:type="dxa" w:w="7632"/>
            <w:vAlign w:val="center"/>
            <w:tcMar>
              <w:top w:w="100" w:type="dxa"/>
              <w:start w:w="100" w:type="dxa"/>
              <w:bottom w:w="100" w:type="dxa"/>
              <w:end w:w="100" w:type="dxa"/>
            </w:tcMar>
          </w:tcPr>
          <w:p>
            <w:r>
              <w:t>A stand-in combination of masses and external momenta, playing the role m² or (p−k)²-type quantities played in Lessons 62–64</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The momentum cutoff: the integral is evaluated only for |k_E|&lt;Λ, then Λ is sent to infinity at the very end</w:t>
            </w:r>
          </w:p>
        </w:tc>
      </w:tr>
    </w:tbl>
    <w:p>
      <w:pPr>
        <w:pStyle w:val="Heading2"/>
      </w:pPr>
      <w:r>
        <w:t>1 What regularization means</w:t>
      </w:r>
    </w:p>
    <w:p>
      <w:r>
        <w:t>Lesson 61 wrote ∫d⁴k as an honest instruction: add up the diagram's value at every possible loop momentum. Section 3 of that lesson showed this instruction, taken completely literally, does not produce a finite number. Regularization does not change what is being asked. It changes, temporarily, how the instruction is carried out: replace "every possible k" with "every k up to some very large but finite bound Λ," compute the resulting perfectly ordinary, finite integral, and only afterward ask what happens as Λ is allowed to grow without limit. Whatever piece of the answer survives that limit and does not depend on how Λ was introduced is the physical content Lesson 67 keeps; whatever piece grows with Λ is dealt with there too, by a method this lesson does not yet need.</w:t>
      </w:r>
    </w:p>
    <w:p>
      <w:pPr>
        <w:pStyle w:val="Heading2"/>
      </w:pPr>
      <w:r>
        <w:t>2 A real obstacle, before divergence is even the issue</w:t>
      </w:r>
    </w:p>
    <w:p>
      <w:pPr>
        <w:pStyle w:val="Heading3"/>
      </w:pPr>
      <w:r>
        <w:t>2.1 What is awkward about a Minkowski loop integral</w:t>
      </w:r>
    </w:p>
    <w:p>
      <w:r>
        <w:t>Every power-counting argument in Lessons 62 through 64 used d⁴k∼k³dk, treating k as if it behaved like an ordinary radius, growing outward in every direction the same way. In actual Minkowski space, with metric (+,−,−,−), this is not quite honest: k²=(k⁰)²−|k⃗|² can be positive, negative, or zero depending on the direction k points, so there is no single, positive-definite "radius" the way there is in ordinary three-dimensional space. The k³dk shorthand used so far was a useful stand-in for counting powers, but it was never a rigorous statement about the actual geometry of a Minkowski integral.</w:t>
      </w:r>
    </w:p>
    <w:p>
      <w:pPr>
        <w:pStyle w:val="Heading3"/>
      </w:pPr>
      <w:r>
        <w:t>2.2 Where the poles sit</w:t>
      </w:r>
    </w:p>
    <w:p>
      <w:r>
        <w:t>Lesson 45, Section 5.1, located the propagator's poles in the complex k⁰ plane: one just below the real axis, at k⁰≈+E_k−iε′, and one just above it, at k⁰≈−E_k+iε′. Both loop integrals in Lessons 62 through 64 inherit poles in exactly this pattern, one in each of two opposite quadrants, with the real axis threading between them.</w:t>
      </w:r>
    </w:p>
    <w:p>
      <w:r>
        <w:rPr>
          <w:b/>
          <w:i/>
        </w:rPr>
        <w:t>Worked example 1</w:t>
      </w:r>
    </w:p>
    <w:p>
      <w:r>
        <w:t>Explain why having poles on both sides of the real k⁰ axis, rather than both on the same side, matters for what can be done with the contour of integration. If both poles sat in the same half of the complex plane, the contour of integration (the real axis) could be deformed freely into the empty half without crossing anything; with one pole above and one below, any deformation of the contour must be done carefully, rotating through a region genuinely free of poles rather than simply sliding the whole contour out of the way.</w:t>
      </w:r>
    </w:p>
    <w:p>
      <w:pPr>
        <w:pStyle w:val="Heading2"/>
      </w:pPr>
      <w:r>
        <w:t>3 Wick rotation</w:t>
      </w:r>
    </w:p>
    <w:p>
      <w:pPr>
        <w:pStyle w:val="Heading3"/>
      </w:pPr>
      <w:r>
        <w:t>3.1 The idea</w:t>
      </w:r>
    </w:p>
    <w:p>
      <w:r>
        <w:t>Because the two poles sit in diagonally opposite quadrants of the complex k⁰ plane, a path that rotates the integration contour by ninety degrees, from the real axis to the imaginary axis, passes through neither quadrant containing a pole. Define a new, ordinary real variable k⁴_E by</w:t>
      </w:r>
    </w:p>
    <w:p>
      <w:pPr>
        <w:spacing w:before="100" w:after="160"/>
        <w:jc w:val="center"/>
      </w:pPr>
      <m:oMathPara>
        <m:oMath>
          <m:sSup>
            <m:e>
              <m:r>
                <m:t xml:space="preserve">k</m:t>
              </m:r>
            </m:e>
            <m:sup>
              <m:r>
                <m:t xml:space="preserve">0</m:t>
              </m:r>
            </m:sup>
          </m:sSup>
          <m:r>
            <m:t xml:space="preserve">=</m:t>
          </m:r>
          <m:r>
            <m:t xml:space="preserve">i</m:t>
          </m:r>
          <m:sSubSup>
            <m:e>
              <m:r>
                <m:t xml:space="preserve">k</m:t>
              </m:r>
            </m:e>
            <m:sub>
              <m:r>
                <m:t xml:space="preserve">E</m:t>
              </m:r>
            </m:sub>
            <m:sup>
              <m:r>
                <m:t xml:space="preserve">4</m:t>
              </m:r>
            </m:sup>
          </m:sSubSup>
        </m:oMath>
      </m:oMathPara>
    </w:p>
    <w:p>
      <w:r>
        <w:t>and let the contour of integration follow this rotation rather than staying on the real k⁰ axis.</w:t>
      </w:r>
    </w:p>
    <w:p>
      <w:pPr>
        <w:pStyle w:val="Heading3"/>
      </w:pPr>
      <w:r>
        <w:t>3.2 What changes</w:t>
      </w:r>
    </w:p>
    <w:p>
      <w:r>
        <w:t>With k⁰=ik⁴_E, the differential becomes dk⁰=i,dk⁴_E, and</w:t>
      </w:r>
    </w:p>
    <w:p>
      <w:pPr>
        <w:spacing w:before="100" w:after="160"/>
        <w:jc w:val="center"/>
      </w:pPr>
      <m:oMathPara>
        <m:oMath>
          <m:sSup>
            <m:e>
              <m:r>
                <m:t xml:space="preserve">k</m:t>
              </m:r>
            </m:e>
            <m:sup>
              <m:r>
                <m:t xml:space="preserve">2</m:t>
              </m:r>
            </m:sup>
          </m:sSup>
          <m:r>
            <m:t xml:space="preserve">=</m:t>
          </m:r>
          <m:sSup>
            <m:e>
              <m:sSup>
                <m:e>
                  <m:r>
                    <m:t xml:space="preserve">k</m:t>
                  </m:r>
                </m:e>
                <m:sup>
                  <m:r>
                    <m:t xml:space="preserve">0</m:t>
                  </m:r>
                </m:sup>
              </m:sSup>
            </m:e>
            <m:sup>
              <m:r>
                <m:t xml:space="preserve">2</m:t>
              </m:r>
            </m:sup>
          </m:sSup>
          <m:r>
            <m:t xml:space="preserve">−</m:t>
          </m:r>
          <m:r>
            <m:t xml:space="preserve">|</m:t>
          </m:r>
          <m:r>
            <m:t xml:space="preserve">k⃗</m:t>
          </m:r>
          <m:r>
            <m:t xml:space="preserve">|</m:t>
          </m:r>
          <m:sSup>
            <m:e/>
            <m:sup>
              <m:r>
                <m:t xml:space="preserve">2</m:t>
              </m:r>
            </m:sup>
          </m:sSup>
          <m:r>
            <m:t xml:space="preserve">=</m:t>
          </m:r>
          <m:sSup>
            <m:e>
              <m:sSubSup>
                <m:e>
                  <m:r>
                    <m:t xml:space="preserve">ik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p>
            <m:e>
              <m:sSubSup>
                <m:e>
                  <m:r>
                    <m:t xml:space="preserve">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bSup>
            <m:e>
              <m:r>
                <m:t xml:space="preserve">k</m:t>
              </m:r>
            </m:e>
            <m:sub>
              <m:r>
                <m:t xml:space="preserve">E</m:t>
              </m:r>
            </m:sub>
            <m:sup>
              <m:r>
                <m:t xml:space="preserve">2</m:t>
              </m:r>
            </m:sup>
          </m:sSubSup>
        </m:oMath>
      </m:oMathPara>
    </w:p>
    <w:p>
      <w:r>
        <w:t>defining k_E²:=(k⁴_E)²+|k⃗|², a sum of four ordinary squares, strictly positive for any nonzero k, exactly the well-behaved radius Section 2.1 noted Minkowski space does not honestly provide on its own. The four-momentum measure becomes</w:t>
      </w:r>
    </w:p>
    <w:p>
      <w:pPr>
        <w:spacing w:before="100" w:after="160"/>
        <w:jc w:val="center"/>
      </w:pPr>
      <m:oMathPara>
        <m:oMath>
          <m:sSup>
            <m:e>
              <m:r>
                <m:t xml:space="preserve">d</m:t>
              </m:r>
            </m:e>
            <m:sup>
              <m:r>
                <m:t xml:space="preserve">4</m:t>
              </m:r>
            </m:sup>
          </m:sSup>
          <m:r>
            <m:t xml:space="preserve">k</m:t>
          </m:r>
          <m:r>
            <m:t xml:space="preserve">=</m:t>
          </m:r>
          <m:sSup>
            <m:e>
              <m:r>
                <m:t xml:space="preserve">dk</m:t>
              </m:r>
            </m:e>
            <m:sup>
              <m:r>
                <m:t xml:space="preserve">0</m:t>
              </m:r>
            </m:sup>
          </m:sSup>
          <m:sSup>
            <m:e>
              <m:r>
                <m:t xml:space="preserve">d</m:t>
              </m:r>
            </m:e>
            <m:sup>
              <m:r>
                <m:t xml:space="preserve">3</m:t>
              </m:r>
            </m:sup>
          </m:sSup>
          <m:r>
            <m:t xml:space="preserve">k⃗</m:t>
          </m:r>
          <m:r>
            <m:t xml:space="preserve">=</m:t>
          </m:r>
          <m:r>
            <m:t xml:space="preserve">i</m:t>
          </m:r>
          <m:r>
            <m:t xml:space="preserve">,</m:t>
          </m:r>
          <m:sSubSup>
            <m:e>
              <m:r>
                <m:t xml:space="preserve">dk</m:t>
              </m:r>
            </m:e>
            <m:sub>
              <m:r>
                <m:t xml:space="preserve">E</m:t>
              </m:r>
            </m:sub>
            <m:sup>
              <m:r>
                <m:t xml:space="preserve">4</m:t>
              </m:r>
            </m:sup>
          </m:sSubSup>
          <m:r>
            <m:t xml:space="preserve">,</m:t>
          </m:r>
          <m:sSup>
            <m:e>
              <m:r>
                <m:t xml:space="preserve">d</m:t>
              </m:r>
            </m:e>
            <m:sup>
              <m:r>
                <m:t xml:space="preserve">3</m:t>
              </m:r>
            </m:sup>
          </m:sSup>
          <m:r>
            <m:t xml:space="preserve">k⃗</m:t>
          </m:r>
          <m:r>
            <m:t xml:space="preserve">=</m:t>
          </m:r>
          <m:r>
            <m:t xml:space="preserve">i</m:t>
          </m:r>
          <m:r>
            <m:t xml:space="preserve">,</m:t>
          </m:r>
          <m:sSup>
            <m:e>
              <m:r>
                <m:t xml:space="preserve">d</m:t>
              </m:r>
            </m:e>
            <m:sup>
              <m:r>
                <m:t xml:space="preserve">4</m:t>
              </m:r>
            </m:sup>
          </m:sSup>
          <m:sSub>
            <m:e>
              <m:r>
                <m:t xml:space="preserve">k</m:t>
              </m:r>
            </m:e>
            <m:sub>
              <m:r>
                <m:t xml:space="preserve">E</m:t>
              </m:r>
            </m:sub>
          </m:sSub>
        </m:oMath>
      </m:oMathPara>
    </w:p>
    <w:p>
      <w:r>
        <w:t>with d⁴k_E now an ordinary, four-dimensional Euclidean volume element, for which the familiar k_E³dk_E shell decomposition is not a power-counting shortcut but a literal geometric fact.</w:t>
      </w:r>
    </w:p>
    <w:p>
      <w:r>
        <w:rPr>
          <w:b/>
          <w:i/>
        </w:rPr>
        <w:t>Worked example 2</w:t>
      </w:r>
    </w:p>
    <w:p>
      <w:r>
        <w:t>Explain why Section 3.2's k²→−k_E² is exactly what was needed to make sense of the "radius" problem raised in Section 2.1. In Euclidean k_E-space, every direction contributes with the same sign, so a sphere of radius k_E genuinely contains every point with that same distance from the origin, unlike the Minkowski k² that could vanish or turn negative along certain directions; the rotation trades an awkward, direction-dependent notion of size for the ordinary, familiar one already used for three-dimensional space since the earliest lessons of this course.</w:t>
      </w:r>
    </w:p>
    <w:p>
      <w:pPr>
        <w:pStyle w:val="Heading2"/>
      </w:pPr>
      <w:r>
        <w:t>4 A representative integral, worked completely</w:t>
      </w:r>
    </w:p>
    <w:p>
      <w:pPr>
        <w:pStyle w:val="Heading3"/>
      </w:pPr>
      <w:r>
        <w:t>4.1 Why this one</w:t>
      </w:r>
    </w:p>
    <w:p>
      <w:r>
        <w:t>Every loop integral met so far has more than one denominator (Lesson 62's two electron propagators, Lesson 64's two electron propagators and a photon propagator), and combining several denominators into one needs a technique, due to Feynman, that this course does not develop. What this lesson can do in full is the integral each of those denominators would become once combined into a single one, a standard object in its own right:</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oMath>
      </m:oMathPara>
    </w:p>
    <w:p>
      <w:r>
        <w:t>with Δ standing in for whatever combination of masses and external momenta a real calculation would supply. This integral has no external legs of its own, so Lesson 65's formula for D in terms of E_e and E_γ does not apply directly; counting powers of k by direct inspection instead, the denominator (k²−Δ)² grows like k⁴ at large k, giving an integrand of order 1/k⁴, and together with the measure k³dk this gives ∫k³dk/k⁴=∫dk/k, a logarithmic divergence, matching the vertex correction's own D=0.</w:t>
      </w:r>
    </w:p>
    <w:p>
      <w:pPr>
        <w:pStyle w:val="Heading3"/>
      </w:pPr>
      <w:r>
        <w:t>4.2 After Wick rotation</w:t>
      </w:r>
    </w:p>
    <w:p>
      <w:r>
        <w:t>Substituting Section 3.2's k²→−k_E² and d⁴k→i,d⁴k_E,</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e>
                <m:sup>
                  <m:r>
                    <m:t xml:space="preserve">2</m:t>
                  </m:r>
                </m:sup>
              </m:sSup>
            </m:den>
          </m:f>
          <m:r>
            <m:t xml:space="preserve">=</m:t>
          </m:r>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with the iε no longer needed, since the Euclidean denominator k_E²+Δ never vanishes for real k_E and positive Δ.</w:t>
      </w:r>
    </w:p>
    <w:p>
      <w:pPr>
        <w:pStyle w:val="Heading3"/>
      </w:pPr>
      <w:r>
        <w:t>4.3 The radial integral</w:t>
      </w:r>
    </w:p>
    <w:p>
      <w:r>
        <w:t>Using the surface area of a unit three-sphere in four dimensions, 2π² (Exercise 9 justifies this number), the Euclidean measure is d⁴k_E=2π² k_E³,dk_E, so</w:t>
      </w:r>
    </w:p>
    <w:p>
      <w:pPr>
        <w:spacing w:before="100" w:after="160"/>
        <w:jc w:val="center"/>
      </w:pPr>
      <m:oMathPara>
        <m:oMath>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r>
            <m:t xml:space="preserve">=</m:t>
          </m:r>
          <m:r>
            <m:t xml:space="preserve">i</m:t>
          </m:r>
          <m:f>
            <m:num>
              <m:sSup>
                <m:e>
                  <m:r>
                    <m:t xml:space="preserve">2π</m:t>
                  </m:r>
                </m:e>
                <m:sup>
                  <m:r>
                    <m:t xml:space="preserve">2</m:t>
                  </m:r>
                </m:sup>
              </m:sSup>
            </m:num>
            <m:den>
              <m:sSup>
                <m:e>
                  <m:r>
                    <m:t xml:space="preserve">2π</m:t>
                  </m:r>
                </m:e>
                <m:sup>
                  <m:r>
                    <m:t xml:space="preserve">4</m:t>
                  </m:r>
                </m:sup>
              </m:sSup>
            </m:den>
          </m:f>
          <m:sSubSup>
            <m:e>
              <m:r>
                <m:t xml:space="preserve">∫</m:t>
              </m:r>
            </m:e>
            <m:sub>
              <m:r>
                <m:t xml:space="preserve">0</m:t>
              </m:r>
            </m:sub>
            <m:sup>
              <m:r>
                <m:t xml:space="preserve">Λ</m:t>
              </m:r>
            </m:sup>
          </m:sSubSup>
          <m:sSubSup>
            <m:e>
              <m:r>
                <m:t xml:space="preserve">k</m:t>
              </m:r>
            </m:e>
            <m:sub>
              <m:r>
                <m:t xml:space="preserve">E</m:t>
              </m:r>
            </m:sub>
            <m:sup>
              <m:r>
                <m:t xml:space="preserve">3</m:t>
              </m:r>
            </m:sup>
          </m:sSubSup>
          <m:r>
            <m:t xml:space="preserve">,</m:t>
          </m:r>
          <m:f>
            <m:num>
              <m:sSub>
                <m:e>
                  <m:r>
                    <m:t xml:space="preserve">dk</m:t>
                  </m:r>
                </m:e>
                <m:sub>
                  <m:r>
                    <m:t xml:space="preserve">E</m:t>
                  </m:r>
                </m:sub>
              </m:sSub>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Substituting u=k_E² (so k_E³dk_E=(1/2)u,du, Exercise 10),</w:t>
      </w:r>
    </w:p>
    <w:p>
      <w:pPr>
        <w:spacing w:before="100" w:after="160"/>
        <w:jc w:val="center"/>
      </w:pPr>
      <m:oMathPara>
        <m:oMath>
          <m:r>
            <m:t xml:space="preserve">=</m:t>
          </m:r>
          <m:r>
            <m:t xml:space="preserve">i</m:t>
          </m:r>
          <m:f>
            <m:num>
              <m:sSup>
                <m:e>
                  <m:r>
                    <m:t xml:space="preserve">π</m:t>
                  </m:r>
                </m:e>
                <m:sup>
                  <m:r>
                    <m:t xml:space="preserve">2</m:t>
                  </m:r>
                </m:sup>
              </m:sSup>
            </m:num>
            <m:den>
              <m:sSup>
                <m:e>
                  <m:r>
                    <m:t xml:space="preserve">2π</m:t>
                  </m:r>
                </m:e>
                <m:sup>
                  <m:r>
                    <m:t xml:space="preserve">4</m:t>
                  </m:r>
                </m:sup>
              </m:sSup>
            </m:den>
          </m:f>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oMath>
      </m:oMathPara>
    </w:p>
    <w:p>
      <w:pPr>
        <w:pStyle w:val="Heading3"/>
      </w:pPr>
      <w:r>
        <w:t>4.4 Finishing the integral</w:t>
      </w:r>
    </w:p>
    <w:p>
      <w:r>
        <w:t>∫u,du/(u+Δ)² is an ordinary integral, computable by the substitution v=u+Δ (Exercise 11):</w:t>
      </w:r>
    </w:p>
    <w:p>
      <w:pPr>
        <w:spacing w:before="100" w:after="160"/>
        <w:jc w:val="center"/>
      </w:pPr>
      <m:oMathPara>
        <m:oMath>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oMath>
      </m:oMathPara>
    </w:p>
    <w:p>
      <w:r>
        <w:t>so, collecting every factor (Exercise 12 checks the arithmetic),</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r>
            <m:t xml:space="preserve">=</m:t>
          </m:r>
          <m:f>
            <m:num>
              <m:r>
                <m:t xml:space="preserve">i</m:t>
              </m:r>
            </m:num>
            <m:den>
              <m:sSup>
                <m:e>
                  <m:r>
                    <m:t xml:space="preserve">16π</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r>
            <m:t xml:space="preserve">]</m:t>
          </m:r>
        </m:oMath>
      </m:oMathPara>
    </w:p>
    <w:p>
      <w:r>
        <w:rPr>
          <w:b/>
          <w:i/>
        </w:rPr>
        <w:t>Worked example 3</w:t>
      </w:r>
    </w:p>
    <w:p>
      <w:r>
        <w:t>Take the limit of Section 4.4's result as Λ becomes very large compared to √Δ, and identify which piece survives and which piece disappears. As Λ→∞, Δ/(Λ²+Δ)→0, and ln((Λ²+Δ)/Δ)→ln(Λ²/Δ)=2lnΛ−lnΔ, so the bracket approaches 2lnΛ−lnΔ−1: a piece that grows without bound as ln Λ, exactly the wall Lesson 61 asked to be felt, sitting now beside a completely finite, Λ-independent piece, −lnΔ−1, that survives no matter how large Λ becomes.</w:t>
      </w:r>
    </w:p>
    <w:p>
      <w:pPr>
        <w:pStyle w:val="Heading3"/>
      </w:pPr>
      <w:r>
        <w:t>4.5 What this number means</w:t>
      </w:r>
    </w:p>
    <w:p>
      <w:r>
        <w:t>For any finite Λ, however large, Section 4.4's expression is a perfectly ordinary, finite number, computable to as many decimal places as anyone likes once Δ and Λ are specified. Nothing about this section required Λ to be infinite; Λ was only ever a bookkeeping device, introduced in Section 1 and not yet removed. The growing piece, 2lnΛ, and the finite piece, −lnΔ−1, are cleanly separated in Section 4.4's answer, ready for Lesson 67 to treat very differently: the finite piece is kept as genuine physics, and the growing piece is shown to disappear entirely from every measurable prediction, absorbed into the electron's own mass and charge as already written in the Lagrangian.</w:t>
      </w:r>
    </w:p>
    <w:p>
      <w:r>
        <w:rPr>
          <w:b/>
          <w:i/>
        </w:rPr>
        <w:t>Worked example 4</w:t>
      </w:r>
    </w:p>
    <w:p>
      <w:r>
        <w:t>Explain why it would be a mistake, at this point, to simply throw away the 2lnΛ piece of Section 4.4's result and keep only the finite part. Discarding a piece of a calculation because it is inconvenient, with no justification beyond convenience, is exactly the kind of unearned step this course has avoided since its first lesson; Lesson 67 does not throw the divergent piece away, it shows, by an explicit argument, that this piece combines with an equally divergent, opposite-signed piece already implicit in how the electron's bare mass and charge are defined, leaving no divergence anywhere in an actual measured quantity. The difference between discarding a term and showing it cancels is the entire content of the next lesson.</w:t>
      </w:r>
    </w:p>
    <w:p>
      <w:pPr>
        <w:pStyle w:val="Heading2"/>
      </w:pPr>
      <w:r>
        <w:t>5 What is still missing</w:t>
      </w:r>
    </w:p>
    <w:p>
      <w:r>
        <w:t>Sections 3 and 4 regularize a single-denominator integral completely. Lesson 62's vacuum polarization, Lesson 63's self-energy, and Lesson 64's vertex correction each have two or three separate denominators multiplied together, not one, and combining them into the single form Section 4.1 handles requires Feynman's parametrization trick, ∫₀¹dx type identities that rewrite a product of denominators as an integral over an auxiliary variable x. This course does not develop that trick in detail; a reader who wants the fully evaluated Π(q²), Σ(p), or Λ^μ(p′,p) needs it, applied once per diagram, before Section 3 and Section 4's method can finish the job. What this lesson has shown is the genuinely new part: how to make sense of the k-integral at all, once it is down to one denominator, and what the resulting finite-plus-divergent split looks like when it is done properly.</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Wick rotation, k²→−k_E², d⁴k→i,d⁴k_E</w:t>
            </w:r>
          </w:p>
        </w:tc>
        <w:tc>
          <w:tcPr>
            <w:tcW w:type="dxa" w:w="6528"/>
            <w:vAlign w:val="center"/>
            <w:tcMar>
              <w:top w:w="100" w:type="dxa"/>
              <w:start w:w="100" w:type="dxa"/>
              <w:bottom w:w="100" w:type="dxa"/>
              <w:end w:w="100" w:type="dxa"/>
            </w:tcMar>
          </w:tcPr>
          <w:p>
            <w:r>
              <w:t>The standard first step for regularizing any loop integral in this course or beyond it</w:t>
            </w:r>
          </w:p>
        </w:tc>
      </w:tr>
      <w:tr>
        <w:tc>
          <w:tcPr>
            <w:tcW w:type="dxa" w:w="3264"/>
            <w:vAlign w:val="center"/>
            <w:shd w:fill="EAF2F8"/>
            <w:tcMar>
              <w:top w:w="100" w:type="dxa"/>
              <w:start w:w="100" w:type="dxa"/>
              <w:bottom w:w="100" w:type="dxa"/>
              <w:end w:w="100" w:type="dxa"/>
            </w:tcMar>
          </w:tcPr>
          <w:p>
            <w:r>
              <w:t>∫d⁴k/(2π)⁴ 1/(k²−Δ)²=i/(16π²)[ln(Λ²/Δ)−1+⋯]</w:t>
            </w:r>
          </w:p>
        </w:tc>
        <w:tc>
          <w:tcPr>
            <w:tcW w:type="dxa" w:w="6528"/>
            <w:vAlign w:val="center"/>
            <w:shd w:fill="EAF2F8"/>
            <w:tcMar>
              <w:top w:w="100" w:type="dxa"/>
              <w:start w:w="100" w:type="dxa"/>
              <w:bottom w:w="100" w:type="dxa"/>
              <w:end w:w="100" w:type="dxa"/>
            </w:tcMar>
          </w:tcPr>
          <w:p>
            <w:r>
              <w:t>A concrete, fully verified template for the kind of split Lesson 67 needs</w:t>
            </w:r>
          </w:p>
        </w:tc>
      </w:tr>
      <w:tr>
        <w:tc>
          <w:tcPr>
            <w:tcW w:type="dxa" w:w="3264"/>
            <w:vAlign w:val="center"/>
            <w:tcMar>
              <w:top w:w="100" w:type="dxa"/>
              <w:start w:w="100" w:type="dxa"/>
              <w:bottom w:w="100" w:type="dxa"/>
              <w:end w:w="100" w:type="dxa"/>
            </w:tcMar>
          </w:tcPr>
          <w:p>
            <w:r>
              <w:t>The finite-plus-divergent separation of Section 4.5</w:t>
            </w:r>
          </w:p>
        </w:tc>
        <w:tc>
          <w:tcPr>
            <w:tcW w:type="dxa" w:w="6528"/>
            <w:vAlign w:val="center"/>
            <w:tcMar>
              <w:top w:w="100" w:type="dxa"/>
              <w:start w:w="100" w:type="dxa"/>
              <w:bottom w:w="100" w:type="dxa"/>
              <w:end w:w="100" w:type="dxa"/>
            </w:tcMar>
          </w:tcPr>
          <w:p>
            <w:r>
              <w:t>Exactly what Lesson 67 treats as physics versus bookkeeping</w:t>
            </w:r>
          </w:p>
        </w:tc>
      </w:tr>
      <w:tr>
        <w:tc>
          <w:tcPr>
            <w:tcW w:type="dxa" w:w="3264"/>
            <w:vAlign w:val="center"/>
            <w:shd w:fill="EAF2F8"/>
            <w:tcMar>
              <w:top w:w="100" w:type="dxa"/>
              <w:start w:w="100" w:type="dxa"/>
              <w:bottom w:w="100" w:type="dxa"/>
              <w:end w:w="100" w:type="dxa"/>
            </w:tcMar>
          </w:tcPr>
          <w:p>
            <w:r>
              <w:t>Feynman parametrization, named but not developed</w:t>
            </w:r>
          </w:p>
        </w:tc>
        <w:tc>
          <w:tcPr>
            <w:tcW w:type="dxa" w:w="6528"/>
            <w:vAlign w:val="center"/>
            <w:shd w:fill="EAF2F8"/>
            <w:tcMar>
              <w:top w:w="100" w:type="dxa"/>
              <w:start w:w="100" w:type="dxa"/>
              <w:bottom w:w="100" w:type="dxa"/>
              <w:end w:w="100" w:type="dxa"/>
            </w:tcMar>
          </w:tcPr>
          <w:p>
            <w:r>
              <w:t>The one remaining tool needed to apply this method to Lessons 62–64's actual integrals</w:t>
            </w:r>
          </w:p>
        </w:tc>
      </w:tr>
    </w:tbl>
    <w:p>
      <w:pPr>
        <w:pStyle w:val="Heading2"/>
      </w:pPr>
      <w:r>
        <w:t>7 Summary</w:t>
      </w:r>
    </w:p>
    <w:p>
      <w:pPr>
        <w:pStyle w:val="ListNumber"/>
        <w:numPr>
          <w:ilvl w:val="0"/>
          <w:numId w:val="133"/>
        </w:numPr>
      </w:pPr>
      <w:r>
        <w:t>Regularization modifies a divergent integral with a temporary parameter (here, a cutoff Λ), evaluates the resulting finite integral, and only afterward studies what happens as the modification is removed.</w:t>
      </w:r>
    </w:p>
    <w:p>
      <w:pPr>
        <w:pStyle w:val="ListNumber"/>
        <w:numPr>
          <w:ilvl w:val="0"/>
          <w:numId w:val="133"/>
        </w:numPr>
      </w:pPr>
      <w:r>
        <w:t>A Minkowski loop integral is awkward even before divergence is considered, since k² is not a strictly positive radius; Wick rotation, k⁰=ik⁴_E, fixes this by turning k² into −k_E², a true Euclidean magnitude.</w:t>
      </w:r>
    </w:p>
    <w:p>
      <w:pPr>
        <w:pStyle w:val="ListNumber"/>
        <w:numPr>
          <w:ilvl w:val="0"/>
          <w:numId w:val="133"/>
        </w:numPr>
      </w:pPr>
      <w:r>
        <w:t>The representative integral ∫d⁴k/(2π)⁴ 1/(k²−Δ+iε)², evaluated completely after Wick rotation and a momentum cutoff, gives i/(16π²)[ln((Λ²+Δ)/Δ)+Δ/(Λ²+Δ)−1].</w:t>
      </w:r>
    </w:p>
    <w:p>
      <w:pPr>
        <w:pStyle w:val="ListNumber"/>
        <w:numPr>
          <w:ilvl w:val="0"/>
          <w:numId w:val="133"/>
        </w:numPr>
      </w:pPr>
      <w:r>
        <w:t>As Λ→∞, this splits cleanly into a divergent piece growing like ln Λ and a finite, Λ-independent piece, −lnΔ−1.</w:t>
      </w:r>
    </w:p>
    <w:p>
      <w:pPr>
        <w:pStyle w:val="ListNumber"/>
        <w:numPr>
          <w:ilvl w:val="0"/>
          <w:numId w:val="133"/>
        </w:numPr>
      </w:pPr>
      <w:r>
        <w:t>Applying this method to the actual diagrams of Lessons 62 through 64 needs one more tool, Feynman parametrization, to combine their multiple denominators into the single form this lesson handles; Lesson 67 proceeds from the finite-plus-divergent split already established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State, in one sentence, the three steps regularization always involves.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Explain why k²=(k⁰)²−</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² can be positive, negative, or zero depending on direction, giving a specific example of each using simple numbers.</w:t>
            </w: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Restate Lesson 45's pole locations for a propagator's denominator, and explain why they sit in diagonally opposite quadrants of the complex k⁰ plane.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Explain why a ninety-degree contour rotation, rather than some other angle, is the natural choice given Exercise 3's pole positions.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dk⁰=i,dk⁴_E directly from k⁰=ik⁴_E.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k²=−k_E² from k⁰=ik⁴_E, showing every step.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Explain why k_E², unlike Minkowski k², is guaranteed non-negative for any real k⁴_E and k⃗.</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State Lesson 65's degree-of-divergence reasoning applied to Section 4.1's integral, and explain why treating both denominator factors as coming from the same k² gives a different, direct power count than treating them as two independent propagators.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Look up or recall that the surface area of a unit sphere in n dimensions is 2π^(n/2)/Γ(n/2), and evaluate this for n=4 to confirm Section 4.3's factor of 2π².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Verify the substitution k_E³dk_E=(1/2)u,du for u=k_E², by differentiating u=k_E² to find du=2k_E dk_E and rearranging.</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Evaluate ∫u,du/(u+Δ)² using the substitution v=u+Δ, showing every step, and confirm it gives ln(u+Δ)+Δ/(u+Δ)+C.</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Assemble Section 4.2 through 4.4's results into the final expression of Section 4.4, tracking every numerical factor (the 2π² from the solid angle, the (2π)⁴ from the original measure, and the 1/2 from the u-substitution).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Take Section 4.4's exact result and expand ln((Λ²+Δ)/Δ) for Λ≫√Δ, confirming Worked example 3's large-Λ approximation 2lnΛ−lnΔ−1.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Explain, in your own words, why the piece of Section 4.4's answer that survives as Λ→∞ unchanged is called "finite" while the ln Λ piece is not, even though both are, for any specific finite Λ, ordinary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Feynman parametrization is needed for Lesson 62's vacuum polarization integral but was not needed for Section 4's toy integral, referring to how many distinct denominators each one has.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65's formula D=4−(3/2)E_e−E_γ together with this lesson's method, predict, without doing the calculation, whether the toy integral ∫d⁴k/(2π)⁴,1/(k²−Δ)³ (one more power of the same denominator) would converge, diverge logarithmically, or diverge as a positive power of Λ, and explain your reasoning by counting powers of k directly rather than using the external-leg formula (which does not apply to this integral, since it has no diagrammatic external legs at all).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Regularization modifies a divergent integral with a temporary, removable parameter so that it becomes finite, evaluates the modified integral completely, and only then studies what survives and what depends on the parameter as it is removed.</w:t>
      </w:r>
    </w:p>
    <w:p>
      <w:r>
        <w:rPr>
          <w:b/>
        </w:rPr>
        <w:t>2.</w:t>
      </w:r>
      <w:r>
        <w:t xml:space="preserve"> </w:t>
      </w:r>
      <w:r>
        <w:t>For k⁰=2, k⃗=(0,0,0): k²=4−0=4, positive. For k⁰=0, k⃗=(1,0,0): k²=0−1=−1, negative. For k⁰=1, k⃗=(1,0,0): k²=1−1=0, exactly zero. The same four-momentum "size," loosely speaking, can be positive, negative, or zero purely depending on how the energy and momentum components are split.</w:t>
      </w:r>
    </w:p>
    <w:p>
      <w:r>
        <w:rPr>
          <w:b/>
        </w:rPr>
        <w:t>3.</w:t>
      </w:r>
      <w:r>
        <w:t xml:space="preserve"> </w:t>
      </w:r>
      <w:r>
        <w:t>Lesson 45, Section 5.1, placed the poles at k⁰≈+E_k−iε′ (just below the real axis, on the positive side) and k⁰≈−E_k+iε′ (just above the real axis, on the negative side); one pole has positive real part and negative imaginary part (fourth quadrant), the other has negative real part and positive imaginary part (second quadrant), diagonally opposite across the origin.</w:t>
      </w:r>
    </w:p>
    <w:p>
      <w:r>
        <w:rPr>
          <w:b/>
        </w:rPr>
        <w:t>4.</w:t>
      </w:r>
      <w:r>
        <w:t xml:space="preserve"> </w:t>
      </w:r>
      <w:r>
        <w:t>A ninety-degree rotation moves the contour from the real axis to the imaginary axis, passing only through the first and third quadrants; since Exercise 3 placed the poles in the second and fourth quadrants, this specific rotation avoids both poles entirely, which a rotation by some other angle might not guarantee.</w:t>
      </w:r>
    </w:p>
    <w:p>
      <w:r>
        <w:rPr>
          <w:b/>
        </w:rPr>
        <w:t>5.</w:t>
      </w:r>
      <w:r>
        <w:t xml:space="preserve"> </w:t>
      </w:r>
      <w:r>
        <w:t>Differentiating k⁰=ik⁴_E with respect to k⁴_E directly gives dk⁰/dk⁴_E=i, so dk⁰=i,dk⁴_E.</w:t>
      </w:r>
    </w:p>
    <w:p>
      <w:r>
        <w:rPr>
          <w:b/>
        </w:rPr>
        <w:t>6.</w:t>
      </w:r>
      <w:r>
        <w:t xml:space="preserve"> </w:t>
      </w:r>
      <w:r>
        <w:t>k²=(k⁰)²−|k⃗|²=(ik⁴_E)²−|k⃗|²=i²(k⁴_E)²−|k⃗|²=−(k⁴_E)²−|k⃗|²=−[(k⁴_E)²+|k⃗|²]=−k_E², using i²=−1 and the definition k_E²:=(k⁴_E)²+|k⃗|².</w:t>
      </w:r>
    </w:p>
    <w:p>
      <w:r>
        <w:rPr>
          <w:b/>
        </w:rPr>
        <w:t>7.</w:t>
      </w:r>
      <w:r>
        <w:t xml:space="preserve"> </w:t>
      </w:r>
      <w:r>
        <w:t>k_E²=(k⁴_E)²+|k⃗|² is a sum of squares of real numbers, and a sum of squares can never be negative, so k_E²≥0 always, with equality only when every component vanishes.</w:t>
      </w:r>
    </w:p>
    <w:p>
      <w:r>
        <w:rPr>
          <w:b/>
        </w:rPr>
        <w:t>8.</w:t>
      </w:r>
      <w:r>
        <w:t xml:space="preserve"> </w:t>
      </w:r>
      <w:r>
        <w:t>Lesson 65's formula treats each independent propagator as contributing its own power of k; here, both factors of (k²−Δ)² come from squaring the same single denominator rather than from two separate propagators with potentially different momentum arguments, so the direct route is simply to note the integrand falls as 1/k⁴ at large k (two powers of k² in the denominator, from squaring one factor), giving, with the k³dk measure, ∫k³dk/k⁴=∫dk/k, a logarithmic divergence — the same conclusion as treating it as two propagator-type suppressions, since Lesson 65's rule was built to reproduce exactly this kind of direct power count in the first place.</w:t>
      </w:r>
    </w:p>
    <w:p>
      <w:r>
        <w:rPr>
          <w:b/>
        </w:rPr>
        <w:t>9.</w:t>
      </w:r>
      <w:r>
        <w:t xml:space="preserve"> </w:t>
      </w:r>
      <w:r>
        <w:t>For n=4, 2π^(4/2)/Γ(4/2)=2π²/Γ(2). Since Γ(2)=1!=1, this gives 2π²/1=2π², confirming Section 4.3's factor.</w:t>
      </w:r>
    </w:p>
    <w:p>
      <w:r>
        <w:rPr>
          <w:b/>
        </w:rPr>
        <w:t>10.</w:t>
      </w:r>
      <w:r>
        <w:t xml:space="preserve"> </w:t>
      </w:r>
      <w:r>
        <w:t>From u=k_E², du=2k_E,dk_E, so k_E,dk_E=du/2; multiplying both sides by k_E², k_E³,dk_E=k_E²·(du/2)=u·(du/2)=(1/2)u,du, using u=k_E² again to replace k_E².</w:t>
      </w:r>
    </w:p>
    <w:p>
      <w:r>
        <w:rPr>
          <w:b/>
        </w:rPr>
        <w:t>11.</w:t>
      </w:r>
      <w:r>
        <w:t xml:space="preserve"> </w:t>
      </w:r>
      <w:r>
        <w:t>With v=u+Δ, u=v−Δ, du=dv: ∫u,du/(u+Δ)²=∫(v−Δ)/v² ,dv=∫(1/v)dv−Δ∫(1/v²)dv=ln v−Δ(−1/v)+C=ln v+Δ/v+C=ln(u+Δ)+Δ/(u+Δ)+C, confirming the stated antiderivative.</w:t>
      </w:r>
    </w:p>
    <w:p>
      <w:r>
        <w:rPr>
          <w:b/>
        </w:rPr>
        <w:t>12.</w:t>
      </w:r>
      <w:r>
        <w:t xml:space="preserve"> </w:t>
      </w:r>
      <w:r>
        <w:t>Combining i (from Wick rotation) × 2π²/(2π)⁴ (solid angle over the original measure's normalization) × (1/2) (from the u-substitution) × [ln((Λ²+Δ)/Δ)+Δ/(Λ²+Δ)−1] (Exercise 11 evaluated from 0 to Λ²): the numerical prefactor is i·2π²·(1/2)/(2π)⁴=iπ²/(16π⁴)=i/(16π²), matching Section 4.4 exactly.</w:t>
      </w:r>
    </w:p>
    <w:p>
      <w:r>
        <w:rPr>
          <w:b/>
        </w:rPr>
        <w:t>13.</w:t>
      </w:r>
      <w:r>
        <w:t xml:space="preserve"> </w:t>
      </w:r>
      <w:r>
        <w:t>For Λ≫√Δ, (Λ²+Δ)/Δ≈Λ²/Δ, so ln((Λ²+Δ)/Δ)≈ln(Λ²/Δ)=ln(Λ²)−ln(Δ)=2lnΛ−lnΔ; and Δ/(Λ²+Δ)≈Δ/Λ²→0 for large Λ. Substituting into Section 4.4's bracket, [2lnΛ−lnΔ+0−1]=2lnΛ−lnΔ−1, matching Worked example 3.</w:t>
      </w:r>
    </w:p>
    <w:p>
      <w:r>
        <w:rPr>
          <w:b/>
        </w:rPr>
        <w:t>14.</w:t>
      </w:r>
      <w:r>
        <w:t xml:space="preserve"> </w:t>
      </w:r>
      <w:r>
        <w:t>The ln Λ piece grows without any limit as the artificial parameter Λ is sent to infinity, meaning its size depends entirely on a choice that was never part of the original physical question; the piece called "finite" keeps the same value however large Λ is taken, once Λ is large enough that the approximation of Exercise 13 applies, so it reflects a property of Δ alone, not of any bookkeeping device introduced along the way.</w:t>
      </w:r>
    </w:p>
    <w:p>
      <w:r>
        <w:rPr>
          <w:b/>
        </w:rPr>
        <w:t>15.</w:t>
      </w:r>
      <w:r>
        <w:t xml:space="preserve"> </w:t>
      </w:r>
      <w:r>
        <w:t>Vacuum polarization's integral (Lesson 62, Section 1.2) has two separate propagator denominators, (k²−m²) and ((k−q)²−m²), each with a different momentum argument; Section 4's toy integral has only one denominator, (k²−Δ), appearing squared, so no combination of distinct denominators is needed before the Wick-rotation-and-cutoff method of this lesson applies directly.</w:t>
      </w:r>
    </w:p>
    <w:p>
      <w:r>
        <w:rPr>
          <w:b/>
        </w:rPr>
        <w:t>16.</w:t>
      </w:r>
      <w:r>
        <w:t xml:space="preserve"> </w:t>
      </w:r>
      <w:r>
        <w:t>At large k, 1/(k²−Δ)³ behaves like 1/k⁶; combined with the measure k³dk, the radial integral behaves like ∫k³dk/k⁶=∫dk/k³, which converges as Λ→∞ rather than diverging (the antiderivative, −1/(2k²), approaches a finite limit as the upper bound grows, unlike ∫dk/k's unbounded ln Λ or ∫k,dk's unbounded Λ²/2); this integral is therefore expected to converge outright, needing no regularization at all.</w:t>
      </w:r>
    </w:p>
    <w:p>
      <w:pPr>
        <w:pStyle w:val="Heading2"/>
      </w:pPr>
      <w:r>
        <w:t>Mastery checklist</w:t>
      </w:r>
    </w:p>
    <w:p>
      <w:pPr>
        <w:pStyle w:val="ListBullet"/>
      </w:pPr>
      <w:r>
        <w:t>I can state, in one sentence, what regularization does and does not change about a divergent integral.</w:t>
      </w:r>
    </w:p>
    <w:p>
      <w:pPr>
        <w:pStyle w:val="ListBullet"/>
      </w:pPr>
      <w:r>
        <w:t>I can explain why a Minkowski loop integral is awkward even before divergence is an issue, and how Wick rotation resolves it.</w:t>
      </w:r>
    </w:p>
    <w:p>
      <w:pPr>
        <w:pStyle w:val="ListBullet"/>
      </w:pPr>
      <w:r>
        <w:t>I can carry out the Wick rotation k⁰=ik⁴_E and derive k²→−k_E², d⁴k→i,d⁴k_E.</w:t>
      </w:r>
    </w:p>
    <w:p>
      <w:pPr>
        <w:pStyle w:val="ListBullet"/>
      </w:pPr>
      <w:r>
        <w:t>I can evaluate ∫d⁴k/(2π)⁴,1/(k²−Δ+iε)² completely, using a momentum cutoff, and extract its large-Λ behavior.</w:t>
      </w:r>
    </w:p>
    <w:p>
      <w:pPr>
        <w:pStyle w:val="ListBullet"/>
      </w:pPr>
      <w:r>
        <w:t>I can explain what Feynman parametrization is needed for, and why this lesson does not yet apply its method directly to vacuum polarization, self-energy, or the vertex correction.</w:t>
      </w:r>
    </w:p>
    <w:p>
      <w:pPr>
        <w:pStyle w:val="Heading2"/>
      </w:pPr>
      <w:r>
        <w:t>Next lesson</w:t>
      </w:r>
    </w:p>
    <w:p>
      <w:hyperlink w:anchor="Lesson67">
        <w:r>
          <w:rPr>
            <w:rStyle w:val="Hyperlink"/>
            <w:color w:val="0563C1"/>
            <w:u w:val="single"/>
          </w:rPr>
          <w:t xml:space="preserve">Lesson 67</w:t>
        </w:r>
      </w:hyperlink>
      <w:r>
        <w:t xml:space="preserve"> takes the Λ-dependence this lesson leaves behind and shows it can be absorbed entirely into the mass and charge already sitting in the Lagrangian, so that nothing about a measured, finite prediction depends on how the divergence was regularized in the first place.</w:t>
      </w:r>
    </w:p>
    <w:p>
      <w:r>
        <w:br w:type="page"/>
      </w:r>
    </w:p>
    <w:p>
      <w:bookmarkStart w:id="1067" w:name="Lesson67"/>
      <w:pPr>
        <w:pStyle w:val="Heading1"/>
      </w:pPr>
      <w:r>
        <w:t>Lesson 67 Renormalization</w:t>
      </w:r>
      <w:bookmarkEnd w:id="1067"/>
    </w:p>
    <w:p>
      <w:pPr>
        <w:pStyle w:val="Heading2"/>
      </w:pPr>
      <w:r>
        <w:t>How to use this lesson</w:t>
      </w:r>
    </w:p>
    <w:p>
      <w:r>
        <w:t>Every lesson since 61 has been building toward a question this one finally answers: what does a divergent loop integral actually do to a real prediction. The answer turns out to hinge on a fact easy to state and easy to walk past without noticing — the mass m written into the Dirac Lagrangian back in Lesson 25 has never once been measured directly, by any experiment, ever. What gets measured is something else, and once that something else is identified precisely, Lesson 66's divergence turns out to have a perfectly good home to live in, one that never shows up in a single finite, checkable number this course has produced. Expect six to eight hours.</w:t>
      </w:r>
    </w:p>
    <w:p>
      <w:pPr>
        <w:pStyle w:val="Heading3"/>
      </w:pPr>
      <w:r>
        <w:t>Learning objectives</w:t>
      </w:r>
    </w:p>
    <w:p>
      <w:pPr>
        <w:pStyle w:val="ListBullet"/>
      </w:pPr>
      <w:r>
        <w:t>Explain the distinction between the bare mass m₀ appearing in the Lagrangian and the physical mass m defined by where the full electron propagator actually has its pole.</w:t>
      </w:r>
    </w:p>
    <w:p>
      <w:pPr>
        <w:pStyle w:val="ListBullet"/>
      </w:pPr>
      <w:r>
        <w:t>Sum the geometric series of self-energy insertions into the electron propagator and show it produces i/(p̸−m₀−Σ(p)).</w:t>
      </w:r>
    </w:p>
    <w:p>
      <w:pPr>
        <w:pStyle w:val="ListBullet"/>
      </w:pPr>
      <w:r>
        <w:t>Derive, to leading order, the relation m=m₀+A(m₀²) between the physical mass and the bare mass, using Lesson 63's Σ(p)=A(p²)+B(p²)p̸.</w:t>
      </w:r>
    </w:p>
    <w:p>
      <w:pPr>
        <w:pStyle w:val="ListBullet"/>
      </w:pPr>
      <w:r>
        <w:t>Explain why A(p²)'s divergence, found in Lesson 63 and made explicit in Lesson 66, forces m₀ itself to be divergent, and why this causes no contradiction with any measured prediction.</w:t>
      </w:r>
    </w:p>
    <w:p>
      <w:pPr>
        <w:pStyle w:val="ListBullet"/>
      </w:pPr>
      <w:r>
        <w:t>State, without deriving them in full, the analogous roles of field renormalization and charge renormalization, and identify which earlier lesson's object each one uses.</w:t>
      </w:r>
    </w:p>
    <w:p>
      <w:pPr>
        <w:pStyle w:val="ListBullet"/>
      </w:pPr>
      <w:r>
        <w:t>Explain why Lesson 65's short list of divergent diagrams is exactly what makes this program work for the whole theory, not only for the electron's mass.</w:t>
      </w:r>
    </w:p>
    <w:p>
      <w:pPr>
        <w:pStyle w:val="ListBullet"/>
      </w:pPr>
      <w:r>
        <w:t>Reproduce the resummed propagator and the mass-renormalization relation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m₀</w:t>
            </w:r>
          </w:p>
        </w:tc>
        <w:tc>
          <w:tcPr>
            <w:tcW w:type="dxa" w:w="7632"/>
            <w:vAlign w:val="center"/>
            <w:tcMar>
              <w:top w:w="100" w:type="dxa"/>
              <w:start w:w="100" w:type="dxa"/>
              <w:bottom w:w="100" w:type="dxa"/>
              <w:end w:w="100" w:type="dxa"/>
            </w:tcMar>
          </w:tcPr>
          <w:p>
            <w:r>
              <w:t>The bare mass, the parameter written in the original Lagrangian</w:t>
            </w:r>
          </w:p>
        </w:tc>
      </w:tr>
      <w:tr>
        <w:tc>
          <w:tcPr>
            <w:tcW w:type="dxa" w:w="2160"/>
            <w:vAlign w:val="center"/>
            <w:shd w:fill="EAF2F8"/>
            <w:tcMar>
              <w:top w:w="100" w:type="dxa"/>
              <w:start w:w="100" w:type="dxa"/>
              <w:bottom w:w="100" w:type="dxa"/>
              <w:end w:w="100" w:type="dxa"/>
            </w:tcMar>
          </w:tcPr>
          <w:p>
            <w:r>
              <w:t>m</w:t>
            </w:r>
          </w:p>
        </w:tc>
        <w:tc>
          <w:tcPr>
            <w:tcW w:type="dxa" w:w="7632"/>
            <w:vAlign w:val="center"/>
            <w:shd w:fill="EAF2F8"/>
            <w:tcMar>
              <w:top w:w="100" w:type="dxa"/>
              <w:start w:w="100" w:type="dxa"/>
              <w:bottom w:w="100" w:type="dxa"/>
              <w:end w:w="100" w:type="dxa"/>
            </w:tcMar>
          </w:tcPr>
          <w:p>
            <w:r>
              <w:t>The physical mass, defined by the pole of the full, corrected propagator</w:t>
            </w:r>
          </w:p>
        </w:tc>
      </w:tr>
      <w:tr>
        <w:tc>
          <w:tcPr>
            <w:tcW w:type="dxa" w:w="2160"/>
            <w:vAlign w:val="center"/>
            <w:tcMar>
              <w:top w:w="100" w:type="dxa"/>
              <w:start w:w="100" w:type="dxa"/>
              <w:bottom w:w="100" w:type="dxa"/>
              <w:end w:w="100" w:type="dxa"/>
            </w:tcMar>
          </w:tcPr>
          <w:p>
            <w:r>
              <w:t>S_F′(p)</w:t>
            </w:r>
          </w:p>
        </w:tc>
        <w:tc>
          <w:tcPr>
            <w:tcW w:type="dxa" w:w="7632"/>
            <w:vAlign w:val="center"/>
            <w:tcMar>
              <w:top w:w="100" w:type="dxa"/>
              <w:start w:w="100" w:type="dxa"/>
              <w:bottom w:w="100" w:type="dxa"/>
              <w:end w:w="100" w:type="dxa"/>
            </w:tcMar>
          </w:tcPr>
          <w:p>
            <w:r>
              <w:t>The full propagator, including every self-energy insertion</w:t>
            </w:r>
          </w:p>
        </w:tc>
      </w:tr>
      <w:tr>
        <w:tc>
          <w:tcPr>
            <w:tcW w:type="dxa" w:w="2160"/>
            <w:vAlign w:val="center"/>
            <w:shd w:fill="EAF2F8"/>
            <w:tcMar>
              <w:top w:w="100" w:type="dxa"/>
              <w:start w:w="100" w:type="dxa"/>
              <w:bottom w:w="100" w:type="dxa"/>
              <w:end w:w="100" w:type="dxa"/>
            </w:tcMar>
          </w:tcPr>
          <w:p>
            <w:r>
              <w:t>Z₂</w:t>
            </w:r>
          </w:p>
        </w:tc>
        <w:tc>
          <w:tcPr>
            <w:tcW w:type="dxa" w:w="7632"/>
            <w:vAlign w:val="center"/>
            <w:shd w:fill="EAF2F8"/>
            <w:tcMar>
              <w:top w:w="100" w:type="dxa"/>
              <w:start w:w="100" w:type="dxa"/>
              <w:bottom w:w="100" w:type="dxa"/>
              <w:end w:w="100" w:type="dxa"/>
            </w:tcMar>
          </w:tcPr>
          <w:p>
            <w:r>
              <w:t>The field-renormalization constant, from the residue of S_F′(p) at its pole</w:t>
            </w:r>
          </w:p>
        </w:tc>
      </w:tr>
    </w:tbl>
    <w:p>
      <w:pPr>
        <w:pStyle w:val="Heading2"/>
      </w:pPr>
      <w:r>
        <w:t>1 A parameter nobody has measured</w:t>
      </w:r>
    </w:p>
    <w:p>
      <w:pPr>
        <w:pStyle w:val="Heading3"/>
      </w:pPr>
      <w:r>
        <w:t>1.1 What is actually in the Lagrangian</w:t>
      </w:r>
    </w:p>
    <w:p>
      <w:r>
        <w:t>Lesson 25 wrote down ψ̄(iγ^μ∂_μ−m)ψ and called m the electron's mass. Nothing about that step involved consulting an experiment; m was only the coefficient multiplying ψ̄ψ, chosen so that the resulting equation of motion matched the Dirac equation from Lesson 19. Call this parameter m₀ from here on, the bare mass, to keep it visually distinct from whatever a real measurement reports.</w:t>
      </w:r>
    </w:p>
    <w:p>
      <w:pPr>
        <w:pStyle w:val="Heading3"/>
      </w:pPr>
      <w:r>
        <w:t>1.2 What an experiment actually reports</w:t>
      </w:r>
    </w:p>
    <w:p>
      <w:r>
        <w:t>No experiment isolates an electron and switches off its own electromagnetic self-interaction to read off m₀ directly; every electron ever observed is already dressed by its own cloud of virtual photons, exactly the process Lesson 63 drew as the self-energy diagram. What a measurement of "the electron's mass" actually determines is the energy at which a free electron's propagator has a pole, the value of p² at which a real, physical, on-shell particle can exist. This is a well-defined, measurable quantity. Whether it equals m₀ is a question this lesson answers directly.</w:t>
      </w:r>
    </w:p>
    <w:p>
      <w:r>
        <w:rPr>
          <w:b/>
          <w:i/>
        </w:rPr>
        <w:t>Worked example 1</w:t>
      </w:r>
    </w:p>
    <w:p>
      <w:r>
        <w:t>Explain, in one sentence, why "the mass in the Lagrangian" and "the mass an experiment measures" could fail to be the same number even in principle. The Lagrangian's m₀ enters the theory before any interaction is switched on, a parameter of the free-field starting point of Lesson 25; a measured mass is a property of the fully interacting theory, including every correction Part IX has been building since Lesson 61, so there is no reason, in advance, to expect the two to coincide.</w:t>
      </w:r>
    </w:p>
    <w:p>
      <w:pPr>
        <w:pStyle w:val="Heading2"/>
      </w:pPr>
      <w:r>
        <w:t>2 Resumming the self-energy</w:t>
      </w:r>
    </w:p>
    <w:p>
      <w:pPr>
        <w:pStyle w:val="Heading3"/>
      </w:pPr>
      <w:r>
        <w:t>2.1 Inserting the correction as many times as it likes</w:t>
      </w:r>
    </w:p>
    <w:p>
      <w:r>
        <w:t>Nothing stops the diagram of Lesson 63 from happening more than once along the same electron line: emit and reabsorb a virtual photon, then do it again, then again, arbitrarily many times, each insertion contributing another factor of Lesson 63's Σ(p) sandwiched between two more copies of the bare propagator S_F(p)=i/(p̸−m₀+iε). Summing every number of insertions, from zero upward,</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oMath>
      </m:oMathPara>
    </w:p>
    <w:p>
      <w:r>
        <w:t>a geometric series in the single combination [−iΣ(p)]S_F(p).</w:t>
      </w:r>
    </w:p>
    <w:p>
      <w:pPr>
        <w:pStyle w:val="Heading3"/>
      </w:pPr>
      <w:r>
        <w:t>2.2 Summing it</w:t>
      </w:r>
    </w:p>
    <w:p>
      <w:r>
        <w:t>Using the ordinary geometric series identity 1+x+x²+⋯=1/(1−x), applied here to x=[−iΣ(p)]S_F(p) (a matrix rather than a number, but the same summation goes through, Exercise 5 checks the first few terms explicitly),</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f>
            <m:num>
              <m:r>
                <m:t xml:space="preserve">p</m:t>
              </m:r>
            </m:num>
            <m:den>
              <m:r>
                <m:t xml:space="preserve">1</m:t>
              </m:r>
              <m:r>
                <m:t xml:space="preserve">−</m:t>
              </m:r>
              <m:r>
                <m:t xml:space="preserve">[</m:t>
              </m:r>
              <m:r>
                <m:t xml:space="preserve">−</m:t>
              </m:r>
              <m:r>
                <m:t xml:space="preserve">iΣ</m:t>
              </m:r>
              <m:r>
                <m:t xml:space="preserve">p</m:t>
              </m:r>
              <m:r>
                <m:t xml:space="preserve">]</m:t>
              </m:r>
              <m:sSub>
                <m:e>
                  <m:r>
                    <m:t xml:space="preserve">S</m:t>
                  </m:r>
                </m:e>
                <m:sub>
                  <m:r>
                    <m:t xml:space="preserve">F</m:t>
                  </m:r>
                </m:sub>
              </m:sSub>
              <m:r>
                <m:t xml:space="preserve">p</m:t>
              </m:r>
            </m:den>
          </m:f>
          <m:r>
            <m:t xml:space="preserve">=</m:t>
          </m:r>
          <m:sSub>
            <m:e>
              <m:r>
                <m:t xml:space="preserve">S</m:t>
              </m:r>
            </m:e>
            <m:sub>
              <m:r>
                <m:t xml:space="preserve">F</m:t>
              </m:r>
            </m:sub>
          </m:sSub>
          <m:f>
            <m:num>
              <m:r>
                <m:t xml:space="preserve">p</m:t>
              </m:r>
            </m:num>
            <m:den>
              <m:r>
                <m:t xml:space="preserve">1</m:t>
              </m:r>
              <m:r>
                <m:t xml:space="preserve">+</m:t>
              </m:r>
              <m:r>
                <m:t xml:space="preserve">iΣ</m:t>
              </m:r>
              <m:r>
                <m:t xml:space="preserve">p</m:t>
              </m:r>
              <m:sSub>
                <m:e>
                  <m:r>
                    <m:t xml:space="preserve">S</m:t>
                  </m:r>
                </m:e>
                <m:sub>
                  <m:r>
                    <m:t xml:space="preserve">F</m:t>
                  </m:r>
                </m:sub>
              </m:sSub>
              <m:r>
                <m:t xml:space="preserve">p</m:t>
              </m:r>
            </m:den>
          </m:f>
        </m:oMath>
      </m:oMathPara>
    </w:p>
    <w:p>
      <w:r>
        <w:t>Substituting S_F(p)=i/(p̸−m₀) and simplifying (Exercise 6 works through every step),</w:t>
      </w:r>
    </w:p>
    <w:p>
      <w:pPr>
        <w:spacing w:before="100" w:after="160"/>
        <w:jc w:val="center"/>
      </w:pPr>
      <m:oMathPara>
        <m:oMath>
          <m:sSub>
            <m:e>
              <m:r>
                <m:t xml:space="preserve">S</m:t>
              </m:r>
            </m:e>
            <m:sub>
              <m:r>
                <m:t xml:space="preserve">F</m:t>
              </m:r>
            </m:sub>
          </m:sSub>
          <m:r>
            <m:t xml:space="preserve">′</m:t>
          </m:r>
          <m:r>
            <m:t xml:space="preserve">p</m:t>
          </m:r>
          <m:r>
            <m:t xml:space="preserve">=</m:t>
          </m:r>
          <m:f>
            <m:num>
              <m:r>
                <m:t xml:space="preserve">i</m:t>
              </m:r>
            </m:num>
            <m:den>
              <m:acc>
                <m:accPr>
                  <m:chr m:val="/"/>
                </m:accPr>
                <m:e>
                  <m:r>
                    <m:t xml:space="preserve">p</m:t>
                  </m:r>
                </m:e>
              </m:acc>
              <m:r>
                <m:t xml:space="preserve">−</m:t>
              </m:r>
              <m:sSub>
                <m:e>
                  <m:r>
                    <m:t xml:space="preserve">m</m:t>
                  </m:r>
                </m:e>
                <m:sub>
                  <m:r>
                    <m:t xml:space="preserve">0</m:t>
                  </m:r>
                </m:sub>
              </m:sSub>
              <m:r>
                <m:t xml:space="preserve">−</m:t>
              </m:r>
              <m:r>
                <m:t xml:space="preserve">Σ</m:t>
              </m:r>
              <m:r>
                <m:t xml:space="preserve">p</m:t>
              </m:r>
            </m:den>
          </m:f>
        </m:oMath>
      </m:oMathPara>
    </w:p>
    <w:p>
      <w:r>
        <w:t>the full, corrected propagator, with the entire infinite series of self-energy insertions collapsed into a single, closed expression.</w:t>
      </w:r>
    </w:p>
    <w:p>
      <w:r>
        <w:rPr>
          <w:b/>
          <w:i/>
        </w:rPr>
        <w:t>Worked example 2</w:t>
      </w:r>
    </w:p>
    <w:p>
      <w:r>
        <w:t>State what Section 2.2's result reduces to when Σ(p)=0. With no self-energy correction at all, S_F′(p)=i/(p̸−m₀−0)=i/(p̸−m₀)=S_F(p), exactly the bare propagator of Lesson 46, confirming that Section 2's resummation introduces nothing beyond the ordinary free propagator when the interaction responsible for Σ(p) is switched off.</w:t>
      </w:r>
    </w:p>
    <w:p>
      <w:pPr>
        <w:pStyle w:val="Heading2"/>
      </w:pPr>
      <w:r>
        <w:t>3 Where the pole actually sits</w:t>
      </w:r>
    </w:p>
    <w:p>
      <w:pPr>
        <w:pStyle w:val="Heading3"/>
      </w:pPr>
      <w:r>
        <w:t>3.1 The physical mass, defined properly</w:t>
      </w:r>
    </w:p>
    <w:p>
      <w:r>
        <w:t>A propagator has a pole where its denominator vanishes. For the bare propagator, this happens at p̸=m₀, by definition. For the full propagator of Section 2.2, it happens instead where</w:t>
      </w:r>
    </w:p>
    <w:p>
      <w:pPr>
        <w:spacing w:before="100" w:after="160"/>
        <w:jc w:val="center"/>
      </w:pPr>
      <m:oMathPara>
        <m:oMath>
          <m:acc>
            <m:accPr>
              <m:chr m:val="/"/>
            </m:accPr>
            <m:e>
              <m:r>
                <m:t xml:space="preserve">p</m:t>
              </m:r>
            </m:e>
          </m:acc>
          <m:r>
            <m:t xml:space="preserve">−</m:t>
          </m:r>
          <m:sSub>
            <m:e>
              <m:r>
                <m:t xml:space="preserve">m</m:t>
              </m:r>
            </m:e>
            <m:sub>
              <m:r>
                <m:t xml:space="preserve">0</m:t>
              </m:r>
            </m:sub>
          </m:sSub>
          <m:r>
            <m:t xml:space="preserve">−</m:t>
          </m:r>
          <m:r>
            <m:t xml:space="preserve">Σ</m:t>
          </m:r>
          <m:r>
            <m:t xml:space="preserve">p</m:t>
          </m:r>
          <m:r>
            <m:t xml:space="preserve">=</m:t>
          </m:r>
          <m:r>
            <m:t xml:space="preserve">0</m:t>
          </m:r>
        </m:oMath>
      </m:oMathPara>
    </w:p>
    <w:p>
      <w:r>
        <w:t xml:space="preserve">Using </w:t>
      </w:r>
      <w:hyperlink w:anchor="Lesson63">
        <w:r>
          <w:rPr>
            <w:rStyle w:val="Hyperlink"/>
            <w:color w:val="0563C1"/>
            <w:u w:val="single"/>
          </w:rPr>
          <w:t xml:space="preserve">Lesson 63</w:t>
        </w:r>
      </w:hyperlink>
      <w:r>
        <w:t>, Section 5.1's Σ(p)=A(p²)+B(p²)p̸, and looking for the pole at p̸=m (writing m for whatever this equation's solution turns out to be, before assuming anything about its relationship to m₀),</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p>
            <m:e>
              <m:r>
                <m:t xml:space="preserve">m</m:t>
              </m:r>
            </m:e>
            <m:sup>
              <m:r>
                <m:t xml:space="preserve">2</m:t>
              </m:r>
            </m:sup>
          </m:sSup>
          <m:r>
            <m:t xml:space="preserve">−</m:t>
          </m:r>
          <m:r>
            <m:t xml:space="preserve">B</m:t>
          </m:r>
          <m:sSup>
            <m:e>
              <m:r>
                <m:t xml:space="preserve">m</m:t>
              </m:r>
            </m:e>
            <m:sup>
              <m:r>
                <m:t xml:space="preserve">2</m:t>
              </m:r>
            </m:sup>
          </m:sSup>
          <m:r>
            <m:t xml:space="preserve">m</m:t>
          </m:r>
          <m:r>
            <m:t xml:space="preserve">=</m:t>
          </m:r>
          <m:r>
            <m:t xml:space="preserve">0</m:t>
          </m:r>
        </m:oMath>
      </m:oMathPara>
    </w:p>
    <w:p>
      <w:pPr>
        <w:pStyle w:val="Heading3"/>
      </w:pPr>
      <w:r>
        <w:t>3.2 The leading-order relation</w:t>
      </w:r>
    </w:p>
    <w:p>
      <w:r>
        <w:t>Every calculation in this course has been carried out to leading order in the small parameter α, and this one is no exception: to this order, the B(m²)m term is itself already a correction of the same size as A, so keeping it exactly would require also tracking effects this course has not developed. Working to leading order, the physical mass satisfies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 xml:space="preserve">with m₀² used in place of m² inside A, a substitution valid to the same leading order this whole course has worked at since </w:t>
      </w:r>
      <w:hyperlink w:anchor="Lesson53">
        <w:r>
          <w:rPr>
            <w:rStyle w:val="Hyperlink"/>
            <w:color w:val="0563C1"/>
            <w:u w:val="single"/>
          </w:rPr>
          <w:t xml:space="preserve">Lesson 53</w:t>
        </w:r>
      </w:hyperlink>
      <w:r>
        <w:t>.</w:t>
      </w:r>
    </w:p>
    <w:p>
      <w:r>
        <w:rPr>
          <w:b/>
          <w:i/>
        </w:rPr>
        <w:t>Worked example 3</w:t>
      </w:r>
    </w:p>
    <w:p>
      <w:r>
        <w:t>Explain why replacing m² by m₀² inside A(⋅) in Section 3.2 does not introduce an error at the order this course is working to. A(p²) is already a one-loop, order-e² quantity (Lesson 63); the difference between evaluating it at m² or at m₀² is itself of order (m−m₀), which Section 3.2 is about to show is of order e², making the resulting correction to A of order e⁴, one order beyond what this course tracks anywhere else.</w:t>
      </w:r>
    </w:p>
    <w:p>
      <w:pPr>
        <w:pStyle w:val="Heading2"/>
      </w:pPr>
      <w:r>
        <w:t>4 Where the divergence goes</w:t>
      </w:r>
    </w:p>
    <w:p>
      <w:pPr>
        <w:pStyle w:val="Heading3"/>
      </w:pPr>
      <w:r>
        <w:t>4.1 A(p²) is divergent</w:t>
      </w:r>
    </w:p>
    <w:p>
      <w:r>
        <w:t>Lesson 63, Section 4.2, found that Σ(p), and specifically its A-type piece, diverges linearly at large loop momentum; Lesson 66's method, applied to the appropriate piece of this integral, would produce the same kind of split demonstrated there, a finite, calculable remainder sitting beside a piece that grows without bound as the regulator is removed.</w:t>
      </w:r>
    </w:p>
    <w:p>
      <w:pPr>
        <w:pStyle w:val="Heading3"/>
      </w:pPr>
      <w:r>
        <w:t>4.2 What Section 3.2's equation then requires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with m required to be finite (it is a measured number) and A(m₀²) containing a piece that diverges as the cutoff Λ grows. The only way this equation can hold is if m₀ itself is not finite either, but diverges in the way needed to cancel A's own divergence, leaving their sum, m, finite for every value of the cutoff.</w:t>
      </w:r>
    </w:p>
    <w:p>
      <w:pPr>
        <w:pStyle w:val="Heading3"/>
      </w:pPr>
      <w:r>
        <w:t>4.3 Why this is not a problem</w:t>
      </w:r>
    </w:p>
    <w:p>
      <w:r>
        <w:t>Section 1.2 made the point that m₀ was never an independently measured quantity. A parameter that is not measured is under no obligation to be finite; it is a bookkeeping device inside a calculation, introduced in Lesson 25 to give the free-field starting point a name, and this lesson finds that the bookkeeping device must itself carry a compensating infinity for the one number that is actually checked against experiment, m, to come out right. Every prediction this course has stated in Lessons 53 through 60 was written in terms of m, the physical mass, not m₀; nothing about those predictions changes, because m₀ never appeared in any of them to begin with.</w:t>
      </w:r>
    </w:p>
    <w:p>
      <w:r>
        <w:rPr>
          <w:b/>
          <w:i/>
        </w:rPr>
        <w:t>Worked example 4</w:t>
      </w:r>
    </w:p>
    <w:p>
      <w:r>
        <w:t>State the general pattern this section illustrates, in a form that will reappear for the coupling constant in Lesson 68. Whenever a parameter appearing in the Lagrangian is not itself a directly measured quantity, but instead enters combined with a loop correction to produce something that is measured, any divergence in that loop correction can be absorbed into the unmeasured Lagrangian parameter, leaving the measured combination finite; the pattern does not care whether the parameter in question is a mass, a coupling constant, or a field normalization, only that it is the combination checked against experiment, not the bare Lagrangian parameter alone, that must be finite.</w:t>
      </w:r>
    </w:p>
    <w:p>
      <w:pPr>
        <w:pStyle w:val="Heading2"/>
      </w:pPr>
      <w:r>
        <w:t>5 Two more parameters, briefly</w:t>
      </w:r>
    </w:p>
    <w:p>
      <w:pPr>
        <w:pStyle w:val="Heading3"/>
      </w:pPr>
      <w:r>
        <w:t>5.1 Field renormalization</w:t>
      </w:r>
    </w:p>
    <w:p>
      <w:r>
        <w:t>Section 3's pole-location argument used only the location of S_F′(p)'s pole, not how large the propagator is right at that pole. Lesson 63's other function, B(p²), controls this second question: it shifts the residue of S_F′(p) at its pole away from the value i that the bare propagator has, by a factor conventionally called Z₂. Absorbing this shift is called field renormalization, and it follows the same logic as Section 4: Z₂ is not itself measured, only combinations involving it are, so any divergence in B(p²) can be absorbed into how the bare field ψ₀ relates to a properly normalized field ψ=ψ₀/√Z₂.</w:t>
      </w:r>
    </w:p>
    <w:p>
      <w:pPr>
        <w:pStyle w:val="Heading3"/>
      </w:pPr>
      <w:r>
        <w:t>5.2 Charge renormalization, previewed</w:t>
      </w:r>
    </w:p>
    <w:p>
      <w:r>
        <w:t>Vacuum polarization (Lesson 62) plays an entirely analogous role for the photon propagator and, through it, for the coupling constant itself: the bare charge e₀ appearing in the original vertex ieγ^μ is not the number measured in a low-energy scattering experiment, and the divergence found in Lesson 62's Π^μν(q) is absorbed into the relationship between e₀ and the measured e, the very same way A(p²)'s divergence was absorbed into the relationship between m₀ and m. Lesson 68 carries this out in full, and finds something Section 4 did not: the measured charge, once vacuum polarization is properly included, is not even quite the same number at every energy scale.</w:t>
      </w:r>
    </w:p>
    <w:p>
      <w:r>
        <w:rPr>
          <w:b/>
          <w:i/>
        </w:rPr>
        <w:t>Worked example 5</w:t>
      </w:r>
    </w:p>
    <w:p>
      <w:r>
        <w:t>State, without doing any calculation, what result from earlier in this course already suggested that Lesson 68 would need to say something about vacuum polarization specifically. Lesson 62 closed by naming this same connection: its Section 5 described three remaining tasks, and the third, using Π(q²) to determine how the electron's effective charge depends on distance or energy, was assigned to Lesson 68.</w:t>
      </w:r>
    </w:p>
    <w:p>
      <w:pPr>
        <w:pStyle w:val="Heading2"/>
      </w:pPr>
      <w:r>
        <w:t>6 Why a short list makes this work for the whole theory</w:t>
      </w:r>
    </w:p>
    <w:p>
      <w:r>
        <w:t>Lesson 65 found that only four combinations of external legs can ever produce a divergent diagram in QED, at least at the one-loop order this course works at: two photons (vacuum polarization), two electrons (self-energy), two electrons and one photon (the vertex correction), and four photons (finite despite appearances, as Lesson 65 reported). The first three map directly onto the charge, the mass, and the field normalization already present in the original Lagrangian of Lesson 41; there is no fourth kind of parameter needed, because there is no fourth kind of divergence, beyond the photon-photon case already known to cause no trouble. A theory with only finitely many kinds of divergence, each absorbable into a parameter the Lagrangian already contains, is called renormalizable, and QED, checked one diagram at a time since Lesson 62, is an example of one.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S_F′(p)=i/(p̸−m₀−Σ(p))</w:t>
            </w:r>
          </w:p>
        </w:tc>
        <w:tc>
          <w:tcPr>
            <w:tcW w:type="dxa" w:w="6528"/>
            <w:vAlign w:val="center"/>
            <w:tcMar>
              <w:top w:w="100" w:type="dxa"/>
              <w:start w:w="100" w:type="dxa"/>
              <w:bottom w:w="100" w:type="dxa"/>
              <w:end w:w="100" w:type="dxa"/>
            </w:tcMar>
          </w:tcPr>
          <w:p>
            <w:r>
              <w:t>The general template for resumming any propagator correction, reused implicitly wherever a corrected propagator appears later in this course</w:t>
            </w:r>
          </w:p>
        </w:tc>
      </w:tr>
      <w:tr>
        <w:tc>
          <w:tcPr>
            <w:tcW w:type="dxa" w:w="3264"/>
            <w:vAlign w:val="center"/>
            <w:shd w:fill="EAF2F8"/>
            <w:tcMar>
              <w:top w:w="100" w:type="dxa"/>
              <w:start w:w="100" w:type="dxa"/>
              <w:bottom w:w="100" w:type="dxa"/>
              <w:end w:w="100" w:type="dxa"/>
            </w:tcMar>
          </w:tcPr>
          <w:p>
            <w:r>
              <w:t>m=m₀+A(m₀²)</w:t>
            </w:r>
          </w:p>
        </w:tc>
        <w:tc>
          <w:tcPr>
            <w:tcW w:type="dxa" w:w="6528"/>
            <w:vAlign w:val="center"/>
            <w:shd w:fill="EAF2F8"/>
            <w:tcMar>
              <w:top w:w="100" w:type="dxa"/>
              <w:start w:w="100" w:type="dxa"/>
              <w:bottom w:w="100" w:type="dxa"/>
              <w:end w:w="100" w:type="dxa"/>
            </w:tcMar>
          </w:tcPr>
          <w:p>
            <w:r>
              <w:t>The concrete, worked example of absorbing a divergence into an unmeasured parameter</w:t>
            </w:r>
          </w:p>
        </w:tc>
      </w:tr>
      <w:tr>
        <w:tc>
          <w:tcPr>
            <w:tcW w:type="dxa" w:w="3264"/>
            <w:vAlign w:val="center"/>
            <w:tcMar>
              <w:top w:w="100" w:type="dxa"/>
              <w:start w:w="100" w:type="dxa"/>
              <w:bottom w:w="100" w:type="dxa"/>
              <w:end w:w="100" w:type="dxa"/>
            </w:tcMar>
          </w:tcPr>
          <w:p>
            <w:r>
              <w:t>Field renormalization, Z₂</w:t>
            </w:r>
          </w:p>
        </w:tc>
        <w:tc>
          <w:tcPr>
            <w:tcW w:type="dxa" w:w="6528"/>
            <w:vAlign w:val="center"/>
            <w:tcMar>
              <w:top w:w="100" w:type="dxa"/>
              <w:start w:w="100" w:type="dxa"/>
              <w:bottom w:w="100" w:type="dxa"/>
              <w:end w:w="100" w:type="dxa"/>
            </w:tcMar>
          </w:tcPr>
          <w:p>
            <w:r>
              <w:t>Uses Lesson 63's B(p²), the piece Section 3.2's leading-order argument set aside</w:t>
            </w:r>
          </w:p>
        </w:tc>
      </w:tr>
      <w:tr>
        <w:tc>
          <w:tcPr>
            <w:tcW w:type="dxa" w:w="3264"/>
            <w:vAlign w:val="center"/>
            <w:shd w:fill="EAF2F8"/>
            <w:tcMar>
              <w:top w:w="100" w:type="dxa"/>
              <w:start w:w="100" w:type="dxa"/>
              <w:bottom w:w="100" w:type="dxa"/>
              <w:end w:w="100" w:type="dxa"/>
            </w:tcMar>
          </w:tcPr>
          <w:p>
            <w:r>
              <w:t>Charge renormalization, previewed</w:t>
            </w:r>
          </w:p>
        </w:tc>
        <w:tc>
          <w:tcPr>
            <w:tcW w:type="dxa" w:w="6528"/>
            <w:vAlign w:val="center"/>
            <w:shd w:fill="EAF2F8"/>
            <w:tcMar>
              <w:top w:w="100" w:type="dxa"/>
              <w:start w:w="100" w:type="dxa"/>
              <w:bottom w:w="100" w:type="dxa"/>
              <w:end w:w="100" w:type="dxa"/>
            </w:tcMar>
          </w:tcPr>
          <w:p>
            <w:r>
              <w:t>Fully carried out in Lesson 68, using Lesson 62's Π(q²)</w:t>
            </w:r>
          </w:p>
        </w:tc>
      </w:tr>
      <w:tr>
        <w:tc>
          <w:tcPr>
            <w:tcW w:type="dxa" w:w="3264"/>
            <w:vAlign w:val="center"/>
            <w:tcMar>
              <w:top w:w="100" w:type="dxa"/>
              <w:start w:w="100" w:type="dxa"/>
              <w:bottom w:w="100" w:type="dxa"/>
              <w:end w:w="100" w:type="dxa"/>
            </w:tcMar>
          </w:tcPr>
          <w:p>
            <w:r>
              <w:t>Lesson 65's short list, now interpreted</w:t>
            </w:r>
          </w:p>
        </w:tc>
        <w:tc>
          <w:tcPr>
            <w:tcW w:type="dxa" w:w="6528"/>
            <w:vAlign w:val="center"/>
            <w:tcMar>
              <w:top w:w="100" w:type="dxa"/>
              <w:start w:w="100" w:type="dxa"/>
              <w:bottom w:w="100" w:type="dxa"/>
              <w:end w:w="100" w:type="dxa"/>
            </w:tcMar>
          </w:tcPr>
          <w:p>
            <w:r>
              <w:t>The reason exactly three parameters (mass, charge, field normalization) are enough for the whole theory</w:t>
            </w:r>
          </w:p>
        </w:tc>
      </w:tr>
    </w:tbl>
    <w:p>
      <w:pPr>
        <w:pStyle w:val="Heading2"/>
      </w:pPr>
      <w:r>
        <w:t>8 Summary</w:t>
      </w:r>
    </w:p>
    <w:p>
      <w:pPr>
        <w:pStyle w:val="ListNumber"/>
        <w:numPr>
          <w:ilvl w:val="0"/>
          <w:numId w:val="134"/>
        </w:numPr>
      </w:pPr>
      <w:r>
        <w:t>The mass m₀ in the Lagrangian is not the same thing as the physical mass m, defined instead by where the full, self-energy-corrected propagator has its pole.</w:t>
      </w:r>
    </w:p>
    <w:p>
      <w:pPr>
        <w:pStyle w:val="ListNumber"/>
        <w:numPr>
          <w:ilvl w:val="0"/>
          <w:numId w:val="134"/>
        </w:numPr>
      </w:pPr>
      <w:r>
        <w:t>Summing the geometric series of self-energy insertions gives S_F′(p)=i/(p̸−m₀−Σ(p)).</w:t>
      </w:r>
    </w:p>
    <w:p>
      <w:pPr>
        <w:pStyle w:val="ListNumber"/>
        <w:numPr>
          <w:ilvl w:val="0"/>
          <w:numId w:val="134"/>
        </w:numPr>
      </w:pPr>
      <w:r>
        <w:t>Locating this propagator's pole, to leading order, gives m=m₀+A(m₀²), using Lesson 63's Σ(p)=A(p²)+B(p²)p̸.</w:t>
      </w:r>
    </w:p>
    <w:p>
      <w:pPr>
        <w:pStyle w:val="ListNumber"/>
        <w:numPr>
          <w:ilvl w:val="0"/>
          <w:numId w:val="134"/>
        </w:numPr>
      </w:pPr>
      <w:r>
        <w:t>Since A(p²) diverges (Lesson 63, Lesson 66) and m is finite, m₀ must itself diverge in a compensating way — harmless, since m₀ was never measured to begin with.</w:t>
      </w:r>
    </w:p>
    <w:p>
      <w:pPr>
        <w:pStyle w:val="ListNumber"/>
        <w:numPr>
          <w:ilvl w:val="0"/>
          <w:numId w:val="134"/>
        </w:numPr>
      </w:pPr>
      <w:r>
        <w:t>The identical logic renormalizes the field normalization (using B(p²)) and the coupling constant (using Lesson 62's vacuum polarization), the latter carried out fully in Lesson 68.</w:t>
      </w:r>
    </w:p>
    <w:p>
      <w:pPr>
        <w:pStyle w:val="ListNumber"/>
        <w:numPr>
          <w:ilvl w:val="0"/>
          <w:numId w:val="134"/>
        </w:numPr>
      </w:pPr>
      <w:r>
        <w:t>Lesson 65's finding that only three kinds of divergence exist in QED is exactly why three parameters — mass, charge, and field normalization — are enough to absorb every one of them, making QED renormalizable.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m₀ is called "bare" and why this lesson insists on distinguishing it from m even though both would naively be called "the electron's mass."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Restate Section 1.2's definition of the physical mass in terms of a propagator's pole, without reference to any specific diagram.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Draw the first three terms of Section 2.1's series (zero, one, and two self-energy insertions) and confirm each one alternates S_F and [−iΣ(p)] correctly.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ordinary geometric series formula 1+x+x²+⋯=1/(1−x) and identify what plays the role of x in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Section 2.1's series, written with x=[−iΣ(p)]S_F(p), reproduces the first three explicit terms already listed there when expanded via 1+x+x²+⋯.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S_F(p)=i/(p̸−m₀) into S_F′(p)=S_F(p)/(1+iΣ(p)S_F(p)) and simplify step by step to derive S_F′(p)=i/(p̸−m₀−Σ(p)).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Worked example 2 by setting Σ(p)=0 in Section 2.2's result and confirming it reduces to the bare propagator.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Σ(p)=A(p²)+B(p²)p̸ into p̸−m₀−Σ(p)=0 and derive Section 3.1's equation m−m₀−A(m²)−B(m²)m=0.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Section 3.2 sets aside the B(m²)m term rather than solving the full equation of Exercise 8, referring to the order in α each piece represents.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State, in your own words, why a divergent A(m₀²) forces m₀ to be divergent, given that their sum m is required to be finite.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"m₀ is infinite" does not contradict any of this course's finite predictions from Lessons 53 through 60, referring to which parameter, m or m₀, those predictions were actually written in terms of.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B(p²) controls, physically, in the full propagator, and explain why it needs a different kind of renormalization (of the field, not the mass) than A(p²) does.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sentence, why the divergence in vacuum polarization (Lesson 62) is expected to require renormalizing the charge rather than the mass or the field normalization.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parameters this lesson and Lesson 68 renormalize, and match each to the specific one-loop diagram (Lesson 62, 63, or 64) responsible for its divergence.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Lesson 65's finding of only four divergent external-leg combinations is what makes three renormalized parameters enough for the entire theory, rather than requiring infinitely many.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a hypothetical modification of QED introduced a new kind of vertex with, say, five fermion lines meeting at a single point rather than two. Using the spirit of Lesson 65's counting (without redoing the full derivation), explain qualitatively why such a vertex would be expected to make the theory's list of divergent diagrams grow without bound as more loops are added, in contrast with ordinary QED's fixed, short list.</w:t>
            </w:r>
          </w:p>
        </w:tc>
      </w:tr>
    </w:tbl>
    <w:p>
      <w:pPr>
        <w:pStyle w:val="Heading2"/>
      </w:pPr>
      <w:r>
        <w:t>Solutions</w:t>
      </w:r>
    </w:p>
    <w:p>
      <w:r>
        <w:rPr>
          <w:b/>
        </w:rPr>
        <w:t>1.</w:t>
      </w:r>
      <w:r>
        <w:t xml:space="preserve"> </w:t>
      </w:r>
      <w:r>
        <w:t>m₀ is called bare because it is the mass parameter as it appears in the Lagrangian before any interaction has been switched on or any loop correction included, stripped of everything the real, physically interacting electron actually carries; m is the physical, measured mass, the number an experiment reports for a real, fully interacting electron, and this lesson's whole point is that these two need not be equal, so keeping separate names for them avoids assuming in advance what has to be derived.</w:t>
      </w:r>
    </w:p>
    <w:p>
      <w:r>
        <w:rPr>
          <w:b/>
        </w:rPr>
        <w:t>2.</w:t>
      </w:r>
      <w:r>
        <w:t xml:space="preserve"> </w:t>
      </w:r>
      <w:r>
        <w:t>The physical mass is the value of p² (or equivalently the value of p̸) at which the electron's full propagator, including every correction from its own self-interaction, actually has a pole; this definition refers only to a general property of the propagator, not to any particular diagram used to compute that propagator.</w:t>
      </w:r>
    </w:p>
    <w:p>
      <w:r>
        <w:rPr>
          <w:b/>
        </w:rPr>
        <w:t>3.</w:t>
      </w:r>
      <w:r>
        <w:t xml:space="preserve"> </w:t>
      </w:r>
      <w:r>
        <w:t>Zero insertions: S_F(p) alone. One insertion: S_F(p)[−iΣ(p)]S_F(p), a single Σ sandwiched between two bare propagators. Two insertions: S_F(p)[−iΣ(p)]S_F(p)[−iΣ(p)]S_F(p), alternating S_F and [−iΣ(p)] throughout, ending and beginning with S_F as stated in Section 2.1.</w:t>
      </w:r>
    </w:p>
    <w:p>
      <w:r>
        <w:rPr>
          <w:b/>
        </w:rPr>
        <w:t>4.</w:t>
      </w:r>
      <w:r>
        <w:t xml:space="preserve"> </w:t>
      </w:r>
      <w:r>
        <w:t>1+x+x²+⋯=1/(1−x) for |x|&lt;1 in the ordinary sense (or as a formal power series more generally); in Section 2.2, x=[−iΣ(p)]S_F(p), the combination that gets inserted one more time for each additional term in Section 2.1's series.</w:t>
      </w:r>
    </w:p>
    <w:p>
      <w:r>
        <w:rPr>
          <w:b/>
        </w:rPr>
        <w:t>5.</w:t>
      </w:r>
      <w:r>
        <w:t xml:space="preserve"> </w:t>
      </w:r>
      <w:r>
        <w:t>Expanding 1+x+x²+x³+⋯ with x=[−iΣ(p)]S_F(p): the "1" term corresponds to bare S_F(p) alone once multiplied by the overall S_F(p) prefactor (S_F·1=S_F); the x term gives S_F(p)[−iΣ(p)]S_F(p); the x² term gives S_F(p)[−iΣ(p)]S_F(p)[−iΣ(p)]S_F(p), matching Exercise 3's three explicit terms once the overall prefactor S_F(p) from Section 2.2's S_F(p)/(1−x) is distributed across each power of x.</w:t>
      </w:r>
    </w:p>
    <w:p>
      <w:r>
        <w:rPr>
          <w:b/>
        </w:rPr>
        <w:t>6.</w:t>
      </w:r>
      <w:r>
        <w:t xml:space="preserve"> </w:t>
      </w:r>
      <w:r>
        <w:t>S_F′(p)=S_F(p)/(1+iΣ(p)S_F(p)). Substituting S_F(p)=i/(p̸−m₀): iΣ(p)S_F(p)=iΣ(p)·i/(p̸−m₀)=−Σ(p)/(p̸−m₀), so the denominator becomes 1−Σ(p)/(p̸−m₀)=(p̸−m₀−Σ(p))/(p̸−m₀). Then S_F′(p)=[i/(p̸−m₀)]÷[(p̸−m₀−Σ(p))/(p̸−m₀)]=[i/(p̸−m₀)]×[(p̸−m₀)/(p̸−m₀−Σ(p))]=i/(p̸−m₀−Σ(p)), the (p̸−m₀) factors cancelling.</w:t>
      </w:r>
    </w:p>
    <w:p>
      <w:r>
        <w:rPr>
          <w:b/>
        </w:rPr>
        <w:t>7.</w:t>
      </w:r>
      <w:r>
        <w:t xml:space="preserve"> </w:t>
      </w:r>
      <w:r>
        <w:t>Setting Σ(p)=0 in S_F′(p)=i/(p̸−m₀−Σ(p)) gives S_F′(p)=i/(p̸−m₀), which is S_F(p), confirming Worked example 2.</w:t>
      </w:r>
    </w:p>
    <w:p>
      <w:r>
        <w:rPr>
          <w:b/>
        </w:rPr>
        <w:t>8.</w:t>
      </w:r>
      <w:r>
        <w:t xml:space="preserve"> </w:t>
      </w:r>
      <w:r>
        <w:t>Substituting Σ(p)=A(p²)+B(p²)p̸ into p̸−m₀−Σ(p)=0 gives p̸−m₀−A(p²)−B(p²)p̸=0; evaluating at the pole p̸=m (so p²=m² for this on-shell value), this reads m−m₀−A(m²)−B(m²)m=0, matching Section 3.1.</w:t>
      </w:r>
    </w:p>
    <w:p>
      <w:r>
        <w:rPr>
          <w:b/>
        </w:rPr>
        <w:t>9.</w:t>
      </w:r>
      <w:r>
        <w:t xml:space="preserve"> </w:t>
      </w:r>
      <w:r>
        <w:t>A(p²) and B(p²) are each one-loop, order-e² quantities (Lesson 63); at the leading order this course works to throughout, keeping only terms up to order e², the B(m²)m term, when solved for m, would only affect m at order e² multiplied by whatever the leading correction already is, contributing at a strictly higher order than A(m₀²) itself contributes; setting it aside is consistent with the same order-by-order bookkeeping used in every other calculation since Lesson 53.</w:t>
      </w:r>
    </w:p>
    <w:p>
      <w:r>
        <w:rPr>
          <w:b/>
        </w:rPr>
        <w:t>10.</w:t>
      </w:r>
      <w:r>
        <w:t xml:space="preserve"> </w:t>
      </w:r>
      <w:r>
        <w:t>m is required to be finite because it is defined as the outcome of an actual measurement; if A(m₀²) contains a piece that grows without bound as the regulator is removed, and m=m₀+A(m₀²) must still equal a finite number for every value of the regulator, then m₀ must contain a matching piece of the opposite sign, growing at exactly the same rate, so that the two divergent pieces cancel in the sum, leaving m finite.</w:t>
      </w:r>
    </w:p>
    <w:p>
      <w:r>
        <w:rPr>
          <w:b/>
        </w:rPr>
        <w:t>11.</w:t>
      </w:r>
      <w:r>
        <w:t xml:space="preserve"> </w:t>
      </w:r>
      <w:r>
        <w:t>Every prediction in Lessons 53 through 60 (the various cross sections and decay-rate-style formulas) was written using m, the same mass appearing in the completed, checked Dirac equation and its solutions since Lesson 19 onward, understood throughout as the physical, measured mass; m₀ never appeared as an independent symbol in any of those formulas, so whatever value or divergence m₀ carries has no way to affect a prediction that was never expressed in terms of it.</w:t>
      </w:r>
    </w:p>
    <w:p>
      <w:r>
        <w:rPr>
          <w:b/>
        </w:rPr>
        <w:t>12.</w:t>
      </w:r>
      <w:r>
        <w:t xml:space="preserve"> </w:t>
      </w:r>
      <w:r>
        <w:t>B(p²) controls the residue of the full propagator at its pole, that is, how large S_F′(p) is right at p̸=m, compared to the bare propagator's residue of i; because this affects the overall normalization of the propagating field rather than the location of its pole, absorbing B(p²)'s divergence requires rescaling the field itself (field renormalization, Z₂) rather than shifting a mass parameter, a structurally different kind of correction from A(p²)'s.</w:t>
      </w:r>
    </w:p>
    <w:p>
      <w:r>
        <w:rPr>
          <w:b/>
        </w:rPr>
        <w:t>13.</w:t>
      </w:r>
      <w:r>
        <w:t xml:space="preserve"> </w:t>
      </w:r>
      <w:r>
        <w:t>Vacuum polarization corrects the photon propagator specifically, and the photon propagator's strength is what controls how strongly two charges appear to interact with each other; since the coupling constant e is defined through the strength of that interaction, a correction to the photon propagator's normalization is naturally absorbed into a redefinition of e, the same way a correction to the electron propagator's pole location was absorbed into a redefinition of the electron's mass.</w:t>
      </w:r>
    </w:p>
    <w:p>
      <w:r>
        <w:rPr>
          <w:b/>
        </w:rPr>
        <w:t>14.</w:t>
      </w:r>
      <w:r>
        <w:t xml:space="preserve"> </w:t>
      </w:r>
      <w:r>
        <w:t>Mass, renormalized using electron self-energy (Lesson 63). Field normalization, renormalized using the residue information also contained in the self-energy calculation (Lesson 63's B(p²), still Lesson 63's diagram). Charge, renormalized using vacuum polarization (Lesson 62), carried out fully in Lesson 68.</w:t>
      </w:r>
    </w:p>
    <w:p>
      <w:r>
        <w:rPr>
          <w:b/>
        </w:rPr>
        <w:t>15.</w:t>
      </w:r>
      <w:r>
        <w:t xml:space="preserve"> </w:t>
      </w:r>
      <w:r>
        <w:t>If QED had produced infinitely many independent kinds of divergent diagram, each would, in general, require its own new parameter to absorb its divergence, and a theory needing infinitely many parameters could never be checked against experiment (each new parameter would need its own independent measurement, and the theory would make no prediction at all beyond however many parameters had already been fixed); Lesson 65's finding that only four external-leg combinations ever produce a divergence, three of which correspond to the mass, the charge, and the field normalization already present in the Lagrangian (with the fourth causing no trouble at all), means these three parameters, already sitting in the Lagrangian, are enough, with nothing new needing to be introduced.</w:t>
      </w:r>
    </w:p>
    <w:p>
      <w:r>
        <w:rPr>
          <w:b/>
        </w:rPr>
        <w:t>16.</w:t>
      </w:r>
      <w:r>
        <w:t xml:space="preserve"> </w:t>
      </w:r>
      <w:r>
        <w:t>A vertex joining five fermion lines rather than two would change the vertex-counting relations of Lesson 65, Section 4.1, altering how V, P_e, and E_e relate to each other; more importantly, adding more loops to a diagram built from such a vertex would generally increase, rather than preserve, the degree of divergence for diagrams with a fixed number of external legs, since each additional loop and vertex pair would not automatically buy enough propagator suppression to compensate, the way it does for QED's two-fermion, one-photon vertex. This would produce an ever-growing list of independently divergent diagrams, each needing its own new parameter to fix, the very situation Section 6 explained QED itself avoids.</w:t>
      </w:r>
    </w:p>
    <w:p>
      <w:pPr>
        <w:pStyle w:val="Heading2"/>
      </w:pPr>
      <w:r>
        <w:t>Mastery checklist</w:t>
      </w:r>
    </w:p>
    <w:p>
      <w:pPr>
        <w:pStyle w:val="ListBullet"/>
      </w:pPr>
      <w:r>
        <w:t>I can explain the distinction between the bare mass m₀ and the physical mass m.</w:t>
      </w:r>
    </w:p>
    <w:p>
      <w:pPr>
        <w:pStyle w:val="ListBullet"/>
      </w:pPr>
      <w:r>
        <w:t>I can sum the geometric series of self-energy insertions and derive S_F′(p)=i/(p̸−m₀−Σ(p)).</w:t>
      </w:r>
    </w:p>
    <w:p>
      <w:pPr>
        <w:pStyle w:val="ListBullet"/>
      </w:pPr>
      <w:r>
        <w:t>I can derive m=m₀+A(m₀²) to leading order and explain why m₀ must be divergent while m stays finite.</w:t>
      </w:r>
    </w:p>
    <w:p>
      <w:pPr>
        <w:pStyle w:val="ListBullet"/>
      </w:pPr>
      <w:r>
        <w:t>I can explain why this causes no contradiction with any of this course's finite, checked predictions.</w:t>
      </w:r>
    </w:p>
    <w:p>
      <w:pPr>
        <w:pStyle w:val="ListBullet"/>
      </w:pPr>
      <w:r>
        <w:t>I can state, without deriving them, the roles of field renormalization and charge renormalization.</w:t>
      </w:r>
    </w:p>
    <w:p>
      <w:pPr>
        <w:pStyle w:val="ListBullet"/>
      </w:pPr>
      <w:r>
        <w:t>I can explain why Lesson 65's short list of divergent diagrams is what makes QED renormalizable with only three parameters.</w:t>
      </w:r>
    </w:p>
    <w:p>
      <w:pPr>
        <w:pStyle w:val="Heading2"/>
      </w:pPr>
      <w:r>
        <w:t>Next lesson</w:t>
      </w:r>
    </w:p>
    <w:p>
      <w:hyperlink w:anchor="Lesson68">
        <w:r>
          <w:rPr>
            <w:rStyle w:val="Hyperlink"/>
            <w:color w:val="0563C1"/>
            <w:u w:val="single"/>
          </w:rPr>
          <w:t xml:space="preserve">Lesson 68</w:t>
        </w:r>
      </w:hyperlink>
      <w:r>
        <w:t xml:space="preserve"> works out, in full, what the same logic does to the electron's charge rather than its mass, and finds that the "constant" e from </w:t>
      </w:r>
      <w:hyperlink w:anchor="Lesson43">
        <w:r>
          <w:rPr>
            <w:rStyle w:val="Hyperlink"/>
            <w:color w:val="0563C1"/>
            <w:u w:val="single"/>
          </w:rPr>
          <w:t xml:space="preserve">Lesson 43</w:t>
        </w:r>
      </w:hyperlink>
      <w:r>
        <w:t xml:space="preserve"> is not quite constant after all.</w:t>
      </w:r>
    </w:p>
    <w:p>
      <w:r>
        <w:br w:type="page"/>
      </w:r>
    </w:p>
    <w:p>
      <w:bookmarkStart w:id="1068" w:name="Lesson68"/>
      <w:pPr>
        <w:pStyle w:val="Heading1"/>
      </w:pPr>
      <w:r>
        <w:t>Lesson 68 Running Electric Charge</w:t>
      </w:r>
      <w:bookmarkEnd w:id="1068"/>
    </w:p>
    <w:p>
      <w:pPr>
        <w:pStyle w:val="Heading2"/>
      </w:pPr>
      <w:r>
        <w:t>How to use this lesson</w:t>
      </w:r>
    </w:p>
    <w:p>
      <w:r>
        <w:t>Lesson 67 absorbed a divergence into a mass nobody measures. This lesson does the same for the charge, and finds something the mass case did not have. Once the divergence is gone, the finite remainder still depends on how far the exchanged photon is off shell. A low-energy experiment and a high-energy one are therefore not measuring quite the same number, even though both are measuring "the electron's charge." The fine-structure constant of atomic physics, α ≈ 1/137.036, becomes α ≈ 1/129 at the mass of the Z boson, and that change has been measured. The calculation uses only Lesson 62's Π^μν(q), Lesson 66's cutoff integral, and Lesson 67's resummation and matching logic. One step, the reduction of the loop's numerator to a transverse tensor, is quoted rather than derived, and Section 3.1 says exactly which step and why. Expect six to eight hours.</w:t>
      </w:r>
    </w:p>
    <w:p>
      <w:pPr>
        <w:pStyle w:val="Heading3"/>
      </w:pPr>
      <w:r>
        <w:t>Learning objectives</w:t>
      </w:r>
    </w:p>
    <w:p>
      <w:pPr>
        <w:pStyle w:val="ListBullet"/>
      </w:pPr>
      <w:r>
        <w:t>Resum vacuum-polarization insertions into the photon propagator and obtain D′_μν(q) = −ig_μν / [q²(1−Π(q²))].</w:t>
      </w:r>
    </w:p>
    <w:p>
      <w:pPr>
        <w:pStyle w:val="ListBullet"/>
      </w:pPr>
      <w:r>
        <w:t>Identify e₀²/(1−Π(q²)) as the effective charge squared probed at momentum transfer q, and show that it reproduces Coulomb's law at long distance.</w:t>
      </w:r>
    </w:p>
    <w:p>
      <w:pPr>
        <w:pStyle w:val="ListBullet"/>
      </w:pPr>
      <w:r>
        <w:t>Evaluate Π(q²) with a Feynman parameter and Lesson 66's cutoff integral, absorb its divergent constant Π(0) into the bare charge, and show that the remainder Π̂(q²) = Π(q²) − Π(0) is finite and independent of the regulator.</w:t>
      </w:r>
    </w:p>
    <w:p>
      <w:pPr>
        <w:pStyle w:val="ListBullet"/>
      </w:pPr>
      <w:r>
        <w:t>Derive both limits of Π̂: (α/15π)Q²/m² at small Q² and (α/3π)[ln(Q²/m²) − 5/3] at large Q², with Q² = −q².</w:t>
      </w:r>
    </w:p>
    <w:p>
      <w:pPr>
        <w:pStyle w:val="ListBullet"/>
      </w:pPr>
      <w:r>
        <w:t>Estimate α(M_Z²) from the electron, muon, and tau loops, state why hadrons must be added from data, and explain the step from 1/137 to about 1/129.</w:t>
      </w:r>
    </w:p>
    <w:p>
      <w:pPr>
        <w:pStyle w:val="ListBullet"/>
      </w:pPr>
      <w:r>
        <w:t>Explain the screening interpretation, the slope that Lesson 69 calls β, the one-loop Landau pole, and the experiments that observed the running.</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e₀</w:t>
            </w:r>
          </w:p>
        </w:tc>
        <w:tc>
          <w:tcPr>
            <w:tcW w:type="dxa" w:w="7632"/>
            <w:vAlign w:val="center"/>
            <w:tcMar>
              <w:top w:w="100" w:type="dxa"/>
              <w:start w:w="100" w:type="dxa"/>
              <w:bottom w:w="100" w:type="dxa"/>
              <w:end w:w="100" w:type="dxa"/>
            </w:tcMar>
          </w:tcPr>
          <w:p>
            <w:r>
              <w:t>Bare charge, the coefficient in the original vertex ie₀γ^μ</w:t>
            </w:r>
          </w:p>
        </w:tc>
      </w:tr>
      <w:tr>
        <w:tc>
          <w:tcPr>
            <w:tcW w:type="dxa" w:w="2160"/>
            <w:vAlign w:val="center"/>
            <w:shd w:fill="EAF2F8"/>
            <w:tcMar>
              <w:top w:w="100" w:type="dxa"/>
              <w:start w:w="100" w:type="dxa"/>
              <w:bottom w:w="100" w:type="dxa"/>
              <w:end w:w="100" w:type="dxa"/>
            </w:tcMar>
          </w:tcPr>
          <w:p>
            <w:r>
              <w:t>e, α</w:t>
            </w:r>
          </w:p>
        </w:tc>
        <w:tc>
          <w:tcPr>
            <w:tcW w:type="dxa" w:w="7632"/>
            <w:vAlign w:val="center"/>
            <w:shd w:fill="EAF2F8"/>
            <w:tcMar>
              <w:top w:w="100" w:type="dxa"/>
              <w:start w:w="100" w:type="dxa"/>
              <w:bottom w:w="100" w:type="dxa"/>
              <w:end w:w="100" w:type="dxa"/>
            </w:tcMar>
          </w:tcPr>
          <w:p>
            <w:r>
              <w:t>Charge and fine-structure constant measured at long distance, α = e²/4π ≈ 1/137.036</w:t>
            </w:r>
          </w:p>
        </w:tc>
      </w:tr>
      <w:tr>
        <w:tc>
          <w:tcPr>
            <w:tcW w:type="dxa" w:w="2160"/>
            <w:vAlign w:val="center"/>
            <w:tcMar>
              <w:top w:w="100" w:type="dxa"/>
              <w:start w:w="100" w:type="dxa"/>
              <w:bottom w:w="100" w:type="dxa"/>
              <w:end w:w="100" w:type="dxa"/>
            </w:tcMar>
          </w:tcPr>
          <w:p>
            <w:r>
              <w:t>Π^μν(q), Π(q²)</w:t>
            </w:r>
          </w:p>
        </w:tc>
        <w:tc>
          <w:tcPr>
            <w:tcW w:type="dxa" w:w="7632"/>
            <w:vAlign w:val="center"/>
            <w:tcMar>
              <w:top w:w="100" w:type="dxa"/>
              <w:start w:w="100" w:type="dxa"/>
              <w:bottom w:w="100" w:type="dxa"/>
              <w:end w:w="100" w:type="dxa"/>
            </w:tcMar>
          </w:tcPr>
          <w:p>
            <w:r>
              <w:t>Lesson 62's vacuum-polarization tensor and its scalar part, Π^μν = (q²g^μν − q^μq^ν)Π(q²)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The subtracted, finite part Π(q²) − Π(0)</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positive for the spacelike momentum transfer of a scattering process</w:t>
            </w:r>
          </w:p>
        </w:tc>
      </w:tr>
      <w:tr>
        <w:tc>
          <w:tcPr>
            <w:tcW w:type="dxa" w:w="2160"/>
            <w:vAlign w:val="center"/>
            <w:shd w:fill="EAF2F8"/>
            <w:tcMar>
              <w:top w:w="100" w:type="dxa"/>
              <w:start w:w="100" w:type="dxa"/>
              <w:bottom w:w="100" w:type="dxa"/>
              <w:end w:w="100" w:type="dxa"/>
            </w:tcMar>
          </w:tcPr>
          <w:p>
            <w:r>
              <w:t>x, Δ</w:t>
            </w:r>
          </w:p>
        </w:tc>
        <w:tc>
          <w:tcPr>
            <w:tcW w:type="dxa" w:w="7632"/>
            <w:vAlign w:val="center"/>
            <w:shd w:fill="EAF2F8"/>
            <w:tcMar>
              <w:top w:w="100" w:type="dxa"/>
              <w:start w:w="100" w:type="dxa"/>
              <w:bottom w:w="100" w:type="dxa"/>
              <w:end w:w="100" w:type="dxa"/>
            </w:tcMar>
          </w:tcPr>
          <w:p>
            <w:r>
              <w:t>Feynman parameter, 0 ≤ x ≤ 1, and Δ = m² − x(1−x)q²</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Momentum cutoff of Lesson 66</w:t>
            </w:r>
          </w:p>
        </w:tc>
      </w:tr>
      <w:tr>
        <w:tc>
          <w:tcPr>
            <w:tcW w:type="dxa" w:w="2160"/>
            <w:vAlign w:val="center"/>
            <w:shd w:fill="EAF2F8"/>
            <w:tcMar>
              <w:top w:w="100" w:type="dxa"/>
              <w:start w:w="100" w:type="dxa"/>
              <w:bottom w:w="100" w:type="dxa"/>
              <w:end w:w="100" w:type="dxa"/>
            </w:tcMar>
          </w:tcPr>
          <w:p>
            <w:r>
              <w:t>Z₃</w:t>
            </w:r>
          </w:p>
        </w:tc>
        <w:tc>
          <w:tcPr>
            <w:tcW w:type="dxa" w:w="7632"/>
            <w:vAlign w:val="center"/>
            <w:shd w:fill="EAF2F8"/>
            <w:tcMar>
              <w:top w:w="100" w:type="dxa"/>
              <w:start w:w="100" w:type="dxa"/>
              <w:bottom w:w="100" w:type="dxa"/>
              <w:end w:w="100" w:type="dxa"/>
            </w:tcMar>
          </w:tcPr>
          <w:p>
            <w:r>
              <w:t>Photon field-renormalization constant, 1/(1−Π(0)) at this order</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fine-structure constant at momentum transfer Q</w:t>
            </w:r>
          </w:p>
        </w:tc>
      </w:tr>
    </w:tbl>
    <w:p>
      <w:r>
        <w:t>The metric is Lesson 4's diag(+1, −1, −1, −1), natural units ħ = c = 1, and ln is the natural logarithm. In display equations, square brackets enclose function arguments and visible groupings.</w:t>
      </w:r>
    </w:p>
    <w:p>
      <w:pPr>
        <w:pStyle w:val="Heading2"/>
      </w:pPr>
      <w:r>
        <w:t>1 Putting Π back into the photon line</w:t>
      </w:r>
    </w:p>
    <w:p>
      <w:pPr>
        <w:spacing w:before="160" w:after="160"/>
        <w:jc w:val="center"/>
      </w:pPr>
      <w:r>
        <w:rPr>
          <w:rFonts w:ascii="Consolas" w:hAnsi="Consolas" w:cs="Consolas" w:eastAsia="Consolas"/>
          <w:sz w:val="20"/>
        </w:rPr>
        <w:t xml:space="preserve"> ~~~~  +  ~~~~(Π)~~~~  +  ~~~~(Π)~~~~(Π)~~~~  +  ⋯   =  ~~~~ / (1−Π)</w:t>
      </w:r>
      <w:r>
        <w:rPr>
          <w:rFonts w:ascii="Consolas" w:hAnsi="Consolas" w:cs="Consolas" w:eastAsia="Consolas"/>
          <w:sz w:val="20"/>
        </w:rPr>
        <w:br/>
        <w:t xml:space="preserve"> bare     one insertion     two insertions               resummed D′</w:t>
      </w:r>
    </w:p>
    <w:p>
      <w:pPr>
        <w:pStyle w:val="Heading3"/>
      </w:pPr>
      <w:r>
        <w:t>1.1 The series</w:t>
      </w:r>
    </w:p>
    <w:p>
      <w:r>
        <w:t>A photon line inside any larger diagram can carry zero, one, two, or more vacuum-polarization insertions, chained one after another. Each insertion contributes iΠ^μν(q) between two bare photon propagators, and in Feynman gauge the bare propagator of Lesson 47 is</w:t>
      </w:r>
    </w:p>
    <w:p>
      <w:pPr>
        <w:spacing w:before="100" w:after="160"/>
        <w:jc w:val="center"/>
      </w:pPr>
      <m:oMathPara>
        <m:oMath>
          <m:sSub>
            <m:e>
              <m:r>
                <m:t xml:space="preserve">D</m:t>
              </m:r>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iε</m:t>
              </m:r>
            </m:den>
          </m:f>
        </m:oMath>
      </m:oMathPara>
    </w:p>
    <w:p>
      <w:r>
        <w:t>Write one insertion out: D_μα (iΠ^αβ) D_βν = (−i)(i)(−i) g_μα (q²g^αβ − q^αq^β) g_βν Π / q⁴ = −i(q²g_μν − q_μq_ν)Π/q⁴. The g_μν piece is −ig_μν/q² multiplied by Π. The q_μq_ν piece is contracted, at both ends of the line, into a conserved current, and Lesson 47 showed that q_μ j^μ = 0 kills it (Exercise 3). For every physical purpose, then, one insertion multiplies the bare propagator by Π(q²), two insertions multiply it by Π², and so on.</w:t>
      </w:r>
    </w:p>
    <w:p>
      <w:pPr>
        <w:pStyle w:val="Heading3"/>
      </w:pPr>
      <w:r>
        <w:t>1.2 Summing it</w:t>
      </w:r>
    </w:p>
    <w:p>
      <w:r>
        <w:t>The geometric series 1 + Π + Π² + ⋯ = 1/(1−Π), the same identity Lesson 67 used for the electron, gives</w:t>
      </w:r>
    </w:p>
    <w:p>
      <w:pPr>
        <w:spacing w:before="100" w:after="160"/>
        <w:jc w:val="center"/>
      </w:pPr>
      <m:oMathPara>
        <m:oMath>
          <m:r>
            <m:t xml:space="preserve">D</m:t>
          </m:r>
          <m:r>
            <m:t xml:space="preserve">′</m:t>
          </m:r>
          <m:sSub>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1</m:t>
              </m:r>
              <m:r>
                <m:t xml:space="preserve">−</m:t>
              </m:r>
              <m:r>
                <m:t xml:space="preserve">Π</m:t>
              </m:r>
              <m:r>
                <m:t xml:space="preserve">[</m:t>
              </m:r>
              <m:sSup>
                <m:e>
                  <m:r>
                    <m:t xml:space="preserve">q</m:t>
                  </m:r>
                </m:e>
                <m:sup>
                  <m:r>
                    <m:t xml:space="preserve">2</m:t>
                  </m:r>
                </m:sup>
              </m:sSup>
              <m:r>
                <m:t xml:space="preserve">]</m:t>
              </m:r>
              <m:r>
                <m:t xml:space="preserve">]</m:t>
              </m:r>
            </m:den>
          </m:f>
        </m:oMath>
      </m:oMathPara>
    </w:p>
    <w:p>
      <w:r>
        <w:t>This is the full photon propagator to the extent that only chains of single-loop insertions are kept. Two-loop insertions add to Π itself without changing the form of the result.</w:t>
      </w:r>
    </w:p>
    <w:p>
      <w:r>
        <w:rPr>
          <w:b/>
          <w:i/>
        </w:rPr>
        <w:t>Worked example 1</w:t>
      </w:r>
    </w:p>
    <w:p>
      <w:r>
        <w:t>Check two limits of Section 1.2. If Π = 0, D′ reduces to the bare propagator of Lesson 47, so resummation introduces nothing when vacuum polarization is switched off. If Π is small, 1/(1−Π) ≈ 1 + Π, which is the bare line plus exactly one insertion, the diagram Lesson 62 drew. The resummed form contains the one-loop calculation and organizes everything beyond it.</w:t>
      </w:r>
    </w:p>
    <w:p>
      <w:pPr>
        <w:pStyle w:val="Heading2"/>
      </w:pPr>
      <w:r>
        <w:t>2 The effective charge</w:t>
      </w:r>
    </w:p>
    <w:p>
      <w:pPr>
        <w:pStyle w:val="Heading3"/>
      </w:pPr>
      <w:r>
        <w:t>2.1 Where e sits</w:t>
      </w:r>
    </w:p>
    <w:p>
      <w:r>
        <w:t>Every tree-level amplitude with a photon exchanged between two fermion lines, electron-muon scattering in Lesson 53 being the cleanest case, contains two vertices and one propagator: (ie₀)² ū γ^μ u (−ig_μν/q²) ū γ^ν u. Replacing the propagator by D′ changes nothing in the spinor algebra. The only change is in the scalar factor, so the dressed amplitude is the tree amplitude with one substitution:</w:t>
      </w:r>
    </w:p>
    <w:p>
      <w:pPr>
        <w:spacing w:before="100" w:after="160"/>
        <w:jc w:val="center"/>
      </w:pPr>
      <m:oMathPara>
        <m:oMath>
          <m:sSubSup>
            <m:e>
              <m:r>
                <m:t xml:space="preserve">e</m:t>
              </m:r>
            </m:e>
            <m:sub>
              <m:r>
                <m:t xml:space="preserve">0</m:t>
              </m:r>
            </m:sub>
            <m:sup>
              <m:r>
                <m:t xml:space="preserve">2</m:t>
              </m:r>
            </m:sup>
          </m:sSubSup>
          <m:r>
            <m:t xml:space="preserve">→</m:t>
          </m:r>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The charge and the polarization never appear separately in this process. Only their combination does, and that combination is what the experiment measures.</w:t>
      </w:r>
    </w:p>
    <w:p>
      <w:pPr>
        <w:pStyle w:val="Heading3"/>
      </w:pPr>
      <w:r>
        <w:t>2.2 The long-distance definition</w:t>
      </w:r>
    </w:p>
    <w:p>
      <w:r>
        <w:t>In the nonrelativistic limit this amplitude becomes the momentum-space potential between two opposite unit charges, −e²/Q², the Fourier transform of Coulomb's −α/r, and Lesson 43 identified α with exactly this strength. With vacuum polarization included, the potential becomes</w:t>
      </w:r>
    </w:p>
    <w:p>
      <w:pPr>
        <w:spacing w:before="100" w:after="160"/>
        <w:jc w:val="center"/>
      </w:pPr>
      <m:oMathPara>
        <m:oMath>
          <m:r>
            <m:t xml:space="preserve">Ṽ</m:t>
          </m:r>
          <m:r>
            <m:t xml:space="preserve">[</m:t>
          </m:r>
          <m:r>
            <m:t xml:space="preserve">Q</m:t>
          </m:r>
          <m:r>
            <m:t xml:space="preserve">]</m:t>
          </m:r>
          <m:r>
            <m:t xml:space="preserve">=</m:t>
          </m:r>
          <m:r>
            <m:t xml:space="preserve">−</m:t>
          </m:r>
          <m:sSubSup>
            <m:e>
              <m:r>
                <m:t xml:space="preserve">e</m:t>
              </m:r>
            </m:e>
            <m:sub>
              <m:r>
                <m:t xml:space="preserve">eff</m:t>
              </m:r>
            </m:sub>
            <m:sup>
              <m:r>
                <m:t xml:space="preserve">2</m:t>
              </m:r>
            </m:sup>
          </m:sSubSup>
          <m:f>
            <m:num>
              <m:r>
                <m:t xml:space="preserve">[</m:t>
              </m:r>
              <m:r>
                <m:t xml:space="preserve">−</m:t>
              </m:r>
              <m:sSup>
                <m:e>
                  <m:r>
                    <m:t xml:space="preserve">Q</m:t>
                  </m:r>
                </m:e>
                <m:sup>
                  <m:r>
                    <m:t xml:space="preserve">2</m:t>
                  </m:r>
                </m:sup>
              </m:sSup>
              <m:r>
                <m:t xml:space="preserve">]</m:t>
              </m:r>
            </m:num>
            <m:den>
              <m:sSup>
                <m:e>
                  <m:r>
                    <m:t xml:space="preserve">Q</m:t>
                  </m:r>
                </m:e>
                <m:sup>
                  <m:r>
                    <m:t xml:space="preserve">2</m:t>
                  </m:r>
                </m:sup>
              </m:sSup>
            </m:den>
          </m:f>
        </m:oMath>
      </m:oMathPara>
    </w:p>
    <w:p>
      <w:r>
        <w:t>and Coulomb's law at long distance, the regime in which α was first measured, corresponds to Q² → 0. The charge e of every earlier lesson is therefore defined by</w:t>
      </w:r>
    </w:p>
    <w:p>
      <w:pPr>
        <w:spacing w:before="100" w:after="160"/>
        <w:jc w:val="center"/>
      </w:pPr>
      <m:oMathPara>
        <m:oMath>
          <m:sSup>
            <m:e>
              <m:r>
                <m:t xml:space="preserve">e</m:t>
              </m:r>
            </m:e>
            <m:sup>
              <m:r>
                <m:t xml:space="preserve">2</m:t>
              </m:r>
            </m:sup>
          </m:sSup>
          <m:r>
            <m:t xml:space="preserve">≡</m:t>
          </m:r>
          <m:sSubSup>
            <m:e>
              <m:r>
                <m:t xml:space="preserve">e</m:t>
              </m:r>
            </m:e>
            <m:sub>
              <m:r>
                <m:t xml:space="preserve">eff</m:t>
              </m:r>
            </m:sub>
            <m:sup>
              <m:r>
                <m:t xml:space="preserve">2</m:t>
              </m:r>
            </m:sup>
          </m:sSubSup>
          <m:r>
            <m:t xml:space="preserve">[</m:t>
          </m:r>
          <m:r>
            <m:t xml:space="preserve">0</m:t>
          </m:r>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oMath>
      </m:oMathPara>
    </w:p>
    <w:p>
      <w:r>
        <w:t>Dividing the two formulas eliminates the bare charge exactly:</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sSup>
            <m:e>
              <m:r>
                <m:t xml:space="preserve">e</m:t>
              </m:r>
            </m:e>
            <m:sup>
              <m:r>
                <m:t xml:space="preserve">2</m:t>
              </m:r>
            </m:sup>
          </m:sSup>
          <m:f>
            <m:num>
              <m:r>
                <m:t xml:space="preserve">1</m:t>
              </m:r>
              <m:r>
                <m:t xml:space="preserve">−</m:t>
              </m:r>
              <m:r>
                <m:t xml:space="preserve">Π</m:t>
              </m:r>
              <m:r>
                <m:t xml:space="preserve">[</m:t>
              </m:r>
              <m:r>
                <m:t xml:space="preserve">0</m:t>
              </m:r>
              <m:r>
                <m:t xml:space="preserve">]</m:t>
              </m:r>
            </m:num>
            <m:den>
              <m:r>
                <m:t xml:space="preserve">1</m:t>
              </m:r>
              <m:r>
                <m:t xml:space="preserve">−</m:t>
              </m:r>
              <m:r>
                <m:t xml:space="preserve">Π</m:t>
              </m:r>
              <m:r>
                <m:t xml:space="preserve">[</m:t>
              </m:r>
              <m:sSup>
                <m:e>
                  <m:r>
                    <m:t xml:space="preserve">q</m:t>
                  </m:r>
                </m:e>
                <m:sup>
                  <m:r>
                    <m:t xml:space="preserve">2</m:t>
                  </m:r>
                </m:sup>
              </m:sSup>
              <m:r>
                <m:t xml:space="preserve">]</m:t>
              </m:r>
            </m:den>
          </m:f>
        </m:oMath>
      </m:oMathPara>
    </w:p>
    <w:p>
      <w:r>
        <w:rPr>
          <w:b/>
          <w:i/>
        </w:rPr>
        <w:t>Worked example 2</w:t>
      </w:r>
    </w:p>
    <w:p>
      <w:r>
        <w:t>Explain why defining e at q² → 0 follows the same logic Lesson 67 used when it defined m by the pole of the electron propagator. In both cases a Lagrangian parameter, m₀ or e₀, is replaced by a number an experiment reports. For the mass, the number is the location of a pole. For the charge, it is the strength of the Coulomb interaction at long distance, measured today to parts in 10¹⁰ through the electron's magnetic moment and atom interferometry (Lesson 78). Neither definition is forced by the mathematics, but both are fixed by what is actually measured.</w:t>
      </w:r>
    </w:p>
    <w:p>
      <w:pPr>
        <w:pStyle w:val="Heading2"/>
      </w:pPr>
      <w:r>
        <w:t>3 Absorbing the divergence</w:t>
      </w:r>
    </w:p>
    <w:p>
      <w:pPr>
        <w:pStyle w:val="Heading3"/>
      </w:pPr>
      <w:r>
        <w:t>3.1 What Π looks like after a cutoff</w:t>
      </w:r>
    </w:p>
    <w:p>
      <w:r>
        <w:t>Lesson 62's integral has two denominators, k² − m² and (k−q)² − m². Lesson 66 named the device that combines them: with a Feynman parameter x,</w:t>
      </w:r>
    </w:p>
    <w:p>
      <w:pPr>
        <w:spacing w:before="100" w:after="160"/>
        <w:jc w:val="center"/>
      </w:pPr>
      <m:oMathPara>
        <m:oMath>
          <m:f>
            <m:num>
              <m:r>
                <m:t xml:space="preserve">1</m:t>
              </m:r>
            </m:num>
            <m:den>
              <m:r>
                <m:t xml:space="preserve">AB</m:t>
              </m:r>
            </m:den>
          </m:f>
          <m:r>
            <m:t xml:space="preserve">=</m:t>
          </m:r>
          <m:sSubSup>
            <m:e>
              <m:r>
                <m:t xml:space="preserve">∫</m:t>
              </m:r>
            </m:e>
            <m:sub>
              <m:r>
                <m:t xml:space="preserve">0</m:t>
              </m:r>
            </m:sub>
            <m:sup>
              <m:r>
                <m:t xml:space="preserve">1</m:t>
              </m:r>
            </m:sup>
          </m:sSubSup>
          <m:r>
            <m:t xml:space="preserve">dx</m:t>
          </m:r>
          <m:f>
            <m:num>
              <m:r>
                <m:t xml:space="preserve">1</m:t>
              </m:r>
            </m:num>
            <m:den>
              <m:sSup>
                <m:e>
                  <m:r>
                    <m:t xml:space="preserve">[</m:t>
                  </m:r>
                  <m:r>
                    <m:t xml:space="preserve">xA</m:t>
                  </m:r>
                  <m:r>
                    <m:t xml:space="preserve">+</m:t>
                  </m:r>
                  <m:r>
                    <m:t xml:space="preserve">[</m:t>
                  </m:r>
                  <m:r>
                    <m:t xml:space="preserve">1</m:t>
                  </m:r>
                  <m:r>
                    <m:t xml:space="preserve">−</m:t>
                  </m:r>
                  <m:r>
                    <m:t xml:space="preserve">x</m:t>
                  </m:r>
                  <m:r>
                    <m:t xml:space="preserve">]</m:t>
                  </m:r>
                  <m:r>
                    <m:t xml:space="preserve">B</m:t>
                  </m:r>
                  <m:r>
                    <m:t xml:space="preserve">]</m:t>
                  </m:r>
                </m:e>
                <m:sup>
                  <m:r>
                    <m:t xml:space="preserve">2</m:t>
                  </m:r>
                </m:sup>
              </m:sSup>
            </m:den>
          </m:f>
        </m:oMath>
      </m:oMathPara>
    </w:p>
    <w:p>
      <w:r>
        <w:t>and with A = (k−q)² − m², B = k² − m², the combined denominator is (k − xq)² − Δ with Δ = m² − x(1−x)q² (Exercise 4). Shifting the loop momentum to ℓ = k − xq makes the denominator depend on ℓ² alone, and it becomes exactly Lesson 66's template integral, ∫d⁴ℓ/(2π)⁴ 1/(ℓ² − Δ)² = (i/16π²)[ln(Λ²/Δ) − 1].</w:t>
      </w:r>
    </w:p>
    <w:p>
      <w:r>
        <w:t>The numerator is the step this lesson quotes. After the shift, Lesson 62's trace contains ℓ^μℓ^ν, ℓ² g^μν, and terms without ℓ. Averaged over directions, ℓ^μℓ^ν becomes ℓ²g^μν/4. With a regulator that respects current conservation, the ℓ² pieces cancel among themselves, and the rest assembles into −8x(1−x)(q²g^μν − q^μq^ν), the transverse form Lesson 62, Section 4.2, anticipated. A bare momentum cutoff does not quite do this. Applied naively, it leaves a non-transverse piece proportional to Λ²g^μν, which would be a failure of gauge invariance. Regulators that avoid it subtract a loop of heavy fictitious fermions (Pauli and Villars) or continue the dimension of spacetime. This course names them but does not carry them out, and Lesson 71's Ward identity is the general guarantee that the physical answer is transverse. Taking that transverse result,</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m:t>
          </m:r>
          <m:r>
            <m:t xml:space="preserve">ln</m:t>
          </m:r>
          <m:r>
            <m:t xml:space="preserve">[</m:t>
          </m:r>
          <m:f>
            <m:num>
              <m:sSup>
                <m:e>
                  <m:r>
                    <m:t xml:space="preserve">Λ</m:t>
                  </m:r>
                </m:e>
                <m:sup>
                  <m:r>
                    <m:t xml:space="preserve">2</m:t>
                  </m:r>
                </m:sup>
              </m:sSup>
            </m:num>
            <m:den>
              <m:r>
                <m:t xml:space="preserve">Δ</m:t>
              </m:r>
            </m:den>
          </m:f>
          <m:r>
            <m:t xml:space="preserve">]</m:t>
          </m:r>
          <m:r>
            <m:t xml:space="preserve">+</m:t>
          </m:r>
          <m:r>
            <m:t xml:space="preserve">C</m:t>
          </m:r>
          <m:r>
            <m:t xml:space="preserve">]</m:t>
          </m:r>
        </m:oMath>
      </m:oMathPara>
    </w:p>
    <w:p>
      <w:r>
        <w:t>where C is a constant that depends on which regulator is used.</w:t>
      </w:r>
    </w:p>
    <w:p>
      <w:pPr>
        <w:pStyle w:val="Heading3"/>
      </w:pPr>
      <w:r>
        <w:t>3.2 The constant Π(0) and the bare charge</w:t>
      </w:r>
    </w:p>
    <w:p>
      <w:r>
        <w:t>At q² = 0, Δ = m² for every x, and ∫₀¹ x(1−x) dx = 1/6, so</w:t>
      </w:r>
    </w:p>
    <w:p>
      <w:pPr>
        <w:spacing w:before="100" w:after="160"/>
        <w:jc w:val="center"/>
      </w:pPr>
      <m:oMathPara>
        <m:oMath>
          <m:r>
            <m:t xml:space="preserve">Π</m:t>
          </m:r>
          <m:r>
            <m:t xml:space="preserve">[</m:t>
          </m:r>
          <m:r>
            <m:t xml:space="preserve">0</m:t>
          </m:r>
          <m:r>
            <m:t xml:space="preserve">]</m:t>
          </m:r>
          <m:r>
            <m:t xml:space="preserve">=</m:t>
          </m:r>
          <m:r>
            <m:t xml:space="preserve">−</m:t>
          </m:r>
          <m:f>
            <m:num>
              <m:r>
                <m:t xml:space="preserve">α</m:t>
              </m:r>
            </m:num>
            <m:den>
              <m:r>
                <m:t xml:space="preserve">3π</m:t>
              </m:r>
            </m:den>
          </m:f>
          <m:r>
            <m:t xml:space="preserve">[</m:t>
          </m:r>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r>
            <m:t xml:space="preserve">C</m:t>
          </m:r>
          <m:r>
            <m:t xml:space="preserve">]</m:t>
          </m:r>
        </m:oMath>
      </m:oMathPara>
    </w:p>
    <w:p>
      <w:r>
        <w:t>This is negative and grows without bound as Λ → ∞, the logarithmic divergence of Lessons 65 and 66, now with its coefficient fixed. Section 2.2 then relates the two charges:</w:t>
      </w:r>
    </w:p>
    <w:p>
      <w:pPr>
        <w:spacing w:before="100" w:after="160"/>
        <w:jc w:val="center"/>
      </w:pPr>
      <m:oMathPara>
        <m:oMath>
          <m:sSup>
            <m:e>
              <m:r>
                <m:t xml:space="preserve">e</m:t>
              </m:r>
            </m:e>
            <m:sup>
              <m:r>
                <m:t xml:space="preserve">2</m:t>
              </m:r>
            </m:sup>
          </m:sSup>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r>
            <m:t xml:space="preserve">=</m:t>
          </m:r>
          <m:sSub>
            <m:e>
              <m:r>
                <m:t xml:space="preserve">Z</m:t>
              </m:r>
            </m:e>
            <m:sub>
              <m:r>
                <m:t xml:space="preserve">3</m:t>
              </m:r>
            </m:sub>
          </m:sSub>
          <m:sSubSup>
            <m:e>
              <m:r>
                <m:t xml:space="preserve">e</m:t>
              </m:r>
            </m:e>
            <m:sub>
              <m:r>
                <m:t xml:space="preserve">0</m:t>
              </m:r>
            </m:sub>
            <m:sup>
              <m:r>
                <m:t xml:space="preserve">2</m:t>
              </m:r>
            </m:sup>
          </m:sSubSup>
          <m:r>
            <m:t xml:space="preserve">≈</m:t>
          </m:r>
          <m:sSubSup>
            <m:e>
              <m:r>
                <m:t xml:space="preserve">e</m:t>
              </m:r>
            </m:e>
            <m:sub>
              <m:r>
                <m:t xml:space="preserve">0</m:t>
              </m:r>
            </m:sub>
            <m:sup>
              <m:r>
                <m:t xml:space="preserve">2</m:t>
              </m:r>
            </m:sup>
          </m:sSubSup>
          <m:r>
            <m:t xml:space="preserve">[</m:t>
          </m:r>
          <m:r>
            <m:t xml:space="preserve">1</m:t>
          </m:r>
          <m:r>
            <m:t xml:space="preserve">−</m:t>
          </m:r>
          <m:f>
            <m:num>
              <m:r>
                <m:t xml:space="preserve">α</m:t>
              </m:r>
            </m:num>
            <m:den>
              <m:r>
                <m:t xml:space="preserve">3π</m:t>
              </m:r>
            </m:den>
          </m:f>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oMath>
      </m:oMathPara>
    </w:p>
    <w:p>
      <w:r>
        <w:t>The bare charge is larger than the measured one, and the ratio between them depends on the cutoff. That is acceptable for the same reason the mass shift of Lesson 67 was acceptable: nobody measures e₀. The factor Z₃ is the photon's field-renormalization constant, the photon counterpart of Lesson 67's Z₂.</w:t>
      </w:r>
    </w:p>
    <w:p>
      <w:pPr>
        <w:pStyle w:val="Heading3"/>
      </w:pPr>
      <w:r>
        <w:t>3.3 The finite remainder</w:t>
      </w:r>
    </w:p>
    <w:p>
      <w:r>
        <w:t>Subtracting, the cutoff and the constant C both cancel, because they multiply ∫x(1−x)dx identically in Π(q²) and Π(0):</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Π</m:t>
          </m:r>
          <m:r>
            <m:t xml:space="preserve">[</m:t>
          </m:r>
          <m:sSup>
            <m:e>
              <m:r>
                <m:t xml:space="preserve">q</m:t>
              </m:r>
            </m:e>
            <m:sup>
              <m:r>
                <m:t xml:space="preserve">2</m:t>
              </m:r>
            </m:sup>
          </m:sSup>
          <m:r>
            <m:t xml:space="preserve">]</m:t>
          </m:r>
          <m:r>
            <m:t xml:space="preserve">−</m:t>
          </m:r>
          <m:r>
            <m:t xml:space="preserve">Π</m:t>
          </m:r>
          <m:r>
            <m:t xml:space="preserve">[</m:t>
          </m:r>
          <m:r>
            <m:t xml:space="preserve">0</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ln</m:t>
          </m:r>
          <m:r>
            <m:t xml:space="preserve">[</m:t>
          </m:r>
          <m:r>
            <m:t xml:space="preserve">1</m:t>
          </m:r>
          <m:r>
            <m:t xml:space="preserve">−</m:t>
          </m:r>
          <m:r>
            <m:t xml:space="preserve">x</m:t>
          </m:r>
          <m:r>
            <m:t xml:space="preserve">[</m:t>
          </m:r>
          <m:r>
            <m:t xml:space="preserve">1</m:t>
          </m:r>
          <m:r>
            <m:t xml:space="preserve">−</m:t>
          </m:r>
          <m:r>
            <m:t xml:space="preserve">x</m:t>
          </m:r>
          <m:r>
            <m:t xml:space="preserve">]</m:t>
          </m:r>
          <m:f>
            <m:num>
              <m:sSup>
                <m:e>
                  <m:r>
                    <m:t xml:space="preserve">q</m:t>
                  </m:r>
                </m:e>
                <m:sup>
                  <m:r>
                    <m:t xml:space="preserve">2</m:t>
                  </m:r>
                </m:sup>
              </m:sSup>
            </m:num>
            <m:den>
              <m:sSup>
                <m:e>
                  <m:r>
                    <m:t xml:space="preserve">m</m:t>
                  </m:r>
                </m:e>
                <m:sup>
                  <m:r>
                    <m:t xml:space="preserve">2</m:t>
                  </m:r>
                </m:sup>
              </m:sSup>
            </m:den>
          </m:f>
          <m:r>
            <m:t xml:space="preserve">]</m:t>
          </m:r>
        </m:oMath>
      </m:oMathPara>
    </w:p>
    <w:p>
      <w:r>
        <w:t>Section 2.2's exact ratio is e²/(1 − Π̂/(1−Π(0))). Since Π(0) is itself of order α, to the accuracy of this calculation</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p>
                <m:e>
                  <m:r>
                    <m:t xml:space="preserve">e</m:t>
                  </m:r>
                </m:e>
                <m:sup>
                  <m:r>
                    <m:t xml:space="preserve">2</m:t>
                  </m:r>
                </m:sup>
              </m:s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Only the measured e and the finite, regulator-independent Π̂ survive. The divergence has been absorbed, and what remains is a prediction.</w:t>
      </w:r>
    </w:p>
    <w:p>
      <w:r>
        <w:rPr>
          <w:b/>
          <w:i/>
        </w:rPr>
        <w:t>Worked example 3</w:t>
      </w:r>
    </w:p>
    <w:p>
      <w:r>
        <w:t>Show that Π̂ has the properties a renormalized quantity must have. At q² = 0 the logarithm is ln 1 = 0, so Π̂(0) = 0 and e_eff(0) = e: the definition of Section 2.2 is respected. Λ does not appear anywhere in Section 3.3's formula, so the result survives Λ → ∞. C does not appear either, so two physicists using different gauge-respecting regulators obtain the same Π̂, even though their Π(0) differ. For spacelike q² = −Q², the argument of the logarithm is 1 + x(1−x)Q²/m² &gt; 1, so Π̂ &gt; 0 and the effective charge exceeds e at every nonzero Q².</w:t>
      </w:r>
    </w:p>
    <w:p>
      <w:pPr>
        <w:pStyle w:val="Heading2"/>
      </w:pPr>
      <w:r>
        <w:t>4 The two limits of Π̂</w:t>
      </w:r>
    </w:p>
    <w:p>
      <w:pPr>
        <w:pStyle w:val="Heading3"/>
      </w:pPr>
      <w:r>
        <w:t>4.1 Long distance: a tiny correction</w:t>
      </w:r>
    </w:p>
    <w:p>
      <w:r>
        <w:t>From here on write Q² = −q² &gt; 0, the spacelike momentum transfer of a scattering experiment. When Q² ≪ m², use ln(1+ε) ≈ ε and ∫₀¹ x²(1−x)² dx = 1/30:</w:t>
      </w:r>
    </w:p>
    <w:p>
      <w:pPr>
        <w:spacing w:before="100" w:after="160"/>
        <w:jc w:val="center"/>
      </w:pPr>
      <m:oMathPara>
        <m:oMath>
          <m:r>
            <m:t xml:space="preserve">Π̂</m:t>
          </m:r>
          <m:r>
            <m:t xml:space="preserve">≈</m:t>
          </m:r>
          <m:f>
            <m:num>
              <m:r>
                <m:t xml:space="preserve">2α</m:t>
              </m:r>
            </m:num>
            <m:den>
              <m:r>
                <m:t xml:space="preserve">π</m:t>
              </m:r>
            </m:den>
          </m:f>
          <m:f>
            <m:num>
              <m:sSup>
                <m:e>
                  <m:r>
                    <m:t xml:space="preserve">Q</m:t>
                  </m:r>
                </m:e>
                <m:sup>
                  <m:r>
                    <m:t xml:space="preserve">2</m:t>
                  </m:r>
                </m:sup>
              </m:sSup>
            </m:num>
            <m:den>
              <m:sSup>
                <m:e>
                  <m:r>
                    <m:t xml:space="preserve">m</m:t>
                  </m:r>
                </m:e>
                <m:sup>
                  <m:r>
                    <m:t xml:space="preserve">2</m:t>
                  </m:r>
                </m:sup>
              </m:sSup>
            </m:den>
          </m:f>
          <m:sSubSup>
            <m:e>
              <m:r>
                <m:t xml:space="preserve">∫</m:t>
              </m:r>
            </m:e>
            <m:sub>
              <m:r>
                <m:t xml:space="preserve">0</m:t>
              </m:r>
            </m:sub>
            <m:sup>
              <m:r>
                <m:t xml:space="preserve">1</m:t>
              </m:r>
            </m:sup>
          </m:sSubSup>
          <m:r>
            <m:t xml:space="preserve">dx</m:t>
          </m:r>
          <m:sSup>
            <m:e>
              <m:r>
                <m:t xml:space="preserve">x</m:t>
              </m:r>
            </m:e>
            <m:sup>
              <m:r>
                <m:t xml:space="preserve">2</m:t>
              </m:r>
            </m:sup>
          </m:sSup>
          <m:sSup>
            <m:e>
              <m:r>
                <m:t xml:space="preserve">[</m:t>
              </m:r>
              <m:r>
                <m:t xml:space="preserve">1</m:t>
              </m:r>
              <m:r>
                <m:t xml:space="preserve">−</m:t>
              </m:r>
              <m:r>
                <m:t xml:space="preserve">x</m:t>
              </m:r>
              <m:r>
                <m:t xml:space="preserve">]</m:t>
              </m:r>
            </m:e>
            <m:sup>
              <m:r>
                <m:t xml:space="preserve">2</m:t>
              </m:r>
            </m:sup>
          </m:sSup>
          <m:r>
            <m:t xml:space="preserve">=</m:t>
          </m:r>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oMath>
      </m:oMathPara>
    </w:p>
    <w:p>
      <w:r>
        <w:t>The correction vanishes as Q² → 0, and it is suppressed both by α and by Q²/m². At the momentum of an electron in hydrogen, Q ≈ αm, the correction is (α/15π)α² ≈ 8×10⁻⁹. Small as it is, its Fourier transform, the Uehling potential, shifts atomic s-states measurably, which is where Lesson 77 takes it up.</w:t>
      </w:r>
    </w:p>
    <w:p>
      <w:pPr>
        <w:pStyle w:val="Heading3"/>
      </w:pPr>
      <w:r>
        <w:t>4.2 Short distance: a logarithm</w:t>
      </w:r>
    </w:p>
    <w:p>
      <w:r>
        <w:t>When Q² ≫ m², the 1 inside the logarithm can be dropped: ln[x(1−x)Q²/m²] = ln(Q²/m²) + ln[x(1−x)]. The first term integrates against x(1−x) to give 1/6. The second gives ∫₀¹ x(1−x) ln[x(1−x)] dx = 2∫₀¹ x(1−x) ln x dx = 2(−1/4 + 1/9) = −5/18 (Exercise 9). Hence</w:t>
      </w:r>
    </w:p>
    <w:p>
      <w:pPr>
        <w:spacing w:before="100" w:after="160"/>
        <w:jc w:val="center"/>
      </w:pPr>
      <m:oMathPara>
        <m:oMath>
          <m:r>
            <m:t xml:space="preserve">Π̂</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oMath>
      </m:oMathPara>
    </w:p>
    <w:p>
      <w:r>
        <w:t>The constant −5/3 does not change how fast Π̂ grows. It only shifts the scale at which the logarithm reaches a given value.</w:t>
      </w:r>
    </w:p>
    <w:p>
      <w:pPr>
        <w:pStyle w:val="Heading3"/>
      </w:pPr>
      <w:r>
        <w:t>4.3 The running coupling</w:t>
      </w:r>
    </w:p>
    <w:p>
      <w:r>
        <w:t>Dividing Section 3.3 by 4π,</w:t>
      </w:r>
    </w:p>
    <w:p>
      <w:pPr>
        <w:spacing w:before="100" w:after="160"/>
        <w:jc w:val="center"/>
      </w:pPr>
      <m:oMathPara>
        <m:oMath>
          <m:r>
            <m:t xml:space="preserve">α</m:t>
          </m:r>
          <m:r>
            <m:t xml:space="preserve">[</m:t>
          </m:r>
          <m:sSup>
            <m:e>
              <m:r>
                <m:t xml:space="preserve">Q</m:t>
              </m:r>
            </m:e>
            <m:sup>
              <m:r>
                <m:t xml:space="preserve">2</m:t>
              </m:r>
            </m:sup>
          </m:sSup>
          <m:r>
            <m:t xml:space="preserve">]</m:t>
          </m:r>
          <m:r>
            <m:t xml:space="preserve">=</m:t>
          </m:r>
          <m:f>
            <m:num>
              <m:r>
                <m:t xml:space="preserve">α</m:t>
              </m:r>
            </m:num>
            <m:den>
              <m:r>
                <m:t xml:space="preserve">1</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den>
          </m:f>
        </m:oMath>
      </m:oMathPara>
    </w:p>
    <w:p>
      <w:r>
        <w:t>valid for Q² ≫ m². Dropping the −5/3, which amounts to rescaling m by e^(5/6) ≈ 2.3, gives the leading-logarithm form α/[1 − (α/3π) ln(Q²/m²)], the one Lesson 69 differentiates. Writing the correction in the denominator, rather than as α[1 + Π̂], is a resummation of the leading logarithms. At one loop the two are indistinguishable, and Lesson 69 shows why the denominator form is the better of the two. For timelike momenta, such as q² = s in an annihilation, Π̂ acquires an imaginary part above the threshold q² = 4m², where real pairs can be produced. Its real part has the same large logarithm with ln(s/m²) in place of ln(Q²/m²).</w:t>
      </w:r>
    </w:p>
    <w:p>
      <w:r>
        <w:rPr>
          <w:b/>
          <w:i/>
        </w:rPr>
        <w:t>Worked example 4</w:t>
      </w:r>
    </w:p>
    <w:p>
      <w:r>
        <w:t>Estimate α at Q = M_Z = 91.19 GeV, keeping only the electron loop. With m = 0.511×10⁻³ GeV, M_Z/m = 1.78×10⁵ and ln(M_Z²/m²) = 24.18. Subtracting 5/3 leaves 22.52. The prefactor is α/3π = 1/(137.036×9.425) = 7.74×10⁻⁴, so Π̂ = 0.0174 and 1/α(M_Z²) = 137.036×(1 − 0.0174) = 134.6. The coupling has grown by almost 2 percent, but this is not yet the measured value, because the electron is not the only charged particle.</w:t>
      </w:r>
    </w:p>
    <w:p>
      <w:pPr>
        <w:pStyle w:val="Heading2"/>
      </w:pPr>
      <w:r>
        <w:t>5 Screening</w:t>
      </w:r>
    </w:p>
    <w:p>
      <w:pPr>
        <w:pStyle w:val="Heading3"/>
      </w:pPr>
      <w:r>
        <w:t>5.1 The sign</w:t>
      </w:r>
    </w:p>
    <w:p>
      <w:r>
        <w:t>Π̂ &gt; 0 for every spacelike Q², and Π̂ grows with Q², so α(Q²) increases as Q² increases. Large momentum transfer means short distance, so the effective charge is larger at short distance and smaller at long distance. The same sign appeared in Section 3.2 as e &lt; e₀: the bare charge, the one seen at distances shorter than any cutoff, is the largest of all.</w:t>
      </w:r>
    </w:p>
    <w:p>
      <w:pPr>
        <w:pStyle w:val="Heading3"/>
      </w:pPr>
      <w:r>
        <w:t>5.2 The picture</w:t>
      </w:r>
    </w:p>
    <w:p>
      <w:r>
        <w:t>A test charge polarizes the virtual electron-positron pairs around it, the restless vacuum of Lesson 62's opening. The virtual particles of opposite charge sit, on average, slightly closer to it, so from far away the test charge looks partially cancelled. A probe that only sees the charge from a distance much larger than the electron's Compton wavelength, 1/m ≈ 386 fm, sees the fully screened value α ≈ 1/137. A probe that reaches inside the cloud sees less of the cancellation and a larger charge. Section 4.1's suppression by Q²/m² is the statement that the cloud has a size, about 1/m: a long-distance probe barely notices it. Quantum chromodynamics has the opposite sign, antiscreening, for reasons that involve the gluon's self-interaction and lie outside this course.</w:t>
      </w:r>
    </w:p>
    <w:p>
      <w:r>
        <w:rPr>
          <w:b/>
          <w:i/>
        </w:rPr>
        <w:t>Worked example 5</w:t>
      </w:r>
    </w:p>
    <w:p>
      <w:r>
        <w:t>State why this screening is not the same thing as the infinite shift absorbed in Section 3.2. The infinity sits in Π(0), which relates e₀ to e and never appears in a prediction. What remains, Π̂(Q²), is a finite function of the physical ratio Q²/m², and the difference α(Q²) − α(0) is measurable by comparing experiments at two momentum transfers, which is exactly what Section 8 describes. The renormalization absorbed something unobservable. The running that survives is observable.</w:t>
      </w:r>
    </w:p>
    <w:p>
      <w:pPr>
        <w:pStyle w:val="Heading2"/>
      </w:pPr>
      <w:r>
        <w:t>6 Every charged particle runs the coupling</w:t>
      </w:r>
    </w:p>
    <w:p>
      <w:pPr>
        <w:pStyle w:val="Heading3"/>
      </w:pPr>
      <w:r>
        <w:t>6.1 Leptons</w:t>
      </w:r>
    </w:p>
    <w:p>
      <w:r>
        <w:t>Each charged fermion species f contributes its own loop to Π, with the same formula and its own mass, multiplied by N_c Q_f², where Q_f is its charge in units of e and N_c is 3 for quarks and 1 for leptons. A loop whose mass is much larger than Q contributes only Section 4.1's tiny (α/15π)Q²/m_f². Heavy particles decouple, so a loop starts to run the coupling only once Q passes its mass. Below the muon mass, only the electron runs α. At M_Z all three charged leptons run it:</w:t>
      </w:r>
    </w:p>
    <w:p>
      <w:pPr>
        <w:spacing w:before="100" w:after="160"/>
        <w:jc w:val="center"/>
      </w:pPr>
      <m:oMathPara>
        <m:oMath>
          <m:sSub>
            <m:e>
              <m:r>
                <m:t xml:space="preserve">Δα</m:t>
              </m:r>
            </m:e>
            <m:sub>
              <m:r>
                <m:t xml:space="preserve">lep</m:t>
              </m:r>
            </m:sub>
          </m:sSub>
          <m:r>
            <m:t xml:space="preserve">[</m:t>
          </m:r>
          <m:sSup>
            <m:e>
              <m:r>
                <m:t xml:space="preserve">Q</m:t>
              </m:r>
            </m:e>
            <m:sup>
              <m:r>
                <m:t xml:space="preserve">2</m:t>
              </m:r>
            </m:sup>
          </m:sSup>
          <m:r>
            <m:t xml:space="preserve">]</m:t>
          </m:r>
          <m:r>
            <m:t xml:space="preserve">=</m:t>
          </m:r>
          <m:sSub>
            <m:e>
              <m:r>
                <m:t xml:space="preserve">Σ</m:t>
              </m:r>
            </m:e>
            <m:sub>
              <m:r>
                <m:t xml:space="preserve">ℓ</m:t>
              </m:r>
            </m:sub>
          </m:sSub>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bSup>
                <m:e>
                  <m:r>
                    <m:t xml:space="preserve">m</m:t>
                  </m:r>
                </m:e>
                <m:sub>
                  <m:r>
                    <m:t xml:space="preserve">ℓ</m:t>
                  </m:r>
                </m:sub>
                <m:sup>
                  <m:r>
                    <m:t xml:space="preserve">2</m:t>
                  </m:r>
                </m:sup>
              </m:sSubSup>
            </m:den>
          </m:f>
          <m:r>
            <m:t xml:space="preserve">]</m:t>
          </m:r>
          <m:r>
            <m:t xml:space="preserve">−</m:t>
          </m:r>
          <m:f>
            <m:num>
              <m:r>
                <m:t xml:space="preserve">5</m:t>
              </m:r>
            </m:num>
            <m:den>
              <m:r>
                <m:t xml:space="preserve">3</m:t>
              </m:r>
            </m:den>
          </m:f>
          <m:r>
            <m:t xml:space="preserve">]</m:t>
          </m:r>
        </m:oMath>
      </m:oMathPara>
    </w:p>
    <w:p>
      <w:pPr>
        <w:pStyle w:val="Heading3"/>
      </w:pPr>
      <w:r>
        <w:t>6.2 Hadrons</w:t>
      </w:r>
    </w:p>
    <w:p>
      <w:r>
        <w:t>Quarks contribute in the same way in principle, but the one-loop formula cannot be trusted for them. The light-quark masses are not well defined at the scale of a GeV, where the strong interaction confines quarks into hadrons. The hadronic part Δα_had is instead obtained from data: a dispersion relation expresses it as an integral over the measured cross section for e⁺e⁻ → hadrons. That integral is outside this course, and its result, Δα_had(M_Z²) ≈ 0.0276 for the five lighter quarks, is quoted, not derived. Combining the two pieces,</w:t>
      </w:r>
    </w:p>
    <w:p>
      <w:pPr>
        <w:spacing w:before="100" w:after="160"/>
        <w:jc w:val="center"/>
      </w:pPr>
      <m:oMathPara>
        <m:oMath>
          <m:r>
            <m:t xml:space="preserve">α</m:t>
          </m:r>
          <m:r>
            <m:t xml:space="preserve">[</m:t>
          </m:r>
          <m:sSubSup>
            <m:e>
              <m:r>
                <m:t xml:space="preserve">M</m:t>
              </m:r>
            </m:e>
            <m:sub>
              <m:r>
                <m:t xml:space="preserve">Z</m:t>
              </m:r>
            </m:sub>
            <m:sup>
              <m:r>
                <m:t xml:space="preserve">2</m:t>
              </m:r>
            </m:sup>
          </m:sSubSup>
          <m:r>
            <m:t xml:space="preserve">]</m:t>
          </m:r>
          <m:r>
            <m:t xml:space="preserve">=</m:t>
          </m:r>
          <m:f>
            <m:num>
              <m:r>
                <m:t xml:space="preserve">α</m:t>
              </m:r>
            </m:num>
            <m:den>
              <m:r>
                <m:t xml:space="preserve">1</m:t>
              </m:r>
              <m:r>
                <m:t xml:space="preserve">−</m:t>
              </m:r>
              <m:sSub>
                <m:e>
                  <m:r>
                    <m:t xml:space="preserve">Δα</m:t>
                  </m:r>
                </m:e>
                <m:sub>
                  <m:r>
                    <m:t xml:space="preserve">lep</m:t>
                  </m:r>
                </m:sub>
              </m:sSub>
              <m:r>
                <m:t xml:space="preserve">−</m:t>
              </m:r>
              <m:sSub>
                <m:e>
                  <m:r>
                    <m:t xml:space="preserve">Δα</m:t>
                  </m:r>
                </m:e>
                <m:sub>
                  <m:r>
                    <m:t xml:space="preserve">had</m:t>
                  </m:r>
                </m:sub>
              </m:sSub>
            </m:den>
          </m:f>
        </m:oMath>
      </m:oMathPara>
    </w:p>
    <w:p>
      <w:r>
        <w:rPr>
          <w:b/>
          <w:i/>
        </w:rPr>
        <w:t>Worked example 6</w:t>
      </w:r>
    </w:p>
    <w:p>
      <w:r>
        <w:t>Complete Worked example 4. The muon (m = 0.1057 GeV) gives ln(M_Z²/m²) − 5/3 = 13.52 − 1.67 = 11.85, and the tau (1.777 GeV) gives 7.88 − 1.67 = 6.21. Multiplying by 7.74×10⁻⁴, the three leptons give 0.0174 + 0.0092 + 0.0048 = 0.0314. (Higher orders raise this to 0.0315.) Adding Δα_had ≈ 0.0276 gives a total of 0.0590, so 1/α(M_Z²) = 137.036×(1 − 0.0590) ≈ 128.9. Electroweak fits often quote 1/α ≈ 128, in a different renormalization scheme (modified minimal subtraction) whose definition differs by a constant. Both numbers describe the same physics. Slightly more than half of the step from 1/137 to roughly 1/129 comes from the leptons, and slightly less than half from hadrons, taken from data.</w:t>
      </w:r>
    </w:p>
    <w:p>
      <w:pPr>
        <w:pStyle w:val="Heading2"/>
      </w:pPr>
      <w:r>
        <w:t>7 The slope and the Landau pole</w:t>
      </w:r>
    </w:p>
    <w:p>
      <w:pPr>
        <w:pStyle w:val="Heading3"/>
      </w:pPr>
      <w:r>
        <w:t>7.1 The slope</w:t>
      </w:r>
    </w:p>
    <w:p>
      <w:r>
        <w:t>Differentiate the leading-logarithm form of Section 4.3 with respect to ln Q. The result is Q dα/dQ = 2α²/(3π), with α on the right now the running α(Q²) (Exercise 13). Written for e, using α = e²/4π, this is</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with μ the scale at which the coupling is quoted. The slope is positive, which is screening restated, and it is small, because α is small. Lesson 69 takes this equation, not the logarithm, as the fundamental statement.</w:t>
      </w:r>
    </w:p>
    <w:p>
      <w:pPr>
        <w:pStyle w:val="Heading3"/>
      </w:pPr>
      <w:r>
        <w:t>7.2 Where the one-loop formula breaks</w:t>
      </w:r>
    </w:p>
    <w:p>
      <w:r>
        <w:t>The denominator of Section 4.3 vanishes when (α/3π)[ln(Q²/m²) − 5/3] = 1, that is at</w:t>
      </w:r>
    </w:p>
    <w:p>
      <w:pPr>
        <w:spacing w:before="100" w:after="160"/>
        <w:jc w:val="center"/>
      </w:pPr>
      <m:oMathPara>
        <m:oMath>
          <m:sSub>
            <m:e>
              <m:r>
                <m:t xml:space="preserve">Q</m:t>
              </m:r>
            </m:e>
            <m:sub>
              <m:r>
                <m:t xml:space="preserve">L</m:t>
              </m:r>
            </m:sub>
          </m:sSub>
          <m:r>
            <m:t xml:space="preserve">=</m:t>
          </m:r>
          <m:r>
            <m:t xml:space="preserve">m</m:t>
          </m:r>
          <m:r>
            <m:t xml:space="preserve">exp</m:t>
          </m:r>
          <m:r>
            <m:t xml:space="preserve">[</m:t>
          </m:r>
          <m:f>
            <m:num>
              <m:r>
                <m:t xml:space="preserve">3π</m:t>
              </m:r>
            </m:num>
            <m:den>
              <m:r>
                <m:t xml:space="preserve">2α</m:t>
              </m:r>
            </m:den>
          </m:f>
          <m:r>
            <m:t xml:space="preserve">+</m:t>
          </m:r>
          <m:f>
            <m:num>
              <m:r>
                <m:t xml:space="preserve">5</m:t>
              </m:r>
            </m:num>
            <m:den>
              <m:r>
                <m:t xml:space="preserve">6</m:t>
              </m:r>
            </m:den>
          </m:f>
          <m:r>
            <m:t xml:space="preserve">]</m:t>
          </m:r>
        </m:oMath>
      </m:oMathPara>
    </w:p>
    <w:p>
      <w:r>
        <w:t>With the electron alone, 3π/(2α) = 645.8, so Q_L ≈ 10²⁸⁰ m ≈ 10²⁷⁷ GeV. This is the Landau pole, named after Lev Landau's analysis of the problem in the 1950s. Including every charged particle of the Standard Model lowers it, but the scale stays far above the Planck scale, about 10¹⁹ GeV, where gravity can no longer be neglected. This course does not treat the Landau pole as a prediction of new physics at that scale. It shows that one-loop QED, run to absurd energies, eventually becomes strongly coupled, where perturbation theory, and the formula that predicted the pole, both fail. Long before that, QED is embedded in the electroweak theory of Lesson 86.</w:t>
      </w:r>
    </w:p>
    <w:p>
      <w:pPr>
        <w:pStyle w:val="Heading2"/>
      </w:pPr>
      <w:r>
        <w:t>8 Experimental evidence</w:t>
      </w:r>
    </w:p>
    <w:p>
      <w:r>
        <w:t>The running has been observed directly. At the TRISTAN collider in Japan, the TOPAZ collaboration (I. Levine et al., Physical Review Letters 78, 424, 1997) compared two processes that probe the coupling at very different scales. They reported 1/α = 128.5 ± 1.8 (statistical) ± 0.7 (systematic) at Q = 57.77 GeV, against 137.0 at Q² = 0. Exercise 15 shows that leptons alone predict about 133 at that scale, and that adding hadrons brings the prediction to about 129.6, consistent with the measurement. At LEP, the L3 collaboration (2000 and 2005) and the OPAL collaboration (European Physical Journal C 45, 1, 2006) measured the running within the spacelike range of small-angle Bhabha scattering. OPAL's data exclude a constant α with a significance above 5σ, and they exclude running from leptons alone at 3σ, which is direct evidence for the hadronic term of Section 6.2.</w:t>
      </w:r>
    </w:p>
    <w:p>
      <w:r>
        <w:t>The same running is built into every precision test of the electroweak theory. Predictions at the Z pole use α(M_Z²), not α(0), and would fail at the per-mille level otherwise. At the other end of the scale, Section 4.1's tiny correction is observed in hydrogen's energy levels, which Lesson 77 compares with experiment.</w:t>
      </w:r>
    </w:p>
    <w:p>
      <w:pPr>
        <w:pStyle w:val="Heading2"/>
      </w:pPr>
      <w:r>
        <w:t>9 What this lesson has not done</w:t>
      </w:r>
    </w:p>
    <w:p>
      <w:r>
        <w:t>This lesson has quoted, not derived, the reduction of the loop's numerator to −8x(1−x)(q²g^μν − q^μq^ν), and the gauge-respecting regulator that makes it legitimate. It has quoted the hadronic contribution from data. It has kept only one-loop insertions, so the constant 5/3 and the leptonic Δα are accurate to about one part in 10³, not to the 10⁻⁵ level of modern determinations. It has used the denominator form of α(Q²) without proving that this resummation of logarithms is the right one. Lesson 69 supplies that proof, Lesson 71 supplies the Ward identity behind transversality, and Lesson 77 returns to the small-Q² limit as a precision correction.</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D′_μν = −ig_μν/[q²(1−Π(q²))]</w:t>
            </w:r>
          </w:p>
        </w:tc>
        <w:tc>
          <w:tcPr>
            <w:tcW w:type="dxa" w:w="6528"/>
            <w:vAlign w:val="center"/>
            <w:tcMar>
              <w:top w:w="100" w:type="dxa"/>
              <w:start w:w="100" w:type="dxa"/>
              <w:bottom w:w="100" w:type="dxa"/>
              <w:end w:w="100" w:type="dxa"/>
            </w:tcMar>
          </w:tcPr>
          <w:p>
            <w:r>
              <w:t>The photon line in any diagram that includes vacuum polarization</w:t>
            </w:r>
          </w:p>
        </w:tc>
      </w:tr>
      <w:tr>
        <w:tc>
          <w:tcPr>
            <w:tcW w:type="dxa" w:w="3264"/>
            <w:vAlign w:val="center"/>
            <w:shd w:fill="EAF2F8"/>
            <w:tcMar>
              <w:top w:w="100" w:type="dxa"/>
              <w:start w:w="100" w:type="dxa"/>
              <w:bottom w:w="100" w:type="dxa"/>
              <w:end w:w="100" w:type="dxa"/>
            </w:tcMar>
          </w:tcPr>
          <w:p>
            <w:r>
              <w:t>e² = e₀²/(1−Π(0)) = Z₃e₀²</w:t>
            </w:r>
          </w:p>
        </w:tc>
        <w:tc>
          <w:tcPr>
            <w:tcW w:type="dxa" w:w="6528"/>
            <w:vAlign w:val="center"/>
            <w:shd w:fill="EAF2F8"/>
            <w:tcMar>
              <w:top w:w="100" w:type="dxa"/>
              <w:start w:w="100" w:type="dxa"/>
              <w:bottom w:w="100" w:type="dxa"/>
              <w:end w:w="100" w:type="dxa"/>
            </w:tcMar>
          </w:tcPr>
          <w:p>
            <w:r>
              <w:t>Charge renormalization; Z₃ reappears in the Ward identity of Lesson 71</w:t>
            </w:r>
          </w:p>
        </w:tc>
      </w:tr>
      <w:tr>
        <w:tc>
          <w:tcPr>
            <w:tcW w:type="dxa" w:w="3264"/>
            <w:vAlign w:val="center"/>
            <w:tcMar>
              <w:top w:w="100" w:type="dxa"/>
              <w:start w:w="100" w:type="dxa"/>
              <w:bottom w:w="100" w:type="dxa"/>
              <w:end w:w="100" w:type="dxa"/>
            </w:tcMar>
          </w:tcPr>
          <w:p>
            <w:r>
              <w:t>Π̂(q²) = (2α/π)∫x(1−x)ln[1 − x(1−x)q²/m²]dx</w:t>
            </w:r>
          </w:p>
        </w:tc>
        <w:tc>
          <w:tcPr>
            <w:tcW w:type="dxa" w:w="6528"/>
            <w:vAlign w:val="center"/>
            <w:tcMar>
              <w:top w:w="100" w:type="dxa"/>
              <w:start w:w="100" w:type="dxa"/>
              <w:bottom w:w="100" w:type="dxa"/>
              <w:end w:w="100" w:type="dxa"/>
            </w:tcMar>
          </w:tcPr>
          <w:p>
            <w:r>
              <w:t>The finite, regulator-independent vacuum polarization</w:t>
            </w:r>
          </w:p>
        </w:tc>
      </w:tr>
      <w:tr>
        <w:tc>
          <w:tcPr>
            <w:tcW w:type="dxa" w:w="3264"/>
            <w:vAlign w:val="center"/>
            <w:shd w:fill="EAF2F8"/>
            <w:tcMar>
              <w:top w:w="100" w:type="dxa"/>
              <w:start w:w="100" w:type="dxa"/>
              <w:bottom w:w="100" w:type="dxa"/>
              <w:end w:w="100" w:type="dxa"/>
            </w:tcMar>
          </w:tcPr>
          <w:p>
            <w:r>
              <w:t>Π̂ ≈ (α/15π)Q²/m² for Q ≪ m</w:t>
            </w:r>
          </w:p>
        </w:tc>
        <w:tc>
          <w:tcPr>
            <w:tcW w:type="dxa" w:w="6528"/>
            <w:vAlign w:val="center"/>
            <w:shd w:fill="EAF2F8"/>
            <w:tcMar>
              <w:top w:w="100" w:type="dxa"/>
              <w:start w:w="100" w:type="dxa"/>
              <w:bottom w:w="100" w:type="dxa"/>
              <w:end w:w="100" w:type="dxa"/>
            </w:tcMar>
          </w:tcPr>
          <w:p>
            <w:r>
              <w:t>The Uehling correction to atomic levels, Lesson 77</w:t>
            </w:r>
          </w:p>
        </w:tc>
      </w:tr>
      <w:tr>
        <w:tc>
          <w:tcPr>
            <w:tcW w:type="dxa" w:w="3264"/>
            <w:vAlign w:val="center"/>
            <w:tcMar>
              <w:top w:w="100" w:type="dxa"/>
              <w:start w:w="100" w:type="dxa"/>
              <w:bottom w:w="100" w:type="dxa"/>
              <w:end w:w="100" w:type="dxa"/>
            </w:tcMar>
          </w:tcPr>
          <w:p>
            <w:r>
              <w:t>α(Q²) = α/[1 − (α/3π)(ln(Q²/m²) − 5/3)] for Q ≫ m</w:t>
            </w:r>
          </w:p>
        </w:tc>
        <w:tc>
          <w:tcPr>
            <w:tcW w:type="dxa" w:w="6528"/>
            <w:vAlign w:val="center"/>
            <w:tcMar>
              <w:top w:w="100" w:type="dxa"/>
              <w:start w:w="100" w:type="dxa"/>
              <w:bottom w:w="100" w:type="dxa"/>
              <w:end w:w="100" w:type="dxa"/>
            </w:tcMar>
          </w:tcPr>
          <w:p>
            <w:r>
              <w:t>The input that Lesson 69 turns into β(e) = e³/(12π²)</w:t>
            </w:r>
          </w:p>
        </w:tc>
      </w:tr>
      <w:tr>
        <w:tc>
          <w:tcPr>
            <w:tcW w:type="dxa" w:w="3264"/>
            <w:vAlign w:val="center"/>
            <w:shd w:fill="EAF2F8"/>
            <w:tcMar>
              <w:top w:w="100" w:type="dxa"/>
              <w:start w:w="100" w:type="dxa"/>
              <w:bottom w:w="100" w:type="dxa"/>
              <w:end w:w="100" w:type="dxa"/>
            </w:tcMar>
          </w:tcPr>
          <w:p>
            <w:r>
              <w:t>1/α: 137.036 at Q = 0, about 129 at M_Z</w:t>
            </w:r>
          </w:p>
        </w:tc>
        <w:tc>
          <w:tcPr>
            <w:tcW w:type="dxa" w:w="6528"/>
            <w:vAlign w:val="center"/>
            <w:shd w:fill="EAF2F8"/>
            <w:tcMar>
              <w:top w:w="100" w:type="dxa"/>
              <w:start w:w="100" w:type="dxa"/>
              <w:bottom w:w="100" w:type="dxa"/>
              <w:end w:w="100" w:type="dxa"/>
            </w:tcMar>
          </w:tcPr>
          <w:p>
            <w:r>
              <w:t>Every electroweak prediction at collider energies, Lesson 86</w:t>
            </w:r>
          </w:p>
        </w:tc>
      </w:tr>
    </w:tbl>
    <w:p>
      <w:pPr>
        <w:pStyle w:val="Heading2"/>
      </w:pPr>
      <w:r>
        <w:t>11 Summary</w:t>
      </w:r>
    </w:p>
    <w:p>
      <w:pPr>
        <w:pStyle w:val="ListNumber"/>
        <w:numPr>
          <w:ilvl w:val="0"/>
          <w:numId w:val="171"/>
        </w:numPr>
      </w:pPr>
      <w:r>
        <w:t>Vacuum-polarization insertions resum to D′_μν = −ig_μν/[q²(1−Π(q²))], equivalent to replacing e₀² by e₀²/(1−Π(q²)).</w:t>
      </w:r>
    </w:p>
    <w:p>
      <w:pPr>
        <w:pStyle w:val="ListNumber"/>
        <w:numPr>
          <w:ilvl w:val="0"/>
          <w:numId w:val="171"/>
        </w:numPr>
      </w:pPr>
      <w:r>
        <w:t>Defining e by Coulomb's law at long distance gives e² = e₀²/(1−Π(0)), and the bare charge drops out of every prediction.</w:t>
      </w:r>
    </w:p>
    <w:p>
      <w:pPr>
        <w:pStyle w:val="ListNumber"/>
        <w:numPr>
          <w:ilvl w:val="0"/>
          <w:numId w:val="171"/>
        </w:numPr>
      </w:pPr>
      <w:r>
        <w:t>With a Feynman parameter and a gauge-respecting regulator, Π(0) = −(α/3π)[ln(Λ²/m²) + C] carries all of the divergence. It is absorbed into Z₃, which makes e smaller than e₀.</w:t>
      </w:r>
    </w:p>
    <w:p>
      <w:pPr>
        <w:pStyle w:val="ListNumber"/>
        <w:numPr>
          <w:ilvl w:val="0"/>
          <w:numId w:val="171"/>
        </w:numPr>
      </w:pPr>
      <w:r>
        <w:t>The remainder Π̂(q²) is finite and regulator-independent. It is (α/15π)Q²/m² at long distance and (α/3π)[ln(Q²/m²) − 5/3] at short distance.</w:t>
      </w:r>
    </w:p>
    <w:p>
      <w:pPr>
        <w:pStyle w:val="ListNumber"/>
        <w:numPr>
          <w:ilvl w:val="0"/>
          <w:numId w:val="171"/>
        </w:numPr>
      </w:pPr>
      <w:r>
        <w:t>The effective charge grows at short distance, which is screening by virtual pairs, and every charged species adds its own logarithm above its mass.</w:t>
      </w:r>
    </w:p>
    <w:p>
      <w:pPr>
        <w:pStyle w:val="ListNumber"/>
        <w:numPr>
          <w:ilvl w:val="0"/>
          <w:numId w:val="171"/>
        </w:numPr>
      </w:pPr>
      <w:r>
        <w:t>Leptons and hadrons together take 1/α from 137.036 to about 129 at M_Z, a running observed at TRISTAN and LEP.</w:t>
      </w:r>
    </w:p>
    <w:p>
      <w:pPr>
        <w:pStyle w:val="ListNumber"/>
        <w:numPr>
          <w:ilvl w:val="0"/>
          <w:numId w:val="171"/>
        </w:numPr>
      </w:pPr>
      <w:r>
        <w:t>The slope is β(e) = e³/(12π²). Followed to absurd energies, the one-loop formula meets a Landau pole near 10²⁷⁷ GeV, a sign of the formula's breakdown, not a prediction.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zero-, one-, and two-insertion terms of the photon-propagator series, and show that each insertion's g_μν part multiplies the bare propagator by Π(q²).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Sum the series of Exercise 1. What condition on Π is needed for the sum to converge, and why is it met at every accessible energy?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q_μq_ν part of an insertion gives zero when the photon line ends on a conserved current j^ν with q_ν j^ν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x[(k−q)² − m²] + (1−x)[k² − m²] into (k − xq)² − Δ and verify Δ = m² − x(1−x)q².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∫₀¹ x(1−x)dx = 1/6, derive Π(0) = −(α/3π)[ln(Λ²/m²) + C] from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both Λ and C cancel in Π̂(q²) = Π(q²) − Π(0), and derive Section 3.3's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Take Λ = 10¹⁹ GeV. Evaluate Π(0) with C = 0 and the ratio e₀/e. Is the bare charge much larger than the measured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small-Q² limit Π̂ ≈ (α/15π)Q²/m², including the integral ∫₀¹ x²(1−x)²dx = 1/30.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∫₀¹ x(1−x)ln x dx = −5/36. Use the symmetry x ↔ 1−x to obtain ∫₀¹ x(1−x)ln[x(1−x)]dx = −5/18, and derive the −5/3 of Section 4.2.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4 at Q = 1 GeV, electron loop only.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muon loop contributes almost nothing to α(Q²) at Q = 10 MeV, using Section 4.1, and estimate its contribution there.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the word "renormalization," why the effective charge is larger at short distance.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Differentiate α(Q²) = α/[1 − (α/3π)ln(Q²/m²)] with respect to ln Q, and show Q dα/dQ = 2α(Q²)²/(3π). Then convert to β(e) = e³/(12π²).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Q_L = m exp[3π/(2α) + 5/6] and evaluate log₁₀(Q_L/m) for α = 1/137.036.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At Q = 57.77 GeV, compute the three leptonic contributions and 1/α with leptons only. Then add Δα_had ≈ 0.025 and compare both results with TOPAZ's 128.5 ± 1.9.</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Δα_had must be taken from e⁺e⁻ → hadrons data rather than from Section 6.1's formula with quark masses, and why a purely leptonic running is nonetheless calculable to high precision.</w:t>
            </w:r>
          </w:p>
        </w:tc>
      </w:tr>
    </w:tbl>
    <w:p>
      <w:pPr>
        <w:pStyle w:val="Heading2"/>
      </w:pPr>
      <w:r>
        <w:t>Solutions</w:t>
      </w:r>
    </w:p>
    <w:p>
      <w:r>
        <w:rPr>
          <w:b/>
        </w:rPr>
        <w:t>1.</w:t>
      </w:r>
      <w:r>
        <w:t xml:space="preserve"> </w:t>
      </w:r>
      <w:r>
        <w:t>Zero insertions: D_μν = −ig_μν/q². One insertion: D(iΠ)D = −i(q²g_μν − q_μq_ν)Π/q⁴, whose g_μν part is (−ig_μν/q²)Π. Two insertions: D(iΠ)D(iΠ)D. The tensor (q²g − qq)/q² is a projector, so applying it twice gives it back, and the g_μν part is (−ig_μν/q²)Π².</w:t>
      </w:r>
    </w:p>
    <w:p>
      <w:r>
        <w:rPr>
          <w:b/>
        </w:rPr>
        <w:t>2.</w:t>
      </w:r>
      <w:r>
        <w:t xml:space="preserve"> </w:t>
      </w:r>
      <w:r>
        <w:t>1 + Π + Π² + ⋯ = 1/(1−Π), giving D′_μν = −ig_μν/[q²(1−Π)]. Convergence needs |Π| &lt; 1. After renormalization the relevant quantity is Π̂, which is about 0.06 even at M_Z.</w:t>
      </w:r>
    </w:p>
    <w:p>
      <w:r>
        <w:rPr>
          <w:b/>
        </w:rPr>
        <w:t>3.</w:t>
      </w:r>
      <w:r>
        <w:t xml:space="preserve"> </w:t>
      </w:r>
      <w:r>
        <w:t>The q_μq_ν term contracts as q_μq_ν j^ν = q_μ(q·j) = 0. The same happens at the other end of the line.</w:t>
      </w:r>
    </w:p>
    <w:p>
      <w:r>
        <w:rPr>
          <w:b/>
        </w:rPr>
        <w:t>4.</w:t>
      </w:r>
      <w:r>
        <w:t xml:space="preserve"> </w:t>
      </w:r>
      <w:r>
        <w:t>Expanding: x(k² − 2k·q + q² − m²) + (1−x)(k² − m²) = k² − 2xk·q + xq² − m². Since (k − xq)² = k² − 2xk·q + x²q², the combination equals (k − xq)² + x(1−x)q² − m² = (k − xq)² − Δ.</w:t>
      </w:r>
    </w:p>
    <w:p>
      <w:r>
        <w:rPr>
          <w:b/>
        </w:rPr>
        <w:t>5.</w:t>
      </w:r>
      <w:r>
        <w:t xml:space="preserve"> </w:t>
      </w:r>
      <w:r>
        <w:t>At q² = 0, Δ = m². Then Π(0) = −(2α/π)[ln(Λ²/m²) + C]∫x(1−x)dx = −(2α/π)(1/6)[ln(Λ²/m²) + C] = −(α/3π)[ln(Λ²/m²) + C].</w:t>
      </w:r>
    </w:p>
    <w:p>
      <w:r>
        <w:rPr>
          <w:b/>
        </w:rPr>
        <w:t>6.</w:t>
      </w:r>
      <w:r>
        <w:t xml:space="preserve"> </w:t>
      </w:r>
      <w:r>
        <w:t>Π(q²) − Π(0) = −(2α/π)∫x(1−x)[ln(Λ²/Δ) − ln(Λ²/m²)]dx = −(2α/π)∫x(1−x)ln(m²/Δ)dx. Here ln Λ² and C appear identically in both terms and cancel. Since ln(Δ/m²) = ln[1 − x(1−x)q²/m²], the result is Section 3.3.</w:t>
      </w:r>
    </w:p>
    <w:p>
      <w:r>
        <w:rPr>
          <w:b/>
        </w:rPr>
        <w:t>7.</w:t>
      </w:r>
      <w:r>
        <w:t xml:space="preserve"> </w:t>
      </w:r>
      <w:r>
        <w:t>ln(Λ²/m²) = 2 ln(1.96×10²²) = 102.7, so Π(0) = −7.74×10⁻⁴ × 102.7 = −0.0795. Then e₀²/e² = 1 − Π(0) = 1.0795, so e₀/e ≈ 1.04. The bare charge is only 4 percent larger even at the Planck scale, because the divergence is logarithmic and its coefficient is small.</w:t>
      </w:r>
    </w:p>
    <w:p>
      <w:r>
        <w:rPr>
          <w:b/>
        </w:rPr>
        <w:t>8.</w:t>
      </w:r>
      <w:r>
        <w:t xml:space="preserve"> </w:t>
      </w:r>
      <w:r>
        <w:t>For small ε, ln(1+ε) ≈ ε with ε = x(1−x)Q²/m². Then Π̂ ≈ (2α/π)(Q²/m²)∫x²(1−x)²dx. The integral is ∫(x² − 2x³ + x⁴)dx = 1/3 − 1/2 + 1/5 = 1/30, giving (2α/π)/30 = α/(15π).</w:t>
      </w:r>
    </w:p>
    <w:p>
      <w:r>
        <w:rPr>
          <w:b/>
        </w:rPr>
        <w:t>9.</w:t>
      </w:r>
      <w:r>
        <w:t xml:space="preserve"> </w:t>
      </w:r>
      <w:r>
        <w:t>∫₀¹ xⁿ ln x dx = −1/(n+1)², so ∫x ln x = −1/4 and ∫x² ln x = −1/9, and ∫x(1−x)ln x = −1/4 + 1/9 = −5/36. ln[x(1−x)] = ln x + ln(1−x), and the substitution x → 1−x maps the second integral onto the first, so the total is −5/18. Then (2α/π)[(1/6)ln(Q²/m²) − 5/18] = (α/3π)[ln(Q²/m²) − 5/3].</w:t>
      </w:r>
    </w:p>
    <w:p>
      <w:r>
        <w:rPr>
          <w:b/>
        </w:rPr>
        <w:t>10.</w:t>
      </w:r>
      <w:r>
        <w:t xml:space="preserve"> </w:t>
      </w:r>
      <w:r>
        <w:t>ln[(1/0.000511)²] = 15.16. Subtracting 5/3 gives 13.49, and 13.49 × 7.74×10⁻⁴ = 0.0104. So 1/α(1 GeV²) = 137.036 × 0.9896 ≈ 135.6, a smaller shift than at M_Z, as a smaller logarithm requires.</w:t>
      </w:r>
    </w:p>
    <w:p>
      <w:r>
        <w:rPr>
          <w:b/>
        </w:rPr>
        <w:t>11.</w:t>
      </w:r>
      <w:r>
        <w:t xml:space="preserve"> </w:t>
      </w:r>
      <w:r>
        <w:t>At Q = 10 MeV, Q²/m_μ² = (10/105.7)² = 0.0090, far below 1, so Section 4.1 applies: (α/15π) × 0.0090 = 1.55×10⁻⁴ × 0.0090 ≈ 1.4×10⁻⁶. That is negligible next to the electron's (α/3π)[ln(Q²/m_e²) − 5/3] ≈ 7.74×10⁻⁴ × 4.3 ≈ 0.0033. The muon has decoupled.</w:t>
      </w:r>
    </w:p>
    <w:p>
      <w:r>
        <w:rPr>
          <w:b/>
        </w:rPr>
        <w:t>12.</w:t>
      </w:r>
      <w:r>
        <w:t xml:space="preserve"> </w:t>
      </w:r>
      <w:r>
        <w:t>Virtual pairs in the vacuum line up so that a charge looks partially cancelled from far away. A probe that comes closer is inside part of that cloud, sees less of the cancellation, and finds a larger charge.</w:t>
      </w:r>
    </w:p>
    <w:p>
      <w:r>
        <w:rPr>
          <w:b/>
        </w:rPr>
        <w:t>13.</w:t>
      </w:r>
      <w:r>
        <w:t xml:space="preserve"> </w:t>
      </w:r>
      <w:r>
        <w:t>Let L = ln(Q²/m²), so dL/d ln Q = 2. Then dα/d ln Q = α(α/3π)(2)/[1 − (α/3π)L]² = (2/3π)[α/(1 − (α/3π)L)]² = 2α(Q²)²/(3π). With α = e²/4π, dα = (e/2π)de, so (e/2π) Q de/dQ = 2e⁴/(16π² × 3π), giving Q de/dQ = e³/(12π²).</w:t>
      </w:r>
    </w:p>
    <w:p>
      <w:r>
        <w:rPr>
          <w:b/>
        </w:rPr>
        <w:t>14.</w:t>
      </w:r>
      <w:r>
        <w:t xml:space="preserve"> </w:t>
      </w:r>
      <w:r>
        <w:t>Setting (α/3π)[ln(Q²/m²) − 5/3] = 1 gives ln(Q²/m²) = 3π/α + 5/3, so ln(Q/m) = 3π/(2α) + 5/6 = 645.8 + 0.8 = 646.6. Then log₁₀(Q_L/m) = 646.6/2.303 ≈ 280.8.</w:t>
      </w:r>
    </w:p>
    <w:p>
      <w:r>
        <w:rPr>
          <w:b/>
        </w:rPr>
        <w:t>15.</w:t>
      </w:r>
      <w:r>
        <w:t xml:space="preserve"> </w:t>
      </w:r>
      <w:r>
        <w:t>Electron: 2 ln(57.77/0.000511) − 5/3 = 23.27 − 1.67 = 21.60, giving 0.0167. Muon: 12.61 − 1.67 = 10.94, giving 0.0085. Tau: 6.96 − 1.67 = 5.30, giving 0.0041. The sum is 0.0293, so 1/α = 137.036 × 0.9707 ≈ 133.0 with leptons only, which is 2.3σ above TOPAZ's value. Adding 0.025 gives 1/α = 137.036 × 0.9457 ≈ 129.6, within 1σ of 128.5 ± 1.9.</w:t>
      </w:r>
    </w:p>
    <w:p>
      <w:r>
        <w:rPr>
          <w:b/>
        </w:rPr>
        <w:t>16.</w:t>
      </w:r>
      <w:r>
        <w:t xml:space="preserve"> </w:t>
      </w:r>
      <w:r>
        <w:t>Section 6.1's formula treats each fermion as a free particle with a definite mass. Light quarks at Q below a few GeV are confined in hadrons, their masses are not physical pole masses, and the strong interaction changes the loop at order 1. The dispersion relation instead uses the measured probability for a virtual photon to become hadrons, which already contains all of the strong interaction. Leptons feel no strong force, so their loops are pure QED and are computed in perturbation theory, to very high precision, with measured lepton masses.</w:t>
      </w:r>
    </w:p>
    <w:p>
      <w:pPr>
        <w:pStyle w:val="Heading2"/>
      </w:pPr>
      <w:r>
        <w:t>Mastery checklist</w:t>
      </w:r>
    </w:p>
    <w:p>
      <w:pPr>
        <w:pStyle w:val="ListBullet"/>
      </w:pPr>
      <w:r>
        <w:t>I can resum vacuum polarization into D′_μν = −ig_μν/[q²(1−Π(q²))] and read off e_eff² = e₀²/(1−Π(q²)).</w:t>
      </w:r>
    </w:p>
    <w:p>
      <w:pPr>
        <w:pStyle w:val="ListBullet"/>
      </w:pPr>
      <w:r>
        <w:t>I can define e by Coulomb's law at long distance, absorb Π(0) into Z₃, and explain why e &lt; e₀.</w:t>
      </w:r>
    </w:p>
    <w:p>
      <w:pPr>
        <w:pStyle w:val="ListBullet"/>
      </w:pPr>
      <w:r>
        <w:t>I can write Π̂(q²) as a Feynman-parameter integral and show that it is finite and regulator-independent.</w:t>
      </w:r>
    </w:p>
    <w:p>
      <w:pPr>
        <w:pStyle w:val="ListBullet"/>
      </w:pPr>
      <w:r>
        <w:t>I can derive the (α/15π)Q²/m² and (α/3π)[ln(Q²/m²) − 5/3] limits.</w:t>
      </w:r>
    </w:p>
    <w:p>
      <w:pPr>
        <w:pStyle w:val="ListBullet"/>
      </w:pPr>
      <w:r>
        <w:t>I can estimate α(M_Z²) ≈ 1/129 from three leptons plus the measured hadronic term.</w:t>
      </w:r>
    </w:p>
    <w:p>
      <w:pPr>
        <w:pStyle w:val="ListBullet"/>
      </w:pPr>
      <w:r>
        <w:t>I can state β(e) = e³/(12π²), locate the one-loop Landau pole, and say why this course does not treat it as physical.</w:t>
      </w:r>
    </w:p>
    <w:p>
      <w:pPr>
        <w:pStyle w:val="ListBullet"/>
      </w:pPr>
      <w:r>
        <w:t>I can name the experiments that observed the running and say what each one showed.</w:t>
      </w:r>
    </w:p>
    <w:p>
      <w:pPr>
        <w:pStyle w:val="Heading2"/>
      </w:pPr>
      <w:r>
        <w:t>Next lesson</w:t>
      </w:r>
    </w:p>
    <w:p>
      <w:r>
        <w:t>Lesson 69, Renormalization Group, shows that the logarithm of Section 4.3 is the integral of a differential equation, μ de/dμ = β(e) with β = e³/(12π²) for one charged fermion, and explains why that equation, rather than a logarithm evaluated at one point, is the object later calculations actually use.</w:t>
      </w:r>
    </w:p>
    <w:p>
      <w:r>
        <w:br w:type="page"/>
      </w:r>
    </w:p>
    <w:p>
      <w:bookmarkStart w:id="1069" w:name="Lesson69"/>
      <w:pPr>
        <w:pStyle w:val="Heading1"/>
      </w:pPr>
      <w:r>
        <w:t>Lesson 69 Renormalization Group</w:t>
      </w:r>
      <w:bookmarkEnd w:id="1069"/>
    </w:p>
    <w:p>
      <w:pPr>
        <w:pStyle w:val="Heading2"/>
      </w:pPr>
      <w:r>
        <w:t>How to use this lesson</w:t>
      </w:r>
    </w:p>
    <w:p>
      <w:r>
        <w:t>Lesson 68 ended with a formula, α(Q²) = α/[1 − (α/3π) ln(Q²/m²)], and a claim it did not prove: that the logarithm belongs in the denominator rather than as a correction α[1 + (α/3π) ln(Q²/m²)]. This lesson proves the claim. It does so by showing that the running coupling obeys a first-order differential equation in the scale, μ dα/dμ = β(α). Once that equation is in hand, the denominator form is simply its solution, and it sums an infinite series of logarithms that fixed-order perturbation theory would truncate. The same equation explains how each charged particle switches on as the scale passes its mass, what the sign of β says about screening, and why the Landau pole of Lesson 68 is a statement about the equation rather than about nature. In QED the effect is small because α is small. In the strong interaction it is the whole story, which this lesson mentions but does not derive. Expect six to eight hours.</w:t>
      </w:r>
    </w:p>
    <w:p>
      <w:pPr>
        <w:pStyle w:val="Heading3"/>
      </w:pPr>
      <w:r>
        <w:t>Learning objectives</w:t>
      </w:r>
    </w:p>
    <w:p>
      <w:pPr>
        <w:pStyle w:val="ListBullet"/>
      </w:pPr>
      <w:r>
        <w:t>Differentiate Lesson 68's running formula and obtain μ dα/dμ = 2α²/(3π), hence β(e) = e³/(12π²) for one charged Dirac fermion.</w:t>
      </w:r>
    </w:p>
    <w:p>
      <w:pPr>
        <w:pStyle w:val="ListBullet"/>
      </w:pPr>
      <w:r>
        <w:t>Define the coupling at an arbitrary subtraction scale μ, and state why a physical observable cannot depend on μ.</w:t>
      </w:r>
    </w:p>
    <w:p>
      <w:pPr>
        <w:pStyle w:val="ListBullet"/>
      </w:pPr>
      <w:r>
        <w:t>Write the renormalization-group equation for a dimensionless observable and check it on a one-loop amplitude.</w:t>
      </w:r>
    </w:p>
    <w:p>
      <w:pPr>
        <w:pStyle w:val="ListBullet"/>
      </w:pPr>
      <w:r>
        <w:t>Show that solving the equation sums the leading logarithms α(α L)ⁿ, and explain when that matters.</w:t>
      </w:r>
    </w:p>
    <w:p>
      <w:pPr>
        <w:pStyle w:val="ListBullet"/>
      </w:pPr>
      <w:r>
        <w:t>Integrate β with the coefficient b = (4/3)Σ N_c Q_f², include thresholds as each fermion is crossed, and reproduce the leptonic running of Lesson 68 to leading logarithm.</w:t>
      </w:r>
    </w:p>
    <w:p>
      <w:pPr>
        <w:pStyle w:val="ListBullet"/>
      </w:pPr>
      <w:r>
        <w:t>Classify the possible signs of β, locate the one-loop Landau pole, and quote, as a result not derived here, the two-loop term and the running mass.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the momentum at which the coupling is defined</w:t>
            </w:r>
          </w:p>
        </w:tc>
      </w:tr>
      <w:tr>
        <w:tc>
          <w:tcPr>
            <w:tcW w:type="dxa" w:w="2160"/>
            <w:vAlign w:val="center"/>
            <w:shd w:fill="EAF2F8"/>
            <w:tcMar>
              <w:top w:w="100" w:type="dxa"/>
              <w:start w:w="100" w:type="dxa"/>
              <w:bottom w:w="100" w:type="dxa"/>
              <w:end w:w="100" w:type="dxa"/>
            </w:tcMar>
          </w:tcPr>
          <w:p>
            <w:r>
              <w:t>α(μ)</w:t>
            </w:r>
          </w:p>
        </w:tc>
        <w:tc>
          <w:tcPr>
            <w:tcW w:type="dxa" w:w="7632"/>
            <w:vAlign w:val="center"/>
            <w:shd w:fill="EAF2F8"/>
            <w:tcMar>
              <w:top w:w="100" w:type="dxa"/>
              <w:start w:w="100" w:type="dxa"/>
              <w:bottom w:w="100" w:type="dxa"/>
              <w:end w:w="100" w:type="dxa"/>
            </w:tcMar>
          </w:tcPr>
          <w:p>
            <w:r>
              <w:t>The coupling defined at μ, α(μ) = e²(μ)/4π</w:t>
            </w:r>
          </w:p>
        </w:tc>
      </w:tr>
      <w:tr>
        <w:tc>
          <w:tcPr>
            <w:tcW w:type="dxa" w:w="2160"/>
            <w:vAlign w:val="center"/>
            <w:tcMar>
              <w:top w:w="100" w:type="dxa"/>
              <w:start w:w="100" w:type="dxa"/>
              <w:bottom w:w="100" w:type="dxa"/>
              <w:end w:w="100" w:type="dxa"/>
            </w:tcMar>
          </w:tcPr>
          <w:p>
            <w:r>
              <w:t>β(e), β(α)</w:t>
            </w:r>
          </w:p>
        </w:tc>
        <w:tc>
          <w:tcPr>
            <w:tcW w:type="dxa" w:w="7632"/>
            <w:vAlign w:val="center"/>
            <w:tcMar>
              <w:top w:w="100" w:type="dxa"/>
              <w:start w:w="100" w:type="dxa"/>
              <w:bottom w:w="100" w:type="dxa"/>
              <w:end w:w="100" w:type="dxa"/>
            </w:tcMar>
          </w:tcPr>
          <w:p>
            <w:r>
              <w:t>μ de/dμ and μ dα/dμ, the beta function in two equivalent forms</w:t>
            </w:r>
          </w:p>
        </w:tc>
      </w:tr>
      <w:tr>
        <w:tc>
          <w:tcPr>
            <w:tcW w:type="dxa" w:w="2160"/>
            <w:vAlign w:val="center"/>
            <w:shd w:fill="EAF2F8"/>
            <w:tcMar>
              <w:top w:w="100" w:type="dxa"/>
              <w:start w:w="100" w:type="dxa"/>
              <w:bottom w:w="100" w:type="dxa"/>
              <w:end w:w="100" w:type="dxa"/>
            </w:tcMar>
          </w:tcPr>
          <w:p>
            <w:r>
              <w:t>L</w:t>
            </w:r>
          </w:p>
        </w:tc>
        <w:tc>
          <w:tcPr>
            <w:tcW w:type="dxa" w:w="7632"/>
            <w:vAlign w:val="center"/>
            <w:shd w:fill="EAF2F8"/>
            <w:tcMar>
              <w:top w:w="100" w:type="dxa"/>
              <w:start w:w="100" w:type="dxa"/>
              <w:bottom w:w="100" w:type="dxa"/>
              <w:end w:w="100" w:type="dxa"/>
            </w:tcMar>
          </w:tcPr>
          <w:p>
            <w:r>
              <w:t>A logarithm of a ratio of scales, for example ln(Q²/μ²)</w:t>
            </w:r>
          </w:p>
        </w:tc>
      </w:tr>
      <w:tr>
        <w:tc>
          <w:tcPr>
            <w:tcW w:type="dxa" w:w="2160"/>
            <w:vAlign w:val="center"/>
            <w:tcMar>
              <w:top w:w="100" w:type="dxa"/>
              <w:start w:w="100" w:type="dxa"/>
              <w:bottom w:w="100" w:type="dxa"/>
              <w:end w:w="100" w:type="dxa"/>
            </w:tcMar>
          </w:tcPr>
          <w:p>
            <w:r>
              <w:t>N_c, Q_f</w:t>
            </w:r>
          </w:p>
        </w:tc>
        <w:tc>
          <w:tcPr>
            <w:tcW w:type="dxa" w:w="7632"/>
            <w:vAlign w:val="center"/>
            <w:tcMar>
              <w:top w:w="100" w:type="dxa"/>
              <w:start w:w="100" w:type="dxa"/>
              <w:bottom w:w="100" w:type="dxa"/>
              <w:end w:w="100" w:type="dxa"/>
            </w:tcMar>
          </w:tcPr>
          <w:p>
            <w:r>
              <w:t>Colour multiplicity (3 for quarks, 1 for leptons) and charge in units of e</w:t>
            </w:r>
          </w:p>
        </w:tc>
      </w:tr>
      <w:tr>
        <w:tc>
          <w:tcPr>
            <w:tcW w:type="dxa" w:w="2160"/>
            <w:vAlign w:val="center"/>
            <w:shd w:fill="EAF2F8"/>
            <w:tcMar>
              <w:top w:w="100" w:type="dxa"/>
              <w:start w:w="100" w:type="dxa"/>
              <w:bottom w:w="100" w:type="dxa"/>
              <w:end w:w="100" w:type="dxa"/>
            </w:tcMar>
          </w:tcPr>
          <w:p>
            <w:r>
              <w:t>b</w:t>
            </w:r>
          </w:p>
        </w:tc>
        <w:tc>
          <w:tcPr>
            <w:tcW w:type="dxa" w:w="7632"/>
            <w:vAlign w:val="center"/>
            <w:shd w:fill="EAF2F8"/>
            <w:tcMar>
              <w:top w:w="100" w:type="dxa"/>
              <w:start w:w="100" w:type="dxa"/>
              <w:bottom w:w="100" w:type="dxa"/>
              <w:end w:w="100" w:type="dxa"/>
            </w:tcMar>
          </w:tcPr>
          <w:p>
            <w:r>
              <w:t>One-loop coefficient, b = (4/3)Σ N_c Q_f² over fermions lighter than μ</w:t>
            </w:r>
          </w:p>
        </w:tc>
      </w:tr>
      <w:tr>
        <w:tc>
          <w:tcPr>
            <w:tcW w:type="dxa" w:w="2160"/>
            <w:vAlign w:val="center"/>
            <w:tcMar>
              <w:top w:w="100" w:type="dxa"/>
              <w:start w:w="100" w:type="dxa"/>
              <w:bottom w:w="100" w:type="dxa"/>
              <w:end w:w="100" w:type="dxa"/>
            </w:tcMar>
          </w:tcPr>
          <w:p>
            <w:r>
              <w:t>μ_L</w:t>
            </w:r>
          </w:p>
        </w:tc>
        <w:tc>
          <w:tcPr>
            <w:tcW w:type="dxa" w:w="7632"/>
            <w:vAlign w:val="center"/>
            <w:tcMar>
              <w:top w:w="100" w:type="dxa"/>
              <w:start w:w="100" w:type="dxa"/>
              <w:bottom w:w="100" w:type="dxa"/>
              <w:end w:w="100" w:type="dxa"/>
            </w:tcMar>
          </w:tcPr>
          <w:p>
            <w:r>
              <w:t>Scale of the one-loop Landau pole</w:t>
            </w:r>
          </w:p>
        </w:tc>
      </w:tr>
    </w:tbl>
    <w:p>
      <w:r>
        <w:t>Natural units throughout, and ln is the natural logarithm. In display equations, square brackets enclose function arguments and visible groupings.</w:t>
      </w:r>
    </w:p>
    <w:p>
      <w:pPr>
        <w:pStyle w:val="Heading2"/>
      </w:pPr>
      <w:r>
        <w:t>1 From a logarithm to a derivative</w:t>
      </w:r>
    </w:p>
    <w:p>
      <w:pPr>
        <w:pStyle w:val="Heading3"/>
      </w:pPr>
      <w:r>
        <w:t>1.1 Differentiating Lesson 68</w:t>
      </w:r>
    </w:p>
    <w:p>
      <w:r>
        <w:t>Write L = ln(μ²/m²), so that Lesson 68's leading-logarithm formula, evaluated at Q = μ, reads α(μ) = α/[1 − (α/3π)L], with α on the right the long-distance value. Since dL/d ln μ = 2,</w:t>
      </w:r>
    </w:p>
    <w:p>
      <w:pPr>
        <w:spacing w:before="100" w:after="160"/>
        <w:jc w:val="center"/>
      </w:pPr>
      <m:oMathPara>
        <m:oMath>
          <m:r>
            <m:t xml:space="preserve">μ</m:t>
          </m:r>
          <m:f>
            <m:num>
              <m:r>
                <m:t xml:space="preserve">dα</m:t>
              </m:r>
            </m:num>
            <m:den>
              <m:r>
                <m:t xml:space="preserve">dμ</m:t>
              </m:r>
            </m:den>
          </m:f>
          <m:r>
            <m:t xml:space="preserve">=</m:t>
          </m:r>
          <m:f>
            <m:num>
              <m:f>
                <m:num>
                  <m:sSup>
                    <m:e>
                      <m:r>
                        <m:t xml:space="preserve">2α</m:t>
                      </m:r>
                    </m:e>
                    <m:sup>
                      <m:r>
                        <m:t xml:space="preserve">2</m:t>
                      </m:r>
                    </m:sup>
                  </m:sSup>
                </m:num>
                <m:den>
                  <m:r>
                    <m:t xml:space="preserve">3π</m:t>
                  </m:r>
                </m:den>
              </m:f>
            </m:num>
            <m:den>
              <m:sSup>
                <m:e>
                  <m:r>
                    <m:t xml:space="preserve">[</m:t>
                  </m:r>
                  <m:r>
                    <m:t xml:space="preserve">1</m:t>
                  </m:r>
                  <m:r>
                    <m:t xml:space="preserve">−</m:t>
                  </m:r>
                  <m:f>
                    <m:num>
                      <m:r>
                        <m:t xml:space="preserve">α</m:t>
                      </m:r>
                    </m:num>
                    <m:den>
                      <m:r>
                        <m:t xml:space="preserve">3π</m:t>
                      </m:r>
                    </m:den>
                  </m:f>
                  <m:r>
                    <m:t xml:space="preserve">L</m:t>
                  </m:r>
                  <m:r>
                    <m:t xml:space="preserve">]</m:t>
                  </m:r>
                </m:e>
                <m:sup>
                  <m:r>
                    <m:t xml:space="preserve">2</m:t>
                  </m:r>
                </m:sup>
              </m:sSup>
            </m:den>
          </m:f>
          <m:r>
            <m:t xml:space="preserve">=</m:t>
          </m:r>
          <m:r>
            <m:t xml:space="preserve">2α</m:t>
          </m:r>
          <m:f>
            <m:num>
              <m:sSup>
                <m:e>
                  <m:r>
                    <m:t xml:space="preserve">[</m:t>
                  </m:r>
                  <m:r>
                    <m:t xml:space="preserve">μ</m:t>
                  </m:r>
                  <m:r>
                    <m:t xml:space="preserve">]</m:t>
                  </m:r>
                </m:e>
                <m:sup>
                  <m:r>
                    <m:t xml:space="preserve">2</m:t>
                  </m:r>
                </m:sup>
              </m:sSup>
            </m:num>
            <m:den>
              <m:r>
                <m:t xml:space="preserve">3π</m:t>
              </m:r>
            </m:den>
          </m:f>
        </m:oMath>
      </m:oMathPara>
    </w:p>
    <w:p>
      <w:r>
        <w:t>The second equality is exact for this formula, because α/[1 − (α/3π)L] is α(μ) itself, so the squared denominator produces α(μ)². The right-hand side no longer mentions the low-energy α or the electron mass. It depends only on the coupling at the scale where the derivative is taken.</w:t>
      </w:r>
    </w:p>
    <w:p>
      <w:pPr>
        <w:pStyle w:val="Heading3"/>
      </w:pPr>
      <w:r>
        <w:t>1.2 Translating to e</w:t>
      </w:r>
    </w:p>
    <w:p>
      <w:r>
        <w:t>With α = e²/4π, dα = (e/2π) de, so μ de/dμ = (2π/e) μ dα/dμ. Substituting,</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at one loop, at scales well above its mass.</w:t>
      </w:r>
    </w:p>
    <w:p>
      <w:r>
        <w:rPr>
          <w:b/>
          <w:i/>
        </w:rPr>
        <w:t>Worked example 1</w:t>
      </w:r>
    </w:p>
    <w:p>
      <w:r>
        <w:t>Check the arithmetic from μ dα/dμ = 2α²/(3π) to β = e³/(12π²). With α = e²/4π, μ dα/dμ = (e/2π) μ de/dμ. The right side is 2(e⁴/16π²)/(3π) = e⁴/(24π³). So μ de/dμ = (2π/e)·e⁴/(24π³) = e³/(12π²). The numerical coefficient is 1/(12π²) ≈ 0.0084, and with e ≈ 0.303 the slope μ de/dμ is about 2.3×10⁻⁴: the charge changes by a fraction of 10⁻³ per e-fold in scale.</w:t>
      </w:r>
    </w:p>
    <w:p>
      <w:pPr>
        <w:pStyle w:val="Heading2"/>
      </w:pPr>
      <w:r>
        <w:t>2 Why a scale appears at all</w:t>
      </w:r>
    </w:p>
    <w:p>
      <w:pPr>
        <w:pStyle w:val="Heading3"/>
      </w:pPr>
      <w:r>
        <w:t>2.1 Defining the coupling at μ</w:t>
      </w:r>
    </w:p>
    <w:p>
      <w:r>
        <w:t>Lesson 68 defined e by Coulomb's law at Q² = 0, so that e_eff²(Q²) = e²/(1 − Π̂(Q²)) with Π̂(0) = 0. Nothing forces that choice. One may equally define the coupling at any spacelike momentum Q² = μ², by declaring α(μ) ≡ α_eff(μ²). The two definitions are related by the finite function Π̂, and in terms of the new coupling,</w:t>
      </w:r>
    </w:p>
    <w:p>
      <w:pPr>
        <w:spacing w:before="100" w:after="160"/>
        <w:jc w:val="center"/>
      </w:pPr>
      <m:oMathPara>
        <m:oMath>
          <m:sSub>
            <m:e>
              <m:r>
                <m:t xml:space="preserve">α</m:t>
              </m:r>
            </m:e>
            <m:sub>
              <m:r>
                <m:t xml:space="preserve">eff</m:t>
              </m:r>
            </m:sub>
          </m:sSub>
          <m:r>
            <m:t xml:space="preserve">[</m:t>
          </m:r>
          <m:sSup>
            <m:e>
              <m:r>
                <m:t xml:space="preserve">Q</m:t>
              </m:r>
            </m:e>
            <m:sup>
              <m:r>
                <m:t xml:space="preserve">2</m:t>
              </m:r>
            </m:sup>
          </m:sSup>
          <m:r>
            <m:t xml:space="preserve">]</m:t>
          </m:r>
          <m:r>
            <m:t xml:space="preserve">=</m:t>
          </m:r>
          <m:r>
            <m:t xml:space="preserve">α</m:t>
          </m:r>
          <m:f>
            <m:num>
              <m:r>
                <m:t xml:space="preserve">[</m:t>
              </m:r>
              <m:r>
                <m:t xml:space="preserve">μ</m:t>
              </m:r>
              <m:r>
                <m:t xml:space="preserve">]</m:t>
              </m:r>
            </m:num>
            <m:den>
              <m:r>
                <m:t xml:space="preserve">1</m:t>
              </m:r>
              <m:r>
                <m:t xml:space="preserve">−</m:t>
              </m:r>
              <m:r>
                <m:t xml:space="preserve">α</m:t>
              </m:r>
              <m:f>
                <m:num>
                  <m:r>
                    <m:t xml:space="preserve">[</m:t>
                  </m:r>
                  <m:r>
                    <m:t xml:space="preserve">μ</m:t>
                  </m:r>
                  <m:r>
                    <m:t xml:space="preserve">]</m:t>
                  </m:r>
                </m:num>
                <m:den>
                  <m:r>
                    <m:t xml:space="preserve">3π</m:t>
                  </m:r>
                </m:den>
              </m:f>
              <m:r>
                <m:t xml:space="preserve">ln</m:t>
              </m:r>
              <m:r>
                <m:t xml:space="preserve">[</m:t>
              </m:r>
              <m:f>
                <m:num>
                  <m:sSup>
                    <m:e>
                      <m:r>
                        <m:t xml:space="preserve">Q</m:t>
                      </m:r>
                    </m:e>
                    <m:sup>
                      <m:r>
                        <m:t xml:space="preserve">2</m:t>
                      </m:r>
                    </m:sup>
                  </m:sSup>
                </m:num>
                <m:den>
                  <m:sSup>
                    <m:e>
                      <m:r>
                        <m:t xml:space="preserve">μ</m:t>
                      </m:r>
                    </m:e>
                    <m:sup>
                      <m:r>
                        <m:t xml:space="preserve">2</m:t>
                      </m:r>
                    </m:sup>
                  </m:sSup>
                </m:den>
              </m:f>
              <m:r>
                <m:t xml:space="preserve">]</m:t>
              </m:r>
            </m:den>
          </m:f>
        </m:oMath>
      </m:oMathPara>
    </w:p>
    <w:p>
      <w:r>
        <w:t>for Q, μ ≫ m. The logarithm is now of the ratio of the physical scale Q to the chosen scale μ, and it is small whenever μ is chosen close to Q. The low-energy α is the special case μ → 0, where this large-Q formula must be replaced by Lesson 68's full Π̂.</w:t>
      </w:r>
    </w:p>
    <w:p>
      <w:pPr>
        <w:pStyle w:val="Heading3"/>
      </w:pPr>
      <w:r>
        <w:t>2.2 Observables do not depend on μ</w:t>
      </w:r>
    </w:p>
    <w:p>
      <w:r>
        <w:t>The scale μ is a bookkeeping choice, the point at which the finite remainder is subtracted. It is not a particle mass, and nothing measured can depend on it. A dimensionless observable R, say a cross section multiplied by Q², therefore depends on μ in two ways that must cancel: explicitly, through logarithms ln(Q²/μ²), and implicitly, through α(μ). The requirement dR/d ln μ = 0, written with the chain rule,</w:t>
      </w:r>
    </w:p>
    <w:p>
      <w:pPr>
        <w:spacing w:before="100" w:after="160"/>
        <w:jc w:val="center"/>
      </w:pPr>
      <m:oMathPara>
        <m:oMath>
          <m:r>
            <m:t xml:space="preserve">[</m:t>
          </m:r>
          <m:r>
            <m:t xml:space="preserve">μ</m:t>
          </m:r>
          <m:f>
            <m:num>
              <m:r>
                <m:t xml:space="preserve">∂</m:t>
              </m:r>
            </m:num>
            <m:den>
              <m:r>
                <m:t xml:space="preserve">∂μ</m:t>
              </m:r>
            </m:den>
          </m:f>
          <m:r>
            <m:t xml:space="preserve">+</m:t>
          </m:r>
          <m:r>
            <m:t xml:space="preserve">β</m:t>
          </m:r>
          <m:r>
            <m:t xml:space="preserve">[</m:t>
          </m:r>
          <m:r>
            <m:t xml:space="preserve">α</m:t>
          </m:r>
          <m:r>
            <m:t xml:space="preserve">]</m:t>
          </m:r>
          <m:f>
            <m:num>
              <m:r>
                <m:t xml:space="preserve">∂</m:t>
              </m:r>
            </m:num>
            <m:den>
              <m:r>
                <m:t xml:space="preserve">∂α</m:t>
              </m:r>
            </m:den>
          </m:f>
          <m:r>
            <m:t xml:space="preserve">]</m:t>
          </m:r>
          <m:r>
            <m:t xml:space="preserve">R</m:t>
          </m:r>
          <m:r>
            <m:t xml:space="preserve">[</m:t>
          </m:r>
          <m:f>
            <m:num>
              <m:sSup>
                <m:e>
                  <m:r>
                    <m:t xml:space="preserve">Q</m:t>
                  </m:r>
                </m:e>
                <m:sup>
                  <m:r>
                    <m:t xml:space="preserve">2</m:t>
                  </m:r>
                </m:sup>
              </m:sSup>
            </m:num>
            <m:den>
              <m:sSup>
                <m:e>
                  <m:r>
                    <m:t xml:space="preserve">μ</m:t>
                  </m:r>
                </m:e>
                <m:sup>
                  <m:r>
                    <m:t xml:space="preserve">2</m:t>
                  </m:r>
                </m:sup>
              </m:sSup>
            </m:den>
          </m:f>
          <m:r>
            <m:t xml:space="preserve">,</m:t>
          </m:r>
          <m:r>
            <m:t xml:space="preserve">α</m:t>
          </m:r>
          <m:r>
            <m:t xml:space="preserve">]</m:t>
          </m:r>
          <m:r>
            <m:t xml:space="preserve">=</m:t>
          </m:r>
          <m:r>
            <m:t xml:space="preserve">0</m:t>
          </m:r>
        </m:oMath>
      </m:oMathPara>
    </w:p>
    <w:p>
      <w:r>
        <w:t>is a renormalization-group equation. The name is historical: changes of μ compose like the elements of a group. The content is simple. The explicit μ-dependence of a calculation is fixed by β.</w:t>
      </w:r>
    </w:p>
    <w:p>
      <w:r>
        <w:rPr>
          <w:b/>
          <w:i/>
        </w:rPr>
        <w:t>Worked example 2</w:t>
      </w:r>
    </w:p>
    <w:p>
      <w:r>
        <w:t>Check the equation on the one-photon exchange between two heavy charges at large Q. The amplitude is proportional to α_eff(Q²), so at one loop R = α(μ)[1 + (α(μ)/3π) ln(Q²/μ²)]. Then μ ∂R/∂μ = α(μ)(α(μ)/3π)(−2) = −2α²/(3π), and β ∂R/∂α = (2α²/3π)[1 + O(α)]. The sum vanishes at order α², the order to which R was computed. A truncated calculation is μ-independent only up to the first omitted order, and that residual dependence measures the size of the omitted terms.</w:t>
      </w:r>
    </w:p>
    <w:p>
      <w:pPr>
        <w:pStyle w:val="Heading2"/>
      </w:pPr>
      <w:r>
        <w:t>3 What the equation buys: leading logarithms</w:t>
      </w:r>
    </w:p>
    <w:p>
      <w:pPr>
        <w:pStyle w:val="Heading3"/>
      </w:pPr>
      <w:r>
        <w:t>3.1 Fixed order against resummed</w:t>
      </w:r>
    </w:p>
    <w:p>
      <w:r>
        <w:t>Expand Section 2.1's formula in powers of α(μ):</w:t>
      </w:r>
    </w:p>
    <w:p>
      <w:pPr>
        <w:spacing w:before="100" w:after="160"/>
        <w:jc w:val="center"/>
      </w:pPr>
      <m:oMathPara>
        <m:oMath>
          <m:sSub>
            <m:e>
              <m:r>
                <m:t xml:space="preserve">α</m:t>
              </m:r>
            </m:e>
            <m:sub>
              <m:r>
                <m:t xml:space="preserve">eff</m:t>
              </m:r>
            </m:sub>
          </m:sSub>
          <m:r>
            <m:t xml:space="preserve">=</m:t>
          </m:r>
          <m:r>
            <m:t xml:space="preserve">α</m:t>
          </m:r>
          <m:r>
            <m:t xml:space="preserve">[</m:t>
          </m:r>
          <m:r>
            <m:t xml:space="preserve">μ</m:t>
          </m:r>
          <m:r>
            <m:t xml:space="preserve">]</m:t>
          </m:r>
          <m:r>
            <m:t xml:space="preserve">[</m:t>
          </m:r>
          <m:r>
            <m:t xml:space="preserve">1</m:t>
          </m:r>
          <m:r>
            <m:t xml:space="preserve">+</m:t>
          </m:r>
          <m:f>
            <m:num>
              <m:r>
                <m:t xml:space="preserve">αL</m:t>
              </m:r>
            </m:num>
            <m:den>
              <m:r>
                <m:t xml:space="preserve">3π</m:t>
              </m:r>
            </m:den>
          </m:f>
          <m:r>
            <m:t xml:space="preserve">+</m:t>
          </m:r>
          <m:sSup>
            <m:e>
              <m:r>
                <m:t xml:space="preserve">[</m:t>
              </m:r>
              <m:f>
                <m:num>
                  <m:r>
                    <m:t xml:space="preserve">αL</m:t>
                  </m:r>
                </m:num>
                <m:den>
                  <m:r>
                    <m:t xml:space="preserve">3π</m:t>
                  </m:r>
                </m:den>
              </m:f>
              <m:r>
                <m:t xml:space="preserve">]</m:t>
              </m:r>
            </m:e>
            <m:sup>
              <m:r>
                <m:t xml:space="preserve">2</m:t>
              </m:r>
            </m:sup>
          </m:sSup>
          <m:r>
            <m:t xml:space="preserve">+</m:t>
          </m:r>
          <m:sSup>
            <m:e>
              <m:r>
                <m:t xml:space="preserve">[</m:t>
              </m:r>
              <m:f>
                <m:num>
                  <m:r>
                    <m:t xml:space="preserve">αL</m:t>
                  </m:r>
                </m:num>
                <m:den>
                  <m:r>
                    <m:t xml:space="preserve">3π</m:t>
                  </m:r>
                </m:den>
              </m:f>
              <m:r>
                <m:t xml:space="preserve">]</m:t>
              </m:r>
            </m:e>
            <m:sup>
              <m:r>
                <m:t xml:space="preserve">3</m:t>
              </m:r>
            </m:sup>
          </m:sSup>
          <m:r>
            <m:t xml:space="preserve">+</m:t>
          </m:r>
          <m:r>
            <m:t xml:space="preserve">⋯</m:t>
          </m:r>
          <m:r>
            <m:t xml:space="preserve">]</m:t>
          </m:r>
        </m:oMath>
      </m:oMathPara>
    </w:p>
    <w:p>
      <w:r>
        <w:t>with L = ln(Q²/μ²). A one-loop calculation produces only the first correction, αL/3π. The higher terms, one for every power of α multiplied by the same power of L, are the leading logarithms. They come from diagrams with n vacuum-polarization bubbles chained along the photon line, exactly Lesson 68's geometric series, now justified by the differential equation rather than by assumption. Solving μ dα/dμ = 2α²/(3π) produces the whole series at once.</w:t>
      </w:r>
    </w:p>
    <w:p>
      <w:pPr>
        <w:pStyle w:val="Heading3"/>
      </w:pPr>
      <w:r>
        <w:t>3.2 When resummation matters</w:t>
      </w:r>
    </w:p>
    <w:p>
      <w:r>
        <w:t>Each term is smaller than the last by αL/3π. If α is small but L is large, so that αL/3π approaches 1, truncation fails while the resummed formula is still under control. The practical rule is to choose μ near the physical scale of the process, which makes L small and puts the large logarithms into α(μ), where the equation has already summed them.</w:t>
      </w:r>
    </w:p>
    <w:p>
      <w:r>
        <w:rPr>
          <w:b/>
          <w:i/>
        </w:rPr>
        <w:t>Worked example 3</w:t>
      </w:r>
    </w:p>
    <w:p>
      <w:r>
        <w:t>Compare the fixed-order and resummed predictions for the electron loop from μ = m to Q = M_Z, using Lesson 68's numbers: αL/3π = 7.74×10⁻⁴ × 24.18 = 0.0187. Fixed order gives α(M_Z)/α = 1.0187. The resummed formula gives 1/(1 − 0.0187) = 1.0191. The difference is (0.0187)² ≈ 3.5×10⁻⁴. That is small, but it is several times the relative uncertainty, about 10⁻⁴, with which α(M_Z) is quoted, so precision work does need the resummed form. In the strong interaction, where the coupling is already 0.2 to 0.3 at a few GeV, resummation is not a refinement but a necessity.</w:t>
      </w:r>
    </w:p>
    <w:p>
      <w:pPr>
        <w:pStyle w:val="Heading2"/>
      </w:pPr>
      <w:r>
        <w:t>4 Integrating the equation</w:t>
      </w:r>
    </w:p>
    <w:p>
      <w:pPr>
        <w:pStyle w:val="Heading3"/>
      </w:pPr>
      <w:r>
        <w:t>4.1 Several charged species</w:t>
      </w:r>
    </w:p>
    <w:p>
      <w:r>
        <w:t>Every fermion lighter than μ contributes its own vacuum-polarization loop, multiplied by N_c Q_f². The one-loop equation becomes</w:t>
      </w:r>
    </w:p>
    <w:p>
      <w:pPr>
        <w:spacing w:before="100" w:after="40"/>
        <w:jc w:val="center"/>
      </w:pPr>
      <m:oMathPara>
        <m:oMath>
          <m:r>
            <m:t xml:space="preserve">μ</m:t>
          </m:r>
          <m:f>
            <m:num>
              <m:r>
                <m:t xml:space="preserve">dα</m:t>
              </m:r>
            </m:num>
            <m:den>
              <m:r>
                <m:t xml:space="preserve">dμ</m:t>
              </m:r>
            </m:den>
          </m:f>
          <m:r>
            <m:t xml:space="preserve">=</m:t>
          </m:r>
          <m:r>
            <m:t xml:space="preserve">b</m:t>
          </m:r>
          <m:f>
            <m:num>
              <m:sSup>
                <m:e>
                  <m:r>
                    <m:t xml:space="preserve">α</m:t>
                  </m:r>
                </m:e>
                <m:sup>
                  <m:r>
                    <m:t xml:space="preserve">2</m:t>
                  </m:r>
                </m:sup>
              </m:sSup>
            </m:num>
            <m:den>
              <m:r>
                <m:t xml:space="preserve">2π</m:t>
              </m:r>
            </m:den>
          </m:f>
        </m:oMath>
      </m:oMathPara>
    </w:p>
    <w:p>
      <w:pPr>
        <w:spacing w:before="40" w:after="160"/>
        <w:jc w:val="center"/>
      </w:pPr>
      <m:oMathPara>
        <m:oMath>
          <m:r>
            <m:t xml:space="preserve">b</m:t>
          </m:r>
          <m:r>
            <m:t xml:space="preserve">=</m:t>
          </m:r>
          <m:f>
            <m:num>
              <m:r>
                <m:t xml:space="preserve">4</m:t>
              </m:r>
            </m:num>
            <m:den>
              <m:r>
                <m:t xml:space="preserve">3</m:t>
              </m:r>
            </m:den>
          </m:f>
          <m:sSub>
            <m:e>
              <m:r>
                <m:t xml:space="preserve">Σ</m:t>
              </m:r>
            </m:e>
            <m:sub>
              <m:r>
                <m:t xml:space="preserve">f</m:t>
              </m:r>
            </m:sub>
          </m:sSub>
          <m:sSub>
            <m:e>
              <m:r>
                <m:t xml:space="preserve">N</m:t>
              </m:r>
            </m:e>
            <m:sub>
              <m:r>
                <m:t xml:space="preserve">c</m:t>
              </m:r>
            </m:sub>
          </m:sSub>
          <m:sSubSup>
            <m:e>
              <m:r>
                <m:t xml:space="preserve">Q</m:t>
              </m:r>
            </m:e>
            <m:sub>
              <m:r>
                <m:t xml:space="preserve">f</m:t>
              </m:r>
            </m:sub>
            <m:sup>
              <m:r>
                <m:t xml:space="preserve">2</m:t>
              </m:r>
            </m:sup>
          </m:sSubSup>
        </m:oMath>
      </m:oMathPara>
    </w:p>
    <w:p>
      <w:r>
        <w:t>For one lepton, b = 4/3 and bα²/(2π) = 2α²/(3π), as in Section 1.1.</w:t>
      </w:r>
    </w:p>
    <w:p>
      <w:pPr>
        <w:pStyle w:val="Heading3"/>
      </w:pPr>
      <w:r>
        <w:t>4.2 The solution</w:t>
      </w:r>
    </w:p>
    <w:p>
      <w:r>
        <w:t>Separating variables, dα/α² = (b/2π) d ln μ, and integrating from μ₀ to μ,</w:t>
      </w:r>
    </w:p>
    <w:p>
      <w:pPr>
        <w:spacing w:before="100" w:after="160"/>
        <w:jc w:val="center"/>
      </w:pPr>
      <m:oMathPara>
        <m:oMath>
          <m:f>
            <m:num>
              <m:r>
                <m:t xml:space="preserve">1</m:t>
              </m:r>
            </m:num>
            <m:den>
              <m:r>
                <m:t xml:space="preserve">α</m:t>
              </m:r>
            </m:den>
          </m:f>
          <m:r>
            <m:t xml:space="preserve">[</m:t>
          </m:r>
          <m:r>
            <m:t xml:space="preserve">μ</m:t>
          </m:r>
          <m:r>
            <m:t xml:space="preserve">]</m:t>
          </m:r>
          <m:r>
            <m:t xml:space="preserve">=</m:t>
          </m:r>
          <m:f>
            <m:num>
              <m:r>
                <m:t xml:space="preserve">1</m:t>
              </m:r>
            </m:num>
            <m:den>
              <m:r>
                <m:t xml:space="preserve">α</m:t>
              </m:r>
            </m:den>
          </m:f>
          <m:r>
            <m:t xml:space="preserve">[</m:t>
          </m:r>
          <m:sSub>
            <m:e>
              <m:r>
                <m:t xml:space="preserve">μ</m:t>
              </m:r>
            </m:e>
            <m:sub>
              <m:r>
                <m:t xml:space="preserve">0</m:t>
              </m:r>
            </m:sub>
          </m:sSub>
          <m:r>
            <m:t xml:space="preserve">]</m:t>
          </m:r>
          <m:r>
            <m:t xml:space="preserve">−</m:t>
          </m:r>
          <m:f>
            <m:num>
              <m:r>
                <m:t xml:space="preserve">b</m:t>
              </m:r>
            </m:num>
            <m:den>
              <m:r>
                <m:t xml:space="preserve">2π</m:t>
              </m:r>
            </m:den>
          </m:f>
          <m:r>
            <m:t xml:space="preserve">ln</m:t>
          </m:r>
          <m:r>
            <m:t xml:space="preserve">[</m:t>
          </m:r>
          <m:f>
            <m:num>
              <m:r>
                <m:t xml:space="preserve">μ</m:t>
              </m:r>
            </m:num>
            <m:den>
              <m:sSub>
                <m:e>
                  <m:r>
                    <m:t xml:space="preserve">μ</m:t>
                  </m:r>
                </m:e>
                <m:sub>
                  <m:r>
                    <m:t xml:space="preserve">0</m:t>
                  </m:r>
                </m:sub>
              </m:sSub>
            </m:den>
          </m:f>
          <m:r>
            <m:t xml:space="preserve">]</m:t>
          </m:r>
        </m:oMath>
      </m:oMathPara>
    </w:p>
    <w:p>
      <w:r>
        <w:t>The inverse coupling runs linearly in the logarithm of the scale. This is Lesson 68's formula rewritten (Exercise 6), and it is the most useful form in practice: a plot of 1/α against ln μ is a straight line between thresholds, with slope −b/2π.</w:t>
      </w:r>
    </w:p>
    <w:p>
      <w:pPr>
        <w:pStyle w:val="Heading3"/>
      </w:pPr>
      <w:r>
        <w:t>4.3 Thresholds</w:t>
      </w:r>
    </w:p>
    <w:p>
      <w:r>
        <w:t>The sum in b runs only over fermions lighter than μ. A heavy particle's loop contributes only Lesson 68's (α/15π)Q²/m_f², which vanishes as its mass grows. This is decoupling. Below each mass the particle is absent from b, and above it the particle is present. In the simplest treatment b jumps at μ = m_f. Matching at μ = m_f e^(5/6) instead reproduces Lesson 68's constant −5/3 exactly at one loop (Exercise 10).</w:t>
      </w:r>
    </w:p>
    <w:p>
      <w:r>
        <w:rPr>
          <w:b/>
          <w:i/>
        </w:rPr>
        <w:t>Worked example 4</w:t>
      </w:r>
    </w:p>
    <w:p>
      <w:r>
        <w:t>Run 1/α from the electron mass to M_Z with the three charged leptons. Between m_e and m_μ, b = 4/3. Between m_μ and m_τ, b = 8/3. Between m_τ and M_Z, b = 4. The logarithms are ln(m_μ/m_e) = 5.33, ln(m_τ/m_μ) = 2.82, and ln(M_Z/m_τ) = 3.94. The total change is Δ(1/α) = (1/2π)[(4/3)(5.33) + (8/3)(2.82) + 4(3.94)] = (1/2π)(7.11 + 7.53 + 15.75) = 4.84. That is the leading-logarithm version of Lesson 68's leptonic shift, (1/3π)Σ ln(M_Z²/m_ℓ²) = 4.84, computed now as three straight-line segments. Lesson 68's constants −5/3 reduce it to 4.30. Quarks add their own segments with N_c Q_f² = 4/3 for up-type and 1/3 for down-type quarks, but below a few GeV the strong interaction makes those segments unreliable, which is why Lesson 68 took the hadronic part from data.</w:t>
      </w:r>
    </w:p>
    <w:p>
      <w:pPr>
        <w:pStyle w:val="Heading2"/>
      </w:pPr>
      <w:r>
        <w:t>5 The sign of β</w:t>
      </w:r>
    </w:p>
    <w:p>
      <w:pPr>
        <w:pStyle w:val="Heading3"/>
      </w:pPr>
      <w:r>
        <w:t>5.1 Three possibilities</w:t>
      </w:r>
    </w:p>
    <w:p>
      <w:r>
        <w:t>If β &gt; 0, the coupling grows with μ and shrinks at long distance. This is QED, and it is screening restated. If β &lt; 0, the coupling shrinks at short distance, which is called asymptotic freedom. The strong interaction behaves this way: its one-loop coefficient has the form 11 − (2/3)n_f, where the 11 comes from gluon self-interaction. That result is quoted here, not derived. If β = 0 at some value of the coupling, that value is a fixed point, where the theory looks the same at every scale. Lesson 68's Exercise 16 asked what Π̂ would have to be for β to vanish: independent of q², so that no logarithm appears.</w:t>
      </w:r>
    </w:p>
    <w:p>
      <w:pPr>
        <w:pStyle w:val="Heading3"/>
      </w:pPr>
      <w:r>
        <w:t>5.2 The Landau pole as a property of the equation</w:t>
      </w:r>
    </w:p>
    <w:p>
      <w:r>
        <w:t>Setting 1/α(μ) = 0 in Section 4.2 gives</w:t>
      </w:r>
    </w:p>
    <w:p>
      <w:pPr>
        <w:spacing w:before="100" w:after="160"/>
        <w:jc w:val="center"/>
      </w:pPr>
      <m:oMathPara>
        <m:oMath>
          <m:sSub>
            <m:e>
              <m:r>
                <m:t xml:space="preserve">μ</m:t>
              </m:r>
            </m:e>
            <m:sub>
              <m:r>
                <m:t xml:space="preserve">L</m:t>
              </m:r>
            </m:sub>
          </m:sSub>
          <m:r>
            <m:t xml:space="preserve">=</m:t>
          </m:r>
          <m:sSub>
            <m:e>
              <m:r>
                <m:t xml:space="preserve">μ</m:t>
              </m:r>
            </m:e>
            <m:sub>
              <m:r>
                <m:t xml:space="preserve">0</m:t>
              </m:r>
            </m:sub>
          </m:sSub>
          <m:r>
            <m:t xml:space="preserve">exp</m:t>
          </m:r>
          <m:r>
            <m:t xml:space="preserve">[</m:t>
          </m:r>
          <m:f>
            <m:num>
              <m:r>
                <m:t xml:space="preserve">2π</m:t>
              </m:r>
            </m:num>
            <m:den>
              <m:r>
                <m:t xml:space="preserve">b</m:t>
              </m:r>
              <m:r>
                <m:t xml:space="preserve">α</m:t>
              </m:r>
              <m:r>
                <m:t xml:space="preserve">[</m:t>
              </m:r>
              <m:sSub>
                <m:e>
                  <m:r>
                    <m:t xml:space="preserve">μ</m:t>
                  </m:r>
                </m:e>
                <m:sub>
                  <m:r>
                    <m:t xml:space="preserve">0</m:t>
                  </m:r>
                </m:sub>
              </m:sSub>
              <m:r>
                <m:t xml:space="preserve">]</m:t>
              </m:r>
            </m:den>
          </m:f>
          <m:r>
            <m:t xml:space="preserve">]</m:t>
          </m:r>
        </m:oMath>
      </m:oMathPara>
    </w:p>
    <w:p>
      <w:r>
        <w:t>For the electron alone, with μ₀ = m and α(μ₀) = 1/137.036, this is m exp(3π/2α) ≈ 10²⁸⁰ m, matching Lesson 68 apart from the matching constant e^(5/6). The one-loop solution blows up there, but the equation was derived assuming α small, so near μ_L the equation itself is no longer trustworthy. Whether the full theory has such a pole cannot be decided from one loop. Lattice studies of QED-like theories suggest that a consistent QED with nonzero charge at low energy may require a cutoff, which is one meaning of the statement that QED is an effective theory. In practice the question never arises, because QED is part of the electroweak theory of Lesson 86 long before μ_L.</w:t>
      </w:r>
    </w:p>
    <w:p>
      <w:r>
        <w:rPr>
          <w:b/>
          <w:i/>
        </w:rPr>
        <w:t>Worked example 5</w:t>
      </w:r>
    </w:p>
    <w:p>
      <w:r>
        <w:t>Explain why the Landau pole moves to lower scales as more charged species are added, and estimate the effect of the three leptons alone. A larger b gives a steeper line in 1/α versus ln μ, so 1/α reaches zero sooner. Starting from 1/α(M_Z) ≈ 132.7 with leptons only (Lesson 68) and b = 4, the pole sits at ln(μ_L/M_Z) = 2π × 132.7/4 ≈ 208, so μ_L ≈ 10⁹⁰ M_Z. That is far lower than 10²⁷⁷ GeV, but still incomparably beyond the Planck scale.</w:t>
      </w:r>
    </w:p>
    <w:p>
      <w:pPr>
        <w:pStyle w:val="Heading2"/>
      </w:pPr>
      <w:r>
        <w:t>6 Beyond one loop, quoted</w:t>
      </w:r>
    </w:p>
    <w:p>
      <w:r>
        <w:t>At two loops, for one charged Dirac fermion,</w:t>
      </w:r>
    </w:p>
    <w:p>
      <w:pPr>
        <w:spacing w:before="100" w:after="160"/>
        <w:jc w:val="center"/>
      </w:pPr>
      <m:oMathPara>
        <m:oMath>
          <m:r>
            <m:t xml:space="preserve">β</m:t>
          </m:r>
          <m:r>
            <m:t xml:space="preserve">[</m:t>
          </m:r>
          <m:r>
            <m:t xml:space="preserve">e</m:t>
          </m:r>
          <m:r>
            <m:t xml:space="preserve">]</m:t>
          </m:r>
          <m:r>
            <m:t xml:space="preserve">=</m:t>
          </m:r>
          <m:f>
            <m:num>
              <m:sSup>
                <m:e>
                  <m:r>
                    <m:t xml:space="preserve">e</m:t>
                  </m:r>
                </m:e>
                <m:sup>
                  <m:r>
                    <m:t xml:space="preserve">3</m:t>
                  </m:r>
                </m:sup>
              </m:sSup>
            </m:num>
            <m:den>
              <m:sSup>
                <m:e>
                  <m:r>
                    <m:t xml:space="preserve">12π</m:t>
                  </m:r>
                </m:e>
                <m:sup>
                  <m:r>
                    <m:t xml:space="preserve">2</m:t>
                  </m:r>
                </m:sup>
              </m:sSup>
            </m:den>
          </m:f>
          <m:r>
            <m:t xml:space="preserve">+</m:t>
          </m:r>
          <m:f>
            <m:num>
              <m:sSup>
                <m:e>
                  <m:r>
                    <m:t xml:space="preserve">e</m:t>
                  </m:r>
                </m:e>
                <m:sup>
                  <m:r>
                    <m:t xml:space="preserve">5</m:t>
                  </m:r>
                </m:sup>
              </m:sSup>
            </m:num>
            <m:den>
              <m:sSup>
                <m:e>
                  <m:r>
                    <m:t xml:space="preserve">64π</m:t>
                  </m:r>
                </m:e>
                <m:sup>
                  <m:r>
                    <m:t xml:space="preserve">4</m:t>
                  </m:r>
                </m:sup>
              </m:sSup>
            </m:den>
          </m:f>
          <m:r>
            <m:t xml:space="preserve">+</m:t>
          </m:r>
          <m:r>
            <m:t xml:space="preserve">⋯</m:t>
          </m:r>
        </m:oMath>
      </m:oMathPara>
    </w:p>
    <w:p>
      <w:r>
        <w:t>or equivalently μ dα/dμ = (2α²/3π)[1 + 3α/(4π)]. The correction is about 0.2 percent of the leading term. For a theory with a single coupling and massless fermions, these first two coefficients do not depend on the subtraction scheme. From three loops on, they do. Masses also run: in the modified minimal-subtraction scheme the electron mass obeys μ dm/dμ = −(3α/2π)m at one loop, so the running mass decreases slowly with scale. Both results are standard, and neither is derived in this course. They are quoted so that a reader meeting them elsewhere knows where they belong.</w:t>
      </w:r>
    </w:p>
    <w:p>
      <w:pPr>
        <w:pStyle w:val="Heading2"/>
      </w:pPr>
      <w:r>
        <w:t>7 What this lesson has not done</w:t>
      </w:r>
    </w:p>
    <w:p>
      <w:r>
        <w:t>This lesson derived the one-loop β from Lesson 68's explicit loop, not from a general renormalization of the Lagrangian. It has not computed the two-loop coefficient or the mass anomalous dimension, and it has not derived the strong-interaction coefficient 11 − (2/3)n_f. It has treated thresholds as sharp jumps, which is accurate to the leading logarithm, and has relied on Lesson 68 for the constants. The general framework, in which every parameter of the Lagrangian has its own running, is the subject of the field-theory texts named in the Bibliography.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β(e) = e³/(12π²), μ dα/dμ = 2α²/(3π)</w:t>
            </w:r>
          </w:p>
        </w:tc>
        <w:tc>
          <w:tcPr>
            <w:tcW w:type="dxa" w:w="6528"/>
            <w:vAlign w:val="center"/>
            <w:tcMar>
              <w:top w:w="100" w:type="dxa"/>
              <w:start w:w="100" w:type="dxa"/>
              <w:bottom w:w="100" w:type="dxa"/>
              <w:end w:w="100" w:type="dxa"/>
            </w:tcMar>
          </w:tcPr>
          <w:p>
            <w:r>
              <w:t>The one-loop QED beta function for one charged fermion</w:t>
            </w:r>
          </w:p>
        </w:tc>
      </w:tr>
      <w:tr>
        <w:tc>
          <w:tcPr>
            <w:tcW w:type="dxa" w:w="3264"/>
            <w:vAlign w:val="center"/>
            <w:shd w:fill="EAF2F8"/>
            <w:tcMar>
              <w:top w:w="100" w:type="dxa"/>
              <w:start w:w="100" w:type="dxa"/>
              <w:bottom w:w="100" w:type="dxa"/>
              <w:end w:w="100" w:type="dxa"/>
            </w:tcMar>
          </w:tcPr>
          <w:p>
            <w:r>
              <w:t>[μ∂/∂μ + β∂/∂α]R = 0</w:t>
            </w:r>
          </w:p>
        </w:tc>
        <w:tc>
          <w:tcPr>
            <w:tcW w:type="dxa" w:w="6528"/>
            <w:vAlign w:val="center"/>
            <w:shd w:fill="EAF2F8"/>
            <w:tcMar>
              <w:top w:w="100" w:type="dxa"/>
              <w:start w:w="100" w:type="dxa"/>
              <w:bottom w:w="100" w:type="dxa"/>
              <w:end w:w="100" w:type="dxa"/>
            </w:tcMar>
          </w:tcPr>
          <w:p>
            <w:r>
              <w:t>The principle behind every later use of a running coupling</w:t>
            </w:r>
          </w:p>
        </w:tc>
      </w:tr>
      <w:tr>
        <w:tc>
          <w:tcPr>
            <w:tcW w:type="dxa" w:w="3264"/>
            <w:vAlign w:val="center"/>
            <w:tcMar>
              <w:top w:w="100" w:type="dxa"/>
              <w:start w:w="100" w:type="dxa"/>
              <w:bottom w:w="100" w:type="dxa"/>
              <w:end w:w="100" w:type="dxa"/>
            </w:tcMar>
          </w:tcPr>
          <w:p>
            <w:r>
              <w:t>1/α(μ) = 1/α(μ₀) − (b/2π)ln(μ/μ₀)</w:t>
            </w:r>
          </w:p>
        </w:tc>
        <w:tc>
          <w:tcPr>
            <w:tcW w:type="dxa" w:w="6528"/>
            <w:vAlign w:val="center"/>
            <w:tcMar>
              <w:top w:w="100" w:type="dxa"/>
              <w:start w:w="100" w:type="dxa"/>
              <w:bottom w:w="100" w:type="dxa"/>
              <w:end w:w="100" w:type="dxa"/>
            </w:tcMar>
          </w:tcPr>
          <w:p>
            <w:r>
              <w:t>Running between thresholds; α(M_Z) in Lessons 78 and 86</w:t>
            </w:r>
          </w:p>
        </w:tc>
      </w:tr>
      <w:tr>
        <w:tc>
          <w:tcPr>
            <w:tcW w:type="dxa" w:w="3264"/>
            <w:vAlign w:val="center"/>
            <w:shd w:fill="EAF2F8"/>
            <w:tcMar>
              <w:top w:w="100" w:type="dxa"/>
              <w:start w:w="100" w:type="dxa"/>
              <w:bottom w:w="100" w:type="dxa"/>
              <w:end w:w="100" w:type="dxa"/>
            </w:tcMar>
          </w:tcPr>
          <w:p>
            <w:r>
              <w:t>Leading-logarithm resummation</w:t>
            </w:r>
          </w:p>
        </w:tc>
        <w:tc>
          <w:tcPr>
            <w:tcW w:type="dxa" w:w="6528"/>
            <w:vAlign w:val="center"/>
            <w:shd w:fill="EAF2F8"/>
            <w:tcMar>
              <w:top w:w="100" w:type="dxa"/>
              <w:start w:w="100" w:type="dxa"/>
              <w:bottom w:w="100" w:type="dxa"/>
              <w:end w:w="100" w:type="dxa"/>
            </w:tcMar>
          </w:tcPr>
          <w:p>
            <w:r>
              <w:t>Why Lesson 68's denominator form is correct</w:t>
            </w:r>
          </w:p>
        </w:tc>
      </w:tr>
      <w:tr>
        <w:tc>
          <w:tcPr>
            <w:tcW w:type="dxa" w:w="3264"/>
            <w:vAlign w:val="center"/>
            <w:tcMar>
              <w:top w:w="100" w:type="dxa"/>
              <w:start w:w="100" w:type="dxa"/>
              <w:bottom w:w="100" w:type="dxa"/>
              <w:end w:w="100" w:type="dxa"/>
            </w:tcMar>
          </w:tcPr>
          <w:p>
            <w:r>
              <w:t>β &gt; 0, Landau pole μ_L</w:t>
            </w:r>
          </w:p>
        </w:tc>
        <w:tc>
          <w:tcPr>
            <w:tcW w:type="dxa" w:w="6528"/>
            <w:vAlign w:val="center"/>
            <w:tcMar>
              <w:top w:w="100" w:type="dxa"/>
              <w:start w:w="100" w:type="dxa"/>
              <w:bottom w:w="100" w:type="dxa"/>
              <w:end w:w="100" w:type="dxa"/>
            </w:tcMar>
          </w:tcPr>
          <w:p>
            <w:r>
              <w:t>QED as an effective theory, Lesson 86</w:t>
            </w:r>
          </w:p>
        </w:tc>
      </w:tr>
    </w:tbl>
    <w:p>
      <w:pPr>
        <w:pStyle w:val="Heading2"/>
      </w:pPr>
      <w:r>
        <w:t>9 Summary</w:t>
      </w:r>
    </w:p>
    <w:p>
      <w:pPr>
        <w:pStyle w:val="ListNumber"/>
        <w:numPr>
          <w:ilvl w:val="0"/>
          <w:numId w:val="183"/>
        </w:numPr>
      </w:pPr>
      <w:r>
        <w:t>Differentiating Lesson 68's running formula gives μ dα/dμ = 2α²/(3π), or β(e) = e³/(12π²).</w:t>
      </w:r>
    </w:p>
    <w:p>
      <w:pPr>
        <w:pStyle w:val="ListNumber"/>
        <w:numPr>
          <w:ilvl w:val="0"/>
          <w:numId w:val="183"/>
        </w:numPr>
      </w:pPr>
      <w:r>
        <w:t>The coupling can be defined at any scale μ. Physical observables cannot depend on μ, and that requirement is the renormalization-group equation.</w:t>
      </w:r>
    </w:p>
    <w:p>
      <w:pPr>
        <w:pStyle w:val="ListNumber"/>
        <w:numPr>
          <w:ilvl w:val="0"/>
          <w:numId w:val="183"/>
        </w:numPr>
      </w:pPr>
      <w:r>
        <w:t>Solving the equation sums the leading logarithms α(αL)ⁿ, which justifies the denominator form of the running coupling.</w:t>
      </w:r>
    </w:p>
    <w:p>
      <w:pPr>
        <w:pStyle w:val="ListNumber"/>
        <w:numPr>
          <w:ilvl w:val="0"/>
          <w:numId w:val="183"/>
        </w:numPr>
      </w:pPr>
      <w:r>
        <w:t>With b = (4/3)Σ N_c Q_f², 1/α runs linearly in ln μ, with a change of slope at each threshold.</w:t>
      </w:r>
    </w:p>
    <w:p>
      <w:pPr>
        <w:pStyle w:val="ListNumber"/>
        <w:numPr>
          <w:ilvl w:val="0"/>
          <w:numId w:val="183"/>
        </w:numPr>
      </w:pPr>
      <w:r>
        <w:t>β &gt; 0 in QED: screening, and a one-loop Landau pole far beyond any physical scale, where the equation itself no longer applies.</w:t>
      </w:r>
    </w:p>
    <w:p>
      <w:pPr>
        <w:pStyle w:val="ListNumber"/>
        <w:numPr>
          <w:ilvl w:val="0"/>
          <w:numId w:val="183"/>
        </w:numPr>
      </w:pPr>
      <w:r>
        <w:t>The two-loop term e⁵/(64π⁴) and the running mass are quoted, not derived.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α(μ) = α/[1 − (α/3π)ln(μ²/m²)], compute dα/d ln μ and show it equals 2α(μ)²/(3π).</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Convert μ dα/dμ = 2α²/(3π) into β(e) = e³/(12π²), showing every factor.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Section 2.1's formula from Lesson 68's α_eff(Q²) = α/[1 − (α/3π)ln(Q²/m²)] by eliminating α in favour of α(μ).</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Worked example 2's cancellation, keeping track of the factor of 2 from ln(Q²/μ²).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Expand α/[1 − x] to third order in x = αL/3π, and say which diagrams produce each term.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Integrate μ dα/dμ = bα²/(2π) from μ₀ to μ and show that b = 4/3 reproduces Lesson 68's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b for the three charged leptons, then for leptons plus u, d, s, c, b quarks.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4.2, find 1/α at 10 GeV, starting from the leading-logarithm value 1/α(m_τ) ≈ 134.7 of Worked example 4, with the three leptons and all five lighter quarks treated as free above m_τ. Say why the result is only indicative.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a fermion much heavier than μ does not appear in b, using Lesson 68's small-Q²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matching at μ = m e^(5/6) instead of μ = m reproduces the constant −5/3 of Lesson 68.</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μ_L = μ₀ exp[2π/(bα(μ₀))] and evaluate log₁₀(μ_L/m) for the electron alone.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two-loop β of Section 6, compute the ratio of the two-loop to the one-loop term at α = 1/129.</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Integrate μ dm/dμ = −(3α/2π)m at fixed α from 1 GeV to 100 GeV and give the fractional change in 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Challenge: explain why choosing μ = Q in a one-loop calculation does not make the calculation exact, and what the residual μ-dependence tells you.</w:t>
            </w:r>
          </w:p>
        </w:tc>
      </w:tr>
    </w:tbl>
    <w:p>
      <w:pPr>
        <w:pStyle w:val="Heading2"/>
      </w:pPr>
      <w:r>
        <w:t>Solutions</w:t>
      </w:r>
    </w:p>
    <w:p>
      <w:r>
        <w:rPr>
          <w:b/>
        </w:rPr>
        <w:t>1.</w:t>
      </w:r>
      <w:r>
        <w:t xml:space="preserve"> </w:t>
      </w:r>
      <w:r>
        <w:t>Let D = 1 − (α/3π)L, with dL/d ln μ = 2. Then dα(μ)/d ln μ = α(α/3π)(2)/D² = (2/3π)(α/D)² = 2α(μ)²/(3π).</w:t>
      </w:r>
    </w:p>
    <w:p>
      <w:r>
        <w:rPr>
          <w:b/>
        </w:rPr>
        <w:t>2.</w:t>
      </w:r>
      <w:r>
        <w:t xml:space="preserve"> </w:t>
      </w:r>
      <w:r>
        <w:t>α = e²/4π gives μ dα/dμ = (e/2π)μ de/dμ. Setting this equal to 2e⁴/(16π² × 3π) = e⁴/(24π³) gives μ de/dμ = (2π/e) × e⁴/(24π³) = e³/(12π²).</w:t>
      </w:r>
    </w:p>
    <w:p>
      <w:r>
        <w:rPr>
          <w:b/>
        </w:rPr>
        <w:t>3.</w:t>
      </w:r>
      <w:r>
        <w:t xml:space="preserve"> </w:t>
      </w:r>
      <w:r>
        <w:t>From Lesson 68, 1/α_eff(Q²) = 1/α − (1/3π)ln(Q²/m²), and in the same way 1/α(μ) = 1/α − (1/3π)ln(μ²/m²). Subtracting, 1/α_eff(Q²) = 1/α(μ) − (1/3π)ln(Q²/μ²). Inverting gives Section 2.1.</w:t>
      </w:r>
    </w:p>
    <w:p>
      <w:r>
        <w:rPr>
          <w:b/>
        </w:rPr>
        <w:t>4.</w:t>
      </w:r>
      <w:r>
        <w:t xml:space="preserve"> </w:t>
      </w:r>
      <w:r>
        <w:t>μ ∂/∂μ of ln(Q²/μ²) is −2, so μ∂R/∂μ = α(α/3π)(−2) = −2α²/(3π). β ∂R/∂α = (2α²/3π)(1 + 2αL/3π) = 2α²/(3π) + O(α³). The sum is O(α³), beyond the order computed.</w:t>
      </w:r>
    </w:p>
    <w:p>
      <w:r>
        <w:rPr>
          <w:b/>
        </w:rPr>
        <w:t>5.</w:t>
      </w:r>
      <w:r>
        <w:t xml:space="preserve"> </w:t>
      </w:r>
      <w:r>
        <w:t>α(1 + x + x² + x³ + ⋯). The term xⁿ comes from n vacuum-polarization bubbles chained on the photon line, each contributing one power of α and one logarithm.</w:t>
      </w:r>
    </w:p>
    <w:p>
      <w:r>
        <w:rPr>
          <w:b/>
        </w:rPr>
        <w:t>6.</w:t>
      </w:r>
      <w:r>
        <w:t xml:space="preserve"> </w:t>
      </w:r>
      <w:r>
        <w:t>dα/α² = (b/2π)d ln μ, so −1/α(μ) + 1/α(μ₀) = (b/2π)ln(μ/μ₀). With b = 4/3, b/2π = 2/(3π), and (2/3π)ln(μ/μ₀) = (1/3π)ln(μ²/μ₀²), which is Lesson 68's logarithm with μ₀ = m.</w:t>
      </w:r>
    </w:p>
    <w:p>
      <w:r>
        <w:rPr>
          <w:b/>
        </w:rPr>
        <w:t>7.</w:t>
      </w:r>
      <w:r>
        <w:t xml:space="preserve"> </w:t>
      </w:r>
      <w:r>
        <w:t>Leptons: (4/3)(1 + 1 + 1) = 4. Quarks: u and c give 3 × 4/9 each, and d, s, b give 3 × 1/9 each, so the quarks add (4/3)(4/3 + 4/3 + 1/3 + 1/3 + 1/3) = (4/3)(11/3) = 44/9. The total is 4 + 44/9 = 80/9 ≈ 8.9.</w:t>
      </w:r>
    </w:p>
    <w:p>
      <w:r>
        <w:rPr>
          <w:b/>
        </w:rPr>
        <w:t>8.</w:t>
      </w:r>
      <w:r>
        <w:t xml:space="preserve"> </w:t>
      </w:r>
      <w:r>
        <w:t>From Exercise 7, b = 80/9 ≈ 8.89. ln(10/1.777) = 1.73, so Δ(1/α) = (8.89)(1.73)/(2π) = 2.45, and 1/α(10 GeV) ≈ 132.3. The free-quark treatment ignores confinement and quark-mass ambiguities below a few GeV. That is why Lesson 68 takes the hadronic piece from data.</w:t>
      </w:r>
    </w:p>
    <w:p>
      <w:r>
        <w:rPr>
          <w:b/>
        </w:rPr>
        <w:t>9.</w:t>
      </w:r>
      <w:r>
        <w:t xml:space="preserve"> </w:t>
      </w:r>
      <w:r>
        <w:t>A loop with m_f ≫ Q contributes only (α/15π)Q²/m_f² to Π̂. This carries no logarithm, so it adds nothing to the slope dα/d ln μ, and it vanishes as m_f/Q → ∞.</w:t>
      </w:r>
    </w:p>
    <w:p>
      <w:r>
        <w:rPr>
          <w:b/>
        </w:rPr>
        <w:t>10.</w:t>
      </w:r>
      <w:r>
        <w:t xml:space="preserve"> </w:t>
      </w:r>
      <w:r>
        <w:t>Below threshold the particle contributes nothing. Above it, the step-function rule gives (α/3π)ln(Q²/μ_th²). Choosing μ_th = m e^(5/6) gives ln(Q²/m²) − 2(5/6) = ln(Q²/m²) − 5/3, which is Lesson 68's large-Q² result.</w:t>
      </w:r>
    </w:p>
    <w:p>
      <w:r>
        <w:rPr>
          <w:b/>
        </w:rPr>
        <w:t>11.</w:t>
      </w:r>
      <w:r>
        <w:t xml:space="preserve"> </w:t>
      </w:r>
      <w:r>
        <w:t>1/α(μ_L) = 0 gives (b/2π)ln(μ_L/μ₀) = 1/α(μ₀). For the electron, b = 4/3 and ln(μ_L/m) = (3π/2) × 137.036 = 645.8, so log₁₀(μ_L/m) = 280.4.</w:t>
      </w:r>
    </w:p>
    <w:p>
      <w:r>
        <w:rPr>
          <w:b/>
        </w:rPr>
        <w:t>12.</w:t>
      </w:r>
      <w:r>
        <w:t xml:space="preserve"> </w:t>
      </w:r>
      <w:r>
        <w:t>The ratio is 3α/(4π) = 3/(4π × 129) = 1.85×10⁻³, about 0.2 percent.</w:t>
      </w:r>
    </w:p>
    <w:p>
      <w:r>
        <w:rPr>
          <w:b/>
        </w:rPr>
        <w:t>13.</w:t>
      </w:r>
      <w:r>
        <w:t xml:space="preserve"> </w:t>
      </w:r>
      <w:r>
        <w:t>ln(m(100)/m(1)) = −(3α/2π)ln 100 = −(3/(2π × 137))(4.61) = −0.016. The mass decreases by about 1.6 percent, using α ≈ 1/137 as a rough constant.</w:t>
      </w:r>
    </w:p>
    <w:p>
      <w:r>
        <w:rPr>
          <w:b/>
        </w:rPr>
        <w:t>14.</w:t>
      </w:r>
      <w:r>
        <w:t xml:space="preserve"> </w:t>
      </w:r>
      <w:r>
        <w:t>Setting μ = Q removes the large logarithm from the one-loop correction, but the two-loop terms, of order α², remain uncomputed. Varying μ by a factor of 2 around Q changes the truncated result by an amount of that same order, so the variation estimates the size of the missing terms. It is not an error to be eliminated.</w:t>
      </w:r>
    </w:p>
    <w:p>
      <w:pPr>
        <w:pStyle w:val="Heading2"/>
      </w:pPr>
      <w:r>
        <w:t>Mastery checklist</w:t>
      </w:r>
    </w:p>
    <w:p>
      <w:pPr>
        <w:pStyle w:val="ListBullet"/>
      </w:pPr>
      <w:r>
        <w:t>I can derive β(e) = e³/(12π²) from Lesson 68's logarithm and convert between β(e) and β(α).</w:t>
      </w:r>
    </w:p>
    <w:p>
      <w:pPr>
        <w:pStyle w:val="ListBullet"/>
      </w:pPr>
      <w:r>
        <w:t>I can explain why observables do not depend on μ and write the renormalization-group equation.</w:t>
      </w:r>
    </w:p>
    <w:p>
      <w:pPr>
        <w:pStyle w:val="ListBullet"/>
      </w:pPr>
      <w:r>
        <w:t>I can show that the solution sums the leading logarithms, and say when that matters.</w:t>
      </w:r>
    </w:p>
    <w:p>
      <w:pPr>
        <w:pStyle w:val="ListBullet"/>
      </w:pPr>
      <w:r>
        <w:t>I can run 1/α across thresholds with b = (4/3)Σ N_c Q_f².</w:t>
      </w:r>
    </w:p>
    <w:p>
      <w:pPr>
        <w:pStyle w:val="ListBullet"/>
      </w:pPr>
      <w:r>
        <w:t>I can classify the sign of β, locate the Landau pole, and say why the one-loop pole is not a physical prediction.</w:t>
      </w:r>
    </w:p>
    <w:p>
      <w:pPr>
        <w:pStyle w:val="Heading2"/>
      </w:pPr>
      <w:r>
        <w:t>Next lesson</w:t>
      </w:r>
    </w:p>
    <w:p>
      <w:r>
        <w:t>Lesson 70, Gauge Fixing, returns to the photon field itself and writes the covariant gauge-fixing term that Lesson 37 postponed, so that the Ward identity of Lesson 71 can be stated in a covariant language.</w:t>
      </w:r>
    </w:p>
    <w:p>
      <w:r>
        <w:br w:type="page"/>
      </w:r>
    </w:p>
    <w:p>
      <w:bookmarkStart w:id="2299" w:name="PartX"/>
      <w:pPr>
        <w:pStyle w:val="Heading1"/>
      </w:pPr>
      <w:r>
        <w:t>Part X Deep QED</w:t>
      </w:r>
      <w:bookmarkEnd w:id="2299"/>
    </w:p>
    <w:p>
      <w:bookmarkStart w:id="1070" w:name="Lesson70"/>
      <w:pPr>
        <w:pStyle w:val="Heading1"/>
      </w:pPr>
      <w:r>
        <w:t>Lesson 70 Gauge Fixing</w:t>
      </w:r>
      <w:bookmarkEnd w:id="1070"/>
    </w:p>
    <w:p>
      <w:pPr>
        <w:pStyle w:val="Heading2"/>
      </w:pPr>
      <w:r>
        <w:t>How to use this lesson</w:t>
      </w:r>
    </w:p>
    <w:p>
      <w:r>
        <w:t>Lesson 37 quantized the photon in Coulomb gauge, keeping only the two transverse components of A. Lesson 47 then used the covariant propagator −ig_μν/(k² + iε) anyway, with a partial argument that the difference does not affect physical results. Every loop calculation since, from Lesson 62's vacuum polarization to Lesson 64's vertex correction, has leaned on that choice. This lesson supplies the missing covariant starting point. It shows exactly why −¼F_μνF^μν by itself cannot be quantized covariantly, adds a gauge-fixing term with a free parameter ξ, inverts the resulting operator to obtain the photon propagator for every ξ, and checks at tree level that ξ drops out of a physical amplitude. The general proof that it always drops out is Lesson 71. Expect five to seven hours.</w:t>
      </w:r>
    </w:p>
    <w:p>
      <w:pPr>
        <w:pStyle w:val="Heading3"/>
      </w:pPr>
      <w:r>
        <w:t>Learning objectives</w:t>
      </w:r>
    </w:p>
    <w:p>
      <w:pPr>
        <w:pStyle w:val="ListBullet"/>
      </w:pPr>
      <w:r>
        <w:t>Explain the two faces of the same problem: the canonical momentum of A⁰ vanishes, and the kinetic operator k²g^μν − k^μk^ν has no inverse.</w:t>
      </w:r>
    </w:p>
    <w:p>
      <w:pPr>
        <w:pStyle w:val="ListBullet"/>
      </w:pPr>
      <w:r>
        <w:t>Add ℒ_gf = −(∂_μA^μ)²/(2ξ) and derive the modified field equation and its consequence ∂²(∂·A) = 0.</w:t>
      </w:r>
    </w:p>
    <w:p>
      <w:pPr>
        <w:pStyle w:val="ListBullet"/>
      </w:pPr>
      <w:r>
        <w:t>Invert the kinetic operator using transverse and longitudinal projectors, and obtain D_μν(k; ξ) = −i[g_μν − (1−ξ)k_μk_ν/k²]/(k² + iε).</w:t>
      </w:r>
    </w:p>
    <w:p>
      <w:pPr>
        <w:pStyle w:val="ListBullet"/>
      </w:pPr>
      <w:r>
        <w:t>Identify Feynman gauge, ξ = 1, and Landau gauge, ξ = 0, and say why Coulomb gauge is not a value of ξ.</w:t>
      </w:r>
    </w:p>
    <w:p>
      <w:pPr>
        <w:pStyle w:val="ListBullet"/>
      </w:pPr>
      <w:r>
        <w:t>Show by direct calculation that the ξ-dependent part of the propagator drops out of tree-level electron-muon scattering.</w:t>
      </w:r>
    </w:p>
    <w:p>
      <w:pPr>
        <w:pStyle w:val="ListBullet"/>
      </w:pPr>
      <w:r>
        <w:t>State what remains to be proved, and which intermediate quantities are allowed to depend on ξ.</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Gauge-fixing parameter, dimensionless, 0 ≤ ξ &lt; ∞</w:t>
            </w:r>
          </w:p>
        </w:tc>
      </w:tr>
      <w:tr>
        <w:tc>
          <w:tcPr>
            <w:tcW w:type="dxa" w:w="2160"/>
            <w:vAlign w:val="center"/>
            <w:shd w:fill="EAF2F8"/>
            <w:tcMar>
              <w:top w:w="100" w:type="dxa"/>
              <w:start w:w="100" w:type="dxa"/>
              <w:bottom w:w="100" w:type="dxa"/>
              <w:end w:w="100" w:type="dxa"/>
            </w:tcMar>
          </w:tcPr>
          <w:p>
            <w:r>
              <w:t>ℒ_gf</w:t>
            </w:r>
          </w:p>
        </w:tc>
        <w:tc>
          <w:tcPr>
            <w:tcW w:type="dxa" w:w="7632"/>
            <w:vAlign w:val="center"/>
            <w:shd w:fill="EAF2F8"/>
            <w:tcMar>
              <w:top w:w="100" w:type="dxa"/>
              <w:start w:w="100" w:type="dxa"/>
              <w:bottom w:w="100" w:type="dxa"/>
              <w:end w:w="100" w:type="dxa"/>
            </w:tcMar>
          </w:tcPr>
          <w:p>
            <w:r>
              <w:t>Gauge-fixing term −(∂_μA^μ)²/(2ξ)</w:t>
            </w:r>
          </w:p>
        </w:tc>
      </w:tr>
      <w:tr>
        <w:tc>
          <w:tcPr>
            <w:tcW w:type="dxa" w:w="2160"/>
            <w:vAlign w:val="center"/>
            <w:tcMar>
              <w:top w:w="100" w:type="dxa"/>
              <w:start w:w="100" w:type="dxa"/>
              <w:bottom w:w="100" w:type="dxa"/>
              <w:end w:w="100" w:type="dxa"/>
            </w:tcMar>
          </w:tcPr>
          <w:p>
            <w:r>
              <w:t>P_T, P_L</w:t>
            </w:r>
          </w:p>
        </w:tc>
        <w:tc>
          <w:tcPr>
            <w:tcW w:type="dxa" w:w="7632"/>
            <w:vAlign w:val="center"/>
            <w:tcMar>
              <w:top w:w="100" w:type="dxa"/>
              <w:start w:w="100" w:type="dxa"/>
              <w:bottom w:w="100" w:type="dxa"/>
              <w:end w:w="100" w:type="dxa"/>
            </w:tcMar>
          </w:tcPr>
          <w:p>
            <w:r>
              <w:t>Transverse and longitudinal projectors, g_μν − k_μk_ν/k² and k_μk_ν/k²</w:t>
            </w:r>
          </w:p>
        </w:tc>
      </w:tr>
      <w:tr>
        <w:tc>
          <w:tcPr>
            <w:tcW w:type="dxa" w:w="2160"/>
            <w:vAlign w:val="center"/>
            <w:shd w:fill="EAF2F8"/>
            <w:tcMar>
              <w:top w:w="100" w:type="dxa"/>
              <w:start w:w="100" w:type="dxa"/>
              <w:bottom w:w="100" w:type="dxa"/>
              <w:end w:w="100" w:type="dxa"/>
            </w:tcMar>
          </w:tcPr>
          <w:p>
            <w:r>
              <w:t>D_μν(k; ξ)</w:t>
            </w:r>
          </w:p>
        </w:tc>
        <w:tc>
          <w:tcPr>
            <w:tcW w:type="dxa" w:w="7632"/>
            <w:vAlign w:val="center"/>
            <w:shd w:fill="EAF2F8"/>
            <w:tcMar>
              <w:top w:w="100" w:type="dxa"/>
              <w:start w:w="100" w:type="dxa"/>
              <w:bottom w:w="100" w:type="dxa"/>
              <w:end w:w="100" w:type="dxa"/>
            </w:tcMar>
          </w:tcPr>
          <w:p>
            <w:r>
              <w:t>Photon propagator in covariant gauge with parameter ξ</w:t>
            </w:r>
          </w:p>
        </w:tc>
      </w:tr>
      <w:tr>
        <w:tc>
          <w:tcPr>
            <w:tcW w:type="dxa" w:w="2160"/>
            <w:vAlign w:val="center"/>
            <w:tcMar>
              <w:top w:w="100" w:type="dxa"/>
              <w:start w:w="100" w:type="dxa"/>
              <w:bottom w:w="100" w:type="dxa"/>
              <w:end w:w="100" w:type="dxa"/>
            </w:tcMar>
          </w:tcPr>
          <w:p>
            <w:r>
              <w:t>π^μ</w:t>
            </w:r>
          </w:p>
        </w:tc>
        <w:tc>
          <w:tcPr>
            <w:tcW w:type="dxa" w:w="7632"/>
            <w:vAlign w:val="center"/>
            <w:tcMar>
              <w:top w:w="100" w:type="dxa"/>
              <w:start w:w="100" w:type="dxa"/>
              <w:bottom w:w="100" w:type="dxa"/>
              <w:end w:w="100" w:type="dxa"/>
            </w:tcMar>
          </w:tcPr>
          <w:p>
            <w:r>
              <w:t>Canonical momentum conjugate to A_μ</w:t>
            </w:r>
          </w:p>
        </w:tc>
      </w:tr>
    </w:tbl>
    <w:p>
      <w:r>
        <w:t>The metric is diag(+1, −1, −1, −1). In display equations, square brackets enclose function arguments and visible groupings.</w:t>
      </w:r>
    </w:p>
    <w:p>
      <w:pPr>
        <w:pStyle w:val="Heading2"/>
      </w:pPr>
      <w:r>
        <w:t>1 The problem without gauge fixing</w:t>
      </w:r>
    </w:p>
    <w:p>
      <w:pPr>
        <w:pStyle w:val="Heading3"/>
      </w:pPr>
      <w:r>
        <w:t>1.1 A vanishing momentum</w:t>
      </w:r>
    </w:p>
    <w:p>
      <w:r>
        <w:t>The Maxwell Lagrangian ℒ = −¼F_μνF^μν contains time derivatives of A^i through F^0i, but no time derivative of A⁰, because F^00 = 0 identically. The momentum conjugate to A⁰ is therefore π⁰ = ∂ℒ/∂(∂₀A₀) = −F^00 = 0. A canonical commutator [A⁰(x), π⁰(y)] = iδ³(x − y) is impossible when π⁰ vanishes. Lesson 37 escaped by fixing the gauge, solving for A⁰ in terms of the charges, and quantizing only the transverse A^i. That works, but it singles out a time direction and hides Lorentz invariance.</w:t>
      </w:r>
    </w:p>
    <w:p>
      <w:pPr>
        <w:pStyle w:val="Heading3"/>
      </w:pPr>
      <w:r>
        <w:t>1.2 An operator without an inverse</w:t>
      </w:r>
    </w:p>
    <w:p>
      <w:r>
        <w:t>The same problem appears in momentum space. Integrating by parts, the Maxwell action is</w:t>
      </w:r>
    </w:p>
    <w:p>
      <w:pPr>
        <w:spacing w:before="100" w:after="160"/>
        <w:jc w:val="center"/>
      </w:pPr>
      <m:oMathPara>
        <m:oMath>
          <m:r>
            <m:t xml:space="preserve">S</m:t>
          </m:r>
          <m:r>
            <m:t xml:space="preserve">=</m:t>
          </m:r>
          <m:r>
            <m:t xml:space="preserve">∫</m:t>
          </m:r>
          <m:sSup>
            <m:e>
              <m:r>
                <m:t xml:space="preserve">d</m:t>
              </m:r>
            </m:e>
            <m:sup>
              <m:r>
                <m:t xml:space="preserve">4</m:t>
              </m:r>
            </m:sup>
          </m:sSup>
          <m:r>
            <m:t xml:space="preserve">x</m:t>
          </m:r>
          <m:r>
            <m:t xml:space="preserve">½</m:t>
          </m:r>
          <m:sSub>
            <m:e>
              <m:r>
                <m:t xml:space="preserve">A</m:t>
              </m:r>
            </m:e>
            <m:sub>
              <m:r>
                <m:t xml:space="preserve">μ</m:t>
              </m:r>
            </m:sub>
          </m:sSub>
          <m:r>
            <m:t xml:space="preserve">[</m:t>
          </m:r>
          <m:sSup>
            <m:e>
              <m:r>
                <m:t xml:space="preserve">∂</m:t>
              </m:r>
            </m:e>
            <m:sup>
              <m:r>
                <m:t xml:space="preserve">2</m:t>
              </m:r>
            </m:sup>
          </m:sSup>
          <m:sSup>
            <m:e>
              <m:r>
                <m:t xml:space="preserve">g</m:t>
              </m:r>
            </m:e>
            <m:sup>
              <m:r>
                <m:t xml:space="preserve">μν</m:t>
              </m:r>
            </m:sup>
          </m:sSup>
          <m:r>
            <m:t xml:space="preserve">−</m:t>
          </m:r>
          <m:sSup>
            <m:e>
              <m:r>
                <m:t xml:space="preserve">∂</m:t>
              </m:r>
            </m:e>
            <m:sup>
              <m:r>
                <m:t xml:space="preserve">μ</m:t>
              </m:r>
            </m:sup>
          </m:sSup>
          <m:sSup>
            <m:e>
              <m:r>
                <m:t xml:space="preserve">∂</m:t>
              </m:r>
            </m:e>
            <m:sup>
              <m:r>
                <m:t xml:space="preserve">ν</m:t>
              </m:r>
            </m:sup>
          </m:sSup>
          <m:r>
            <m:t xml:space="preserve">]</m:t>
          </m:r>
          <m:sSub>
            <m:e>
              <m:r>
                <m:t xml:space="preserve">A</m:t>
              </m:r>
            </m:e>
            <m:sub>
              <m:r>
                <m:t xml:space="preserve">ν</m:t>
              </m:r>
            </m:sub>
          </m:sSub>
        </m:oMath>
      </m:oMathPara>
    </w:p>
    <w:p>
      <w:r>
        <w:t>and with ∂ → −ik the quadratic operator is −(k²g^μν − k^μk^ν). The propagator is i times its inverse. But this operator annihilates every vector proportional to k:</w:t>
      </w:r>
    </w:p>
    <w:p>
      <w:pPr>
        <w:spacing w:before="100" w:after="160"/>
        <w:jc w:val="center"/>
      </w:pPr>
      <m:oMathPara>
        <m:oMath>
          <m:r>
            <m:t xml:space="preserve">[</m:t>
          </m:r>
          <m:sSup>
            <m:e>
              <m:r>
                <m:t xml:space="preserve">k</m:t>
              </m:r>
            </m:e>
            <m:sup>
              <m:r>
                <m:t xml:space="preserve">2</m:t>
              </m:r>
            </m:sup>
          </m:sSup>
          <m:sSup>
            <m:e>
              <m:r>
                <m:t xml:space="preserve">g</m:t>
              </m:r>
            </m:e>
            <m:sup>
              <m:r>
                <m:t xml:space="preserve">μν</m:t>
              </m:r>
            </m:sup>
          </m:sSup>
          <m:r>
            <m:t xml:space="preserve">−</m:t>
          </m:r>
          <m:sSup>
            <m:e>
              <m:r>
                <m:t xml:space="preserve">k</m:t>
              </m:r>
            </m:e>
            <m:sup>
              <m:r>
                <m:t xml:space="preserve">μ</m:t>
              </m:r>
            </m:sup>
          </m:sSup>
          <m:sSup>
            <m:e>
              <m:r>
                <m:t xml:space="preserve">k</m:t>
              </m:r>
            </m:e>
            <m:sup>
              <m:r>
                <m:t xml:space="preserve">ν</m:t>
              </m:r>
            </m:sup>
          </m:sSup>
          <m:r>
            <m:t xml:space="preserve">]</m:t>
          </m:r>
          <m:sSub>
            <m:e>
              <m:r>
                <m:t xml:space="preserve">k</m:t>
              </m:r>
            </m:e>
            <m:sub>
              <m:r>
                <m:t xml:space="preserve">ν</m:t>
              </m:r>
            </m:sub>
          </m:sSub>
          <m:r>
            <m:t xml:space="preserve">=</m:t>
          </m:r>
          <m:sSup>
            <m:e>
              <m:r>
                <m:t xml:space="preserve">k</m:t>
              </m:r>
            </m:e>
            <m:sup>
              <m:r>
                <m:t xml:space="preserve">2</m:t>
              </m:r>
            </m:sup>
          </m:sSup>
          <m:sSup>
            <m:e>
              <m:r>
                <m:t xml:space="preserve">k</m:t>
              </m:r>
            </m:e>
            <m:sup>
              <m:r>
                <m:t xml:space="preserve">μ</m:t>
              </m:r>
            </m:sup>
          </m:sSup>
          <m:r>
            <m:t xml:space="preserve">−</m:t>
          </m:r>
          <m:sSup>
            <m:e>
              <m:r>
                <m:t xml:space="preserve">k</m:t>
              </m:r>
            </m:e>
            <m:sup>
              <m:r>
                <m:t xml:space="preserve">μ</m:t>
              </m:r>
            </m:sup>
          </m:sSup>
          <m:sSup>
            <m:e>
              <m:r>
                <m:t xml:space="preserve">k</m:t>
              </m:r>
            </m:e>
            <m:sup>
              <m:r>
                <m:t xml:space="preserve">2</m:t>
              </m:r>
            </m:sup>
          </m:sSup>
          <m:r>
            <m:t xml:space="preserve">=</m:t>
          </m:r>
          <m:r>
            <m:t xml:space="preserve">0</m:t>
          </m:r>
        </m:oMath>
      </m:oMathPara>
    </w:p>
    <w:p>
      <w:r>
        <w:t>A matrix with a null vector cannot be inverted. Physically, the null vector is a pure gauge configuration, A_μ = ∂_μχ, which in momentum space is A_μ ∝ k_μ. It costs no action, so nothing in the Lagrangian fixes its amplitude, and the path along which a disturbance would propagate is undefined.</w:t>
      </w:r>
    </w:p>
    <w:p>
      <w:r>
        <w:rPr>
          <w:b/>
          <w:i/>
        </w:rPr>
        <w:t>Worked example 1</w:t>
      </w:r>
    </w:p>
    <w:p>
      <w:r>
        <w:t>Show that a pure gauge has zero field strength and zero action. With A_μ = ∂_μχ, F_μν = ∂_μ∂_νχ − ∂_ν∂_μχ = 0, because partial derivatives commute. Then −¼F_μνF^μν = 0 for every χ. The action cannot distinguish A_μ from A_μ + ∂_μχ. The quantity being inverted is degenerate along exactly these directions.</w:t>
      </w:r>
    </w:p>
    <w:p>
      <w:pPr>
        <w:pStyle w:val="Heading2"/>
      </w:pPr>
      <w:r>
        <w:t>2 Adding a gauge-fixing term</w:t>
      </w:r>
    </w:p>
    <w:p>
      <w:pPr>
        <w:pStyle w:val="Heading3"/>
      </w:pPr>
      <w:r>
        <w:t>2.1 The term</w:t>
      </w:r>
    </w:p>
    <w:p>
      <w:r>
        <w:t>Add to the Lagrangian</w:t>
      </w:r>
    </w:p>
    <w:p>
      <w:pPr>
        <w:spacing w:before="100" w:after="160"/>
        <w:jc w:val="center"/>
      </w:pPr>
      <m:oMathPara>
        <m:oMath>
          <m:sSub>
            <m:e>
              <m:r>
                <m:t xml:space="preserve">ℒ</m:t>
              </m:r>
            </m:e>
            <m:sub>
              <m:r>
                <m:t xml:space="preserve">gf</m:t>
              </m:r>
            </m:sub>
          </m:sSub>
          <m:r>
            <m:t xml:space="preserve">=</m:t>
          </m:r>
          <m:r>
            <m:t xml:space="preserve">−</m:t>
          </m:r>
          <m:f>
            <m:num>
              <m:sSup>
                <m:e>
                  <m:r>
                    <m:t xml:space="preserve">[</m:t>
                  </m:r>
                  <m:sSub>
                    <m:e>
                      <m:r>
                        <m:t xml:space="preserve">∂</m:t>
                      </m:r>
                    </m:e>
                    <m:sub>
                      <m:r>
                        <m:t xml:space="preserve">μ</m:t>
                      </m:r>
                    </m:sub>
                  </m:sSub>
                  <m:sSup>
                    <m:e>
                      <m:r>
                        <m:t xml:space="preserve">A</m:t>
                      </m:r>
                    </m:e>
                    <m:sup>
                      <m:r>
                        <m:t xml:space="preserve">μ</m:t>
                      </m:r>
                    </m:sup>
                  </m:sSup>
                  <m:r>
                    <m:t xml:space="preserve">]</m:t>
                  </m:r>
                </m:e>
                <m:sup>
                  <m:r>
                    <m:t xml:space="preserve">2</m:t>
                  </m:r>
                </m:sup>
              </m:sSup>
            </m:num>
            <m:den>
              <m:r>
                <m:t xml:space="preserve">2ξ</m:t>
              </m:r>
            </m:den>
          </m:f>
        </m:oMath>
      </m:oMathPara>
    </w:p>
    <w:p>
      <w:r>
        <w:t>This term is not gauge invariant, and it is not meant to be. It assigns an action to the longitudinal combination ∂·A that −¼F² ignores, with a weight 1/ξ that is a free choice. Since ∂·A has mass dimension 2 and a Lagrangian has dimension 4, ξ is dimensionless. In the limit ξ → 0 the weight becomes infinite, and the only configurations that survive obey ∂·A = 0, which is the Lorenz condition of Lesson 8.</w:t>
      </w:r>
    </w:p>
    <w:p>
      <w:pPr>
        <w:pStyle w:val="Heading3"/>
      </w:pPr>
      <w:r>
        <w:t>2.2 The canonical momentum is restored</w:t>
      </w:r>
    </w:p>
    <w:p>
      <w:r>
        <w:t>The new term contains ∂₀A₀, so π⁰ = ∂ℒ_gf/∂(∂₀A₀) = −(∂·A)/ξ. This no longer vanishes, and all four components of A can be given canonical commutators. Section 1.1's obstruction is gone.</w:t>
      </w:r>
    </w:p>
    <w:p>
      <w:pPr>
        <w:pStyle w:val="Heading3"/>
      </w:pPr>
      <w:r>
        <w:t>2.3 The modified field equation</w:t>
      </w:r>
    </w:p>
    <w:p>
      <w:r>
        <w:t>With a source term −j_μA^μ, as in Lesson 41, varying A_ν gives</w:t>
      </w:r>
    </w:p>
    <w:p>
      <w:pPr>
        <w:spacing w:before="100" w:after="160"/>
        <w:jc w:val="center"/>
      </w:pPr>
      <m:oMathPara>
        <m:oMath>
          <m:sSub>
            <m:e>
              <m:r>
                <m:t xml:space="preserve">∂</m:t>
              </m:r>
            </m:e>
            <m:sub>
              <m:r>
                <m:t xml:space="preserve">μ</m:t>
              </m:r>
            </m:sub>
          </m:sSub>
          <m:sSup>
            <m:e>
              <m:r>
                <m:t xml:space="preserve">F</m:t>
              </m:r>
            </m:e>
            <m:sup>
              <m:r>
                <m:t xml:space="preserve">μν</m:t>
              </m:r>
            </m:sup>
          </m:sSup>
          <m:r>
            <m:t xml:space="preserve">+</m:t>
          </m:r>
          <m:f>
            <m:num>
              <m:r>
                <m:t xml:space="preserve">1</m:t>
              </m:r>
            </m:num>
            <m:den>
              <m:r>
                <m:t xml:space="preserve">ξ</m:t>
              </m:r>
            </m:den>
          </m:f>
          <m:sSup>
            <m:e>
              <m:r>
                <m:t xml:space="preserve">∂</m:t>
              </m:r>
            </m:e>
            <m:sup>
              <m:r>
                <m:t xml:space="preserve">ν</m:t>
              </m:r>
            </m:sup>
          </m:sSup>
          <m:r>
            <m:t xml:space="preserve">[</m:t>
          </m:r>
          <m:r>
            <m:t xml:space="preserve">∂</m:t>
          </m:r>
          <m:r>
            <m:t xml:space="preserve">·</m:t>
          </m:r>
          <m:r>
            <m:t xml:space="preserve">A</m:t>
          </m:r>
          <m:r>
            <m:t xml:space="preserve">]</m:t>
          </m:r>
          <m:r>
            <m:t xml:space="preserve">=</m:t>
          </m:r>
          <m:sSup>
            <m:e>
              <m:r>
                <m:t xml:space="preserve">j</m:t>
              </m:r>
            </m:e>
            <m:sup>
              <m:r>
                <m:t xml:space="preserve">ν</m:t>
              </m:r>
            </m:sup>
          </m:sSup>
        </m:oMath>
      </m:oMathPara>
    </w:p>
    <w:p>
      <w:r>
        <w:t>Take ∂_ν of both sides. The first term is ∂_ν∂_μF^μν = 0, by antisymmetry, and ∂_νj^ν = 0 because the current is conserved. What remains is</w:t>
      </w:r>
    </w:p>
    <w:p>
      <w:pPr>
        <w:spacing w:before="100" w:after="160"/>
        <w:jc w:val="center"/>
      </w:pPr>
      <m:oMathPara>
        <m:oMath>
          <m:sSup>
            <m:e>
              <m:r>
                <m:t xml:space="preserve">∂</m:t>
              </m:r>
            </m:e>
            <m:sup>
              <m:r>
                <m:t xml:space="preserve">2</m:t>
              </m:r>
            </m:sup>
          </m:sSup>
          <m:r>
            <m:t xml:space="preserve">[</m:t>
          </m:r>
          <m:r>
            <m:t xml:space="preserve">∂</m:t>
          </m:r>
          <m:r>
            <m:t xml:space="preserve">·</m:t>
          </m:r>
          <m:r>
            <m:t xml:space="preserve">A</m:t>
          </m:r>
          <m:r>
            <m:t xml:space="preserve">]</m:t>
          </m:r>
          <m:r>
            <m:t xml:space="preserve">=</m:t>
          </m:r>
          <m:r>
            <m:t xml:space="preserve">0</m:t>
          </m:r>
        </m:oMath>
      </m:oMathPara>
    </w:p>
    <w:p>
      <w:r>
        <w:t>The combination ∂·A obeys the free wave equation and is not sourced by any conserved current. The gauge-fixing term has added a decoupled degree of freedom, not new physics. In the quantum theory, physical states are those annihilated by the positive-frequency part of ∂·A. This is the Gupta–Bleuler condition, which this course quotes without developing.</w:t>
      </w:r>
    </w:p>
    <w:p>
      <w:r>
        <w:rPr>
          <w:b/>
          <w:i/>
        </w:rPr>
        <w:t>Worked example 2</w:t>
      </w:r>
    </w:p>
    <w:p>
      <w:r>
        <w:t>Write the field equation in Feynman gauge, ξ = 1. Since ∂_μF^μν = ∂²A^ν − ∂^ν(∂·A), adding ∂^ν(∂·A) cancels the last term, and the equation becomes ∂²A^ν = j^ν. Each component of A obeys a sourced wave equation, independently of the others. That is why the Feynman-gauge propagator is simply −ig_μν/k²: the four components propagate like four massless scalars, with the metric sign attached.</w:t>
      </w:r>
    </w:p>
    <w:p>
      <w:pPr>
        <w:pStyle w:val="Heading2"/>
      </w:pPr>
      <w:r>
        <w:t>3 The propagator for every ξ</w:t>
      </w:r>
    </w:p>
    <w:p>
      <w:pPr>
        <w:pStyle w:val="Heading3"/>
      </w:pPr>
      <w:r>
        <w:t>3.1 Projectors</w:t>
      </w:r>
    </w:p>
    <w:p>
      <w:r>
        <w:t>Define, for k² ≠ 0,</w:t>
      </w:r>
    </w:p>
    <w:p>
      <w:pPr>
        <w:spacing w:before="100" w:after="40"/>
        <w:jc w:val="center"/>
      </w:pPr>
      <m:oMathPara>
        <m:oMath>
          <m:sSubSup>
            <m:e>
              <m:r>
                <m:t xml:space="preserve">P</m:t>
              </m:r>
            </m:e>
            <m:sub>
              <m:r>
                <m:t xml:space="preserve">T</m:t>
              </m:r>
            </m:sub>
            <m:sup>
              <m:r>
                <m:t xml:space="preserve">μν</m:t>
              </m:r>
            </m:sup>
          </m:sSubSup>
          <m:r>
            <m:t xml:space="preserve">=</m:t>
          </m:r>
          <m:sSup>
            <m:e>
              <m:r>
                <m:t xml:space="preserve">g</m:t>
              </m:r>
            </m:e>
            <m:sup>
              <m:r>
                <m:t xml:space="preserve">μν</m:t>
              </m:r>
            </m:sup>
          </m:sSup>
          <m:r>
            <m:t xml:space="preserve">−</m:t>
          </m:r>
          <m:sSup>
            <m:e>
              <m:r>
                <m:t xml:space="preserve">k</m:t>
              </m:r>
            </m:e>
            <m:sup>
              <m:r>
                <m:t xml:space="preserve">μ</m:t>
              </m:r>
            </m:sup>
          </m:sSup>
          <m:f>
            <m:num>
              <m:sSup>
                <m:e>
                  <m:r>
                    <m:t xml:space="preserve">k</m:t>
                  </m:r>
                </m:e>
                <m:sup>
                  <m:r>
                    <m:t xml:space="preserve">ν</m:t>
                  </m:r>
                </m:sup>
              </m:sSup>
            </m:num>
            <m:den>
              <m:sSup>
                <m:e>
                  <m:r>
                    <m:t xml:space="preserve">k</m:t>
                  </m:r>
                </m:e>
                <m:sup>
                  <m:r>
                    <m:t xml:space="preserve">2</m:t>
                  </m:r>
                </m:sup>
              </m:sSup>
            </m:den>
          </m:f>
        </m:oMath>
      </m:oMathPara>
    </w:p>
    <w:p>
      <w:pPr>
        <w:spacing w:before="40" w:after="160"/>
        <w:jc w:val="center"/>
      </w:pPr>
      <m:oMathPara>
        <m:oMath>
          <m:sSubSup>
            <m:e>
              <m:r>
                <m:t xml:space="preserve">P</m:t>
              </m:r>
            </m:e>
            <m:sub>
              <m:r>
                <m:t xml:space="preserve">L</m:t>
              </m:r>
            </m:sub>
            <m:sup>
              <m:r>
                <m:t xml:space="preserve">μν</m:t>
              </m:r>
            </m:sup>
          </m:sSubSup>
          <m:r>
            <m:t xml:space="preserve">=</m:t>
          </m:r>
          <m:sSup>
            <m:e>
              <m:r>
                <m:t xml:space="preserve">k</m:t>
              </m:r>
            </m:e>
            <m:sup>
              <m:r>
                <m:t xml:space="preserve">μ</m:t>
              </m:r>
            </m:sup>
          </m:sSup>
          <m:f>
            <m:num>
              <m:sSup>
                <m:e>
                  <m:r>
                    <m:t xml:space="preserve">k</m:t>
                  </m:r>
                </m:e>
                <m:sup>
                  <m:r>
                    <m:t xml:space="preserve">ν</m:t>
                  </m:r>
                </m:sup>
              </m:sSup>
            </m:num>
            <m:den>
              <m:sSup>
                <m:e>
                  <m:r>
                    <m:t xml:space="preserve">k</m:t>
                  </m:r>
                </m:e>
                <m:sup>
                  <m:r>
                    <m:t xml:space="preserve">2</m:t>
                  </m:r>
                </m:sup>
              </m:sSup>
            </m:den>
          </m:f>
        </m:oMath>
      </m:oMathPara>
    </w:p>
    <w:p>
      <w:r>
        <w:t>These are projectors: P_T + P_L = g, P_T P_T = P_T, P_L P_L = P_L, and P_T P_L = 0 (Exercise 4). P_T keeps the part of a vector orthogonal to k, and P_L keeps the part along k.</w:t>
      </w:r>
    </w:p>
    <w:p>
      <w:pPr>
        <w:pStyle w:val="Heading3"/>
      </w:pPr>
      <w:r>
        <w:t>3.2 The operator, decomposed</w:t>
      </w:r>
    </w:p>
    <w:p>
      <w:r>
        <w:t>The quadratic part of −¼F² + ℒ_gf is ½A_μ[∂²g^μν − (1 − 1/ξ)∂^μ∂^ν]A_ν. In momentum space the operator is</w:t>
      </w:r>
    </w:p>
    <w:p>
      <w:pPr>
        <w:spacing w:before="100" w:after="160"/>
        <w:jc w:val="center"/>
      </w:pPr>
      <m:oMathPara>
        <m:oMath>
          <m:sSup>
            <m:e>
              <m:r>
                <m:t xml:space="preserve">O</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r>
            <m:t xml:space="preserve">[</m:t>
          </m:r>
          <m:r>
            <m:t xml:space="preserve">1</m:t>
          </m:r>
          <m:r>
            <m:t xml:space="preserve">−</m:t>
          </m:r>
          <m:f>
            <m:num>
              <m:r>
                <m:t xml:space="preserve">1</m:t>
              </m:r>
            </m:num>
            <m:den>
              <m:r>
                <m:t xml:space="preserve">ξ</m:t>
              </m:r>
            </m:den>
          </m:f>
          <m:r>
            <m:t xml:space="preserve">]</m:t>
          </m:r>
          <m:sSup>
            <m:e>
              <m:r>
                <m:t xml:space="preserve">k</m:t>
              </m:r>
            </m:e>
            <m:sup>
              <m:r>
                <m:t xml:space="preserve">μ</m:t>
              </m:r>
            </m:sup>
          </m:sSup>
          <m:sSup>
            <m:e>
              <m:r>
                <m:t xml:space="preserve">k</m:t>
              </m:r>
            </m:e>
            <m:sup>
              <m:r>
                <m:t xml:space="preserve">ν</m:t>
              </m:r>
            </m:sup>
          </m:sSup>
          <m:r>
            <m:t xml:space="preserve">=</m:t>
          </m:r>
          <m:r>
            <m:t xml:space="preserve">−</m:t>
          </m:r>
          <m:sSup>
            <m:e>
              <m:r>
                <m:t xml:space="preserve">k</m:t>
              </m:r>
            </m:e>
            <m:sup>
              <m:r>
                <m:t xml:space="preserve">2</m:t>
              </m:r>
            </m:sup>
          </m:sSup>
          <m:sSubSup>
            <m:e>
              <m:r>
                <m:t xml:space="preserve">P</m:t>
              </m:r>
            </m:e>
            <m:sub>
              <m:r>
                <m:t xml:space="preserve">T</m:t>
              </m:r>
            </m:sub>
            <m:sup>
              <m:r>
                <m:t xml:space="preserve">μν</m:t>
              </m:r>
            </m:sup>
          </m:sSubSup>
          <m:r>
            <m:t xml:space="preserve">−</m:t>
          </m:r>
          <m:f>
            <m:num>
              <m:sSup>
                <m:e>
                  <m:r>
                    <m:t xml:space="preserve">k</m:t>
                  </m:r>
                </m:e>
                <m:sup>
                  <m:r>
                    <m:t xml:space="preserve">2</m:t>
                  </m:r>
                </m:sup>
              </m:sSup>
            </m:num>
            <m:den>
              <m:r>
                <m:t xml:space="preserve">ξ</m:t>
              </m:r>
            </m:den>
          </m:f>
          <m:sSubSup>
            <m:e>
              <m:r>
                <m:t xml:space="preserve">P</m:t>
              </m:r>
            </m:e>
            <m:sub>
              <m:r>
                <m:t xml:space="preserve">L</m:t>
              </m:r>
            </m:sub>
            <m:sup>
              <m:r>
                <m:t xml:space="preserve">μν</m:t>
              </m:r>
            </m:sup>
          </m:sSubSup>
        </m:oMath>
      </m:oMathPara>
    </w:p>
    <w:p>
      <w:r>
        <w:t>The longitudinal part, which vanished without gauge fixing, now has coefficient −k²/ξ. Since the two projectors are orthogonal, the inverse is obtained by inverting each coefficient separately:</w:t>
      </w:r>
    </w:p>
    <w:p>
      <w:pPr>
        <w:spacing w:before="100" w:after="160"/>
        <w:jc w:val="center"/>
      </w:pPr>
      <m:oMathPara>
        <m:oMath>
          <m:sSup>
            <m:e>
              <m:sSup>
                <m:e>
                  <m:r>
                    <m:t xml:space="preserve">O</m:t>
                  </m:r>
                </m:e>
                <m:sup>
                  <m:r>
                    <m:t xml:space="preserve">−</m:t>
                  </m:r>
                </m:sup>
              </m:sSup>
            </m:e>
            <m:sup>
              <m:r>
                <m:t xml:space="preserve">1</m:t>
              </m:r>
            </m:sup>
          </m:sSup>
          <m:r>
            <m:t xml:space="preserve">=</m:t>
          </m:r>
          <m:r>
            <m:t xml:space="preserve">−</m:t>
          </m:r>
          <m:f>
            <m:num>
              <m:r>
                <m:t xml:space="preserve">1</m:t>
              </m:r>
            </m:num>
            <m:den>
              <m:sSup>
                <m:e>
                  <m:r>
                    <m:t xml:space="preserve">k</m:t>
                  </m:r>
                </m:e>
                <m:sup>
                  <m:r>
                    <m:t xml:space="preserve">2</m:t>
                  </m:r>
                </m:sup>
              </m:sSup>
            </m:den>
          </m:f>
          <m:sSub>
            <m:e>
              <m:r>
                <m:t xml:space="preserve">P</m:t>
              </m:r>
            </m:e>
            <m:sub>
              <m:r>
                <m:t xml:space="preserve">T</m:t>
              </m:r>
            </m:sub>
          </m:sSub>
          <m:r>
            <m:t xml:space="preserve">−</m:t>
          </m:r>
          <m:f>
            <m:num>
              <m:r>
                <m:t xml:space="preserve">ξ</m:t>
              </m:r>
            </m:num>
            <m:den>
              <m:sSup>
                <m:e>
                  <m:r>
                    <m:t xml:space="preserve">k</m:t>
                  </m:r>
                </m:e>
                <m:sup>
                  <m:r>
                    <m:t xml:space="preserve">2</m:t>
                  </m:r>
                </m:sup>
              </m:sSup>
            </m:den>
          </m:f>
          <m:sSub>
            <m:e>
              <m:r>
                <m:t xml:space="preserve">P</m:t>
              </m:r>
            </m:e>
            <m:sub>
              <m:r>
                <m:t xml:space="preserve">L</m:t>
              </m:r>
            </m:sub>
          </m:sSub>
        </m:oMath>
      </m:oMathPara>
    </w:p>
    <w:p>
      <w:pPr>
        <w:pStyle w:val="Heading3"/>
      </w:pPr>
      <w:r>
        <w:t>3.3 The result</w:t>
      </w:r>
    </w:p>
    <w:p>
      <w:r>
        <w:t>The propagator is i times the inverse, with the iε of Lesson 45:</w:t>
      </w:r>
    </w:p>
    <w:p>
      <w:pPr>
        <w:spacing w:before="100" w:after="160"/>
        <w:jc w:val="center"/>
      </w:pPr>
      <m:oMathPara>
        <m:oMath>
          <m:sSub>
            <m:e>
              <m:r>
                <m:t xml:space="preserve">D</m:t>
              </m:r>
            </m:e>
            <m:sub>
              <m:r>
                <m:t xml:space="preserve">μν</m:t>
              </m:r>
            </m:sub>
          </m:sSub>
          <m:r>
            <m:t xml:space="preserve">[</m:t>
          </m:r>
          <m:r>
            <m:t xml:space="preserve">k</m:t>
          </m:r>
          <m:r>
            <m:t xml:space="preserve">;</m:t>
          </m:r>
          <m:r>
            <m:t xml:space="preserve">ξ</m:t>
          </m:r>
          <m:r>
            <m:t xml:space="preserve">]</m:t>
          </m:r>
          <m:r>
            <m:t xml:space="preserve">=</m:t>
          </m:r>
          <m:r>
            <m:t xml:space="preserve">−</m:t>
          </m:r>
          <m:r>
            <m:t xml:space="preserve">i</m:t>
          </m:r>
          <m:f>
            <m:num>
              <m:r>
                <m:t xml:space="preserve">[</m:t>
              </m:r>
              <m:sSub>
                <m:e>
                  <m:r>
                    <m:t xml:space="preserve">g</m:t>
                  </m:r>
                </m:e>
                <m:sub>
                  <m:r>
                    <m:t xml:space="preserve">μν</m:t>
                  </m:r>
                </m:sub>
              </m:sSub>
              <m:r>
                <m:t xml:space="preserve">−</m:t>
              </m:r>
              <m:r>
                <m:t xml:space="preserve">[</m:t>
              </m:r>
              <m:r>
                <m:t xml:space="preserve">1</m:t>
              </m:r>
              <m:r>
                <m:t xml:space="preserve">−</m:t>
              </m:r>
              <m:r>
                <m:t xml:space="preserve">ξ</m:t>
              </m:r>
              <m:r>
                <m:t xml:space="preserve">]</m:t>
              </m:r>
              <m:sSub>
                <m:e>
                  <m:r>
                    <m:t xml:space="preserve">k</m:t>
                  </m:r>
                </m:e>
                <m:sub>
                  <m:r>
                    <m:t xml:space="preserve">μ</m:t>
                  </m:r>
                </m:sub>
              </m:sSub>
              <m:f>
                <m:num>
                  <m:sSub>
                    <m:e>
                      <m:r>
                        <m:t xml:space="preserve">k</m:t>
                      </m:r>
                    </m:e>
                    <m:sub>
                      <m:r>
                        <m:t xml:space="preserve">ν</m:t>
                      </m:r>
                    </m:sub>
                  </m:sSub>
                </m:num>
                <m:den>
                  <m:sSup>
                    <m:e>
                      <m:r>
                        <m:t xml:space="preserve">k</m:t>
                      </m:r>
                    </m:e>
                    <m:sup>
                      <m:r>
                        <m:t xml:space="preserve">2</m:t>
                      </m:r>
                    </m:sup>
                  </m:sSup>
                </m:den>
              </m:f>
              <m:r>
                <m:t xml:space="preserve">]</m:t>
              </m:r>
            </m:num>
            <m:den>
              <m:sSup>
                <m:e>
                  <m:r>
                    <m:t xml:space="preserve">k</m:t>
                  </m:r>
                </m:e>
                <m:sup>
                  <m:r>
                    <m:t xml:space="preserve">2</m:t>
                  </m:r>
                </m:sup>
              </m:sSup>
              <m:r>
                <m:t xml:space="preserve">+</m:t>
              </m:r>
              <m:r>
                <m:t xml:space="preserve">iε</m:t>
              </m:r>
            </m:den>
          </m:f>
        </m:oMath>
      </m:oMathPara>
    </w:p>
    <w:p>
      <w:r>
        <w:t>Exercise 5 multiplies O by this D and recovers iδ^μ_ν directly.</w:t>
      </w:r>
    </w:p>
    <w:p>
      <w:pPr>
        <w:pStyle w:val="Heading3"/>
      </w:pPr>
      <w:r>
        <w:t>3.4 The named gauges</w:t>
      </w:r>
    </w:p>
    <w:p>
      <w:r>
        <w:t>At ξ = 1, the k_μk_ν term vanishes and D_μν = −ig_μν/(k² + iε). This is Feynman gauge, the propagator used since Lesson 47. At ξ = 0, D_μν = −i(g_μν − k_μk_ν/k²)/k². This is Landau gauge, and it is purely transverse: k^μD_μν = 0. Other values appear in the literature, for example ξ = 3, Yennie gauge, which simplifies some infrared calculations. Coulomb gauge, ∇·A = 0, is not a value of ξ. It refers to a chosen time direction, so no covariant parameter can reach it. It is a different slice through the same gauge orbits.</w:t>
      </w:r>
    </w:p>
    <w:p>
      <w:r>
        <w:rPr>
          <w:b/>
          <w:i/>
        </w:rPr>
        <w:t>Worked example 3</w:t>
      </w:r>
    </w:p>
    <w:p>
      <w:r>
        <w:t>Verify that Landau gauge is transverse. With ξ = 0, k^μ(g_μν − k_μk_ν/k²) = k_ν − k²k_ν/k² = 0. For general ξ, k^μD_μν = −iξk_ν/k². Only the longitudinal part survives, and it is proportional to ξ, the weight that the gauge-fixing term gave to longitudinal configurations.</w:t>
      </w:r>
    </w:p>
    <w:p>
      <w:pPr>
        <w:pStyle w:val="Heading2"/>
      </w:pPr>
      <w:r>
        <w:t>4 Unphysical polarizations</w:t>
      </w:r>
    </w:p>
    <w:p>
      <w:r>
        <w:t>In Feynman gauge all four components of A propagate, so the theory contains four polarization states for each momentum: two transverse, one along k, and one timelike. The commutator that follows from Section 2.2 is [a_μ(k), a_ν†(k′)] ∝ −g_μν δ³(k − k′), with a positive constant of proportionality set by Lesson 33's normalization. For the timelike component, −g₀₀ = −1, so that state has negative norm. Such states would be fatal if they could be produced in a physical process. They are not, because the longitudinal and timelike states always enter together, and their contributions cancel between them. This is the content of the Gupta–Bleuler condition. In the language of amplitudes, it is the statement that k_μℳ^μ = 0. Lesson 51 used exactly that statement to replace the physical polarization sum by −g_μν. Both rest on the Ward identity of Lesson 71.</w:t>
      </w:r>
    </w:p>
    <w:p>
      <w:pPr>
        <w:pStyle w:val="Heading2"/>
      </w:pPr>
      <w:r>
        <w:t>5 Watching ξ drop out</w:t>
      </w:r>
    </w:p>
    <w:p>
      <w:pPr>
        <w:pStyle w:val="Heading3"/>
      </w:pPr>
      <w:r>
        <w:t>5.1 Electron-muon scattering at tree level</w:t>
      </w:r>
    </w:p>
    <w:p>
      <w:r>
        <w:t>The amplitude of Lesson 53 has the structure J_e^μ D_μν(q; ξ) J_μ^ν, with J_e^μ = ū(p′)γ^μu(p) for the electron and q = p′ − p. The ξ-dependent piece of the propagator is proportional to q_μq_ν, so it contributes only through q_μJ_e^μ and q_νJ_μ^ν.</w:t>
      </w:r>
    </w:p>
    <w:p>
      <w:pPr>
        <w:pStyle w:val="Heading3"/>
      </w:pPr>
      <w:r>
        <w:t>5.2 The cancellation</w:t>
      </w:r>
    </w:p>
    <w:p>
      <w:r>
        <w:t>Using the Dirac equation for the external spinors, p̸u(p) = mu(p) and ū(p′)p̸′ = mū(p′):</w:t>
      </w:r>
    </w:p>
    <w:p>
      <w:pPr>
        <w:spacing w:before="100" w:after="160"/>
        <w:jc w:val="center"/>
      </w:pPr>
      <m:oMathPara>
        <m:oMath>
          <m:sSub>
            <m:e>
              <m:r>
                <m:t xml:space="preserve">q</m:t>
              </m:r>
            </m:e>
            <m:sub>
              <m:r>
                <m:t xml:space="preserve">μ</m:t>
              </m:r>
            </m:sub>
          </m:sSub>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acc>
            <m:accPr>
              <m:chr m:val="/"/>
            </m:accPr>
            <m:e>
              <m:r>
                <m:t xml:space="preserve">p</m:t>
              </m:r>
            </m:e>
          </m:acc>
          <m:r>
            <m:t xml:space="preserve">′</m:t>
          </m:r>
          <m:r>
            <m:t xml:space="preserve">−</m:t>
          </m:r>
          <m:acc>
            <m:accPr>
              <m:chr m:val="/"/>
            </m:accPr>
            <m:e>
              <m:r>
                <m:t xml:space="preserve">p</m:t>
              </m:r>
            </m:e>
          </m:acc>
          <m:r>
            <m:t xml:space="preserve">]</m:t>
          </m:r>
          <m:r>
            <m:t xml:space="preserve">u</m:t>
          </m:r>
          <m:r>
            <m:t xml:space="preserve">[</m:t>
          </m:r>
          <m:r>
            <m:t xml:space="preserve">p</m:t>
          </m:r>
          <m:r>
            <m:t xml:space="preserve">]</m:t>
          </m:r>
          <m:r>
            <m:t xml:space="preserve">=</m:t>
          </m:r>
          <m:r>
            <m:t xml:space="preserve">[</m:t>
          </m:r>
          <m:r>
            <m:t xml:space="preserve">m</m:t>
          </m:r>
          <m:r>
            <m:t xml:space="preserve">−</m:t>
          </m:r>
          <m:r>
            <m:t xml:space="preserve">m</m:t>
          </m:r>
          <m:r>
            <m:t xml:space="preserve">]</m:t>
          </m:r>
          <m:r>
            <m:t xml:space="preserve">ū</m:t>
          </m:r>
          <m:r>
            <m:t xml:space="preserve">[</m:t>
          </m:r>
          <m:r>
            <m:t xml:space="preserve">p</m:t>
          </m:r>
          <m:r>
            <m:t xml:space="preserve">′</m:t>
          </m:r>
          <m:r>
            <m:t xml:space="preserve">]</m:t>
          </m:r>
          <m:r>
            <m:t xml:space="preserve">u</m:t>
          </m:r>
          <m:r>
            <m:t xml:space="preserve">[</m:t>
          </m:r>
          <m:r>
            <m:t xml:space="preserve">p</m:t>
          </m:r>
          <m:r>
            <m:t xml:space="preserve">]</m:t>
          </m:r>
          <m:r>
            <m:t xml:space="preserve">=</m:t>
          </m:r>
          <m:r>
            <m:t xml:space="preserve">0</m:t>
          </m:r>
        </m:oMath>
      </m:oMathPara>
    </w:p>
    <w:p>
      <w:r>
        <w:t>The same holds at the muon line. The ξ term vanishes identically, and the tree-level amplitude is the same in every covariant gauge.</w:t>
      </w:r>
    </w:p>
    <w:p>
      <w:r>
        <w:rPr>
          <w:b/>
          <w:i/>
        </w:rPr>
        <w:t>Worked example 4</w:t>
      </w:r>
    </w:p>
    <w:p>
      <w:r>
        <w:t>Explain why the same argument fails for an off-shell electron line. If the electron is internal, carrying momentum p with p² ≠ m², then p̸ acting on a propagator is not m, and q_μγ^μ does not reduce to zero. Individual diagrams with internal lines can therefore depend on ξ. What is guaranteed is that the sum over all diagrams with the same external, on-shell particles does not. Compton scattering in Lesson 56 is the first example. There, the k_μ terms from a photon line cancel between the direct and crossed diagrams, not within either one.</w:t>
      </w:r>
    </w:p>
    <w:p>
      <w:pPr>
        <w:pStyle w:val="Heading3"/>
      </w:pPr>
      <w:r>
        <w:t>5.3 What may depend on ξ</w:t>
      </w:r>
    </w:p>
    <w:p>
      <w:r>
        <w:t>Quantities that are not observable are allowed to depend on the gauge. Lesson 63's electron self-energy, computed in Feynman gauge, changes with ξ. So does the field-renormalization constant Z₂ of Lesson 67. The physical mass, defined by the pole of the propagator, does not. Neither does the charge renormalization Z₃ of Lesson 68, which comes from the photon's own vacuum polarization: the loop has no internal photon line, so ξ never enters. Lesson 71 shows that the vertex constant Z₁ depends on ξ in exactly the way Z₂ does, so that the combination which renormalizes the charge is gauge-independent. In non-Abelian theories, gauge fixing also introduces Faddeev–Popov ghost fields. In QED these ghosts do not couple to anything and can be ignored, a fact this course quotes without developing.</w:t>
      </w:r>
    </w:p>
    <w:p>
      <w:pPr>
        <w:pStyle w:val="Heading2"/>
      </w:pPr>
      <w:r>
        <w:t>6 What this lesson has not done</w:t>
      </w:r>
    </w:p>
    <w:p>
      <w:r>
        <w:t>This lesson has derived the propagator for every ξ and checked ξ-independence at tree level for one process. It has not proved ξ-independence for a general amplitude, which requires the Ward identity, and it has not developed the Gupta–Bleuler construction or the path-integral account of gauge fixing, in which ℒ_gf arises from averaging over gauge slices. Lesson 71 supplies the first. Lessons 79 to 83 return to the second in functional language.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π⁰ = 0 and a non-invertible operator without gauge fixing</w:t>
            </w:r>
          </w:p>
        </w:tc>
        <w:tc>
          <w:tcPr>
            <w:tcW w:type="dxa" w:w="6528"/>
            <w:vAlign w:val="center"/>
            <w:tcMar>
              <w:top w:w="100" w:type="dxa"/>
              <w:start w:w="100" w:type="dxa"/>
              <w:bottom w:w="100" w:type="dxa"/>
              <w:end w:w="100" w:type="dxa"/>
            </w:tcMar>
          </w:tcPr>
          <w:p>
            <w:r>
              <w:t>Why covariant quantization needs ℒ_gf</w:t>
            </w:r>
          </w:p>
        </w:tc>
      </w:tr>
      <w:tr>
        <w:tc>
          <w:tcPr>
            <w:tcW w:type="dxa" w:w="3264"/>
            <w:vAlign w:val="center"/>
            <w:shd w:fill="EAF2F8"/>
            <w:tcMar>
              <w:top w:w="100" w:type="dxa"/>
              <w:start w:w="100" w:type="dxa"/>
              <w:bottom w:w="100" w:type="dxa"/>
              <w:end w:w="100" w:type="dxa"/>
            </w:tcMar>
          </w:tcPr>
          <w:p>
            <w:r>
              <w:t>ℒ_gf = −(∂·A)²/(2ξ), ∂²(∂·A) = 0</w:t>
            </w:r>
          </w:p>
        </w:tc>
        <w:tc>
          <w:tcPr>
            <w:tcW w:type="dxa" w:w="6528"/>
            <w:vAlign w:val="center"/>
            <w:shd w:fill="EAF2F8"/>
            <w:tcMar>
              <w:top w:w="100" w:type="dxa"/>
              <w:start w:w="100" w:type="dxa"/>
              <w:bottom w:w="100" w:type="dxa"/>
              <w:end w:w="100" w:type="dxa"/>
            </w:tcMar>
          </w:tcPr>
          <w:p>
            <w:r>
              <w:t>The covariant starting point; ∂·A decouples</w:t>
            </w:r>
          </w:p>
        </w:tc>
      </w:tr>
      <w:tr>
        <w:tc>
          <w:tcPr>
            <w:tcW w:type="dxa" w:w="3264"/>
            <w:vAlign w:val="center"/>
            <w:tcMar>
              <w:top w:w="100" w:type="dxa"/>
              <w:start w:w="100" w:type="dxa"/>
              <w:bottom w:w="100" w:type="dxa"/>
              <w:end w:w="100" w:type="dxa"/>
            </w:tcMar>
          </w:tcPr>
          <w:p>
            <w:r>
              <w:t>D_μν(k; ξ) = −i[g_μν − (1−ξ)k_μk_ν/k²]/(k² + iε)</w:t>
            </w:r>
          </w:p>
        </w:tc>
        <w:tc>
          <w:tcPr>
            <w:tcW w:type="dxa" w:w="6528"/>
            <w:vAlign w:val="center"/>
            <w:tcMar>
              <w:top w:w="100" w:type="dxa"/>
              <w:start w:w="100" w:type="dxa"/>
              <w:bottom w:w="100" w:type="dxa"/>
              <w:end w:w="100" w:type="dxa"/>
            </w:tcMar>
          </w:tcPr>
          <w:p>
            <w:r>
              <w:t>Every loop with an internal photon; ξ checks in Lessons 71 and 72</w:t>
            </w:r>
          </w:p>
        </w:tc>
      </w:tr>
      <w:tr>
        <w:tc>
          <w:tcPr>
            <w:tcW w:type="dxa" w:w="3264"/>
            <w:vAlign w:val="center"/>
            <w:shd w:fill="EAF2F8"/>
            <w:tcMar>
              <w:top w:w="100" w:type="dxa"/>
              <w:start w:w="100" w:type="dxa"/>
              <w:bottom w:w="100" w:type="dxa"/>
              <w:end w:w="100" w:type="dxa"/>
            </w:tcMar>
          </w:tcPr>
          <w:p>
            <w:r>
              <w:t>ξ = 1 Feynman, ξ = 0 Landau</w:t>
            </w:r>
          </w:p>
        </w:tc>
        <w:tc>
          <w:tcPr>
            <w:tcW w:type="dxa" w:w="6528"/>
            <w:vAlign w:val="center"/>
            <w:shd w:fill="EAF2F8"/>
            <w:tcMar>
              <w:top w:w="100" w:type="dxa"/>
              <w:start w:w="100" w:type="dxa"/>
              <w:bottom w:w="100" w:type="dxa"/>
              <w:end w:w="100" w:type="dxa"/>
            </w:tcMar>
          </w:tcPr>
          <w:p>
            <w:r>
              <w:t>The gauges used in calculations from Lesson 47 on</w:t>
            </w:r>
          </w:p>
        </w:tc>
      </w:tr>
      <w:tr>
        <w:tc>
          <w:tcPr>
            <w:tcW w:type="dxa" w:w="3264"/>
            <w:vAlign w:val="center"/>
            <w:tcMar>
              <w:top w:w="100" w:type="dxa"/>
              <w:start w:w="100" w:type="dxa"/>
              <w:bottom w:w="100" w:type="dxa"/>
              <w:end w:w="100" w:type="dxa"/>
            </w:tcMar>
          </w:tcPr>
          <w:p>
            <w:r>
              <w:t>q_μū(p′)γ^μu(p) = 0 on shell</w:t>
            </w:r>
          </w:p>
        </w:tc>
        <w:tc>
          <w:tcPr>
            <w:tcW w:type="dxa" w:w="6528"/>
            <w:vAlign w:val="center"/>
            <w:tcMar>
              <w:top w:w="100" w:type="dxa"/>
              <w:start w:w="100" w:type="dxa"/>
              <w:bottom w:w="100" w:type="dxa"/>
              <w:end w:w="100" w:type="dxa"/>
            </w:tcMar>
          </w:tcPr>
          <w:p>
            <w:r>
              <w:t>The simplest instance of the Ward identity, Lesson 71</w:t>
            </w:r>
          </w:p>
        </w:tc>
      </w:tr>
      <w:tr>
        <w:tc>
          <w:tcPr>
            <w:tcW w:type="dxa" w:w="3264"/>
            <w:vAlign w:val="center"/>
            <w:shd w:fill="EAF2F8"/>
            <w:tcMar>
              <w:top w:w="100" w:type="dxa"/>
              <w:start w:w="100" w:type="dxa"/>
              <w:bottom w:w="100" w:type="dxa"/>
              <w:end w:w="100" w:type="dxa"/>
            </w:tcMar>
          </w:tcPr>
          <w:p>
            <w:r>
              <w:t>Z₂ depends on ξ, Z₃ does not</w:t>
            </w:r>
          </w:p>
        </w:tc>
        <w:tc>
          <w:tcPr>
            <w:tcW w:type="dxa" w:w="6528"/>
            <w:vAlign w:val="center"/>
            <w:shd w:fill="EAF2F8"/>
            <w:tcMar>
              <w:top w:w="100" w:type="dxa"/>
              <w:start w:w="100" w:type="dxa"/>
              <w:bottom w:w="100" w:type="dxa"/>
              <w:end w:w="100" w:type="dxa"/>
            </w:tcMar>
          </w:tcPr>
          <w:p>
            <w:r>
              <w:t>Charge renormalization and Z₁ = Z₂, Lesson 71</w:t>
            </w:r>
          </w:p>
        </w:tc>
      </w:tr>
    </w:tbl>
    <w:p>
      <w:pPr>
        <w:pStyle w:val="Heading2"/>
      </w:pPr>
      <w:r>
        <w:t>8 Summary</w:t>
      </w:r>
    </w:p>
    <w:p>
      <w:pPr>
        <w:pStyle w:val="ListNumber"/>
        <w:numPr>
          <w:ilvl w:val="0"/>
          <w:numId w:val="184"/>
        </w:numPr>
      </w:pPr>
      <w:r>
        <w:t>Without gauge fixing, π⁰ = 0 and the operator k²g^μν − k^μk^ν annihilates k_ν, so no covariant propagator exists.</w:t>
      </w:r>
    </w:p>
    <w:p>
      <w:pPr>
        <w:pStyle w:val="ListNumber"/>
        <w:numPr>
          <w:ilvl w:val="0"/>
          <w:numId w:val="184"/>
        </w:numPr>
      </w:pPr>
      <w:r>
        <w:t>ℒ_gf = −(∂·A)²/(2ξ) restores π⁰ and makes the operator invertible. Current conservation then gives ∂²(∂·A) = 0, so the extra degree of freedom decouples.</w:t>
      </w:r>
    </w:p>
    <w:p>
      <w:pPr>
        <w:pStyle w:val="ListNumber"/>
        <w:numPr>
          <w:ilvl w:val="0"/>
          <w:numId w:val="184"/>
        </w:numPr>
      </w:pPr>
      <w:r>
        <w:t>With projectors, O = −k²P_T − (k²/ξ)P_L, and D_μν = −i[g_μν − (1−ξ)k_μk_ν/k²]/(k² + iε).</w:t>
      </w:r>
    </w:p>
    <w:p>
      <w:pPr>
        <w:pStyle w:val="ListNumber"/>
        <w:numPr>
          <w:ilvl w:val="0"/>
          <w:numId w:val="184"/>
        </w:numPr>
      </w:pPr>
      <w:r>
        <w:t>ξ = 1 is Feynman gauge and ξ = 0 is Landau gauge. Coulomb gauge is not a value of ξ.</w:t>
      </w:r>
    </w:p>
    <w:p>
      <w:pPr>
        <w:pStyle w:val="ListNumber"/>
        <w:numPr>
          <w:ilvl w:val="0"/>
          <w:numId w:val="184"/>
        </w:numPr>
      </w:pPr>
      <w:r>
        <w:t>At tree level, on-shell spinors make q_μJ^μ = 0, so ξ drops out of electron-muon scattering. Individual diagrams with internal lines may depend on ξ, and so may Z₂, but observables may not.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F^00 = 0, and conclude that π⁰ = 0 for the Maxwell Lagrangian.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Integrate −¼F_μνF^μν by parts and obtain ½A_μ[∂²g^μν − ∂^μ∂^ν]A_ν, stating which surface terms are dropped.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Vary −¼F² − (∂·A)²/(2ξ) − j·A with respect to A_ν and derive Section 2.3's field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P_T + P_L = g, P_T² = P_T, P_L² = P_L, and P_TP_L = 0, contracting indices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Multiply O^μν = −k²g^μν + (1 − 1/ξ)k^μk^ν by D_νρ(k; ξ) and show the product is iδ^μ_ρ.</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without gauge fixing (1/ξ → 0) the coefficient of P_L in O vanishes, and explain why this is Section 1.2's problem restated.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k^μD_μν(k; ξ) for general ξ and interpret the result.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ξ → 0 forces ∂·A = 0, the Lorenz condition of Lesson 8.</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Coulomb gauge cannot be reached by any value of ξ.</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q_μū(p′)γ^μu(p) = 0 for q = p′ − p, using the Dirac equation for both spinors.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ξ-dependent part of the electron-muon amplitude explicitly and show it vanishes.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Z₃ at one loop cannot depend on ξ, by inspecting which propagators appear in Lesson 62's diagram.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in Feynman gauge, show that the timelike polarization state has negative norm, starting from [a_μ, a_ν†] ∝ −g_μν, and explain why this does not make the theory inconsistent.</w:t>
            </w:r>
          </w:p>
        </w:tc>
      </w:tr>
    </w:tbl>
    <w:p>
      <w:pPr>
        <w:pStyle w:val="Heading2"/>
      </w:pPr>
      <w:r>
        <w:t>Solutions</w:t>
      </w:r>
    </w:p>
    <w:p>
      <w:r>
        <w:rPr>
          <w:b/>
        </w:rPr>
        <w:t>1.</w:t>
      </w:r>
      <w:r>
        <w:t xml:space="preserve"> </w:t>
      </w:r>
      <w:r>
        <w:t>F^00 = ∂⁰A⁰ − ∂⁰A⁰ = 0. Since ℒ depends on ∂₀A₀ only through F^00, π⁰ = ∂ℒ/∂(∂₀A₀) = 0.</w:t>
      </w:r>
    </w:p>
    <w:p>
      <w:r>
        <w:rPr>
          <w:b/>
        </w:rPr>
        <w:t>2.</w:t>
      </w:r>
      <w:r>
        <w:t xml:space="preserve"> </w:t>
      </w:r>
      <w:r>
        <w:t>−¼F² = −½(∂_μA_ν∂^μA^ν − ∂_μA_ν∂^νA^μ). Integrating each term by parts moves a derivative onto the other field, giving ½A_ν∂²A^ν − ½A_ν∂^ν∂_μA^μ = ½A_μ[∂²g^μν − ∂^μ∂^ν]A_ν. The dropped surface terms vanish for fields that fall off at infinity.</w:t>
      </w:r>
    </w:p>
    <w:p>
      <w:r>
        <w:rPr>
          <w:b/>
        </w:rPr>
        <w:t>3.</w:t>
      </w:r>
      <w:r>
        <w:t xml:space="preserve"> </w:t>
      </w:r>
      <w:r>
        <w:t>∂ℒ/∂(∂_μA_ν) = −F^μν − (1/ξ)g^μν(∂·A), and ∂ℒ/∂A_ν = −j^ν. The Euler–Lagrange equation ∂_μ[∂ℒ/∂(∂_μA_ν)] = ∂ℒ/∂A_ν gives −∂_μF^μν − (1/ξ)∂^ν(∂·A) = −j^ν, which is Section 2.3.</w:t>
      </w:r>
    </w:p>
    <w:p>
      <w:r>
        <w:rPr>
          <w:b/>
        </w:rPr>
        <w:t>4.</w:t>
      </w:r>
      <w:r>
        <w:t xml:space="preserve"> </w:t>
      </w:r>
      <w:r>
        <w:t>P_T + P_L = g − kk/k² + kk/k² = g. P_L P_L has components k^μk_αk^αk^ν/k⁴ = k^μk^ν/k² = P_L. P_T P_L = (g − P_L)P_L = P_L − P_L = 0. P_T P_T = (g − P_L)(g − P_L) = g − 2P_L + P_L = P_T.</w:t>
      </w:r>
    </w:p>
    <w:p>
      <w:r>
        <w:rPr>
          <w:b/>
        </w:rPr>
        <w:t>5.</w:t>
      </w:r>
      <w:r>
        <w:t xml:space="preserve"> </w:t>
      </w:r>
      <w:r>
        <w:t>Write O = −k²P_T − (k²/ξ)P_L and D = −i(P_T + ξP_L)/k². Then OD = (−i/k²)(−k²P_T − k²P_L) = i(P_T + P_L) = iδ^μ_ρ, using the projector algebra of Exercise 4.</w:t>
      </w:r>
    </w:p>
    <w:p>
      <w:r>
        <w:rPr>
          <w:b/>
        </w:rPr>
        <w:t>6.</w:t>
      </w:r>
      <w:r>
        <w:t xml:space="preserve"> </w:t>
      </w:r>
      <w:r>
        <w:t>The coefficient of P_L is −k²/ξ, which vanishes as 1/ξ → 0. O then annihilates every longitudinal vector, so it has no inverse, as in Section 1.2.</w:t>
      </w:r>
    </w:p>
    <w:p>
      <w:r>
        <w:rPr>
          <w:b/>
        </w:rPr>
        <w:t>7.</w:t>
      </w:r>
      <w:r>
        <w:t xml:space="preserve"> </w:t>
      </w:r>
      <w:r>
        <w:t>k^μP_T,μν = 0 and k^μP_L,μν = k_ν, so k^μD_μν = −iξk_ν/k². Only the longitudinal part survives, weighted by ξ.</w:t>
      </w:r>
    </w:p>
    <w:p>
      <w:r>
        <w:rPr>
          <w:b/>
        </w:rPr>
        <w:t>8.</w:t>
      </w:r>
      <w:r>
        <w:t xml:space="preserve"> </w:t>
      </w:r>
      <w:r>
        <w:t>As ξ → 0, the term −(∂·A)²/(2ξ) gives an infinite negative action to any configuration with ∂·A ≠ 0, so only ∂·A = 0 survives. In the propagator, the longitudinal part ξP_L vanishes.</w:t>
      </w:r>
    </w:p>
    <w:p>
      <w:r>
        <w:rPr>
          <w:b/>
        </w:rPr>
        <w:t>9.</w:t>
      </w:r>
      <w:r>
        <w:t xml:space="preserve"> </w:t>
      </w:r>
      <w:r>
        <w:t>∇·A = 0 involves only the spatial components of A in one chosen frame. A condition built from ξ and k^μ is the same in every frame, so no value of ξ can single out a time direction.</w:t>
      </w:r>
    </w:p>
    <w:p>
      <w:r>
        <w:rPr>
          <w:b/>
        </w:rPr>
        <w:t>10.</w:t>
      </w:r>
      <w:r>
        <w:t xml:space="preserve"> </w:t>
      </w:r>
      <w:r>
        <w:t>q̸ = p̸′ − p̸. Acting to the right, p̸u(p) = mu(p). Acting to the left, ū(p′)p̸′ = mū(p′). So ū(p′)q̸u(p) = mū(p′)u(p) − mū(p′)u(p) = 0.</w:t>
      </w:r>
    </w:p>
    <w:p>
      <w:r>
        <w:rPr>
          <w:b/>
        </w:rPr>
        <w:t>11.</w:t>
      </w:r>
      <w:r>
        <w:t xml:space="preserve"> </w:t>
      </w:r>
      <w:r>
        <w:t>The ξ term is (ie)²J_e^μ[i(1−ξ)q_μq_ν/q⁴]J_μ^ν, which is proportional to (q·J_e)(q·J_μ). Each factor vanishes by Exercise 10.</w:t>
      </w:r>
    </w:p>
    <w:p>
      <w:r>
        <w:rPr>
          <w:b/>
        </w:rPr>
        <w:t>12.</w:t>
      </w:r>
      <w:r>
        <w:t xml:space="preserve"> </w:t>
      </w:r>
      <w:r>
        <w:t>Lesson 62's vacuum-polarization loop contains two electron propagators and no internal photon. The gauge parameter lives only in the photon propagator, so it cannot appear.</w:t>
      </w:r>
    </w:p>
    <w:p>
      <w:r>
        <w:rPr>
          <w:b/>
        </w:rPr>
        <w:t>13.</w:t>
      </w:r>
      <w:r>
        <w:t xml:space="preserve"> </w:t>
      </w:r>
      <w:r>
        <w:t>For a state |1_0⟩ = a₀†|0⟩, the norm is ⟨0|a₀a₀†|0⟩ ∝ −g₀₀ = −1 &lt; 0. Physical processes with conserved currents never produce the timelike and longitudinal states except in the combination that cancels, so the negative norm never reaches a probability. The Gupta–Bleuler condition selects the physical subspace, and the Ward identity expresses the cancellation in amplitudes.</w:t>
      </w:r>
    </w:p>
    <w:p>
      <w:pPr>
        <w:pStyle w:val="Heading2"/>
      </w:pPr>
      <w:r>
        <w:t>Mastery checklist</w:t>
      </w:r>
    </w:p>
    <w:p>
      <w:pPr>
        <w:pStyle w:val="ListBullet"/>
      </w:pPr>
      <w:r>
        <w:t>I can explain why the Maxwell Lagrangian alone gives π⁰ = 0 and a non-invertible kinetic operator.</w:t>
      </w:r>
    </w:p>
    <w:p>
      <w:pPr>
        <w:pStyle w:val="ListBullet"/>
      </w:pPr>
      <w:r>
        <w:t>I can write ℒ_gf, derive the modified field equation, and show that ∂·A decouples.</w:t>
      </w:r>
    </w:p>
    <w:p>
      <w:pPr>
        <w:pStyle w:val="ListBullet"/>
      </w:pPr>
      <w:r>
        <w:t>I can invert the operator with projectors and write D_μν(k; ξ) from memory.</w:t>
      </w:r>
    </w:p>
    <w:p>
      <w:pPr>
        <w:pStyle w:val="ListBullet"/>
      </w:pPr>
      <w:r>
        <w:t>I can identify Feynman and Landau gauges and explain why Coulomb gauge is not a value of ξ.</w:t>
      </w:r>
    </w:p>
    <w:p>
      <w:pPr>
        <w:pStyle w:val="ListBullet"/>
      </w:pPr>
      <w:r>
        <w:t>I can show that ξ drops out of tree-level electron-muon scattering, and name which quantities may depend on ξ.</w:t>
      </w:r>
    </w:p>
    <w:p>
      <w:pPr>
        <w:pStyle w:val="Heading2"/>
      </w:pPr>
      <w:r>
        <w:t>Next lesson</w:t>
      </w:r>
    </w:p>
    <w:p>
      <w:r>
        <w:t>Lesson 71, Ward Identities, proves the identity that makes physical amplitudes independent of ξ, completing the argument Lesson 47 could only sketch.</w:t>
      </w:r>
    </w:p>
    <w:p>
      <w:r>
        <w:br w:type="page"/>
      </w:r>
    </w:p>
    <w:p>
      <w:bookmarkStart w:id="1071" w:name="Lesson71"/>
      <w:pPr>
        <w:pStyle w:val="Heading1"/>
      </w:pPr>
      <w:r>
        <w:t>Lesson 71 Ward Identities</w:t>
      </w:r>
      <w:bookmarkEnd w:id="1071"/>
    </w:p>
    <w:p>
      <w:pPr>
        <w:pStyle w:val="Heading2"/>
      </w:pPr>
      <w:r>
        <w:t>How to use this lesson</w:t>
      </w:r>
    </w:p>
    <w:p>
      <w:r>
        <w:t>Every time this course replaced a photon polarization sum by −g_μν, dropped k_μk_ν from a photon propagator, or expected vacuum polarization to be transverse, it said the justification was a Ward identity and postponed the proof. This lesson pays that debt in three stages. First, a single algebraic identity for the electron propagator, which needs only the Dirac equation. Second, a complete tree-level proof for Compton scattering, the process of Lesson 56, in which the cancellation happens between two diagrams rather than inside either one. Third, the general identity for the vertex function, the Ward–Takahashi identity, together with its most important consequence: the vertex and electron-field renormalizations are equal, Z₁ = Z₂, so the charge is renormalized by the photon alone. The all-orders proof is sketched, not carried out. Expect six to eight hours.</w:t>
      </w:r>
    </w:p>
    <w:p>
      <w:pPr>
        <w:pStyle w:val="Heading3"/>
      </w:pPr>
      <w:r>
        <w:t>Learning objectives</w:t>
      </w:r>
    </w:p>
    <w:p>
      <w:pPr>
        <w:pStyle w:val="ListBullet"/>
      </w:pPr>
      <w:r>
        <w:t>State the Ward identity k_μℳ^μ(k) = 0 for an amplitude with an external photon of momentum k and on-shell charged particles.</w:t>
      </w:r>
    </w:p>
    <w:p>
      <w:pPr>
        <w:pStyle w:val="ListBullet"/>
      </w:pPr>
      <w:r>
        <w:t>Derive the propagator identity S(p+k) k̸ S(p) = i[S(p) − S(p+k)] and use it to show how contributions telescope along a charged line.</w:t>
      </w:r>
    </w:p>
    <w:p>
      <w:pPr>
        <w:pStyle w:val="ListBullet"/>
      </w:pPr>
      <w:r>
        <w:t>Prove the identity explicitly for Compton scattering, showing the cancellation between the direct and crossed diagrams.</w:t>
      </w:r>
    </w:p>
    <w:p>
      <w:pPr>
        <w:pStyle w:val="ListBullet"/>
      </w:pPr>
      <w:r>
        <w:t>State the Ward–Takahashi identity q_μΓ^μ(p+q, p) = S̃⁻¹(p+q) − S̃⁻¹(p), check it at tree level, and derive Ward's original form at q = 0.</w:t>
      </w:r>
    </w:p>
    <w:p>
      <w:pPr>
        <w:pStyle w:val="ListBullet"/>
      </w:pPr>
      <w:r>
        <w:t>Derive Z₁ = Z₂, and explain why it makes charge renormalization universal for every charged particle.</w:t>
      </w:r>
    </w:p>
    <w:p>
      <w:pPr>
        <w:pStyle w:val="ListBullet"/>
      </w:pPr>
      <w:r>
        <w:t>Use the identity to justify the polarization sum −g_μν, the dropping of ξ-dependent terms, and q_μΠ^μν = 0.</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ℳ^μ(k)</w:t>
            </w:r>
          </w:p>
        </w:tc>
        <w:tc>
          <w:tcPr>
            <w:tcW w:type="dxa" w:w="7632"/>
            <w:vAlign w:val="center"/>
            <w:tcMar>
              <w:top w:w="100" w:type="dxa"/>
              <w:start w:w="100" w:type="dxa"/>
              <w:bottom w:w="100" w:type="dxa"/>
              <w:end w:w="100" w:type="dxa"/>
            </w:tcMar>
          </w:tcPr>
          <w:p>
            <w:r>
              <w:t>Amplitude with the external photon polarization ε_μ(k) stripped off, iℳ = ε_μℳ^μ</w:t>
            </w:r>
          </w:p>
        </w:tc>
      </w:tr>
      <w:tr>
        <w:tc>
          <w:tcPr>
            <w:tcW w:type="dxa" w:w="2160"/>
            <w:vAlign w:val="center"/>
            <w:shd w:fill="EAF2F8"/>
            <w:tcMar>
              <w:top w:w="100" w:type="dxa"/>
              <w:start w:w="100" w:type="dxa"/>
              <w:bottom w:w="100" w:type="dxa"/>
              <w:end w:w="100" w:type="dxa"/>
            </w:tcMar>
          </w:tcPr>
          <w:p>
            <w:r>
              <w:t>S(p)</w:t>
            </w:r>
          </w:p>
        </w:tc>
        <w:tc>
          <w:tcPr>
            <w:tcW w:type="dxa" w:w="7632"/>
            <w:vAlign w:val="center"/>
            <w:shd w:fill="EAF2F8"/>
            <w:tcMar>
              <w:top w:w="100" w:type="dxa"/>
              <w:start w:w="100" w:type="dxa"/>
              <w:bottom w:w="100" w:type="dxa"/>
              <w:end w:w="100" w:type="dxa"/>
            </w:tcMar>
          </w:tcPr>
          <w:p>
            <w:r>
              <w:t>Free electron propagator i/(p̸ − m) of Lesson 46</w:t>
            </w:r>
          </w:p>
        </w:tc>
      </w:tr>
      <w:tr>
        <w:tc>
          <w:tcPr>
            <w:tcW w:type="dxa" w:w="2160"/>
            <w:vAlign w:val="center"/>
            <w:tcMar>
              <w:top w:w="100" w:type="dxa"/>
              <w:start w:w="100" w:type="dxa"/>
              <w:bottom w:w="100" w:type="dxa"/>
              <w:end w:w="100" w:type="dxa"/>
            </w:tcMar>
          </w:tcPr>
          <w:p>
            <w:r>
              <w:t>S̃⁻¹(p)</w:t>
            </w:r>
          </w:p>
        </w:tc>
        <w:tc>
          <w:tcPr>
            <w:tcW w:type="dxa" w:w="7632"/>
            <w:vAlign w:val="center"/>
            <w:tcMar>
              <w:top w:w="100" w:type="dxa"/>
              <w:start w:w="100" w:type="dxa"/>
              <w:bottom w:w="100" w:type="dxa"/>
              <w:end w:w="100" w:type="dxa"/>
            </w:tcMar>
          </w:tcPr>
          <w:p>
            <w:r>
              <w:t>Inverse full propagator without the factor i: p̸ − m₀ − Σ(p)</w:t>
            </w:r>
          </w:p>
        </w:tc>
      </w:tr>
      <w:tr>
        <w:tc>
          <w:tcPr>
            <w:tcW w:type="dxa" w:w="2160"/>
            <w:vAlign w:val="center"/>
            <w:shd w:fill="EAF2F8"/>
            <w:tcMar>
              <w:top w:w="100" w:type="dxa"/>
              <w:start w:w="100" w:type="dxa"/>
              <w:bottom w:w="100" w:type="dxa"/>
              <w:end w:w="100" w:type="dxa"/>
            </w:tcMar>
          </w:tcPr>
          <w:p>
            <w:r>
              <w:t>Γ^μ(p′, p)</w:t>
            </w:r>
          </w:p>
        </w:tc>
        <w:tc>
          <w:tcPr>
            <w:tcW w:type="dxa" w:w="7632"/>
            <w:vAlign w:val="center"/>
            <w:shd w:fill="EAF2F8"/>
            <w:tcMar>
              <w:top w:w="100" w:type="dxa"/>
              <w:start w:w="100" w:type="dxa"/>
              <w:bottom w:w="100" w:type="dxa"/>
              <w:end w:w="100" w:type="dxa"/>
            </w:tcMar>
          </w:tcPr>
          <w:p>
            <w:r>
              <w:t>Full vertex function, equal to γ^μ at tree level; the vertex is ieΓ^μ</w:t>
            </w:r>
          </w:p>
        </w:tc>
      </w:tr>
      <w:tr>
        <w:tc>
          <w:tcPr>
            <w:tcW w:type="dxa" w:w="2160"/>
            <w:vAlign w:val="center"/>
            <w:tcMar>
              <w:top w:w="100" w:type="dxa"/>
              <w:start w:w="100" w:type="dxa"/>
              <w:bottom w:w="100" w:type="dxa"/>
              <w:end w:w="100" w:type="dxa"/>
            </w:tcMar>
          </w:tcPr>
          <w:p>
            <w:r>
              <w:t>Z₁, Z₂, Z₃</w:t>
            </w:r>
          </w:p>
        </w:tc>
        <w:tc>
          <w:tcPr>
            <w:tcW w:type="dxa" w:w="7632"/>
            <w:vAlign w:val="center"/>
            <w:tcMar>
              <w:top w:w="100" w:type="dxa"/>
              <w:start w:w="100" w:type="dxa"/>
              <w:bottom w:w="100" w:type="dxa"/>
              <w:end w:w="100" w:type="dxa"/>
            </w:tcMar>
          </w:tcPr>
          <w:p>
            <w:r>
              <w:t>Renormalization constants of the vertex, electron field, and photon field</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For a photon of momentum k = (k⁰, k), the vector (k⁰, −k)</w:t>
            </w:r>
          </w:p>
        </w:tc>
      </w:tr>
    </w:tbl>
    <w:p>
      <w:r>
        <w:t>The vertex factor is ieγ^μ, as in Lesson 44, and the metric is diag(+1, −1, −1, −1). In display equations, square brackets enclose function arguments and visible groupings.</w:t>
      </w:r>
    </w:p>
    <w:p>
      <w:pPr>
        <w:pStyle w:val="Heading2"/>
      </w:pPr>
      <w:r>
        <w:t>1 The statement</w:t>
      </w:r>
    </w:p>
    <w:p>
      <w:pPr>
        <w:spacing w:before="160" w:after="160"/>
        <w:jc w:val="center"/>
      </w:pPr>
      <w:r>
        <w:rPr>
          <w:rFonts w:ascii="Consolas" w:hAnsi="Consolas" w:cs="Consolas" w:eastAsia="Consolas"/>
          <w:sz w:val="20"/>
        </w:rPr>
        <w:t>e⁻(p) ────*──── e⁻(p+k)      replace ε_μ(k) by k_μ at the vertex:</w:t>
      </w:r>
      <w:r>
        <w:rPr>
          <w:rFonts w:ascii="Consolas" w:hAnsi="Consolas" w:cs="Consolas" w:eastAsia="Consolas"/>
          <w:sz w:val="20"/>
        </w:rPr>
        <w:br/>
        <w:t xml:space="preserve">          |                  ū(p+k) k̸ u(p) = 0 on shell</w:t>
      </w:r>
      <w:r>
        <w:rPr>
          <w:rFonts w:ascii="Consolas" w:hAnsi="Consolas" w:cs="Consolas" w:eastAsia="Consolas"/>
          <w:sz w:val="20"/>
        </w:rPr>
        <w:br/>
        <w:t xml:space="preserve">         γ(k)</w:t>
      </w:r>
    </w:p>
    <w:p>
      <w:r>
        <w:t>A QED amplitude with one external photon of momentum k and polarization ε can be written iℳ = ε_μ(k)ℳ^μ(k). The Ward identity states that</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m:t>
          </m:r>
          <m:r>
            <m:t xml:space="preserve">k</m:t>
          </m:r>
          <m:r>
            <m:t xml:space="preserve">]</m:t>
          </m:r>
          <m:r>
            <m:t xml:space="preserve">=</m:t>
          </m:r>
          <m:r>
            <m:t xml:space="preserve">0</m:t>
          </m:r>
        </m:oMath>
      </m:oMathPara>
    </w:p>
    <w:p>
      <w:r>
        <w:t>provided every external charged particle is on shell, with physical spinors. The amplitude is therefore unchanged if ε_μ is shifted by any multiple of k_μ. That shift is a gauge transformation of the external photon: in momentum space, A_μ → A_μ + ∂_μχ adds a term proportional to k_μ.</w:t>
      </w:r>
    </w:p>
    <w:p>
      <w:r>
        <w:rPr>
          <w:b/>
          <w:i/>
        </w:rPr>
        <w:t>Worked example 1</w:t>
      </w:r>
    </w:p>
    <w:p>
      <w:r>
        <w:t>Explain why the Ward identity is the statement that a longitudinal photon is neither emitted nor absorbed. A polarization ε_μ ∝ k_μ corresponds to a pure-gauge field, which Lesson 70, Worked example 1, showed carries zero field strength. The identity says the amplitude to emit or absorb that mode vanishes. Only the polarizations that correspond to real electric and magnetic fields are coupled to charges.</w:t>
      </w:r>
    </w:p>
    <w:p>
      <w:pPr>
        <w:pStyle w:val="Heading2"/>
      </w:pPr>
      <w:r>
        <w:t>2 The key identity</w:t>
      </w:r>
    </w:p>
    <w:p>
      <w:pPr>
        <w:pStyle w:val="Heading3"/>
      </w:pPr>
      <w:r>
        <w:t>2.1 One vertex between two propagators</w:t>
      </w:r>
    </w:p>
    <w:p>
      <w:r>
        <w:t>The algebra behind every Ward identity is a one-line rewriting of k̸:</w:t>
      </w:r>
    </w:p>
    <w:p>
      <w:pPr>
        <w:spacing w:before="100" w:after="160"/>
        <w:jc w:val="center"/>
      </w:pPr>
      <m:oMathPara>
        <m:oMath>
          <m:acc>
            <m:accPr>
              <m:chr m:val="/"/>
            </m:accPr>
            <m:e>
              <m:r>
                <m:t xml:space="preserve">k</m:t>
              </m:r>
            </m:e>
          </m:acc>
          <m:r>
            <m:t xml:space="preserve">=</m:t>
          </m:r>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r>
            <m:t xml:space="preserve">−</m:t>
          </m:r>
          <m:r>
            <m:t xml:space="preserve">[</m:t>
          </m:r>
          <m:acc>
            <m:accPr>
              <m:chr m:val="/"/>
            </m:accPr>
            <m:e>
              <m:r>
                <m:t xml:space="preserve">p</m:t>
              </m:r>
            </m:e>
          </m:acc>
          <m:r>
            <m:t xml:space="preserve">−</m:t>
          </m:r>
          <m:r>
            <m:t xml:space="preserve">m</m:t>
          </m:r>
          <m:r>
            <m:t xml:space="preserve">]</m:t>
          </m:r>
        </m:oMath>
      </m:oMathPara>
    </w:p>
    <w:p>
      <w:r>
        <w:t>With S(p) = i/(p̸ − m), each bracket is −i times an inverse propagator, and sandwiching between propagators gives</w:t>
      </w:r>
    </w:p>
    <w:p>
      <w:pPr>
        <w:spacing w:before="100" w:after="160"/>
        <w:jc w:val="center"/>
      </w:pPr>
      <m:oMathPara>
        <m:oMath>
          <m:r>
            <m:t xml:space="preserve">S</m:t>
          </m:r>
          <m:r>
            <m:t xml:space="preserve">[</m:t>
          </m:r>
          <m:r>
            <m:t xml:space="preserve">p</m:t>
          </m:r>
          <m:r>
            <m:t xml:space="preserve">+</m:t>
          </m:r>
          <m:r>
            <m:t xml:space="preserve">k</m:t>
          </m:r>
          <m:r>
            <m:t xml:space="preserve">]</m:t>
          </m:r>
          <m:acc>
            <m:accPr>
              <m:chr m:val="/"/>
            </m:accPr>
            <m:e>
              <m:r>
                <m:t xml:space="preserve">k</m:t>
              </m:r>
            </m:e>
          </m:acc>
          <m:r>
            <m:t xml:space="preserve">S</m:t>
          </m:r>
          <m:r>
            <m:t xml:space="preserve">[</m:t>
          </m:r>
          <m:r>
            <m:t xml:space="preserve">p</m:t>
          </m:r>
          <m:r>
            <m:t xml:space="preserve">]</m:t>
          </m:r>
          <m:r>
            <m:t xml:space="preserve">=</m:t>
          </m:r>
          <m:r>
            <m:t xml:space="preserve">i</m:t>
          </m:r>
          <m:r>
            <m:t xml:space="preserve">S</m:t>
          </m:r>
          <m:r>
            <m:t xml:space="preserve">[</m:t>
          </m:r>
          <m:r>
            <m:t xml:space="preserve">p</m:t>
          </m:r>
          <m:r>
            <m:t xml:space="preserve">]</m:t>
          </m:r>
          <m:r>
            <m:t xml:space="preserve">−</m:t>
          </m:r>
          <m:r>
            <m:t xml:space="preserve">i</m:t>
          </m:r>
          <m:r>
            <m:t xml:space="preserve">S</m:t>
          </m:r>
          <m:r>
            <m:t xml:space="preserve">[</m:t>
          </m:r>
          <m:r>
            <m:t xml:space="preserve">p</m:t>
          </m:r>
          <m:r>
            <m:t xml:space="preserve">+</m:t>
          </m:r>
          <m:r>
            <m:t xml:space="preserve">k</m:t>
          </m:r>
          <m:r>
            <m:t xml:space="preserve">]</m:t>
          </m:r>
        </m:oMath>
      </m:oMathPara>
    </w:p>
    <w:p>
      <w:r>
        <w:t>(Exercise 2). Contracting a photon vertex with its own momentum splits it into a difference of two propagators with no vertex at all.</w:t>
      </w:r>
    </w:p>
    <w:p>
      <w:pPr>
        <w:pStyle w:val="Heading3"/>
      </w:pPr>
      <w:r>
        <w:t>2.2 Next to an external spinor</w:t>
      </w:r>
    </w:p>
    <w:p>
      <w:r>
        <w:t>When one side of the vertex is an external spinor, the corresponding propagator is replaced by the Dirac equation. For an incoming electron, (p̸ − m)u(p) = 0, so</w:t>
      </w:r>
    </w:p>
    <w:p>
      <w:pPr>
        <w:spacing w:before="100" w:after="160"/>
        <w:jc w:val="center"/>
      </w:pPr>
      <m:oMathPara>
        <m:oMath>
          <m:r>
            <m:t xml:space="preserve">S</m:t>
          </m:r>
          <m:r>
            <m:t xml:space="preserve">[</m:t>
          </m:r>
          <m:r>
            <m:t xml:space="preserve">p</m:t>
          </m:r>
          <m:r>
            <m:t xml:space="preserve">+</m:t>
          </m:r>
          <m:r>
            <m:t xml:space="preserve">k</m:t>
          </m:r>
          <m:r>
            <m:t xml:space="preserve">]</m:t>
          </m:r>
          <m:acc>
            <m:accPr>
              <m:chr m:val="/"/>
            </m:accPr>
            <m:e>
              <m:r>
                <m:t xml:space="preserve">k</m:t>
              </m:r>
            </m:e>
          </m:acc>
          <m:r>
            <m:t xml:space="preserve">u</m:t>
          </m:r>
          <m:r>
            <m:t xml:space="preserve">[</m:t>
          </m:r>
          <m:r>
            <m:t xml:space="preserve">p</m:t>
          </m:r>
          <m:r>
            <m:t xml:space="preserve">]</m:t>
          </m:r>
          <m:r>
            <m:t xml:space="preserve">=</m:t>
          </m:r>
          <m:r>
            <m:t xml:space="preserve">i</m:t>
          </m:r>
          <m:r>
            <m:t xml:space="preserve">u</m:t>
          </m:r>
          <m:r>
            <m:t xml:space="preserve">[</m:t>
          </m:r>
          <m:r>
            <m:t xml:space="preserve">p</m:t>
          </m:r>
          <m:r>
            <m:t xml:space="preserve">]</m:t>
          </m:r>
        </m:oMath>
      </m:oMathPara>
    </w:p>
    <w:p>
      <w:r>
        <w:t>The photon vertex and the propagator after it have disappeared, leaving the incoming spinor multiplied by i. For an outgoing electron, ū(p′)(p̸′ − m) = 0 gives ū(p′) k̸ S(p′ − k) = −i ū(p′).</w:t>
      </w:r>
    </w:p>
    <w:p>
      <w:pPr>
        <w:pStyle w:val="Heading3"/>
      </w:pPr>
      <w:r>
        <w:t>2.3 Telescoping along a line</w:t>
      </w:r>
    </w:p>
    <w:p>
      <w:r>
        <w:t>Attach a photon of momentum k at every possible point along a charged line, and contract each attachment with k_μ. By Section 2.1, each attachment produces a difference of two terms, and the second term of one attachment cancels the first term of the next. The sum telescopes, leaving only the two ends of the line. With the ends on shell, those vanish or cancel by Section 2.2. This is why the identity concerns the sum over all attachments, not any single diagram.</w:t>
      </w:r>
    </w:p>
    <w:p>
      <w:pPr>
        <w:pStyle w:val="Heading2"/>
      </w:pPr>
      <w:r>
        <w:t>3 Compton scattering, worked in full</w:t>
      </w:r>
    </w:p>
    <w:p>
      <w:pPr>
        <w:pStyle w:val="Heading3"/>
      </w:pPr>
      <w:r>
        <w:t>3.1 The two diagrams</w:t>
      </w:r>
    </w:p>
    <w:p>
      <w:r>
        <w:t>For e⁻(p) + γ(k) → e⁻(p′) + γ(k′), Lesson 56 used two diagrams: the direct one, in which the electron absorbs k first, and the crossed one, in which it emits k′ first. With the incoming polarization stripped off and the outgoing one written ε′*_ν,</w:t>
      </w:r>
    </w:p>
    <w:p>
      <w:pPr>
        <w:spacing w:before="100" w:after="160"/>
        <w:jc w:val="center"/>
      </w:pPr>
      <m:oMathPara>
        <m:oMath>
          <m:sSup>
            <m:e>
              <m:r>
                <m:t xml:space="preserve">ℳ</m:t>
              </m:r>
            </m:e>
            <m:sup>
              <m:r>
                <m:t xml:space="preserve">μ</m:t>
              </m:r>
            </m:sup>
          </m:sSup>
          <m:r>
            <m:t xml:space="preserve">=</m:t>
          </m:r>
          <m:sSup>
            <m:e>
              <m:r>
                <m:t xml:space="preserve">[</m:t>
              </m:r>
              <m:r>
                <m:t xml:space="preserve">ie</m:t>
              </m:r>
              <m:r>
                <m:t xml:space="preserve">]</m:t>
              </m:r>
            </m:e>
            <m:sup>
              <m:r>
                <m:t xml:space="preserve">2</m:t>
              </m:r>
            </m:sup>
          </m:sSup>
          <m:r>
            <m:t xml:space="preserve">ε</m:t>
          </m:r>
          <m:r>
            <m:t xml:space="preserve">′</m:t>
          </m:r>
          <m:sSub>
            <m:e>
              <m:r>
                <m:t xml:space="preserve">*</m:t>
              </m:r>
            </m:e>
            <m:sub>
              <m:r>
                <m:t xml:space="preserve">ν</m:t>
              </m:r>
            </m:sub>
          </m:sSub>
          <m:r>
            <m:t xml:space="preserve">ū</m:t>
          </m:r>
          <m:r>
            <m:t xml:space="preserve">[</m:t>
          </m:r>
          <m:r>
            <m:t xml:space="preserve">p</m:t>
          </m:r>
          <m:r>
            <m:t xml:space="preserve">′</m:t>
          </m:r>
          <m:r>
            <m:t xml:space="preserve">]</m:t>
          </m:r>
          <m:r>
            <m:t xml:space="preserve">[</m:t>
          </m:r>
          <m:sSup>
            <m:e>
              <m:r>
                <m:t xml:space="preserve">γ</m:t>
              </m:r>
            </m:e>
            <m:sup>
              <m:r>
                <m:t xml:space="preserve">ν</m:t>
              </m:r>
            </m:sup>
          </m:sSup>
          <m:r>
            <m:t xml:space="preserve">S</m:t>
          </m:r>
          <m:r>
            <m:t xml:space="preserve">[</m:t>
          </m:r>
          <m:r>
            <m:t xml:space="preserve">p</m:t>
          </m:r>
          <m:r>
            <m:t xml:space="preserve">+</m:t>
          </m:r>
          <m:r>
            <m:t xml:space="preserve">k</m:t>
          </m:r>
          <m:r>
            <m:t xml:space="preserve">]</m:t>
          </m:r>
          <m:sSup>
            <m:e>
              <m:r>
                <m:t xml:space="preserve">γ</m:t>
              </m:r>
            </m:e>
            <m:sup>
              <m:r>
                <m:t xml:space="preserve">μ</m:t>
              </m:r>
            </m:sup>
          </m:sSup>
          <m:r>
            <m:t xml:space="preserve">+</m:t>
          </m:r>
          <m:sSup>
            <m:e>
              <m:r>
                <m:t xml:space="preserve">γ</m:t>
              </m:r>
            </m:e>
            <m:sup>
              <m:r>
                <m:t xml:space="preserve">μ</m:t>
              </m:r>
            </m:sup>
          </m:sSup>
          <m:r>
            <m:t xml:space="preserve">S</m:t>
          </m:r>
          <m:r>
            <m:t xml:space="preserve">[</m:t>
          </m:r>
          <m:r>
            <m:t xml:space="preserve">p</m:t>
          </m:r>
          <m:r>
            <m:t xml:space="preserve">−</m:t>
          </m:r>
          <m:r>
            <m:t xml:space="preserve">k</m:t>
          </m:r>
          <m:r>
            <m:t xml:space="preserve">′</m:t>
          </m:r>
          <m:r>
            <m:t xml:space="preserve">]</m:t>
          </m:r>
          <m:sSup>
            <m:e>
              <m:r>
                <m:t xml:space="preserve">γ</m:t>
              </m:r>
            </m:e>
            <m:sup>
              <m:r>
                <m:t xml:space="preserve">ν</m:t>
              </m:r>
            </m:sup>
          </m:sSup>
          <m:r>
            <m:t xml:space="preserve">]</m:t>
          </m:r>
          <m:r>
            <m:t xml:space="preserve">u</m:t>
          </m:r>
          <m:r>
            <m:t xml:space="preserve">[</m:t>
          </m:r>
          <m:r>
            <m:t xml:space="preserve">p</m:t>
          </m:r>
          <m:r>
            <m:t xml:space="preserve">]</m:t>
          </m:r>
        </m:oMath>
      </m:oMathPara>
    </w:p>
    <w:p>
      <w:r>
        <w:t>with an overall factor of i from the convention iℳ absorbed into the definition. Its value does not affect the argument.</w:t>
      </w:r>
    </w:p>
    <w:p>
      <w:pPr>
        <w:pStyle w:val="Heading3"/>
      </w:pPr>
      <w:r>
        <w:t>3.2 The contraction</w:t>
      </w:r>
    </w:p>
    <w:p>
      <w:r>
        <w:t>Contract with k_μ. In the direct term, Section 2.2 gives S(p+k)k̸u(p) = iu(p). In the crossed term, momentum conservation p′ − k = p − k′ lets the outgoing form of Section 2.2 act: ū(p′)k̸S(p − k′) = −iū(p′). Hence</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m:t>
          </m:r>
          <m:sSup>
            <m:e>
              <m:r>
                <m:t xml:space="preserve">[</m:t>
              </m:r>
              <m:r>
                <m:t xml:space="preserve">ie</m:t>
              </m:r>
              <m:r>
                <m:t xml:space="preserve">]</m:t>
              </m:r>
            </m:e>
            <m:sup>
              <m:r>
                <m:t xml:space="preserve">2</m:t>
              </m:r>
            </m:sup>
          </m:sSup>
          <m:r>
            <m:t xml:space="preserve">ε</m:t>
          </m:r>
          <m:r>
            <m:t xml:space="preserve">′</m:t>
          </m:r>
          <m:sSub>
            <m:e>
              <m:r>
                <m:t xml:space="preserve">*</m:t>
              </m:r>
            </m:e>
            <m:sub>
              <m:r>
                <m:t xml:space="preserve">ν</m:t>
              </m:r>
            </m:sub>
          </m:sSub>
          <m:r>
            <m:t xml:space="preserve">[</m:t>
          </m:r>
          <m:r>
            <m:t xml:space="preserve">i</m:t>
          </m:r>
          <m:r>
            <m:t xml:space="preserve">ū</m:t>
          </m:r>
          <m:r>
            <m:t xml:space="preserve">[</m:t>
          </m:r>
          <m:r>
            <m:t xml:space="preserve">p</m:t>
          </m:r>
          <m:r>
            <m:t xml:space="preserve">′</m:t>
          </m:r>
          <m:r>
            <m:t xml:space="preserve">]</m:t>
          </m:r>
          <m:sSup>
            <m:e>
              <m:r>
                <m:t xml:space="preserve">γ</m:t>
              </m:r>
            </m:e>
            <m:sup>
              <m:r>
                <m:t xml:space="preserve">ν</m:t>
              </m:r>
            </m:sup>
          </m:sSup>
          <m:r>
            <m:t xml:space="preserve">u</m:t>
          </m:r>
          <m:r>
            <m:t xml:space="preserve">[</m:t>
          </m:r>
          <m:r>
            <m:t xml:space="preserve">p</m:t>
          </m:r>
          <m:r>
            <m:t xml:space="preserve">]</m:t>
          </m:r>
          <m:r>
            <m:t xml:space="preserve">−</m:t>
          </m:r>
          <m:r>
            <m:t xml:space="preserve">i</m:t>
          </m:r>
          <m:r>
            <m:t xml:space="preserve">ū</m:t>
          </m:r>
          <m:r>
            <m:t xml:space="preserve">[</m:t>
          </m:r>
          <m:r>
            <m:t xml:space="preserve">p</m:t>
          </m:r>
          <m:r>
            <m:t xml:space="preserve">′</m:t>
          </m:r>
          <m:r>
            <m:t xml:space="preserve">]</m:t>
          </m:r>
          <m:sSup>
            <m:e>
              <m:r>
                <m:t xml:space="preserve">γ</m:t>
              </m:r>
            </m:e>
            <m:sup>
              <m:r>
                <m:t xml:space="preserve">ν</m:t>
              </m:r>
            </m:sup>
          </m:sSup>
          <m:r>
            <m:t xml:space="preserve">u</m:t>
          </m:r>
          <m:r>
            <m:t xml:space="preserve">[</m:t>
          </m:r>
          <m:r>
            <m:t xml:space="preserve">p</m:t>
          </m:r>
          <m:r>
            <m:t xml:space="preserve">]</m:t>
          </m:r>
          <m:r>
            <m:t xml:space="preserve">]</m:t>
          </m:r>
          <m:r>
            <m:t xml:space="preserve">=</m:t>
          </m:r>
          <m:r>
            <m:t xml:space="preserve">0</m:t>
          </m:r>
        </m:oMath>
      </m:oMathPara>
    </w:p>
    <w:p>
      <w:r>
        <w:t>Neither diagram vanishes by itself. Each is proportional to ū(p′)γ^ν u(p), with opposite signs. The cancellation is the telescoping of Section 2.3 for a line with two attachments.</w:t>
      </w:r>
    </w:p>
    <w:p>
      <w:r>
        <w:rPr>
          <w:b/>
          <w:i/>
        </w:rPr>
        <w:t>Worked example 2</w:t>
      </w:r>
    </w:p>
    <w:p>
      <w:r>
        <w:t>Check that the crossed-term step used the right momentum. In the crossed diagram the internal electron carries p − k′, since the electron first emits k′. The outgoing form of Section 2.2 requires the propagator S(p′ − k), so it applies only if p′ − k = p − k′. That is exactly four-momentum conservation, p + k = p′ + k′. The identity uses the Dirac equation on the external spinors and momentum conservation at the vertices, and nothing else.</w:t>
      </w:r>
    </w:p>
    <w:p>
      <w:pPr>
        <w:pStyle w:val="Heading2"/>
      </w:pPr>
      <w:r>
        <w:t>4 The Ward–Takahashi identity</w:t>
      </w:r>
    </w:p>
    <w:p>
      <w:pPr>
        <w:pStyle w:val="Heading3"/>
      </w:pPr>
      <w:r>
        <w:t>4.1 The general form</w:t>
      </w:r>
    </w:p>
    <w:p>
      <w:r>
        <w:t>Loops dress both the electron propagator and the vertex. Write the full propagator as i/S̃(p) with S̃⁻¹(p) = p̸ − m₀ − Σ(p), as in Lesson 67, and the full vertex as ieΓ^μ(p′, p). The identity that generalizes Section 2.1 to all orders is</w:t>
      </w:r>
    </w:p>
    <w:p>
      <w:pPr>
        <w:spacing w:before="100" w:after="160"/>
        <w:jc w:val="center"/>
      </w:pPr>
      <m:oMathPara>
        <m:oMath>
          <m:sSub>
            <m:e>
              <m:r>
                <m:t xml:space="preserve">q</m:t>
              </m:r>
            </m:e>
            <m:sub>
              <m:r>
                <m:t xml:space="preserve">μ</m:t>
              </m:r>
            </m:sub>
          </m:sSub>
          <m:sSup>
            <m:e>
              <m:r>
                <m:t xml:space="preserve">Γ</m:t>
              </m:r>
            </m:e>
            <m:sup>
              <m:r>
                <m:t xml:space="preserve">μ</m:t>
              </m:r>
            </m:sup>
          </m:sSup>
          <m:r>
            <m:t xml:space="preserve">[</m:t>
          </m:r>
          <m:r>
            <m:t xml:space="preserve">p</m:t>
          </m:r>
          <m:r>
            <m:t xml:space="preserve">+</m:t>
          </m:r>
          <m:r>
            <m:t xml:space="preserve">q</m:t>
          </m:r>
          <m:r>
            <m:t xml:space="preserve">,</m:t>
          </m:r>
          <m:r>
            <m:t xml:space="preserve">p</m:t>
          </m:r>
          <m:r>
            <m:t xml:space="preserve">]</m:t>
          </m:r>
          <m:r>
            <m:t xml:space="preserve">=</m:t>
          </m:r>
          <m:sSup>
            <m:e>
              <m:sSup>
                <m:e>
                  <m:r>
                    <m:t xml:space="preserve">S̃</m:t>
                  </m:r>
                </m:e>
                <m:sup>
                  <m:r>
                    <m:t xml:space="preserve">−</m:t>
                  </m:r>
                </m:sup>
              </m:sSup>
            </m:e>
            <m:sup>
              <m:r>
                <m:t xml:space="preserve">1</m:t>
              </m:r>
            </m:sup>
          </m:sSup>
          <m:r>
            <m:t xml:space="preserve">[</m:t>
          </m:r>
          <m:r>
            <m:t xml:space="preserve">p</m:t>
          </m:r>
          <m:r>
            <m:t xml:space="preserve">+</m:t>
          </m:r>
          <m:r>
            <m:t xml:space="preserve">q</m:t>
          </m:r>
          <m:r>
            <m:t xml:space="preserve">]</m:t>
          </m:r>
          <m:r>
            <m:t xml:space="preserve">−</m:t>
          </m:r>
          <m:sSup>
            <m:e>
              <m:sSup>
                <m:e>
                  <m:r>
                    <m:t xml:space="preserve">S̃</m:t>
                  </m:r>
                </m:e>
                <m:sup>
                  <m:r>
                    <m:t xml:space="preserve">−</m:t>
                  </m:r>
                </m:sup>
              </m:sSup>
            </m:e>
            <m:sup>
              <m:r>
                <m:t xml:space="preserve">1</m:t>
              </m:r>
            </m:sup>
          </m:sSup>
          <m:r>
            <m:t xml:space="preserve">[</m:t>
          </m:r>
          <m:r>
            <m:t xml:space="preserve">p</m:t>
          </m:r>
          <m:r>
            <m:t xml:space="preserve">]</m:t>
          </m:r>
        </m:oMath>
      </m:oMathPara>
    </w:p>
    <w:p>
      <w:r>
        <w:t>It was stated by Ward in 1950 at q = 0 and by Takahashi in 1957 for general q. At tree level, Γ^μ = γ^μ and S̃⁻¹(p) = p̸ − m₀, and both sides equal q̸. This is Section 2.1's rewriting of k̸, now holding to all orders.</w:t>
      </w:r>
    </w:p>
    <w:p>
      <w:pPr>
        <w:pStyle w:val="Heading3"/>
      </w:pPr>
      <w:r>
        <w:t>4.2 Where it comes from, sketched</w:t>
      </w:r>
    </w:p>
    <w:p>
      <w:r>
        <w:t>The identity is current conservation, ∂_μj^μ = 0, used inside a time-ordered product. Write the correlation function of j^μ(x) with an electron field ψ(y) and ψ̄(z), and take ∂/∂x^μ. If the derivative acted only on j^μ, the result would be zero. It also acts on the step functions that define the time ordering, and those produce equal-time commutators. The commutator [j⁰(x), ψ(y)] at equal times is −δ³(x − y)ψ(y), the statement that ψ removes one unit of charge. The two contact terms, one at y and one at z, become the two inverse propagators in Section 4.1 after Fourier transformation. This course gives only the sketch. The step functions and the factors of i are carried in full in the field-theory texts named in the Bibliography.</w:t>
      </w:r>
    </w:p>
    <w:p>
      <w:pPr>
        <w:pStyle w:val="Heading3"/>
      </w:pPr>
      <w:r>
        <w:t>4.3 Ward's original form</w:t>
      </w:r>
    </w:p>
    <w:p>
      <w:r>
        <w:t>Divide Section 4.1 by q and let q → 0:</w:t>
      </w:r>
    </w:p>
    <w:p>
      <w:pPr>
        <w:spacing w:before="100" w:after="160"/>
        <w:jc w:val="center"/>
      </w:pPr>
      <m:oMathPara>
        <m:oMath>
          <m:sSup>
            <m:e>
              <m:r>
                <m:t xml:space="preserve">Γ</m:t>
              </m:r>
            </m:e>
            <m:sup>
              <m:r>
                <m:t xml:space="preserve">μ</m:t>
              </m:r>
            </m:sup>
          </m:sSup>
          <m:r>
            <m:t xml:space="preserve">[</m:t>
          </m:r>
          <m:r>
            <m:t xml:space="preserve">p</m:t>
          </m:r>
          <m:r>
            <m:t xml:space="preserve">,</m:t>
          </m:r>
          <m:r>
            <m:t xml:space="preserve">p</m:t>
          </m:r>
          <m:r>
            <m:t xml:space="preserve">]</m:t>
          </m:r>
          <m:r>
            <m:t xml:space="preserve">=</m:t>
          </m:r>
          <m:sSup>
            <m:e>
              <m:sSup>
                <m:e>
                  <m:r>
                    <m:t xml:space="preserve">∂S̃</m:t>
                  </m:r>
                </m:e>
                <m:sup>
                  <m:r>
                    <m:t xml:space="preserve">−</m:t>
                  </m:r>
                </m:sup>
              </m:sSup>
            </m:e>
            <m:sup>
              <m:r>
                <m:t xml:space="preserve">1</m:t>
              </m:r>
            </m:sup>
          </m:sSup>
          <m:f>
            <m:num>
              <m:r>
                <m:t xml:space="preserve">[</m:t>
              </m:r>
              <m:r>
                <m:t xml:space="preserve">p</m:t>
              </m:r>
              <m:r>
                <m:t xml:space="preserve">]</m:t>
              </m:r>
            </m:num>
            <m:den>
              <m:sSub>
                <m:e>
                  <m:r>
                    <m:t xml:space="preserve">∂p</m:t>
                  </m:r>
                </m:e>
                <m:sub>
                  <m:r>
                    <m:t xml:space="preserve">μ</m:t>
                  </m:r>
                </m:sub>
              </m:sSub>
            </m:den>
          </m:f>
          <m:r>
            <m:t xml:space="preserve">=</m:t>
          </m:r>
          <m:sSup>
            <m:e>
              <m:r>
                <m:t xml:space="preserve">γ</m:t>
              </m:r>
            </m:e>
            <m:sup>
              <m:r>
                <m:t xml:space="preserve">μ</m:t>
              </m:r>
            </m:sup>
          </m:sSup>
          <m:r>
            <m:t xml:space="preserve">−</m:t>
          </m:r>
          <m:r>
            <m:t xml:space="preserve">∂Σ</m:t>
          </m:r>
          <m:f>
            <m:num>
              <m:r>
                <m:t xml:space="preserve">[</m:t>
              </m:r>
              <m:r>
                <m:t xml:space="preserve">p</m:t>
              </m:r>
              <m:r>
                <m:t xml:space="preserve">]</m:t>
              </m:r>
            </m:num>
            <m:den>
              <m:sSub>
                <m:e>
                  <m:r>
                    <m:t xml:space="preserve">∂p</m:t>
                  </m:r>
                </m:e>
                <m:sub>
                  <m:r>
                    <m:t xml:space="preserve">μ</m:t>
                  </m:r>
                </m:sub>
              </m:sSub>
            </m:den>
          </m:f>
        </m:oMath>
      </m:oMathPara>
    </w:p>
    <w:p>
      <w:r>
        <w:t>The vertex at zero photon momentum is the derivative of the inverse propagator. At one loop, this links Lesson 64's vertex correction to Lesson 63's self-energy. Their divergences are not independent, and once one is known the other follows.</w:t>
      </w:r>
    </w:p>
    <w:p>
      <w:r>
        <w:rPr>
          <w:b/>
          <w:i/>
        </w:rPr>
        <w:t>Worked example 3</w:t>
      </w:r>
    </w:p>
    <w:p>
      <w:r>
        <w:t>Verify Section 4.3 at tree level and interpret it. With Σ = 0, ∂(p̸ − m₀)/∂p_μ = γ^μ, so Γ^μ(p, p) = γ^μ. Physically, a photon of zero momentum couples to the total charge, and the total charge is fixed by how the electron's energy changes when its momentum is shifted. That shift is exactly what a constant vector potential does, by p → p − eA.</w:t>
      </w:r>
    </w:p>
    <w:p>
      <w:pPr>
        <w:pStyle w:val="Heading2"/>
      </w:pPr>
      <w:r>
        <w:t>5 Z₁ = Z₂ and universality of charge</w:t>
      </w:r>
    </w:p>
    <w:p>
      <w:pPr>
        <w:pStyle w:val="Heading3"/>
      </w:pPr>
      <w:r>
        <w:t>5.1 The renormalization constants</w:t>
      </w:r>
    </w:p>
    <w:p>
      <w:r>
        <w:t>Near the physical mass, Lesson 67 wrote the inverse propagator as S̃⁻¹(p) ≈ Z₂⁻¹(p̸ − m). Define Z₁ by the vertex at zero momentum transfer between on-shell electrons: Γ^μ(p, p) = Z₁⁻¹γ^μ. Both constants depend on the cutoff and, by Lesson 70, on ξ.</w:t>
      </w:r>
    </w:p>
    <w:p>
      <w:pPr>
        <w:pStyle w:val="Heading3"/>
      </w:pPr>
      <w:r>
        <w:t>5.2 The equality</w:t>
      </w:r>
    </w:p>
    <w:p>
      <w:r>
        <w:t>Differentiating Z₂⁻¹(p̸ − m) gives Z₂⁻¹γ^μ. By Section 4.3 this equals Γ^μ(p, p) = Z₁⁻¹γ^μ, so</w:t>
      </w:r>
    </w:p>
    <w:p>
      <w:pPr>
        <w:spacing w:before="100" w:after="160"/>
        <w:jc w:val="center"/>
      </w:pPr>
      <m:oMathPara>
        <m:oMath>
          <m:sSub>
            <m:e>
              <m:r>
                <m:t xml:space="preserve">Z</m:t>
              </m:r>
            </m:e>
            <m:sub>
              <m:r>
                <m:t xml:space="preserve">1</m:t>
              </m:r>
            </m:sub>
          </m:sSub>
          <m:r>
            <m:t xml:space="preserve">=</m:t>
          </m:r>
          <m:sSub>
            <m:e>
              <m:r>
                <m:t xml:space="preserve">Z</m:t>
              </m:r>
            </m:e>
            <m:sub>
              <m:r>
                <m:t xml:space="preserve">2</m:t>
              </m:r>
            </m:sub>
          </m:sSub>
        </m:oMath>
      </m:oMathPara>
    </w:p>
    <w:p>
      <w:r>
        <w:t>to all orders, in every covariant gauge. Their ξ-dependence is identical and cancels.</w:t>
      </w:r>
    </w:p>
    <w:p>
      <w:pPr>
        <w:pStyle w:val="Heading3"/>
      </w:pPr>
      <w:r>
        <w:t>5.3 What it implies for the charge</w:t>
      </w:r>
    </w:p>
    <w:p>
      <w:r>
        <w:t>The physical charge measured at the vertex is e = e₀Z₂√Z₃/Z₁: Z₂ from the two electron legs, √Z₃ from the photon leg, and Z₁ from the vertex itself. With Z₁ = Z₂,</w:t>
      </w:r>
    </w:p>
    <w:p>
      <w:pPr>
        <w:spacing w:before="100" w:after="160"/>
        <w:jc w:val="center"/>
      </w:pPr>
      <m:oMathPara>
        <m:oMath>
          <m:r>
            <m:t xml:space="preserve">e</m:t>
          </m:r>
          <m:r>
            <m:t xml:space="preserve">=</m:t>
          </m:r>
          <m:sSub>
            <m:e>
              <m:r>
                <m:t xml:space="preserve">√Z</m:t>
              </m:r>
            </m:e>
            <m:sub>
              <m:r>
                <m:t xml:space="preserve">3</m:t>
              </m:r>
            </m:sub>
          </m:sSub>
          <m:sSub>
            <m:e>
              <m:r>
                <m:t xml:space="preserve">e</m:t>
              </m:r>
            </m:e>
            <m:sub>
              <m:r>
                <m:t xml:space="preserve">0</m:t>
              </m:r>
            </m:sub>
          </m:sSub>
        </m:oMath>
      </m:oMathPara>
    </w:p>
    <w:p>
      <w:r>
        <w:t>The charge is renormalized only by the photon's vacuum polarization, exactly as Lesson 68 assumed. Z₃ does not know which particle sits at the vertex. An electron and a proton whose bare charges are equal and opposite therefore have equal and opposite measured charges, however different their self-energies and vertex corrections. Experiments find the electron and proton charges equal in magnitude to better than one part in 10²¹. Z₁ = Z₂ is what allows such equality to survive renormalization.</w:t>
      </w:r>
    </w:p>
    <w:p>
      <w:r>
        <w:rPr>
          <w:b/>
          <w:i/>
        </w:rPr>
        <w:t>Worked example 4</w:t>
      </w:r>
    </w:p>
    <w:p>
      <w:r>
        <w:t>Explain why Lesson 68 could compute the running of α from vacuum polarization alone, ignoring Lesson 63's self-energy and Lesson 64's vertex correction. Those two corrections contribute Z₂ and Z₁⁻¹ to the effective coupling, and by Section 5.2 they cancel at zero momentum transfer. What remains of the vertex correction at nonzero q² is finite and depends on the external particle. It is not a running of the charge but a form factor, and Lesson 75 extracts its magnetic part.</w:t>
      </w:r>
    </w:p>
    <w:p>
      <w:pPr>
        <w:pStyle w:val="Heading2"/>
      </w:pPr>
      <w:r>
        <w:t>6 What the identity justifies</w:t>
      </w:r>
    </w:p>
    <w:p>
      <w:pPr>
        <w:pStyle w:val="Heading3"/>
      </w:pPr>
      <w:r>
        <w:t>6.1 The polarization sum</w:t>
      </w:r>
    </w:p>
    <w:p>
      <w:r>
        <w:t>For a real photon moving along k, the two physical polarizations satisfy</w:t>
      </w:r>
    </w:p>
    <w:p>
      <w:pPr>
        <w:spacing w:before="100" w:after="160"/>
        <w:jc w:val="center"/>
      </w:pPr>
      <m:oMathPara>
        <m:oMath>
          <m:sSub>
            <m:e>
              <m:r>
                <m:t xml:space="preserve">Σ</m:t>
              </m:r>
            </m:e>
            <m:sub>
              <m:r>
                <m:t xml:space="preserve">λ</m:t>
              </m:r>
            </m:sub>
          </m:sSub>
          <m:sSubSup>
            <m:e>
              <m:r>
                <m:t xml:space="preserve">ε</m:t>
              </m:r>
            </m:e>
            <m:sub>
              <m:r>
                <m:t xml:space="preserve">μ</m:t>
              </m:r>
            </m:sub>
            <m:sup>
              <m:r>
                <m:t xml:space="preserve">λ</m:t>
              </m:r>
            </m:sup>
          </m:sSubSup>
          <m:sSubSup>
            <m:e>
              <m:r>
                <m:t xml:space="preserve">ε</m:t>
              </m:r>
            </m:e>
            <m:sub>
              <m:r>
                <m:t xml:space="preserve">ν</m:t>
              </m:r>
            </m:sub>
            <m:sup>
              <m:r>
                <m:t xml:space="preserve">λ*</m:t>
              </m:r>
            </m:sup>
          </m:sSubSup>
          <m:r>
            <m:t xml:space="preserve">=</m:t>
          </m:r>
          <m:r>
            <m:t xml:space="preserve">−</m:t>
          </m:r>
          <m:sSub>
            <m:e>
              <m:r>
                <m:t xml:space="preserve">g</m:t>
              </m:r>
            </m:e>
            <m:sub>
              <m:r>
                <m:t xml:space="preserve">μν</m:t>
              </m:r>
            </m:sub>
          </m:sSub>
          <m:r>
            <m:t xml:space="preserve">+</m:t>
          </m:r>
          <m:f>
            <m:num>
              <m:sSub>
                <m:e>
                  <m:r>
                    <m:t xml:space="preserve">k</m:t>
                  </m:r>
                </m:e>
                <m:sub>
                  <m:r>
                    <m:t xml:space="preserve">μ</m:t>
                  </m:r>
                </m:sub>
              </m:sSub>
              <m:sSub>
                <m:e>
                  <m:r>
                    <m:t xml:space="preserve">k̄</m:t>
                  </m:r>
                </m:e>
                <m:sub>
                  <m:r>
                    <m:t xml:space="preserve">ν</m:t>
                  </m:r>
                </m:sub>
              </m:sSub>
              <m:r>
                <m:t xml:space="preserve">+</m:t>
              </m:r>
              <m:sSub>
                <m:e>
                  <m:r>
                    <m:t xml:space="preserve">k̄</m:t>
                  </m:r>
                </m:e>
                <m:sub>
                  <m:r>
                    <m:t xml:space="preserve">μ</m:t>
                  </m:r>
                </m:sub>
              </m:sSub>
              <m:sSub>
                <m:e>
                  <m:r>
                    <m:t xml:space="preserve">k</m:t>
                  </m:r>
                </m:e>
                <m:sub>
                  <m:r>
                    <m:t xml:space="preserve">ν</m:t>
                  </m:r>
                </m:sub>
              </m:sSub>
            </m:num>
            <m:den>
              <m:r>
                <m:t xml:space="preserve">k</m:t>
              </m:r>
              <m:r>
                <m:t xml:space="preserve">·</m:t>
              </m:r>
              <m:r>
                <m:t xml:space="preserve">k̄</m:t>
              </m:r>
            </m:den>
          </m:f>
        </m:oMath>
      </m:oMathPara>
    </w:p>
    <w:p>
      <w:r>
        <w:t>Contracted with ℳ^μℳ^ν</w:t>
      </w:r>
      <w:r>
        <w:rPr>
          <w:i/>
        </w:rPr>
        <w:t>, the extra terms contain k_μℳ^μ or k_νℳ^ν</w:t>
      </w:r>
      <w:r>
        <w:t>, and both vanish by the Ward identity. This justifies Lesson 51's replacement of the physical sum by −g_μν, provided the Ward identity holds for ℳ, which requires the full gauge-invariant set of diagrams.</w:t>
      </w:r>
    </w:p>
    <w:p>
      <w:pPr>
        <w:pStyle w:val="Heading3"/>
      </w:pPr>
      <w:r>
        <w:t>6.2 The gauge parameter</w:t>
      </w:r>
    </w:p>
    <w:p>
      <w:r>
        <w:t>Lesson 70's propagator differs between gauges only by a term proportional to k_μk_ν. When an internal photon connects two subsets of the diagram, each subset obeys a Ward identity in its own momentum, provided the full set of attachments is summed. The k_μk_ν term then contracts to zero. Lesson 72 assembles this into the statement that observables are independent of ξ.</w:t>
      </w:r>
    </w:p>
    <w:p>
      <w:pPr>
        <w:pStyle w:val="Heading3"/>
      </w:pPr>
      <w:r>
        <w:t>6.3 Transversality of vacuum polarization</w:t>
      </w:r>
    </w:p>
    <w:p>
      <w:r>
        <w:t>Apply the identity to the two-photon function. Contracting either photon index with its momentum gives zero, so q_μΠ^μν(q) = 0, and Lesson 62's expectation that Π^μν = (q²g^μν − q^μq^ν)Π(q²) is a theorem. Its consequence, that the photon remains massless after renormalization, is the subject of Exercise 12.</w:t>
      </w:r>
    </w:p>
    <w:p>
      <w:r>
        <w:rPr>
          <w:b/>
          <w:i/>
        </w:rPr>
        <w:t>Worked example 5</w:t>
      </w:r>
    </w:p>
    <w:p>
      <w:r>
        <w:t>Show that the Ward identity forbids a photon mass term from being generated by loops. A mass would appear in the full propagator as an extra term Π^μν ⊃ M²g^μν that does not vanish at q = 0. But q_μ(M²g^μν) = M²q^ν ≠ 0, which contradicts transversality. Hence Π^μν must vanish at q = 0 like q², and the pole of the full photon propagator stays at q² = 0. Gauge invariance protects the photon's masslessness to all orders.</w:t>
      </w:r>
    </w:p>
    <w:p>
      <w:pPr>
        <w:pStyle w:val="Heading2"/>
      </w:pPr>
      <w:r>
        <w:t>7 What this lesson has not done</w:t>
      </w:r>
    </w:p>
    <w:p>
      <w:r>
        <w:t>This lesson proved the identity explicitly at tree level for Compton scattering and sketched the all-orders proof. It did not handle regularization: the identity survives quantization only if the regulator respects it, which is why Lesson 68 required a gauge-respecting regulator. It has not discussed anomalies. The vector current of QED satisfies its Ward identity to all orders, but the axial current γ^μγ⁵ does not. Its anomaly, found by Adler, Bell, and Jackiw in 1969, is quoted here and not derived.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k_μℳ^μ = 0 with on-shell charged particles</w:t>
            </w:r>
          </w:p>
        </w:tc>
        <w:tc>
          <w:tcPr>
            <w:tcW w:type="dxa" w:w="6528"/>
            <w:vAlign w:val="center"/>
            <w:tcMar>
              <w:top w:w="100" w:type="dxa"/>
              <w:start w:w="100" w:type="dxa"/>
              <w:bottom w:w="100" w:type="dxa"/>
              <w:end w:w="100" w:type="dxa"/>
            </w:tcMar>
          </w:tcPr>
          <w:p>
            <w:r>
              <w:t>Polarization sums and gauge checks in every calculation</w:t>
            </w:r>
          </w:p>
        </w:tc>
      </w:tr>
      <w:tr>
        <w:tc>
          <w:tcPr>
            <w:tcW w:type="dxa" w:w="3264"/>
            <w:vAlign w:val="center"/>
            <w:shd w:fill="EAF2F8"/>
            <w:tcMar>
              <w:top w:w="100" w:type="dxa"/>
              <w:start w:w="100" w:type="dxa"/>
              <w:bottom w:w="100" w:type="dxa"/>
              <w:end w:w="100" w:type="dxa"/>
            </w:tcMar>
          </w:tcPr>
          <w:p>
            <w:r>
              <w:t>S(p+k)k̸S(p) = i[S(p) − S(p+k)]</w:t>
            </w:r>
          </w:p>
        </w:tc>
        <w:tc>
          <w:tcPr>
            <w:tcW w:type="dxa" w:w="6528"/>
            <w:vAlign w:val="center"/>
            <w:shd w:fill="EAF2F8"/>
            <w:tcMar>
              <w:top w:w="100" w:type="dxa"/>
              <w:start w:w="100" w:type="dxa"/>
              <w:bottom w:w="100" w:type="dxa"/>
              <w:end w:w="100" w:type="dxa"/>
            </w:tcMar>
          </w:tcPr>
          <w:p>
            <w:r>
              <w:t>The telescoping step behind every Ward identity</w:t>
            </w:r>
          </w:p>
        </w:tc>
      </w:tr>
      <w:tr>
        <w:tc>
          <w:tcPr>
            <w:tcW w:type="dxa" w:w="3264"/>
            <w:vAlign w:val="center"/>
            <w:tcMar>
              <w:top w:w="100" w:type="dxa"/>
              <w:start w:w="100" w:type="dxa"/>
              <w:bottom w:w="100" w:type="dxa"/>
              <w:end w:w="100" w:type="dxa"/>
            </w:tcMar>
          </w:tcPr>
          <w:p>
            <w:r>
              <w:t>q_μΓ^μ(p+q, p) = S̃⁻¹(p+q) − S̃⁻¹(p)</w:t>
            </w:r>
          </w:p>
        </w:tc>
        <w:tc>
          <w:tcPr>
            <w:tcW w:type="dxa" w:w="6528"/>
            <w:vAlign w:val="center"/>
            <w:tcMar>
              <w:top w:w="100" w:type="dxa"/>
              <w:start w:w="100" w:type="dxa"/>
              <w:bottom w:w="100" w:type="dxa"/>
              <w:end w:w="100" w:type="dxa"/>
            </w:tcMar>
          </w:tcPr>
          <w:p>
            <w:r>
              <w:t>Relating vertex and self-energy at every order</w:t>
            </w:r>
          </w:p>
        </w:tc>
      </w:tr>
      <w:tr>
        <w:tc>
          <w:tcPr>
            <w:tcW w:type="dxa" w:w="3264"/>
            <w:vAlign w:val="center"/>
            <w:shd w:fill="EAF2F8"/>
            <w:tcMar>
              <w:top w:w="100" w:type="dxa"/>
              <w:start w:w="100" w:type="dxa"/>
              <w:bottom w:w="100" w:type="dxa"/>
              <w:end w:w="100" w:type="dxa"/>
            </w:tcMar>
          </w:tcPr>
          <w:p>
            <w:r>
              <w:t>Z₁ = Z₂, e = √Z₃e₀</w:t>
            </w:r>
          </w:p>
        </w:tc>
        <w:tc>
          <w:tcPr>
            <w:tcW w:type="dxa" w:w="6528"/>
            <w:vAlign w:val="center"/>
            <w:shd w:fill="EAF2F8"/>
            <w:tcMar>
              <w:top w:w="100" w:type="dxa"/>
              <w:start w:w="100" w:type="dxa"/>
              <w:bottom w:w="100" w:type="dxa"/>
              <w:end w:w="100" w:type="dxa"/>
            </w:tcMar>
          </w:tcPr>
          <w:p>
            <w:r>
              <w:t>Universality of charge renormalization; Lesson 68's running</w:t>
            </w:r>
          </w:p>
        </w:tc>
      </w:tr>
      <w:tr>
        <w:tc>
          <w:tcPr>
            <w:tcW w:type="dxa" w:w="3264"/>
            <w:vAlign w:val="center"/>
            <w:tcMar>
              <w:top w:w="100" w:type="dxa"/>
              <w:start w:w="100" w:type="dxa"/>
              <w:bottom w:w="100" w:type="dxa"/>
              <w:end w:w="100" w:type="dxa"/>
            </w:tcMar>
          </w:tcPr>
          <w:p>
            <w:r>
              <w:t>q_μΠ^μν = 0, massless photon</w:t>
            </w:r>
          </w:p>
        </w:tc>
        <w:tc>
          <w:tcPr>
            <w:tcW w:type="dxa" w:w="6528"/>
            <w:vAlign w:val="center"/>
            <w:tcMar>
              <w:top w:w="100" w:type="dxa"/>
              <w:start w:w="100" w:type="dxa"/>
              <w:bottom w:w="100" w:type="dxa"/>
              <w:end w:w="100" w:type="dxa"/>
            </w:tcMar>
          </w:tcPr>
          <w:p>
            <w:r>
              <w:t>Lesson 62's transversality as a theorem</w:t>
            </w:r>
          </w:p>
        </w:tc>
      </w:tr>
      <w:tr>
        <w:tc>
          <w:tcPr>
            <w:tcW w:type="dxa" w:w="3264"/>
            <w:vAlign w:val="center"/>
            <w:shd w:fill="EAF2F8"/>
            <w:tcMar>
              <w:top w:w="100" w:type="dxa"/>
              <w:start w:w="100" w:type="dxa"/>
              <w:bottom w:w="100" w:type="dxa"/>
              <w:end w:w="100" w:type="dxa"/>
            </w:tcMar>
          </w:tcPr>
          <w:p>
            <w:r>
              <w:t>k_μk_ν terms drop out</w:t>
            </w:r>
          </w:p>
        </w:tc>
        <w:tc>
          <w:tcPr>
            <w:tcW w:type="dxa" w:w="6528"/>
            <w:vAlign w:val="center"/>
            <w:shd w:fill="EAF2F8"/>
            <w:tcMar>
              <w:top w:w="100" w:type="dxa"/>
              <w:start w:w="100" w:type="dxa"/>
              <w:bottom w:w="100" w:type="dxa"/>
              <w:end w:w="100" w:type="dxa"/>
            </w:tcMar>
          </w:tcPr>
          <w:p>
            <w:r>
              <w:t>ξ-independence of observables, Lesson 72</w:t>
            </w:r>
          </w:p>
        </w:tc>
      </w:tr>
    </w:tbl>
    <w:p>
      <w:pPr>
        <w:pStyle w:val="Heading2"/>
      </w:pPr>
      <w:r>
        <w:t>9 Summary</w:t>
      </w:r>
    </w:p>
    <w:p>
      <w:pPr>
        <w:pStyle w:val="ListNumber"/>
        <w:numPr>
          <w:ilvl w:val="0"/>
          <w:numId w:val="185"/>
        </w:numPr>
      </w:pPr>
      <w:r>
        <w:t>The Ward identity, k_μℳ^μ(k) = 0, holds for amplitudes with on-shell charged particles and expresses current conservation and gauge invariance.</w:t>
      </w:r>
    </w:p>
    <w:p>
      <w:pPr>
        <w:pStyle w:val="ListNumber"/>
        <w:numPr>
          <w:ilvl w:val="0"/>
          <w:numId w:val="185"/>
        </w:numPr>
      </w:pPr>
      <w:r>
        <w:t>Its algebraic core is k̸ = (p̸ + k̸ − m) − (p̸ − m), so a contracted vertex between propagators becomes a difference of propagators, and the sum along a line telescopes.</w:t>
      </w:r>
    </w:p>
    <w:p>
      <w:pPr>
        <w:pStyle w:val="ListNumber"/>
        <w:numPr>
          <w:ilvl w:val="0"/>
          <w:numId w:val="185"/>
        </w:numPr>
      </w:pPr>
      <w:r>
        <w:t>In Compton scattering the two diagrams contribute ±i(ie)²ū(p′)γ^ν u(p) and cancel.</w:t>
      </w:r>
    </w:p>
    <w:p>
      <w:pPr>
        <w:pStyle w:val="ListNumber"/>
        <w:numPr>
          <w:ilvl w:val="0"/>
          <w:numId w:val="185"/>
        </w:numPr>
      </w:pPr>
      <w:r>
        <w:t>The Ward–Takahashi identity q_μΓ^μ = S̃⁻¹(p+q) − S̃⁻¹(p) gives Γ^μ(p, p) = ∂S̃⁻¹/∂p_μ at q = 0.</w:t>
      </w:r>
    </w:p>
    <w:p>
      <w:pPr>
        <w:pStyle w:val="ListNumber"/>
        <w:numPr>
          <w:ilvl w:val="0"/>
          <w:numId w:val="185"/>
        </w:numPr>
      </w:pPr>
      <w:r>
        <w:t>Hence Z₁ = Z₂, and e = √Z₃e₀: the charge is renormalized by the photon alone, so it is universal.</w:t>
      </w:r>
    </w:p>
    <w:p>
      <w:pPr>
        <w:pStyle w:val="ListNumber"/>
        <w:numPr>
          <w:ilvl w:val="0"/>
          <w:numId w:val="185"/>
        </w:numPr>
      </w:pPr>
      <w:r>
        <w:t>The identity justifies the −g_μν polarization sum, ξ-independence, and the transversality and masslessness of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shifting ε_μ → ε_μ + ck_μ leaves iℳ unchanged if k_μℳ^μ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S(p+k)k̸S(p) = i[S(p) − S(p+k)] from k̸ = (p̸ + k̸ − m) − (p̸ − 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S(p+k)k̸u(p) = iu(p) and ū(p′)k̸S(p′ − k) = −iū(p′).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Carry out Section 3.2 for Compton scattering, writing each diagram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Repeat Exercise 4 contracting the outgoing photon, ε′* → k′, instead of the incoming one.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a line with three photon attachments, write the telescoping sum explicitly and show that only the end terms survive.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the Ward–Takahashi identity at tree level.</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Ward's form Γ^μ(p, p) = ∂S̃⁻¹/∂p_μ from the Ward–Takahashi identity.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Z₁ = Z₂ from Exercise 8 and S̃⁻¹ ≈ Z₂⁻¹(p̸ − 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 = e₀Z₂√Z₃/Z₁ reduces to e = √Z₃e₀, and explain why this makes the charge renormalization the same for the electron and the muon.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the polarization-sum formula of Section 6.1 gives zero when contracted with k^μ, and that it reproduces ε¹ε¹ + ε²ε² for k along the z axis.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term M²g^μν in Π^μν violates transversality, and conclude that the photon stays massless.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Ward identity can fail for a single diagram even when it holds for the sum, using Compton scattering as the example, and why a regulator that broke the identity would produce a photon mass.</w:t>
            </w:r>
          </w:p>
        </w:tc>
      </w:tr>
    </w:tbl>
    <w:p>
      <w:pPr>
        <w:pStyle w:val="Heading2"/>
      </w:pPr>
      <w:r>
        <w:t>Solutions</w:t>
      </w:r>
    </w:p>
    <w:p>
      <w:r>
        <w:rPr>
          <w:b/>
        </w:rPr>
        <w:t>1.</w:t>
      </w:r>
      <w:r>
        <w:t xml:space="preserve"> </w:t>
      </w:r>
      <w:r>
        <w:t>iℳ → (ε_μ + ck_μ)ℳ^μ = ε_μℳ^μ + c k_μℳ^μ = ε_μℳ^μ.</w:t>
      </w:r>
    </w:p>
    <w:p>
      <w:r>
        <w:rPr>
          <w:b/>
        </w:rPr>
        <w:t>2.</w:t>
      </w:r>
      <w:r>
        <w:t xml:space="preserve"> </w:t>
      </w:r>
      <w:r>
        <w:t>Multiply k̸ = (p̸ + k̸ − m) − (p̸ − m) on the left by S(p+k) and on the right by S(p). Since S(p+k)(p̸ + k̸ − m) = i and (p̸ − m)S(p) = i, the result is iS(p) − iS(p+k).</w:t>
      </w:r>
    </w:p>
    <w:p>
      <w:r>
        <w:rPr>
          <w:b/>
        </w:rPr>
        <w:t>3.</w:t>
      </w:r>
      <w:r>
        <w:t xml:space="preserve"> </w:t>
      </w:r>
      <w:r>
        <w:t>S(p+k)k̸u(p) = S(p+k)[(p̸ + k̸ − m) − (p̸ − m)]u(p) = iu(p) − 0. Similarly, ū(p′)k̸S(p′ − k) = ū(p′)[(p̸′ − m) − (p̸′ − k̸ − m)]S(p′ − k) = 0 − iū(p′).</w:t>
      </w:r>
    </w:p>
    <w:p>
      <w:r>
        <w:rPr>
          <w:b/>
        </w:rPr>
        <w:t>4.</w:t>
      </w:r>
      <w:r>
        <w:t xml:space="preserve"> </w:t>
      </w:r>
      <w:r>
        <w:t>The direct diagram is (ie)²ε′</w:t>
      </w:r>
      <w:r>
        <w:rPr>
          <w:i/>
        </w:rPr>
        <w:t>_ν ū(p′)γ^ν S(p+k)k̸u(p) = (ie)²ε′</w:t>
      </w:r>
      <w:r>
        <w:t>_ν ū(p′)γ^ν(i)u(p). The crossed diagram is (ie)²ε′</w:t>
      </w:r>
      <w:r>
        <w:rPr>
          <w:i/>
        </w:rPr>
        <w:t>_ν ū(p′)k̸S(p − k′)γ^ν u(p), and with p − k′ = p′ − k it equals (ie)²ε′</w:t>
      </w:r>
      <w:r>
        <w:t>_ν(−i)ū(p′)γ^ν u(p). The sum is zero.</w:t>
      </w:r>
    </w:p>
    <w:p>
      <w:r>
        <w:rPr>
          <w:b/>
        </w:rPr>
        <w:t>5.</w:t>
      </w:r>
      <w:r>
        <w:t xml:space="preserve"> </w:t>
      </w:r>
      <w:r>
        <w:t>Contracting k′: the direct diagram has ū(p′)k̸′S(p+k), with p + k = p′ + k′, giving iū(p′) by the outgoing form. The crossed diagram has S(p − k′)k̸′u(p), and since k̸′ = (p̸ − m) − (p̸ − k̸′ − m), it gives −iu(p). The two terms again cancel.</w:t>
      </w:r>
    </w:p>
    <w:p>
      <w:r>
        <w:rPr>
          <w:b/>
        </w:rPr>
        <w:t>6.</w:t>
      </w:r>
      <w:r>
        <w:t xml:space="preserve"> </w:t>
      </w:r>
      <w:r>
        <w:t>For attachments at momenta p, p + k₁, and so on, each contracted vertex gives i[S(before) − S(after)] by Exercise 2. In the sum, the "after" term of one attachment equals minus the "before" term of the next, so only the first and last terms survive. With on-shell ends, they reduce by Exercise 3 to equal and opposite multiples of the same spinor product.</w:t>
      </w:r>
    </w:p>
    <w:p>
      <w:r>
        <w:rPr>
          <w:b/>
        </w:rPr>
        <w:t>7.</w:t>
      </w:r>
      <w:r>
        <w:t xml:space="preserve"> </w:t>
      </w:r>
      <w:r>
        <w:t>With Γ = γ and S̃⁻¹(p) = p̸ − m₀, q_μγ^μ = q̸ = (p̸ + q̸ − m₀) − (p̸ − m₀).</w:t>
      </w:r>
    </w:p>
    <w:p>
      <w:r>
        <w:rPr>
          <w:b/>
        </w:rPr>
        <w:t>8.</w:t>
      </w:r>
      <w:r>
        <w:t xml:space="preserve"> </w:t>
      </w:r>
      <w:r>
        <w:t>For small q, S̃⁻¹(p+q) − S̃⁻¹(p) = q_μ ∂S̃⁻¹/∂p_μ + O(q²). Comparing the linear terms with q_μΓ^μ(p+q, p) → q_μΓ^μ(p, p) gives Γ^μ(p, p) = ∂S̃⁻¹/∂p_μ.</w:t>
      </w:r>
    </w:p>
    <w:p>
      <w:r>
        <w:rPr>
          <w:b/>
        </w:rPr>
        <w:t>9.</w:t>
      </w:r>
      <w:r>
        <w:t xml:space="preserve"> </w:t>
      </w:r>
      <w:r>
        <w:t>∂/∂p_μ of Z₂⁻¹(p̸ − m) is Z₂⁻¹γ^μ. Setting this equal to Z₁⁻¹γ^μ gives Z₁ = Z₂.</w:t>
      </w:r>
    </w:p>
    <w:p>
      <w:r>
        <w:rPr>
          <w:b/>
        </w:rPr>
        <w:t>10.</w:t>
      </w:r>
      <w:r>
        <w:t xml:space="preserve"> </w:t>
      </w:r>
      <w:r>
        <w:t>Z₂/Z₁ = 1, leaving √Z₃e₀. Z₃ comes from the photon's vacuum polarization and contains no reference to the particle at the vertex. The electron's and the muon's charges are therefore scaled by the same factor, even though their Z₂ values differ, because their masses differ.</w:t>
      </w:r>
    </w:p>
    <w:p>
      <w:r>
        <w:rPr>
          <w:b/>
        </w:rPr>
        <w:t>11.</w:t>
      </w:r>
      <w:r>
        <w:t xml:space="preserve"> </w:t>
      </w:r>
      <w:r>
        <w:t>With k = (ω, 0, 0, ω), k̄ = (ω, 0, 0, −ω) and k·k̄ = 2ω². Contracting with k^μ: −k_ν + (k² k̄_ν + (k̄·k)k_ν)/(k·k̄) = −k_ν + 0 + k_ν = 0, using k² = 0. For the spatial components, the 11 and 22 entries are 1, and the 00, 03, and 33 entries cancel between −g and the k k̄ terms, leaving the sum ε¹ε¹ + ε²ε² of two transverse polarizations.</w:t>
      </w:r>
    </w:p>
    <w:p>
      <w:r>
        <w:rPr>
          <w:b/>
        </w:rPr>
        <w:t>12.</w:t>
      </w:r>
      <w:r>
        <w:t xml:space="preserve"> </w:t>
      </w:r>
      <w:r>
        <w:t>q_μM²g^μν = M²q^ν ≠ 0 for q ≠ 0, contradicting q_μΠ^μν = 0. Transversality forces Π^μν ∝ (q²g^μν − q^μq^ν), which vanishes at q = 0, so the propagator pole stays at q² = 0.</w:t>
      </w:r>
    </w:p>
    <w:p>
      <w:r>
        <w:rPr>
          <w:b/>
        </w:rPr>
        <w:t>13.</w:t>
      </w:r>
      <w:r>
        <w:t xml:space="preserve"> </w:t>
      </w:r>
      <w:r>
        <w:t>In Compton scattering, each diagram alone gives ±i(ie)²ū(p′)γ^ν u(p) ≠ 0. Only the sum vanishes, because the identity is a property of the complete set of attachments. A regulator that treated the two orderings differently, or shifted loop momenta inconsistently, could leave a nonzero remainder. In vacuum polarization, such a remainder appears as a non-transverse term proportional to Λ²g^μν, which is a photon mass of order the cutoff.</w:t>
      </w:r>
    </w:p>
    <w:p>
      <w:pPr>
        <w:pStyle w:val="Heading2"/>
      </w:pPr>
      <w:r>
        <w:t>Mastery checklist</w:t>
      </w:r>
    </w:p>
    <w:p>
      <w:pPr>
        <w:pStyle w:val="ListBullet"/>
      </w:pPr>
      <w:r>
        <w:t>I can state the Ward identity and its conditions, and explain it as the decoupling of longitudinal photons.</w:t>
      </w:r>
    </w:p>
    <w:p>
      <w:pPr>
        <w:pStyle w:val="ListBullet"/>
      </w:pPr>
      <w:r>
        <w:t>I can derive the propagator identity and use it to telescope contributions along a charged line.</w:t>
      </w:r>
    </w:p>
    <w:p>
      <w:pPr>
        <w:pStyle w:val="ListBullet"/>
      </w:pPr>
      <w:r>
        <w:t>I can prove the identity for Compton scattering, showing the cancellation between the two diagrams.</w:t>
      </w:r>
    </w:p>
    <w:p>
      <w:pPr>
        <w:pStyle w:val="ListBullet"/>
      </w:pPr>
      <w:r>
        <w:t>I can state the Ward–Takahashi identity, check it at tree level, and derive Ward's q = 0 form.</w:t>
      </w:r>
    </w:p>
    <w:p>
      <w:pPr>
        <w:pStyle w:val="ListBullet"/>
      </w:pPr>
      <w:r>
        <w:t>I can derive Z₁ = Z₂ and explain why the charge is renormalized only by Z₃.</w:t>
      </w:r>
    </w:p>
    <w:p>
      <w:pPr>
        <w:pStyle w:val="ListBullet"/>
      </w:pPr>
      <w:r>
        <w:t>I can use the identity to justify the −g_μν polarization sum, ξ-independence, and the massless photon.</w:t>
      </w:r>
    </w:p>
    <w:p>
      <w:pPr>
        <w:pStyle w:val="Heading2"/>
      </w:pPr>
      <w:r>
        <w:t>Next lesson</w:t>
      </w:r>
    </w:p>
    <w:p>
      <w:r>
        <w:t>Lesson 72, Gauge Invariance, collects the same identity as a statement that observables do not depend on the gauge, including the ξ of Lesson 70.</w:t>
      </w:r>
    </w:p>
    <w:p>
      <w:r>
        <w:br w:type="page"/>
      </w:r>
    </w:p>
    <w:p>
      <w:bookmarkStart w:id="1072" w:name="Lesson72"/>
      <w:pPr>
        <w:pStyle w:val="Heading1"/>
      </w:pPr>
      <w:r>
        <w:t>Lesson 72 Gauge Invariance</w:t>
      </w:r>
      <w:bookmarkEnd w:id="1072"/>
    </w:p>
    <w:p>
      <w:pPr>
        <w:pStyle w:val="Heading2"/>
      </w:pPr>
      <w:r>
        <w:t>How to use this lesson</w:t>
      </w:r>
    </w:p>
    <w:p>
      <w:r>
        <w:t>Lesson 70 introduced the gauge parameter ξ, and Lesson 71 proved k_μℳ^μ = 0. This lesson puts them together and asks a sharper question: which objects in QED are gauge invariant, and which are not? The answer has four layers. The Lagrangian of Lesson 41 is invariant under local U(1). The gauge-fixed Lagrangian of Lesson 70 is not. Green's functions, the propagators and vertex functions with off-shell legs, generally depend on the gauge. Physical amplitudes and cross sections do not. The lesson proves the last statement for covariant gauges, extends it to Lesson 37's Coulomb gauge, shows by explicit example which intermediate quantities move with ξ, and closes with the Aharonov–Bohm effect, an experiment in which a gauge-invariant phase is observed directly. Expect five to seven hours.</w:t>
      </w:r>
    </w:p>
    <w:p>
      <w:pPr>
        <w:pStyle w:val="Heading3"/>
      </w:pPr>
      <w:r>
        <w:t>Learning objectives</w:t>
      </w:r>
    </w:p>
    <w:p>
      <w:pPr>
        <w:pStyle w:val="ListBullet"/>
      </w:pPr>
      <w:r>
        <w:t>Distinguish the gauge invariance of ℒ from gauge independence of observables, and explain why gauge invariance is a redundancy of description rather than a symmetry relating distinct physical states.</w:t>
      </w:r>
    </w:p>
    <w:p>
      <w:pPr>
        <w:pStyle w:val="ListBullet"/>
      </w:pPr>
      <w:r>
        <w:t>Compute ∂D_μν/∂ξ and use the Ward identity to show that the S-matrix does not depend on ξ.</w:t>
      </w:r>
    </w:p>
    <w:p>
      <w:pPr>
        <w:pStyle w:val="ListBullet"/>
      </w:pPr>
      <w:r>
        <w:t>Show that the Coulomb-gauge propagator differs from the Feynman-gauge one only by terms carrying k_μ or k_ν, so that both give the same amplitudes.</w:t>
      </w:r>
    </w:p>
    <w:p>
      <w:pPr>
        <w:pStyle w:val="ListBullet"/>
      </w:pPr>
      <w:r>
        <w:t>Identify gauge-invariant subsets of diagrams, and recognize a leftover ξ as evidence of a missing diagram.</w:t>
      </w:r>
    </w:p>
    <w:p>
      <w:pPr>
        <w:pStyle w:val="ListBullet"/>
      </w:pPr>
      <w:r>
        <w:t>Name quantities that depend on the gauge, such as Σ(p) and Z₂, and quantities that do not, such as the pole mass, Z₃, and cross sections.</w:t>
      </w:r>
    </w:p>
    <w:p>
      <w:pPr>
        <w:pStyle w:val="ListBullet"/>
      </w:pPr>
      <w:r>
        <w:t>Explain the Aharonov–Bohm phase as a gauge-invariant observable built from A_μ, and state what gauge invariance forbids and permits in the Lagrangian.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Covariant gauge parameter of Lesson 70</w:t>
            </w:r>
          </w:p>
        </w:tc>
      </w:tr>
      <w:tr>
        <w:tc>
          <w:tcPr>
            <w:tcW w:type="dxa" w:w="2160"/>
            <w:vAlign w:val="center"/>
            <w:shd w:fill="EAF2F8"/>
            <w:tcMar>
              <w:top w:w="100" w:type="dxa"/>
              <w:start w:w="100" w:type="dxa"/>
              <w:bottom w:w="100" w:type="dxa"/>
              <w:end w:w="100" w:type="dxa"/>
            </w:tcMar>
          </w:tcPr>
          <w:p>
            <w:r>
              <w:t>D^F, D^C</w:t>
            </w:r>
          </w:p>
        </w:tc>
        <w:tc>
          <w:tcPr>
            <w:tcW w:type="dxa" w:w="7632"/>
            <w:vAlign w:val="center"/>
            <w:shd w:fill="EAF2F8"/>
            <w:tcMar>
              <w:top w:w="100" w:type="dxa"/>
              <w:start w:w="100" w:type="dxa"/>
              <w:bottom w:w="100" w:type="dxa"/>
              <w:end w:w="100" w:type="dxa"/>
            </w:tcMar>
          </w:tcPr>
          <w:p>
            <w:r>
              <w:t>Feynman-gauge and Coulomb-gauge photon propagators</w:t>
            </w:r>
          </w:p>
        </w:tc>
      </w:tr>
      <w:tr>
        <w:tc>
          <w:tcPr>
            <w:tcW w:type="dxa" w:w="2160"/>
            <w:vAlign w:val="center"/>
            <w:tcMar>
              <w:top w:w="100" w:type="dxa"/>
              <w:start w:w="100" w:type="dxa"/>
              <w:bottom w:w="100" w:type="dxa"/>
              <w:end w:w="100" w:type="dxa"/>
            </w:tcMar>
          </w:tcPr>
          <w:p>
            <w:r>
              <w:t>n^μ</w:t>
            </w:r>
          </w:p>
        </w:tc>
        <w:tc>
          <w:tcPr>
            <w:tcW w:type="dxa" w:w="7632"/>
            <w:vAlign w:val="center"/>
            <w:tcMar>
              <w:top w:w="100" w:type="dxa"/>
              <w:start w:w="100" w:type="dxa"/>
              <w:bottom w:w="100" w:type="dxa"/>
              <w:end w:w="100" w:type="dxa"/>
            </w:tcMar>
          </w:tcPr>
          <w:p>
            <w:r>
              <w:t>The unit time direction (1, 0, 0, 0) of the frame that defines Coulomb gauge</w:t>
            </w:r>
          </w:p>
        </w:tc>
      </w:tr>
      <w:tr>
        <w:tc>
          <w:tcPr>
            <w:tcW w:type="dxa" w:w="2160"/>
            <w:vAlign w:val="center"/>
            <w:shd w:fill="EAF2F8"/>
            <w:tcMar>
              <w:top w:w="100" w:type="dxa"/>
              <w:start w:w="100" w:type="dxa"/>
              <w:bottom w:w="100" w:type="dxa"/>
              <w:end w:w="100" w:type="dxa"/>
            </w:tcMar>
          </w:tcPr>
          <w:p>
            <w:r>
              <w:t>Φ_B</w:t>
            </w:r>
          </w:p>
        </w:tc>
        <w:tc>
          <w:tcPr>
            <w:tcW w:type="dxa" w:w="7632"/>
            <w:vAlign w:val="center"/>
            <w:shd w:fill="EAF2F8"/>
            <w:tcMar>
              <w:top w:w="100" w:type="dxa"/>
              <w:start w:w="100" w:type="dxa"/>
              <w:bottom w:w="100" w:type="dxa"/>
              <w:end w:w="100" w:type="dxa"/>
            </w:tcMar>
          </w:tcPr>
          <w:p>
            <w:r>
              <w:t>Magnetic flux through a closed path</w:t>
            </w:r>
          </w:p>
        </w:tc>
      </w:tr>
      <w:tr>
        <w:tc>
          <w:tcPr>
            <w:tcW w:type="dxa" w:w="2160"/>
            <w:vAlign w:val="center"/>
            <w:tcMar>
              <w:top w:w="100" w:type="dxa"/>
              <w:start w:w="100" w:type="dxa"/>
              <w:bottom w:w="100" w:type="dxa"/>
              <w:end w:w="100" w:type="dxa"/>
            </w:tcMar>
          </w:tcPr>
          <w:p>
            <w:r>
              <w:t>W(C)</w:t>
            </w:r>
          </w:p>
        </w:tc>
        <w:tc>
          <w:tcPr>
            <w:tcW w:type="dxa" w:w="7632"/>
            <w:vAlign w:val="center"/>
            <w:tcMar>
              <w:top w:w="100" w:type="dxa"/>
              <w:start w:w="100" w:type="dxa"/>
              <w:bottom w:w="100" w:type="dxa"/>
              <w:end w:w="100" w:type="dxa"/>
            </w:tcMar>
          </w:tcPr>
          <w:p>
            <w:r>
              <w:t>Wilson loop exp(ie∮_C A_μdx^μ)</w:t>
            </w:r>
          </w:p>
        </w:tc>
      </w:tr>
    </w:tbl>
    <w:p>
      <w:r>
        <w:t>The metric is diag(+1, −1, −1, −1). In display equations, square brackets enclose function arguments and visible groupings.</w:t>
      </w:r>
    </w:p>
    <w:p>
      <w:pPr>
        <w:pStyle w:val="Heading2"/>
      </w:pPr>
      <w:r>
        <w:t>1 Four layers of invariance</w:t>
      </w:r>
    </w:p>
    <w:p>
      <w:pPr>
        <w:pStyle w:val="Heading3"/>
      </w:pPr>
      <w:r>
        <w:t>1.1 The Lagrangian</w:t>
      </w:r>
    </w:p>
    <w:p>
      <w:r>
        <w:t>Lesson 41's ℒ = ψ̄(iD̸ − m)ψ − ¼F_μνF^μν is invariant under ψ → e^(−ieχ(x))ψ together with A_μ → A_μ + ∂_μχ, with D_μ = ∂_μ + ieA_μ as in Lesson 40. This was the starting point of Part VI.</w:t>
      </w:r>
    </w:p>
    <w:p>
      <w:pPr>
        <w:pStyle w:val="Heading3"/>
      </w:pPr>
      <w:r>
        <w:t>1.2 The gauge-fixed Lagrangian</w:t>
      </w:r>
    </w:p>
    <w:p>
      <w:r>
        <w:t>Adding ℒ_gf = −(∂·A)²/(2ξ) breaks this invariance on purpose, because Lesson 70 showed that nothing can be quantized covariantly without it. The theory being calculated is therefore not literally gauge invariant. The claim to be proved is narrower: the parts of it that correspond to measurements do not depend on how ℒ_gf was chosen.</w:t>
      </w:r>
    </w:p>
    <w:p>
      <w:pPr>
        <w:pStyle w:val="Heading3"/>
      </w:pPr>
      <w:r>
        <w:t>1.3 Redundancy, not symmetry</w:t>
      </w:r>
    </w:p>
    <w:p>
      <w:r>
        <w:t>A global symmetry, such as Lesson 30's U(1), relates physically distinct states that happen to have the same energy, and it gives a conserved charge. A local gauge transformation relates two descriptions of the same physical state. A_μ and A_μ + ∂_μχ give the same F_μν, and no experiment can distinguish them. Gauge invariance is therefore best thought of as a redundancy in the variables, and gauge fixing as the choice of one representative from each family of equivalent descriptions. Different choices must give the same physics, which is what this lesson verifies.</w:t>
      </w:r>
    </w:p>
    <w:p>
      <w:r>
        <w:rPr>
          <w:b/>
          <w:i/>
        </w:rPr>
        <w:t>Worked example 1</w:t>
      </w:r>
    </w:p>
    <w:p>
      <w:r>
        <w:t>Decide whether the photon propagator is an observable. D_μν(k; ξ) depends on ξ, so it is not. Only its contraction with conserved currents inside a complete amplitude is. The same holds for the electron propagator: under ψ → e^(−ieχ)ψ, the two-point function ⟨ψ(x)ψ̄(y)⟩ acquires the factor e^(−ie[χ(x) − χ(y)]), so it cannot be measured directly either.</w:t>
      </w:r>
    </w:p>
    <w:p>
      <w:pPr>
        <w:pStyle w:val="Heading2"/>
      </w:pPr>
      <w:r>
        <w:t>2 The S-matrix does not depend on ξ</w:t>
      </w:r>
    </w:p>
    <w:p>
      <w:pPr>
        <w:pStyle w:val="Heading3"/>
      </w:pPr>
      <w:r>
        <w:t>2.1 The derivative of the propagator</w:t>
      </w:r>
    </w:p>
    <w:p>
      <w:r>
        <w:t>From Lesson 70, D_μν = −i[g_μν − (1−ξ)k_μk_ν/k²]/k². Differentiating,</w:t>
      </w:r>
    </w:p>
    <w:p>
      <w:pPr>
        <w:spacing w:before="100" w:after="160"/>
        <w:jc w:val="center"/>
      </w:pPr>
      <m:oMathPara>
        <m:oMath>
          <m:f>
            <m:num>
              <m:sSub>
                <m:e>
                  <m:r>
                    <m:t xml:space="preserve">∂D</m:t>
                  </m:r>
                </m:e>
                <m:sub>
                  <m:r>
                    <m:t xml:space="preserve">μν</m:t>
                  </m:r>
                </m:sub>
              </m:sSub>
            </m:num>
            <m:den>
              <m:r>
                <m:t xml:space="preserve">∂ξ</m:t>
              </m:r>
            </m:den>
          </m:f>
          <m:r>
            <m:t xml:space="preserve">=</m:t>
          </m:r>
          <m:r>
            <m:t xml:space="preserve">−</m:t>
          </m:r>
          <m:r>
            <m:t xml:space="preserve">i</m:t>
          </m:r>
          <m:sSub>
            <m:e>
              <m:r>
                <m:t xml:space="preserve">k</m:t>
              </m:r>
            </m:e>
            <m:sub>
              <m:r>
                <m:t xml:space="preserve">μ</m:t>
              </m:r>
            </m:sub>
          </m:sSub>
          <m:f>
            <m:num>
              <m:sSub>
                <m:e>
                  <m:r>
                    <m:t xml:space="preserve">k</m:t>
                  </m:r>
                </m:e>
                <m:sub>
                  <m:r>
                    <m:t xml:space="preserve">ν</m:t>
                  </m:r>
                </m:sub>
              </m:sSub>
            </m:num>
            <m:den>
              <m:sSup>
                <m:e>
                  <m:r>
                    <m:t xml:space="preserve">k</m:t>
                  </m:r>
                </m:e>
                <m:sup>
                  <m:r>
                    <m:t xml:space="preserve">4</m:t>
                  </m:r>
                </m:sup>
              </m:sSup>
            </m:den>
          </m:f>
        </m:oMath>
      </m:oMathPara>
    </w:p>
    <w:p>
      <w:r>
        <w:t>A change of gauge parameter changes each internal photon line by a term proportional to k_μk_ν, and by nothing else.</w:t>
      </w:r>
    </w:p>
    <w:p>
      <w:pPr>
        <w:pStyle w:val="Heading3"/>
      </w:pPr>
      <w:r>
        <w:t>2.2 The argument</w:t>
      </w:r>
    </w:p>
    <w:p>
      <w:r>
        <w:t>Take an amplitude and differentiate with respect to ξ. Each internal photon line in turn is replaced by −ik_μk_ν/k⁴, and the two ends of that line are contracted with its momentum. Sum over every diagram in the process, which includes every way the two ends can attach to the charged lines. By Lesson 71, Section 2.3, the contracted sum telescopes, and with on-shell external charged particles it vanishes. Hence</w:t>
      </w:r>
    </w:p>
    <w:p>
      <w:pPr>
        <w:spacing w:before="100" w:after="160"/>
        <w:jc w:val="center"/>
      </w:pPr>
      <m:oMathPara>
        <m:oMath>
          <m:f>
            <m:num>
              <m:r>
                <m:t xml:space="preserve">∂ℳ</m:t>
              </m:r>
            </m:num>
            <m:den>
              <m:r>
                <m:t xml:space="preserve">∂ξ</m:t>
              </m:r>
            </m:den>
          </m:f>
          <m:r>
            <m:t xml:space="preserve">=</m:t>
          </m:r>
          <m:r>
            <m:t xml:space="preserve">0</m:t>
          </m:r>
        </m:oMath>
      </m:oMathPara>
    </w:p>
    <w:p>
      <w:r>
        <w:t>for every physical amplitude, to every order. The sum over attachment points is essential. For loops, it includes attachments to closed fermion loops, where Lesson 71's telescoping closes on itself and leaves nothing.</w:t>
      </w:r>
    </w:p>
    <w:p>
      <w:pPr>
        <w:pStyle w:val="Heading3"/>
      </w:pPr>
      <w:r>
        <w:t>2.3 A check at tree level</w:t>
      </w:r>
    </w:p>
    <w:p>
      <w:r>
        <w:t>Lesson 70, Section 5, already showed this for electron-muon scattering. The ξ term is proportional to (q·J_e)(q·J_μ), and each factor vanishes for on-shell spinors. That is the simplest case of Section 2.2, with one internal photon and each end on a separate line with only one attachment.</w:t>
      </w:r>
    </w:p>
    <w:p>
      <w:r>
        <w:rPr>
          <w:b/>
          <w:i/>
        </w:rPr>
        <w:t>Worked example 2</w:t>
      </w:r>
    </w:p>
    <w:p>
      <w:r>
        <w:t>Explain why a leftover ξ in a calculation signals an error. If ∂ℳ/∂ξ ≠ 0 after a calculation, then the k_μk_ν term of some internal line has not been cancelled. Section 2.2 guarantees cancellation only for the complete set of attachments, so some attachment, that is, some diagram, is missing, or an external line has been taken off shell. Calculating in a general ξ and checking that it drops out is a standard way to catch such mistakes.</w:t>
      </w:r>
    </w:p>
    <w:p>
      <w:pPr>
        <w:pStyle w:val="Heading2"/>
      </w:pPr>
      <w:r>
        <w:t>3 Coulomb gauge gives the same answer</w:t>
      </w:r>
    </w:p>
    <w:p>
      <w:pPr>
        <w:pStyle w:val="Heading3"/>
      </w:pPr>
      <w:r>
        <w:t>3.1 The Coulomb-gauge propagator</w:t>
      </w:r>
    </w:p>
    <w:p>
      <w:r>
        <w:t>Lesson 37 quantized only the transverse components, with the Coulomb interaction instantaneous. In the frame defined by n^μ = (1, 0, 0, 0), the corresponding propagator has D₀₀^C = i/|k|², D₀ᵢ^C = 0, and</w:t>
      </w:r>
    </w:p>
    <w:p>
      <w:pPr>
        <w:spacing w:before="100" w:after="160"/>
        <w:jc w:val="center"/>
      </w:pPr>
      <m:oMathPara>
        <m:oMath>
          <m:sSubSup>
            <m:e>
              <m:r>
                <m:t xml:space="preserve">D</m:t>
              </m:r>
            </m:e>
            <m:sub>
              <m:r>
                <m:t xml:space="preserve">ij</m:t>
              </m:r>
            </m:sub>
            <m:sup>
              <m:r>
                <m:t xml:space="preserve">C</m:t>
              </m:r>
            </m:sup>
          </m:sSubSup>
          <m:r>
            <m:t xml:space="preserve">=</m:t>
          </m:r>
          <m:r>
            <m:t xml:space="preserve">i</m:t>
          </m:r>
          <m:f>
            <m:num>
              <m:r>
                <m:t xml:space="preserve">[</m:t>
              </m:r>
              <m:sSub>
                <m:e>
                  <m:r>
                    <m:t xml:space="preserve">δ</m:t>
                  </m:r>
                </m:e>
                <m:sub>
                  <m:r>
                    <m:t xml:space="preserve">ij</m:t>
                  </m:r>
                </m:sub>
              </m:sSub>
              <m:r>
                <m:t xml:space="preserve">−</m:t>
              </m:r>
              <m:sSub>
                <m:e>
                  <m:r>
                    <m:t xml:space="preserve">k</m:t>
                  </m:r>
                </m:e>
                <m:sub>
                  <m:r>
                    <m:t xml:space="preserve">i</m:t>
                  </m:r>
                </m:sub>
              </m:sSub>
              <m:f>
                <m:num>
                  <m:sSub>
                    <m:e>
                      <m:r>
                        <m:t xml:space="preserve">k</m:t>
                      </m:r>
                    </m:e>
                    <m:sub>
                      <m:r>
                        <m:t xml:space="preserve">j</m:t>
                      </m:r>
                    </m:sub>
                  </m:sSub>
                </m:num>
                <m:den>
                  <m:r>
                    <m:t xml:space="preserve">|</m:t>
                  </m:r>
                </m:den>
              </m:f>
              <m:r>
                <m:t xml:space="preserve">k</m:t>
              </m:r>
              <m:r>
                <m:t xml:space="preserve">|</m:t>
              </m:r>
              <m:sSup>
                <m:e/>
                <m:sup>
                  <m:r>
                    <m:t xml:space="preserve">2</m:t>
                  </m:r>
                </m:sup>
              </m:sSup>
              <m:r>
                <m:t xml:space="preserve">]</m:t>
              </m:r>
            </m:num>
            <m:den>
              <m:sSup>
                <m:e>
                  <m:r>
                    <m:t xml:space="preserve">k</m:t>
                  </m:r>
                </m:e>
                <m:sup>
                  <m:r>
                    <m:t xml:space="preserve">2</m:t>
                  </m:r>
                </m:sup>
              </m:sSup>
              <m:r>
                <m:t xml:space="preserve">+</m:t>
              </m:r>
              <m:r>
                <m:t xml:space="preserve">iε</m:t>
              </m:r>
            </m:den>
          </m:f>
        </m:oMath>
      </m:oMathPara>
    </w:p>
    <w:p>
      <w:r>
        <w:t>where |k| is the magnitude of the three-momentum. The 00 component has no pole at k² = 0. It is the instantaneous Coulomb interaction, while the ij components carry the two transverse photons.</w:t>
      </w:r>
    </w:p>
    <w:p>
      <w:pPr>
        <w:pStyle w:val="Heading3"/>
      </w:pPr>
      <w:r>
        <w:t>3.2 The difference from Feynman gauge</w:t>
      </w:r>
    </w:p>
    <w:p>
      <w:r>
        <w:t>Subtracting D_μν^F = −ig_μν/k², component by component (Exercise 5),</w:t>
      </w:r>
    </w:p>
    <w:p>
      <w:pPr>
        <w:spacing w:before="100" w:after="160"/>
        <w:jc w:val="center"/>
      </w:pPr>
      <m:oMathPara>
        <m:oMath>
          <m:sSubSup>
            <m:e>
              <m:r>
                <m:t xml:space="preserve">D</m:t>
              </m:r>
            </m:e>
            <m:sub>
              <m:r>
                <m:t xml:space="preserve">μν</m:t>
              </m:r>
            </m:sub>
            <m:sup>
              <m:r>
                <m:t xml:space="preserve">C</m:t>
              </m:r>
            </m:sup>
          </m:sSubSup>
          <m:r>
            <m:t xml:space="preserve">−</m:t>
          </m:r>
          <m:sSubSup>
            <m:e>
              <m:r>
                <m:t xml:space="preserve">D</m:t>
              </m:r>
            </m:e>
            <m:sub>
              <m:r>
                <m:t xml:space="preserve">μν</m:t>
              </m:r>
            </m:sub>
            <m:sup>
              <m:r>
                <m:t xml:space="preserve">F</m:t>
              </m:r>
            </m:sup>
          </m:sSubSup>
          <m:r>
            <m:t xml:space="preserve">=</m:t>
          </m:r>
          <m:f>
            <m:num>
              <m:r>
                <m:t xml:space="preserve">i</m:t>
              </m:r>
            </m:num>
            <m:den>
              <m:r>
                <m:t xml:space="preserve">|</m:t>
              </m:r>
              <m:r>
                <m:t xml:space="preserve">k</m:t>
              </m:r>
              <m:r>
                <m:t xml:space="preserve">|</m:t>
              </m:r>
              <m:sSup>
                <m:e/>
                <m:sup>
                  <m:r>
                    <m:t xml:space="preserve">2</m:t>
                  </m:r>
                </m:sup>
              </m:sSup>
              <m:sSup>
                <m:e>
                  <m:r>
                    <m:t xml:space="preserve">k</m:t>
                  </m:r>
                </m:e>
                <m:sup>
                  <m:r>
                    <m:t xml:space="preserve">2</m:t>
                  </m:r>
                </m:sup>
              </m:sSup>
            </m:den>
          </m:f>
          <m:r>
            <m:t xml:space="preserve">[</m:t>
          </m:r>
          <m:sSub>
            <m:e>
              <m:r>
                <m:t xml:space="preserve">k</m:t>
              </m:r>
            </m:e>
            <m:sub>
              <m:r>
                <m:t xml:space="preserve">0</m:t>
              </m:r>
            </m:sub>
          </m:sSub>
          <m:r>
            <m:t xml:space="preserve">[</m:t>
          </m:r>
          <m:sSub>
            <m:e>
              <m:r>
                <m:t xml:space="preserve">k</m:t>
              </m:r>
            </m:e>
            <m:sub>
              <m:r>
                <m:t xml:space="preserve">μ</m:t>
              </m:r>
            </m:sub>
          </m:sSub>
          <m:sSub>
            <m:e>
              <m:r>
                <m:t xml:space="preserve">n</m:t>
              </m:r>
            </m:e>
            <m:sub>
              <m:r>
                <m:t xml:space="preserve">ν</m:t>
              </m:r>
            </m:sub>
          </m:sSub>
          <m:r>
            <m:t xml:space="preserve">+</m:t>
          </m:r>
          <m:sSub>
            <m:e>
              <m:r>
                <m:t xml:space="preserve">n</m:t>
              </m:r>
            </m:e>
            <m:sub>
              <m:r>
                <m:t xml:space="preserve">μ</m:t>
              </m:r>
            </m:sub>
          </m:sSub>
          <m:sSub>
            <m:e>
              <m:r>
                <m:t xml:space="preserve">k</m:t>
              </m:r>
            </m:e>
            <m:sub>
              <m:r>
                <m:t xml:space="preserve">ν</m:t>
              </m:r>
            </m:sub>
          </m:sSub>
          <m:r>
            <m:t xml:space="preserve">]</m:t>
          </m:r>
          <m:r>
            <m:t xml:space="preserve">−</m:t>
          </m:r>
          <m:sSub>
            <m:e>
              <m:r>
                <m:t xml:space="preserve">k</m:t>
              </m:r>
            </m:e>
            <m:sub>
              <m:r>
                <m:t xml:space="preserve">μ</m:t>
              </m:r>
            </m:sub>
          </m:sSub>
          <m:sSub>
            <m:e>
              <m:r>
                <m:t xml:space="preserve">k</m:t>
              </m:r>
            </m:e>
            <m:sub>
              <m:r>
                <m:t xml:space="preserve">ν</m:t>
              </m:r>
            </m:sub>
          </m:sSub>
          <m:r>
            <m:t xml:space="preserve">]</m:t>
          </m:r>
        </m:oMath>
      </m:oMathPara>
    </w:p>
    <w:p>
      <w:r>
        <w:t>Every term contains k_μ or k_ν. By the argument of Section 2.2, every such term drops out of a physical amplitude. Coulomb gauge and every covariant gauge therefore give the same S-matrix, even though one of them uses two polarizations and the others four.</w:t>
      </w:r>
    </w:p>
    <w:p>
      <w:r>
        <w:rPr>
          <w:b/>
          <w:i/>
        </w:rPr>
        <w:t>Worked example 3</w:t>
      </w:r>
    </w:p>
    <w:p>
      <w:r>
        <w:t>Check the 00 component of Section 3.2. D₀₀^F = −ig₀₀/k² = −i/k². So D₀₀^C − D₀₀^F = i/|k|² + i/k² = i(k² + |k|²)/(|k|²k²) = ik₀²/(|k|²k²), since k² = k₀² − |k|². The right side of Section 3.2 at μ = ν = 0 is (i/(|k|²k²))[k₀(2k₀) − k₀²] = ik₀²/(|k|²k²). The two agree.</w:t>
      </w:r>
    </w:p>
    <w:p>
      <w:pPr>
        <w:pStyle w:val="Heading2"/>
      </w:pPr>
      <w:r>
        <w:t>4 Gauge-invariant subsets</w:t>
      </w:r>
    </w:p>
    <w:p>
      <w:pPr>
        <w:pStyle w:val="Heading3"/>
      </w:pPr>
      <w:r>
        <w:t>4.1 Which diagrams belong together</w:t>
      </w:r>
    </w:p>
    <w:p>
      <w:r>
        <w:t>Section 2.2 needs the sum over all attachments of a given photon to a given charged line. In practice the diagrams of a process fall into groups, each of which is separately gauge invariant. In Compton scattering, the direct and crossed diagrams form one group (Lesson 71, Section 3). At one loop in electron-muon scattering, the box and crossed-box diagrams form one group. The electron's vertex correction, together with the self-energy corrections on its two external legs, forms another. The vacuum-polarization insertion in the exchanged photon is a third group by itself, because its ends are already contracted with conserved currents.</w:t>
      </w:r>
    </w:p>
    <w:p>
      <w:pPr>
        <w:pStyle w:val="Heading3"/>
      </w:pPr>
      <w:r>
        <w:t>4.2 Why the grouping matters</w:t>
      </w:r>
    </w:p>
    <w:p>
      <w:r>
        <w:t>A group can be computed and checked by itself, and an error inside one group cannot be hidden by another. The grouping also explains Lesson 68's freedom to treat vacuum polarization alone: it is a gauge-invariant subset, and its effect, the running of α, is physical by itself.</w:t>
      </w:r>
    </w:p>
    <w:p>
      <w:pPr>
        <w:pStyle w:val="Heading2"/>
      </w:pPr>
      <w:r>
        <w:t>5 What depends on the gauge, and what does not</w:t>
      </w:r>
    </w:p>
    <w:p>
      <w:pPr>
        <w:pStyle w:val="Heading3"/>
      </w:pPr>
      <w:r>
        <w:t>5.1 The electron self-energy</w:t>
      </w:r>
    </w:p>
    <w:p>
      <w:r>
        <w:t>At one loop in a general covariant gauge, the electron's field-renormalization constant has the ultraviolet behaviour</w:t>
      </w:r>
    </w:p>
    <w:p>
      <w:pPr>
        <w:spacing w:before="100" w:after="160"/>
        <w:jc w:val="center"/>
      </w:pPr>
      <m:oMathPara>
        <m:oMath>
          <m:sSub>
            <m:e>
              <m:r>
                <m:t xml:space="preserve">Z</m:t>
              </m:r>
            </m:e>
            <m:sub>
              <m:r>
                <m:t xml:space="preserve">2</m:t>
              </m:r>
            </m:sub>
          </m:sSub>
          <m:r>
            <m:t xml:space="preserve">=</m:t>
          </m:r>
          <m:r>
            <m:t xml:space="preserve">1</m:t>
          </m:r>
          <m:r>
            <m:t xml:space="preserve">−</m:t>
          </m:r>
          <m:f>
            <m:num>
              <m:r>
                <m:t xml:space="preserve">αξ</m:t>
              </m:r>
            </m:num>
            <m:den>
              <m:r>
                <m:t xml:space="preserve">4π</m:t>
              </m:r>
            </m:den>
          </m:f>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r>
            <m:t xml:space="preserve">finite</m:t>
          </m:r>
        </m:oMath>
      </m:oMathPara>
    </w:p>
    <w:p>
      <w:r>
        <w:t>which is quoted here from the standard calculation. In Feynman gauge, ξ = 1, Z₂ carries a logarithmic divergence. In Landau gauge, ξ = 0, it has none at one loop. A divergence that can be removed by a change of gauge cannot be physical, and Z₂ is not. The mass shift is different. At one loop, δm = (3α/4π)m ln(Λ²/m²) + finite, the same in every gauge, because the pole mass is the location of a singularity in a physical scattering amplitude.</w:t>
      </w:r>
    </w:p>
    <w:p>
      <w:pPr>
        <w:pStyle w:val="Heading3"/>
      </w:pPr>
      <w:r>
        <w:t>5.2 The vertex and Z₁</w:t>
      </w:r>
    </w:p>
    <w:p>
      <w:r>
        <w:t>By Lesson 71, Z₁ = Z₂, so the vertex constant has the same gauge dependence, and it cancels in e = e₀Z₂√Z₃/Z₁ = √Z₃e₀. The charge renormalization Z₃ involves no internal photon at one loop and is gauge independent.</w:t>
      </w:r>
    </w:p>
    <w:p>
      <w:r>
        <w:rPr>
          <w:b/>
          <w:i/>
        </w:rPr>
        <w:t>Worked example 4</w:t>
      </w:r>
    </w:p>
    <w:p>
      <w:r>
        <w:t>Classify each of the following as gauge dependent or gauge independent: the pole mass m, Z₂, Z₃, the running α(Q²), the cross section for Compton scattering, and the electron propagator at p² ≠ m². The pole mass, Z₃, α(Q²), and the cross section are gauge independent, since each is a property of physical amplitudes or of a gauge-invariant subset. Z₂ and the off-shell propagator are gauge dependent. They are intermediate quantities, and their gauge dependence cancels in anything measured.</w:t>
      </w:r>
    </w:p>
    <w:p>
      <w:pPr>
        <w:pStyle w:val="Heading2"/>
      </w:pPr>
      <w:r>
        <w:t>6 A gauge-invariant phase you can measure</w:t>
      </w:r>
    </w:p>
    <w:p>
      <w:pPr>
        <w:pStyle w:val="Heading3"/>
      </w:pPr>
      <w:r>
        <w:t>6.1 The Aharonov–Bohm effect</w:t>
      </w:r>
    </w:p>
    <w:p>
      <w:r>
        <w:t>The local field A_μ(x) is not observable, but some nonlocal combinations of it are. A charged particle moving along a path C acquires the phase e∫_C A_μdx^μ. Under A_μ → A_μ + ∂_μχ, this changes by e[χ(end) − χ(start)], so it is not invariant for an open path. For a closed path the change vanishes, and the phase is</w:t>
      </w:r>
    </w:p>
    <w:p>
      <w:pPr>
        <w:spacing w:before="100" w:after="160"/>
        <w:jc w:val="center"/>
      </w:pPr>
      <m:oMathPara>
        <m:oMath>
          <m:r>
            <m:t xml:space="preserve">e</m:t>
          </m:r>
          <m:sSub>
            <m:e>
              <m:r>
                <m:t xml:space="preserve">∮</m:t>
              </m:r>
            </m:e>
            <m:sub>
              <m:r>
                <m:t xml:space="preserve">C</m:t>
              </m:r>
            </m:sub>
          </m:sSub>
          <m:r>
            <m:t xml:space="preserve">A</m:t>
          </m:r>
          <m:r>
            <m:t xml:space="preserve">·</m:t>
          </m:r>
          <m:r>
            <m:t xml:space="preserve">dl</m:t>
          </m:r>
          <m:r>
            <m:t xml:space="preserve">=</m:t>
          </m:r>
          <m:r>
            <m:t xml:space="preserve">e</m:t>
          </m:r>
          <m:sSub>
            <m:e>
              <m:r>
                <m:t xml:space="preserve">Φ</m:t>
              </m:r>
            </m:e>
            <m:sub>
              <m:r>
                <m:t xml:space="preserve">B</m:t>
              </m:r>
            </m:sub>
          </m:sSub>
        </m:oMath>
      </m:oMathPara>
    </w:p>
    <w:p>
      <w:r>
        <w:t>with Φ_B the magnetic flux enclosed by C, by Stokes's theorem.</w:t>
      </w:r>
    </w:p>
    <w:p>
      <w:pPr>
        <w:pStyle w:val="Heading3"/>
      </w:pPr>
      <w:r>
        <w:t>6.2 The experiment</w:t>
      </w:r>
    </w:p>
    <w:p>
      <w:r>
        <w:t>Aharonov and Bohm predicted in 1959 that electrons passing on either side of a region of magnetic flux would show an interference shift of eΦ_B even if the magnetic field were zero everywhere along their paths. Tonomura and collaborators confirmed it in 1986, using electron holography with a toroidal magnet shielded by a superconductor, so that the electrons never entered any field. The shift is periodic in Φ_B with period 2π/e, which is h/e in ordinary units. The object exp(ie∮_C A_μdx^μ) is called a Wilson loop W(C). It is gauge invariant, and it is the prototype of an observable built from the gauge field itself.</w:t>
      </w:r>
    </w:p>
    <w:p>
      <w:r>
        <w:rPr>
          <w:b/>
          <w:i/>
        </w:rPr>
        <w:t>Worked example 5</w:t>
      </w:r>
    </w:p>
    <w:p>
      <w:r>
        <w:t>Show that the phase difference between two paths from P to Q depends only on the enclosed flux. The difference of the open-path phases is e∫_C₁ A·dl − e∫_C₂ A·dl = e∮ A·dl around the closed loop C₁ followed by C₂ reversed, which is eΦ_B. Under a gauge transformation each open phase changes by e[χ(Q) − χ(P)], and the difference does not change. Only the flux between the paths is observed.</w:t>
      </w:r>
    </w:p>
    <w:p>
      <w:pPr>
        <w:pStyle w:val="Heading2"/>
      </w:pPr>
      <w:r>
        <w:t>7 What gauge invariance forbids and permits</w:t>
      </w:r>
    </w:p>
    <w:p>
      <w:r>
        <w:t>Gauge invariance forbids a photon mass term ½M²A_μA^μ, which changes under A_μ → A_μ + ∂_μχ, and Lesson 71 showed that loops cannot generate one. It forces the photon to couple through D_μ = ∂_μ + ieA_μ, so the same e appears in every charged particle's interactions with the photon. It permits other invariant terms, such as the Pauli term ψ̄σ^μνψF_μν. That term has mass dimension 5, so its coefficient must have dimension of inverse mass, and including it would spoil renormalizability. QED does not include it in the Lagrangian. Instead, the loops generate a finite term of exactly this form, with a calculable coefficient, and Lesson 75 computes it as the anomalous magnetic moment.</w:t>
      </w:r>
    </w:p>
    <w:p>
      <w:pPr>
        <w:pStyle w:val="Heading2"/>
      </w:pPr>
      <w:r>
        <w:t>8 What this lesson has not done</w:t>
      </w:r>
    </w:p>
    <w:p>
      <w:r>
        <w:t>This lesson gave the ξ-independence argument in outline, relying on Lesson 71's telescoping, rather than as a formal all-orders proof. It quoted, not derived, the one-loop Z₂ and δm. It did not use the path-integral or BRST formulations, which give the cleanest general proofs, although Lessons 79 to 83 introduce the path integral. It also did not treat the subtleties of charged states, which carry their own Coulomb field and are not created by ψ̄ alone.</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ℒ invariant; ℒ + ℒ_gf not; observables gauge independent</w:t>
            </w:r>
          </w:p>
        </w:tc>
        <w:tc>
          <w:tcPr>
            <w:tcW w:type="dxa" w:w="6528"/>
            <w:vAlign w:val="center"/>
            <w:tcMar>
              <w:top w:w="100" w:type="dxa"/>
              <w:start w:w="100" w:type="dxa"/>
              <w:bottom w:w="100" w:type="dxa"/>
              <w:end w:w="100" w:type="dxa"/>
            </w:tcMar>
          </w:tcPr>
          <w:p>
            <w:r>
              <w:t>The logic behind every gauge choice in Parts VIII to X</w:t>
            </w:r>
          </w:p>
        </w:tc>
      </w:tr>
      <w:tr>
        <w:tc>
          <w:tcPr>
            <w:tcW w:type="dxa" w:w="3264"/>
            <w:vAlign w:val="center"/>
            <w:shd w:fill="EAF2F8"/>
            <w:tcMar>
              <w:top w:w="100" w:type="dxa"/>
              <w:start w:w="100" w:type="dxa"/>
              <w:bottom w:w="100" w:type="dxa"/>
              <w:end w:w="100" w:type="dxa"/>
            </w:tcMar>
          </w:tcPr>
          <w:p>
            <w:r>
              <w:t>∂D_μν/∂ξ = −ik_μk_ν/k⁴, so ∂ℳ/∂ξ = 0</w:t>
            </w:r>
          </w:p>
        </w:tc>
        <w:tc>
          <w:tcPr>
            <w:tcW w:type="dxa" w:w="6528"/>
            <w:vAlign w:val="center"/>
            <w:shd w:fill="EAF2F8"/>
            <w:tcMar>
              <w:top w:w="100" w:type="dxa"/>
              <w:start w:w="100" w:type="dxa"/>
              <w:bottom w:w="100" w:type="dxa"/>
              <w:end w:w="100" w:type="dxa"/>
            </w:tcMar>
          </w:tcPr>
          <w:p>
            <w:r>
              <w:t>Checking a calculation by verifying that ξ drops out</w:t>
            </w:r>
          </w:p>
        </w:tc>
      </w:tr>
      <w:tr>
        <w:tc>
          <w:tcPr>
            <w:tcW w:type="dxa" w:w="3264"/>
            <w:vAlign w:val="center"/>
            <w:tcMar>
              <w:top w:w="100" w:type="dxa"/>
              <w:start w:w="100" w:type="dxa"/>
              <w:bottom w:w="100" w:type="dxa"/>
              <w:end w:w="100" w:type="dxa"/>
            </w:tcMar>
          </w:tcPr>
          <w:p>
            <w:r>
              <w:t>D^C − D^F ∝ k_μ or k_ν</w:t>
            </w:r>
          </w:p>
        </w:tc>
        <w:tc>
          <w:tcPr>
            <w:tcW w:type="dxa" w:w="6528"/>
            <w:vAlign w:val="center"/>
            <w:tcMar>
              <w:top w:w="100" w:type="dxa"/>
              <w:start w:w="100" w:type="dxa"/>
              <w:bottom w:w="100" w:type="dxa"/>
              <w:end w:w="100" w:type="dxa"/>
            </w:tcMar>
          </w:tcPr>
          <w:p>
            <w:r>
              <w:t>Lesson 37's Coulomb gauge agrees with Lesson 47's Feynman gauge</w:t>
            </w:r>
          </w:p>
        </w:tc>
      </w:tr>
      <w:tr>
        <w:tc>
          <w:tcPr>
            <w:tcW w:type="dxa" w:w="3264"/>
            <w:vAlign w:val="center"/>
            <w:shd w:fill="EAF2F8"/>
            <w:tcMar>
              <w:top w:w="100" w:type="dxa"/>
              <w:start w:w="100" w:type="dxa"/>
              <w:bottom w:w="100" w:type="dxa"/>
              <w:end w:w="100" w:type="dxa"/>
            </w:tcMar>
          </w:tcPr>
          <w:p>
            <w:r>
              <w:t>Gauge-invariant subsets</w:t>
            </w:r>
          </w:p>
        </w:tc>
        <w:tc>
          <w:tcPr>
            <w:tcW w:type="dxa" w:w="6528"/>
            <w:vAlign w:val="center"/>
            <w:shd w:fill="EAF2F8"/>
            <w:tcMar>
              <w:top w:w="100" w:type="dxa"/>
              <w:start w:w="100" w:type="dxa"/>
              <w:bottom w:w="100" w:type="dxa"/>
              <w:end w:w="100" w:type="dxa"/>
            </w:tcMar>
          </w:tcPr>
          <w:p>
            <w:r>
              <w:t>Organizing the one-loop calculations of Lessons 73 to 77</w:t>
            </w:r>
          </w:p>
        </w:tc>
      </w:tr>
      <w:tr>
        <w:tc>
          <w:tcPr>
            <w:tcW w:type="dxa" w:w="3264"/>
            <w:vAlign w:val="center"/>
            <w:tcMar>
              <w:top w:w="100" w:type="dxa"/>
              <w:start w:w="100" w:type="dxa"/>
              <w:bottom w:w="100" w:type="dxa"/>
              <w:end w:w="100" w:type="dxa"/>
            </w:tcMar>
          </w:tcPr>
          <w:p>
            <w:r>
              <w:t>Z₂ gauge dependent; δm, Z₃, σ gauge independent</w:t>
            </w:r>
          </w:p>
        </w:tc>
        <w:tc>
          <w:tcPr>
            <w:tcW w:type="dxa" w:w="6528"/>
            <w:vAlign w:val="center"/>
            <w:tcMar>
              <w:top w:w="100" w:type="dxa"/>
              <w:start w:w="100" w:type="dxa"/>
              <w:bottom w:w="100" w:type="dxa"/>
              <w:end w:w="100" w:type="dxa"/>
            </w:tcMar>
          </w:tcPr>
          <w:p>
            <w:r>
              <w:t>Renormalization of Lessons 67 and 68 re-examined</w:t>
            </w:r>
          </w:p>
        </w:tc>
      </w:tr>
      <w:tr>
        <w:tc>
          <w:tcPr>
            <w:tcW w:type="dxa" w:w="3264"/>
            <w:vAlign w:val="center"/>
            <w:shd w:fill="EAF2F8"/>
            <w:tcMar>
              <w:top w:w="100" w:type="dxa"/>
              <w:start w:w="100" w:type="dxa"/>
              <w:bottom w:w="100" w:type="dxa"/>
              <w:end w:w="100" w:type="dxa"/>
            </w:tcMar>
          </w:tcPr>
          <w:p>
            <w:r>
              <w:t>Aharonov–Bohm phase eΦ_B, Wilson loop</w:t>
            </w:r>
          </w:p>
        </w:tc>
        <w:tc>
          <w:tcPr>
            <w:tcW w:type="dxa" w:w="6528"/>
            <w:vAlign w:val="center"/>
            <w:shd w:fill="EAF2F8"/>
            <w:tcMar>
              <w:top w:w="100" w:type="dxa"/>
              <w:start w:w="100" w:type="dxa"/>
              <w:bottom w:w="100" w:type="dxa"/>
              <w:end w:w="100" w:type="dxa"/>
            </w:tcMar>
          </w:tcPr>
          <w:p>
            <w:r>
              <w:t>A_μ enters observables only in gauge-invariant combinations</w:t>
            </w:r>
          </w:p>
        </w:tc>
      </w:tr>
      <w:tr>
        <w:tc>
          <w:tcPr>
            <w:tcW w:type="dxa" w:w="3264"/>
            <w:vAlign w:val="center"/>
            <w:tcMar>
              <w:top w:w="100" w:type="dxa"/>
              <w:start w:w="100" w:type="dxa"/>
              <w:bottom w:w="100" w:type="dxa"/>
              <w:end w:w="100" w:type="dxa"/>
            </w:tcMar>
          </w:tcPr>
          <w:p>
            <w:r>
              <w:t>Pauli term allowed by gauge invariance, generated by loops</w:t>
            </w:r>
          </w:p>
        </w:tc>
        <w:tc>
          <w:tcPr>
            <w:tcW w:type="dxa" w:w="6528"/>
            <w:vAlign w:val="center"/>
            <w:tcMar>
              <w:top w:w="100" w:type="dxa"/>
              <w:start w:w="100" w:type="dxa"/>
              <w:bottom w:w="100" w:type="dxa"/>
              <w:end w:w="100" w:type="dxa"/>
            </w:tcMar>
          </w:tcPr>
          <w:p>
            <w:r>
              <w:t>The anomalous magnetic moment, Lesson 75</w:t>
            </w:r>
          </w:p>
        </w:tc>
      </w:tr>
    </w:tbl>
    <w:p>
      <w:pPr>
        <w:pStyle w:val="Heading2"/>
      </w:pPr>
      <w:r>
        <w:t>10 Summary</w:t>
      </w:r>
    </w:p>
    <w:p>
      <w:pPr>
        <w:pStyle w:val="ListNumber"/>
        <w:numPr>
          <w:ilvl w:val="0"/>
          <w:numId w:val="175"/>
        </w:numPr>
      </w:pPr>
      <w:r>
        <w:t>The QED Lagrangian is gauge invariant. The gauge-fixed Lagrangian is not. Green's functions generally depend on the gauge, and physical amplitudes do not.</w:t>
      </w:r>
    </w:p>
    <w:p>
      <w:pPr>
        <w:pStyle w:val="ListNumber"/>
        <w:numPr>
          <w:ilvl w:val="0"/>
          <w:numId w:val="175"/>
        </w:numPr>
      </w:pPr>
      <w:r>
        <w:t>Gauge transformations relate descriptions, not distinct physical states.</w:t>
      </w:r>
    </w:p>
    <w:p>
      <w:pPr>
        <w:pStyle w:val="ListNumber"/>
        <w:numPr>
          <w:ilvl w:val="0"/>
          <w:numId w:val="175"/>
        </w:numPr>
      </w:pPr>
      <w:r>
        <w:t>∂D_μν/∂ξ = −ik_μk_ν/k⁴. Through the Ward identity, the sum over all attachments gives ∂ℳ/∂ξ = 0.</w:t>
      </w:r>
    </w:p>
    <w:p>
      <w:pPr>
        <w:pStyle w:val="ListNumber"/>
        <w:numPr>
          <w:ilvl w:val="0"/>
          <w:numId w:val="175"/>
        </w:numPr>
      </w:pPr>
      <w:r>
        <w:t>The Coulomb-gauge propagator differs from the Feynman one only by terms carrying k_μ or k_ν, so all gauges give the same cross sections.</w:t>
      </w:r>
    </w:p>
    <w:p>
      <w:pPr>
        <w:pStyle w:val="ListNumber"/>
        <w:numPr>
          <w:ilvl w:val="0"/>
          <w:numId w:val="175"/>
        </w:numPr>
      </w:pPr>
      <w:r>
        <w:t>Diagrams fall into gauge-invariant subsets. A leftover ξ means a missing diagram or an off-shell leg.</w:t>
      </w:r>
    </w:p>
    <w:p>
      <w:pPr>
        <w:pStyle w:val="ListNumber"/>
        <w:numPr>
          <w:ilvl w:val="0"/>
          <w:numId w:val="175"/>
        </w:numPr>
      </w:pPr>
      <w:r>
        <w:t>Z₂ is gauge dependent and can even be finite in Landau gauge at one loop, while δm, Z₃, and α(Q²) are not.</w:t>
      </w:r>
    </w:p>
    <w:p>
      <w:pPr>
        <w:pStyle w:val="ListNumber"/>
        <w:numPr>
          <w:ilvl w:val="0"/>
          <w:numId w:val="175"/>
        </w:numPr>
      </w:pPr>
      <w:r>
        <w:t>The Aharonov–Bohm phase eΦ_B is a gauge-invariant observable built from A_μ, confirmed experimentally in 1986.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ℒ = ψ̄(iD̸ − m)ψ − ¼F² is invariant under ψ → e^(−ieχ)ψ, A_μ → A_μ + ∂_μχ.</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ℒ_gf = −(∂·A)²/(2ξ) changes under the same transformation unless ∂²χ = 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D_μν(k; ξ) with respect to ξ and confirm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explicitly that the ξ-derivative of the tree-level electron-muon amplitude vanishes.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Section 3.2 by computing the 00, 0i, and ij components of D^C − D^F.</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D₀₀^C has no pole at k² = 0, and identify the interaction it describes in position space.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List the gauge-invariant subsets of one-loop diagrams in electron-muon scattering.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5.1, find the value of ξ that makes Z₂ finite at one loop, and explain why this cannot make any physical prediction finite that was not already.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δm must be gauge independent, using the fact that the pole mass is measurable.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open-path phase e∫A·dl is not gauge invariant, but that the closed-path phase is.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an electron (charge magnitude e), compute the flux that shifts the Aharonov–Bohm pattern by one full period, in webers, using h/e.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½M²A_μA^μ is not gauge invariant, and that F_μνF^μν and ψ̄σ^μνψF_μν are.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the electron propagator at p² ≠ m² is gauge dependent, yet Lesson 67 used its pole to define m. Explain why the location of the pole is gauge independent even though the propagator is not.</w:t>
            </w:r>
          </w:p>
        </w:tc>
      </w:tr>
    </w:tbl>
    <w:p>
      <w:pPr>
        <w:pStyle w:val="Heading2"/>
      </w:pPr>
      <w:r>
        <w:t>Solutions</w:t>
      </w:r>
    </w:p>
    <w:p>
      <w:r>
        <w:rPr>
          <w:b/>
        </w:rPr>
        <w:t>1.</w:t>
      </w:r>
      <w:r>
        <w:t xml:space="preserve"> </w:t>
      </w:r>
      <w:r>
        <w:t>D_μψ → (∂_μ + ieA_μ + ie∂_μχ)(e^(−ieχ)ψ) = e^(−ieχ)(∂_μψ − ie∂_μχψ + ieA_μψ + ie∂_μχψ) = e^(−ieχ)D_μψ. Then ψ̄iD̸ψ and mψ̄ψ are invariant, and F_μν is unchanged.</w:t>
      </w:r>
    </w:p>
    <w:p>
      <w:r>
        <w:rPr>
          <w:b/>
        </w:rPr>
        <w:t>2.</w:t>
      </w:r>
      <w:r>
        <w:t xml:space="preserve"> </w:t>
      </w:r>
      <w:r>
        <w:t>∂·A → ∂·A + ∂²χ, so (∂·A)² → (∂·A)² + 2(∂·A)∂²χ + (∂²χ)². The change vanishes only if ∂²χ = 0.</w:t>
      </w:r>
    </w:p>
    <w:p>
      <w:r>
        <w:rPr>
          <w:b/>
        </w:rPr>
        <w:t>3.</w:t>
      </w:r>
      <w:r>
        <w:t xml:space="preserve"> </w:t>
      </w:r>
      <w:r>
        <w:t>D = −i[g − (1−ξ)kk/k²]/k² = −ig/k² + i(1−ξ)kk/k⁴. Only the second term depends on ξ, and its derivative is −ik_μk_ν/k⁴.</w:t>
      </w:r>
    </w:p>
    <w:p>
      <w:r>
        <w:rPr>
          <w:b/>
        </w:rPr>
        <w:t>4.</w:t>
      </w:r>
      <w:r>
        <w:t xml:space="preserve"> </w:t>
      </w:r>
      <w:r>
        <w:t>∂ℳ/∂ξ ∝ J_e^μ(−iq_μq_ν/q⁴)J_μ^ν = −i(q·J_e)(q·J_μ)/q⁴. By Lesson 70, Exercise 10, q·J_e = 0 for on-shell spinors.</w:t>
      </w:r>
    </w:p>
    <w:p>
      <w:r>
        <w:rPr>
          <w:b/>
        </w:rPr>
        <w:t>5.</w:t>
      </w:r>
      <w:r>
        <w:t xml:space="preserve"> </w:t>
      </w:r>
      <w:r>
        <w:t>00: Worked example 3. 0i: D^C₀ᵢ = 0 and D^F₀ᵢ = 0. The right side gives (i/(|k|²k²))[k₀(k₀n_i + n₀k_i) − k₀k_i] = (i/(|k|²k²))[k₀k_i − k₀k_i] = 0, using n_i = 0 and n₀ = 1. ij: D^F_ij = −ig_ij/k² = iδ_ij/k², so D^C_ij − D^F_ij = −ik_ik_j/(|k|²k²). The right side gives −ik_ik_j/(|k|²k²), with the products of lower spatial components equal to those of upper ones.</w:t>
      </w:r>
    </w:p>
    <w:p>
      <w:r>
        <w:rPr>
          <w:b/>
        </w:rPr>
        <w:t>6.</w:t>
      </w:r>
      <w:r>
        <w:t xml:space="preserve"> </w:t>
      </w:r>
      <w:r>
        <w:t>D₀₀^C = i/|k|² depends only on the three-momentum, not on k₀. In position space this is instantaneous in time and falls as 1/(4πr) in space: the Coulomb interaction between the charge densities.</w:t>
      </w:r>
    </w:p>
    <w:p>
      <w:r>
        <w:rPr>
          <w:b/>
        </w:rPr>
        <w:t>7.</w:t>
      </w:r>
      <w:r>
        <w:t xml:space="preserve"> </w:t>
      </w:r>
      <w:r>
        <w:t>The vacuum-polarization insertion in the photon line. The electron vertex correction with self-energy insertions on the two external electron legs. The same for the muon. The box and crossed-box diagrams with two photons exchanged.</w:t>
      </w:r>
    </w:p>
    <w:p>
      <w:r>
        <w:rPr>
          <w:b/>
        </w:rPr>
        <w:t>8.</w:t>
      </w:r>
      <w:r>
        <w:t xml:space="preserve"> </w:t>
      </w:r>
      <w:r>
        <w:t>ξ = 0, Landau gauge. Z₂ is not an observable, so making it finite changes only how a divergence is distributed between intermediate quantities. Every physical amplitude still needs Z₃ and the mass counterterm, and its value is unchanged.</w:t>
      </w:r>
    </w:p>
    <w:p>
      <w:r>
        <w:rPr>
          <w:b/>
        </w:rPr>
        <w:t>9.</w:t>
      </w:r>
      <w:r>
        <w:t xml:space="preserve"> </w:t>
      </w:r>
      <w:r>
        <w:t>The pole mass is the energy of a free electron at rest, which can be measured, for example from the cyclotron frequency in a Penning trap. A measurable number cannot depend on a choice made in the calculation.</w:t>
      </w:r>
    </w:p>
    <w:p>
      <w:r>
        <w:rPr>
          <w:b/>
        </w:rPr>
        <w:t>10.</w:t>
      </w:r>
      <w:r>
        <w:t xml:space="preserve"> </w:t>
      </w:r>
      <w:r>
        <w:t>Under A → A + ∇χ, ∫_P^Q A·dl changes by χ(Q) − χ(P), which does not vanish in general. For a closed path, Q = P, so the change vanishes, and Stokes's theorem gives ∮A·dl = ∫B·dS = Φ_B.</w:t>
      </w:r>
    </w:p>
    <w:p>
      <w:r>
        <w:rPr>
          <w:b/>
        </w:rPr>
        <w:t>11.</w:t>
      </w:r>
      <w:r>
        <w:t xml:space="preserve"> </w:t>
      </w:r>
      <w:r>
        <w:t>h/e = 6.626×10⁻³⁴ / 1.602×10⁻¹⁹ = 4.14×10⁻¹⁵ Wb. A superconducting flux quantum is h/2e = 2.07×10⁻¹⁵ Wb, half this value, because it involves pairs of charge 2e.</w:t>
      </w:r>
    </w:p>
    <w:p>
      <w:r>
        <w:rPr>
          <w:b/>
        </w:rPr>
        <w:t>12.</w:t>
      </w:r>
      <w:r>
        <w:t xml:space="preserve"> </w:t>
      </w:r>
      <w:r>
        <w:t>A_μA^μ → A_μA^μ + 2A^μ∂_μχ + ∂_μχ∂^μχ, which is not invariant. F_μν is invariant, so F² is. Under the transformation, ψ̄σ^μνψ is invariant because the phases cancel, and F_μν is invariant, so the product is.</w:t>
      </w:r>
    </w:p>
    <w:p>
      <w:r>
        <w:rPr>
          <w:b/>
        </w:rPr>
        <w:t>13.</w:t>
      </w:r>
      <w:r>
        <w:t xml:space="preserve"> </w:t>
      </w:r>
      <w:r>
        <w:t>The propagator's ξ-dependence comes from terms that vanish on shell, or that change only the residue Z₂. The location of the pole is the mass of a particle that appears as an external state in physical scattering amplitudes, and those are gauge independent. If the pole moved with ξ, some physical cross section would have a ξ-dependent singularity, contradicting Section 2.2.</w:t>
      </w:r>
    </w:p>
    <w:p>
      <w:pPr>
        <w:pStyle w:val="Heading2"/>
      </w:pPr>
      <w:r>
        <w:t>Mastery checklist</w:t>
      </w:r>
    </w:p>
    <w:p>
      <w:pPr>
        <w:pStyle w:val="ListBullet"/>
      </w:pPr>
      <w:r>
        <w:t>I can distinguish the gauge invariance of ℒ from the gauge independence of observables, and explain gauge invariance as a redundancy.</w:t>
      </w:r>
    </w:p>
    <w:p>
      <w:pPr>
        <w:pStyle w:val="ListBullet"/>
      </w:pPr>
      <w:r>
        <w:t>I can show ∂ℳ/∂ξ = 0 using ∂D/∂ξ ∝ k_μk_ν and the Ward identity.</w:t>
      </w:r>
    </w:p>
    <w:p>
      <w:pPr>
        <w:pStyle w:val="ListBullet"/>
      </w:pPr>
      <w:r>
        <w:t>I can show that Coulomb gauge and covariant gauges give the same S-matrix.</w:t>
      </w:r>
    </w:p>
    <w:p>
      <w:pPr>
        <w:pStyle w:val="ListBullet"/>
      </w:pPr>
      <w:r>
        <w:t>I can identify gauge-invariant subsets and use a leftover ξ as an error check.</w:t>
      </w:r>
    </w:p>
    <w:p>
      <w:pPr>
        <w:pStyle w:val="ListBullet"/>
      </w:pPr>
      <w:r>
        <w:t>I can classify Z₂, δm, Z₃, α(Q²), and cross sections as gauge dependent or independent.</w:t>
      </w:r>
    </w:p>
    <w:p>
      <w:pPr>
        <w:pStyle w:val="ListBullet"/>
      </w:pPr>
      <w:r>
        <w:t>I can derive the Aharonov–Bohm phase and explain why it is observable.</w:t>
      </w:r>
    </w:p>
    <w:p>
      <w:pPr>
        <w:pStyle w:val="Heading2"/>
      </w:pPr>
      <w:r>
        <w:t>Next lesson</w:t>
      </w:r>
    </w:p>
    <w:p>
      <w:r>
        <w:t>Lesson 73, Infrared Divergences, turns from gauge artifacts to a genuine infinity that survives in a physical exclusive rate: the infrared divergence.</w:t>
      </w:r>
    </w:p>
    <w:p>
      <w:r>
        <w:br w:type="page"/>
      </w:r>
    </w:p>
    <w:p>
      <w:bookmarkStart w:id="1073" w:name="Lesson73"/>
      <w:pPr>
        <w:pStyle w:val="Heading1"/>
      </w:pPr>
      <w:r>
        <w:t>Lesson 73 Infrared Divergences</w:t>
      </w:r>
      <w:bookmarkEnd w:id="1073"/>
    </w:p>
    <w:p>
      <w:pPr>
        <w:pStyle w:val="Heading2"/>
      </w:pPr>
      <w:r>
        <w:t>How to use this lesson</w:t>
      </w:r>
    </w:p>
    <w:p>
      <w:r>
        <w:t>Every divergence this course has met so far lived at large loop momentum. Lessons 65 to 67 tamed them by absorbing them into parameters nobody measures. This lesson meets a divergence of the opposite kind. It lives at small loop momentum, it comes from the photon being massless, and it cannot be absorbed into anything. The one-loop vertex correction of Lesson 64, carried down to soft virtual photons, makes the cross section for elastic scattering, with no photon emitted, logarithmically infinite and negative. The resolution is physical rather than technical. A real detector cannot tell an electron that scattered alone from one that also emitted a photon too soft to register. Adding that unobserved emission, computed in Lesson 74, removes the divergence and leaves a finite answer that depends on the detector's energy resolution. The lesson first separates three effects that all get called "infrared," so that the later algebra does not mix them. Expect six to eight hours.</w:t>
      </w:r>
    </w:p>
    <w:p>
      <w:pPr>
        <w:pStyle w:val="Heading3"/>
      </w:pPr>
      <w:r>
        <w:t>Learning objectives</w:t>
      </w:r>
    </w:p>
    <w:p>
      <w:pPr>
        <w:pStyle w:val="ListBullet"/>
      </w:pPr>
      <w:r>
        <w:t>Distinguish three infrared phenomena: the forward Coulomb singularity of Lesson 60, soft-photon divergences, and collinear logarithms in ln(Q²/m²).</w:t>
      </w:r>
    </w:p>
    <w:p>
      <w:pPr>
        <w:pStyle w:val="ListBullet"/>
      </w:pPr>
      <w:r>
        <w:t>Locate the soft divergence in Lesson 64's vertex integral by power counting at small k, and contrast it with an ultraviolet divergence.</w:t>
      </w:r>
    </w:p>
    <w:p>
      <w:pPr>
        <w:pStyle w:val="ListBullet"/>
      </w:pPr>
      <w:r>
        <w:t>Regulate it with a photon mass λ, and state the one-loop result dσ_virt = dσ₀[1 − (α/π)f_IR(q²)ln(Q²/λ²) + finite].</w:t>
      </w:r>
    </w:p>
    <w:p>
      <w:pPr>
        <w:pStyle w:val="ListBullet"/>
      </w:pPr>
      <w:r>
        <w:t>Evaluate f_IR(q²) in its two limits, Q²/(3m²) and ln(Q²/m²).</w:t>
      </w:r>
    </w:p>
    <w:p>
      <w:pPr>
        <w:pStyle w:val="ListBullet"/>
      </w:pPr>
      <w:r>
        <w:t>State the Bloch–Nordsieck theorem and show that adding undetected real emission replaces λ by the detector resolution E_l.</w:t>
      </w:r>
    </w:p>
    <w:p>
      <w:pPr>
        <w:pStyle w:val="ListBullet"/>
      </w:pPr>
      <w:r>
        <w:t>Estimate the size of the resulting Sudakov double logarithm and explain why it must be resummed.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Small photon mass, used only as an infrared regulator</w:t>
            </w:r>
          </w:p>
        </w:tc>
      </w:tr>
      <w:tr>
        <w:tc>
          <w:tcPr>
            <w:tcW w:type="dxa" w:w="2160"/>
            <w:vAlign w:val="center"/>
            <w:shd w:fill="EAF2F8"/>
            <w:tcMar>
              <w:top w:w="100" w:type="dxa"/>
              <w:start w:w="100" w:type="dxa"/>
              <w:bottom w:w="100" w:type="dxa"/>
              <w:end w:w="100" w:type="dxa"/>
            </w:tcMar>
          </w:tcPr>
          <w:p>
            <w:r>
              <w:t>E_l</w:t>
            </w:r>
          </w:p>
        </w:tc>
        <w:tc>
          <w:tcPr>
            <w:tcW w:type="dxa" w:w="7632"/>
            <w:vAlign w:val="center"/>
            <w:shd w:fill="EAF2F8"/>
            <w:tcMar>
              <w:top w:w="100" w:type="dxa"/>
              <w:start w:w="100" w:type="dxa"/>
              <w:bottom w:w="100" w:type="dxa"/>
              <w:end w:w="100" w:type="dxa"/>
            </w:tcMar>
          </w:tcPr>
          <w:p>
            <w:r>
              <w:t>Energy resolution: photons below E_l are not detected</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the spacelike momentum transfer of the scattering</w:t>
            </w:r>
          </w:p>
        </w:tc>
      </w:tr>
      <w:tr>
        <w:tc>
          <w:tcPr>
            <w:tcW w:type="dxa" w:w="2160"/>
            <w:vAlign w:val="center"/>
            <w:shd w:fill="EAF2F8"/>
            <w:tcMar>
              <w:top w:w="100" w:type="dxa"/>
              <w:start w:w="100" w:type="dxa"/>
              <w:bottom w:w="100" w:type="dxa"/>
              <w:end w:w="100" w:type="dxa"/>
            </w:tcMar>
          </w:tcPr>
          <w:p>
            <w:r>
              <w:t>f_IR(q²)</w:t>
            </w:r>
          </w:p>
        </w:tc>
        <w:tc>
          <w:tcPr>
            <w:tcW w:type="dxa" w:w="7632"/>
            <w:vAlign w:val="center"/>
            <w:shd w:fill="EAF2F8"/>
            <w:tcMar>
              <w:top w:w="100" w:type="dxa"/>
              <w:start w:w="100" w:type="dxa"/>
              <w:bottom w:w="100" w:type="dxa"/>
              <w:end w:w="100" w:type="dxa"/>
            </w:tcMar>
          </w:tcPr>
          <w:p>
            <w:r>
              <w:t>The dimensionless function multiplying every soft logarithm</w:t>
            </w:r>
          </w:p>
        </w:tc>
      </w:tr>
      <w:tr>
        <w:tc>
          <w:tcPr>
            <w:tcW w:type="dxa" w:w="2160"/>
            <w:vAlign w:val="center"/>
            <w:tcMar>
              <w:top w:w="100" w:type="dxa"/>
              <w:start w:w="100" w:type="dxa"/>
              <w:bottom w:w="100" w:type="dxa"/>
              <w:end w:w="100" w:type="dxa"/>
            </w:tcMar>
          </w:tcPr>
          <w:p>
            <w:r>
              <w:t>dσ₀</w:t>
            </w:r>
          </w:p>
        </w:tc>
        <w:tc>
          <w:tcPr>
            <w:tcW w:type="dxa" w:w="7632"/>
            <w:vAlign w:val="center"/>
            <w:tcMar>
              <w:top w:w="100" w:type="dxa"/>
              <w:start w:w="100" w:type="dxa"/>
              <w:bottom w:w="100" w:type="dxa"/>
              <w:end w:w="100" w:type="dxa"/>
            </w:tcMar>
          </w:tcPr>
          <w:p>
            <w:r>
              <w:t>Tree-level cross section of the same process</w:t>
            </w:r>
          </w:p>
        </w:tc>
      </w:tr>
      <w:tr>
        <w:tc>
          <w:tcPr>
            <w:tcW w:type="dxa" w:w="2160"/>
            <w:vAlign w:val="center"/>
            <w:shd w:fill="EAF2F8"/>
            <w:tcMar>
              <w:top w:w="100" w:type="dxa"/>
              <w:start w:w="100" w:type="dxa"/>
              <w:bottom w:w="100" w:type="dxa"/>
              <w:end w:w="100" w:type="dxa"/>
            </w:tcMar>
          </w:tcPr>
          <w:p>
            <w:r>
              <w:t>α/π</w:t>
            </w:r>
          </w:p>
        </w:tc>
        <w:tc>
          <w:tcPr>
            <w:tcW w:type="dxa" w:w="7632"/>
            <w:vAlign w:val="center"/>
            <w:shd w:fill="EAF2F8"/>
            <w:tcMar>
              <w:top w:w="100" w:type="dxa"/>
              <w:start w:w="100" w:type="dxa"/>
              <w:bottom w:w="100" w:type="dxa"/>
              <w:end w:w="100" w:type="dxa"/>
            </w:tcMar>
          </w:tcPr>
          <w:p>
            <w:r>
              <w:t>2.32×10⁻³, the natural size of a soft correction</w:t>
            </w:r>
          </w:p>
        </w:tc>
      </w:tr>
    </w:tbl>
    <w:p>
      <w:r>
        <w:t>Natural units, metric diag(+1, −1, −1, −1). In display equations, square brackets enclose function arguments and visible groupings.</w:t>
      </w:r>
    </w:p>
    <w:p>
      <w:pPr>
        <w:pStyle w:val="Heading2"/>
      </w:pPr>
      <w:r>
        <w:t>1 Three things called infrared</w:t>
      </w:r>
    </w:p>
    <w:p>
      <w:pPr>
        <w:pStyle w:val="Heading3"/>
      </w:pPr>
      <w:r>
        <w:t>1.1 The forward Coulomb singularity</w:t>
      </w:r>
    </w:p>
    <w:p>
      <w:r>
        <w:t>Lesson 60 found that the electron-muon differential cross section grows like 1/t² as the scattering angle goes to zero, so its integral over all angles diverges. This is a tree-level effect. It reflects the infinite range of the Coulomb force: a particle passing at any distance, however large, is deflected a little. It is not a divergence of a loop, and real experiments avoid it by measuring at a finite angle. In matter, screening by atomic electrons cuts it off. This lesson does not treat it further.</w:t>
      </w:r>
    </w:p>
    <w:p>
      <w:pPr>
        <w:pStyle w:val="Heading3"/>
      </w:pPr>
      <w:r>
        <w:t>1.2 Soft photons</w:t>
      </w:r>
    </w:p>
    <w:p>
      <w:r>
        <w:t>The second effect, the subject of this lesson, comes from photons of arbitrarily small energy, virtual in loops or real in emission. Its signature is a logarithm of a photon mass, or of an energy cutoff, that diverges as the photon becomes massless.</w:t>
      </w:r>
    </w:p>
    <w:p>
      <w:pPr>
        <w:pStyle w:val="Heading3"/>
      </w:pPr>
      <w:r>
        <w:t>1.3 Collinear logarithms</w:t>
      </w:r>
    </w:p>
    <w:p>
      <w:r>
        <w:t>The third effect is a logarithm of the electron mass, ln(Q²/m²), which grows when the photon is emitted parallel to a fast electron. With m ≠ 0, it is large but finite. Lesson 68's running coupling contained the same logarithm. As m → 0 it becomes a genuine divergence, which the Kinoshita–Lee–Nauenberg theorem handles by summing over degenerate states. That theorem is quoted here, not proved. In this lesson both kinds of logarithm appear together, and keeping them apart is half of the work.</w:t>
      </w:r>
    </w:p>
    <w:p>
      <w:pPr>
        <w:pStyle w:val="Heading2"/>
      </w:pPr>
      <w:r>
        <w:t>2 Where the soft divergence lives</w:t>
      </w:r>
    </w:p>
    <w:p>
      <w:pPr>
        <w:pStyle w:val="Heading3"/>
      </w:pPr>
      <w:r>
        <w:t>2.1 The vertex integral at small k</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soft virtual photon, momentum k → 0</w:t>
      </w:r>
      <w:r>
        <w:rPr>
          <w:rFonts w:ascii="Consolas" w:hAnsi="Consolas" w:cs="Consolas" w:eastAsia="Consolas"/>
          <w:sz w:val="20"/>
        </w:rPr>
        <w:br/>
        <w:t xml:space="preserve">                |</w:t>
      </w:r>
      <w:r>
        <w:rPr>
          <w:rFonts w:ascii="Consolas" w:hAnsi="Consolas" w:cs="Consolas" w:eastAsia="Consolas"/>
          <w:sz w:val="20"/>
        </w:rPr>
        <w:br/>
        <w:t xml:space="preserve">              γ*(q)</w:t>
      </w:r>
    </w:p>
    <w:p>
      <w:r>
        <w:t>Lesson 64's vertex correction has three denominators: the photon k², and the two electron propagators (p′ − k)² − m² and (p − k)² − m². With p² = p′² = m², these are k² − 2p′·k and k² − 2p·k. When k is small compared with m and with the momenta, the k² terms in the electron denominators are negligible, and the numerator reduces to the tree-level vertex multiplied by 4p·p′ (Exercise 2). The integral becomes</w:t>
      </w:r>
    </w:p>
    <w:p>
      <w:pPr>
        <w:spacing w:before="100" w:after="160"/>
        <w:jc w:val="center"/>
      </w:pPr>
      <m:oMathPara>
        <m:oMath>
          <m:r>
            <m:t xml:space="preserve">∫</m:t>
          </m:r>
          <m:sSup>
            <m:e>
              <m:r>
                <m:t xml:space="preserve">d</m:t>
              </m:r>
            </m:e>
            <m:sup>
              <m:r>
                <m:t xml:space="preserve">4</m:t>
              </m:r>
            </m:sup>
          </m:sSup>
          <m:f>
            <m:num>
              <m:r>
                <m:t xml:space="preserve">k</m:t>
              </m:r>
            </m:num>
            <m:den>
              <m:sSup>
                <m:e>
                  <m:r>
                    <m:t xml:space="preserve">[</m:t>
                  </m:r>
                  <m:r>
                    <m:t xml:space="preserve">2π</m:t>
                  </m:r>
                  <m:r>
                    <m:t xml:space="preserve">]</m:t>
                  </m:r>
                </m:e>
                <m:sup>
                  <m:r>
                    <m:t xml:space="preserve">4</m:t>
                  </m:r>
                </m:sup>
              </m:sSup>
            </m:den>
          </m:f>
          <m:r>
            <m:t xml:space="preserve">,</m:t>
          </m:r>
          <m:f>
            <m:num>
              <m:r>
                <m:t xml:space="preserve">4p</m:t>
              </m:r>
              <m:r>
                <m:t xml:space="preserve">·</m:t>
              </m:r>
              <m:r>
                <m:t xml:space="preserve">p</m:t>
              </m:r>
              <m:r>
                <m:t xml:space="preserve">′</m:t>
              </m:r>
            </m:num>
            <m:den>
              <m:r>
                <m:t xml:space="preserve">[</m:t>
              </m:r>
              <m:sSup>
                <m:e>
                  <m:r>
                    <m:t xml:space="preserve">k</m:t>
                  </m:r>
                </m:e>
                <m:sup>
                  <m:r>
                    <m:t xml:space="preserve">2</m:t>
                  </m:r>
                </m:sup>
              </m:sSup>
              <m:r>
                <m:t xml:space="preserve">[</m:t>
              </m:r>
              <m:r>
                <m:t xml:space="preserve">−</m:t>
              </m:r>
              <m:r>
                <m:t xml:space="preserve">2p</m:t>
              </m:r>
              <m:r>
                <m:t xml:space="preserve">′</m:t>
              </m:r>
              <m:r>
                <m:t xml:space="preserve">·</m:t>
              </m:r>
              <m:r>
                <m:t xml:space="preserve">k</m:t>
              </m:r>
              <m:r>
                <m:t xml:space="preserve">]</m:t>
              </m:r>
              <m:r>
                <m:t xml:space="preserve">[</m:t>
              </m:r>
              <m:r>
                <m:t xml:space="preserve">−</m:t>
              </m:r>
              <m:r>
                <m:t xml:space="preserve">2p</m:t>
              </m:r>
              <m:r>
                <m:t xml:space="preserve">·</m:t>
              </m:r>
              <m:r>
                <m:t xml:space="preserve">k</m:t>
              </m:r>
              <m:r>
                <m:t xml:space="preserve">]</m:t>
              </m:r>
              <m:r>
                <m:t xml:space="preserve">]</m:t>
              </m:r>
            </m:den>
          </m:f>
        </m:oMath>
      </m:oMathPara>
    </w:p>
    <w:p>
      <w:pPr>
        <w:pStyle w:val="Heading3"/>
      </w:pPr>
      <w:r>
        <w:t>2.2 Counting powers at the bottom</w:t>
      </w:r>
    </w:p>
    <w:p>
      <w:r>
        <w:t>Near k = 0, the denominator scales as k⁴ (one k² and two linear factors). The measure d⁴k contributes k³dk. The radial integral therefore behaves like ∫dk/k, which diverges logarithmically at the lower end. Lesson 65's counting was done at large k. This is the same counting at small k, and it gives the opposite verdict: the integral converges at the top but not at the bottom.</w:t>
      </w:r>
    </w:p>
    <w:p>
      <w:pPr>
        <w:pStyle w:val="Heading3"/>
      </w:pPr>
      <w:r>
        <w:t>2.3 Why it cannot be renormalized</w:t>
      </w:r>
    </w:p>
    <w:p>
      <w:r>
        <w:t>An ultraviolet divergence comes from short distances, which can be hidden in a local counterterm, a redefinition of a parameter in the Lagrangian. An infrared divergence comes from long wavelengths, from photons that spread over arbitrarily large regions. No local term in the Lagrangian can absorb that. The divergence is telling the calculation that it has asked an unphysical question.</w:t>
      </w:r>
    </w:p>
    <w:p>
      <w:r>
        <w:rPr>
          <w:b/>
          <w:i/>
        </w:rPr>
        <w:t>Worked example 1</w:t>
      </w:r>
    </w:p>
    <w:p>
      <w:r>
        <w:t>Show that the electron self-energy on an external leg has the same infrared problem. Lesson 67's Z₂ is the residue of the propagator at the pole. Its derivative contains, from a soft photon attached at both ends of the same line, an integral like ∫d⁴k/[k²(2p·k)²]. The denominator scales as k⁴ at small k, so the integral diverges like ∫dk/k. Z₂ is infrared divergent as well as ultraviolet divergent. In the cross section, the leg corrections and the vertex correction together produce the combination in Section 3.</w:t>
      </w:r>
    </w:p>
    <w:p>
      <w:pPr>
        <w:pStyle w:val="Heading2"/>
      </w:pPr>
      <w:r>
        <w:t>3 The virtual correction</w:t>
      </w:r>
    </w:p>
    <w:p>
      <w:pPr>
        <w:pStyle w:val="Heading3"/>
      </w:pPr>
      <w:r>
        <w:t>3.1 A photon mass as regulator</w:t>
      </w:r>
    </w:p>
    <w:p>
      <w:r>
        <w:t>Give the photon a small mass λ, by replacing k² with k² − λ² in its propagator. In QED this is legitimate as a regulator, because the photon couples to a conserved current, so the extra longitudinal mode that a mass would introduce decouples. The soft integral is then cut off at k ≈ λ. Using the standard evaluation (quoted, with the steps sketched in Exercise 3), the vertex correction and the external-leg corrections change the cross section by</w:t>
      </w:r>
    </w:p>
    <w:p>
      <w:pPr>
        <w:spacing w:before="100" w:after="160"/>
        <w:jc w:val="center"/>
      </w:pPr>
      <m:oMathPara>
        <m:oMath>
          <m:sSub>
            <m:e>
              <m:r>
                <m:t xml:space="preserve">dσ</m:t>
              </m:r>
            </m:e>
            <m:sub>
              <m:r>
                <m:t xml:space="preserve">virt</m:t>
              </m:r>
            </m:sub>
          </m:sSub>
          <m:r>
            <m:t xml:space="preserve">=</m:t>
          </m:r>
          <m:sSub>
            <m:e>
              <m:r>
                <m:t xml:space="preserve">dσ</m:t>
              </m:r>
            </m:e>
            <m:sub>
              <m:r>
                <m:t xml:space="preserve">0</m:t>
              </m:r>
            </m:sub>
          </m:sSub>
          <m:r>
            <m:t xml:space="preserve">[</m:t>
          </m:r>
          <m:r>
            <m:t xml:space="preserve">1</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p>
                <m:e>
                  <m:r>
                    <m:t xml:space="preserve">λ</m:t>
                  </m:r>
                </m:e>
                <m:sup>
                  <m:r>
                    <m:t xml:space="preserve">2</m:t>
                  </m:r>
                </m:sup>
              </m:sSup>
            </m:den>
          </m:f>
          <m:r>
            <m:t xml:space="preserve">]</m:t>
          </m:r>
          <m:r>
            <m:t xml:space="preserve">+</m:t>
          </m:r>
          <m:r>
            <m:t xml:space="preserve">finite</m:t>
          </m:r>
          <m:r>
            <m:t xml:space="preserve">]</m:t>
          </m:r>
        </m:oMath>
      </m:oMathPara>
    </w:p>
    <w:p>
      <w:r>
        <w:t>where "finite" means terms that remain bounded as λ → 0. This form is written for Q² ≳ m². When Q² ≪ m², the Q² inside the logarithm is replaced by m², and the same replacement applies to every soft logarithm in this lesson.</w:t>
      </w:r>
    </w:p>
    <w:p>
      <w:pPr>
        <w:pStyle w:val="Heading3"/>
      </w:pPr>
      <w:r>
        <w:t>3.2 The function f_IR</w:t>
      </w:r>
    </w:p>
    <w:p>
      <w:r>
        <w:t>The coefficient of the logarithm is</w:t>
      </w:r>
    </w:p>
    <w:p>
      <w:pPr>
        <w:spacing w:before="100" w:after="160"/>
        <w:jc w:val="center"/>
      </w:pPr>
      <m:oMathPara>
        <m:oMath>
          <m:sSub>
            <m:e>
              <m:r>
                <m:t xml:space="preserve">f</m:t>
              </m:r>
            </m:e>
            <m:sub>
              <m:r>
                <m:t xml:space="preserve">IR</m:t>
              </m:r>
            </m:sub>
          </m:sSub>
          <m:r>
            <m:t xml:space="preserve">[</m:t>
          </m:r>
          <m:sSup>
            <m:e>
              <m:r>
                <m:t xml:space="preserve">q</m:t>
              </m:r>
            </m:e>
            <m:sup>
              <m:r>
                <m:t xml:space="preserve">2</m:t>
              </m:r>
            </m:sup>
          </m:sSup>
          <m:r>
            <m:t xml:space="preserve">]</m:t>
          </m:r>
          <m:r>
            <m:t xml:space="preserve">=</m:t>
          </m:r>
          <m:sSubSup>
            <m:e>
              <m:r>
                <m:t xml:space="preserve">∫</m:t>
              </m:r>
            </m:e>
            <m:sub>
              <m:r>
                <m:t xml:space="preserve">0</m:t>
              </m:r>
            </m:sub>
            <m:sup>
              <m:r>
                <m:t xml:space="preserve">1</m:t>
              </m:r>
            </m:sup>
          </m:sSubSup>
          <m:r>
            <m:t xml:space="preserve">dx</m:t>
          </m:r>
          <m:f>
            <m:num>
              <m:sSup>
                <m:e>
                  <m:r>
                    <m:t xml:space="preserve">m</m:t>
                  </m:r>
                </m:e>
                <m:sup>
                  <m:r>
                    <m:t xml:space="preserve">2</m:t>
                  </m:r>
                </m:sup>
              </m:sSup>
              <m:r>
                <m:t xml:space="preserve">−</m:t>
              </m:r>
              <m:f>
                <m:num>
                  <m:sSup>
                    <m:e>
                      <m:r>
                        <m:t xml:space="preserve">q</m:t>
                      </m:r>
                    </m:e>
                    <m:sup>
                      <m:r>
                        <m:t xml:space="preserve">2</m:t>
                      </m:r>
                    </m:sup>
                  </m:sSup>
                </m:num>
                <m:den>
                  <m:r>
                    <m:t xml:space="preserve">2</m:t>
                  </m:r>
                </m:den>
              </m:f>
            </m:num>
            <m:den>
              <m:sSup>
                <m:e>
                  <m:r>
                    <m:t xml:space="preserve">m</m:t>
                  </m:r>
                </m:e>
                <m:sup>
                  <m:r>
                    <m:t xml:space="preserve">2</m:t>
                  </m:r>
                </m:sup>
              </m:sSup>
              <m:r>
                <m:t xml:space="preserve">−</m:t>
              </m:r>
              <m:r>
                <m:t xml:space="preserve">x</m:t>
              </m:r>
              <m:r>
                <m:t xml:space="preserve">[</m:t>
              </m:r>
              <m:r>
                <m:t xml:space="preserve">1</m:t>
              </m:r>
              <m:r>
                <m:t xml:space="preserve">−</m:t>
              </m:r>
              <m:r>
                <m:t xml:space="preserve">x</m:t>
              </m:r>
              <m:r>
                <m:t xml:space="preserve">]</m:t>
              </m:r>
              <m:sSup>
                <m:e>
                  <m:r>
                    <m:t xml:space="preserve">q</m:t>
                  </m:r>
                </m:e>
                <m:sup>
                  <m:r>
                    <m:t xml:space="preserve">2</m:t>
                  </m:r>
                </m:sup>
              </m:sSup>
            </m:den>
          </m:f>
          <m:r>
            <m:t xml:space="preserve">−</m:t>
          </m:r>
          <m:r>
            <m:t xml:space="preserve">1</m:t>
          </m:r>
        </m:oMath>
      </m:oMathPara>
    </w:p>
    <w:p>
      <w:r>
        <w:t>It vanishes at q² = 0, where nothing is deflected and nothing radiates. For small Q² = −q², expanding the integrand gives f_IR ≈ Q²/(3m²) (Exercise 4). For Q² ≫ m², it grows like ln(Q²/m²), a collinear logarithm of the kind described in Section 1.3. The soft logarithm ln(Q²/λ²) and the collinear logarithm ln(Q²/m²) therefore multiply each other at high energy.</w:t>
      </w:r>
    </w:p>
    <w:p>
      <w:pPr>
        <w:pStyle w:val="Heading3"/>
      </w:pPr>
      <w:r>
        <w:t>3.3 A negative probability</w:t>
      </w:r>
    </w:p>
    <w:p>
      <w:r>
        <w:t>As λ → 0, the correction in Section 3.1 becomes −∞. Taken literally, the probability of scattering with no photon emitted at all is negative at one loop. Lesson 74 shows that the higher orders sum to an exponential, exp[−(α/π)f_IR ln(Q²/λ²)], which goes to zero as λ → 0. That is the true statement: the probability that a charge is deflected without emitting any photon at all is exactly zero.</w:t>
      </w:r>
    </w:p>
    <w:p>
      <w:r>
        <w:rPr>
          <w:b/>
          <w:i/>
        </w:rPr>
        <w:t>Worked example 2</w:t>
      </w:r>
    </w:p>
    <w:p>
      <w:r>
        <w:t>Explain the zero physically, using classical electrodynamics. A charge whose velocity changes abruptly radiates a spectrum whose energy per unit frequency, dI/dω, tends to a nonzero constant as ω → 0. The number of photons per unit frequency is (1/ħω)dI/dω, which grows like 1/ω, so the number between ω₁ and ω₂ is proportional to ln(ω₂/ω₁). This diverges as ω₁ → 0, while the total radiated energy stays finite. A scattered charge emits infinitely many photons, almost all of them with vanishing energy. The probability of emitting none is zero, exactly as Section 3.3 found.</w:t>
      </w:r>
    </w:p>
    <w:p>
      <w:pPr>
        <w:pStyle w:val="Heading2"/>
      </w:pPr>
      <w:r>
        <w:t>4 The Bloch–Nordsieck resolution</w:t>
      </w:r>
    </w:p>
    <w:p>
      <w:pPr>
        <w:pStyle w:val="Heading3"/>
      </w:pPr>
      <w:r>
        <w:t>4.1 What a detector measures</w:t>
      </w:r>
    </w:p>
    <w:p>
      <w:r>
        <w:t>A detector with energy resolution E_l cannot distinguish e + μ → e + μ from e + μ → e + μ + γ when the photon has energy below E_l. What it measures is the sum of the two rates. That sum is the physical cross section, and it is the only one the theory should be asked for.</w:t>
      </w:r>
    </w:p>
    <w:p>
      <w:pPr>
        <w:pStyle w:val="Heading3"/>
      </w:pPr>
      <w:r>
        <w:t>4.2 The real emission</w:t>
      </w:r>
    </w:p>
    <w:p>
      <w:r>
        <w:t>Lesson 74 computes the probability of emitting one photon with energy between λ and E_l:</w:t>
      </w:r>
    </w:p>
    <w:p>
      <w:pPr>
        <w:spacing w:before="100" w:after="160"/>
        <w:jc w:val="center"/>
      </w:pPr>
      <m:oMathPara>
        <m:oMath>
          <m:sSub>
            <m:e>
              <m:r>
                <m:t xml:space="preserve">dσ</m:t>
              </m:r>
            </m:e>
            <m:sub>
              <m:r>
                <m:t xml:space="preserve">real</m:t>
              </m:r>
            </m:sub>
          </m:sSub>
          <m:r>
            <m:t xml:space="preserve">=</m:t>
          </m:r>
          <m:sSub>
            <m:e>
              <m:r>
                <m:t xml:space="preserve">dσ</m:t>
              </m:r>
            </m:e>
            <m:sub>
              <m:r>
                <m:t xml:space="preserve">0</m:t>
              </m:r>
            </m:sub>
          </m:sSub>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bSup>
                <m:e>
                  <m:r>
                    <m:t xml:space="preserve">E</m:t>
                  </m:r>
                </m:e>
                <m:sub>
                  <m:r>
                    <m:t xml:space="preserve">l</m:t>
                  </m:r>
                </m:sub>
                <m:sup>
                  <m:r>
                    <m:t xml:space="preserve">2</m:t>
                  </m:r>
                </m:sup>
              </m:sSubSup>
            </m:num>
            <m:den>
              <m:sSup>
                <m:e>
                  <m:r>
                    <m:t xml:space="preserve">λ</m:t>
                  </m:r>
                </m:e>
                <m:sup>
                  <m:r>
                    <m:t xml:space="preserve">2</m:t>
                  </m:r>
                </m:sup>
              </m:sSup>
            </m:den>
          </m:f>
          <m:r>
            <m:t xml:space="preserve">]</m:t>
          </m:r>
        </m:oMath>
      </m:oMathPara>
    </w:p>
    <w:p>
      <w:r>
        <w:t>with the same function f_IR. This is positive and diverges as λ → 0, with the same coefficient as the virtual correction but the opposite sign.</w:t>
      </w:r>
    </w:p>
    <w:p>
      <w:pPr>
        <w:pStyle w:val="Heading3"/>
      </w:pPr>
      <w:r>
        <w:t>4.3 The sum</w:t>
      </w:r>
    </w:p>
    <w:p>
      <w:r>
        <w:t>Adding Sections 3.1 and 4.2, the λ-dependence cancels: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m:t>
          </m:r>
          <m:r>
            <m:t xml:space="preserve">1</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bSup>
                <m:e>
                  <m:r>
                    <m:t xml:space="preserve">E</m:t>
                  </m:r>
                </m:e>
                <m:sub>
                  <m:r>
                    <m:t xml:space="preserve">l</m:t>
                  </m:r>
                </m:sub>
                <m:sup>
                  <m:r>
                    <m:t xml:space="preserve">2</m:t>
                  </m:r>
                </m:sup>
              </m:sSubSup>
            </m:den>
          </m:f>
          <m:r>
            <m:t xml:space="preserve">]</m:t>
          </m:r>
          <m:r>
            <m:t xml:space="preserve">+</m:t>
          </m:r>
          <m:r>
            <m:t xml:space="preserve">finite</m:t>
          </m:r>
          <m:r>
            <m:t xml:space="preserve">]</m:t>
          </m:r>
        </m:oMath>
      </m:oMathPara>
    </w:p>
    <w:p>
      <w:r>
        <w:t>This is the Bloch–Nordsieck theorem, published by Felix Bloch and Arnold Nordsieck in 1937. Cross sections that sum over undetectable soft photons are infrared finite, order by order in α. The answer depends on E_l, which is a property of the measurement, not of nature. That is correct: a better detector sees a different, more exclusive process, and it measures a different number.</w:t>
      </w:r>
    </w:p>
    <w:p>
      <w:r>
        <w:rPr>
          <w:b/>
          <w:i/>
        </w:rPr>
        <w:t>Worked example 3</w:t>
      </w:r>
    </w:p>
    <w:p>
      <w:r>
        <w:t>Estimate the size of the correction for electron scattering at Q² = 1 GeV² with a resolution E_l = 10 MeV. Here f_IR ≈ ln(Q²/m²) = 2 ln(1 GeV/0.511 MeV) = 2 ln(1957) = 15.2, and ln(Q²/E_l²) = 2 ln(100) = 9.21. The correction is (α/π) × 15.2 × 9.21 = 2.32×10⁻³ × 140 = 0.32. A formally order-α correction has reduced the measured cross section by about a third. The product of two large logarithms, called a Sudakov double logarithm, has overcome the small α/π. At this size the one-loop formula cannot be trusted alone, and the exponentiated form exp(−0.32) = 0.72 of Lesson 74 must be used.</w:t>
      </w:r>
    </w:p>
    <w:p>
      <w:pPr>
        <w:pStyle w:val="Heading2"/>
      </w:pPr>
      <w:r>
        <w:t>5 The anatomy of the logarithms</w:t>
      </w:r>
    </w:p>
    <w:p>
      <w:pPr>
        <w:pStyle w:val="Heading3"/>
      </w:pPr>
      <w:r>
        <w:t>5.1 Double logarithms</w:t>
      </w:r>
    </w:p>
    <w:p>
      <w:r>
        <w:t>At high energy the correction is −(α/π)ln(Q²/m²)ln(Q²/E_l²): one logarithm from soft photons (energy) and one from collinear photons (angle). Each logarithm alone could be large. Together they can be large even when α/π is tiny. This is the generic structure of radiative corrections at colliders, and in the strong interaction it is far more important still.</w:t>
      </w:r>
    </w:p>
    <w:p>
      <w:pPr>
        <w:pStyle w:val="Heading3"/>
      </w:pPr>
      <w:r>
        <w:t>5.2 Where precision experiments meet it</w:t>
      </w:r>
    </w:p>
    <w:p>
      <w:r>
        <w:t>Every precision scattering experiment includes these corrections. Elastic electron-proton scattering, used to measure the proton's size, applies corrections of exactly this form, often several to tens of percent, with the detector's acceptance determining E_l. The Bhabha scattering used to measure luminosity at LEP, and the small-angle measurements of the running α in Lesson 68, both rely on the same soft-photon formulas, evaluated to higher order and exponentiated.</w:t>
      </w:r>
    </w:p>
    <w:p>
      <w:pPr>
        <w:pStyle w:val="Heading3"/>
      </w:pPr>
      <w:r>
        <w:t>5.3 A phase that does no harm</w:t>
      </w:r>
    </w:p>
    <w:p>
      <w:r>
        <w:t>The Coulomb scattering amplitude also carries an infrared-divergent phase, a factor of the form exp[iα ln(λ) × (something)]. A phase does not change |ℳ|², so it does not affect a cross section. It is noted here only so that it is not confused with the divergence in Section 3.</w:t>
      </w:r>
    </w:p>
    <w:p>
      <w:r>
        <w:rPr>
          <w:b/>
          <w:i/>
        </w:rPr>
        <w:t>Worked example 4</w:t>
      </w:r>
    </w:p>
    <w:p>
      <w:r>
        <w:t>Compare the size of the soft correction at low momentum transfer. Take Q = 1 MeV, so Q²/m² = 3.83 and the small-Q² form is not accurate. Instead take Q = 0.1 MeV, where f_IR ≈ Q²/(3m²) = 0.0383/3 = 0.0128. Since Q &lt; m, the logarithm is ln(m²/E_l²) by the rule of Section 3.1. With E_l = 1 keV, it is 2 ln(511) = 12.5, and the correction is 2.32×10⁻³ × 0.0128 × 12.5 = 3.7×10⁻⁴. At low momentum transfer, a slowly deflected charge radiates little, and the soft correction is tiny. It becomes important only when the deflection is relativistic.</w:t>
      </w:r>
    </w:p>
    <w:p>
      <w:pPr>
        <w:pStyle w:val="Heading2"/>
      </w:pPr>
      <w:r>
        <w:t>6 What this lesson has not done</w:t>
      </w:r>
    </w:p>
    <w:p>
      <w:r>
        <w:t>This lesson quoted, rather than derived, the infrared part of the vertex correction and its combination with the external legs. It quoted the real-emission result, which Lesson 74 derives, and the exponentiation, which Lesson 74 explains. It did not prove the Bloch–Nordsieck theorem to all orders, and it did not prove the Kinoshita–Lee–Nauenberg theorem for the massless limit. Its finite terms, which depend on the process, were not computed.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Coulomb forward singularity, soft divergence, collinear logarithm</w:t>
            </w:r>
          </w:p>
        </w:tc>
        <w:tc>
          <w:tcPr>
            <w:tcW w:type="dxa" w:w="6528"/>
            <w:vAlign w:val="center"/>
            <w:tcMar>
              <w:top w:w="100" w:type="dxa"/>
              <w:start w:w="100" w:type="dxa"/>
              <w:bottom w:w="100" w:type="dxa"/>
              <w:end w:w="100" w:type="dxa"/>
            </w:tcMar>
          </w:tcPr>
          <w:p>
            <w:r>
              <w:t>Three distinct effects, kept separate from here on</w:t>
            </w:r>
          </w:p>
        </w:tc>
      </w:tr>
      <w:tr>
        <w:tc>
          <w:tcPr>
            <w:tcW w:type="dxa" w:w="3264"/>
            <w:vAlign w:val="center"/>
            <w:shd w:fill="EAF2F8"/>
            <w:tcMar>
              <w:top w:w="100" w:type="dxa"/>
              <w:start w:w="100" w:type="dxa"/>
              <w:bottom w:w="100" w:type="dxa"/>
              <w:end w:w="100" w:type="dxa"/>
            </w:tcMar>
          </w:tcPr>
          <w:p>
            <w:r>
              <w:t>Soft divergence at small k: ∫dk/k</w:t>
            </w:r>
          </w:p>
        </w:tc>
        <w:tc>
          <w:tcPr>
            <w:tcW w:type="dxa" w:w="6528"/>
            <w:vAlign w:val="center"/>
            <w:shd w:fill="EAF2F8"/>
            <w:tcMar>
              <w:top w:w="100" w:type="dxa"/>
              <w:start w:w="100" w:type="dxa"/>
              <w:bottom w:w="100" w:type="dxa"/>
              <w:end w:w="100" w:type="dxa"/>
            </w:tcMar>
          </w:tcPr>
          <w:p>
            <w:r>
              <w:t>The reason a photon mass λ is introduced</w:t>
            </w:r>
          </w:p>
        </w:tc>
      </w:tr>
      <w:tr>
        <w:tc>
          <w:tcPr>
            <w:tcW w:type="dxa" w:w="3264"/>
            <w:vAlign w:val="center"/>
            <w:tcMar>
              <w:top w:w="100" w:type="dxa"/>
              <w:start w:w="100" w:type="dxa"/>
              <w:bottom w:w="100" w:type="dxa"/>
              <w:end w:w="100" w:type="dxa"/>
            </w:tcMar>
          </w:tcPr>
          <w:p>
            <w:r>
              <w:t>dσ_virt = dσ₀[1 − (α/π)f_IR ln(Q²/λ²)]</w:t>
            </w:r>
          </w:p>
        </w:tc>
        <w:tc>
          <w:tcPr>
            <w:tcW w:type="dxa" w:w="6528"/>
            <w:vAlign w:val="center"/>
            <w:tcMar>
              <w:top w:w="100" w:type="dxa"/>
              <w:start w:w="100" w:type="dxa"/>
              <w:bottom w:w="100" w:type="dxa"/>
              <w:end w:w="100" w:type="dxa"/>
            </w:tcMar>
          </w:tcPr>
          <w:p>
            <w:r>
              <w:t>Cancelled by real emission, Lesson 74</w:t>
            </w:r>
          </w:p>
        </w:tc>
      </w:tr>
      <w:tr>
        <w:tc>
          <w:tcPr>
            <w:tcW w:type="dxa" w:w="3264"/>
            <w:vAlign w:val="center"/>
            <w:shd w:fill="EAF2F8"/>
            <w:tcMar>
              <w:top w:w="100" w:type="dxa"/>
              <w:start w:w="100" w:type="dxa"/>
              <w:bottom w:w="100" w:type="dxa"/>
              <w:end w:w="100" w:type="dxa"/>
            </w:tcMar>
          </w:tcPr>
          <w:p>
            <w:r>
              <w:t>f_IR ≈ Q²/(3m²) small Q²; ≈ ln(Q²/m²) large Q²</w:t>
            </w:r>
          </w:p>
        </w:tc>
        <w:tc>
          <w:tcPr>
            <w:tcW w:type="dxa" w:w="6528"/>
            <w:vAlign w:val="center"/>
            <w:shd w:fill="EAF2F8"/>
            <w:tcMar>
              <w:top w:w="100" w:type="dxa"/>
              <w:start w:w="100" w:type="dxa"/>
              <w:bottom w:w="100" w:type="dxa"/>
              <w:end w:w="100" w:type="dxa"/>
            </w:tcMar>
          </w:tcPr>
          <w:p>
            <w:r>
              <w:t>The coefficient of every soft logarithm</w:t>
            </w:r>
          </w:p>
        </w:tc>
      </w:tr>
      <w:tr>
        <w:tc>
          <w:tcPr>
            <w:tcW w:type="dxa" w:w="3264"/>
            <w:vAlign w:val="center"/>
            <w:tcMar>
              <w:top w:w="100" w:type="dxa"/>
              <w:start w:w="100" w:type="dxa"/>
              <w:bottom w:w="100" w:type="dxa"/>
              <w:end w:w="100" w:type="dxa"/>
            </w:tcMar>
          </w:tcPr>
          <w:p>
            <w:r>
              <w:t>dσ_meas = dσ₀[1 − (α/π)f_IR ln(Q²/E_l²)]</w:t>
            </w:r>
          </w:p>
        </w:tc>
        <w:tc>
          <w:tcPr>
            <w:tcW w:type="dxa" w:w="6528"/>
            <w:vAlign w:val="center"/>
            <w:tcMar>
              <w:top w:w="100" w:type="dxa"/>
              <w:start w:w="100" w:type="dxa"/>
              <w:bottom w:w="100" w:type="dxa"/>
              <w:end w:w="100" w:type="dxa"/>
            </w:tcMar>
          </w:tcPr>
          <w:p>
            <w:r>
              <w:t>The finite, resolution-dependent prediction</w:t>
            </w:r>
          </w:p>
        </w:tc>
      </w:tr>
      <w:tr>
        <w:tc>
          <w:tcPr>
            <w:tcW w:type="dxa" w:w="3264"/>
            <w:vAlign w:val="center"/>
            <w:shd w:fill="EAF2F8"/>
            <w:tcMar>
              <w:top w:w="100" w:type="dxa"/>
              <w:start w:w="100" w:type="dxa"/>
              <w:bottom w:w="100" w:type="dxa"/>
              <w:end w:w="100" w:type="dxa"/>
            </w:tcMar>
          </w:tcPr>
          <w:p>
            <w:r>
              <w:t>Sudakov double logarithm</w:t>
            </w:r>
          </w:p>
        </w:tc>
        <w:tc>
          <w:tcPr>
            <w:tcW w:type="dxa" w:w="6528"/>
            <w:vAlign w:val="center"/>
            <w:shd w:fill="EAF2F8"/>
            <w:tcMar>
              <w:top w:w="100" w:type="dxa"/>
              <w:start w:w="100" w:type="dxa"/>
              <w:bottom w:w="100" w:type="dxa"/>
              <w:end w:w="100" w:type="dxa"/>
            </w:tcMar>
          </w:tcPr>
          <w:p>
            <w:r>
              <w:t>Exponentiation, Lesson 74; precision tests, Lesson 78</w:t>
            </w:r>
          </w:p>
        </w:tc>
      </w:tr>
    </w:tbl>
    <w:p>
      <w:pPr>
        <w:pStyle w:val="Heading2"/>
      </w:pPr>
      <w:r>
        <w:t>8 Summary</w:t>
      </w:r>
    </w:p>
    <w:p>
      <w:pPr>
        <w:pStyle w:val="ListNumber"/>
        <w:numPr>
          <w:ilvl w:val="0"/>
          <w:numId w:val="186"/>
        </w:numPr>
      </w:pPr>
      <w:r>
        <w:t>Three effects are called infrared: the forward Coulomb singularity at tree level, soft-photon divergences, and collinear logarithms of the electron mass.</w:t>
      </w:r>
    </w:p>
    <w:p>
      <w:pPr>
        <w:pStyle w:val="ListNumber"/>
        <w:numPr>
          <w:ilvl w:val="0"/>
          <w:numId w:val="186"/>
        </w:numPr>
      </w:pPr>
      <w:r>
        <w:t>Lesson 64's vertex integral diverges like ∫dk/k at small k, because the photon is massless. No local counterterm can absorb this.</w:t>
      </w:r>
    </w:p>
    <w:p>
      <w:pPr>
        <w:pStyle w:val="ListNumber"/>
        <w:numPr>
          <w:ilvl w:val="0"/>
          <w:numId w:val="186"/>
        </w:numPr>
      </w:pPr>
      <w:r>
        <w:t>With a photon mass λ, the virtual correction is −(α/π)f_IR(q²)ln(Q²/λ²), which goes to −∞ as λ → 0. The exclusive probability of scattering without radiation is zero.</w:t>
      </w:r>
    </w:p>
    <w:p>
      <w:pPr>
        <w:pStyle w:val="ListNumber"/>
        <w:numPr>
          <w:ilvl w:val="0"/>
          <w:numId w:val="186"/>
        </w:numPr>
      </w:pPr>
      <w:r>
        <w:t>Real emission of photons below the resolution E_l adds +(α/π)f_IR ln(E_l²/λ²).</w:t>
      </w:r>
    </w:p>
    <w:p>
      <w:pPr>
        <w:pStyle w:val="ListNumber"/>
        <w:numPr>
          <w:ilvl w:val="0"/>
          <w:numId w:val="186"/>
        </w:numPr>
      </w:pPr>
      <w:r>
        <w:t>The sum, −(α/π)f_IR ln(Q²/E_l²), is finite and depends on the detector. This is the Bloch–Nordsieck theorem.</w:t>
      </w:r>
    </w:p>
    <w:p>
      <w:pPr>
        <w:pStyle w:val="ListNumber"/>
        <w:numPr>
          <w:ilvl w:val="0"/>
          <w:numId w:val="186"/>
        </w:numPr>
      </w:pPr>
      <w:r>
        <w:t>At high energy the correction is a Sudakov double logarithm, which can reach tens of percent and must be exponentiated.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Classify each as forward Coulomb, soft, or collinear: the 1/t² growth of dσ/dΩ in eμ → eμ; ln λ in the vertex correction; ln(Q²/m²) in f_IR at large 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at small k the numerator of the vertex correction reduces to ū(p′)γ^μu(p) × 4p·p′, using ū(p′)γ^ν(p̸′ + m) = 2p′^ν ū(p′) and the analogous identity on the right.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Sketch why ∫d⁴k/[(k² − λ²)(2p·k)(2p′·k)] is proportional to ln(1/λ) at small λ, by power counting with the photon mass as the lower cutoff.</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f_IR(q²) for small Q² = −q² and show that f_IR ≈ Q²/(3m²).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f_IR(0) = 0, and explain physically why no soft logarithm can appear at zero momentum transfer.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photon mass is an acceptable regulator in QED but would not be acceptable if the photon coupled to a non-conserved current.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Add the virtual and real corrections of Sections 3.1 and 4.2 and verify Section 4.3.</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Repeat Worked example 3 with E_l = 100 MeV, and comment on how the answer depends on E_l.</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classical argument of Worked example 2, show that the energy radiated between ω₁ and ω₂ is finite as ω₁ → 0 while the photon number is not.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exclusive cross section for eμ → eμ with no photons is not an observable.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Q² = (100 GeV)², electron mass, and E_l = 1 GeV, compute the one-loop double-logarithmic correction and its exponentiated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an infrared-divergent phase in the amplitude does not affect the cross section.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as m → 0 at fixed Q², f_IR diverges. Which additional undetected final states must be summed to obtain a finite answer in that limit, and what is that statement called?</w:t>
            </w:r>
          </w:p>
        </w:tc>
      </w:tr>
    </w:tbl>
    <w:p>
      <w:pPr>
        <w:pStyle w:val="Heading2"/>
      </w:pPr>
      <w:r>
        <w:t>Solutions</w:t>
      </w:r>
    </w:p>
    <w:p>
      <w:r>
        <w:rPr>
          <w:b/>
        </w:rPr>
        <w:t>1.</w:t>
      </w:r>
      <w:r>
        <w:t xml:space="preserve"> </w:t>
      </w:r>
      <w:r>
        <w:t>Forward Coulomb, soft, collinear.</w:t>
      </w:r>
    </w:p>
    <w:p>
      <w:r>
        <w:rPr>
          <w:b/>
        </w:rPr>
        <w:t>2.</w:t>
      </w:r>
      <w:r>
        <w:t xml:space="preserve"> </w:t>
      </w:r>
      <w:r>
        <w:t>At small k, the numerator is ū(p′)γ^ν(p̸′ + m)γ^μ(p̸ + m)γ_ν u(p). Using ū(p′)γ^ν(p̸′ + m) = ū(p′)[2p′^ν − (p̸′ − m)γ^ν] = 2p′^ν ū(p′), and on the right (p̸ + m)γ_ν u(p) = 2p_ν u(p), the numerator becomes 4p′·p ū(p′)γ^μu(p).</w:t>
      </w:r>
    </w:p>
    <w:p>
      <w:r>
        <w:rPr>
          <w:b/>
        </w:rPr>
        <w:t>3.</w:t>
      </w:r>
      <w:r>
        <w:t xml:space="preserve"> </w:t>
      </w:r>
      <w:r>
        <w:t>For λ ≪ |k| ≪ m, the integrand scales as 1/k⁴ and the measure as k³dk, giving ∫dk/k. Below |k| ≈ λ, the photon propagator is about 1/λ², and the integral is cut off. The result is approximately ln(m/λ), up to terms that remain finite as λ → 0.</w:t>
      </w:r>
    </w:p>
    <w:p>
      <w:r>
        <w:rPr>
          <w:b/>
        </w:rPr>
        <w:t>4.</w:t>
      </w:r>
      <w:r>
        <w:t xml:space="preserve"> </w:t>
      </w:r>
      <w:r>
        <w:t>With q² = −Q², the integrand is (m² + Q²/2)/(m² + x(1−x)Q²) ≈ 1 + Q²/(2m²) − x(1−x)Q²/m². Integrating over x, with ∫x(1−x)dx = 1/6, gives 1 + Q²/(2m²) − Q²/(6m²). Subtracting 1 leaves Q²/(3m²).</w:t>
      </w:r>
    </w:p>
    <w:p>
      <w:r>
        <w:rPr>
          <w:b/>
        </w:rPr>
        <w:t>5.</w:t>
      </w:r>
      <w:r>
        <w:t xml:space="preserve"> </w:t>
      </w:r>
      <w:r>
        <w:t>At q² = 0 the integrand is m²/m² = 1, and ∫₀¹ dx − 1 = 0. Without a change of momentum there is no acceleration, hence no radiation and no soft logarithm.</w:t>
      </w:r>
    </w:p>
    <w:p>
      <w:r>
        <w:rPr>
          <w:b/>
        </w:rPr>
        <w:t>6.</w:t>
      </w:r>
      <w:r>
        <w:t xml:space="preserve"> </w:t>
      </w:r>
      <w:r>
        <w:t>A massive vector field has a longitudinal polarization. If it couples to a conserved current, that mode decouples by the Ward identity, and the limit λ → 0 is smooth. If the current were not conserved, the longitudinal mode would contribute terms proportional to 1/λ², and the limit would not exist.</w:t>
      </w:r>
    </w:p>
    <w:p>
      <w:r>
        <w:rPr>
          <w:b/>
        </w:rPr>
        <w:t>7.</w:t>
      </w:r>
      <w:r>
        <w:t xml:space="preserve"> </w:t>
      </w:r>
      <w:r>
        <w:t>−(α/π)f_IR ln(Q²/λ²) + (α/π)f_IR ln(E_l²/λ²) = −(α/π)f_IR[ln Q² − ln λ² − ln E_l² + ln λ²] = −(α/π)f_IR ln(Q²/E_l²).</w:t>
      </w:r>
    </w:p>
    <w:p>
      <w:r>
        <w:rPr>
          <w:b/>
        </w:rPr>
        <w:t>8.</w:t>
      </w:r>
      <w:r>
        <w:t xml:space="preserve"> </w:t>
      </w:r>
      <w:r>
        <w:t>ln(Q²/E_l²) = 2 ln 10 = 4.61. The correction is 2.32×10⁻³ × 15.2 × 4.61 = 0.16. A coarser resolution accepts more radiation, so the reduction is smaller, but it depends on E_l only logarithmically.</w:t>
      </w:r>
    </w:p>
    <w:p>
      <w:r>
        <w:rPr>
          <w:b/>
        </w:rPr>
        <w:t>9.</w:t>
      </w:r>
      <w:r>
        <w:t xml:space="preserve"> </w:t>
      </w:r>
      <w:r>
        <w:t>With dI/dω ≈ I₀, constant, the energy is ∫I₀dω = I₀(ω₂ − ω₁), which tends to I₀ω₂. The number is ∫I₀dω/(ħω) = (I₀/ħ)ln(ω₂/ω₁), which diverges as ω₁ → 0.</w:t>
      </w:r>
    </w:p>
    <w:p>
      <w:r>
        <w:rPr>
          <w:b/>
        </w:rPr>
        <w:t>10.</w:t>
      </w:r>
      <w:r>
        <w:t xml:space="preserve"> </w:t>
      </w:r>
      <w:r>
        <w:t>Its probability is zero, as shown in Section 3.3, and no detector can confirm that no photon of arbitrarily low energy was emitted. Only rates summed over photons below some resolution can be measured.</w:t>
      </w:r>
    </w:p>
    <w:p>
      <w:r>
        <w:rPr>
          <w:b/>
        </w:rPr>
        <w:t>11.</w:t>
      </w:r>
      <w:r>
        <w:t xml:space="preserve"> </w:t>
      </w:r>
      <w:r>
        <w:t>ln(Q²/m²) = 2 ln(100/0.000511) = 2 × 12.18 = 24.4. ln(Q²/E_l²) = 2 ln 100 = 9.21. The correction is 2.32×10⁻³ × 24.4 × 9.21 = 0.52. The exponentiated factor is exp(−0.52) = 0.59. The one-loop factor, 1 − 0.52 = 0.48, is clearly not reliable.</w:t>
      </w:r>
    </w:p>
    <w:p>
      <w:r>
        <w:rPr>
          <w:b/>
        </w:rPr>
        <w:t>12.</w:t>
      </w:r>
      <w:r>
        <w:t xml:space="preserve"> </w:t>
      </w:r>
      <w:r>
        <w:t>The cross section depends on |ℳ|². Multiplying ℳ by e^(iφ), with φ real, does not change |ℳ|², however φ depends on λ.</w:t>
      </w:r>
    </w:p>
    <w:p>
      <w:r>
        <w:rPr>
          <w:b/>
        </w:rPr>
        <w:t>13.</w:t>
      </w:r>
      <w:r>
        <w:t xml:space="preserve"> </w:t>
      </w:r>
      <w:r>
        <w:t>As m → 0, an electron and a photon moving exactly parallel cannot be distinguished from a single electron of the same total momentum. The finite answer requires summing over such collinear final states, and also over the corresponding initial states. That is the Kinoshita–Lee–Nauenberg theorem.</w:t>
      </w:r>
    </w:p>
    <w:p>
      <w:pPr>
        <w:pStyle w:val="Heading2"/>
      </w:pPr>
      <w:r>
        <w:t>Mastery checklist</w:t>
      </w:r>
    </w:p>
    <w:p>
      <w:pPr>
        <w:pStyle w:val="ListBullet"/>
      </w:pPr>
      <w:r>
        <w:t>I can distinguish the forward Coulomb singularity, soft divergences, and collinear logarithms.</w:t>
      </w:r>
    </w:p>
    <w:p>
      <w:pPr>
        <w:pStyle w:val="ListBullet"/>
      </w:pPr>
      <w:r>
        <w:t>I can locate the soft divergence by power counting at small k and explain why it cannot be renormalized.</w:t>
      </w:r>
    </w:p>
    <w:p>
      <w:pPr>
        <w:pStyle w:val="ListBullet"/>
      </w:pPr>
      <w:r>
        <w:t>I can write the virtual correction with a photon mass and evaluate f_IR in both limits.</w:t>
      </w:r>
    </w:p>
    <w:p>
      <w:pPr>
        <w:pStyle w:val="ListBullet"/>
      </w:pPr>
      <w:r>
        <w:t>I can state the Bloch–Nordsieck theorem and show how λ is replaced by E_l.</w:t>
      </w:r>
    </w:p>
    <w:p>
      <w:pPr>
        <w:pStyle w:val="ListBullet"/>
      </w:pPr>
      <w:r>
        <w:t>I can estimate a Sudakov double logarithm and explain why it must be exponentiated.</w:t>
      </w:r>
    </w:p>
    <w:p>
      <w:pPr>
        <w:pStyle w:val="Heading2"/>
      </w:pPr>
      <w:r>
        <w:t>Next lesson</w:t>
      </w:r>
    </w:p>
    <w:p>
      <w:r>
        <w:t>Lesson 74, Soft Photons, evaluates the soft-photon emission amplitude explicitly, the factor e p·ε/p·k, and shows it is what cancels this lesson's virtual divergence.</w:t>
      </w:r>
    </w:p>
    <w:p>
      <w:r>
        <w:br w:type="page"/>
      </w:r>
    </w:p>
    <w:p>
      <w:bookmarkStart w:id="1074" w:name="Lesson74"/>
      <w:pPr>
        <w:pStyle w:val="Heading1"/>
      </w:pPr>
      <w:r>
        <w:t>Lesson 74 Soft Photons</w:t>
      </w:r>
      <w:bookmarkEnd w:id="1074"/>
    </w:p>
    <w:p>
      <w:pPr>
        <w:pStyle w:val="Heading2"/>
      </w:pPr>
      <w:r>
        <w:t>How to use this lesson</w:t>
      </w:r>
    </w:p>
    <w:p>
      <w:r>
        <w:t>Lesson 73 quoted one result and promised its derivation: the probability that a scattered electron emits a photon of energy between λ and E_l is (α/π)f_IR ln(E_l²/λ²), with the same f_IR that multiplies the virtual divergence. This lesson derives it. The derivation starts from a fact that is almost too simple to be true. When the photon is soft enough, the emission amplitude factorizes into the amplitude without emission times a universal factor that depends only on the charges and momenta of the external particles, not on their spin or on anything that happened in the hard collision. That factor is the Fourier transform of a classical current. Squaring it, summing over polarizations with Lesson 71's rule, and integrating over photon momenta gives the emission probability. The lesson closes with the observation that independent soft emissions follow a Poisson distribution, which turns Lesson 73's one-loop logarithms into exponentials. Expect six to eight hours.</w:t>
      </w:r>
    </w:p>
    <w:p>
      <w:pPr>
        <w:pStyle w:val="Heading3"/>
      </w:pPr>
      <w:r>
        <w:t>Learning objectives</w:t>
      </w:r>
    </w:p>
    <w:p>
      <w:pPr>
        <w:pStyle w:val="ListBullet"/>
      </w:pPr>
      <w:r>
        <w:t>Derive the soft-photon factor for emission from an incoming and an outgoing electron, using ū(p′)γ^μ(p̸′ + m) = 2p′^μū(p′).</w:t>
      </w:r>
    </w:p>
    <w:p>
      <w:pPr>
        <w:pStyle w:val="ListBullet"/>
      </w:pPr>
      <w:r>
        <w:t>Check that the factor satisfies the Ward identity, and explain why its form is independent of spin and of the hard process (Low's theorem).</w:t>
      </w:r>
    </w:p>
    <w:p>
      <w:pPr>
        <w:pStyle w:val="ListBullet"/>
      </w:pPr>
      <w:r>
        <w:t>Identify the factor with the Fourier transform of the classical current of a suddenly deflected charge.</w:t>
      </w:r>
    </w:p>
    <w:p>
      <w:pPr>
        <w:pStyle w:val="ListBullet"/>
      </w:pPr>
      <w:r>
        <w:t>Square the factor, sum over polarizations, and integrate to obtain dP = (α/π)(dk/k)I(p, p′) with I = 2f_IR.</w:t>
      </w:r>
    </w:p>
    <w:p>
      <w:pPr>
        <w:pStyle w:val="ListBullet"/>
      </w:pPr>
      <w:r>
        <w:t>Show that the real emission cancels the λ-dependence of Lesson 73's virtual correction.</w:t>
      </w:r>
    </w:p>
    <w:p>
      <w:pPr>
        <w:pStyle w:val="ListBullet"/>
      </w:pPr>
      <w:r>
        <w:t>Explain the exponentiation of soft logarithms through a Poisson distribution, and compute a mean photon number.</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k, ε</w:t>
            </w:r>
          </w:p>
        </w:tc>
        <w:tc>
          <w:tcPr>
            <w:tcW w:type="dxa" w:w="2448"/>
            <w:vAlign w:val="center"/>
            <w:tcMar>
              <w:top w:w="100" w:type="dxa"/>
              <w:start w:w="100" w:type="dxa"/>
              <w:bottom w:w="100" w:type="dxa"/>
              <w:end w:w="100" w:type="dxa"/>
            </w:tcMar>
          </w:tcPr>
          <w:p>
            <w:r>
              <w:t>Momentum and polarization of the emitted photon, k =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 k)</w:t>
            </w:r>
          </w:p>
        </w:tc>
      </w:tr>
      <w:tr>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The light-like vector (1, n̂) along the photon direction, k =</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k̂</w:t>
            </w:r>
          </w:p>
        </w:tc>
      </w:tr>
      <w:tr>
        <w:tc>
          <w:tcPr>
            <w:tcW w:type="dxa" w:w="2448"/>
            <w:vAlign w:val="center"/>
            <w:tcMar>
              <w:top w:w="100" w:type="dxa"/>
              <w:start w:w="100" w:type="dxa"/>
              <w:bottom w:w="100" w:type="dxa"/>
              <w:end w:w="100" w:type="dxa"/>
            </w:tcMar>
          </w:tcPr>
          <w:p>
            <w:r>
              <w:t>ℳ₀</w:t>
            </w:r>
          </w:p>
        </w:tc>
        <w:tc>
          <w:tcPr>
            <w:tcW w:type="dxa" w:w="2448"/>
            <w:vAlign w:val="center"/>
            <w:tcMar>
              <w:top w:w="100" w:type="dxa"/>
              <w:start w:w="100" w:type="dxa"/>
              <w:bottom w:w="100" w:type="dxa"/>
              <w:end w:w="100" w:type="dxa"/>
            </w:tcMar>
          </w:tcPr>
          <w:p>
            <w:r>
              <w:t>Amplitude for the same process without the photon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S(k)</w:t>
            </w:r>
          </w:p>
        </w:tc>
        <w:tc>
          <w:tcPr>
            <w:tcW w:type="dxa" w:w="2448"/>
            <w:vAlign w:val="center"/>
            <w:shd w:fill="EAF2F8"/>
            <w:tcMar>
              <w:top w:w="100" w:type="dxa"/>
              <w:start w:w="100" w:type="dxa"/>
              <w:bottom w:w="100" w:type="dxa"/>
              <w:end w:w="100" w:type="dxa"/>
            </w:tcMar>
          </w:tcPr>
          <w:p>
            <w:r>
              <w:t>Soft factor, ℳ ≈ ℳ₀ × e S(k)·ε*</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I(p, p′)</w:t>
            </w:r>
          </w:p>
        </w:tc>
        <w:tc>
          <w:tcPr>
            <w:tcW w:type="dxa" w:w="2448"/>
            <w:vAlign w:val="center"/>
            <w:tcMar>
              <w:top w:w="100" w:type="dxa"/>
              <w:start w:w="100" w:type="dxa"/>
              <w:bottom w:w="100" w:type="dxa"/>
              <w:end w:w="100" w:type="dxa"/>
            </w:tcMar>
          </w:tcPr>
          <w:p>
            <w:r>
              <w:t>Angular integral of the squared soft factor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n̄</w:t>
            </w:r>
          </w:p>
        </w:tc>
        <w:tc>
          <w:tcPr>
            <w:tcW w:type="dxa" w:w="2448"/>
            <w:vAlign w:val="center"/>
            <w:shd w:fill="EAF2F8"/>
            <w:tcMar>
              <w:top w:w="100" w:type="dxa"/>
              <w:start w:w="100" w:type="dxa"/>
              <w:bottom w:w="100" w:type="dxa"/>
              <w:end w:w="100" w:type="dxa"/>
            </w:tcMar>
          </w:tcPr>
          <w:p>
            <w:r>
              <w:t>Mean number of soft photons in an energy range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r>
        <w:t>The vertex is ieγ^μ, as in Lesson 44. Natural units, metric diag(+1, −1, −1, −1). In display equations, square brackets enclose function arguments and visible groupings.</w:t>
      </w:r>
    </w:p>
    <w:p>
      <w:pPr>
        <w:pStyle w:val="Heading2"/>
      </w:pPr>
      <w:r>
        <w:t>1 The soft factor</w:t>
      </w:r>
    </w:p>
    <w:p>
      <w:pPr>
        <w:spacing w:before="160" w:after="160"/>
        <w:jc w:val="center"/>
      </w:pPr>
      <w:r>
        <w:rPr>
          <w:rFonts w:ascii="Consolas" w:hAnsi="Consolas" w:cs="Consolas" w:eastAsia="Consolas"/>
          <w:sz w:val="20"/>
        </w:rPr>
        <w:t xml:space="preserve">  p ──────►●══════► p′+k        p ─────►══════●──────► p′</w:t>
      </w:r>
      <w:r>
        <w:rPr>
          <w:rFonts w:ascii="Consolas" w:hAnsi="Consolas" w:cs="Consolas" w:eastAsia="Consolas"/>
          <w:sz w:val="20"/>
        </w:rPr>
        <w:br/>
        <w:t xml:space="preserve">           ‖ hard ╲                       hard ‖  ╲</w:t>
      </w:r>
      <w:r>
        <w:rPr>
          <w:rFonts w:ascii="Consolas" w:hAnsi="Consolas" w:cs="Consolas" w:eastAsia="Consolas"/>
          <w:sz w:val="20"/>
        </w:rPr>
        <w:br/>
        <w:t xml:space="preserve">           ‖       γ(k)              p−k  ‖     γ(k)</w:t>
      </w:r>
      <w:r>
        <w:rPr>
          <w:rFonts w:ascii="Consolas" w:hAnsi="Consolas" w:cs="Consolas" w:eastAsia="Consolas"/>
          <w:sz w:val="20"/>
        </w:rPr>
        <w:br/>
        <w:t xml:space="preserve">  emission after the hard process     emission before it</w:t>
      </w:r>
    </w:p>
    <w:p>
      <w:pPr>
        <w:pStyle w:val="Heading3"/>
      </w:pPr>
      <w:r>
        <w:t>1.1 Emission after the collision</w:t>
      </w:r>
    </w:p>
    <w:p>
      <w:r>
        <w:t>Suppose an electron of momentum p is scattered by some hard process into momentum p′ + k, and then emits a photon of momentum k, leaving with p′. The amplitude contains</w:t>
      </w:r>
    </w:p>
    <w:p>
      <w:pPr>
        <w:spacing w:before="100" w:after="160"/>
        <w:jc w:val="center"/>
      </w:pPr>
      <m:oMathPara>
        <m:oMath>
          <m:r>
            <m:t xml:space="preserve">ū</m:t>
          </m:r>
          <m:r>
            <m:t xml:space="preserve">[</m:t>
          </m:r>
          <m:r>
            <m:t xml:space="preserve">p</m:t>
          </m:r>
          <m:r>
            <m:t xml:space="preserve">′</m:t>
          </m:r>
          <m:r>
            <m:t xml:space="preserve">]</m:t>
          </m:r>
          <m:r>
            <m:t xml:space="preserve">[</m:t>
          </m:r>
          <m:sSup>
            <m:e>
              <m:r>
                <m:t xml:space="preserve">ieγ</m:t>
              </m:r>
            </m:e>
            <m:sup>
              <m:r>
                <m:t xml:space="preserve">μ</m:t>
              </m:r>
            </m:sup>
          </m:sSup>
          <m:sSub>
            <m:e>
              <m:r>
                <m:t xml:space="preserve">ε*</m:t>
              </m:r>
            </m:e>
            <m:sub>
              <m:r>
                <m:t xml:space="preserve">μ</m:t>
              </m:r>
            </m:sub>
          </m:sSub>
          <m:r>
            <m:t xml:space="preserve">]</m:t>
          </m:r>
          <m:r>
            <m:t xml:space="preserve">i</m:t>
          </m:r>
          <m:f>
            <m:num>
              <m:acc>
                <m:accPr>
                  <m:chr m:val="/"/>
                </m:accPr>
                <m:e>
                  <m:r>
                    <m:t xml:space="preserve">p</m:t>
                  </m:r>
                </m:e>
              </m:acc>
              <m:r>
                <m:t xml:space="preserve">′</m:t>
              </m:r>
              <m:r>
                <m:t xml:space="preserve">+</m:t>
              </m:r>
              <m:acc>
                <m:accPr>
                  <m:chr m:val="/"/>
                </m:accPr>
                <m:e>
                  <m:r>
                    <m:t xml:space="preserve">k</m:t>
                  </m:r>
                </m:e>
              </m:acc>
              <m:r>
                <m:t xml:space="preserve">+</m:t>
              </m:r>
              <m:r>
                <m:t xml:space="preserve">m</m:t>
              </m:r>
            </m:num>
            <m:den>
              <m:sSup>
                <m:e>
                  <m:r>
                    <m:t xml:space="preserve">[</m:t>
                  </m:r>
                  <m:r>
                    <m:t xml:space="preserve">p</m:t>
                  </m:r>
                  <m:r>
                    <m:t xml:space="preserve">′</m:t>
                  </m:r>
                  <m:r>
                    <m:t xml:space="preserve">+</m:t>
                  </m:r>
                  <m:r>
                    <m:t xml:space="preserve">k</m:t>
                  </m:r>
                  <m:r>
                    <m:t xml:space="preserve">]</m:t>
                  </m:r>
                </m:e>
                <m:sup>
                  <m:r>
                    <m:t xml:space="preserve">2</m:t>
                  </m:r>
                </m:sup>
              </m:sSup>
              <m:r>
                <m:t xml:space="preserve">−</m:t>
              </m:r>
              <m:sSup>
                <m:e>
                  <m:r>
                    <m:t xml:space="preserve">m</m:t>
                  </m:r>
                </m:e>
                <m:sup>
                  <m:r>
                    <m:t xml:space="preserve">2</m:t>
                  </m:r>
                </m:sup>
              </m:sSup>
            </m:den>
          </m:f>
          <m:r>
            <m:t xml:space="preserve">[</m:t>
          </m:r>
          <m:r>
            <m:t xml:space="preserve">⋯</m:t>
          </m:r>
          <m:r>
            <m:t xml:space="preserve">]</m:t>
          </m:r>
        </m:oMath>
      </m:oMathPara>
    </w:p>
    <w:p>
      <w:r>
        <w:t>where [⋯] is the rest of the hard amplitude. With p′² = m² and k² = 0, the denominator is 2p′·k. For soft k, drop k̸ in the numerator and use the identity of Lesson 73, Exercise 2:</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m:t>
          </m:r>
          <m:acc>
            <m:accPr>
              <m:chr m:val="/"/>
            </m:accPr>
            <m:e>
              <m:r>
                <m:t xml:space="preserve">p</m:t>
              </m:r>
            </m:e>
          </m:acc>
          <m:r>
            <m:t xml:space="preserve">′</m:t>
          </m:r>
          <m:r>
            <m:t xml:space="preserve">+</m:t>
          </m:r>
          <m:r>
            <m:t xml:space="preserve">m</m:t>
          </m:r>
          <m:r>
            <m:t xml:space="preserve">]</m:t>
          </m:r>
          <m:r>
            <m:t xml:space="preserve">=</m:t>
          </m:r>
          <m:r>
            <m:t xml:space="preserve">2</m:t>
          </m:r>
          <m:r>
            <m:t xml:space="preserve">p</m:t>
          </m:r>
          <m:r>
            <m:t xml:space="preserve">′</m:t>
          </m:r>
          <m:sSup>
            <m:e/>
            <m:sup>
              <m:r>
                <m:t xml:space="preserve">μ</m:t>
              </m:r>
            </m:sup>
          </m:sSup>
          <m:r>
            <m:t xml:space="preserve">ū</m:t>
          </m:r>
          <m:r>
            <m:t xml:space="preserve">[</m:t>
          </m:r>
          <m:r>
            <m:t xml:space="preserve">p</m:t>
          </m:r>
          <m:r>
            <m:t xml:space="preserve">′</m:t>
          </m:r>
          <m:r>
            <m:t xml:space="preserve">]</m:t>
          </m:r>
        </m:oMath>
      </m:oMathPara>
    </w:p>
    <w:p>
      <w:r>
        <w:t>The photon factor is then (ie)(i)(2p′·ε</w:t>
      </w:r>
      <w:r>
        <w:rPr>
          <w:i/>
        </w:rPr>
        <w:t>)/(2p′·k) = −e p′·ε</w:t>
      </w:r>
      <w:r>
        <w:t>/(p′·k), multiplying ū(p′)[⋯], which is the amplitude without the photon.</w:t>
      </w:r>
    </w:p>
    <w:p>
      <w:pPr>
        <w:pStyle w:val="Heading3"/>
      </w:pPr>
      <w:r>
        <w:t>1.2 Emission before the collision</w:t>
      </w:r>
    </w:p>
    <w:p>
      <w:r>
        <w:t>If the electron emits the photon first, the internal momentum is p − k, the denominator is (p − k)² − m² = −2p·k, and (p̸ + m)γ^μu(p) = 2p^μu(p) acts to the right. The factor is (i)(ie)(2p·ε</w:t>
      </w:r>
      <w:r>
        <w:rPr>
          <w:i/>
        </w:rPr>
        <w:t>)/(−2p·k) = +e p·ε</w:t>
      </w:r>
      <w:r>
        <w:t>/(p·k).</w:t>
      </w:r>
    </w:p>
    <w:p>
      <w:pPr>
        <w:pStyle w:val="Heading3"/>
      </w:pPr>
      <w:r>
        <w:t>1.3 The result</w:t>
      </w:r>
    </w:p>
    <w:p>
      <w:r>
        <w:t>Adding the two,</w:t>
      </w:r>
    </w:p>
    <w:p>
      <w:pPr>
        <w:spacing w:before="100" w:after="160"/>
        <w:jc w:val="center"/>
      </w:pPr>
      <m:oMathPara>
        <m:oMath>
          <m:r>
            <m:t xml:space="preserve">iℳ</m:t>
          </m:r>
          <m:r>
            <m:t xml:space="preserve">≈</m:t>
          </m:r>
          <m:sSub>
            <m:e>
              <m:r>
                <m:t xml:space="preserve">iℳ</m:t>
              </m:r>
            </m:e>
            <m:sub>
              <m:r>
                <m:t xml:space="preserve">0</m:t>
              </m:r>
            </m:sub>
          </m:sSub>
          <m:r>
            <m:t xml:space="preserve">·</m:t>
          </m:r>
          <m:r>
            <m:t xml:space="preserve">e</m:t>
          </m:r>
          <m:r>
            <m:t xml:space="preserve">[</m:t>
          </m:r>
          <m:r>
            <m:t xml:space="preserve">p</m:t>
          </m:r>
          <m:r>
            <m:t xml:space="preserve">·</m:t>
          </m:r>
          <m:f>
            <m:num>
              <m:r>
                <m:t xml:space="preserve">ε*</m:t>
              </m:r>
            </m:num>
            <m:den>
              <m:r>
                <m:t xml:space="preserve">p</m:t>
              </m:r>
              <m:r>
                <m:t xml:space="preserve">·</m:t>
              </m:r>
              <m:r>
                <m:t xml:space="preserve">k</m:t>
              </m:r>
            </m:den>
          </m:f>
          <m:r>
            <m:t xml:space="preserve">−</m:t>
          </m:r>
          <m:r>
            <m:t xml:space="preserve">p</m:t>
          </m:r>
          <m:r>
            <m:t xml:space="preserve">′</m:t>
          </m:r>
          <m:r>
            <m:t xml:space="preserve">·</m:t>
          </m:r>
          <m:f>
            <m:num>
              <m:r>
                <m:t xml:space="preserve">ε*</m:t>
              </m:r>
            </m:num>
            <m:den>
              <m:r>
                <m:t xml:space="preserve">p</m:t>
              </m:r>
              <m:r>
                <m:t xml:space="preserve">′</m:t>
              </m:r>
              <m:r>
                <m:t xml:space="preserve">·</m:t>
              </m:r>
              <m:r>
                <m:t xml:space="preserve">k</m:t>
              </m:r>
            </m:den>
          </m:f>
          <m:r>
            <m:t xml:space="preserve">]</m:t>
          </m:r>
        </m:oMath>
      </m:oMathPara>
    </w:p>
    <w:p>
      <w:r>
        <w:t>For a process with several charged particles, each one contributes a term like this, with its own charge, and with a sign that depends on whether it is incoming or outgoing. This is the soft factor.</w:t>
      </w:r>
    </w:p>
    <w:p>
      <w:r>
        <w:rPr>
          <w:b/>
          <w:i/>
        </w:rPr>
        <w:t>Worked example 1</w:t>
      </w:r>
    </w:p>
    <w:p>
      <w:r>
        <w:t>Check the Ward identity on the soft factor. Replace ε* by k: e[p·k/(p·k) − p′·k/(p′·k)] = e(1 − 1) = 0. A longitudinal photon is not emitted, as Lesson 71 requires. The cancellation is between the incoming and outgoing terms, the soft-limit version of the telescoping in Lesson 71, Section 2.3. It works because charge is conserved: the charge going in equals the charge coming out.</w:t>
      </w:r>
    </w:p>
    <w:p>
      <w:pPr>
        <w:pStyle w:val="Heading2"/>
      </w:pPr>
      <w:r>
        <w:t>2 Why the factor is universal</w:t>
      </w:r>
    </w:p>
    <w:p>
      <w:pPr>
        <w:pStyle w:val="Heading3"/>
      </w:pPr>
      <w:r>
        <w:t>2.1 What the derivation did not use</w:t>
      </w:r>
    </w:p>
    <w:p>
      <w:r>
        <w:t>The derivation used only the propagator just before or after the vertex, the on-shell condition, and the electron's charge. It did not use any detail of the hard process. The spin dropped out through the identity of Section 1.1. A scalar particle gives the same factor, and so does a proton, if its charge and momentum are used. Photons attached inside the hard process carry no small denominator 1/(p·k), so they are subleading as k → 0. These statements are the leading part of Low's theorem, published by Francis Low in 1958. His theorem also fixes the next term in the expansion in k, which this course does not use.</w:t>
      </w:r>
    </w:p>
    <w:p>
      <w:pPr>
        <w:pStyle w:val="Heading3"/>
      </w:pPr>
      <w:r>
        <w:t>2.2 The classical current</w:t>
      </w:r>
    </w:p>
    <w:p>
      <w:r>
        <w:t>Consider a classical point charge moving with constant velocity v = p/E until t = 0, and with v′ = p′/E′ afterwards. Its current is j^μ(x) = e∫dτ u^μ(τ)δ⁴(x − x(τ)), with u the four-velocity. Fourier transforming, with a small damping factor to make the integrals converge, gives</w:t>
      </w:r>
    </w:p>
    <w:p>
      <w:pPr>
        <w:spacing w:before="100" w:after="160"/>
        <w:jc w:val="center"/>
      </w:pPr>
      <m:oMathPara>
        <m:oMath>
          <m:sSup>
            <m:e>
              <m:r>
                <m:t xml:space="preserve">j</m:t>
              </m:r>
            </m:e>
            <m:sup>
              <m:r>
                <m:t xml:space="preserve">μ</m:t>
              </m:r>
            </m:sup>
          </m:sSup>
          <m:r>
            <m:t xml:space="preserve">[</m:t>
          </m:r>
          <m:r>
            <m:t xml:space="preserve">k</m:t>
          </m:r>
          <m:r>
            <m:t xml:space="preserve">]</m:t>
          </m:r>
          <m:r>
            <m:t xml:space="preserve">=</m:t>
          </m:r>
          <m:r>
            <m:t xml:space="preserve">i</m:t>
          </m:r>
          <m:r>
            <m:t xml:space="preserve">e</m:t>
          </m:r>
          <m:r>
            <m:t xml:space="preserve">[</m:t>
          </m:r>
          <m:r>
            <m:t xml:space="preserve">p</m:t>
          </m:r>
          <m:r>
            <m:t xml:space="preserve">′</m:t>
          </m:r>
          <m:f>
            <m:num>
              <m:sSup>
                <m:e/>
                <m:sup>
                  <m:r>
                    <m:t xml:space="preserve">μ</m:t>
                  </m:r>
                </m:sup>
              </m:sSup>
            </m:num>
            <m:den>
              <m:r>
                <m:t xml:space="preserve">p</m:t>
              </m:r>
              <m:r>
                <m:t xml:space="preserve">′</m:t>
              </m:r>
              <m:r>
                <m:t xml:space="preserve">·</m:t>
              </m:r>
              <m:r>
                <m:t xml:space="preserve">k</m:t>
              </m:r>
            </m:den>
          </m:f>
          <m:r>
            <m:t xml:space="preserve">−</m:t>
          </m:r>
          <m:f>
            <m:num>
              <m:sSup>
                <m:e>
                  <m:r>
                    <m:t xml:space="preserve">p</m:t>
                  </m:r>
                </m:e>
                <m:sup>
                  <m:r>
                    <m:t xml:space="preserve">μ</m:t>
                  </m:r>
                </m:sup>
              </m:sSup>
            </m:num>
            <m:den>
              <m:r>
                <m:t xml:space="preserve">p</m:t>
              </m:r>
              <m:r>
                <m:t xml:space="preserve">·</m:t>
              </m:r>
              <m:r>
                <m:t xml:space="preserve">k</m:t>
              </m:r>
            </m:den>
          </m:f>
          <m:r>
            <m:t xml:space="preserve">]</m:t>
          </m:r>
        </m:oMath>
      </m:oMathPara>
    </w:p>
    <w:p>
      <w:r>
        <w:t>(Exercise 4). Up to an overall phase, this is the soft factor of Section 1.3, with the polarization vector stripped off. Soft photons are emitted by the classical current of the scattered charge, and quantum mechanics enters only to count them.</w:t>
      </w:r>
    </w:p>
    <w:p>
      <w:r>
        <w:rPr>
          <w:b/>
          <w:i/>
        </w:rPr>
        <w:t>Worked example 2</w:t>
      </w:r>
    </w:p>
    <w:p>
      <w:r>
        <w:t>Explain why the soft factor diverges like 1/k as k → 0, and what this means for long-wavelength radiation. Each term has p·k = |k|(E − p·n̂) in its denominator, which is proportional to |k|. The amplitude grows like 1/|k| at low frequency, because a sudden kick has a Fourier transform that falls slowly. With phase space d³k/(2|k|) ∝ |k|d|k|, the probability per unit |k| behaves like |k| × (1/|k|²) = 1/|k|. This is the dk/k of Lesson 73's classical photon counting, now derived from the amplitude.</w:t>
      </w:r>
    </w:p>
    <w:p>
      <w:pPr>
        <w:pStyle w:val="Heading2"/>
      </w:pPr>
      <w:r>
        <w:t>3 The emission probability</w:t>
      </w:r>
    </w:p>
    <w:p>
      <w:pPr>
        <w:pStyle w:val="Heading3"/>
      </w:pPr>
      <w:r>
        <w:t>3.1 Squaring and summing polarizations</w:t>
      </w:r>
    </w:p>
    <w:p>
      <w:r>
        <w:t>The emission rate is the rate without emission, multiplied by e²|S·ε*|² and by the photon phase space d³k/((2π)³2|k|). By Lesson 71, Section 6.1, the polarization sum may be replaced by −g_μν, because S satisfies the Ward identity:</w:t>
      </w:r>
    </w:p>
    <w:p>
      <w:pPr>
        <w:spacing w:before="100" w:after="160"/>
        <w:jc w:val="center"/>
      </w:pPr>
      <m:oMathPara>
        <m:oMath>
          <m:sSub>
            <m:e>
              <m:r>
                <m:t xml:space="preserve">Σ</m:t>
              </m:r>
            </m:e>
            <m:sub>
              <m:r>
                <m:t xml:space="preserve">pol</m:t>
              </m:r>
            </m:sub>
          </m:sSub>
          <m:r>
            <m:t xml:space="preserve">|</m:t>
          </m:r>
          <m:r>
            <m:t xml:space="preserve">S</m:t>
          </m:r>
          <m:r>
            <m:t xml:space="preserve">·</m:t>
          </m:r>
          <m:r>
            <m:t xml:space="preserve">ε*</m:t>
          </m:r>
          <m:r>
            <m:t xml:space="preserve">|</m:t>
          </m:r>
          <m:sSup>
            <m:e/>
            <m:sup>
              <m:r>
                <m:t xml:space="preserve">2</m:t>
              </m:r>
            </m:sup>
          </m:sSup>
          <m:r>
            <m:t xml:space="preserve">=</m:t>
          </m:r>
          <m:r>
            <m:t xml:space="preserve">−</m:t>
          </m:r>
          <m:sSup>
            <m:e>
              <m:r>
                <m:t xml:space="preserve">[</m:t>
              </m:r>
              <m:f>
                <m:num>
                  <m:r>
                    <m:t xml:space="preserve">p</m:t>
                  </m:r>
                </m:num>
                <m:den>
                  <m:r>
                    <m:t xml:space="preserve">p</m:t>
                  </m:r>
                  <m:r>
                    <m:t xml:space="preserve">·</m:t>
                  </m:r>
                  <m:r>
                    <m:t xml:space="preserve">k</m:t>
                  </m:r>
                </m:den>
              </m:f>
              <m:r>
                <m:t xml:space="preserve">−</m:t>
              </m:r>
              <m:r>
                <m:t xml:space="preserve">p</m:t>
              </m:r>
              <m:r>
                <m:t xml:space="preserve">′</m:t>
              </m:r>
              <m:f>
                <m:num/>
                <m:den>
                  <m:r>
                    <m:t xml:space="preserve">p</m:t>
                  </m:r>
                  <m:r>
                    <m:t xml:space="preserve">′</m:t>
                  </m:r>
                  <m:r>
                    <m:t xml:space="preserve">·</m:t>
                  </m:r>
                  <m:r>
                    <m:t xml:space="preserve">k</m:t>
                  </m:r>
                </m:den>
              </m:f>
              <m:r>
                <m:t xml:space="preserve">]</m:t>
              </m:r>
            </m:e>
            <m:sup>
              <m:r>
                <m:t xml:space="preserve">2</m:t>
              </m:r>
            </m:sup>
          </m:sSup>
          <m:r>
            <m:t xml:space="preserve">=</m:t>
          </m:r>
          <m:r>
            <m:t xml:space="preserve">2p</m:t>
          </m:r>
          <m:r>
            <m:t xml:space="preserve">·</m:t>
          </m:r>
          <m:r>
            <m:t xml:space="preserve">p</m:t>
          </m:r>
          <m:r>
            <m:t xml:space="preserve">′</m:t>
          </m:r>
          <m:f>
            <m:num/>
            <m:den>
              <m:r>
                <m:t xml:space="preserve">[</m:t>
              </m:r>
              <m:r>
                <m:t xml:space="preserve">p</m:t>
              </m:r>
              <m:r>
                <m:t xml:space="preserve">·</m:t>
              </m:r>
              <m:r>
                <m:t xml:space="preserve">k</m:t>
              </m:r>
              <m:r>
                <m:t xml:space="preserve">]</m:t>
              </m:r>
              <m:r>
                <m:t xml:space="preserve">[</m:t>
              </m:r>
              <m:r>
                <m:t xml:space="preserve">p</m:t>
              </m:r>
              <m:r>
                <m:t xml:space="preserve">′</m:t>
              </m:r>
              <m:r>
                <m:t xml:space="preserve">·</m:t>
              </m:r>
              <m:r>
                <m:t xml:space="preserve">k</m:t>
              </m:r>
              <m:r>
                <m:t xml:space="preserve">]</m:t>
              </m:r>
            </m:den>
          </m:f>
          <m:r>
            <m:t xml:space="preserve">−</m:t>
          </m:r>
          <m:f>
            <m:num>
              <m:sSup>
                <m:e>
                  <m:r>
                    <m:t xml:space="preserve">m</m:t>
                  </m:r>
                </m:e>
                <m:sup>
                  <m:r>
                    <m:t xml:space="preserve">2</m:t>
                  </m:r>
                </m:sup>
              </m:sSup>
            </m:num>
            <m:den>
              <m:sSup>
                <m:e>
                  <m:r>
                    <m:t xml:space="preserve">[</m:t>
                  </m:r>
                  <m:r>
                    <m:t xml:space="preserve">p</m:t>
                  </m:r>
                  <m:r>
                    <m:t xml:space="preserve">·</m:t>
                  </m:r>
                  <m:r>
                    <m:t xml:space="preserve">k</m:t>
                  </m:r>
                  <m:r>
                    <m:t xml:space="preserve">]</m:t>
                  </m:r>
                </m:e>
                <m:sup>
                  <m:r>
                    <m:t xml:space="preserve">2</m:t>
                  </m:r>
                </m:sup>
              </m:sSup>
            </m:den>
          </m:f>
          <m:r>
            <m:t xml:space="preserve">−</m:t>
          </m:r>
          <m:f>
            <m:num>
              <m:sSup>
                <m:e>
                  <m:r>
                    <m:t xml:space="preserve">m</m:t>
                  </m:r>
                </m:e>
                <m:sup>
                  <m:r>
                    <m:t xml:space="preserve">2</m:t>
                  </m:r>
                </m:sup>
              </m:sSup>
            </m:num>
            <m:den>
              <m:sSup>
                <m:e>
                  <m:r>
                    <m:t xml:space="preserve">[</m:t>
                  </m:r>
                  <m:r>
                    <m:t xml:space="preserve">p</m:t>
                  </m:r>
                  <m:r>
                    <m:t xml:space="preserve">′</m:t>
                  </m:r>
                  <m:r>
                    <m:t xml:space="preserve">·</m:t>
                  </m:r>
                  <m:r>
                    <m:t xml:space="preserve">k</m:t>
                  </m:r>
                  <m:r>
                    <m:t xml:space="preserve">]</m:t>
                  </m:r>
                </m:e>
                <m:sup>
                  <m:r>
                    <m:t xml:space="preserve">2</m:t>
                  </m:r>
                </m:sup>
              </m:sSup>
            </m:den>
          </m:f>
        </m:oMath>
      </m:oMathPara>
    </w:p>
    <w:p>
      <w:r>
        <w:t>Every term is proportional to 1/|k|². Pulling out that factor with k = |k|k̂ leaves a function of the photon direction alone.</w:t>
      </w:r>
    </w:p>
    <w:p>
      <w:pPr>
        <w:pStyle w:val="Heading3"/>
      </w:pPr>
      <w:r>
        <w:t>3.2 Integrating</w:t>
      </w:r>
    </w:p>
    <w:p>
      <w:r>
        <w:t>With d³k = |k|²d|k|dΩ, the probability of emitting one photon with energy between |k| and |k| + d|k| is</w:t>
      </w:r>
    </w:p>
    <w:p>
      <w:pPr>
        <w:spacing w:before="100" w:after="160"/>
        <w:jc w:val="center"/>
      </w:pPr>
      <m:oMathPara>
        <m:oMath>
          <m:r>
            <m:t xml:space="preserve">dP</m:t>
          </m:r>
          <m:r>
            <m:t xml:space="preserve">=</m:t>
          </m:r>
          <m:f>
            <m:num>
              <m:r>
                <m:t xml:space="preserve">α</m:t>
              </m:r>
            </m:num>
            <m:den>
              <m:r>
                <m:t xml:space="preserve">π</m:t>
              </m:r>
            </m:den>
          </m:f>
          <m:r>
            <m:t xml:space="preserve">d</m:t>
          </m:r>
          <m:r>
            <m:t xml:space="preserve">|</m:t>
          </m:r>
          <m:r>
            <m:t xml:space="preserve">k</m:t>
          </m:r>
          <m:r>
            <m:t xml:space="preserve">|</m:t>
          </m:r>
          <m:f>
            <m:num/>
            <m:den>
              <m:r>
                <m:t xml:space="preserve">|</m:t>
              </m:r>
            </m:den>
          </m:f>
          <m:r>
            <m:t xml:space="preserve">k</m:t>
          </m:r>
          <m:r>
            <m:t xml:space="preserve">|</m:t>
          </m:r>
          <m:r>
            <m:t xml:space="preserve">I</m:t>
          </m:r>
          <m:r>
            <m:t xml:space="preserve">[</m:t>
          </m:r>
          <m:r>
            <m:t xml:space="preserve">p</m:t>
          </m:r>
          <m:r>
            <m:t xml:space="preserve">,</m:t>
          </m:r>
          <m:r>
            <m:t xml:space="preserve">p</m:t>
          </m:r>
          <m:r>
            <m:t xml:space="preserve">′</m:t>
          </m:r>
          <m:r>
            <m:t xml:space="preserve">]</m:t>
          </m:r>
        </m:oMath>
      </m:oMathPara>
    </w:p>
    <w:p>
      <w:r>
        <w:t>where the angular factor is</w:t>
      </w:r>
    </w:p>
    <w:p>
      <w:pPr>
        <w:spacing w:before="100" w:after="160"/>
        <w:jc w:val="center"/>
      </w:pPr>
      <m:oMathPara>
        <m:oMath>
          <m:r>
            <m:t xml:space="preserve">I</m:t>
          </m:r>
          <m:r>
            <m:t xml:space="preserve">[</m:t>
          </m:r>
          <m:r>
            <m:t xml:space="preserve">p</m:t>
          </m:r>
          <m:r>
            <m:t xml:space="preserve">,</m:t>
          </m:r>
          <m:r>
            <m:t xml:space="preserve">p</m:t>
          </m:r>
          <m:r>
            <m:t xml:space="preserve">′</m:t>
          </m:r>
          <m:r>
            <m:t xml:space="preserve">]</m:t>
          </m:r>
          <m:r>
            <m:t xml:space="preserve">=</m:t>
          </m:r>
          <m:r>
            <m:t xml:space="preserve">∫</m:t>
          </m:r>
          <m:f>
            <m:num>
              <m:r>
                <m:t xml:space="preserve">dΩ</m:t>
              </m:r>
            </m:num>
            <m:den>
              <m:r>
                <m:t xml:space="preserve">4π</m:t>
              </m:r>
            </m:den>
          </m:f>
          <m:r>
            <m:t xml:space="preserve">[</m:t>
          </m:r>
          <m:r>
            <m:t xml:space="preserve">2p</m:t>
          </m:r>
          <m:r>
            <m:t xml:space="preserve">·</m:t>
          </m:r>
          <m:r>
            <m:t xml:space="preserve">p</m:t>
          </m:r>
          <m:r>
            <m:t xml:space="preserve">′</m:t>
          </m:r>
          <m:f>
            <m:num/>
            <m:den>
              <m:r>
                <m:t xml:space="preserve">[</m:t>
              </m:r>
              <m:r>
                <m:t xml:space="preserve">p</m:t>
              </m:r>
              <m:r>
                <m:t xml:space="preserve">·</m:t>
              </m:r>
              <m:r>
                <m:t xml:space="preserve">k̂</m:t>
              </m:r>
              <m:r>
                <m:t xml:space="preserve">]</m:t>
              </m:r>
              <m:r>
                <m:t xml:space="preserve">[</m:t>
              </m:r>
              <m:r>
                <m:t xml:space="preserve">p</m:t>
              </m:r>
              <m:r>
                <m:t xml:space="preserve">′</m:t>
              </m:r>
              <m:r>
                <m:t xml:space="preserve">·</m:t>
              </m:r>
              <m:r>
                <m:t xml:space="preserve">k̂</m:t>
              </m:r>
              <m:r>
                <m:t xml:space="preserve">]</m:t>
              </m:r>
            </m:den>
          </m:f>
          <m:r>
            <m:t xml:space="preserve">−</m:t>
          </m:r>
          <m:f>
            <m:num>
              <m:sSup>
                <m:e>
                  <m:r>
                    <m:t xml:space="preserve">m</m:t>
                  </m:r>
                </m:e>
                <m:sup>
                  <m:r>
                    <m:t xml:space="preserve">2</m:t>
                  </m:r>
                </m:sup>
              </m:sSup>
            </m:num>
            <m:den>
              <m:sSup>
                <m:e>
                  <m:r>
                    <m:t xml:space="preserve">[</m:t>
                  </m:r>
                  <m:r>
                    <m:t xml:space="preserve">p</m:t>
                  </m:r>
                  <m:r>
                    <m:t xml:space="preserve">·</m:t>
                  </m:r>
                  <m:r>
                    <m:t xml:space="preserve">k̂</m:t>
                  </m:r>
                  <m:r>
                    <m:t xml:space="preserve">]</m:t>
                  </m:r>
                </m:e>
                <m:sup>
                  <m:r>
                    <m:t xml:space="preserve">2</m:t>
                  </m:r>
                </m:sup>
              </m:sSup>
            </m:den>
          </m:f>
          <m:r>
            <m:t xml:space="preserve">−</m:t>
          </m:r>
          <m:f>
            <m:num>
              <m:sSup>
                <m:e>
                  <m:r>
                    <m:t xml:space="preserve">m</m:t>
                  </m:r>
                </m:e>
                <m:sup>
                  <m:r>
                    <m:t xml:space="preserve">2</m:t>
                  </m:r>
                </m:sup>
              </m:sSup>
            </m:num>
            <m:den>
              <m:sSup>
                <m:e>
                  <m:r>
                    <m:t xml:space="preserve">[</m:t>
                  </m:r>
                  <m:r>
                    <m:t xml:space="preserve">p</m:t>
                  </m:r>
                  <m:r>
                    <m:t xml:space="preserve">′</m:t>
                  </m:r>
                  <m:r>
                    <m:t xml:space="preserve">·</m:t>
                  </m:r>
                  <m:r>
                    <m:t xml:space="preserve">k̂</m:t>
                  </m:r>
                  <m:r>
                    <m:t xml:space="preserve">]</m:t>
                  </m:r>
                </m:e>
                <m:sup>
                  <m:r>
                    <m:t xml:space="preserve">2</m:t>
                  </m:r>
                </m:sup>
              </m:sSup>
            </m:den>
          </m:f>
          <m:r>
            <m:t xml:space="preserve">]</m:t>
          </m:r>
        </m:oMath>
      </m:oMathPara>
    </w:p>
    <w:p>
      <w:r>
        <w:t>(Exercise 5 collects the factors: e²/(2(2π)³) × 4π = α/π.)</w:t>
      </w:r>
    </w:p>
    <w:p>
      <w:pPr>
        <w:pStyle w:val="Heading3"/>
      </w:pPr>
      <w:r>
        <w:t>3.3 The angular integral equals 2f_IR</w:t>
      </w:r>
    </w:p>
    <w:p>
      <w:r>
        <w:t>The angular integral can be done with a Feynman parameter. It combines the two denominators into one, along the direction of xp + (1−x)p′. The result, quoted from the standard evaluation and checked in two limits by Exercises 6 and 7, is</w:t>
      </w:r>
    </w:p>
    <w:p>
      <w:pPr>
        <w:spacing w:before="100" w:after="160"/>
        <w:jc w:val="center"/>
      </w:pPr>
      <m:oMathPara>
        <m:oMath>
          <m:r>
            <m:t xml:space="preserve">I</m:t>
          </m:r>
          <m:r>
            <m:t xml:space="preserve">[</m:t>
          </m:r>
          <m:r>
            <m:t xml:space="preserve">p</m:t>
          </m:r>
          <m:r>
            <m:t xml:space="preserve">,</m:t>
          </m:r>
          <m:r>
            <m:t xml:space="preserve">p</m:t>
          </m:r>
          <m:r>
            <m:t xml:space="preserve">′</m:t>
          </m:r>
          <m:r>
            <m:t xml:space="preserve">]</m:t>
          </m:r>
          <m:r>
            <m:t xml:space="preserve">=</m:t>
          </m:r>
          <m:r>
            <m:t xml:space="preserve">2</m:t>
          </m:r>
          <m:sSub>
            <m:e>
              <m:r>
                <m:t xml:space="preserve">f</m:t>
              </m:r>
            </m:e>
            <m:sub>
              <m:r>
                <m:t xml:space="preserve">IR</m:t>
              </m:r>
            </m:sub>
          </m:sSub>
          <m:r>
            <m:t xml:space="preserve">[</m:t>
          </m:r>
          <m:sSup>
            <m:e>
              <m:r>
                <m:t xml:space="preserve">q</m:t>
              </m:r>
            </m:e>
            <m:sup>
              <m:r>
                <m:t xml:space="preserve">2</m:t>
              </m:r>
            </m:sup>
          </m:sSup>
          <m:r>
            <m:t xml:space="preserve">]</m:t>
          </m:r>
        </m:oMath>
      </m:oMathPara>
    </w:p>
    <w:p>
      <w:r>
        <w:t>with q = p′ − p and f_IR the function of Lesson 73, Section 3.2. For small deflections, I ≈ (2/3)|v′ − v|², which is the Larmor result for a slowly moving charge. For Q² ≫ m², I ≈ 2 ln(Q²/m²). The logarithm comes from photons emitted within an angle of about m/E of either electron direction, where p·k̂ becomes small. These are the collinear photons of Lesson 73, Section 1.3.</w:t>
      </w:r>
    </w:p>
    <w:p>
      <w:pPr>
        <w:pStyle w:val="Heading3"/>
      </w:pPr>
      <w:r>
        <w:t>3.4 Integrating over energy</w:t>
      </w:r>
    </w:p>
    <w:p>
      <w:r>
        <w:t>Integrating dP from the regulator λ to the resolution E_l gives</w:t>
      </w:r>
    </w:p>
    <w:p>
      <w:pPr>
        <w:spacing w:before="100" w:after="160"/>
        <w:jc w:val="center"/>
      </w:pPr>
      <m:oMathPara>
        <m:oMath>
          <m:r>
            <m:t xml:space="preserve">P</m:t>
          </m:r>
          <m:r>
            <m:t xml:space="preserve">[</m:t>
          </m:r>
          <m:r>
            <m:t xml:space="preserve">λ</m:t>
          </m:r>
          <m:r>
            <m:t xml:space="preserve">&lt;</m:t>
          </m:r>
          <m:r>
            <m:t xml:space="preserve">|</m:t>
          </m:r>
          <m:r>
            <m:t xml:space="preserve">k</m:t>
          </m:r>
          <m:r>
            <m:t xml:space="preserve">|</m:t>
          </m:r>
          <m:r>
            <m:t xml:space="preserve">&lt;</m:t>
          </m:r>
          <m:sSub>
            <m:e>
              <m:r>
                <m:t xml:space="preserve">E</m:t>
              </m:r>
            </m:e>
            <m:sub>
              <m:r>
                <m:t xml:space="preserve">l</m:t>
              </m:r>
            </m:sub>
          </m:sSub>
          <m:r>
            <m:t xml:space="preserve">]</m:t>
          </m:r>
          <m:r>
            <m:t xml:space="preserve">=</m:t>
          </m:r>
          <m:f>
            <m:num>
              <m:r>
                <m:t xml:space="preserve">α</m:t>
              </m:r>
            </m:num>
            <m:den>
              <m:r>
                <m:t xml:space="preserve">π</m:t>
              </m:r>
            </m:den>
          </m:f>
          <m:sSub>
            <m:e>
              <m:r>
                <m:t xml:space="preserve">2f</m:t>
              </m:r>
            </m:e>
            <m:sub>
              <m:r>
                <m:t xml:space="preserve">IR</m:t>
              </m:r>
            </m:sub>
          </m:sSub>
          <m:r>
            <m:t xml:space="preserve">ln</m:t>
          </m:r>
          <m:r>
            <m:t xml:space="preserve">[</m:t>
          </m:r>
          <m:f>
            <m:num>
              <m:sSub>
                <m:e>
                  <m:r>
                    <m:t xml:space="preserve">E</m:t>
                  </m:r>
                </m:e>
                <m:sub>
                  <m:r>
                    <m:t xml:space="preserve">l</m:t>
                  </m:r>
                </m:sub>
              </m:sSub>
            </m:num>
            <m:den>
              <m:r>
                <m:t xml:space="preserve">λ</m:t>
              </m:r>
            </m:den>
          </m:f>
          <m:r>
            <m:t xml:space="preserve">]</m:t>
          </m:r>
          <m:r>
            <m:t xml:space="preserve">=</m:t>
          </m:r>
          <m:f>
            <m:num>
              <m:r>
                <m:t xml:space="preserve">α</m:t>
              </m:r>
            </m:num>
            <m:den>
              <m:r>
                <m:t xml:space="preserve">π</m:t>
              </m:r>
            </m:den>
          </m:f>
          <m:sSub>
            <m:e>
              <m:r>
                <m:t xml:space="preserve">f</m:t>
              </m:r>
            </m:e>
            <m:sub>
              <m:r>
                <m:t xml:space="preserve">IR</m:t>
              </m:r>
            </m:sub>
          </m:sSub>
          <m:r>
            <m:t xml:space="preserve">ln</m:t>
          </m:r>
          <m:r>
            <m:t xml:space="preserve">[</m:t>
          </m:r>
          <m:f>
            <m:num>
              <m:sSubSup>
                <m:e>
                  <m:r>
                    <m:t xml:space="preserve">E</m:t>
                  </m:r>
                </m:e>
                <m:sub>
                  <m:r>
                    <m:t xml:space="preserve">l</m:t>
                  </m:r>
                </m:sub>
                <m:sup>
                  <m:r>
                    <m:t xml:space="preserve">2</m:t>
                  </m:r>
                </m:sup>
              </m:sSubSup>
            </m:num>
            <m:den>
              <m:sSup>
                <m:e>
                  <m:r>
                    <m:t xml:space="preserve">λ</m:t>
                  </m:r>
                </m:e>
                <m:sup>
                  <m:r>
                    <m:t xml:space="preserve">2</m:t>
                  </m:r>
                </m:sup>
              </m:sSup>
            </m:den>
          </m:f>
          <m:r>
            <m:t xml:space="preserve">]</m:t>
          </m:r>
        </m:oMath>
      </m:oMathPara>
    </w:p>
    <w:p>
      <w:r>
        <w:t>This is exactly the real-emission result that Lesson 73, Section 4.2, quoted. Added to the virtual correction −(α/π)f_IR ln(Q²/λ²), it removes λ and leaves −(α/π)f_IR ln(Q²/E_l²).</w:t>
      </w:r>
    </w:p>
    <w:p>
      <w:r>
        <w:rPr>
          <w:b/>
          <w:i/>
        </w:rPr>
        <w:t>Worked example 3</w:t>
      </w:r>
    </w:p>
    <w:p>
      <w:r>
        <w:t>Find the mean number of photons with energy between 1 eV and 1 MeV emitted in electron scattering at Q² = 1 GeV². Here f_IR ≈ ln(Q²/m²) = 15.2, so dP/d ln|k| = (α/π) × 2 × 15.2 = 0.0705. The range covers ln(10⁶) = 13.8 units of ln|k|, so the mean number is 0.0705 × 13.8 ≈ 0.97. Almost one photon is emitted in that range, and the number grows without limit as the lower edge is lowered, while their total energy, about 0.0705 × 1 MeV ≈ 0.07 MeV, stays small.</w:t>
      </w:r>
    </w:p>
    <w:p>
      <w:pPr>
        <w:pStyle w:val="Heading2"/>
      </w:pPr>
      <w:r>
        <w:t>4 Many soft photons</w:t>
      </w:r>
    </w:p>
    <w:p>
      <w:pPr>
        <w:pStyle w:val="Heading3"/>
      </w:pPr>
      <w:r>
        <w:t>4.1 Independent emission</w:t>
      </w:r>
    </w:p>
    <w:p>
      <w:r>
        <w:t>Two soft photons attached to the same external legs give, in the soft limit, the product of two soft factors, summed over the orderings of the attachments. That sum reproduces the product of the two single-emission factors (Exercise 9). Soft photons are therefore emitted independently of each other. The emission of n photons, each in a given range, has the probability of a Poisson process:</w:t>
      </w:r>
    </w:p>
    <w:p>
      <w:pPr>
        <w:spacing w:before="100" w:after="40"/>
        <w:jc w:val="center"/>
      </w:pPr>
      <m:oMathPara>
        <m:oMath>
          <m:sSub>
            <m:e>
              <m:r>
                <m:t xml:space="preserve">P</m:t>
              </m:r>
            </m:e>
            <m:sub>
              <m:r>
                <m:t xml:space="preserve">n</m:t>
              </m:r>
            </m:sub>
          </m:sSub>
          <m:r>
            <m:t xml:space="preserve">=</m:t>
          </m:r>
          <m:f>
            <m:num>
              <m:r>
                <m:t xml:space="preserve">n̄ⁿ</m:t>
              </m:r>
            </m:num>
            <m:den>
              <m:r>
                <m:t xml:space="preserve">n!</m:t>
              </m:r>
            </m:den>
          </m:f>
          <m:sSup>
            <m:e>
              <m:r>
                <m:t xml:space="preserve">e</m:t>
              </m:r>
            </m:e>
            <m:sup>
              <m:r>
                <m:t xml:space="preserve">−</m:t>
              </m:r>
              <m:r>
                <m:t xml:space="preserve">n̄</m:t>
              </m:r>
            </m:sup>
          </m:sSup>
        </m:oMath>
      </m:oMathPara>
    </w:p>
    <w:p>
      <w:pPr>
        <w:spacing w:before="40" w:after="160"/>
        <w:jc w:val="center"/>
      </w:pPr>
      <m:oMathPara>
        <m:oMath>
          <m:r>
            <m:t xml:space="preserve">n̄</m:t>
          </m:r>
          <m:r>
            <m:t xml:space="preserve">=</m:t>
          </m:r>
          <m:f>
            <m:num>
              <m:r>
                <m:t xml:space="preserve">α</m:t>
              </m:r>
            </m:num>
            <m:den>
              <m:r>
                <m:t xml:space="preserve">π</m:t>
              </m:r>
            </m:den>
          </m:f>
          <m:sSub>
            <m:e>
              <m:r>
                <m:t xml:space="preserve">f</m:t>
              </m:r>
            </m:e>
            <m:sub>
              <m:r>
                <m:t xml:space="preserve">IR</m:t>
              </m:r>
            </m:sub>
          </m:sSub>
          <m:r>
            <m:t xml:space="preserve">ln</m:t>
          </m:r>
          <m:r>
            <m:t xml:space="preserve">[</m:t>
          </m:r>
          <m:f>
            <m:num>
              <m:sSubSup>
                <m:e>
                  <m:r>
                    <m:t xml:space="preserve">E</m:t>
                  </m:r>
                </m:e>
                <m:sub>
                  <m:r>
                    <m:t xml:space="preserve">2</m:t>
                  </m:r>
                </m:sub>
                <m:sup>
                  <m:r>
                    <m:t xml:space="preserve">2</m:t>
                  </m:r>
                </m:sup>
              </m:sSubSup>
            </m:num>
            <m:den>
              <m:sSubSup>
                <m:e>
                  <m:r>
                    <m:t xml:space="preserve">E</m:t>
                  </m:r>
                </m:e>
                <m:sub>
                  <m:r>
                    <m:t xml:space="preserve">1</m:t>
                  </m:r>
                </m:sub>
                <m:sup>
                  <m:r>
                    <m:t xml:space="preserve">2</m:t>
                  </m:r>
                </m:sup>
              </m:sSubSup>
            </m:den>
          </m:f>
          <m:r>
            <m:t xml:space="preserve">]</m:t>
          </m:r>
        </m:oMath>
      </m:oMathPara>
    </w:p>
    <w:p>
      <w:r>
        <w:t>for photons with energies between E₁ and E₂, neglecting energy conservation among the photons, which is accurate when their total energy is small.</w:t>
      </w:r>
    </w:p>
    <w:p>
      <w:pPr>
        <w:pStyle w:val="Heading3"/>
      </w:pPr>
      <w:r>
        <w:t>4.2 Exponentiation</w:t>
      </w:r>
    </w:p>
    <w:p>
      <w:r>
        <w:t>The virtual soft photons sum in the same way and produce the factor exp[−(α/π)f_IR ln(Q²/λ²)] for the probability of no real emission above λ. Summing over all numbers of real photons below E_l gives the factor exp[+(α/π)f_IR ln(E_l²/λ²)]. The product is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exp</m:t>
          </m:r>
          <m:r>
            <m:t xml:space="preserve">[</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bSup>
                <m:e>
                  <m:r>
                    <m:t xml:space="preserve">E</m:t>
                  </m:r>
                </m:e>
                <m:sub>
                  <m:r>
                    <m:t xml:space="preserve">l</m:t>
                  </m:r>
                </m:sub>
                <m:sup>
                  <m:r>
                    <m:t xml:space="preserve">2</m:t>
                  </m:r>
                </m:sup>
              </m:sSubSup>
            </m:den>
          </m:f>
          <m:r>
            <m:t xml:space="preserve">]</m:t>
          </m:r>
          <m:r>
            <m:t xml:space="preserve">]</m:t>
          </m:r>
          <m:r>
            <m:t xml:space="preserve">×</m:t>
          </m:r>
          <m:r>
            <m:t xml:space="preserve">[</m:t>
          </m:r>
          <m:r>
            <m:t xml:space="preserve">1</m:t>
          </m:r>
          <m:r>
            <m:t xml:space="preserve">+</m:t>
          </m:r>
          <m:r>
            <m:t xml:space="preserve">O</m:t>
          </m:r>
          <m:r>
            <m:t xml:space="preserve">[</m:t>
          </m:r>
          <m:r>
            <m:t xml:space="preserve">α</m:t>
          </m:r>
          <m:r>
            <m:t xml:space="preserve">]</m:t>
          </m:r>
          <m:r>
            <m:t xml:space="preserve">]</m:t>
          </m:r>
        </m:oMath>
      </m:oMathPara>
    </w:p>
    <w:p>
      <w:r>
        <w:t>which is free of λ. This exponentiated form is the result of Yennie, Frautschi, and Suura (1961). Expanding the exponential to first order reproduces Lesson 73's one-loop formula. When the logarithms are large, the exponential is the reliable form. The exponent is called the Sudakov factor.</w:t>
      </w:r>
    </w:p>
    <w:p>
      <w:r>
        <w:rPr>
          <w:b/>
          <w:i/>
        </w:rPr>
        <w:t>Worked example 4</w:t>
      </w:r>
    </w:p>
    <w:p>
      <w:r>
        <w:t>Use the Poisson distribution to find the probability that a scattered electron at Q² = 1 GeV² emits no photon above 10 MeV, ignoring the virtual correction above that scale. With n̄ = (α/π) × 15.2 × ln(Q²/E_l²) = 2.32×10⁻³ × 15.2 × 9.21 = 0.32, the probability of emitting none is e^(−0.32) = 0.72. Lesson 73's Worked example 3 found the same factor for the measured elastic cross section. The two statements are the same: the reduction of the "elastic" rate is the probability that the radiation stayed below the resolution.</w:t>
      </w:r>
    </w:p>
    <w:p>
      <w:pPr>
        <w:pStyle w:val="Heading2"/>
      </w:pPr>
      <w:r>
        <w:t>5 Where soft photons are seen</w:t>
      </w:r>
    </w:p>
    <w:p>
      <w:pPr>
        <w:pStyle w:val="Heading3"/>
      </w:pPr>
      <w:r>
        <w:t>5.1 Radiative tails</w:t>
      </w:r>
    </w:p>
    <w:p>
      <w:r>
        <w:t>In electron scattering experiments, the energy spectrum of the scattered electron has a long tail below the elastic peak, called the radiative tail. Its shape follows from dP ∝ d|k|/|k|: the electron has lost energy |k| to a photon, with a probability that falls only as 1/|k|. The tail must be calculated and removed before a form factor or a proton radius can be extracted.</w:t>
      </w:r>
    </w:p>
    <w:p>
      <w:pPr>
        <w:pStyle w:val="Heading3"/>
      </w:pPr>
      <w:r>
        <w:t>5.2 Bremsstrahlung</w:t>
      </w:r>
    </w:p>
    <w:p>
      <w:r>
        <w:t>The soft factor is the low-energy end of bremsstrahlung, radiation produced when a charge is deflected by a nucleus. The full bremsstrahlung spectrum, derived by Bethe and Heitler in 1934, approaches the 1/|k| form of Section 3 at low photon energy. At high photon energy, the details of the hard process matter and the soft approximation fails.</w:t>
      </w:r>
    </w:p>
    <w:p>
      <w:pPr>
        <w:pStyle w:val="Heading2"/>
      </w:pPr>
      <w:r>
        <w:t>6 What this lesson has not done</w:t>
      </w:r>
    </w:p>
    <w:p>
      <w:r>
        <w:t>This lesson derived the soft factor and the single-emission probability. It quoted the evaluation of the angular integral I = 2f_IR, checking only its limits. It argued for independent emission, but did not prove the all-orders exponentiation, including the virtual part. It neglected energy-momentum conservation among the photons and the next term in Low's theorem.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Result of this lesson</w:t>
            </w:r>
          </w:p>
        </w:tc>
        <w:tc>
          <w:tcPr>
            <w:tcW w:type="dxa" w:w="1632"/>
            <w:shd w:fill="1F4E78"/>
            <w:vAlign w:val="center"/>
            <w:tcMar>
              <w:top w:w="100" w:type="dxa"/>
              <w:start w:w="100" w:type="dxa"/>
              <w:bottom w:w="100" w:type="dxa"/>
              <w:end w:w="100" w:type="dxa"/>
            </w:tcMar>
          </w:tcPr>
          <w:p>
            <w:r>
              <w:rPr>
                <w:b/>
                <w:color w:val="FFFFFF"/>
              </w:rPr>
              <w:t>Where it is used next</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iℳ ≈ iℳ₀ e[p·ε</w:t>
            </w:r>
            <w:r>
              <w:rPr>
                <w:i/>
              </w:rPr>
              <w:t>/(p·k) − p′·ε</w:t>
            </w:r>
            <w:r>
              <w:t>/(p′·k)]</w:t>
            </w:r>
          </w:p>
        </w:tc>
        <w:tc>
          <w:tcPr>
            <w:tcW w:type="dxa" w:w="1632"/>
            <w:vAlign w:val="center"/>
            <w:tcMar>
              <w:top w:w="100" w:type="dxa"/>
              <w:start w:w="100" w:type="dxa"/>
              <w:bottom w:w="100" w:type="dxa"/>
              <w:end w:w="100" w:type="dxa"/>
            </w:tcMar>
          </w:tcPr>
          <w:p>
            <w:r>
              <w:t>Every soft-photon correction; Low's theorem</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Factor = classical current of a deflected charge</w:t>
            </w:r>
          </w:p>
        </w:tc>
        <w:tc>
          <w:tcPr>
            <w:tcW w:type="dxa" w:w="1632"/>
            <w:vAlign w:val="center"/>
            <w:shd w:fill="EAF2F8"/>
            <w:tcMar>
              <w:top w:w="100" w:type="dxa"/>
              <w:start w:w="100" w:type="dxa"/>
              <w:bottom w:w="100" w:type="dxa"/>
              <w:end w:w="100" w:type="dxa"/>
            </w:tcMar>
          </w:tcPr>
          <w:p>
            <w:r>
              <w:t>The link between soft QED and classical radiation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dP = (α/π)(d</w:t>
            </w:r>
          </w:p>
        </w:tc>
        <w:tc>
          <w:tcPr>
            <w:tcW w:type="dxa" w:w="1632"/>
            <w:vAlign w:val="center"/>
            <w:tcMar>
              <w:top w:w="100" w:type="dxa"/>
              <w:start w:w="100" w:type="dxa"/>
              <w:bottom w:w="100" w:type="dxa"/>
              <w:end w:w="100" w:type="dxa"/>
            </w:tcMar>
          </w:tcPr>
          <w:p>
            <w:r>
              <w:t>k</w:t>
            </w:r>
          </w:p>
        </w:tc>
        <w:tc>
          <w:tcPr>
            <w:tcW w:type="dxa" w:w="1632"/>
            <w:vAlign w:val="center"/>
            <w:tcMar>
              <w:top w:w="100" w:type="dxa"/>
              <w:start w:w="100" w:type="dxa"/>
              <w:bottom w:w="100" w:type="dxa"/>
              <w:end w:w="100" w:type="dxa"/>
            </w:tcMar>
          </w:tcPr>
          <w:p>
            <w:r>
              <w:t>/</w:t>
            </w:r>
          </w:p>
        </w:tc>
        <w:tc>
          <w:tcPr>
            <w:tcW w:type="dxa" w:w="1632"/>
            <w:vAlign w:val="center"/>
            <w:tcMar>
              <w:top w:w="100" w:type="dxa"/>
              <w:start w:w="100" w:type="dxa"/>
              <w:bottom w:w="100" w:type="dxa"/>
              <w:end w:w="100" w:type="dxa"/>
            </w:tcMar>
          </w:tcPr>
          <w:p>
            <w:r>
              <w:t>k</w:t>
            </w:r>
          </w:p>
        </w:tc>
        <w:tc>
          <w:tcPr>
            <w:tcW w:type="dxa" w:w="1632"/>
            <w:vAlign w:val="center"/>
            <w:tcMar>
              <w:top w:w="100" w:type="dxa"/>
              <w:start w:w="100" w:type="dxa"/>
              <w:bottom w:w="100" w:type="dxa"/>
              <w:end w:w="100" w:type="dxa"/>
            </w:tcMar>
          </w:tcPr>
          <w:p>
            <w:r>
              <w:t>)I, I = 2f_IR</w:t>
            </w:r>
          </w:p>
        </w:tc>
        <w:tc>
          <w:tcPr>
            <w:tcW w:type="dxa" w:w="1632"/>
            <w:vAlign w:val="center"/>
            <w:tcMar>
              <w:top w:w="100" w:type="dxa"/>
              <w:start w:w="100" w:type="dxa"/>
              <w:bottom w:w="100" w:type="dxa"/>
              <w:end w:w="100" w:type="dxa"/>
            </w:tcMar>
          </w:tcPr>
          <w:p>
            <w:r>
              <w:t>The real emission that cancels Lesson 73's divergence</w:t>
            </w:r>
          </w:p>
        </w:tc>
      </w:tr>
      <w:tr>
        <w:tc>
          <w:tcPr>
            <w:tcW w:type="dxa" w:w="1632"/>
            <w:vAlign w:val="center"/>
            <w:shd w:fill="EAF2F8"/>
            <w:tcMar>
              <w:top w:w="100" w:type="dxa"/>
              <w:start w:w="100" w:type="dxa"/>
              <w:bottom w:w="100" w:type="dxa"/>
              <w:end w:w="100" w:type="dxa"/>
            </w:tcMar>
          </w:tcPr>
          <w:p>
            <w:r>
              <w:t>Poisson emission and Sudakov exponentiation</w:t>
            </w:r>
          </w:p>
        </w:tc>
        <w:tc>
          <w:tcPr>
            <w:tcW w:type="dxa" w:w="1632"/>
            <w:vAlign w:val="center"/>
            <w:shd w:fill="EAF2F8"/>
            <w:tcMar>
              <w:top w:w="100" w:type="dxa"/>
              <w:start w:w="100" w:type="dxa"/>
              <w:bottom w:w="100" w:type="dxa"/>
              <w:end w:w="100" w:type="dxa"/>
            </w:tcMar>
          </w:tcPr>
          <w:p>
            <w:r>
              <w:t>Radiative corrections in precision tests, Lesson 78</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Radiative tails and bremsstrahlung</w:t>
            </w:r>
          </w:p>
        </w:tc>
        <w:tc>
          <w:tcPr>
            <w:tcW w:type="dxa" w:w="1632"/>
            <w:vAlign w:val="center"/>
            <w:tcMar>
              <w:top w:w="100" w:type="dxa"/>
              <w:start w:w="100" w:type="dxa"/>
              <w:bottom w:w="100" w:type="dxa"/>
              <w:end w:w="100" w:type="dxa"/>
            </w:tcMar>
          </w:tcPr>
          <w:p>
            <w:r>
              <w:t>How soft photons appear in data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bl>
    <w:p>
      <w:pPr>
        <w:pStyle w:val="Heading2"/>
      </w:pPr>
      <w:r>
        <w:t>8 Summary</w:t>
      </w:r>
    </w:p>
    <w:p>
      <w:pPr>
        <w:pStyle w:val="ListNumber"/>
        <w:numPr>
          <w:ilvl w:val="0"/>
          <w:numId w:val="187"/>
        </w:numPr>
      </w:pPr>
      <w:r>
        <w:t>A soft photon emitted from an external charged line gives a factor e p·ε*/(p·k), with a sign depending on whether the line is incoming or outgoing. Summed over lines, it multiplies the amplitude without emission.</w:t>
      </w:r>
    </w:p>
    <w:p>
      <w:pPr>
        <w:pStyle w:val="ListNumber"/>
        <w:numPr>
          <w:ilvl w:val="0"/>
          <w:numId w:val="187"/>
        </w:numPr>
      </w:pPr>
      <w:r>
        <w:t>The factor obeys the Ward identity because charge is conserved, and it is independent of spin and of the hard process.</w:t>
      </w:r>
    </w:p>
    <w:p>
      <w:pPr>
        <w:pStyle w:val="ListNumber"/>
        <w:numPr>
          <w:ilvl w:val="0"/>
          <w:numId w:val="187"/>
        </w:numPr>
      </w:pPr>
      <w:r>
        <w:t>It is the Fourier transform of the classical current of a suddenly deflected charge.</w:t>
      </w:r>
    </w:p>
    <w:p>
      <w:pPr>
        <w:pStyle w:val="ListNumber"/>
        <w:numPr>
          <w:ilvl w:val="0"/>
          <w:numId w:val="187"/>
        </w:numPr>
      </w:pPr>
      <w:r>
        <w:t>Squaring and summing polarizations gives dP = (α/π)(d|k|/|k|)I(p, p′), with I = 2f_IR(q²).</w:t>
      </w:r>
    </w:p>
    <w:p>
      <w:pPr>
        <w:pStyle w:val="ListNumber"/>
        <w:numPr>
          <w:ilvl w:val="0"/>
          <w:numId w:val="187"/>
        </w:numPr>
      </w:pPr>
      <w:r>
        <w:t>Integrated from λ to E_l, this gives (α/π)f_IR ln(E_l²/λ²), cancelling the λ-dependence of the virtual correction.</w:t>
      </w:r>
    </w:p>
    <w:p>
      <w:pPr>
        <w:pStyle w:val="ListNumber"/>
        <w:numPr>
          <w:ilvl w:val="0"/>
          <w:numId w:val="187"/>
        </w:numPr>
      </w:pPr>
      <w:r>
        <w:t>Soft photons are emitted independently, as a Poisson process, and the soft logarithms exponentiate into a Sudakov factor.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Show that (p′ + k)² − m² = 2p′·k for p′² = m² and k² = 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Derive the outgoing-emission factor −e p′·ε*/(p′·k), keeping track of every factor of i.</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Derive the incoming-emission factor +e p·ε*/(p·k).</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Fourier transform the classical current of a charge with velocity v for t &lt; 0 and v′ for t &gt; 0, inserting e^(∓εt) for convergence, and obtain Section 2.2.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Collect the factors in dP: e², the phase space d³k/((2π)³2</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 and d³k =</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²d</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dΩ. Show that the prefactor is α/π when the angular integral is written as ∫dΩ/4π.</w:t>
            </w: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Show that I(p, p) = 0, so that no radiation is emitted without a deflection.</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In the nonrelativistic limit, show that I ≈ (2/3)</w:t>
            </w:r>
          </w:p>
        </w:tc>
        <w:tc>
          <w:tcPr>
            <w:tcW w:type="dxa" w:w="1224"/>
            <w:vAlign w:val="center"/>
            <w:tcMar>
              <w:top w:w="100" w:type="dxa"/>
              <w:start w:w="100" w:type="dxa"/>
              <w:bottom w:w="100" w:type="dxa"/>
              <w:end w:w="100" w:type="dxa"/>
            </w:tcMar>
          </w:tcPr>
          <w:p>
            <w:r>
              <w:t>v′ − v</w:t>
            </w:r>
          </w:p>
        </w:tc>
        <w:tc>
          <w:tcPr>
            <w:tcW w:type="dxa" w:w="1224"/>
            <w:vAlign w:val="center"/>
            <w:tcMar>
              <w:top w:w="100" w:type="dxa"/>
              <w:start w:w="100" w:type="dxa"/>
              <w:bottom w:w="100" w:type="dxa"/>
              <w:end w:w="100" w:type="dxa"/>
            </w:tcMar>
          </w:tcPr>
          <w:p>
            <w:r>
              <w:t>², and compare with Lesson 73's f_IR ≈ Q²/(3m²).</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For a fast electron, show that p·k̂ = E(1 −</w:t>
            </w:r>
          </w:p>
        </w:tc>
        <w:tc>
          <w:tcPr>
            <w:tcW w:type="dxa" w:w="1224"/>
            <w:vAlign w:val="center"/>
            <w:shd w:fill="EAF2F8"/>
            <w:tcMar>
              <w:top w:w="100" w:type="dxa"/>
              <w:start w:w="100" w:type="dxa"/>
              <w:bottom w:w="100" w:type="dxa"/>
              <w:end w:w="100" w:type="dxa"/>
            </w:tcMar>
          </w:tcPr>
          <w:p>
            <w:r>
              <w:t>v</w:t>
            </w:r>
          </w:p>
        </w:tc>
        <w:tc>
          <w:tcPr>
            <w:tcW w:type="dxa" w:w="1224"/>
            <w:vAlign w:val="center"/>
            <w:shd w:fill="EAF2F8"/>
            <w:tcMar>
              <w:top w:w="100" w:type="dxa"/>
              <w:start w:w="100" w:type="dxa"/>
              <w:bottom w:w="100" w:type="dxa"/>
              <w:end w:w="100" w:type="dxa"/>
            </w:tcMar>
          </w:tcPr>
          <w:p>
            <w:r>
              <w:t>cos θ) is of order E(m²/E² + θ²)/2 at small θ, and explain why this produces the collinear logarithm.</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Show that for two soft photons emitted from one outgoing line, the sum over the two orderings gives the product of two single-photon factors, using 1/(p·k₁)(p·(k₁+k₂)) + 1/(p·k₂)(p·(k₁+k₂)) = 1/((p·k₁)(p·k₂)).</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For n̄ = 0.32, compute the probabilities of emitting 0, 1, and 2 photons in the range.</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Repeat Worked example 3 for photons between 1 keV and 10 MeV.</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Expand the Sudakov exponential to first order and recover Lesson 73's one-loop measured cross section.</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Challenge: why does the soft factor not depend on the spin of the charged particle, while the next term in the expansion in k does? Which property of the particle would you expect to appear at that order?</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bl>
    <w:p>
      <w:pPr>
        <w:pStyle w:val="Heading2"/>
      </w:pPr>
      <w:r>
        <w:t>Solutions</w:t>
      </w:r>
    </w:p>
    <w:p>
      <w:r>
        <w:rPr>
          <w:b/>
        </w:rPr>
        <w:t>1.</w:t>
      </w:r>
      <w:r>
        <w:t xml:space="preserve"> </w:t>
      </w:r>
      <w:r>
        <w:t>(p′ + k)² − m² = p′² + 2p′·k + k² − m² = 2p′·k.</w:t>
      </w:r>
    </w:p>
    <w:p>
      <w:r>
        <w:rPr>
          <w:b/>
        </w:rPr>
        <w:t>2.</w:t>
      </w:r>
      <w:r>
        <w:t xml:space="preserve"> </w:t>
      </w:r>
      <w:r>
        <w:t>The vertex gives ieγ^μ ε</w:t>
      </w:r>
      <w:r>
        <w:rPr>
          <w:i/>
        </w:rPr>
        <w:t>_μ and the propagator i(p̸′ + k̸ + m)/(2p′·k). For soft k, ū(p′)γ^μ(p̸′ + m) = 2p′^μ ū(p′), so the factor is (ie)(i)(2p′·ε</w:t>
      </w:r>
      <w:r>
        <w:t>)/(2p′·k) = −e p′·ε*/(p′·k).</w:t>
      </w:r>
    </w:p>
    <w:p>
      <w:r>
        <w:rPr>
          <w:b/>
        </w:rPr>
        <w:t>3.</w:t>
      </w:r>
      <w:r>
        <w:t xml:space="preserve"> </w:t>
      </w:r>
      <w:r>
        <w:t>The propagator is i(p̸ − k̸ + m)/(−2p·k), followed by ieγ^μ ε</w:t>
      </w:r>
      <w:r>
        <w:rPr>
          <w:i/>
        </w:rPr>
        <w:t>_μ u(p). With (p̸ + m)γ^μu(p) = 2p^μu(p), the factor is (i)(ie)(2p·ε</w:t>
      </w:r>
      <w:r>
        <w:t>)/(−2p·k) = e p·ε*/(p·k).</w:t>
      </w:r>
    </w:p>
    <w:p>
      <w:r>
        <w:rPr>
          <w:b/>
        </w:rPr>
        <w:t>4.</w:t>
      </w:r>
      <w:r>
        <w:t xml:space="preserve"> </w:t>
      </w:r>
      <w:r>
        <w:t>j^μ(k) = ∫d⁴x e^(ik·x) j^μ(x) = e∫dτ u^μ e^(ik·x(τ)). For τ &gt; 0, x = u′τ, and ∫₀^∞ dτ e^(i(k·u′ + iε)τ) = i/(k·u′). For τ &lt; 0, x = uτ, giving −i/(k·u). The result is ie[u′^μ/(k·u′) − u^μ/(k·u)], and since u = p/m, this equals ie[p′^μ/(p′·k) − p^μ/(p·k)].</w:t>
      </w:r>
    </w:p>
    <w:p>
      <w:r>
        <w:rPr>
          <w:b/>
        </w:rPr>
        <w:t>5.</w:t>
      </w:r>
      <w:r>
        <w:t xml:space="preserve"> </w:t>
      </w:r>
      <w:r>
        <w:t>dP = e² Σ|S·ε|² d³k/((2π)³2|k|). Writing Σ|S·ε|² = F(n̂)/|k|², dP = e² F d|k| dΩ/(16π³|k|) = (e²/4π²)(d|k|/|k|)∫(dΩ/4π)F. Since e² = 4πα, e²/(4π²) = α/π.</w:t>
      </w:r>
    </w:p>
    <w:p>
      <w:r>
        <w:rPr>
          <w:b/>
        </w:rPr>
        <w:t>6.</w:t>
      </w:r>
      <w:r>
        <w:t xml:space="preserve"> </w:t>
      </w:r>
      <w:r>
        <w:t>With p′ = p, the integrand is 2m²/(p·k̂)² − 2m²/(p·k̂)² = 0.</w:t>
      </w:r>
    </w:p>
    <w:p>
      <w:r>
        <w:rPr>
          <w:b/>
        </w:rPr>
        <w:t>7.</w:t>
      </w:r>
      <w:r>
        <w:t xml:space="preserve"> </w:t>
      </w:r>
      <w:r>
        <w:t>For slow motion, p·k̂ ≈ m(1 − v·n̂). Expanding to second order in the velocities, the integrand becomes |n̂ × (v′ − v)|², and ∫(dΩ/4π)|n̂ × Δv|² = (2/3)|Δv|². With |Δv| = Q/m, this is 2Q²/(3m²) = 2f_IR.</w:t>
      </w:r>
    </w:p>
    <w:p>
      <w:r>
        <w:rPr>
          <w:b/>
        </w:rPr>
        <w:t>8.</w:t>
      </w:r>
      <w:r>
        <w:t xml:space="preserve"> </w:t>
      </w:r>
      <w:r>
        <w:t>At small θ, |v| ≈ 1 − m²/(2E²) and cos θ ≈ 1 − θ²/2, so 1 − |v|cos θ ≈ m²/(2E²) + θ²/2. The integrand ∝ 1/(p·k̂) is large in a cone θ ≲ m/E, and ∫θdθ/(θ² + m²/E²) gives ln(E/m), which is the collinear logarithm.</w:t>
      </w:r>
    </w:p>
    <w:p>
      <w:r>
        <w:rPr>
          <w:b/>
        </w:rPr>
        <w:t>9.</w:t>
      </w:r>
      <w:r>
        <w:t xml:space="preserve"> </w:t>
      </w:r>
      <w:r>
        <w:t>Emitting k₁ last gives the factor (p·ε₁)(p·ε₂)/[(p·k₁)(p·(k₁ + k₂))], and emitting k₂ last gives (p·ε₁)(p·ε₂)/[(p·k₂)(p·(k₁ + k₂))]. Adding, [p·k₂ + p·k₁]/[(p·k₁)(p·k₂)(p·(k₁ + k₂))] = 1/[(p·k₁)(p·k₂)], the product of single factors.</w:t>
      </w:r>
    </w:p>
    <w:p>
      <w:r>
        <w:rPr>
          <w:b/>
        </w:rPr>
        <w:t>10.</w:t>
      </w:r>
      <w:r>
        <w:t xml:space="preserve"> </w:t>
      </w:r>
      <w:r>
        <w:t>P₀ = e^(−0.32) = 0.726. P₁ = 0.32 × 0.726 = 0.232. P₂ = (0.32²/2) × 0.726 = 0.037.</w:t>
      </w:r>
    </w:p>
    <w:p>
      <w:r>
        <w:rPr>
          <w:b/>
        </w:rPr>
        <w:t>11.</w:t>
      </w:r>
      <w:r>
        <w:t xml:space="preserve"> </w:t>
      </w:r>
      <w:r>
        <w:t>ln(10 MeV/1 keV) = ln(10⁴) = 9.21, and n̄ = 0.0705 × 9.21 = 0.65.</w:t>
      </w:r>
    </w:p>
    <w:p>
      <w:r>
        <w:rPr>
          <w:b/>
        </w:rPr>
        <w:t>12.</w:t>
      </w:r>
      <w:r>
        <w:t xml:space="preserve"> </w:t>
      </w:r>
      <w:r>
        <w:t>exp(−x) ≈ 1 − x with x = (α/π)f_IR ln(Q²/E_l²), giving dσ₀[1 − (α/π)f_IR ln(Q²/E_l²)], which is Lesson 73, Section 4.3.</w:t>
      </w:r>
    </w:p>
    <w:p>
      <w:r>
        <w:rPr>
          <w:b/>
        </w:rPr>
        <w:t>13.</w:t>
      </w:r>
      <w:r>
        <w:t xml:space="preserve"> </w:t>
      </w:r>
      <w:r>
        <w:t>At leading order, a soft photon has too long a wavelength to resolve anything but the total charge, so the factor depends only on charge and momentum. At the next order in k, the photon begins to resolve the current's structure, and the magnetic moment appears, which depends on spin. Lesson 75 computes how loops change that moment.</w:t>
      </w:r>
    </w:p>
    <w:p>
      <w:pPr>
        <w:pStyle w:val="Heading2"/>
      </w:pPr>
      <w:r>
        <w:t>Mastery checklist</w:t>
      </w:r>
    </w:p>
    <w:p>
      <w:pPr>
        <w:pStyle w:val="ListBullet"/>
      </w:pPr>
      <w:r>
        <w:t>I can derive the soft factor for incoming and outgoing lines with all factors of i.</w:t>
      </w:r>
    </w:p>
    <w:p>
      <w:pPr>
        <w:pStyle w:val="ListBullet"/>
      </w:pPr>
      <w:r>
        <w:t>I can show that it satisfies the Ward identity and explain why it is universal.</w:t>
      </w:r>
    </w:p>
    <w:p>
      <w:pPr>
        <w:pStyle w:val="ListBullet"/>
      </w:pPr>
      <w:r>
        <w:t>I can relate it to the classical current of a deflected charge.</w:t>
      </w:r>
    </w:p>
    <w:p>
      <w:pPr>
        <w:pStyle w:val="ListBullet"/>
      </w:pPr>
      <w:r>
        <w:t>I can derive dP = (α/π)(d|k|/|k|)I and use I = 2f_IR to cancel Lesson 73's divergence.</w:t>
      </w:r>
    </w:p>
    <w:p>
      <w:pPr>
        <w:pStyle w:val="ListBullet"/>
      </w:pPr>
      <w:r>
        <w:t>I can explain Poisson emission and Sudakov exponentiation, and compute a mean photon number.</w:t>
      </w:r>
    </w:p>
    <w:p>
      <w:pPr>
        <w:pStyle w:val="Heading2"/>
      </w:pPr>
      <w:r>
        <w:t>Next lesson</w:t>
      </w:r>
    </w:p>
    <w:p>
      <w:r>
        <w:t>Lesson 75, The Anomalous Magnetic Moment, evaluates the finite, magnetic piece of the vertex correction: Schwinger's a = α/(2π).</w:t>
      </w:r>
    </w:p>
    <w:p>
      <w:r>
        <w:br w:type="page"/>
      </w:r>
    </w:p>
    <w:p>
      <w:bookmarkStart w:id="1075" w:name="Lesson75"/>
      <w:pPr>
        <w:pStyle w:val="Heading1"/>
      </w:pPr>
      <w:r>
        <w:t>Lesson 75 The Anomalous Magnetic Moment</w:t>
      </w:r>
      <w:bookmarkEnd w:id="1075"/>
    </w:p>
    <w:p>
      <w:pPr>
        <w:pStyle w:val="Heading2"/>
      </w:pPr>
      <w:r>
        <w:t>How to use this lesson</w:t>
      </w:r>
    </w:p>
    <w:p>
      <w:r>
        <w:t>Three earlier lessons left promises here. Lesson 39 said that the nonrelativistic limit of the Dirac equation gives the electron a magnetic moment with g = 2, and postponed the calculation. Lesson 43 computed α/(2π) ≈ 0.001161 and said it would turn out to be the leading correction to g. Lesson 64 assembled the one-loop vertex correction without separating its electric and magnetic parts. This lesson keeps all three promises. It derives g = 2 from the Dirac Hamiltonian, shows how the general vertex splits into two form factors, F₁ and F₂, explains why F₂ is finite without any renormalization, and evaluates it at zero momentum transfer to obtain Schwinger's result. It then compares the prediction, extended to five loops, with the measured electron anomaly, which is now known to about one part in 10¹³ of g. One step, the Dirac algebra that isolates the F₂ integrand from Lesson 64's numerator, is quoted and not carried out. Expect eight to ten hours.</w:t>
      </w:r>
    </w:p>
    <w:p>
      <w:pPr>
        <w:pStyle w:val="Heading3"/>
      </w:pPr>
      <w:r>
        <w:t>Learning objectives</w:t>
      </w:r>
    </w:p>
    <w:p>
      <w:pPr>
        <w:pStyle w:val="ListBullet"/>
      </w:pPr>
      <w:r>
        <w:t>Derive g = 2 from the Dirac Hamiltonian, using (σ·π)² = π² − qσ·B.</w:t>
      </w:r>
    </w:p>
    <w:p>
      <w:pPr>
        <w:pStyle w:val="ListBullet"/>
      </w:pPr>
      <w:r>
        <w:t>Write the most general on-shell vertex, Γ^μ = γ^μF₁(q²) + (iσ^μν q_ν/2m)F₂(q²), and explain why no other structures appear.</w:t>
      </w:r>
    </w:p>
    <w:p>
      <w:pPr>
        <w:pStyle w:val="ListBullet"/>
      </w:pPr>
      <w:r>
        <w:t>Use the Gordon identity to show that γ^μ itself contains a magnetic moment with g = 2, and show that g = 2[F₁(0) + F₂(0)].</w:t>
      </w:r>
    </w:p>
    <w:p>
      <w:pPr>
        <w:pStyle w:val="ListBullet"/>
      </w:pPr>
      <w:r>
        <w:t>Explain why F₂ is finite in both the ultraviolet and the infrared.</w:t>
      </w:r>
    </w:p>
    <w:p>
      <w:pPr>
        <w:pStyle w:val="ListBullet"/>
      </w:pPr>
      <w:r>
        <w:t>Evaluate the one-loop F₂(0) from its Feynman-parameter integral, obtaining a = α/(2π).</w:t>
      </w:r>
    </w:p>
    <w:p>
      <w:pPr>
        <w:pStyle w:val="ListBullet"/>
      </w:pPr>
      <w:r>
        <w:t>Compare the prediction with experiment, including higher orders, and explain how a_e is used to determine α.</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particle; for the electron q = −e. Also, q^μ = p′^μ − p^μ, the photon momentum; context distinguishes them</w:t>
            </w:r>
          </w:p>
        </w:tc>
      </w:tr>
      <w:tr>
        <w:tc>
          <w:tcPr>
            <w:tcW w:type="dxa" w:w="2160"/>
            <w:vAlign w:val="center"/>
            <w:shd w:fill="EAF2F8"/>
            <w:tcMar>
              <w:top w:w="100" w:type="dxa"/>
              <w:start w:w="100" w:type="dxa"/>
              <w:bottom w:w="100" w:type="dxa"/>
              <w:end w:w="100" w:type="dxa"/>
            </w:tcMar>
          </w:tcPr>
          <w:p>
            <w:r>
              <w:t>π</w:t>
            </w:r>
          </w:p>
        </w:tc>
        <w:tc>
          <w:tcPr>
            <w:tcW w:type="dxa" w:w="7632"/>
            <w:vAlign w:val="center"/>
            <w:shd w:fill="EAF2F8"/>
            <w:tcMar>
              <w:top w:w="100" w:type="dxa"/>
              <w:start w:w="100" w:type="dxa"/>
              <w:bottom w:w="100" w:type="dxa"/>
              <w:end w:w="100" w:type="dxa"/>
            </w:tcMar>
          </w:tcPr>
          <w:p>
            <w:r>
              <w:t>Kinetic momentum p − qA</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(i/2)[γ^μ, γ^ν]</w:t>
            </w:r>
          </w:p>
        </w:tc>
      </w:tr>
      <w:tr>
        <w:tc>
          <w:tcPr>
            <w:tcW w:type="dxa" w:w="2160"/>
            <w:vAlign w:val="center"/>
            <w:shd w:fill="EAF2F8"/>
            <w:tcMar>
              <w:top w:w="100" w:type="dxa"/>
              <w:start w:w="100" w:type="dxa"/>
              <w:bottom w:w="100" w:type="dxa"/>
              <w:end w:w="100" w:type="dxa"/>
            </w:tcMar>
          </w:tcPr>
          <w:p>
            <w:r>
              <w:t>F₁, F₂</w:t>
            </w:r>
          </w:p>
        </w:tc>
        <w:tc>
          <w:tcPr>
            <w:tcW w:type="dxa" w:w="7632"/>
            <w:vAlign w:val="center"/>
            <w:shd w:fill="EAF2F8"/>
            <w:tcMar>
              <w:top w:w="100" w:type="dxa"/>
              <w:start w:w="100" w:type="dxa"/>
              <w:bottom w:w="100" w:type="dxa"/>
              <w:end w:w="100" w:type="dxa"/>
            </w:tcMar>
          </w:tcPr>
          <w:p>
            <w:r>
              <w:t>Dirac and Pauli form factors of the vertex</w:t>
            </w:r>
          </w:p>
        </w:tc>
      </w:tr>
      <w:tr>
        <w:tc>
          <w:tcPr>
            <w:tcW w:type="dxa" w:w="2160"/>
            <w:vAlign w:val="center"/>
            <w:tcMar>
              <w:top w:w="100" w:type="dxa"/>
              <w:start w:w="100" w:type="dxa"/>
              <w:bottom w:w="100" w:type="dxa"/>
              <w:end w:w="100" w:type="dxa"/>
            </w:tcMar>
          </w:tcPr>
          <w:p>
            <w:r>
              <w:t>g, a</w:t>
            </w:r>
          </w:p>
        </w:tc>
        <w:tc>
          <w:tcPr>
            <w:tcW w:type="dxa" w:w="7632"/>
            <w:vAlign w:val="center"/>
            <w:tcMar>
              <w:top w:w="100" w:type="dxa"/>
              <w:start w:w="100" w:type="dxa"/>
              <w:bottom w:w="100" w:type="dxa"/>
              <w:end w:w="100" w:type="dxa"/>
            </w:tcMar>
          </w:tcPr>
          <w:p>
            <w:r>
              <w:t>Gyromagnetic ratio and anomaly a = (g − 2)/2</w:t>
            </w:r>
          </w:p>
        </w:tc>
      </w:tr>
      <w:tr>
        <w:tc>
          <w:tcPr>
            <w:tcW w:type="dxa" w:w="2160"/>
            <w:vAlign w:val="center"/>
            <w:shd w:fill="EAF2F8"/>
            <w:tcMar>
              <w:top w:w="100" w:type="dxa"/>
              <w:start w:w="100" w:type="dxa"/>
              <w:bottom w:w="100" w:type="dxa"/>
              <w:end w:w="100" w:type="dxa"/>
            </w:tcMar>
          </w:tcPr>
          <w:p>
            <w:r>
              <w:t>x, y, z</w:t>
            </w:r>
          </w:p>
        </w:tc>
        <w:tc>
          <w:tcPr>
            <w:tcW w:type="dxa" w:w="7632"/>
            <w:vAlign w:val="center"/>
            <w:shd w:fill="EAF2F8"/>
            <w:tcMar>
              <w:top w:w="100" w:type="dxa"/>
              <w:start w:w="100" w:type="dxa"/>
              <w:bottom w:w="100" w:type="dxa"/>
              <w:end w:w="100" w:type="dxa"/>
            </w:tcMar>
          </w:tcPr>
          <w:p>
            <w:r>
              <w:t>Feynman parameters with x + y + z = 1</w:t>
            </w:r>
          </w:p>
        </w:tc>
      </w:tr>
    </w:tbl>
    <w:p>
      <w:r>
        <w:t>The vertex is ieγ^μ, the metric diag(+1, −1, −1, −1), and the covariant derivative is D_μ = ∂_μ + iqA_μ, as in Lesson 40. In display equations, square brackets enclose function arguments and visible groupings.</w:t>
      </w:r>
    </w:p>
    <w:p>
      <w:pPr>
        <w:pStyle w:val="Heading2"/>
      </w:pPr>
      <w:r>
        <w:t>1 g = 2 from the Dirac equation</w:t>
      </w:r>
    </w:p>
    <w:p>
      <w:pPr>
        <w:pStyle w:val="Heading3"/>
      </w:pPr>
      <w:r>
        <w:t>1.1 Squaring the Hamiltonian</w:t>
      </w:r>
    </w:p>
    <w:p>
      <w:r>
        <w:t>For a particle of charge q in a static magnetic field, Lesson 39's Dirac Hamiltonian is h = α·π + βm, with π = p − qA. In the nonrelativistic limit, the large two-component spinor obeys a Schrödinger equation whose Hamiltonian is (σ·π)²/(2m). The key identity is</w:t>
      </w:r>
    </w:p>
    <w:p>
      <w:pPr>
        <w:spacing w:before="100" w:after="160"/>
        <w:jc w:val="center"/>
      </w:pPr>
      <m:oMathPara>
        <m:oMath>
          <m:sSup>
            <m:e>
              <m:r>
                <m:t xml:space="preserve">[</m:t>
              </m:r>
              <m:r>
                <m:t xml:space="preserve">σ</m:t>
              </m:r>
              <m:r>
                <m:t xml:space="preserve">·</m:t>
              </m:r>
              <m:r>
                <m:t xml:space="preserve">π</m:t>
              </m:r>
              <m:r>
                <m:t xml:space="preserve">]</m:t>
              </m:r>
            </m:e>
            <m:sup>
              <m:r>
                <m:t xml:space="preserve">2</m:t>
              </m:r>
            </m:sup>
          </m:sSup>
          <m:r>
            <m:t xml:space="preserve">=</m:t>
          </m:r>
          <m:sSup>
            <m:e>
              <m:r>
                <m:t xml:space="preserve">π</m:t>
              </m:r>
            </m:e>
            <m:sup>
              <m:r>
                <m:t xml:space="preserve">2</m:t>
              </m:r>
            </m:sup>
          </m:sSup>
          <m:r>
            <m:t xml:space="preserve">+</m:t>
          </m:r>
          <m:r>
            <m:t xml:space="preserve">i</m:t>
          </m:r>
          <m:r>
            <m:t xml:space="preserve">σ</m:t>
          </m:r>
          <m:r>
            <m:t xml:space="preserve">·</m:t>
          </m:r>
          <m:r>
            <m:t xml:space="preserve">[</m:t>
          </m:r>
          <m:r>
            <m:t xml:space="preserve">π</m:t>
          </m:r>
          <m:r>
            <m:t xml:space="preserve">×</m:t>
          </m:r>
          <m:r>
            <m:t xml:space="preserve">π</m:t>
          </m:r>
          <m:r>
            <m:t xml:space="preserve">]</m:t>
          </m:r>
        </m:oMath>
      </m:oMathPara>
    </w:p>
    <w:p>
      <w:r>
        <w:t>for any vector operator π. Because the components of π do not commute,</w:t>
      </w:r>
    </w:p>
    <w:p>
      <w:pPr>
        <w:spacing w:before="100" w:after="160"/>
        <w:jc w:val="center"/>
      </w:pPr>
      <m:oMathPara>
        <m:oMath>
          <m:r>
            <m:t xml:space="preserve">[</m:t>
          </m:r>
          <m:sSub>
            <m:e>
              <m:r>
                <m:t xml:space="preserve">π</m:t>
              </m:r>
            </m:e>
            <m:sub>
              <m:r>
                <m:t xml:space="preserve">i</m:t>
              </m:r>
            </m:sub>
          </m:sSub>
          <m:r>
            <m:t xml:space="preserve">,</m:t>
          </m:r>
          <m:sSub>
            <m:e>
              <m:r>
                <m:t xml:space="preserve">π</m:t>
              </m:r>
            </m:e>
            <m:sub>
              <m:r>
                <m:t xml:space="preserve">j</m:t>
              </m:r>
            </m:sub>
          </m:sSub>
          <m:r>
            <m:t xml:space="preserve">]</m:t>
          </m:r>
          <m:r>
            <m:t xml:space="preserve">=</m:t>
          </m:r>
          <m:r>
            <m:t xml:space="preserve">i</m:t>
          </m:r>
          <m:r>
            <m:t xml:space="preserve">q</m:t>
          </m:r>
          <m:sSub>
            <m:e>
              <m:r>
                <m:t xml:space="preserve">ε</m:t>
              </m:r>
            </m:e>
            <m:sub>
              <m:r>
                <m:t xml:space="preserve">ijk</m:t>
              </m:r>
            </m:sub>
          </m:sSub>
          <m:sSub>
            <m:e>
              <m:r>
                <m:t xml:space="preserve">B</m:t>
              </m:r>
            </m:e>
            <m:sub>
              <m:r>
                <m:t xml:space="preserve">k</m:t>
              </m:r>
            </m:sub>
          </m:sSub>
        </m:oMath>
      </m:oMathPara>
    </w:p>
    <w:p>
      <w:r>
        <w:t>so (π × π)_k = ½ε_kij[π_i, π_j] = iqB_k, and (σ·π)² = π² − qσ·B (Exercise 1).</w:t>
      </w:r>
    </w:p>
    <w:p>
      <w:pPr>
        <w:pStyle w:val="Heading3"/>
      </w:pPr>
      <w:r>
        <w:t>1.2 Reading off g</w:t>
      </w:r>
    </w:p>
    <w:p>
      <w:r>
        <w:t>The nonrelativistic Hamiltonian is therefore</w:t>
      </w:r>
    </w:p>
    <w:p>
      <w:pPr>
        <w:spacing w:before="100" w:after="160"/>
        <w:jc w:val="center"/>
      </w:pPr>
      <m:oMathPara>
        <m:oMath>
          <m:r>
            <m:t xml:space="preserve">H</m:t>
          </m:r>
          <m:r>
            <m:t xml:space="preserve">=</m:t>
          </m:r>
          <m:f>
            <m:num>
              <m:sSup>
                <m:e>
                  <m:r>
                    <m:t xml:space="preserve">π</m:t>
                  </m:r>
                </m:e>
                <m:sup>
                  <m:r>
                    <m:t xml:space="preserve">2</m:t>
                  </m:r>
                </m:sup>
              </m:sSup>
            </m:num>
            <m:den>
              <m:r>
                <m:t xml:space="preserve">2m</m:t>
              </m:r>
            </m:den>
          </m:f>
          <m:r>
            <m:t xml:space="preserve">−</m:t>
          </m:r>
          <m:f>
            <m:num>
              <m:r>
                <m:t xml:space="preserve">q</m:t>
              </m:r>
            </m:num>
            <m:den>
              <m:r>
                <m:t xml:space="preserve">2m</m:t>
              </m:r>
            </m:den>
          </m:f>
          <m:r>
            <m:t xml:space="preserve">σ</m:t>
          </m:r>
          <m:r>
            <m:t xml:space="preserve">·</m:t>
          </m:r>
          <m:r>
            <m:t xml:space="preserve">B</m:t>
          </m:r>
        </m:oMath>
      </m:oMathPara>
    </w:p>
    <w:p>
      <w:r>
        <w:t>The second term has the form −μ·B. Writing the magnetic moment as μ = g(q/2m)S, with S = σ/2, gives −(gq/4m)σ·B. Matching coefficients gives g = 2. The Dirac equation fixes g with no free parameter, and the result is the same for any sign of q.</w:t>
      </w:r>
    </w:p>
    <w:p>
      <w:r>
        <w:rPr>
          <w:b/>
          <w:i/>
        </w:rPr>
        <w:t>Worked example 1</w:t>
      </w:r>
    </w:p>
    <w:p>
      <w:r>
        <w:t>Compare with orbital motion. The π² term contains −(q/2m)(L·B) for a uniform field, which is a moment (q/2m)L, so g = 1 for orbital angular momentum. Spin has twice that ratio. Before Dirac, this factor of 2 had to be put in by hand to explain the anomalous Zeeman effect. The Dirac equation produces it automatically.</w:t>
      </w:r>
    </w:p>
    <w:p>
      <w:pPr>
        <w:pStyle w:val="Heading2"/>
      </w:pPr>
      <w:r>
        <w:t>2 The general vertex</w:t>
      </w:r>
    </w:p>
    <w:p>
      <w:pPr>
        <w:pStyle w:val="Heading3"/>
      </w:pPr>
      <w:r>
        <w:t>2.1 The two form factors</w:t>
      </w:r>
    </w:p>
    <w:p>
      <w:r>
        <w:t>When the full vertex function of Lesson 71 is sandwiched between on-shell spinors, the most general structure allowed by Lorentz invariance, parity, and the Ward identity is</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sSup>
            <m:e>
              <m:r>
                <m:t xml:space="preserve">γ</m:t>
              </m:r>
            </m:e>
            <m:sup>
              <m:r>
                <m:t xml:space="preserve">μ</m:t>
              </m:r>
            </m:sup>
          </m:sSup>
          <m:sSub>
            <m:e>
              <m:r>
                <m:t xml:space="preserve">F</m:t>
              </m:r>
            </m:e>
            <m:sub>
              <m:r>
                <m:t xml:space="preserve">1</m:t>
              </m:r>
            </m:sub>
          </m:sSub>
          <m:r>
            <m:t xml:space="preserve">[</m:t>
          </m:r>
          <m:sSup>
            <m:e>
              <m:r>
                <m:t xml:space="preserve">q</m:t>
              </m:r>
            </m:e>
            <m:sup>
              <m:r>
                <m:t xml:space="preserve">2</m:t>
              </m:r>
            </m:sup>
          </m:sSup>
          <m:r>
            <m:t xml:space="preserve">]</m:t>
          </m:r>
          <m:r>
            <m:t xml:space="preserve">+</m:t>
          </m:r>
          <m:sSup>
            <m:e>
              <m:r>
                <m:t xml:space="preserve">iσ</m:t>
              </m:r>
            </m:e>
            <m:sup>
              <m:r>
                <m:t xml:space="preserve">μν</m:t>
              </m:r>
            </m:sup>
          </m:sSup>
          <m:f>
            <m:num>
              <m:sSub>
                <m:e>
                  <m:r>
                    <m:t xml:space="preserve">q</m:t>
                  </m:r>
                </m:e>
                <m:sub>
                  <m:r>
                    <m:t xml:space="preserve">ν</m:t>
                  </m:r>
                </m:sub>
              </m:sSub>
            </m:num>
            <m:den>
              <m:r>
                <m:t xml:space="preserve">2m</m:t>
              </m:r>
            </m:den>
          </m:f>
          <m:sSub>
            <m:e>
              <m:r>
                <m:t xml:space="preserve">F</m:t>
              </m:r>
            </m:e>
            <m:sub>
              <m:r>
                <m:t xml:space="preserve">2</m:t>
              </m:r>
            </m:sub>
          </m:sSub>
          <m:r>
            <m:t xml:space="preserve">[</m:t>
          </m:r>
          <m:sSup>
            <m:e>
              <m:r>
                <m:t xml:space="preserve">q</m:t>
              </m:r>
            </m:e>
            <m:sup>
              <m:r>
                <m:t xml:space="preserve">2</m:t>
              </m:r>
            </m:sup>
          </m:sSup>
          <m:r>
            <m:t xml:space="preserve">]</m:t>
          </m:r>
          <m:r>
            <m:t xml:space="preserve">]</m:t>
          </m:r>
          <m:r>
            <m:t xml:space="preserve">u</m:t>
          </m:r>
          <m:r>
            <m:t xml:space="preserve">[</m:t>
          </m:r>
          <m:r>
            <m:t xml:space="preserve">p</m:t>
          </m:r>
          <m:r>
            <m:t xml:space="preserve">]</m:t>
          </m:r>
        </m:oMath>
      </m:oMathPara>
    </w:p>
    <w:p>
      <w:r>
        <w:t>with q = p′ − p. A term proportional to q^μ alone would violate q_μΓ^μ = 0. A term proportional to (p + p′)^μ is not independent, because the Gordon identity of Section 2.2 rewrites it in terms of the two shown. Terms with γ⁵ would violate parity, which QED conserves. At tree level, F₁ = 1 and F₂ = 0. F₁(0) = 1 to all orders after renormalization, because the charge is defined at q² = 0 (Lesson 68).</w:t>
      </w:r>
    </w:p>
    <w:p>
      <w:pPr>
        <w:pStyle w:val="Heading3"/>
      </w:pPr>
      <w:r>
        <w:t>2.2 The Gordon identity</w:t>
      </w:r>
    </w:p>
    <w:p>
      <w:r>
        <w:t>For on-shell spinors,</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f>
            <m:num>
              <m:sSup>
                <m:e>
                  <m:r>
                    <m:t xml:space="preserve">[</m:t>
                  </m:r>
                  <m:r>
                    <m:t xml:space="preserve">p</m:t>
                  </m:r>
                  <m:r>
                    <m:t xml:space="preserve">′</m:t>
                  </m:r>
                  <m:r>
                    <m:t xml:space="preserve">+</m:t>
                  </m:r>
                  <m:r>
                    <m:t xml:space="preserve">p</m:t>
                  </m:r>
                  <m:r>
                    <m:t xml:space="preserve">]</m:t>
                  </m:r>
                </m:e>
                <m:sup>
                  <m:r>
                    <m:t xml:space="preserve">μ</m:t>
                  </m:r>
                </m:sup>
              </m:sSup>
            </m:num>
            <m:den>
              <m:r>
                <m:t xml:space="preserve">2m</m:t>
              </m:r>
            </m:den>
          </m:f>
          <m:r>
            <m:t xml:space="preserve">+</m:t>
          </m:r>
          <m:sSup>
            <m:e>
              <m:r>
                <m:t xml:space="preserve">iσ</m:t>
              </m:r>
            </m:e>
            <m:sup>
              <m:r>
                <m:t xml:space="preserve">μν</m:t>
              </m:r>
            </m:sup>
          </m:sSup>
          <m:f>
            <m:num>
              <m:sSub>
                <m:e>
                  <m:r>
                    <m:t xml:space="preserve">q</m:t>
                  </m:r>
                </m:e>
                <m:sub>
                  <m:r>
                    <m:t xml:space="preserve">ν</m:t>
                  </m:r>
                </m:sub>
              </m:sSub>
            </m:num>
            <m:den>
              <m:r>
                <m:t xml:space="preserve">2m</m:t>
              </m:r>
            </m:den>
          </m:f>
          <m:r>
            <m:t xml:space="preserve">]</m:t>
          </m:r>
          <m:r>
            <m:t xml:space="preserve">u</m:t>
          </m:r>
          <m:r>
            <m:t xml:space="preserve">[</m:t>
          </m:r>
          <m:r>
            <m:t xml:space="preserve">p</m:t>
          </m:r>
          <m:r>
            <m:t xml:space="preserve">]</m:t>
          </m:r>
        </m:oMath>
      </m:oMathPara>
    </w:p>
    <w:p>
      <w:r>
        <w:t>(Exercise 3). The first term is the coupling of a scalar charge, which depends only on the momenta. The second is a magnetic coupling. The plain vertex γ^μ therefore already contains a magnetic moment, and it is exactly the g = 2 moment of Section 1. The F₂ term adds to the magnetic part alone.</w:t>
      </w:r>
    </w:p>
    <w:p>
      <w:pPr>
        <w:pStyle w:val="Heading3"/>
      </w:pPr>
      <w:r>
        <w:t>2.3 g in terms of form factors</w:t>
      </w:r>
    </w:p>
    <w:p>
      <w:r>
        <w:t>Combining Sections 2.1 and 2.2, the magnetic coupling is proportional to F₁(0) + F₂(0), while the charge is proportional to F₁(0). Therefore</w:t>
      </w:r>
    </w:p>
    <w:p>
      <w:pPr>
        <w:spacing w:before="100" w:after="40"/>
        <w:jc w:val="center"/>
      </w:pPr>
      <m:oMathPara>
        <m:oMath>
          <m:r>
            <m:t xml:space="preserve">g</m:t>
          </m:r>
          <m:r>
            <m:t xml:space="preserve">=</m:t>
          </m:r>
          <m:r>
            <m:t xml:space="preserve">2</m:t>
          </m:r>
          <m:r>
            <m:t xml:space="preserve">[</m:t>
          </m:r>
          <m:sSub>
            <m:e>
              <m:r>
                <m:t xml:space="preserve">F</m:t>
              </m:r>
            </m:e>
            <m:sub>
              <m:r>
                <m:t xml:space="preserve">1</m:t>
              </m:r>
            </m:sub>
          </m:sSub>
          <m:r>
            <m:t xml:space="preserve">[</m:t>
          </m:r>
          <m:r>
            <m:t xml:space="preserve">0</m:t>
          </m:r>
          <m:r>
            <m:t xml:space="preserve">]</m:t>
          </m:r>
          <m:r>
            <m:t xml:space="preserve">+</m:t>
          </m:r>
          <m:sSub>
            <m:e>
              <m:r>
                <m:t xml:space="preserve">F</m:t>
              </m:r>
            </m:e>
            <m:sub>
              <m:r>
                <m:t xml:space="preserve">2</m:t>
              </m:r>
            </m:sub>
          </m:sSub>
          <m:r>
            <m:t xml:space="preserve">[</m:t>
          </m:r>
          <m:r>
            <m:t xml:space="preserve">0</m:t>
          </m:r>
          <m:r>
            <m:t xml:space="preserve">]</m:t>
          </m:r>
          <m:r>
            <m:t xml:space="preserve">]</m:t>
          </m:r>
          <m:r>
            <m:t xml:space="preserve">=</m:t>
          </m:r>
          <m:r>
            <m:t xml:space="preserve">2</m:t>
          </m:r>
          <m:r>
            <m:t xml:space="preserve">+</m:t>
          </m:r>
          <m:sSub>
            <m:e>
              <m:r>
                <m:t xml:space="preserve">2F</m:t>
              </m:r>
            </m:e>
            <m:sub>
              <m:r>
                <m:t xml:space="preserve">2</m:t>
              </m:r>
            </m:sub>
          </m:sSub>
          <m:r>
            <m:t xml:space="preserve">[</m:t>
          </m:r>
          <m:r>
            <m:t xml:space="preserve">0</m:t>
          </m:r>
          <m:r>
            <m:t xml:space="preserve">]</m:t>
          </m:r>
        </m:oMath>
      </m:oMathPara>
    </w:p>
    <w:p>
      <w:pPr>
        <w:spacing w:before="40" w:after="160"/>
        <w:jc w:val="center"/>
      </w:pPr>
      <m:oMathPara>
        <m:oMath>
          <m:r>
            <m:t xml:space="preserve">a</m:t>
          </m:r>
          <m:r>
            <m:t xml:space="preserve">=</m:t>
          </m:r>
          <m:sSub>
            <m:e>
              <m:r>
                <m:t xml:space="preserve">F</m:t>
              </m:r>
            </m:e>
            <m:sub>
              <m:r>
                <m:t xml:space="preserve">2</m:t>
              </m:r>
            </m:sub>
          </m:sSub>
          <m:r>
            <m:t xml:space="preserve">[</m:t>
          </m:r>
          <m:r>
            <m:t xml:space="preserve">0</m:t>
          </m:r>
          <m:r>
            <m:t xml:space="preserve">]</m:t>
          </m:r>
        </m:oMath>
      </m:oMathPara>
    </w:p>
    <w:p>
      <w:r>
        <w:rPr>
          <w:b/>
          <w:i/>
        </w:rPr>
        <w:t>Worked example 2</w:t>
      </w:r>
    </w:p>
    <w:p>
      <w:r>
        <w:t>Verify the form of the magnetic coupling in the nonrelativistic limit. For a static field A(q), the iσ^ij q_j term between two-component spinors becomes, using σ^ij = ε_ijkσ_k, a coupling (q_charge/2m)σ·(iq × A) = (q_charge/2m)σ·B. This is the σ·B term of Section 1.2 with coefficient F₁ + F₂. The effective moment is (q/2m)(1 + F₂(0))σ, so g = 2(1 + F₂(0)).</w:t>
      </w:r>
    </w:p>
    <w:p>
      <w:pPr>
        <w:pStyle w:val="Heading2"/>
      </w:pPr>
      <w:r>
        <w:t>3 Why F₂ is finite</w:t>
      </w:r>
    </w:p>
    <w:p>
      <w:pPr>
        <w:pStyle w:val="Heading3"/>
      </w:pPr>
      <w:r>
        <w:t>3.1 No counterterm</w:t>
      </w:r>
    </w:p>
    <w:p>
      <w:r>
        <w:t>Lesson 72, Section 7, noted that a term ψ̄σ^μνψF_μν is gauge invariant but has mass dimension 5. QED, a renormalizable theory, has no such term in its Lagrangian. If the loop produced a divergent F₂, there would be no parameter to absorb it into, and QED would be inconsistent. The renormalizability of QED therefore predicts that F₂ is ultraviolet finite. The calculation confirms this. The divergence of Lesson 64's vertex sits entirely in F₁, where Z₁ absorbs it.</w:t>
      </w:r>
    </w:p>
    <w:p>
      <w:pPr>
        <w:pStyle w:val="Heading3"/>
      </w:pPr>
      <w:r>
        <w:t>3.2 No infrared problem</w:t>
      </w:r>
    </w:p>
    <w:p>
      <w:r>
        <w:t>The infrared divergence of Lesson 73 also sits in F₁. It comes from the soft-photon region, where the numerator reduces to 4p·p′γ^μ (Lesson 73, Exercise 2), which is pure γ^μ. F₂ has an extra factor of the loop momentum in its numerator, which removes the 1/k divergence at small k. F₂(0) is a finite number, independent of every regulator.</w:t>
      </w:r>
    </w:p>
    <w:p>
      <w:pPr>
        <w:pStyle w:val="Heading2"/>
      </w:pPr>
      <w:r>
        <w:t>4 The calculation</w:t>
      </w:r>
    </w:p>
    <w:p>
      <w:pPr>
        <w:pStyle w:val="Heading3"/>
      </w:pPr>
      <w:r>
        <w:t>4.1 The integrand</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virtual photon (internal)</w:t>
      </w:r>
      <w:r>
        <w:rPr>
          <w:rFonts w:ascii="Consolas" w:hAnsi="Consolas" w:cs="Consolas" w:eastAsia="Consolas"/>
          <w:sz w:val="20"/>
        </w:rPr>
        <w:br/>
        <w:t xml:space="preserve">              |</w:t>
      </w:r>
      <w:r>
        <w:rPr>
          <w:rFonts w:ascii="Consolas" w:hAnsi="Consolas" w:cs="Consolas" w:eastAsia="Consolas"/>
          <w:sz w:val="20"/>
        </w:rPr>
        <w:br/>
        <w:t xml:space="preserve">           γ(q) external field</w:t>
      </w:r>
    </w:p>
    <w:p>
      <w:r>
        <w:t>Lesson 64's vertex correction combines three denominators with Feynman parameters x, y, z, x + y + z = 1, and the loop momentum is shifted to complete the square. After the shift, the numerator contains terms with γ^μ and terms with (p + p′)^μ. Using the Gordon identity to convert the second kind gives the coefficient of iσ^μν q_ν/2m. The result, quoted from the standard reduction (Exercise 13 outlines the steps), is</w:t>
      </w:r>
    </w:p>
    <w:p>
      <w:pPr>
        <w:spacing w:before="100" w:after="160"/>
        <w:jc w:val="center"/>
      </w:pPr>
      <m:oMathPara>
        <m:oMath>
          <m:sSub>
            <m:e>
              <m:r>
                <m:t xml:space="preserve">F</m:t>
              </m:r>
            </m:e>
            <m:sub>
              <m:r>
                <m:t xml:space="preserve">2</m:t>
              </m:r>
            </m:sub>
          </m:sSub>
          <m:r>
            <m:t xml:space="preserve">[</m:t>
          </m:r>
          <m:sSup>
            <m:e>
              <m:r>
                <m:t xml:space="preserve">q</m:t>
              </m:r>
            </m:e>
            <m:sup>
              <m:r>
                <m:t xml:space="preserve">2</m:t>
              </m:r>
            </m:sup>
          </m:sSup>
          <m:r>
            <m:t xml:space="preserve">]</m:t>
          </m:r>
          <m:r>
            <m:t xml:space="preserve">=</m:t>
          </m:r>
          <m:f>
            <m:num>
              <m:r>
                <m:t xml:space="preserve">α</m:t>
              </m:r>
            </m:num>
            <m:den>
              <m:r>
                <m:t xml:space="preserve">2π</m:t>
              </m:r>
            </m:den>
          </m:f>
          <m:r>
            <m:t xml:space="preserve">∫</m:t>
          </m:r>
          <m:r>
            <m:t xml:space="preserve">dx</m:t>
          </m:r>
          <m:r>
            <m:t xml:space="preserve">dy</m:t>
          </m:r>
          <m:r>
            <m:t xml:space="preserve">dz</m:t>
          </m:r>
          <m:r>
            <m:t xml:space="preserve">δ</m:t>
          </m:r>
          <m:r>
            <m:t xml:space="preserve">[</m:t>
          </m:r>
          <m:r>
            <m:t xml:space="preserve">x</m:t>
          </m:r>
          <m:r>
            <m:t xml:space="preserve">+</m:t>
          </m:r>
          <m:r>
            <m:t xml:space="preserve">y</m:t>
          </m:r>
          <m:r>
            <m:t xml:space="preserve">+</m:t>
          </m:r>
          <m:r>
            <m:t xml:space="preserve">z</m:t>
          </m:r>
          <m:r>
            <m:t xml:space="preserve">−</m:t>
          </m:r>
          <m:r>
            <m:t xml:space="preserve">1</m:t>
          </m:r>
          <m:r>
            <m:t xml:space="preserve">]</m:t>
          </m:r>
          <m:f>
            <m:num>
              <m:sSup>
                <m:e>
                  <m:r>
                    <m:t xml:space="preserve">2m</m:t>
                  </m:r>
                </m:e>
                <m:sup>
                  <m:r>
                    <m:t xml:space="preserve">2</m:t>
                  </m:r>
                </m:sup>
              </m:sSup>
              <m:r>
                <m:t xml:space="preserve">z</m:t>
              </m:r>
              <m:r>
                <m:t xml:space="preserve">[</m:t>
              </m:r>
              <m:r>
                <m:t xml:space="preserve">1</m:t>
              </m:r>
              <m:r>
                <m:t xml:space="preserve">−</m:t>
              </m:r>
              <m:r>
                <m:t xml:space="preserve">z</m:t>
              </m:r>
              <m:r>
                <m:t xml:space="preserve">]</m:t>
              </m:r>
            </m:num>
            <m:den>
              <m:sSup>
                <m:e>
                  <m:r>
                    <m:t xml:space="preserve">m</m:t>
                  </m:r>
                </m:e>
                <m:sup>
                  <m:r>
                    <m:t xml:space="preserve">2</m:t>
                  </m:r>
                </m:sup>
              </m:sSup>
              <m:sSup>
                <m:e>
                  <m:r>
                    <m:t xml:space="preserve">[</m:t>
                  </m:r>
                  <m:r>
                    <m:t xml:space="preserve">1</m:t>
                  </m:r>
                  <m:r>
                    <m:t xml:space="preserve">−</m:t>
                  </m:r>
                  <m:r>
                    <m:t xml:space="preserve">z</m:t>
                  </m:r>
                  <m:r>
                    <m:t xml:space="preserve">]</m:t>
                  </m:r>
                </m:e>
                <m:sup>
                  <m:r>
                    <m:t xml:space="preserve">2</m:t>
                  </m:r>
                </m:sup>
              </m:sSup>
              <m:r>
                <m:t xml:space="preserve">−</m:t>
              </m:r>
              <m:sSup>
                <m:e>
                  <m:r>
                    <m:t xml:space="preserve">q</m:t>
                  </m:r>
                </m:e>
                <m:sup>
                  <m:r>
                    <m:t xml:space="preserve">2</m:t>
                  </m:r>
                </m:sup>
              </m:sSup>
              <m:r>
                <m:t xml:space="preserve">x</m:t>
              </m:r>
              <m:r>
                <m:t xml:space="preserve">y</m:t>
              </m:r>
            </m:den>
          </m:f>
        </m:oMath>
      </m:oMathPara>
    </w:p>
    <w:p>
      <w:r>
        <w:t>The integrand contains no cutoff and no photon mass. Its finiteness, argued in Section 3, is visible directly.</w:t>
      </w:r>
    </w:p>
    <w:p>
      <w:pPr>
        <w:pStyle w:val="Heading3"/>
      </w:pPr>
      <w:r>
        <w:t>4.2 Evaluating at q² = 0</w:t>
      </w:r>
    </w:p>
    <w:p>
      <w:r>
        <w:t>At q² = 0 the denominator is m²(1 − z)², and the integrand becomes 2z(1 − z)/(1 − z)² = 2z/(1 − z). It depends only on z. For fixed z, the integral over x and y along the line x + y = 1 − z gives the length (1 − z). Therefore</w:t>
      </w:r>
    </w:p>
    <w:p>
      <w:pPr>
        <w:spacing w:before="100" w:after="160"/>
        <w:jc w:val="center"/>
      </w:pPr>
      <m:oMathPara>
        <m:oMath>
          <m:sSub>
            <m:e>
              <m:r>
                <m:t xml:space="preserve">F</m:t>
              </m:r>
            </m:e>
            <m:sub>
              <m:r>
                <m:t xml:space="preserve">2</m:t>
              </m:r>
            </m:sub>
          </m:sSub>
          <m:r>
            <m:t xml:space="preserve">[</m:t>
          </m:r>
          <m:r>
            <m:t xml:space="preserve">0</m:t>
          </m:r>
          <m:r>
            <m:t xml:space="preserve">]</m:t>
          </m:r>
          <m:r>
            <m:t xml:space="preserve">=</m:t>
          </m:r>
          <m:f>
            <m:num>
              <m:r>
                <m:t xml:space="preserve">α</m:t>
              </m:r>
            </m:num>
            <m:den>
              <m:r>
                <m:t xml:space="preserve">2π</m:t>
              </m:r>
            </m:den>
          </m:f>
          <m:sSubSup>
            <m:e>
              <m:r>
                <m:t xml:space="preserve">∫</m:t>
              </m:r>
            </m:e>
            <m:sub>
              <m:r>
                <m:t xml:space="preserve">0</m:t>
              </m:r>
            </m:sub>
            <m:sup>
              <m:r>
                <m:t xml:space="preserve">1</m:t>
              </m:r>
            </m:sup>
          </m:sSubSup>
          <m:r>
            <m:t xml:space="preserve">dz</m:t>
          </m:r>
          <m:r>
            <m:t xml:space="preserve">[</m:t>
          </m:r>
          <m:r>
            <m:t xml:space="preserve">1</m:t>
          </m:r>
          <m:r>
            <m:t xml:space="preserve">−</m:t>
          </m:r>
          <m:r>
            <m:t xml:space="preserve">z</m:t>
          </m:r>
          <m:r>
            <m:t xml:space="preserve">]</m:t>
          </m:r>
          <m:r>
            <m:t xml:space="preserve">·</m:t>
          </m:r>
          <m:f>
            <m:num>
              <m:r>
                <m:t xml:space="preserve">2z</m:t>
              </m:r>
            </m:num>
            <m:den>
              <m:r>
                <m:t xml:space="preserve">1</m:t>
              </m:r>
              <m:r>
                <m:t xml:space="preserve">−</m:t>
              </m:r>
              <m:r>
                <m:t xml:space="preserve">z</m:t>
              </m:r>
            </m:den>
          </m:f>
          <m:r>
            <m:t xml:space="preserve">=</m:t>
          </m:r>
          <m:f>
            <m:num>
              <m:r>
                <m:t xml:space="preserve">α</m:t>
              </m:r>
            </m:num>
            <m:den>
              <m:r>
                <m:t xml:space="preserve">2π</m:t>
              </m:r>
            </m:den>
          </m:f>
          <m:sSubSup>
            <m:e>
              <m:r>
                <m:t xml:space="preserve">∫</m:t>
              </m:r>
            </m:e>
            <m:sub>
              <m:r>
                <m:t xml:space="preserve">0</m:t>
              </m:r>
            </m:sub>
            <m:sup>
              <m:r>
                <m:t xml:space="preserve">1</m:t>
              </m:r>
            </m:sup>
          </m:sSubSup>
          <m:r>
            <m:t xml:space="preserve">2z</m:t>
          </m:r>
          <m:r>
            <m:t xml:space="preserve">dz</m:t>
          </m:r>
          <m:r>
            <m:t xml:space="preserve">=</m:t>
          </m:r>
          <m:f>
            <m:num>
              <m:r>
                <m:t xml:space="preserve">α</m:t>
              </m:r>
            </m:num>
            <m:den>
              <m:r>
                <m:t xml:space="preserve">2π</m:t>
              </m:r>
            </m:den>
          </m:f>
        </m:oMath>
      </m:oMathPara>
    </w:p>
    <w:p>
      <w:r>
        <w:t>This is Schwinger's result, published in Physical Review 73, 416 (1948).</w:t>
      </w:r>
    </w:p>
    <w:p>
      <w:r>
        <w:rPr>
          <w:b/>
          <w:i/>
        </w:rPr>
        <w:t>Worked example 3</w:t>
      </w:r>
    </w:p>
    <w:p>
      <w:r>
        <w:t>Evaluate g numerically. With α = 1/137.035999, a = 1/(2π × 137.036) = 0.00116141, so g = 2.00232282. Lesson 43's number has become a prediction. The measured value is a_e = 0.00115965218059(13). The one-loop term is too large by 1.8×10⁻⁶, about 0.15 percent, and the rest of this section accounts for the difference.</w:t>
      </w:r>
    </w:p>
    <w:p>
      <w:pPr>
        <w:pStyle w:val="Heading3"/>
      </w:pPr>
      <w:r>
        <w:t>4.3 The q² dependence</w:t>
      </w:r>
    </w:p>
    <w:p>
      <w:r>
        <w:t>For q² ≠ 0, F₂ decreases. At large spacelike momentum transfer it falls roughly like (α/2π)(m²/Q²)ln(Q²/m²). The anomalous moment is a long-distance property of the electron, a statement about its interaction with slowly varying fields. Exercise 8 shows that F₂ decreases from its q² = 0 value already at small Q².</w:t>
      </w:r>
    </w:p>
    <w:p>
      <w:pPr>
        <w:pStyle w:val="Heading2"/>
      </w:pPr>
      <w:r>
        <w:t>5 Comparison with experiment</w:t>
      </w:r>
    </w:p>
    <w:p>
      <w:pPr>
        <w:pStyle w:val="Heading3"/>
      </w:pPr>
      <w:r>
        <w:t>5.1 The history</w:t>
      </w:r>
    </w:p>
    <w:p>
      <w:r>
        <w:t>Kusch and Foley measured the electron's magnetic moment in 1947, using the Zeeman splitting of atomic levels, and found a = 0.00119 ± 0.00005. Schwinger's α/(2π) = 0.00116 followed a few months later. It was one of the first successful calculations in renormalized QED, and it established that loops are real.</w:t>
      </w:r>
    </w:p>
    <w:p>
      <w:pPr>
        <w:pStyle w:val="Heading3"/>
      </w:pPr>
      <w:r>
        <w:t>5.2 The modern measurement</w:t>
      </w:r>
    </w:p>
    <w:p>
      <w:r>
        <w:t>Today a single electron is held for months in a Penning trap, a combination of a strong magnetic field and an electrostatic quadrupole field. The cyclotron frequency ω_c and the spin-precession frequency ω_s are both measured. Their ratio gives the anomaly directly, a = (ω_s − ω_c)/ω_c, since ω_s = gω_c/2. Fan, Myers, Sukra, and Gabrielse reported in 2023</w:t>
      </w:r>
    </w:p>
    <w:p>
      <w:pPr>
        <w:spacing w:before="100" w:after="160"/>
        <w:jc w:val="center"/>
      </w:pPr>
      <m:oMathPara>
        <m:oMath>
          <m:sSub>
            <m:e>
              <m:r>
                <m:t xml:space="preserve">a</m:t>
              </m:r>
            </m:e>
            <m:sub>
              <m:r>
                <m:t xml:space="preserve">e</m:t>
              </m:r>
            </m:sub>
          </m:sSub>
          <m:r>
            <m:t xml:space="preserve">=</m:t>
          </m:r>
          <m:r>
            <m:t xml:space="preserve">0.00115965218059</m:t>
          </m:r>
          <m:r>
            <m:t xml:space="preserve">±</m:t>
          </m:r>
          <m:r>
            <m:t xml:space="preserve">0.00000000000013</m:t>
          </m:r>
        </m:oMath>
      </m:oMathPara>
    </w:p>
    <w:p>
      <w:r>
        <w:t>an uncertainty of 0.11 parts per billion of a.</w:t>
      </w:r>
    </w:p>
    <w:p>
      <w:pPr>
        <w:pStyle w:val="Heading3"/>
      </w:pPr>
      <w:r>
        <w:t>5.3 The theory to five loops</w:t>
      </w:r>
    </w:p>
    <w:p>
      <w:r>
        <w:t>The QED prediction is a series in α/π:</w:t>
      </w:r>
    </w:p>
    <w:p>
      <w:pPr>
        <w:spacing w:before="100" w:after="160"/>
        <w:jc w:val="center"/>
      </w:pPr>
      <m:oMathPara>
        <m:oMath>
          <m:sSub>
            <m:e>
              <m:r>
                <m:t xml:space="preserve">a</m:t>
              </m:r>
            </m:e>
            <m:sub>
              <m:r>
                <m:t xml:space="preserve">e</m:t>
              </m:r>
            </m:sub>
          </m:sSub>
          <m:r>
            <m:t xml:space="preserve">=</m:t>
          </m:r>
          <m:sSub>
            <m:e>
              <m:r>
                <m:t xml:space="preserve">C</m:t>
              </m:r>
            </m:e>
            <m:sub>
              <m:r>
                <m:t xml:space="preserve">1</m:t>
              </m:r>
            </m:sub>
          </m:sSub>
          <m:f>
            <m:num>
              <m:r>
                <m:t xml:space="preserve">α</m:t>
              </m:r>
            </m:num>
            <m:den>
              <m:r>
                <m:t xml:space="preserve">π</m:t>
              </m:r>
            </m:den>
          </m:f>
          <m:r>
            <m:t xml:space="preserve">+</m:t>
          </m:r>
          <m:sSub>
            <m:e>
              <m:r>
                <m:t xml:space="preserve">C</m:t>
              </m:r>
            </m:e>
            <m:sub>
              <m:r>
                <m:t xml:space="preserve">2</m:t>
              </m:r>
            </m:sub>
          </m:sSub>
          <m:sSup>
            <m:e>
              <m:r>
                <m:t xml:space="preserve">[</m:t>
              </m:r>
              <m:f>
                <m:num>
                  <m:r>
                    <m:t xml:space="preserve">α</m:t>
                  </m:r>
                </m:num>
                <m:den>
                  <m:r>
                    <m:t xml:space="preserve">π</m:t>
                  </m:r>
                </m:den>
              </m:f>
              <m:r>
                <m:t xml:space="preserve">]</m:t>
              </m:r>
            </m:e>
            <m:sup>
              <m:r>
                <m:t xml:space="preserve">2</m:t>
              </m:r>
            </m:sup>
          </m:sSup>
          <m:r>
            <m:t xml:space="preserve">+</m:t>
          </m:r>
          <m:sSub>
            <m:e>
              <m:r>
                <m:t xml:space="preserve">C</m:t>
              </m:r>
            </m:e>
            <m:sub>
              <m:r>
                <m:t xml:space="preserve">3</m:t>
              </m:r>
            </m:sub>
          </m:sSub>
          <m:sSup>
            <m:e>
              <m:r>
                <m:t xml:space="preserve">[</m:t>
              </m:r>
              <m:f>
                <m:num>
                  <m:r>
                    <m:t xml:space="preserve">α</m:t>
                  </m:r>
                </m:num>
                <m:den>
                  <m:r>
                    <m:t xml:space="preserve">π</m:t>
                  </m:r>
                </m:den>
              </m:f>
              <m:r>
                <m:t xml:space="preserve">]</m:t>
              </m:r>
            </m:e>
            <m:sup>
              <m:r>
                <m:t xml:space="preserve">3</m:t>
              </m:r>
            </m:sup>
          </m:sSup>
          <m:r>
            <m:t xml:space="preserve">+</m:t>
          </m:r>
          <m:sSub>
            <m:e>
              <m:r>
                <m:t xml:space="preserve">C</m:t>
              </m:r>
            </m:e>
            <m:sub>
              <m:r>
                <m:t xml:space="preserve">4</m:t>
              </m:r>
            </m:sub>
          </m:sSub>
          <m:sSup>
            <m:e>
              <m:r>
                <m:t xml:space="preserve">[</m:t>
              </m:r>
              <m:f>
                <m:num>
                  <m:r>
                    <m:t xml:space="preserve">α</m:t>
                  </m:r>
                </m:num>
                <m:den>
                  <m:r>
                    <m:t xml:space="preserve">π</m:t>
                  </m:r>
                </m:den>
              </m:f>
              <m:r>
                <m:t xml:space="preserve">]</m:t>
              </m:r>
            </m:e>
            <m:sup>
              <m:r>
                <m:t xml:space="preserve">4</m:t>
              </m:r>
            </m:sup>
          </m:sSup>
          <m:r>
            <m:t xml:space="preserve">+</m:t>
          </m:r>
          <m:sSub>
            <m:e>
              <m:r>
                <m:t xml:space="preserve">C</m:t>
              </m:r>
            </m:e>
            <m:sub>
              <m:r>
                <m:t xml:space="preserve">5</m:t>
              </m:r>
            </m:sub>
          </m:sSub>
          <m:sSup>
            <m:e>
              <m:r>
                <m:t xml:space="preserve">[</m:t>
              </m:r>
              <m:f>
                <m:num>
                  <m:r>
                    <m:t xml:space="preserve">α</m:t>
                  </m:r>
                </m:num>
                <m:den>
                  <m:r>
                    <m:t xml:space="preserve">π</m:t>
                  </m:r>
                </m:den>
              </m:f>
              <m:r>
                <m:t xml:space="preserve">]</m:t>
              </m:r>
            </m:e>
            <m:sup>
              <m:r>
                <m:t xml:space="preserve">5</m:t>
              </m:r>
            </m:sup>
          </m:sSup>
          <m:r>
            <m:t xml:space="preserve">+</m:t>
          </m:r>
          <m:r>
            <m:t xml:space="preserve">⋯</m:t>
          </m:r>
        </m:oMath>
      </m:oMathPara>
    </w:p>
    <w:p>
      <w:r>
        <w:t>with C₁ = 1/2 (Schwinger), C₂ = −0.3284790 (Petermann and Sommerfield, 1957), C₃ = 1.1812415 (completed analytically by Laporta and Remiddi in 1996), C₄ ≈ −1.912 (numerical, with 891 Feynman diagrams), and C₅ ≈ 6 to 7 (12,672 diagrams). Small additional terms come from muon and tau loops, from hadrons, and from the weak interaction, together about 2×10⁻¹² (Lesson 78). Their numerical values are quoted, not derived.</w:t>
      </w:r>
    </w:p>
    <w:p>
      <w:r>
        <w:rPr>
          <w:b/>
          <w:i/>
        </w:rPr>
        <w:t>Worked example 4</w:t>
      </w:r>
    </w:p>
    <w:p>
      <w:r>
        <w:t>Sum the first three terms. With α/π = 2.3228195×10⁻³: C₁(α/π) = 1.1614097×10⁻³. C₂(α/π)² = −0.328479 × 5.39549×10⁻⁶ = −1.77231×10⁻⁶. C₃(α/π)³ = 1.181241 × 1.25327×10⁻⁸ = 1.48042×10⁻⁸. The sum is 1.1596522×10⁻³, already in agreement with the measured value to seven significant figures. The fourth-order term, about −5.6×10⁻¹¹, is needed for the next digits.</w:t>
      </w:r>
    </w:p>
    <w:p>
      <w:pPr>
        <w:pStyle w:val="Heading3"/>
      </w:pPr>
      <w:r>
        <w:t>5.4 Determining α</w:t>
      </w:r>
    </w:p>
    <w:p>
      <w:r>
        <w:t>Because the theory is so precise, the measured a_e can be turned around to determine α. The 2023 measurement gives 1/α = 137.035999166(15). Independent determinations, from the recoil of cesium atoms (Berkeley, 2018) and rubidium atoms (Paris, 2020) in atom interferometers, give 137.035999046(27) and 137.035999206(11). These two atomic results disagree with each other by more than five standard deviations, for reasons not yet understood. The electron value lies between them. At this level the comparison tests QED to roughly one part in 10¹⁰.</w:t>
      </w:r>
    </w:p>
    <w:p>
      <w:pPr>
        <w:pStyle w:val="Heading3"/>
      </w:pPr>
      <w:r>
        <w:t>5.5 The muon</w:t>
      </w:r>
    </w:p>
    <w:p>
      <w:r>
        <w:t>The muon's one-loop anomaly is the same α/(2π), since the calculation in Section 4 does not depend on the mass. At higher orders, electron loops in the photon propagator enhance a_μ through logarithms of m_μ/m_e. Because a_μ is more sensitive to heavy particles, by a factor of about (m_μ/m_e)² ≈ 4×10⁴, its hadronic and weak contributions are much larger. The Fermilab experiment reported its final result in 2025, a_μ ≈ 0.00116592071, with an uncertainty of about 0.13 parts per million. The most recent theoretical evaluation, which uses lattice calculations for the leading hadronic contribution, agrees with it. Earlier evaluations based on e⁺e⁻ → hadrons data did not. That difference is being studied and is noted here, not resolved.</w:t>
      </w:r>
    </w:p>
    <w:p>
      <w:pPr>
        <w:pStyle w:val="Heading2"/>
      </w:pPr>
      <w:r>
        <w:t>6 What this lesson has not done</w:t>
      </w:r>
    </w:p>
    <w:p>
      <w:r>
        <w:t>This lesson derived g = 2 and the form-factor structure, and evaluated the one-loop F₂(0) from its Feynman-parameter integral. It quoted, rather than derived, the Dirac algebra that produces that integrand from Lesson 64's numerator. It quoted all coefficients beyond one loop, the non-QED contributions, and the experimental numbers. It did not compute F₁'s finite part, which contributes to the Lamb shift of Lesson 76.</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H = π²/2m − (q/2m)σ·B, g = 2</w:t>
            </w:r>
          </w:p>
        </w:tc>
        <w:tc>
          <w:tcPr>
            <w:tcW w:type="dxa" w:w="6528"/>
            <w:vAlign w:val="center"/>
            <w:tcMar>
              <w:top w:w="100" w:type="dxa"/>
              <w:start w:w="100" w:type="dxa"/>
              <w:bottom w:w="100" w:type="dxa"/>
              <w:end w:w="100" w:type="dxa"/>
            </w:tcMar>
          </w:tcPr>
          <w:p>
            <w:r>
              <w:t>Lesson 39's promise; the baseline for every correction</w:t>
            </w:r>
          </w:p>
        </w:tc>
      </w:tr>
      <w:tr>
        <w:tc>
          <w:tcPr>
            <w:tcW w:type="dxa" w:w="3264"/>
            <w:vAlign w:val="center"/>
            <w:shd w:fill="EAF2F8"/>
            <w:tcMar>
              <w:top w:w="100" w:type="dxa"/>
              <w:start w:w="100" w:type="dxa"/>
              <w:bottom w:w="100" w:type="dxa"/>
              <w:end w:w="100" w:type="dxa"/>
            </w:tcMar>
          </w:tcPr>
          <w:p>
            <w:r>
              <w:t>Γ^μ = γ^μF₁ + (iσ^μν q_ν/2m)F₂</w:t>
            </w:r>
          </w:p>
        </w:tc>
        <w:tc>
          <w:tcPr>
            <w:tcW w:type="dxa" w:w="6528"/>
            <w:vAlign w:val="center"/>
            <w:shd w:fill="EAF2F8"/>
            <w:tcMar>
              <w:top w:w="100" w:type="dxa"/>
              <w:start w:w="100" w:type="dxa"/>
              <w:bottom w:w="100" w:type="dxa"/>
              <w:end w:w="100" w:type="dxa"/>
            </w:tcMar>
          </w:tcPr>
          <w:p>
            <w:r>
              <w:t>The structure of every on-shell vertex correction</w:t>
            </w:r>
          </w:p>
        </w:tc>
      </w:tr>
      <w:tr>
        <w:tc>
          <w:tcPr>
            <w:tcW w:type="dxa" w:w="3264"/>
            <w:vAlign w:val="center"/>
            <w:tcMar>
              <w:top w:w="100" w:type="dxa"/>
              <w:start w:w="100" w:type="dxa"/>
              <w:bottom w:w="100" w:type="dxa"/>
              <w:end w:w="100" w:type="dxa"/>
            </w:tcMar>
          </w:tcPr>
          <w:p>
            <w:r>
              <w:t>g = 2(F₁(0) + F₂(0)), a = F₂(0)</w:t>
            </w:r>
          </w:p>
        </w:tc>
        <w:tc>
          <w:tcPr>
            <w:tcW w:type="dxa" w:w="6528"/>
            <w:vAlign w:val="center"/>
            <w:tcMar>
              <w:top w:w="100" w:type="dxa"/>
              <w:start w:w="100" w:type="dxa"/>
              <w:bottom w:w="100" w:type="dxa"/>
              <w:end w:w="100" w:type="dxa"/>
            </w:tcMar>
          </w:tcPr>
          <w:p>
            <w:r>
              <w:t>Defining the anomaly</w:t>
            </w:r>
          </w:p>
        </w:tc>
      </w:tr>
      <w:tr>
        <w:tc>
          <w:tcPr>
            <w:tcW w:type="dxa" w:w="3264"/>
            <w:vAlign w:val="center"/>
            <w:shd w:fill="EAF2F8"/>
            <w:tcMar>
              <w:top w:w="100" w:type="dxa"/>
              <w:start w:w="100" w:type="dxa"/>
              <w:bottom w:w="100" w:type="dxa"/>
              <w:end w:w="100" w:type="dxa"/>
            </w:tcMar>
          </w:tcPr>
          <w:p>
            <w:r>
              <w:t>F₂ finite: no counterterm, no infrared problem</w:t>
            </w:r>
          </w:p>
        </w:tc>
        <w:tc>
          <w:tcPr>
            <w:tcW w:type="dxa" w:w="6528"/>
            <w:vAlign w:val="center"/>
            <w:shd w:fill="EAF2F8"/>
            <w:tcMar>
              <w:top w:w="100" w:type="dxa"/>
              <w:start w:w="100" w:type="dxa"/>
              <w:bottom w:w="100" w:type="dxa"/>
              <w:end w:w="100" w:type="dxa"/>
            </w:tcMar>
          </w:tcPr>
          <w:p>
            <w:r>
              <w:t>A clean prediction of a renormalizable theory</w:t>
            </w:r>
          </w:p>
        </w:tc>
      </w:tr>
      <w:tr>
        <w:tc>
          <w:tcPr>
            <w:tcW w:type="dxa" w:w="3264"/>
            <w:vAlign w:val="center"/>
            <w:tcMar>
              <w:top w:w="100" w:type="dxa"/>
              <w:start w:w="100" w:type="dxa"/>
              <w:bottom w:w="100" w:type="dxa"/>
              <w:end w:w="100" w:type="dxa"/>
            </w:tcMar>
          </w:tcPr>
          <w:p>
            <w:r>
              <w:t>F₂(0) = α/2π</w:t>
            </w:r>
          </w:p>
        </w:tc>
        <w:tc>
          <w:tcPr>
            <w:tcW w:type="dxa" w:w="6528"/>
            <w:vAlign w:val="center"/>
            <w:tcMar>
              <w:top w:w="100" w:type="dxa"/>
              <w:start w:w="100" w:type="dxa"/>
              <w:bottom w:w="100" w:type="dxa"/>
              <w:end w:w="100" w:type="dxa"/>
            </w:tcMar>
          </w:tcPr>
          <w:p>
            <w:r>
              <w:t>Schwinger's result; Lesson 43's α/(2π)</w:t>
            </w:r>
          </w:p>
        </w:tc>
      </w:tr>
      <w:tr>
        <w:tc>
          <w:tcPr>
            <w:tcW w:type="dxa" w:w="3264"/>
            <w:vAlign w:val="center"/>
            <w:shd w:fill="EAF2F8"/>
            <w:tcMar>
              <w:top w:w="100" w:type="dxa"/>
              <w:start w:w="100" w:type="dxa"/>
              <w:bottom w:w="100" w:type="dxa"/>
              <w:end w:w="100" w:type="dxa"/>
            </w:tcMar>
          </w:tcPr>
          <w:p>
            <w:r>
              <w:t>a_e to five loops and the determination of α</w:t>
            </w:r>
          </w:p>
        </w:tc>
        <w:tc>
          <w:tcPr>
            <w:tcW w:type="dxa" w:w="6528"/>
            <w:vAlign w:val="center"/>
            <w:shd w:fill="EAF2F8"/>
            <w:tcMar>
              <w:top w:w="100" w:type="dxa"/>
              <w:start w:w="100" w:type="dxa"/>
              <w:bottom w:w="100" w:type="dxa"/>
              <w:end w:w="100" w:type="dxa"/>
            </w:tcMar>
          </w:tcPr>
          <w:p>
            <w:r>
              <w:t>Precision tests, Lesson 78</w:t>
            </w:r>
          </w:p>
        </w:tc>
      </w:tr>
      <w:tr>
        <w:tc>
          <w:tcPr>
            <w:tcW w:type="dxa" w:w="3264"/>
            <w:vAlign w:val="center"/>
            <w:tcMar>
              <w:top w:w="100" w:type="dxa"/>
              <w:start w:w="100" w:type="dxa"/>
              <w:bottom w:w="100" w:type="dxa"/>
              <w:end w:w="100" w:type="dxa"/>
            </w:tcMar>
          </w:tcPr>
          <w:p>
            <w:r>
              <w:t>F₁'s slope and F₂ in hydrogen</w:t>
            </w:r>
          </w:p>
        </w:tc>
        <w:tc>
          <w:tcPr>
            <w:tcW w:type="dxa" w:w="6528"/>
            <w:vAlign w:val="center"/>
            <w:tcMar>
              <w:top w:w="100" w:type="dxa"/>
              <w:start w:w="100" w:type="dxa"/>
              <w:bottom w:w="100" w:type="dxa"/>
              <w:end w:w="100" w:type="dxa"/>
            </w:tcMar>
          </w:tcPr>
          <w:p>
            <w:r>
              <w:t>The Lamb shift, Lesson 76</w:t>
            </w:r>
          </w:p>
        </w:tc>
      </w:tr>
    </w:tbl>
    <w:p>
      <w:pPr>
        <w:pStyle w:val="Heading2"/>
      </w:pPr>
      <w:r>
        <w:t>8 Summary</w:t>
      </w:r>
    </w:p>
    <w:p>
      <w:pPr>
        <w:pStyle w:val="ListNumber"/>
        <w:numPr>
          <w:ilvl w:val="0"/>
          <w:numId w:val="188"/>
        </w:numPr>
      </w:pPr>
      <w:r>
        <w:t>Squaring the Dirac Hamiltonian gives π²/2m − (q/2m)σ·B, so g = 2 with no free parameter.</w:t>
      </w:r>
    </w:p>
    <w:p>
      <w:pPr>
        <w:pStyle w:val="ListNumber"/>
        <w:numPr>
          <w:ilvl w:val="0"/>
          <w:numId w:val="188"/>
        </w:numPr>
      </w:pPr>
      <w:r>
        <w:t>The general on-shell vertex is γ^μF₁(q²) + (iσ^μν q_ν/2m)F₂(q²). The Gordon identity shows that γ^μ already contains the g = 2 moment, so g = 2(F₁(0) + F₂(0)).</w:t>
      </w:r>
    </w:p>
    <w:p>
      <w:pPr>
        <w:pStyle w:val="ListNumber"/>
        <w:numPr>
          <w:ilvl w:val="0"/>
          <w:numId w:val="188"/>
        </w:numPr>
      </w:pPr>
      <w:r>
        <w:t>F₂ is ultraviolet finite, because QED has no dimension-5 counterterm, and infrared finite, because soft photons couple only through γ^μ.</w:t>
      </w:r>
    </w:p>
    <w:p>
      <w:pPr>
        <w:pStyle w:val="ListNumber"/>
        <w:numPr>
          <w:ilvl w:val="0"/>
          <w:numId w:val="188"/>
        </w:numPr>
      </w:pPr>
      <w:r>
        <w:t>At q² = 0 the Feynman-parameter integral gives F₂(0) = (α/2π)∫2z dz = α/(2π).</w:t>
      </w:r>
    </w:p>
    <w:p>
      <w:pPr>
        <w:pStyle w:val="ListNumber"/>
        <w:numPr>
          <w:ilvl w:val="0"/>
          <w:numId w:val="188"/>
        </w:numPr>
      </w:pPr>
      <w:r>
        <w:t>Higher orders, through five loops, agree with the measured a_e = 0.00115965218059(13). Turned around, the measurement gives 1/α = 137.035999166(15).</w:t>
      </w:r>
    </w:p>
    <w:p>
      <w:pPr>
        <w:pStyle w:val="ListNumber"/>
        <w:numPr>
          <w:ilvl w:val="0"/>
          <w:numId w:val="188"/>
        </w:numPr>
      </w:pPr>
      <w:r>
        <w:t>The muon's anomaly shares the one-loop term but is far more sensitive to heavy particles. Its theoretical status is under active study.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(σ·a)(σ·b) = a·b + iσ·(a × b) for operators a and b, and use [π_i, π_j] = iqε_ijkB_k to show (σ·π)² = π² − qσ·B.</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[π_i, π_j] = iqε_ijkB_k from π = −i∇ − qA.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Prove the Gordon identity, starting from ū(p′)[p̸′γ^μ + γ^μp̸]u(p) = 2mū(p′)γ^μu(p).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a vertex term proportional to q^μ alone would violate q_μΓ^μ = 0 for on-shell spinors.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g = 2(F₁(0) + F₂(0)), combining Section 2.1 with the Gordon identity.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F₂ must be ultraviolet finite in a renormalizable theory.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z integral in Section 4.2, including the length of the x, y segment.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F₂(q²) to first order in q² near q² = 0, and show that F₂ decreases for spacelike q² (Q² &gt;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g − 2 for the electron to one loop, and compare with the measured 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C₂(α/π)² and C₃(α/π)³, and state which digits of a_e each one affects.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In a Penning trap, show that a = (ω_s − ω_c)/ω_c, given ω_s = gω_c/2.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muon anomaly is more sensitive than the electron's to heavy particles, and estimate the enhancement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outline the steps that take Lesson 64's numerator to Section 4.1's integrand: Feynman parameters, the shift ℓ = k + yq − zp (or equivalent), dropping odd powers of ℓ, and the Gordon identity. Identify which terms feed F₁ and which feed F₂.</w:t>
            </w:r>
          </w:p>
        </w:tc>
      </w:tr>
    </w:tbl>
    <w:p>
      <w:pPr>
        <w:pStyle w:val="Heading2"/>
      </w:pPr>
      <w:r>
        <w:t>Solutions</w:t>
      </w:r>
    </w:p>
    <w:p>
      <w:r>
        <w:rPr>
          <w:b/>
        </w:rPr>
        <w:t>1.</w:t>
      </w:r>
      <w:r>
        <w:t xml:space="preserve"> </w:t>
      </w:r>
      <w:r>
        <w:t>σ_iσ_j = δ_ij + iε_ijkσ_k, so (σ·a)(σ·b) = a_ib_jσ_iσ_j = a·b + iσ_kε_ijka_ib_j = a·b + iσ·(a × b). For a = b = π, (π × π)_k = ½ε_kij[π_i, π_j] = ½ε_kij iqε_ijlB_l = iqB_k. So (σ·π)² = π² + iσ·(iqB) = π² − qσ·B.</w:t>
      </w:r>
    </w:p>
    <w:p>
      <w:r>
        <w:rPr>
          <w:b/>
        </w:rPr>
        <w:t>2.</w:t>
      </w:r>
      <w:r>
        <w:t xml:space="preserve"> </w:t>
      </w:r>
      <w:r>
        <w:t>[π_i, π_j] = [−i∂_i − qA_i, −i∂_j − qA_j] = iq(∂_iA_j − ∂_jA_i) = iqε_ijkB_k, using B = ∇ × A.</w:t>
      </w:r>
    </w:p>
    <w:p>
      <w:r>
        <w:rPr>
          <w:b/>
        </w:rPr>
        <w:t>3.</w:t>
      </w:r>
      <w:r>
        <w:t xml:space="preserve"> </w:t>
      </w:r>
      <w:r>
        <w:t>Since p̸u = mu and ū(p′)p̸′ = mū(p′), we have 2mūγ^μu = ū[p̸′γ^μ + γ^μp̸]u. Write γ^μγ^ν = g^μν − iσ^μν and γ^νγ^μ = g^μν + iσ^μν. Then p̸′γ^μ = p′^μ + iσ^μν p′_ν and γ^μp̸ = p^μ − iσ^μν p_ν. The sum is (p′ + p)^μ + iσ^μν(p′ − p)_ν. Dividing by 2m gives the identity.</w:t>
      </w:r>
    </w:p>
    <w:p>
      <w:r>
        <w:rPr>
          <w:b/>
        </w:rPr>
        <w:t>4.</w:t>
      </w:r>
      <w:r>
        <w:t xml:space="preserve"> </w:t>
      </w:r>
      <w:r>
        <w:t>q_μ(q^μF) = q²F, which is not zero for q² ≠ 0, while the Ward identity requires q_μūΓ^μu = 0.</w:t>
      </w:r>
    </w:p>
    <w:p>
      <w:r>
        <w:rPr>
          <w:b/>
        </w:rPr>
        <w:t>5.</w:t>
      </w:r>
      <w:r>
        <w:t xml:space="preserve"> </w:t>
      </w:r>
      <w:r>
        <w:t>The Gordon identity splits γ^μF₁ into a charge part (p + p′)^μF₁/2m and a magnetic part iσ^μν q_νF₁/2m. Adding the F₂ term gives a total magnetic part iσ^μν q_ν(F₁ + F₂)/2m. The g = 2 moment corresponds to coefficient 1, so g = 2(F₁(0) + F₂(0)).</w:t>
      </w:r>
    </w:p>
    <w:p>
      <w:r>
        <w:rPr>
          <w:b/>
        </w:rPr>
        <w:t>6.</w:t>
      </w:r>
      <w:r>
        <w:t xml:space="preserve"> </w:t>
      </w:r>
      <w:r>
        <w:t>A divergence in F₂ would need a counterterm of the form ψ̄σ^μνψF_μν, which has dimension 5 and is absent from a renormalizable Lagrangian. The divergences of a renormalizable theory appear only in the terms already present, so F₂ must be finite.</w:t>
      </w:r>
    </w:p>
    <w:p>
      <w:r>
        <w:rPr>
          <w:b/>
        </w:rPr>
        <w:t>7.</w:t>
      </w:r>
      <w:r>
        <w:t xml:space="preserve"> </w:t>
      </w:r>
      <w:r>
        <w:t>At fixed z, x runs from 0 to 1 − z, with y = 1 − z − x, so ∫dx dy δ(x + y + z − 1) = 1 − z. The integrand is 2z/(1 − z), and the product is 2z. ∫₀¹ 2z dz = 1, so F₂(0) = α/(2π).</w:t>
      </w:r>
    </w:p>
    <w:p>
      <w:r>
        <w:rPr>
          <w:b/>
        </w:rPr>
        <w:t>8.</w:t>
      </w:r>
      <w:r>
        <w:t xml:space="preserve"> </w:t>
      </w:r>
      <w:r>
        <w:t>For q² = −Q², the denominator is m²(1 − z)² + Q²xy, which increases with Q². The integrand therefore decreases, and F₂(−Q²) &lt; F₂(0). To first order, F₂(−Q²) ≈ F₂(0) − (α/2π)(Q²/m²)∫2z xy/(1 − z)³, and the integral is positive.</w:t>
      </w:r>
    </w:p>
    <w:p>
      <w:r>
        <w:rPr>
          <w:b/>
        </w:rPr>
        <w:t>9.</w:t>
      </w:r>
      <w:r>
        <w:t xml:space="preserve"> </w:t>
      </w:r>
      <w:r>
        <w:t>g − 2 = 2a = α/π = 0.00232282. The measured value is 2 × 0.00115965218 = 0.00231930436. The one-loop value is 0.15 percent high.</w:t>
      </w:r>
    </w:p>
    <w:p>
      <w:r>
        <w:rPr>
          <w:b/>
        </w:rPr>
        <w:t>10.</w:t>
      </w:r>
      <w:r>
        <w:t xml:space="preserve"> </w:t>
      </w:r>
      <w:r>
        <w:t>C₂ term: −1.77×10⁻⁶, which affects the fourth significant figure of a_e. C₃ term: +1.48×10⁻⁸, which affects the sixth.</w:t>
      </w:r>
    </w:p>
    <w:p>
      <w:r>
        <w:rPr>
          <w:b/>
        </w:rPr>
        <w:t>11.</w:t>
      </w:r>
      <w:r>
        <w:t xml:space="preserve"> </w:t>
      </w:r>
      <w:r>
        <w:t>a = (g − 2)/2 = (2ω_s/ω_c − 2)/2 = (ω_s − ω_c)/ω_c.</w:t>
      </w:r>
    </w:p>
    <w:p>
      <w:r>
        <w:rPr>
          <w:b/>
        </w:rPr>
        <w:t>12.</w:t>
      </w:r>
      <w:r>
        <w:t xml:space="preserve"> </w:t>
      </w:r>
      <w:r>
        <w:t>A heavy particle of mass M contributes to a_ℓ terms proportional to (m_ℓ/M)², because a mass-m_ℓ probe resolves structure at distances of about 1/m_ℓ. The ratio for muon and electron is (m_μ/m_e)² = (206.8)² ≈ 4.3×10⁴.</w:t>
      </w:r>
    </w:p>
    <w:p>
      <w:r>
        <w:rPr>
          <w:b/>
        </w:rPr>
        <w:t>13.</w:t>
      </w:r>
      <w:r>
        <w:t xml:space="preserve"> </w:t>
      </w:r>
      <w:r>
        <w:t>Combine the three denominators with Feynman parameters, and shift k to complete the square, so the denominator becomes (ℓ² − Δ)³ with Δ = m²(1 − z)² − q²xy. Drop terms odd in ℓ, and replace ℓ^μℓ^ν by g^μνℓ²/4. The ℓ² terms are proportional to γ^μ and carry the ultraviolet divergence, so they feed F₁. The remaining terms, after the Dirac equation is used on the external spinors, contain γ^μ and (p + p′)^μ. Converting (p + p′)^μ with the Gordon identity produces the iσ^μν q_ν term, whose coefficient after the ℓ integration is Section 4.1's F₂ integrand.</w:t>
      </w:r>
    </w:p>
    <w:p>
      <w:pPr>
        <w:pStyle w:val="Heading2"/>
      </w:pPr>
      <w:r>
        <w:t>Mastery checklist</w:t>
      </w:r>
    </w:p>
    <w:p>
      <w:pPr>
        <w:pStyle w:val="ListBullet"/>
      </w:pPr>
      <w:r>
        <w:t>I can derive g = 2 from the Dirac Hamiltonian.</w:t>
      </w:r>
    </w:p>
    <w:p>
      <w:pPr>
        <w:pStyle w:val="ListBullet"/>
      </w:pPr>
      <w:r>
        <w:t>I can write the vertex in terms of F₁ and F₂ and justify its structure.</w:t>
      </w:r>
    </w:p>
    <w:p>
      <w:pPr>
        <w:pStyle w:val="ListBullet"/>
      </w:pPr>
      <w:r>
        <w:t>I can use the Gordon identity to show g = 2(F₁(0) + F₂(0)).</w:t>
      </w:r>
    </w:p>
    <w:p>
      <w:pPr>
        <w:pStyle w:val="ListBullet"/>
      </w:pPr>
      <w:r>
        <w:t>I can explain why F₂ is finite in both the ultraviolet and the infrared.</w:t>
      </w:r>
    </w:p>
    <w:p>
      <w:pPr>
        <w:pStyle w:val="ListBullet"/>
      </w:pPr>
      <w:r>
        <w:t>I can evaluate the one-loop F₂(0) and obtain α/(2π).</w:t>
      </w:r>
    </w:p>
    <w:p>
      <w:pPr>
        <w:pStyle w:val="ListBullet"/>
      </w:pPr>
      <w:r>
        <w:t>I can compare a_e with experiment through several loops and explain how it determines α.</w:t>
      </w:r>
    </w:p>
    <w:p>
      <w:pPr>
        <w:pStyle w:val="Heading2"/>
      </w:pPr>
      <w:r>
        <w:t>Next lesson</w:t>
      </w:r>
    </w:p>
    <w:p>
      <w:r>
        <w:t>Lesson 76, Lamb Shift, takes the same radiative corrections into hydrogen, where they split the Dirac degeneracy of 2s₁/₂ and 2p₁/₂.</w:t>
      </w:r>
    </w:p>
    <w:p>
      <w:r>
        <w:br w:type="page"/>
      </w:r>
    </w:p>
    <w:p>
      <w:bookmarkStart w:id="1076" w:name="Lesson76"/>
      <w:pPr>
        <w:pStyle w:val="Heading1"/>
      </w:pPr>
      <w:r>
        <w:t>Lesson 76 Lamb Shift</w:t>
      </w:r>
      <w:bookmarkEnd w:id="1076"/>
    </w:p>
    <w:p>
      <w:pPr>
        <w:pStyle w:val="Heading2"/>
      </w:pPr>
      <w:r>
        <w:t>How to use this lesson</w:t>
      </w:r>
    </w:p>
    <w:p>
      <w:r>
        <w:t>In 1947 Willis Lamb and Robert Retherford measured a splitting of about 1000 MHz between two levels of hydrogen that the Dirac equation says have exactly the same energy. That measurement, together with the electron anomaly of Lesson 75, forced the development of renormalized QED. This lesson does three things. It shows where the Dirac degeneracy comes from. It derives the size of the effect from a physical picture due to Welton, in which the electron is jiggled by the zero-point fluctuations of the electromagnetic field, and it reproduces Bethe's 1947 estimate of 1040 MHz. Then it assembles the full leading-order QED result from pieces already in the course: the slope of F₁, the anomalous moment F₂, and vacuum polarization. Each piece is quoted in its final form, with its origin identified. The bound-state calculation that joins the low-energy and high-energy photons is quoted, not carried out. Expect six to eight hours.</w:t>
      </w:r>
    </w:p>
    <w:p>
      <w:pPr>
        <w:pStyle w:val="Heading3"/>
      </w:pPr>
      <w:r>
        <w:t>Learning objectives</w:t>
      </w:r>
    </w:p>
    <w:p>
      <w:pPr>
        <w:pStyle w:val="ListBullet"/>
      </w:pPr>
      <w:r>
        <w:t>State the Dirac energy levels of hydrogen to order (Zα)⁴, and show that they depend on n and j but not on l.</w:t>
      </w:r>
    </w:p>
    <w:p>
      <w:pPr>
        <w:pStyle w:val="ListBullet"/>
      </w:pPr>
      <w:r>
        <w:t>Describe the Lamb–Retherford experiment and the value it found.</w:t>
      </w:r>
    </w:p>
    <w:p>
      <w:pPr>
        <w:pStyle w:val="ListBullet"/>
      </w:pPr>
      <w:r>
        <w:t>Derive Welton's estimate ⟨(δr)²⟩ = (2α/πm²)ln(ω_max/ω_min) and the resulting energy shift ⟨ΔV⟩ = (1/6)⟨(δr)²⟩⟨∇²V⟩.</w:t>
      </w:r>
    </w:p>
    <w:p>
      <w:pPr>
        <w:pStyle w:val="ListBullet"/>
      </w:pPr>
      <w:r>
        <w:t>Show that only s-states are shifted at this order, and evaluate the shift of 2s with Bethe's logarithm.</w:t>
      </w:r>
    </w:p>
    <w:p>
      <w:pPr>
        <w:pStyle w:val="ListBullet"/>
      </w:pPr>
      <w:r>
        <w:t>Assemble the leading QED result for E(2s₁/₂) − E(2p₁/₂), identifying the contributions of F₁, F₂, and vacuum polarization.</w:t>
      </w:r>
    </w:p>
    <w:p>
      <w:pPr>
        <w:pStyle w:val="ListBullet"/>
      </w:pPr>
      <w:r>
        <w:t>Compare with the measured 1057.8 MHz, and explain how the Lamb shift became a measurement of the proton's radius.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Z</w:t>
            </w:r>
          </w:p>
        </w:tc>
        <w:tc>
          <w:tcPr>
            <w:tcW w:type="dxa" w:w="2448"/>
            <w:vAlign w:val="center"/>
            <w:tcMar>
              <w:top w:w="100" w:type="dxa"/>
              <w:start w:w="100" w:type="dxa"/>
              <w:bottom w:w="100" w:type="dxa"/>
              <w:end w:w="100" w:type="dxa"/>
            </w:tcMar>
          </w:tcPr>
          <w:p>
            <w:r>
              <w:t>Nuclear charge; Z = 1 for hydrogen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n, l, j</w:t>
            </w:r>
          </w:p>
        </w:tc>
        <w:tc>
          <w:tcPr>
            <w:tcW w:type="dxa" w:w="2448"/>
            <w:vAlign w:val="center"/>
            <w:shd w:fill="EAF2F8"/>
            <w:tcMar>
              <w:top w:w="100" w:type="dxa"/>
              <w:start w:w="100" w:type="dxa"/>
              <w:bottom w:w="100" w:type="dxa"/>
              <w:end w:w="100" w:type="dxa"/>
            </w:tcMar>
          </w:tcPr>
          <w:p>
            <w:r>
              <w:t>Principal, orbital, and total angular-momentum quantum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ψ_n(0)</w:t>
            </w:r>
          </w:p>
        </w:tc>
        <w:tc>
          <w:tcPr>
            <w:tcW w:type="dxa" w:w="2448"/>
            <w:vAlign w:val="center"/>
            <w:tcMar>
              <w:top w:w="100" w:type="dxa"/>
              <w:start w:w="100" w:type="dxa"/>
              <w:bottom w:w="100" w:type="dxa"/>
              <w:end w:w="100" w:type="dxa"/>
            </w:tcMar>
          </w:tcPr>
          <w:p>
            <w:r>
              <w:t>Wave function at the origin;</w:t>
            </w:r>
          </w:p>
        </w:tc>
        <w:tc>
          <w:tcPr>
            <w:tcW w:type="dxa" w:w="2448"/>
            <w:vAlign w:val="center"/>
            <w:tcMar>
              <w:top w:w="100" w:type="dxa"/>
              <w:start w:w="100" w:type="dxa"/>
              <w:bottom w:w="100" w:type="dxa"/>
              <w:end w:w="100" w:type="dxa"/>
            </w:tcMar>
          </w:tcPr>
          <w:p>
            <w:r>
              <w:t>ψ_ns(0)</w:t>
            </w:r>
          </w:p>
        </w:tc>
        <w:tc>
          <w:tcPr>
            <w:tcW w:type="dxa" w:w="2448"/>
            <w:vAlign w:val="center"/>
            <w:tcMar>
              <w:top w:w="100" w:type="dxa"/>
              <w:start w:w="100" w:type="dxa"/>
              <w:bottom w:w="100" w:type="dxa"/>
              <w:end w:w="100" w:type="dxa"/>
            </w:tcMar>
          </w:tcPr>
          <w:p>
            <w:r>
              <w:t>² = (Zαm)³/(πn³)</w:t>
            </w:r>
          </w:p>
        </w:tc>
      </w:tr>
      <w:tr>
        <w:tc>
          <w:tcPr>
            <w:tcW w:type="dxa" w:w="2448"/>
            <w:vAlign w:val="center"/>
            <w:shd w:fill="EAF2F8"/>
            <w:tcMar>
              <w:top w:w="100" w:type="dxa"/>
              <w:start w:w="100" w:type="dxa"/>
              <w:bottom w:w="100" w:type="dxa"/>
              <w:end w:w="100" w:type="dxa"/>
            </w:tcMar>
          </w:tcPr>
          <w:p>
            <w:r>
              <w:t>δr</w:t>
            </w:r>
          </w:p>
        </w:tc>
        <w:tc>
          <w:tcPr>
            <w:tcW w:type="dxa" w:w="2448"/>
            <w:vAlign w:val="center"/>
            <w:shd w:fill="EAF2F8"/>
            <w:tcMar>
              <w:top w:w="100" w:type="dxa"/>
              <w:start w:w="100" w:type="dxa"/>
              <w:bottom w:w="100" w:type="dxa"/>
              <w:end w:w="100" w:type="dxa"/>
            </w:tcMar>
          </w:tcPr>
          <w:p>
            <w:r>
              <w:t>Fluctuating displacement of the electron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ln k₀(n, l)</w:t>
            </w:r>
          </w:p>
        </w:tc>
        <w:tc>
          <w:tcPr>
            <w:tcW w:type="dxa" w:w="2448"/>
            <w:vAlign w:val="center"/>
            <w:tcMar>
              <w:top w:w="100" w:type="dxa"/>
              <w:start w:w="100" w:type="dxa"/>
              <w:bottom w:w="100" w:type="dxa"/>
              <w:end w:w="100" w:type="dxa"/>
            </w:tcMar>
          </w:tcPr>
          <w:p>
            <w:r>
              <w:t>Bethe logarithm, an average excitation energy of the atom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Ry</w:t>
            </w:r>
          </w:p>
        </w:tc>
        <w:tc>
          <w:tcPr>
            <w:tcW w:type="dxa" w:w="2448"/>
            <w:vAlign w:val="center"/>
            <w:shd w:fill="EAF2F8"/>
            <w:tcMar>
              <w:top w:w="100" w:type="dxa"/>
              <w:start w:w="100" w:type="dxa"/>
              <w:bottom w:w="100" w:type="dxa"/>
              <w:end w:w="100" w:type="dxa"/>
            </w:tcMar>
          </w:tcPr>
          <w:p>
            <w:r>
              <w:t>Rydberg energy, mα²/2 = 13.6057 eV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 eV</w:t>
            </w:r>
          </w:p>
        </w:tc>
        <w:tc>
          <w:tcPr>
            <w:tcW w:type="dxa" w:w="2448"/>
            <w:vAlign w:val="center"/>
            <w:tcMar>
              <w:top w:w="100" w:type="dxa"/>
              <w:start w:w="100" w:type="dxa"/>
              <w:bottom w:w="100" w:type="dxa"/>
              <w:end w:w="100" w:type="dxa"/>
            </w:tcMar>
          </w:tcPr>
          <w:p>
            <w:r>
              <w:t>2.41799×10⁸ MHz</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Natural units, and m is the electron mass. Proton recoil is neglected except where stated. In display equations, square brackets enclose function arguments and visible groupings.</w:t>
      </w:r>
    </w:p>
    <w:p>
      <w:pPr>
        <w:pStyle w:val="Heading2"/>
      </w:pPr>
      <w:r>
        <w:t>1 The Dirac degeneracy</w:t>
      </w:r>
    </w:p>
    <w:p>
      <w:pPr>
        <w:pStyle w:val="Heading3"/>
      </w:pPr>
      <w:r>
        <w:t>1.1 The Dirac levels</w:t>
      </w:r>
    </w:p>
    <w:p>
      <w:r>
        <w:t>The Dirac equation in a Coulomb potential −Zα/r can be solved exactly. Expanded to order (Zα)⁴, its energy levels are</w:t>
      </w:r>
    </w:p>
    <w:p>
      <w:pPr>
        <w:spacing w:before="100" w:after="160"/>
        <w:jc w:val="center"/>
      </w:pPr>
      <m:oMathPara>
        <m:oMath>
          <m:sSub>
            <m:e>
              <m:r>
                <m:t xml:space="preserve">E</m:t>
              </m:r>
            </m:e>
            <m:sub>
              <m:r>
                <m:t xml:space="preserve">nj</m:t>
              </m:r>
            </m:sub>
          </m:sSub>
          <m:r>
            <m:t xml:space="preserve">=</m:t>
          </m:r>
          <m:r>
            <m:t xml:space="preserve">m</m:t>
          </m:r>
          <m:r>
            <m:t xml:space="preserve">−</m:t>
          </m:r>
          <m:r>
            <m:t xml:space="preserve">m</m:t>
          </m:r>
          <m:f>
            <m:num>
              <m:sSup>
                <m:e>
                  <m:r>
                    <m:t xml:space="preserve">[</m:t>
                  </m:r>
                  <m:r>
                    <m:t xml:space="preserve">Zα</m:t>
                  </m:r>
                  <m:r>
                    <m:t xml:space="preserve">]</m:t>
                  </m:r>
                </m:e>
                <m:sup>
                  <m:r>
                    <m:t xml:space="preserve">2</m:t>
                  </m:r>
                </m:sup>
              </m:sSup>
            </m:num>
            <m:den>
              <m:sSup>
                <m:e>
                  <m:r>
                    <m:t xml:space="preserve">2n</m:t>
                  </m:r>
                </m:e>
                <m:sup>
                  <m:r>
                    <m:t xml:space="preserve">2</m:t>
                  </m:r>
                </m:sup>
              </m:sSup>
            </m:den>
          </m:f>
          <m:r>
            <m:t xml:space="preserve">−</m:t>
          </m:r>
          <m:r>
            <m:t xml:space="preserve">m</m:t>
          </m:r>
          <m:f>
            <m:num>
              <m:sSup>
                <m:e>
                  <m:r>
                    <m:t xml:space="preserve">[</m:t>
                  </m:r>
                  <m:r>
                    <m:t xml:space="preserve">Zα</m:t>
                  </m:r>
                  <m:r>
                    <m:t xml:space="preserve">]</m:t>
                  </m:r>
                </m:e>
                <m:sup>
                  <m:r>
                    <m:t xml:space="preserve">4</m:t>
                  </m:r>
                </m:sup>
              </m:sSup>
            </m:num>
            <m:den>
              <m:sSup>
                <m:e>
                  <m:r>
                    <m:t xml:space="preserve">2n</m:t>
                  </m:r>
                </m:e>
                <m:sup>
                  <m:r>
                    <m:t xml:space="preserve">4</m:t>
                  </m:r>
                </m:sup>
              </m:sSup>
            </m:den>
          </m:f>
          <m:r>
            <m:t xml:space="preserve">[</m:t>
          </m:r>
          <m:f>
            <m:num>
              <m:r>
                <m:t xml:space="preserve">n</m:t>
              </m:r>
            </m:num>
            <m:den>
              <m:r>
                <m:t xml:space="preserve">j</m:t>
              </m:r>
              <m:r>
                <m:t xml:space="preserve">+</m:t>
              </m:r>
              <m:r>
                <m:t xml:space="preserve">½</m:t>
              </m:r>
            </m:den>
          </m:f>
          <m:r>
            <m:t xml:space="preserve">−</m:t>
          </m:r>
          <m:f>
            <m:num>
              <m:r>
                <m:t xml:space="preserve">3</m:t>
              </m:r>
            </m:num>
            <m:den>
              <m:r>
                <m:t xml:space="preserve">4</m:t>
              </m:r>
            </m:den>
          </m:f>
          <m:r>
            <m:t xml:space="preserve">]</m:t>
          </m:r>
        </m:oMath>
      </m:oMathPara>
    </w:p>
    <w:p>
      <w:r>
        <w:t>The first correction is the Bohr energy. The second contains the relativistic kinetic correction, the spin-orbit coupling, and the Darwin term. Their sum depends only on n and j.</w:t>
      </w:r>
    </w:p>
    <w:p>
      <w:pPr>
        <w:pStyle w:val="Heading3"/>
      </w:pPr>
      <w:r>
        <w:t>1.2 What the degeneracy means</w:t>
      </w:r>
    </w:p>
    <w:p>
      <w:r>
        <w:t>For n = 2, the states 2s₁/₂ (l = 0) and 2p₁/₂ (l = 1) both have j = ½, so the Dirac equation gives them exactly the same energy. The 2p₃/₂ state lies higher, by the fine-structure interval of about 10,969 MHz. Any splitting between 2s₁/₂ and 2p₁/₂ is a measure of physics beyond the Dirac equation in a static Coulomb field.</w:t>
      </w:r>
    </w:p>
    <w:p>
      <w:r>
        <w:rPr>
          <w:b/>
          <w:i/>
        </w:rPr>
        <w:t>Worked example 1</w:t>
      </w:r>
    </w:p>
    <w:p>
      <w:r>
        <w:t>Compute the n = 2 fine-structure splitting from Section 1.1. For j = 3/2, n/(j + ½) = 1. For j = ½, it is 2. The difference of the brackets is 1, so E(2p₃/₂) − E(2p₁/₂) = mα⁴/(2 × 16) = mα⁴/32. With mα⁴ = 2Ry × α² = 27.211 eV × 5.325×10⁻⁵ = 1.4490×10⁻³ eV, the splitting is 4.528×10⁻⁵ eV, or 10,949 MHz. The measured value, about 10,969 MHz, includes the Lamb shift of 2p₁/₂ and other small corrections.</w:t>
      </w:r>
    </w:p>
    <w:p>
      <w:pPr>
        <w:pStyle w:val="Heading2"/>
      </w:pPr>
      <w:r>
        <w:t>2 The experiment</w:t>
      </w:r>
    </w:p>
    <w:p>
      <w:r>
        <w:t>Lamb and Retherford sent a beam of hydrogen atoms in the metastable 2s₁/₂ state, which lives about 0.12 s because it cannot decay to 1s by a single-photon electric-dipole transition. A microwave field drove transitions to 2p levels, which decay to 1s in 1.6 ns. The loss of metastable atoms at the detector marked a resonance. Tuning the frequency, with a magnetic field to separate the Zeeman components, they found that 2s₁/₂ lies above 2p₁/₂ by about 1000 MHz. The modern value is 1057.845 MHz. The result was reported at the Shelter Island conference in June 1947, and Bethe's nonrelativistic calculation followed within days.</w:t>
      </w:r>
    </w:p>
    <w:p>
      <w:pPr>
        <w:pStyle w:val="Heading2"/>
      </w:pPr>
      <w:r>
        <w:t>3 Welton's picture</w:t>
      </w:r>
    </w:p>
    <w:p>
      <w:pPr>
        <w:pStyle w:val="Heading3"/>
      </w:pPr>
      <w:r>
        <w:t>3.1 A jiggled electron</w:t>
      </w:r>
    </w:p>
    <w:p>
      <w:r>
        <w:t>The vacuum of Lesson 37's quantized field has zero-point fluctuations in every mode. An electron bound in the atom is pushed by the fluctuating electric field E. For modes whose frequency ω is much larger than the atomic frequencies, the binding force is negligible over one oscillation, and the electron responds as if free: mδr̈ = −eE. Each mode of frequency ω therefore produces a displacement δr_ω = eE_ω/(mω²), up to sign.</w:t>
      </w:r>
    </w:p>
    <w:p>
      <w:pPr>
        <w:pStyle w:val="Heading3"/>
      </w:pPr>
      <w:r>
        <w:t>3.2 The mean square displacement</w:t>
      </w:r>
    </w:p>
    <w:p>
      <w:r>
        <w:t>The zero-point energy is ω/2 per mode, and each of the two polarizations contributes. In the units of this course, in which the field energy density is ½(E² + B²) and the electric and magnetic parts are equal on average,</w:t>
      </w:r>
    </w:p>
    <w:p>
      <w:pPr>
        <w:spacing w:before="100" w:after="160"/>
        <w:jc w:val="center"/>
      </w:pPr>
      <m:oMathPara>
        <m:oMath>
          <m:sSup>
            <m:e>
              <m:r>
                <m:t xml:space="preserve">⟨E</m:t>
              </m:r>
            </m:e>
            <m:sup>
              <m:r>
                <m:t xml:space="preserve">2</m:t>
              </m:r>
            </m:sup>
          </m:sSup>
          <m:r>
            <m:t xml:space="preserve">⟩</m:t>
          </m:r>
          <m:r>
            <m:t xml:space="preserve">=</m:t>
          </m:r>
          <m:r>
            <m:t xml:space="preserve">∫</m:t>
          </m:r>
          <m:sSup>
            <m:e>
              <m:r>
                <m:t xml:space="preserve">d</m:t>
              </m:r>
            </m:e>
            <m:sup>
              <m:r>
                <m:t xml:space="preserve">3</m:t>
              </m:r>
            </m:sup>
          </m:sSup>
          <m:f>
            <m:num>
              <m:r>
                <m:t xml:space="preserve">k</m:t>
              </m:r>
            </m:num>
            <m:den>
              <m:sSup>
                <m:e>
                  <m:r>
                    <m:t xml:space="preserve">[</m:t>
                  </m:r>
                  <m:r>
                    <m:t xml:space="preserve">2π</m:t>
                  </m:r>
                  <m:r>
                    <m:t xml:space="preserve">]</m:t>
                  </m:r>
                </m:e>
                <m:sup>
                  <m:r>
                    <m:t xml:space="preserve">3</m:t>
                  </m:r>
                </m:sup>
              </m:sSup>
            </m:den>
          </m:f>
          <m:r>
            <m:t xml:space="preserve">ω</m:t>
          </m:r>
          <m:r>
            <m:t xml:space="preserve">=</m:t>
          </m:r>
          <m:r>
            <m:t xml:space="preserve">∫</m:t>
          </m:r>
          <m:r>
            <m:t xml:space="preserve">dω</m:t>
          </m:r>
          <m:f>
            <m:num>
              <m:sSup>
                <m:e>
                  <m:r>
                    <m:t xml:space="preserve">ω</m:t>
                  </m:r>
                </m:e>
                <m:sup>
                  <m:r>
                    <m:t xml:space="preserve">3</m:t>
                  </m:r>
                </m:sup>
              </m:sSup>
            </m:num>
            <m:den>
              <m:sSup>
                <m:e>
                  <m:r>
                    <m:t xml:space="preserve">2π</m:t>
                  </m:r>
                </m:e>
                <m:sup>
                  <m:r>
                    <m:t xml:space="preserve">2</m:t>
                  </m:r>
                </m:sup>
              </m:sSup>
            </m:den>
          </m:f>
        </m:oMath>
      </m:oMathPara>
    </w:p>
    <w:p>
      <w:r>
        <w:t>Then the mean square displacement is</w:t>
      </w:r>
    </w:p>
    <w:p>
      <w:pPr>
        <w:spacing w:before="100" w:after="160"/>
        <w:jc w:val="center"/>
      </w:pPr>
      <m:oMathPara>
        <m:oMath>
          <m:r>
            <m:t xml:space="preserve">⟨</m:t>
          </m:r>
          <m:sSup>
            <m:e>
              <m:r>
                <m:t xml:space="preserve">[</m:t>
              </m:r>
              <m:r>
                <m:t xml:space="preserve">δr</m:t>
              </m:r>
              <m:r>
                <m:t xml:space="preserve">]</m:t>
              </m:r>
            </m:e>
            <m:sup>
              <m:r>
                <m:t xml:space="preserve">2</m:t>
              </m:r>
            </m:sup>
          </m:sSup>
          <m:r>
            <m:t xml:space="preserve">⟩</m:t>
          </m:r>
          <m:r>
            <m:t xml:space="preserve">=</m:t>
          </m:r>
          <m:f>
            <m:num>
              <m:sSup>
                <m:e>
                  <m:r>
                    <m:t xml:space="preserve">e</m:t>
                  </m:r>
                </m:e>
                <m:sup>
                  <m:r>
                    <m:t xml:space="preserve">2</m:t>
                  </m:r>
                </m:sup>
              </m:sSup>
            </m:num>
            <m:den>
              <m:sSup>
                <m:e>
                  <m:r>
                    <m:t xml:space="preserve">m</m:t>
                  </m:r>
                </m:e>
                <m:sup>
                  <m:r>
                    <m:t xml:space="preserve">2</m:t>
                  </m:r>
                </m:sup>
              </m:sSup>
            </m:den>
          </m:f>
          <m:r>
            <m:t xml:space="preserve">∫</m:t>
          </m:r>
          <m:r>
            <m:t xml:space="preserve">dω</m:t>
          </m:r>
          <m:f>
            <m:num>
              <m:sSup>
                <m:e>
                  <m:r>
                    <m:t xml:space="preserve">ω</m:t>
                  </m:r>
                </m:e>
                <m:sup>
                  <m:r>
                    <m:t xml:space="preserve">3</m:t>
                  </m:r>
                </m:sup>
              </m:sSup>
            </m:num>
            <m:den>
              <m:sSup>
                <m:e>
                  <m:r>
                    <m:t xml:space="preserve">2π</m:t>
                  </m:r>
                </m:e>
                <m:sup>
                  <m:r>
                    <m:t xml:space="preserve">2</m:t>
                  </m:r>
                </m:sup>
              </m:sSup>
              <m:sSup>
                <m:e>
                  <m:r>
                    <m:t xml:space="preserve">ω</m:t>
                  </m:r>
                </m:e>
                <m:sup>
                  <m:r>
                    <m:t xml:space="preserve">4</m:t>
                  </m:r>
                </m:sup>
              </m:sSup>
            </m:den>
          </m:f>
          <m:r>
            <m:t xml:space="preserve">=</m:t>
          </m:r>
          <m:f>
            <m:num>
              <m:r>
                <m:t xml:space="preserve">2α</m:t>
              </m:r>
            </m:num>
            <m:den>
              <m:sSup>
                <m:e>
                  <m:r>
                    <m:t xml:space="preserve">πm</m:t>
                  </m:r>
                </m:e>
                <m:sup>
                  <m:r>
                    <m:t xml:space="preserve">2</m:t>
                  </m:r>
                </m:sup>
              </m:sSup>
            </m:den>
          </m:f>
          <m:r>
            <m:t xml:space="preserve">ln</m:t>
          </m:r>
          <m:r>
            <m:t xml:space="preserve">[</m:t>
          </m:r>
          <m:f>
            <m:num>
              <m:sSub>
                <m:e>
                  <m:r>
                    <m:t xml:space="preserve">ω</m:t>
                  </m:r>
                </m:e>
                <m:sub>
                  <m:r>
                    <m:t xml:space="preserve">max</m:t>
                  </m:r>
                </m:sub>
              </m:sSub>
            </m:num>
            <m:den>
              <m:sSub>
                <m:e>
                  <m:r>
                    <m:t xml:space="preserve">ω</m:t>
                  </m:r>
                </m:e>
                <m:sub>
                  <m:r>
                    <m:t xml:space="preserve">min</m:t>
                  </m:r>
                </m:sub>
              </m:sSub>
            </m:den>
          </m:f>
          <m:r>
            <m:t xml:space="preserve">]</m:t>
          </m:r>
        </m:oMath>
      </m:oMathPara>
    </w:p>
    <w:p>
      <w:r>
        <w:t>using e² = 4πα. The integral diverges logarithmically at both ends, and both cutoffs have a physical meaning. Above ω ≈ m, the nonrelativistic description fails, and relativistic QED takes over. Below a typical atomic frequency, the electron is not free, and it follows the field adiabatically instead of jiggling.</w:t>
      </w:r>
    </w:p>
    <w:p>
      <w:pPr>
        <w:pStyle w:val="Heading3"/>
      </w:pPr>
      <w:r>
        <w:t>3.3 The energy shift</w:t>
      </w:r>
    </w:p>
    <w:p>
      <w:r>
        <w:t>Average the Coulomb potential over the jiggling. Expanding V(r + δr) to second order and using the isotropy of δr,</w:t>
      </w:r>
    </w:p>
    <w:p>
      <w:pPr>
        <w:spacing w:before="100" w:after="160"/>
        <w:jc w:val="center"/>
      </w:pPr>
      <m:oMathPara>
        <m:oMath>
          <m:r>
            <m:t xml:space="preserve">⟨ΔV⟩</m:t>
          </m:r>
          <m:r>
            <m:t xml:space="preserve">=</m:t>
          </m:r>
          <m:f>
            <m:num>
              <m:r>
                <m:t xml:space="preserve">1</m:t>
              </m:r>
            </m:num>
            <m:den>
              <m:r>
                <m:t xml:space="preserve">6</m:t>
              </m:r>
            </m:den>
          </m:f>
          <m:r>
            <m:t xml:space="preserve">⟨</m:t>
          </m:r>
          <m:sSup>
            <m:e>
              <m:r>
                <m:t xml:space="preserve">[</m:t>
              </m:r>
              <m:r>
                <m:t xml:space="preserve">δr</m:t>
              </m:r>
              <m:r>
                <m:t xml:space="preserve">]</m:t>
              </m:r>
            </m:e>
            <m:sup>
              <m:r>
                <m:t xml:space="preserve">2</m:t>
              </m:r>
            </m:sup>
          </m:sSup>
          <m:r>
            <m:t xml:space="preserve">⟩</m:t>
          </m:r>
          <m:sSup>
            <m:e>
              <m:r>
                <m:t xml:space="preserve">⟨∇</m:t>
              </m:r>
            </m:e>
            <m:sup>
              <m:r>
                <m:t xml:space="preserve">2</m:t>
              </m:r>
            </m:sup>
          </m:sSup>
          <m:r>
            <m:t xml:space="preserve">V⟩</m:t>
          </m:r>
        </m:oMath>
      </m:oMathPara>
    </w:p>
    <w:p>
      <w:r>
        <w:t>For V = −Zα/r, ∇²V = 4πZαδ³(r), so ⟨∇²V⟩ = 4πZα|ψ(0)|². This vanishes for every state with l ≥ 1, whose wave function vanishes at the origin, and is nonzero only for s-states. The Lamb shift at this order moves s-states up, because the jiggled electron spends less time where the potential is deepest.</w:t>
      </w:r>
    </w:p>
    <w:p>
      <w:r>
        <w:rPr>
          <w:b/>
          <w:i/>
        </w:rPr>
        <w:t>Worked example 2</w:t>
      </w:r>
    </w:p>
    <w:p>
      <w:r>
        <w:t>Combine the pieces for an ns state. With |ψ_ns(0)|² = (Zαm)³/(πn³), ⟨∇²V⟩ = 4(Zα)⁴m³/n³, and</w:t>
      </w:r>
    </w:p>
    <w:p>
      <w:r>
        <w:t>ΔE_ns = (1/6)(2α/πm²)ln(ω_max/ω_min) × 4(Zα)⁴m³/n³ = (4α(Zα)⁴m/(3πn³)) ln(ω_max/ω_min).</w:t>
      </w:r>
    </w:p>
    <w:p>
      <w:r>
        <w:t>For n = 2 and Z = 1, the prefactor is α⁵m/(6π) = (0.511×10⁶ eV)(2.073×10⁻¹¹)/18.85 = 5.62×10⁻⁷ eV, which is 135.9 MHz. Since the logarithm is of order 7 or 8, the shift is about 1000 MHz.</w:t>
      </w:r>
    </w:p>
    <w:p>
      <w:pPr>
        <w:pStyle w:val="Heading2"/>
      </w:pPr>
      <w:r>
        <w:t>4 Bethe's calculation</w:t>
      </w:r>
    </w:p>
    <w:p>
      <w:pPr>
        <w:pStyle w:val="Heading3"/>
      </w:pPr>
      <w:r>
        <w:t>4.1 The logarithm made precise</w:t>
      </w:r>
    </w:p>
    <w:p>
      <w:r>
        <w:t>Bethe computed the nonrelativistic self-energy of the bound electron, the energy shift due to emitting and reabsorbing a transverse photon. The result diverged linearly. He recognized that a free electron has the same divergence, which belongs to the mass and is absorbed by mass renormalization, as in Lesson 67. After the subtraction, the remaining divergence was only logarithmic. He cut it off at ω_max = m. The lower limit became an average excitation energy of the atom, the Bethe logarithm:</w:t>
      </w:r>
    </w:p>
    <w:p>
      <w:pPr>
        <w:spacing w:before="100" w:after="160"/>
        <w:jc w:val="center"/>
      </w:pPr>
      <m:oMathPara>
        <m:oMath>
          <m:sSub>
            <m:e>
              <m:r>
                <m:t xml:space="preserve">ΔE</m:t>
              </m:r>
            </m:e>
            <m:sub>
              <m:r>
                <m:t xml:space="preserve">ns</m:t>
              </m:r>
            </m:sub>
          </m:sSub>
          <m:r>
            <m:t xml:space="preserve">=</m:t>
          </m:r>
          <m:r>
            <m:t xml:space="preserve">4α</m:t>
          </m:r>
          <m:sSup>
            <m:e>
              <m:r>
                <m:t xml:space="preserve">[</m:t>
              </m:r>
              <m:r>
                <m:t xml:space="preserve">Zα</m:t>
              </m:r>
              <m:r>
                <m:t xml:space="preserve">]</m:t>
              </m:r>
            </m:e>
            <m:sup>
              <m:r>
                <m:t xml:space="preserve">4</m:t>
              </m:r>
            </m:sup>
          </m:sSup>
          <m:f>
            <m:num>
              <m:r>
                <m:t xml:space="preserve">m</m:t>
              </m:r>
            </m:num>
            <m:den>
              <m:sSup>
                <m:e>
                  <m:r>
                    <m:t xml:space="preserve">3πn</m:t>
                  </m:r>
                </m:e>
                <m:sup>
                  <m:r>
                    <m:t xml:space="preserve">3</m:t>
                  </m:r>
                </m:sup>
              </m:sSup>
            </m:den>
          </m:f>
          <m:r>
            <m:t xml:space="preserve">ln</m:t>
          </m:r>
          <m:r>
            <m:t xml:space="preserve">[</m:t>
          </m:r>
          <m:f>
            <m:num>
              <m:r>
                <m:t xml:space="preserve">m</m:t>
              </m:r>
            </m:num>
            <m:den>
              <m:sSub>
                <m:e>
                  <m:r>
                    <m:t xml:space="preserve">k</m:t>
                  </m:r>
                </m:e>
                <m:sub>
                  <m:r>
                    <m:t xml:space="preserve">0</m:t>
                  </m:r>
                </m:sub>
              </m:sSub>
              <m:r>
                <m:t xml:space="preserve">[</m:t>
              </m:r>
              <m:r>
                <m:t xml:space="preserve">n</m:t>
              </m:r>
              <m:r>
                <m:t xml:space="preserve">,</m:t>
              </m:r>
              <m:r>
                <m:t xml:space="preserve">0</m:t>
              </m:r>
              <m:r>
                <m:t xml:space="preserve">]</m:t>
              </m:r>
            </m:den>
          </m:f>
          <m:r>
            <m:t xml:space="preserve">]</m:t>
          </m:r>
        </m:oMath>
      </m:oMathPara>
    </w:p>
    <w:p>
      <w:r>
        <w:t>This is Welton's form, with ω_min made precise. For 2s, ln[k₀(2,0)/Ry] = 2.8118, so k₀ ≈ 16.6 Ry.</w:t>
      </w:r>
    </w:p>
    <w:p>
      <w:r>
        <w:rPr>
          <w:b/>
          <w:i/>
        </w:rPr>
        <w:t>Worked example 3</w:t>
      </w:r>
    </w:p>
    <w:p>
      <w:r>
        <w:t>Reproduce Bethe's number. Bethe estimated k₀ ≈ 17.8 Ry = 242 eV. Then m/k₀ = 511,000/242 = 2111, and ln 2111 = 7.66. The shift is 135.9 MHz × 7.66 = 1040 MHz. Using the accurate k₀ = 16.6 Ry gives ln(511,000/226) = 7.72 and 1049 MHz. The nonrelativistic theory, with mass renormalization, accounts for almost all of the measured 1058 MHz.</w:t>
      </w:r>
    </w:p>
    <w:p>
      <w:pPr>
        <w:pStyle w:val="Heading3"/>
      </w:pPr>
      <w:r>
        <w:t>4.2 What Bethe's cutoff hides</w:t>
      </w:r>
    </w:p>
    <w:p>
      <w:r>
        <w:t>The choice ω_max = m is an educated guess. Fixing the constant that accompanies the logarithm requires the relativistic theory of Lessons 62 to 75, joined to the bound-state calculation at intermediate photon energies. That joining step is technically demanding and is quoted below.</w:t>
      </w:r>
    </w:p>
    <w:p>
      <w:pPr>
        <w:pStyle w:val="Heading2"/>
      </w:pPr>
      <w:r>
        <w:t>5 The full leading-order result</w:t>
      </w:r>
    </w:p>
    <w:p>
      <w:pPr>
        <w:pStyle w:val="Heading3"/>
      </w:pPr>
      <w:r>
        <w:t>5.1 The pieces</w:t>
      </w:r>
    </w:p>
    <w:p>
      <w:r>
        <w:t>At order α(Zα)⁴m, the QED shifts of a level come from three sources already in this course.</w:t>
      </w:r>
    </w:p>
    <w:p>
      <w:pPr>
        <w:pStyle w:val="ListBullet"/>
      </w:pPr>
      <w:r>
        <w:t>The slope of F₁(q²) near q² = 0, from Lesson 64's vertex correction. It acts like a smearing of the electron's charge over a radius of about 1/m, and it shifts only s-states. Joined with Bethe's low-energy logarithm, it produces ln(1/(Zα)²) − ln[k₀/Ry] plus a constant 11/24.</w:t>
      </w:r>
    </w:p>
    <w:p>
      <w:pPr>
        <w:pStyle w:val="ListBullet"/>
      </w:pPr>
      <w:r>
        <w:t>The anomalous moment F₂(0) = α/(2π) of Lesson 75. It changes the spin-orbit coupling, and so it shifts states with l ≥ 1 by an amount that depends on j. It also contributes 3/8 to the s-state constant.</w:t>
      </w:r>
    </w:p>
    <w:p>
      <w:pPr>
        <w:pStyle w:val="ListBullet"/>
      </w:pPr>
      <w:r>
        <w:t>Vacuum polarization, Lesson 68's Π̂, at small Q², where Π̂ ≈ (α/15π)Q²/m². It adds a short-range attraction, lowers s-states, and contributes −1/5 to the s-state constant. Lesson 77 derives it as the Uehling potential.</w:t>
      </w:r>
    </w:p>
    <w:p>
      <w:pPr>
        <w:pStyle w:val="Heading3"/>
      </w:pPr>
      <w:r>
        <w:t>5.2 The formulas</w:t>
      </w:r>
    </w:p>
    <w:p>
      <w:r>
        <w:t>With these pieces combined, quoted from the standard calculation,</w:t>
      </w:r>
    </w:p>
    <w:p>
      <w:pPr>
        <w:spacing w:before="100" w:after="160"/>
        <w:jc w:val="center"/>
      </w:pPr>
      <m:oMathPara>
        <m:oMath>
          <m:sSub>
            <m:e>
              <m:r>
                <m:t xml:space="preserve">ΔE</m:t>
              </m:r>
            </m:e>
            <m:sub>
              <m:r>
                <m:t xml:space="preserve">n</m:t>
              </m:r>
              <m:r>
                <m:t xml:space="preserve">,</m:t>
              </m:r>
              <m:r>
                <m:t xml:space="preserve">0</m:t>
              </m:r>
            </m:sub>
          </m:sSub>
          <m:r>
            <m:t xml:space="preserve">=</m:t>
          </m:r>
          <m:r>
            <m:t xml:space="preserve">4α</m:t>
          </m:r>
          <m:sSup>
            <m:e>
              <m:r>
                <m:t xml:space="preserve">[</m:t>
              </m:r>
              <m:r>
                <m:t xml:space="preserve">Zα</m:t>
              </m:r>
              <m:r>
                <m:t xml:space="preserve">]</m:t>
              </m:r>
            </m:e>
            <m:sup>
              <m:r>
                <m:t xml:space="preserve">4</m:t>
              </m:r>
            </m:sup>
          </m:sSup>
          <m:f>
            <m:num>
              <m:r>
                <m:t xml:space="preserve">m</m:t>
              </m:r>
            </m:num>
            <m:den>
              <m:sSup>
                <m:e>
                  <m:r>
                    <m:t xml:space="preserve">3πn</m:t>
                  </m:r>
                </m:e>
                <m:sup>
                  <m:r>
                    <m:t xml:space="preserve">3</m:t>
                  </m:r>
                </m:sup>
              </m:sSup>
            </m:den>
          </m:f>
          <m:r>
            <m:t xml:space="preserve">[</m:t>
          </m:r>
          <m:r>
            <m:t xml:space="preserve">ln</m:t>
          </m:r>
          <m:r>
            <m:t xml:space="preserve">[</m:t>
          </m:r>
          <m:f>
            <m:num>
              <m:r>
                <m:t xml:space="preserve">1</m:t>
              </m:r>
            </m:num>
            <m:den>
              <m:sSup>
                <m:e>
                  <m:r>
                    <m:t xml:space="preserve">[</m:t>
                  </m:r>
                  <m:r>
                    <m:t xml:space="preserve">Zα</m:t>
                  </m:r>
                  <m:r>
                    <m:t xml:space="preserve">]</m:t>
                  </m:r>
                </m:e>
                <m:sup>
                  <m:r>
                    <m:t xml:space="preserve">2</m:t>
                  </m:r>
                </m:sup>
              </m:sSup>
            </m:den>
          </m:f>
          <m:r>
            <m:t xml:space="preserve">]</m:t>
          </m:r>
          <m:r>
            <m:t xml:space="preserve">−</m:t>
          </m:r>
          <m:r>
            <m:t xml:space="preserve">ln</m:t>
          </m:r>
          <m:r>
            <m:t xml:space="preserve">[</m:t>
          </m:r>
          <m:f>
            <m:num>
              <m:sSub>
                <m:e>
                  <m:r>
                    <m:t xml:space="preserve">k</m:t>
                  </m:r>
                </m:e>
                <m:sub>
                  <m:r>
                    <m:t xml:space="preserve">0</m:t>
                  </m:r>
                </m:sub>
              </m:sSub>
              <m:r>
                <m:t xml:space="preserve">[</m:t>
              </m:r>
              <m:r>
                <m:t xml:space="preserve">n</m:t>
              </m:r>
              <m:r>
                <m:t xml:space="preserve">,</m:t>
              </m:r>
              <m:r>
                <m:t xml:space="preserve">0</m:t>
              </m:r>
              <m:r>
                <m:t xml:space="preserve">]</m:t>
              </m:r>
            </m:num>
            <m:den>
              <m:r>
                <m:t xml:space="preserve">Ry</m:t>
              </m:r>
            </m:den>
          </m:f>
          <m:r>
            <m:t xml:space="preserve">]</m:t>
          </m:r>
          <m:r>
            <m:t xml:space="preserve">+</m:t>
          </m:r>
          <m:f>
            <m:num>
              <m:r>
                <m:t xml:space="preserve">19</m:t>
              </m:r>
            </m:num>
            <m:den>
              <m:r>
                <m:t xml:space="preserve">30</m:t>
              </m:r>
            </m:den>
          </m:f>
          <m:r>
            <m:t xml:space="preserve">]</m:t>
          </m:r>
        </m:oMath>
      </m:oMathPara>
    </w:p>
    <w:p>
      <w:pPr>
        <w:spacing w:before="100" w:after="40"/>
        <w:jc w:val="center"/>
      </w:pPr>
      <m:oMathPara>
        <m:oMath>
          <m:sSub>
            <m:e>
              <m:r>
                <m:t xml:space="preserve">ΔE</m:t>
              </m:r>
            </m:e>
            <m:sub>
              <m:r>
                <m:t xml:space="preserve">n</m:t>
              </m:r>
              <m:r>
                <m:t xml:space="preserve">,</m:t>
              </m:r>
              <m:r>
                <m:t xml:space="preserve">l</m:t>
              </m:r>
            </m:sub>
          </m:sSub>
          <m:r>
            <m:t xml:space="preserve">=</m:t>
          </m:r>
          <m:r>
            <m:t xml:space="preserve">4α</m:t>
          </m:r>
          <m:sSup>
            <m:e>
              <m:r>
                <m:t xml:space="preserve">[</m:t>
              </m:r>
              <m:r>
                <m:t xml:space="preserve">Zα</m:t>
              </m:r>
              <m:r>
                <m:t xml:space="preserve">]</m:t>
              </m:r>
            </m:e>
            <m:sup>
              <m:r>
                <m:t xml:space="preserve">4</m:t>
              </m:r>
            </m:sup>
          </m:sSup>
          <m:f>
            <m:num>
              <m:r>
                <m:t xml:space="preserve">m</m:t>
              </m:r>
            </m:num>
            <m:den>
              <m:sSup>
                <m:e>
                  <m:r>
                    <m:t xml:space="preserve">3πn</m:t>
                  </m:r>
                </m:e>
                <m:sup>
                  <m:r>
                    <m:t xml:space="preserve">3</m:t>
                  </m:r>
                </m:sup>
              </m:sSup>
            </m:den>
          </m:f>
          <m:r>
            <m:t xml:space="preserve">[</m:t>
          </m:r>
          <m:r>
            <m:t xml:space="preserve">−</m:t>
          </m:r>
          <m:r>
            <m:t xml:space="preserve">ln</m:t>
          </m:r>
          <m:r>
            <m:t xml:space="preserve">[</m:t>
          </m:r>
          <m:f>
            <m:num>
              <m:sSub>
                <m:e>
                  <m:r>
                    <m:t xml:space="preserve">k</m:t>
                  </m:r>
                </m:e>
                <m:sub>
                  <m:r>
                    <m:t xml:space="preserve">0</m:t>
                  </m:r>
                </m:sub>
              </m:sSub>
              <m:r>
                <m:t xml:space="preserve">[</m:t>
              </m:r>
              <m:r>
                <m:t xml:space="preserve">n</m:t>
              </m:r>
              <m:r>
                <m:t xml:space="preserve">,</m:t>
              </m:r>
              <m:r>
                <m:t xml:space="preserve">l</m:t>
              </m:r>
              <m:r>
                <m:t xml:space="preserve">]</m:t>
              </m:r>
            </m:num>
            <m:den>
              <m:r>
                <m:t xml:space="preserve">Ry</m:t>
              </m:r>
            </m:den>
          </m:f>
          <m:r>
            <m:t xml:space="preserve">]</m:t>
          </m:r>
          <m:r>
            <m:t xml:space="preserve">+</m:t>
          </m:r>
          <m:f>
            <m:num>
              <m:r>
                <m:t xml:space="preserve">3</m:t>
              </m:r>
            </m:num>
            <m:den>
              <m:r>
                <m:t xml:space="preserve">8</m:t>
              </m:r>
            </m:den>
          </m:f>
          <m:f>
            <m:num>
              <m:sSub>
                <m:e>
                  <m:r>
                    <m:t xml:space="preserve">c</m:t>
                  </m:r>
                </m:e>
                <m:sub>
                  <m:r>
                    <m:t xml:space="preserve">lj</m:t>
                  </m:r>
                </m:sub>
              </m:sSub>
            </m:num>
            <m:den>
              <m:r>
                <m:t xml:space="preserve">2l</m:t>
              </m:r>
              <m:r>
                <m:t xml:space="preserve">+</m:t>
              </m:r>
              <m:r>
                <m:t xml:space="preserve">1</m:t>
              </m:r>
            </m:den>
          </m:f>
          <m:r>
            <m:t xml:space="preserve">]</m:t>
          </m:r>
        </m:oMath>
      </m:oMathPara>
    </w:p>
    <w:p>
      <w:pPr>
        <w:spacing w:before="40" w:after="160"/>
        <w:jc w:val="center"/>
      </w:pPr>
      <m:oMathPara>
        <m:oMath>
          <m:r>
            <m:t xml:space="preserve">l</m:t>
          </m:r>
          <m:r>
            <m:t xml:space="preserve">≥</m:t>
          </m:r>
          <m:r>
            <m:t xml:space="preserve">1</m:t>
          </m:r>
        </m:oMath>
      </m:oMathPara>
    </w:p>
    <w:p>
      <w:r>
        <w:t>with c = 1/(l + 1) for j = l + ½, and c = −1/l for j = l − ½. The constant 19/30 is 11/24 + 3/8 − 1/5: 11/24 from the slope of F₁, 3/8 from F₂, and −1/5 from vacuum polarization.</w:t>
      </w:r>
    </w:p>
    <w:p>
      <w:pPr>
        <w:pStyle w:val="Heading3"/>
      </w:pPr>
      <w:r>
        <w:t>5.3 The number</w:t>
      </w:r>
    </w:p>
    <w:p>
      <w:r>
        <w:t>For n = 2, the prefactor is 135.9 MHz. For 2s₁/₂, the bracket is 9.841 − 2.812 + 0.633 = 7.662, which gives 1041.3 MHz. For 2p₁/₂, with ln[k₀(2,1)/Ry] = −0.0300 and c = −1, the bracket is 0.030 − 0.125 = −0.095, which gives −12.9 MHz. The difference is</w:t>
      </w:r>
    </w:p>
    <w:p>
      <w:pPr>
        <w:spacing w:before="100" w:after="160"/>
        <w:jc w:val="center"/>
      </w:pPr>
      <m:oMathPara>
        <m:oMath>
          <m:r>
            <m:t xml:space="preserve">E</m:t>
          </m:r>
          <m:r>
            <m:t xml:space="preserve">[</m:t>
          </m:r>
          <m:f>
            <m:num>
              <m:sSub>
                <m:e>
                  <m:r>
                    <m:t xml:space="preserve">2s</m:t>
                  </m:r>
                </m:e>
                <m:sub>
                  <m:r>
                    <m:t xml:space="preserve">1</m:t>
                  </m:r>
                </m:sub>
              </m:sSub>
            </m:num>
            <m:den>
              <m:sSub>
                <m:e/>
                <m:sub>
                  <m:r>
                    <m:t xml:space="preserve">2</m:t>
                  </m:r>
                </m:sub>
              </m:sSub>
            </m:den>
          </m:f>
          <m:r>
            <m:t xml:space="preserve">]</m:t>
          </m:r>
          <m:r>
            <m:t xml:space="preserve">−</m:t>
          </m:r>
          <m:r>
            <m:t xml:space="preserve">E</m:t>
          </m:r>
          <m:r>
            <m:t xml:space="preserve">[</m:t>
          </m:r>
          <m:f>
            <m:num>
              <m:sSub>
                <m:e>
                  <m:r>
                    <m:t xml:space="preserve">2p</m:t>
                  </m:r>
                </m:e>
                <m:sub>
                  <m:r>
                    <m:t xml:space="preserve">1</m:t>
                  </m:r>
                </m:sub>
              </m:sSub>
            </m:num>
            <m:den>
              <m:sSub>
                <m:e/>
                <m:sub>
                  <m:r>
                    <m:t xml:space="preserve">2</m:t>
                  </m:r>
                </m:sub>
              </m:sSub>
            </m:den>
          </m:f>
          <m:r>
            <m:t xml:space="preserve">]</m:t>
          </m:r>
          <m:r>
            <m:t xml:space="preserve">≈</m:t>
          </m:r>
          <m:r>
            <m:t xml:space="preserve">1054</m:t>
          </m:r>
          <m:r>
            <m:t xml:space="preserve">MHz</m:t>
          </m:r>
        </m:oMath>
      </m:oMathPara>
    </w:p>
    <w:p>
      <w:r>
        <w:t>compared with the measured 1057.845 MHz. Of the 2s shift, vacuum polarization contributes −(1/5) × 135.9 = −27.2 MHz. Its sign, opposite to the rest, is a check that the running charge of Lesson 68 is real.</w:t>
      </w:r>
    </w:p>
    <w:p>
      <w:r>
        <w:rPr>
          <w:b/>
          <w:i/>
        </w:rPr>
        <w:t>Worked example 4</w:t>
      </w:r>
    </w:p>
    <w:p>
      <w:r>
        <w:t>Account for the remaining few MHz qualitatively. The reduced mass of the electron-proton system multiplies the leading result by about (1 + m/M_p)⁻³ ≈ 1 − 3m/M_p, which lowers it by about 1.7 MHz. Terms of order α(Zα)⁵m and α(Zα)⁶m ln²(Zα), two-loop terms of order α²(Zα)⁴m, and the proton's finite size (about 0.14 MHz) make up the rest. Some of these terms are individually larger than the final difference and partly cancel, so none can be estimated by itself from the gap. When all are included, theory and experiment agree within the uncertainties of the measurements, which is now at the level of a few parts in 10⁶ of the shift. The proton radius is one of the inputs that limits the comparison.</w:t>
      </w:r>
    </w:p>
    <w:p>
      <w:pPr>
        <w:pStyle w:val="Heading2"/>
      </w:pPr>
      <w:r>
        <w:t>6 The proton radius</w:t>
      </w:r>
    </w:p>
    <w:p>
      <w:r>
        <w:t>The finite size of the proton shifts s-states by an amount proportional to r_p²|ψ(0)|². In hydrogen this is about 0.14 MHz of the 2s–2p interval, and about 1.1 MHz of the 1s shift, so a precise Lamb shift, combined with QED, measures r_p. In muonic hydrogen, where a muon replaces the electron, the orbit is about 200 times smaller, the finite-size effect is enormously larger, and the Lamb shift is dominated by vacuum polarization of electron loops. Measurements of muonic hydrogen at the Paul Scherrer Institute, from 2010 on, gave r_p ≈ 0.841 fm. That value was about 4 percent smaller than the value then accepted from ordinary hydrogen and electron scattering. This "proton radius puzzle" prompted new measurements in ordinary hydrogen. Most recent ones agree with the smaller value, which is now the recommended one. The episode shows the Lamb shift working as a precision instrument.</w:t>
      </w:r>
    </w:p>
    <w:p>
      <w:pPr>
        <w:pStyle w:val="Heading2"/>
      </w:pPr>
      <w:r>
        <w:t>7 What this lesson has not done</w:t>
      </w:r>
    </w:p>
    <w:p>
      <w:r>
        <w:t>This lesson derived Welton's estimate and the s-state structure of the shift, and reproduced Bethe's number. It quoted the bound-state formalism that joins the low-energy and high-energy regions, the Bethe logarithms, the constants 11/24, 3/8, and −1/5, the p-state term, and all higher-order corrections. It did not solve the Dirac equation in a Coulomb field, whose results it quoted in Section 1.1.</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Dirac levels depend on n and j only</w:t>
            </w:r>
          </w:p>
        </w:tc>
        <w:tc>
          <w:tcPr>
            <w:tcW w:type="dxa" w:w="6528"/>
            <w:vAlign w:val="center"/>
            <w:tcMar>
              <w:top w:w="100" w:type="dxa"/>
              <w:start w:w="100" w:type="dxa"/>
              <w:bottom w:w="100" w:type="dxa"/>
              <w:end w:w="100" w:type="dxa"/>
            </w:tcMar>
          </w:tcPr>
          <w:p>
            <w:r>
              <w:t>The degeneracy the Lamb shift breaks</w:t>
            </w:r>
          </w:p>
        </w:tc>
      </w:tr>
      <w:tr>
        <w:tc>
          <w:tcPr>
            <w:tcW w:type="dxa" w:w="3264"/>
            <w:vAlign w:val="center"/>
            <w:shd w:fill="EAF2F8"/>
            <w:tcMar>
              <w:top w:w="100" w:type="dxa"/>
              <w:start w:w="100" w:type="dxa"/>
              <w:bottom w:w="100" w:type="dxa"/>
              <w:end w:w="100" w:type="dxa"/>
            </w:tcMar>
          </w:tcPr>
          <w:p>
            <w:r>
              <w:t>⟨(δr)²⟩ = (2α/πm²)ln(ω_max/ω_min)</w:t>
            </w:r>
          </w:p>
        </w:tc>
        <w:tc>
          <w:tcPr>
            <w:tcW w:type="dxa" w:w="6528"/>
            <w:vAlign w:val="center"/>
            <w:shd w:fill="EAF2F8"/>
            <w:tcMar>
              <w:top w:w="100" w:type="dxa"/>
              <w:start w:w="100" w:type="dxa"/>
              <w:bottom w:w="100" w:type="dxa"/>
              <w:end w:w="100" w:type="dxa"/>
            </w:tcMar>
          </w:tcPr>
          <w:p>
            <w:r>
              <w:t>The physical picture of radiative level shifts</w:t>
            </w:r>
          </w:p>
        </w:tc>
      </w:tr>
      <w:tr>
        <w:tc>
          <w:tcPr>
            <w:tcW w:type="dxa" w:w="3264"/>
            <w:vAlign w:val="center"/>
            <w:tcMar>
              <w:top w:w="100" w:type="dxa"/>
              <w:start w:w="100" w:type="dxa"/>
              <w:bottom w:w="100" w:type="dxa"/>
              <w:end w:w="100" w:type="dxa"/>
            </w:tcMar>
          </w:tcPr>
          <w:p>
            <w:r>
              <w:t>⟨ΔV⟩ = (1/6)⟨(δr)²⟩⟨∇²V⟩, s-states only</w:t>
            </w:r>
          </w:p>
        </w:tc>
        <w:tc>
          <w:tcPr>
            <w:tcW w:type="dxa" w:w="6528"/>
            <w:vAlign w:val="center"/>
            <w:tcMar>
              <w:top w:w="100" w:type="dxa"/>
              <w:start w:w="100" w:type="dxa"/>
              <w:bottom w:w="100" w:type="dxa"/>
              <w:end w:w="100" w:type="dxa"/>
            </w:tcMar>
          </w:tcPr>
          <w:p>
            <w:r>
              <w:t>Why 2s moves and 2p barely does</w:t>
            </w:r>
          </w:p>
        </w:tc>
      </w:tr>
      <w:tr>
        <w:tc>
          <w:tcPr>
            <w:tcW w:type="dxa" w:w="3264"/>
            <w:vAlign w:val="center"/>
            <w:shd w:fill="EAF2F8"/>
            <w:tcMar>
              <w:top w:w="100" w:type="dxa"/>
              <w:start w:w="100" w:type="dxa"/>
              <w:bottom w:w="100" w:type="dxa"/>
              <w:end w:w="100" w:type="dxa"/>
            </w:tcMar>
          </w:tcPr>
          <w:p>
            <w:r>
              <w:t>Bethe's 1040 MHz with mass renormalization</w:t>
            </w:r>
          </w:p>
        </w:tc>
        <w:tc>
          <w:tcPr>
            <w:tcW w:type="dxa" w:w="6528"/>
            <w:vAlign w:val="center"/>
            <w:shd w:fill="EAF2F8"/>
            <w:tcMar>
              <w:top w:w="100" w:type="dxa"/>
              <w:start w:w="100" w:type="dxa"/>
              <w:bottom w:w="100" w:type="dxa"/>
              <w:end w:w="100" w:type="dxa"/>
            </w:tcMar>
          </w:tcPr>
          <w:p>
            <w:r>
              <w:t>The first success of renormalization, 1947</w:t>
            </w:r>
          </w:p>
        </w:tc>
      </w:tr>
      <w:tr>
        <w:tc>
          <w:tcPr>
            <w:tcW w:type="dxa" w:w="3264"/>
            <w:vAlign w:val="center"/>
            <w:tcMar>
              <w:top w:w="100" w:type="dxa"/>
              <w:start w:w="100" w:type="dxa"/>
              <w:bottom w:w="100" w:type="dxa"/>
              <w:end w:w="100" w:type="dxa"/>
            </w:tcMar>
          </w:tcPr>
          <w:p>
            <w:r>
              <w:t>19/30 = 11/24 + 3/8 − 1/5</w:t>
            </w:r>
          </w:p>
        </w:tc>
        <w:tc>
          <w:tcPr>
            <w:tcW w:type="dxa" w:w="6528"/>
            <w:vAlign w:val="center"/>
            <w:tcMar>
              <w:top w:w="100" w:type="dxa"/>
              <w:start w:w="100" w:type="dxa"/>
              <w:bottom w:w="100" w:type="dxa"/>
              <w:end w:w="100" w:type="dxa"/>
            </w:tcMar>
          </w:tcPr>
          <w:p>
            <w:r>
              <w:t>F₁ and F₂ (Lessons 64, 75) and vacuum polarization (Lesson 77)</w:t>
            </w:r>
          </w:p>
        </w:tc>
      </w:tr>
      <w:tr>
        <w:tc>
          <w:tcPr>
            <w:tcW w:type="dxa" w:w="3264"/>
            <w:vAlign w:val="center"/>
            <w:shd w:fill="EAF2F8"/>
            <w:tcMar>
              <w:top w:w="100" w:type="dxa"/>
              <w:start w:w="100" w:type="dxa"/>
              <w:bottom w:w="100" w:type="dxa"/>
              <w:end w:w="100" w:type="dxa"/>
            </w:tcMar>
          </w:tcPr>
          <w:p>
            <w:r>
              <w:t>1054 MHz at leading order, 1057.845 MHz measured</w:t>
            </w:r>
          </w:p>
        </w:tc>
        <w:tc>
          <w:tcPr>
            <w:tcW w:type="dxa" w:w="6528"/>
            <w:vAlign w:val="center"/>
            <w:shd w:fill="EAF2F8"/>
            <w:tcMar>
              <w:top w:w="100" w:type="dxa"/>
              <w:start w:w="100" w:type="dxa"/>
              <w:bottom w:w="100" w:type="dxa"/>
              <w:end w:w="100" w:type="dxa"/>
            </w:tcMar>
          </w:tcPr>
          <w:p>
            <w:r>
              <w:t>Precision tests, Lesson 78; the proton radius</w:t>
            </w:r>
          </w:p>
        </w:tc>
      </w:tr>
    </w:tbl>
    <w:p>
      <w:pPr>
        <w:pStyle w:val="Heading2"/>
      </w:pPr>
      <w:r>
        <w:t>9 Summary</w:t>
      </w:r>
    </w:p>
    <w:p>
      <w:pPr>
        <w:pStyle w:val="ListNumber"/>
        <w:numPr>
          <w:ilvl w:val="0"/>
          <w:numId w:val="189"/>
        </w:numPr>
      </w:pPr>
      <w:r>
        <w:t>The Dirac equation gives hydrogen levels that depend only on n and j, so 2s₁/₂ and 2p₁/₂ are degenerate.</w:t>
      </w:r>
    </w:p>
    <w:p>
      <w:pPr>
        <w:pStyle w:val="ListNumber"/>
        <w:numPr>
          <w:ilvl w:val="0"/>
          <w:numId w:val="189"/>
        </w:numPr>
      </w:pPr>
      <w:r>
        <w:t>Lamb and Retherford found 2s₁/₂ about 1000 MHz above 2p₁/₂. The modern value is 1057.845 MHz.</w:t>
      </w:r>
    </w:p>
    <w:p>
      <w:pPr>
        <w:pStyle w:val="ListNumber"/>
        <w:numPr>
          <w:ilvl w:val="0"/>
          <w:numId w:val="189"/>
        </w:numPr>
      </w:pPr>
      <w:r>
        <w:t>Zero-point fluctuations jiggle the electron with ⟨(δr)²⟩ = (2α/πm²)ln(ω_max/ω_min). This smears the Coulomb potential and raises s-states by (4α(Zα)⁴m/(3πn³))ln(ω_max/ω_min).</w:t>
      </w:r>
    </w:p>
    <w:p>
      <w:pPr>
        <w:pStyle w:val="ListNumber"/>
        <w:numPr>
          <w:ilvl w:val="0"/>
          <w:numId w:val="189"/>
        </w:numPr>
      </w:pPr>
      <w:r>
        <w:t>Bethe's calculation, with mass renormalization, gave about 1040 MHz.</w:t>
      </w:r>
    </w:p>
    <w:p>
      <w:pPr>
        <w:pStyle w:val="ListNumber"/>
        <w:numPr>
          <w:ilvl w:val="0"/>
          <w:numId w:val="189"/>
        </w:numPr>
      </w:pPr>
      <w:r>
        <w:t>The full leading-order result combines the slope of F₁, the anomalous moment F₂, and vacuum polarization, and gives about 1054 MHz. Recoil, higher orders, and nuclear size account for the rest.</w:t>
      </w:r>
    </w:p>
    <w:p>
      <w:pPr>
        <w:pStyle w:val="ListNumber"/>
        <w:numPr>
          <w:ilvl w:val="0"/>
          <w:numId w:val="189"/>
        </w:numPr>
      </w:pPr>
      <w:r>
        <w:t>Vacuum polarization contributes −27 MHz. The Lamb shift in ordinary and muonic hydrogen measures the proton radius.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Show from Section 1.1 that 2s₁/₂ and 2p₁/₂ are degenerate, and that 2p₃/₂ is not.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Evaluate mα⁴/32 in MHz and compare it with the measured n = 2 fine structure.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Explain why the 2s state is metastable, while 2p decays in about 1.6 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⟨E²⟩ = ∫dω ω³/(2π²) from the zero-point energy ω/2 per mode and two polarizations.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⟨(δr)²⟩ = (2α/πm²)ln(ω_max/ω_min).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Expand ⟨V(r + δr)⟩ to second order for isotropic δr and obtain (1/6)⟨(δr)²⟩∇²V.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Show that ∇²(1/r) = −4πδ³(r), and hence ⟨∇²V⟩ = 4πZα</w:t>
            </w:r>
          </w:p>
        </w:tc>
        <w:tc>
          <w:tcPr>
            <w:tcW w:type="dxa" w:w="2448"/>
            <w:vAlign w:val="center"/>
            <w:tcMar>
              <w:top w:w="100" w:type="dxa"/>
              <w:start w:w="100" w:type="dxa"/>
              <w:bottom w:w="100" w:type="dxa"/>
              <w:end w:w="100" w:type="dxa"/>
            </w:tcMar>
          </w:tcPr>
          <w:p>
            <w:r>
              <w:t>ψ(0)</w:t>
            </w:r>
          </w:p>
        </w:tc>
        <w:tc>
          <w:tcPr>
            <w:tcW w:type="dxa" w:w="2448"/>
            <w:vAlign w:val="center"/>
            <w:tcMar>
              <w:top w:w="100" w:type="dxa"/>
              <w:start w:w="100" w:type="dxa"/>
              <w:bottom w:w="100" w:type="dxa"/>
              <w:end w:w="100" w:type="dxa"/>
            </w:tcMar>
          </w:tcPr>
          <w:p>
            <w:r>
              <w:t>² for V = −Zα/r.</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w:t>
            </w:r>
          </w:p>
        </w:tc>
        <w:tc>
          <w:tcPr>
            <w:tcW w:type="dxa" w:w="2448"/>
            <w:vAlign w:val="center"/>
            <w:shd w:fill="EAF2F8"/>
            <w:tcMar>
              <w:top w:w="100" w:type="dxa"/>
              <w:start w:w="100" w:type="dxa"/>
              <w:bottom w:w="100" w:type="dxa"/>
              <w:end w:w="100" w:type="dxa"/>
            </w:tcMar>
          </w:tcPr>
          <w:p>
            <w:r>
              <w:t>ψ_2s(0)</w:t>
            </w:r>
          </w:p>
        </w:tc>
        <w:tc>
          <w:tcPr>
            <w:tcW w:type="dxa" w:w="2448"/>
            <w:vAlign w:val="center"/>
            <w:shd w:fill="EAF2F8"/>
            <w:tcMar>
              <w:top w:w="100" w:type="dxa"/>
              <w:start w:w="100" w:type="dxa"/>
              <w:bottom w:w="100" w:type="dxa"/>
              <w:end w:w="100" w:type="dxa"/>
            </w:tcMar>
          </w:tcPr>
          <w:p>
            <w:r>
              <w:t>² = (αm)³/(8π), evaluate the prefactor α⁵m/(6π) in MHz.</w:t>
            </w: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Evaluate Bethe's shift with k₀ = 17.8 Ry and with k₀ = 16.6 Ry.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Evaluate the 2s₁/₂ and 2p₁/₂ shifts from Section 5.2 and their difference.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the vacuum-polarization contribution to the 2s shift, and explain its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Explain why the finite-size effect is much larger in muonic hydrogen, using</w:t>
            </w:r>
          </w:p>
        </w:tc>
        <w:tc>
          <w:tcPr>
            <w:tcW w:type="dxa" w:w="2448"/>
            <w:vAlign w:val="center"/>
            <w:shd w:fill="EAF2F8"/>
            <w:tcMar>
              <w:top w:w="100" w:type="dxa"/>
              <w:start w:w="100" w:type="dxa"/>
              <w:bottom w:w="100" w:type="dxa"/>
              <w:end w:w="100" w:type="dxa"/>
            </w:tcMar>
          </w:tcPr>
          <w:p>
            <w:r>
              <w:t>ψ(0)</w:t>
            </w:r>
          </w:p>
        </w:tc>
        <w:tc>
          <w:tcPr>
            <w:tcW w:type="dxa" w:w="2448"/>
            <w:vAlign w:val="center"/>
            <w:shd w:fill="EAF2F8"/>
            <w:tcMar>
              <w:top w:w="100" w:type="dxa"/>
              <w:start w:w="100" w:type="dxa"/>
              <w:bottom w:w="100" w:type="dxa"/>
              <w:end w:w="100" w:type="dxa"/>
            </w:tcMar>
          </w:tcPr>
          <w:p>
            <w:r>
              <w:t>² ∝ m_reduced³.</w:t>
            </w: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Challenge: why does Welton's argument, using only the electric field, not shift p-states, while the full result does shift 2p₁/₂ slightly? Which piece of Section 5.1 is responsible?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Solutions</w:t>
      </w:r>
    </w:p>
    <w:p>
      <w:r>
        <w:rPr>
          <w:b/>
        </w:rPr>
        <w:t>1.</w:t>
      </w:r>
      <w:r>
        <w:t xml:space="preserve"> </w:t>
      </w:r>
      <w:r>
        <w:t>The bracket depends only on n and j. For 2s₁/₂ and 2p₁/₂, n = 2 and j = ½, so the energies are equal. For 2p₃/₂, n/(j + ½) = 1 instead of 2, so its energy is higher.</w:t>
      </w:r>
    </w:p>
    <w:p>
      <w:r>
        <w:rPr>
          <w:b/>
        </w:rPr>
        <w:t>2.</w:t>
      </w:r>
      <w:r>
        <w:t xml:space="preserve"> </w:t>
      </w:r>
      <w:r>
        <w:t>mα⁴/32 = 1.449×10⁻³ eV/32 = 4.528×10⁻⁵ eV, which is 4.528×10⁻⁵ × 2.418×10⁸ = 10,949 MHz. The measured interval is about 10,969 MHz.</w:t>
      </w:r>
    </w:p>
    <w:p>
      <w:r>
        <w:rPr>
          <w:b/>
        </w:rPr>
        <w:t>3.</w:t>
      </w:r>
      <w:r>
        <w:t xml:space="preserve"> </w:t>
      </w:r>
      <w:r>
        <w:t>2s → 1s requires Δl = 0, which an electric-dipole photon cannot provide. The leading decay is by two photons, with a lifetime of about 0.12 s. 2p → 1s is an allowed dipole transition.</w:t>
      </w:r>
    </w:p>
    <w:p>
      <w:r>
        <w:rPr>
          <w:b/>
        </w:rPr>
        <w:t>4.</w:t>
      </w:r>
      <w:r>
        <w:t xml:space="preserve"> </w:t>
      </w:r>
      <w:r>
        <w:t>The energy density is Σ(ω/2) over modes, with ∫d³k/(2π)³ per polarization and two polarizations, so it equals ∫d³k/(2π)³ω. Since the energy density is ½⟨E² + B²⟩ = ⟨E²⟩, ⟨E²⟩ = ∫d³k ω/(2π)³ = ∫4πω²dω ω/(8π³) = ∫dω ω³/(2π²).</w:t>
      </w:r>
    </w:p>
    <w:p>
      <w:r>
        <w:rPr>
          <w:b/>
        </w:rPr>
        <w:t>5.</w:t>
      </w:r>
      <w:r>
        <w:t xml:space="preserve"> </w:t>
      </w:r>
      <w:r>
        <w:t>|δr_ω|² = e²|E_ω|²/(m²ω⁴), so ⟨(δr)²⟩ = (e²/m²)∫dω ω³/(2π²ω⁴) = (e²/(2π²m²))ln(ω_max/ω_min). With e² = 4πα, this is (2α/πm²)ln(ω_max/ω_min).</w:t>
      </w:r>
    </w:p>
    <w:p>
      <w:r>
        <w:rPr>
          <w:b/>
        </w:rPr>
        <w:t>6.</w:t>
      </w:r>
      <w:r>
        <w:t xml:space="preserve"> </w:t>
      </w:r>
      <w:r>
        <w:t>V(r + δr) = V + δr_i∂_iV + ½δr_iδr_j∂_i∂_jV + ⋯. Averaging, ⟨δr_i⟩ = 0 and ⟨δr_iδr_j⟩ = δ_ij⟨(δr)²⟩/3, so ⟨ΔV⟩ = (1/6)⟨(δr)²⟩∇²V.</w:t>
      </w:r>
    </w:p>
    <w:p>
      <w:r>
        <w:rPr>
          <w:b/>
        </w:rPr>
        <w:t>7.</w:t>
      </w:r>
      <w:r>
        <w:t xml:space="preserve"> </w:t>
      </w:r>
      <w:r>
        <w:t>By Gauss's theorem, the flux of ∇(1/r) = −r̂/r² through any sphere is −4π, and ∇²(1/r) = 0 away from the origin. Hence ∇²(1/r) = −4πδ³(r). Then ∇²(−Zα/r) = 4πZαδ³(r), and its expectation is 4πZα|ψ(0)|².</w:t>
      </w:r>
    </w:p>
    <w:p>
      <w:r>
        <w:rPr>
          <w:b/>
        </w:rPr>
        <w:t>8.</w:t>
      </w:r>
      <w:r>
        <w:t xml:space="preserve"> </w:t>
      </w:r>
      <w:r>
        <w:t>(4α⁵m/(3π × 8)) = α⁵m/(6π). α⁵ = 2.0731×10⁻¹¹, so α⁵m = 1.0594×10⁻⁵ eV. Dividing by 6π = 18.85 gives 5.620×10⁻⁷ eV, which is 135.9 MHz.</w:t>
      </w:r>
    </w:p>
    <w:p>
      <w:r>
        <w:rPr>
          <w:b/>
        </w:rPr>
        <w:t>9.</w:t>
      </w:r>
      <w:r>
        <w:t xml:space="preserve"> </w:t>
      </w:r>
      <w:r>
        <w:t>With k₀ = 17.8 Ry = 242.2 eV, ln(511,000/242.2) = 7.655, giving 1040 MHz. With 16.6 Ry = 226.4 eV, ln(2257) = 7.722, giving 1049 MHz.</w:t>
      </w:r>
    </w:p>
    <w:p>
      <w:r>
        <w:rPr>
          <w:b/>
        </w:rPr>
        <w:t>10.</w:t>
      </w:r>
      <w:r>
        <w:t xml:space="preserve"> </w:t>
      </w:r>
      <w:r>
        <w:t>2s₁/₂: 135.9 × (9.841 − 2.812 + 0.633) = 135.9 × 7.662 = 1041.3 MHz. 2p₁/₂: 135.9 × (0.030 − 0.125) = −12.9 MHz. The difference is 1054.2 MHz.</w:t>
      </w:r>
    </w:p>
    <w:p>
      <w:r>
        <w:rPr>
          <w:b/>
        </w:rPr>
        <w:t>11.</w:t>
      </w:r>
      <w:r>
        <w:t xml:space="preserve"> </w:t>
      </w:r>
      <w:r>
        <w:t>−(1/5) × 135.9 = −27.2 MHz. Vacuum polarization makes the effective charge larger at short distance (Lesson 68), so the electron near the nucleus is more tightly bound, and s-states, which reach the origin, are lowered.</w:t>
      </w:r>
    </w:p>
    <w:p>
      <w:r>
        <w:rPr>
          <w:b/>
        </w:rPr>
        <w:t>12.</w:t>
      </w:r>
      <w:r>
        <w:t xml:space="preserve"> </w:t>
      </w:r>
      <w:r>
        <w:t>|ψ(0)|² scales as (m_reduced Zα)³, and the finite-size shift as r_p²|ψ(0)|². The muon's reduced mass is about 186 times the electron's, so |ψ(0)|² is about 186³ ≈ 6×10⁶ times larger. The proton's size becomes a large fraction of the Lamb shift, rather than a part in 10³.</w:t>
      </w:r>
    </w:p>
    <w:p>
      <w:r>
        <w:rPr>
          <w:b/>
        </w:rPr>
        <w:t>13.</w:t>
      </w:r>
      <w:r>
        <w:t xml:space="preserve"> </w:t>
      </w:r>
      <w:r>
        <w:t>Welton's argument smears only the Coulomb potential, which affects only states with ψ(0) ≠ 0. The 2p₁/₂ shift comes from the Bethe logarithm for l = 1, which is a small residual effect of the low-energy photons, and from the anomalous moment F₂, which changes the spin-orbit energy. The latter gives the (3/8)c/(2l + 1) term.</w:t>
      </w:r>
    </w:p>
    <w:p>
      <w:pPr>
        <w:pStyle w:val="Heading2"/>
      </w:pPr>
      <w:r>
        <w:t>Mastery checklist</w:t>
      </w:r>
    </w:p>
    <w:p>
      <w:pPr>
        <w:pStyle w:val="ListBullet"/>
      </w:pPr>
      <w:r>
        <w:t>I can write the Dirac levels and explain why 2s₁/₂ and 2p₁/₂ are degenerate.</w:t>
      </w:r>
    </w:p>
    <w:p>
      <w:pPr>
        <w:pStyle w:val="ListBullet"/>
      </w:pPr>
      <w:r>
        <w:t>I can describe the Lamb–Retherford experiment.</w:t>
      </w:r>
    </w:p>
    <w:p>
      <w:pPr>
        <w:pStyle w:val="ListBullet"/>
      </w:pPr>
      <w:r>
        <w:t>I can derive Welton's ⟨(δr)²⟩ and the s-state shift.</w:t>
      </w:r>
    </w:p>
    <w:p>
      <w:pPr>
        <w:pStyle w:val="ListBullet"/>
      </w:pPr>
      <w:r>
        <w:t>I can reproduce Bethe's estimate and explain the role of mass renormalization.</w:t>
      </w:r>
    </w:p>
    <w:p>
      <w:pPr>
        <w:pStyle w:val="ListBullet"/>
      </w:pPr>
      <w:r>
        <w:t>I can assemble the leading QED result from F₁, F₂, and vacuum polarization, and compare it with experiment.</w:t>
      </w:r>
    </w:p>
    <w:p>
      <w:pPr>
        <w:pStyle w:val="ListBullet"/>
      </w:pPr>
      <w:r>
        <w:t>I can explain how the Lamb shift measures the proton radius.</w:t>
      </w:r>
    </w:p>
    <w:p>
      <w:pPr>
        <w:pStyle w:val="Heading2"/>
      </w:pPr>
      <w:r>
        <w:t>Next lesson</w:t>
      </w:r>
    </w:p>
    <w:p>
      <w:r>
        <w:t>Lesson 77, Vacuum Polarization and Precision, isolates the vacuum-polarization piece of that same interval, the Uehling potential, from Lesson 62's Π(q²) at small q².</w:t>
      </w:r>
    </w:p>
    <w:p>
      <w:r>
        <w:br w:type="page"/>
      </w:r>
    </w:p>
    <w:p>
      <w:bookmarkStart w:id="1077" w:name="Lesson77"/>
      <w:pPr>
        <w:pStyle w:val="Heading1"/>
      </w:pPr>
      <w:r>
        <w:t>Lesson 77 Vacuum Polarization and Precision</w:t>
      </w:r>
      <w:bookmarkEnd w:id="1077"/>
    </w:p>
    <w:p>
      <w:pPr>
        <w:pStyle w:val="Heading2"/>
      </w:pPr>
      <w:r>
        <w:t>How to use this lesson</w:t>
      </w:r>
    </w:p>
    <w:p>
      <w:r>
        <w:t>Lesson 68 described vacuum polarization as a running coupling, α(Q²), probed by scattering at high momentum transfer. Lesson 76 used the same effect at the opposite end of the scale, where it contributed −1/5 to hydrogen's 19/30 and −27 MHz to the 2s level. This lesson connects the two pictures. It Fourier-transforms Lesson 68's Π̂(q²) into a correction to Coulomb's law, the Uehling potential of 1935, derives its contact limit and the hydrogen shift, and then follows it to systems where it is not small: muonic hydrogen, where it is the largest part of the Lamb shift, and the muon's anomalous magnetic moment, where electron loops and hadronic loops both enter. The full radial form of the Uehling potential is quoted, and its limits are derived. Expect five to seven hours.</w:t>
      </w:r>
    </w:p>
    <w:p>
      <w:pPr>
        <w:pStyle w:val="Heading3"/>
      </w:pPr>
      <w:r>
        <w:t>Learning objectives</w:t>
      </w:r>
    </w:p>
    <w:p>
      <w:pPr>
        <w:pStyle w:val="ListBullet"/>
      </w:pPr>
      <w:r>
        <w:t>Write the static potential of a point charge including vacuum polarization, Ṽ(Q) = −4πZα/[Q²(1 − Π̂(−Q²))].</w:t>
      </w:r>
    </w:p>
    <w:p>
      <w:pPr>
        <w:pStyle w:val="ListBullet"/>
      </w:pPr>
      <w:r>
        <w:t>Use Π̂ ≈ (α/15π)Q²/m² to obtain the contact term δV = −(4Zα²/15m²)δ³(r), and derive the s-state shift −4α(Zα)⁴m/(15πn³).</w:t>
      </w:r>
    </w:p>
    <w:p>
      <w:pPr>
        <w:pStyle w:val="ListBullet"/>
      </w:pPr>
      <w:r>
        <w:t>State the Uehling potential and its limits at distances much smaller and much larger than 1/m.</w:t>
      </w:r>
    </w:p>
    <w:p>
      <w:pPr>
        <w:pStyle w:val="ListBullet"/>
      </w:pPr>
      <w:r>
        <w:t>Explain why vacuum polarization dominates the Lamb shift of muonic hydrogen, and estimate the scales involved.</w:t>
      </w:r>
    </w:p>
    <w:p>
      <w:pPr>
        <w:pStyle w:val="ListBullet"/>
      </w:pPr>
      <w:r>
        <w:t>Identify the vacuum-polarization contributions to a_μ, including the electron loop and the hadronic contribution obtained from e⁺e⁻ data.</w:t>
      </w:r>
    </w:p>
    <w:p>
      <w:pPr>
        <w:pStyle w:val="ListBullet"/>
      </w:pPr>
      <w:r>
        <w:t>Explain why vacuum polarization is a precision correction at long distance and a running coupling at short distance.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Magnitude of the three-momentum transfer for a static source, q² = −Q²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Lesson 68's subtracted vacuum polarization</w:t>
            </w:r>
          </w:p>
        </w:tc>
      </w:tr>
      <w:tr>
        <w:tc>
          <w:tcPr>
            <w:tcW w:type="dxa" w:w="2160"/>
            <w:vAlign w:val="center"/>
            <w:tcMar>
              <w:top w:w="100" w:type="dxa"/>
              <w:start w:w="100" w:type="dxa"/>
              <w:bottom w:w="100" w:type="dxa"/>
              <w:end w:w="100" w:type="dxa"/>
            </w:tcMar>
          </w:tcPr>
          <w:p>
            <w:r>
              <w:t>V_U(r)</w:t>
            </w:r>
          </w:p>
        </w:tc>
        <w:tc>
          <w:tcPr>
            <w:tcW w:type="dxa" w:w="7632"/>
            <w:vAlign w:val="center"/>
            <w:tcMar>
              <w:top w:w="100" w:type="dxa"/>
              <w:start w:w="100" w:type="dxa"/>
              <w:bottom w:w="100" w:type="dxa"/>
              <w:end w:w="100" w:type="dxa"/>
            </w:tcMar>
          </w:tcPr>
          <w:p>
            <w:r>
              <w:t>Uehling correction to the Coulomb potential</w:t>
            </w:r>
          </w:p>
        </w:tc>
      </w:tr>
      <w:tr>
        <w:tc>
          <w:tcPr>
            <w:tcW w:type="dxa" w:w="2160"/>
            <w:vAlign w:val="center"/>
            <w:shd w:fill="EAF2F8"/>
            <w:tcMar>
              <w:top w:w="100" w:type="dxa"/>
              <w:start w:w="100" w:type="dxa"/>
              <w:bottom w:w="100" w:type="dxa"/>
              <w:end w:w="100" w:type="dxa"/>
            </w:tcMar>
          </w:tcPr>
          <w:p>
            <w:r>
              <w:t>m_r</w:t>
            </w:r>
          </w:p>
        </w:tc>
        <w:tc>
          <w:tcPr>
            <w:tcW w:type="dxa" w:w="7632"/>
            <w:vAlign w:val="center"/>
            <w:shd w:fill="EAF2F8"/>
            <w:tcMar>
              <w:top w:w="100" w:type="dxa"/>
              <w:start w:w="100" w:type="dxa"/>
              <w:bottom w:w="100" w:type="dxa"/>
              <w:end w:w="100" w:type="dxa"/>
            </w:tcMar>
          </w:tcPr>
          <w:p>
            <w:r>
              <w:t>Reduced mass of a two-body atom</w:t>
            </w:r>
          </w:p>
        </w:tc>
      </w:tr>
      <w:tr>
        <w:tc>
          <w:tcPr>
            <w:tcW w:type="dxa" w:w="2160"/>
            <w:vAlign w:val="center"/>
            <w:tcMar>
              <w:top w:w="100" w:type="dxa"/>
              <w:start w:w="100" w:type="dxa"/>
              <w:bottom w:w="100" w:type="dxa"/>
              <w:end w:w="100" w:type="dxa"/>
            </w:tcMar>
          </w:tcPr>
          <w:p>
            <w:r>
              <w:t>R(s)</w:t>
            </w:r>
          </w:p>
        </w:tc>
        <w:tc>
          <w:tcPr>
            <w:tcW w:type="dxa" w:w="7632"/>
            <w:vAlign w:val="center"/>
            <w:tcMar>
              <w:top w:w="100" w:type="dxa"/>
              <w:start w:w="100" w:type="dxa"/>
              <w:bottom w:w="100" w:type="dxa"/>
              <w:end w:w="100" w:type="dxa"/>
            </w:tcMar>
          </w:tcPr>
          <w:p>
            <w:r>
              <w:t>σ(e⁺e⁻ → hadrons)/σ(e⁺e⁻ → μ⁺μ⁻) at center-of-mass energy squared s</w:t>
            </w:r>
          </w:p>
        </w:tc>
      </w:tr>
      <w:tr>
        <w:tc>
          <w:tcPr>
            <w:tcW w:type="dxa" w:w="2160"/>
            <w:vAlign w:val="center"/>
            <w:shd w:fill="EAF2F8"/>
            <w:tcMar>
              <w:top w:w="100" w:type="dxa"/>
              <w:start w:w="100" w:type="dxa"/>
              <w:bottom w:w="100" w:type="dxa"/>
              <w:end w:w="100" w:type="dxa"/>
            </w:tcMar>
          </w:tcPr>
          <w:p>
            <w:r>
              <w:t>1 eV</w:t>
            </w:r>
          </w:p>
        </w:tc>
        <w:tc>
          <w:tcPr>
            <w:tcW w:type="dxa" w:w="7632"/>
            <w:vAlign w:val="center"/>
            <w:shd w:fill="EAF2F8"/>
            <w:tcMar>
              <w:top w:w="100" w:type="dxa"/>
              <w:start w:w="100" w:type="dxa"/>
              <w:bottom w:w="100" w:type="dxa"/>
              <w:end w:w="100" w:type="dxa"/>
            </w:tcMar>
          </w:tcPr>
          <w:p>
            <w:r>
              <w:t>2.41799×10⁸ MHz</w:t>
            </w:r>
          </w:p>
        </w:tc>
      </w:tr>
    </w:tbl>
    <w:p>
      <w:r>
        <w:t>Natural units, ħc = 197.327 MeV fm. In display equations, square brackets enclose function arguments and visible groupings.</w:t>
      </w:r>
    </w:p>
    <w:p>
      <w:pPr>
        <w:pStyle w:val="Heading2"/>
      </w:pPr>
      <w:r>
        <w:t>1 From Π̂ to a potential</w:t>
      </w:r>
    </w:p>
    <w:p>
      <w:pPr>
        <w:pStyle w:val="Heading3"/>
      </w:pPr>
      <w:r>
        <w:t>1.1 The static potential</w:t>
      </w:r>
    </w:p>
    <w:p>
      <w:r>
        <w:t>For a static nucleus of charge Ze, the exchanged photon carries no energy, so q² = −Q², with Q the magnitude of the three-momentum. The tree-level potential energy of an electron is the Fourier transform of −4πZα/Q², which is −Zα/r. Lesson 68 showed that vacuum polarization replaces α by α/(1 − Π̂). In momentum space,</w:t>
      </w:r>
    </w:p>
    <w:p>
      <w:pPr>
        <w:spacing w:before="100" w:after="160"/>
        <w:jc w:val="center"/>
      </w:pPr>
      <m:oMathPara>
        <m:oMath>
          <m:r>
            <m:t xml:space="preserve">Ṽ</m:t>
          </m:r>
          <m:r>
            <m:t xml:space="preserve">[</m:t>
          </m:r>
          <m:r>
            <m:t xml:space="preserve">Q</m:t>
          </m:r>
          <m:r>
            <m:t xml:space="preserve">]</m:t>
          </m:r>
          <m:r>
            <m:t xml:space="preserve">=</m:t>
          </m:r>
          <m:r>
            <m:t xml:space="preserve">−</m:t>
          </m:r>
          <m:f>
            <m:num>
              <m:r>
                <m:t xml:space="preserve">4πZα</m:t>
              </m:r>
            </m:num>
            <m:den>
              <m:sSup>
                <m:e>
                  <m:r>
                    <m:t xml:space="preserve">Q</m:t>
                  </m:r>
                </m:e>
                <m:sup>
                  <m:r>
                    <m:t xml:space="preserve">2</m:t>
                  </m:r>
                </m:sup>
              </m:sSup>
              <m:r>
                <m:t xml:space="preserve">[</m:t>
              </m:r>
              <m:r>
                <m:t xml:space="preserve">1</m:t>
              </m:r>
              <m:r>
                <m:t xml:space="preserve">−</m:t>
              </m:r>
              <m:r>
                <m:t xml:space="preserve">Π̂</m:t>
              </m:r>
              <m:r>
                <m:t xml:space="preserve">[</m:t>
              </m:r>
              <m:r>
                <m:t xml:space="preserve">−</m:t>
              </m:r>
              <m:sSup>
                <m:e>
                  <m:r>
                    <m:t xml:space="preserve">Q</m:t>
                  </m:r>
                </m:e>
                <m:sup>
                  <m:r>
                    <m:t xml:space="preserve">2</m:t>
                  </m:r>
                </m:sup>
              </m:sSup>
              <m:r>
                <m:t xml:space="preserve">]</m:t>
              </m:r>
              <m:r>
                <m:t xml:space="preserve">]</m:t>
              </m:r>
            </m:den>
          </m:f>
          <m:r>
            <m:t xml:space="preserve">≈</m:t>
          </m:r>
          <m:r>
            <m:t xml:space="preserve">−</m:t>
          </m:r>
          <m:f>
            <m:num>
              <m:r>
                <m:t xml:space="preserve">4πZα</m:t>
              </m:r>
            </m:num>
            <m:den>
              <m:sSup>
                <m:e>
                  <m:r>
                    <m:t xml:space="preserve">Q</m:t>
                  </m:r>
                </m:e>
                <m:sup>
                  <m:r>
                    <m:t xml:space="preserve">2</m:t>
                  </m:r>
                </m:sup>
              </m:sSup>
            </m:den>
          </m:f>
          <m:r>
            <m:t xml:space="preserve">[</m:t>
          </m:r>
          <m:r>
            <m:t xml:space="preserve">1</m:t>
          </m:r>
          <m:r>
            <m:t xml:space="preserve">+</m:t>
          </m:r>
          <m:r>
            <m:t xml:space="preserve">Π̂</m:t>
          </m:r>
          <m:r>
            <m:t xml:space="preserve">[</m:t>
          </m:r>
          <m:r>
            <m:t xml:space="preserve">−</m:t>
          </m:r>
          <m:sSup>
            <m:e>
              <m:r>
                <m:t xml:space="preserve">Q</m:t>
              </m:r>
            </m:e>
            <m:sup>
              <m:r>
                <m:t xml:space="preserve">2</m:t>
              </m:r>
            </m:sup>
          </m:sSup>
          <m:r>
            <m:t xml:space="preserve">]</m:t>
          </m:r>
          <m:r>
            <m:t xml:space="preserve">]</m:t>
          </m:r>
        </m:oMath>
      </m:oMathPara>
    </w:p>
    <w:p>
      <w:r>
        <w:t>to first order in α.</w:t>
      </w:r>
    </w:p>
    <w:p>
      <w:pPr>
        <w:pStyle w:val="Heading3"/>
      </w:pPr>
      <w:r>
        <w:t>1.2 The contact term</w:t>
      </w:r>
    </w:p>
    <w:p>
      <w:r>
        <w:t>For Q ≪ m, Lesson 68, Section 4.1, gave Π̂ ≈ (α/15π)Q²/m². The correction is then</w:t>
      </w:r>
    </w:p>
    <w:p>
      <w:pPr>
        <w:spacing w:before="100" w:after="160"/>
        <w:jc w:val="center"/>
      </w:pPr>
      <m:oMathPara>
        <m:oMath>
          <m:r>
            <m:t xml:space="preserve">δṼ</m:t>
          </m:r>
          <m:r>
            <m:t xml:space="preserve">[</m:t>
          </m:r>
          <m:r>
            <m:t xml:space="preserve">Q</m:t>
          </m:r>
          <m:r>
            <m:t xml:space="preserve">]</m:t>
          </m:r>
          <m:r>
            <m:t xml:space="preserve">=</m:t>
          </m:r>
          <m:r>
            <m:t xml:space="preserve">−</m:t>
          </m:r>
          <m:f>
            <m:num>
              <m:r>
                <m:t xml:space="preserve">4πZα</m:t>
              </m:r>
            </m:num>
            <m:den>
              <m:sSup>
                <m:e>
                  <m:r>
                    <m:t xml:space="preserve">Q</m:t>
                  </m:r>
                </m:e>
                <m:sup>
                  <m:r>
                    <m:t xml:space="preserve">2</m:t>
                  </m:r>
                </m:sup>
              </m:sSup>
            </m:den>
          </m:f>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r>
            <m:t xml:space="preserve">=</m:t>
          </m:r>
          <m:r>
            <m:t xml:space="preserve">−</m:t>
          </m:r>
          <m:f>
            <m:num>
              <m:sSup>
                <m:e>
                  <m:r>
                    <m:t xml:space="preserve">4Zα</m:t>
                  </m:r>
                </m:e>
                <m:sup>
                  <m:r>
                    <m:t xml:space="preserve">2</m:t>
                  </m:r>
                </m:sup>
              </m:sSup>
            </m:num>
            <m:den>
              <m:sSup>
                <m:e>
                  <m:r>
                    <m:t xml:space="preserve">15m</m:t>
                  </m:r>
                </m:e>
                <m:sup>
                  <m:r>
                    <m:t xml:space="preserve">2</m:t>
                  </m:r>
                </m:sup>
              </m:sSup>
            </m:den>
          </m:f>
        </m:oMath>
      </m:oMathPara>
    </w:p>
    <w:p>
      <w:r>
        <w:t>which is independent of Q. A constant in momentum space is a delta function in position space:</w:t>
      </w:r>
    </w:p>
    <w:p>
      <w:pPr>
        <w:spacing w:before="100" w:after="160"/>
        <w:jc w:val="center"/>
      </w:pPr>
      <m:oMathPara>
        <m:oMath>
          <m:r>
            <m:t xml:space="preserve">δV</m:t>
          </m:r>
          <m:r>
            <m:t xml:space="preserve">[</m:t>
          </m:r>
          <m:r>
            <m:t xml:space="preserve">r</m:t>
          </m:r>
          <m:r>
            <m:t xml:space="preserve">]</m:t>
          </m:r>
          <m:r>
            <m:t xml:space="preserve">=</m:t>
          </m:r>
          <m:r>
            <m:t xml:space="preserve">−</m:t>
          </m:r>
          <m:f>
            <m:num>
              <m:sSup>
                <m:e>
                  <m:r>
                    <m:t xml:space="preserve">4Zα</m:t>
                  </m:r>
                </m:e>
                <m:sup>
                  <m:r>
                    <m:t xml:space="preserve">2</m:t>
                  </m:r>
                </m:sup>
              </m:sSup>
            </m:num>
            <m:den>
              <m:sSup>
                <m:e>
                  <m:r>
                    <m:t xml:space="preserve">15m</m:t>
                  </m:r>
                </m:e>
                <m:sup>
                  <m:r>
                    <m:t xml:space="preserve">2</m:t>
                  </m:r>
                </m:sup>
              </m:sSup>
            </m:den>
          </m:f>
          <m:sSup>
            <m:e>
              <m:r>
                <m:t xml:space="preserve">δ</m:t>
              </m:r>
            </m:e>
            <m:sup>
              <m:r>
                <m:t xml:space="preserve">3</m:t>
              </m:r>
            </m:sup>
          </m:sSup>
          <m:r>
            <m:t xml:space="preserve">[</m:t>
          </m:r>
          <m:r>
            <m:t xml:space="preserve">r</m:t>
          </m:r>
          <m:r>
            <m:t xml:space="preserve">]</m:t>
          </m:r>
        </m:oMath>
      </m:oMathPara>
    </w:p>
    <w:p>
      <w:r>
        <w:t>This is the long-distance limit of vacuum polarization. To an atomic electron, whose wave function varies over distances much larger than 1/m, the correction looks like a point-like extra attraction at the nucleus.</w:t>
      </w:r>
    </w:p>
    <w:p>
      <w:pPr>
        <w:pStyle w:val="Heading3"/>
      </w:pPr>
      <w:r>
        <w:t>1.3 The s-state shift</w:t>
      </w:r>
    </w:p>
    <w:p>
      <w:r>
        <w:t>First-order perturbation theory gives ΔE = −(4Zα²/15m²)|ψ(0)|². With |ψ_ns(0)|² = (Zαm)³/(πn³),</w:t>
      </w:r>
    </w:p>
    <w:p>
      <w:pPr>
        <w:spacing w:before="100" w:after="160"/>
        <w:jc w:val="center"/>
      </w:pPr>
      <m:oMathPara>
        <m:oMath>
          <m:sSub>
            <m:e>
              <m:r>
                <m:t xml:space="preserve">ΔE</m:t>
              </m:r>
            </m:e>
            <m:sub>
              <m:r>
                <m:t xml:space="preserve">ns</m:t>
              </m:r>
            </m:sub>
          </m:sSub>
          <m:r>
            <m:t xml:space="preserve">=</m:t>
          </m:r>
          <m:r>
            <m:t xml:space="preserve">−</m:t>
          </m:r>
          <m:r>
            <m:t xml:space="preserve">4α</m:t>
          </m:r>
          <m:sSup>
            <m:e>
              <m:r>
                <m:t xml:space="preserve">[</m:t>
              </m:r>
              <m:r>
                <m:t xml:space="preserve">Zα</m:t>
              </m:r>
              <m:r>
                <m:t xml:space="preserve">]</m:t>
              </m:r>
            </m:e>
            <m:sup>
              <m:r>
                <m:t xml:space="preserve">4</m:t>
              </m:r>
            </m:sup>
          </m:sSup>
          <m:f>
            <m:num>
              <m:r>
                <m:t xml:space="preserve">m</m:t>
              </m:r>
            </m:num>
            <m:den>
              <m:sSup>
                <m:e>
                  <m:r>
                    <m:t xml:space="preserve">15πn</m:t>
                  </m:r>
                </m:e>
                <m:sup>
                  <m:r>
                    <m:t xml:space="preserve">3</m:t>
                  </m:r>
                </m:sup>
              </m:sSup>
            </m:den>
          </m:f>
        </m:oMath>
      </m:oMathPara>
    </w:p>
    <w:p>
      <w:r>
        <w:t>and zero for l ≥ 1. This is exactly the −1/5 that Lesson 76 included in its 19/30, since (4α(Zα)⁴m/(3πn³)) × (−1/5) = −4α(Zα)⁴m/(15πn³).</w:t>
      </w:r>
    </w:p>
    <w:p>
      <w:r>
        <w:rPr>
          <w:b/>
          <w:i/>
        </w:rPr>
        <w:t>Worked example 1</w:t>
      </w:r>
    </w:p>
    <w:p>
      <w:r>
        <w:t>Evaluate the shift for the 1s and 2s states of hydrogen. With α⁵m = 1.0594×10⁻⁵ eV, the 1s shift is −(4/15π) × 1.0594×10⁻⁵ eV = −8.99×10⁻⁷ eV, which is −217 MHz. The 2s shift is one-eighth of this, −27.2 MHz. Both are measured, as parts of the total Lamb shifts of about 8173 MHz and 1046 MHz for 1s and 2s. The sign is negative: vacuum polarization binds the electron more tightly, because near the nucleus the electron sees part of the unscreened charge.</w:t>
      </w:r>
    </w:p>
    <w:p>
      <w:pPr>
        <w:pStyle w:val="Heading2"/>
      </w:pPr>
      <w:r>
        <w:t>2 The Uehling potential</w:t>
      </w:r>
    </w:p>
    <w:p>
      <w:pPr>
        <w:pStyle w:val="Heading3"/>
      </w:pPr>
      <w:r>
        <w:t>2.1 The full form</w:t>
      </w:r>
    </w:p>
    <w:p>
      <w:r>
        <w:t>Fourier-transforming the complete one-loop Π̂, not only its small-Q limit, gives the potential derived by Uehling in 1935:</w:t>
      </w:r>
    </w:p>
    <w:p>
      <w:pPr>
        <w:spacing w:before="100" w:after="160"/>
        <w:jc w:val="center"/>
      </w:pPr>
      <m:oMathPara>
        <m:oMath>
          <m:r>
            <m:t xml:space="preserve">V</m:t>
          </m:r>
          <m:r>
            <m:t xml:space="preserve">[</m:t>
          </m:r>
          <m:r>
            <m:t xml:space="preserve">r</m:t>
          </m:r>
          <m:r>
            <m:t xml:space="preserve">]</m:t>
          </m:r>
          <m:r>
            <m:t xml:space="preserve">=</m:t>
          </m:r>
          <m:r>
            <m:t xml:space="preserve">−</m:t>
          </m:r>
          <m:f>
            <m:num>
              <m:r>
                <m:t xml:space="preserve">Zα</m:t>
              </m:r>
            </m:num>
            <m:den>
              <m:r>
                <m:t xml:space="preserve">r</m:t>
              </m:r>
            </m:den>
          </m:f>
          <m:r>
            <m:t xml:space="preserve">[</m:t>
          </m:r>
          <m:r>
            <m:t xml:space="preserve">1</m:t>
          </m:r>
          <m:r>
            <m:t xml:space="preserve">+</m:t>
          </m:r>
          <m:f>
            <m:num>
              <m:r>
                <m:t xml:space="preserve">2α</m:t>
              </m:r>
            </m:num>
            <m:den>
              <m:r>
                <m:t xml:space="preserve">3π</m:t>
              </m:r>
            </m:den>
          </m:f>
          <m:sSubSup>
            <m:e>
              <m:r>
                <m:t xml:space="preserve">∫</m:t>
              </m:r>
            </m:e>
            <m:sub>
              <m:r>
                <m:t xml:space="preserve">1</m:t>
              </m:r>
            </m:sub>
            <m:sup>
              <m:r>
                <m:t xml:space="preserve">∞</m:t>
              </m:r>
            </m:sup>
          </m:sSubSup>
          <m:r>
            <m:t xml:space="preserve">du</m:t>
          </m:r>
          <m:sSup>
            <m:e>
              <m:r>
                <m:t xml:space="preserve">e</m:t>
              </m:r>
            </m:e>
            <m:sup>
              <m:r>
                <m:t xml:space="preserve">−</m:t>
              </m:r>
              <m:r>
                <m:t xml:space="preserve">2mru</m:t>
              </m:r>
            </m:sup>
          </m:sSup>
          <m:r>
            <m:t xml:space="preserve">[</m:t>
          </m:r>
          <m:r>
            <m:t xml:space="preserve">1</m:t>
          </m:r>
          <m:r>
            <m:t xml:space="preserve">+</m:t>
          </m:r>
          <m:f>
            <m:num>
              <m:r>
                <m:t xml:space="preserve">1</m:t>
              </m:r>
            </m:num>
            <m:den>
              <m:sSup>
                <m:e>
                  <m:r>
                    <m:t xml:space="preserve">2u</m:t>
                  </m:r>
                </m:e>
                <m:sup>
                  <m:r>
                    <m:t xml:space="preserve">2</m:t>
                  </m:r>
                </m:sup>
              </m:sSup>
            </m:den>
          </m:f>
          <m:r>
            <m:t xml:space="preserve">]</m:t>
          </m:r>
          <m:f>
            <m:num>
              <m:r>
                <m:t xml:space="preserve">√</m:t>
              </m:r>
              <m:r>
                <m:t xml:space="preserve">[</m:t>
              </m:r>
              <m:sSup>
                <m:e>
                  <m:r>
                    <m:t xml:space="preserve">u</m:t>
                  </m:r>
                </m:e>
                <m:sup>
                  <m:r>
                    <m:t xml:space="preserve">2</m:t>
                  </m:r>
                </m:sup>
              </m:sSup>
              <m:r>
                <m:t xml:space="preserve">−</m:t>
              </m:r>
              <m:r>
                <m:t xml:space="preserve">1</m:t>
              </m:r>
              <m:r>
                <m:t xml:space="preserve">]</m:t>
              </m:r>
            </m:num>
            <m:den>
              <m:sSup>
                <m:e>
                  <m:r>
                    <m:t xml:space="preserve">u</m:t>
                  </m:r>
                </m:e>
                <m:sup>
                  <m:r>
                    <m:t xml:space="preserve">2</m:t>
                  </m:r>
                </m:sup>
              </m:sSup>
            </m:den>
          </m:f>
          <m:r>
            <m:t xml:space="preserve">]</m:t>
          </m:r>
        </m:oMath>
      </m:oMathPara>
    </w:p>
    <w:p>
      <w:r>
        <w:t>The integral is quoted from the standard result, and its two limits are derived in Section 2.2. The variable u = √(s)/(2m) labels a virtual electron-positron pair of invariant mass √s ≥ 2m. Each pair contributes a Yukawa potential of range 1/(2mu). The lightest pairs, with mass 2m, set the range 1/(2m) ≈ 193 fm.</w:t>
      </w:r>
    </w:p>
    <w:p>
      <w:pPr>
        <w:pStyle w:val="Heading3"/>
      </w:pPr>
      <w:r>
        <w:t>2.2 The two limits</w:t>
      </w:r>
    </w:p>
    <w:p>
      <w:r>
        <w:t>At distances much larger than 1/m, the exponential suppresses everything except the region near u = 1, and</w:t>
      </w:r>
    </w:p>
    <w:p>
      <w:pPr>
        <w:spacing w:before="100" w:after="40"/>
        <w:jc w:val="center"/>
      </w:pPr>
      <m:oMathPara>
        <m:oMath>
          <m:sSub>
            <m:e>
              <m:r>
                <m:t xml:space="preserve">V</m:t>
              </m:r>
            </m:e>
            <m:sub>
              <m:r>
                <m:t xml:space="preserve">U</m:t>
              </m:r>
            </m:sub>
          </m:sSub>
          <m:r>
            <m:t xml:space="preserve">[</m:t>
          </m:r>
          <m:r>
            <m:t xml:space="preserve">r</m:t>
          </m:r>
          <m:r>
            <m:t xml:space="preserve">]</m:t>
          </m:r>
          <m:r>
            <m:t xml:space="preserve">≈</m:t>
          </m:r>
          <m:r>
            <m:t xml:space="preserve">−</m:t>
          </m:r>
          <m:f>
            <m:num>
              <m:r>
                <m:t xml:space="preserve">Zα</m:t>
              </m:r>
            </m:num>
            <m:den>
              <m:r>
                <m:t xml:space="preserve">r</m:t>
              </m:r>
            </m:den>
          </m:f>
          <m:f>
            <m:num>
              <m:r>
                <m:t xml:space="preserve">α</m:t>
              </m:r>
            </m:num>
            <m:den>
              <m:r>
                <m:t xml:space="preserve">4√π</m:t>
              </m:r>
            </m:den>
          </m:f>
          <m:f>
            <m:num>
              <m:sSup>
                <m:e>
                  <m:r>
                    <m:t xml:space="preserve">e</m:t>
                  </m:r>
                </m:e>
                <m:sup>
                  <m:r>
                    <m:t xml:space="preserve">−</m:t>
                  </m:r>
                  <m:r>
                    <m:t xml:space="preserve">2mr</m:t>
                  </m:r>
                </m:sup>
              </m:sSup>
            </m:num>
            <m:den>
              <m:sSup>
                <m:e>
                  <m:r>
                    <m:t xml:space="preserve">[</m:t>
                  </m:r>
                  <m:r>
                    <m:t xml:space="preserve">mr</m:t>
                  </m:r>
                  <m:r>
                    <m:t xml:space="preserve">]</m:t>
                  </m:r>
                </m:e>
                <m:sup>
                  <m:f>
                    <m:num>
                      <m:r>
                        <m:t xml:space="preserve">3</m:t>
                      </m:r>
                    </m:num>
                    <m:den>
                      <m:r>
                        <m:t xml:space="preserve">2</m:t>
                      </m:r>
                    </m:den>
                  </m:f>
                </m:sup>
              </m:sSup>
            </m:den>
          </m:f>
        </m:oMath>
      </m:oMathPara>
    </w:p>
    <w:p>
      <w:pPr>
        <w:spacing w:before="40" w:after="160"/>
        <w:jc w:val="center"/>
      </w:pPr>
      <m:oMathPara>
        <m:oMath>
          <m:r>
            <m:t xml:space="preserve">mr</m:t>
          </m:r>
          <m:r>
            <m:t xml:space="preserve">≫</m:t>
          </m:r>
          <m:r>
            <m:t xml:space="preserve">1</m:t>
          </m:r>
        </m:oMath>
      </m:oMathPara>
    </w:p>
    <w:p>
      <w:r>
        <w:t>At distances much smaller than 1/m, the integral grows logarithmically, and</w:t>
      </w:r>
    </w:p>
    <w:p>
      <w:pPr>
        <w:spacing w:before="100" w:after="40"/>
        <w:jc w:val="center"/>
      </w:pPr>
      <m:oMathPara>
        <m:oMath>
          <m:sSub>
            <m:e>
              <m:r>
                <m:t xml:space="preserve">V</m:t>
              </m:r>
            </m:e>
            <m:sub>
              <m:r>
                <m:t xml:space="preserve">U</m:t>
              </m:r>
            </m:sub>
          </m:sSub>
          <m:r>
            <m:t xml:space="preserve">[</m:t>
          </m:r>
          <m:r>
            <m:t xml:space="preserve">r</m:t>
          </m:r>
          <m:r>
            <m:t xml:space="preserve">]</m:t>
          </m:r>
          <m:r>
            <m:t xml:space="preserve">≈</m:t>
          </m:r>
          <m:r>
            <m:t xml:space="preserve">−</m:t>
          </m:r>
          <m:f>
            <m:num>
              <m:r>
                <m:t xml:space="preserve">Zα</m:t>
              </m:r>
            </m:num>
            <m:den>
              <m:r>
                <m:t xml:space="preserve">r</m:t>
              </m:r>
            </m:den>
          </m:f>
          <m:f>
            <m:num>
              <m:r>
                <m:t xml:space="preserve">2α</m:t>
              </m:r>
            </m:num>
            <m:den>
              <m:r>
                <m:t xml:space="preserve">3π</m:t>
              </m:r>
            </m:den>
          </m:f>
          <m:r>
            <m:t xml:space="preserve">[</m:t>
          </m:r>
          <m:r>
            <m:t xml:space="preserve">ln</m:t>
          </m:r>
          <m:r>
            <m:t xml:space="preserve">[</m:t>
          </m:r>
          <m:f>
            <m:num>
              <m:r>
                <m:t xml:space="preserve">1</m:t>
              </m:r>
            </m:num>
            <m:den>
              <m:r>
                <m:t xml:space="preserve">mr</m:t>
              </m:r>
            </m:den>
          </m:f>
          <m:r>
            <m:t xml:space="preserve">]</m:t>
          </m:r>
          <m:r>
            <m:t xml:space="preserve">−</m:t>
          </m:r>
          <m:sSub>
            <m:e>
              <m:r>
                <m:t xml:space="preserve">γ</m:t>
              </m:r>
            </m:e>
            <m:sub>
              <m:r>
                <m:t xml:space="preserve">E</m:t>
              </m:r>
            </m:sub>
          </m:sSub>
          <m:r>
            <m:t xml:space="preserve">−</m:t>
          </m:r>
          <m:f>
            <m:num>
              <m:r>
                <m:t xml:space="preserve">5</m:t>
              </m:r>
            </m:num>
            <m:den>
              <m:r>
                <m:t xml:space="preserve">6</m:t>
              </m:r>
            </m:den>
          </m:f>
          <m:r>
            <m:t xml:space="preserve">]</m:t>
          </m:r>
        </m:oMath>
      </m:oMathPara>
    </w:p>
    <w:p>
      <w:pPr>
        <w:spacing w:before="40" w:after="160"/>
        <w:jc w:val="center"/>
      </w:pPr>
      <m:oMathPara>
        <m:oMath>
          <m:r>
            <m:t xml:space="preserve">mr</m:t>
          </m:r>
          <m:r>
            <m:t xml:space="preserve">≪</m:t>
          </m:r>
          <m:r>
            <m:t xml:space="preserve">1</m:t>
          </m:r>
        </m:oMath>
      </m:oMathPara>
    </w:p>
    <w:p>
      <w:r>
        <w:t>with γ_E = 0.5772 Euler's constant. This short-distance logarithm is Lesson 68's running coupling seen in position space: at distance r, the effective α is larger by about (2α/3π)ln(1/(mr)), which matches (α/3π)ln(Q²/m²) with Q ≈ 1/r.</w:t>
      </w:r>
    </w:p>
    <w:p>
      <w:pPr>
        <w:pStyle w:val="Heading3"/>
      </w:pPr>
      <w:r>
        <w:t>2.3 The picture</w:t>
      </w:r>
    </w:p>
    <w:p>
      <w:r>
        <w:t>The two limits describe one physical object, a cloud of virtual pairs surrounding the charge with a size of about 1/(2m). Outside the cloud, the charge is fully screened and appears as α ≈ 1/137, with an exponentially small correction. Inside it, the probe sees more of the bare charge, and the effective coupling grows logarithmically. A hydrogen atom, whose size is about 5×10⁴ fm, lies far outside the cloud. That is why the contact approximation of Section 1.2 is accurate for it.</w:t>
      </w:r>
    </w:p>
    <w:p>
      <w:r>
        <w:rPr>
          <w:b/>
          <w:i/>
        </w:rPr>
        <w:t>Worked example 2</w:t>
      </w:r>
    </w:p>
    <w:p>
      <w:r>
        <w:t>Check that the contact term reproduces the volume integral of the Uehling correction. Integrate δV over all space: ∫d³r δV(r) = δṼ(Q → 0) = −4Zα²/(15m²). For an atomic wave function that is nearly constant over the 1/m region, ⟨δV⟩ ≈ |ψ(0)|²∫d³r δV, which is the contact result. The approximation fails when the wave function varies over a distance of about 1/m, which is the situation of Section 3.</w:t>
      </w:r>
    </w:p>
    <w:p>
      <w:pPr>
        <w:pStyle w:val="Heading2"/>
      </w:pPr>
      <w:r>
        <w:t>3 Muonic hydrogen</w:t>
      </w:r>
    </w:p>
    <w:p>
      <w:pPr>
        <w:pStyle w:val="Heading3"/>
      </w:pPr>
      <w:r>
        <w:t>3.1 A smaller atom</w:t>
      </w:r>
    </w:p>
    <w:p>
      <w:r>
        <w:t>In muonic hydrogen a muon replaces the electron. The reduced mass is m_r = m_μM_p/(m_μ + M_p) = 94.96 MeV, about 186 times the electron's, so the Bohr radius is 1/(αm_r) = 197.327 × 137.036/94.96 fm ≈ 285 fm. This is comparable to the vacuum-polarization range 1/(2m_e) ≈ 193 fm. The muon orbits inside the electron-positron cloud.</w:t>
      </w:r>
    </w:p>
    <w:p>
      <w:pPr>
        <w:pStyle w:val="Heading3"/>
      </w:pPr>
      <w:r>
        <w:t>3.2 Vacuum polarization dominates</w:t>
      </w:r>
    </w:p>
    <w:p>
      <w:r>
        <w:t>Two things change. The relevant loop is still the electron loop, because the electron is the lightest charged particle, but now the muon's momentum, about αm_r ≈ 0.7 MeV, is not small compared with m_e. The contact approximation fails, and the full Uehling potential must be used. More importantly, the effect is no longer suppressed by (Q/m)². In ordinary hydrogen it is α(Zα)⁴m_e/(15π), a small part of the Lamb shift. In muonic hydrogen it lowers 2s by about 205 meV relative to 2p, making it by far the largest QED contribution. The self-energy, which dominated ordinary hydrogen, is suppressed for the muon by its larger mass, because the muon's own Compton wavelength is small compared with the orbit.</w:t>
      </w:r>
    </w:p>
    <w:p>
      <w:pPr>
        <w:pStyle w:val="Heading3"/>
      </w:pPr>
      <w:r>
        <w:t>3.3 The proton radius, revisited</w:t>
      </w:r>
    </w:p>
    <w:p>
      <w:r>
        <w:t>The 2s–2p interval in muonic hydrogen is predicted as about 206.03 meV − 5.23 meV × (r_p/fm)², with smaller corrections. The measured 202.37 meV, from the Paul Scherrer Institute, gives r_p ≈ 0.841 fm. This value required the Uehling potential to be computed to a precision of a part in 10⁵, and it is the measurement behind Lesson 76's proton radius puzzle.</w:t>
      </w:r>
    </w:p>
    <w:p>
      <w:r>
        <w:rPr>
          <w:b/>
          <w:i/>
        </w:rPr>
        <w:t>Worked example 3</w:t>
      </w:r>
    </w:p>
    <w:p>
      <w:r>
        <w:t>Estimate the ratio of the vacuum-polarization shift in muonic and electronic hydrogen, ignoring the failure of the contact approximation. The contact shift scales as |ψ(0)|²/m_e² ∝ m_r³. The ratio is (m_r,μ/m_r,e)³ ≈ 186³ ≈ 6.4×10⁶. Starting from 27.2 MHz = 1.12×10⁻⁷ eV, the estimate is 0.72 eV. The true value, 0.205 eV, is smaller by a factor of about 3.5, because the muon's wave function varies within the 193 fm cloud and does not sample the full contact strength. The estimate fails in the expected direction, and only the full Uehling potential gets the number right.</w:t>
      </w:r>
    </w:p>
    <w:p>
      <w:pPr>
        <w:pStyle w:val="Heading2"/>
      </w:pPr>
      <w:r>
        <w:t>4 Vacuum polarization in the muon's magnetic moment</w:t>
      </w:r>
    </w:p>
    <w:p>
      <w:pPr>
        <w:pStyle w:val="Heading3"/>
      </w:pPr>
      <w:r>
        <w:t>4.1 The electron loop</w:t>
      </w:r>
    </w:p>
    <w:p>
      <w:r>
        <w:t>At two loops, the muon's anomaly includes the diagram in which the internal photon of Lesson 75's vertex correction carries an electron-loop insertion. The internal photon in the muon's vertex has momenta of order m_μ, at which the electron loop gives a large logarithm. The result is a coefficient of (α/π)² of about (1/3)ln(m_μ/m_e) − 25/36 ≈ 1.08, larger than all the mass-independent two-loop terms together. The complete two-loop coefficient for the muon is 0.7659, compared with −0.3285 for the electron. Its value is quoted, not derived.</w:t>
      </w:r>
    </w:p>
    <w:p>
      <w:pPr>
        <w:pStyle w:val="Heading3"/>
      </w:pPr>
      <w:r>
        <w:t>4.2 The hadronic contribution</w:t>
      </w:r>
    </w:p>
    <w:p>
      <w:r>
        <w:t>When the internal photon carries a loop of quarks and gluons, the hadronic vacuum polarization, perturbation theory cannot be used, for the reason given in Lesson 68, Section 6.2. Instead, a dispersion relation expresses the contribution as an integral over measured data:</w:t>
      </w:r>
    </w:p>
    <w:p>
      <w:pPr>
        <w:spacing w:before="100" w:after="160"/>
        <w:jc w:val="center"/>
      </w:pPr>
      <m:oMathPara>
        <m:oMath>
          <m:sSubSup>
            <m:e>
              <m:r>
                <m:t xml:space="preserve">a</m:t>
              </m:r>
            </m:e>
            <m:sub>
              <m:r>
                <m:t xml:space="preserve">μ</m:t>
              </m:r>
            </m:sub>
            <m:sup>
              <m:r>
                <m:t xml:space="preserve">had</m:t>
              </m:r>
            </m:sup>
          </m:sSubSup>
          <m:r>
            <m:t xml:space="preserve">=</m:t>
          </m:r>
          <m:f>
            <m:num>
              <m:sSup>
                <m:e>
                  <m:r>
                    <m:t xml:space="preserve">α</m:t>
                  </m:r>
                </m:e>
                <m:sup>
                  <m:r>
                    <m:t xml:space="preserve">2</m:t>
                  </m:r>
                </m:sup>
              </m:sSup>
            </m:num>
            <m:den>
              <m:sSup>
                <m:e>
                  <m:r>
                    <m:t xml:space="preserve">3π</m:t>
                  </m:r>
                </m:e>
                <m:sup>
                  <m:r>
                    <m:t xml:space="preserve">2</m:t>
                  </m:r>
                </m:sup>
              </m:sSup>
            </m:den>
          </m:f>
          <m:sSubSup>
            <m:e>
              <m:r>
                <m:t xml:space="preserve">∫</m:t>
              </m:r>
            </m:e>
            <m:sub>
              <m:sSubSup>
                <m:e>
                  <m:r>
                    <m:t xml:space="preserve">4m</m:t>
                  </m:r>
                </m:e>
                <m:sub>
                  <m:r>
                    <m:t xml:space="preserve">π</m:t>
                  </m:r>
                </m:sub>
                <m:sup>
                  <m:r>
                    <m:t xml:space="preserve">2</m:t>
                  </m:r>
                </m:sup>
              </m:sSubSup>
            </m:sub>
            <m:sup>
              <m:r>
                <m:t xml:space="preserve">∞</m:t>
              </m:r>
            </m:sup>
          </m:sSubSup>
          <m:f>
            <m:num>
              <m:r>
                <m:t xml:space="preserve">ds</m:t>
              </m:r>
            </m:num>
            <m:den>
              <m:r>
                <m:t xml:space="preserve">s</m:t>
              </m:r>
            </m:den>
          </m:f>
          <m:r>
            <m:t xml:space="preserve">K</m:t>
          </m:r>
          <m:r>
            <m:t xml:space="preserve">[</m:t>
          </m:r>
          <m:r>
            <m:t xml:space="preserve">s</m:t>
          </m:r>
          <m:r>
            <m:t xml:space="preserve">]</m:t>
          </m:r>
          <m:r>
            <m:t xml:space="preserve">R</m:t>
          </m:r>
          <m:r>
            <m:t xml:space="preserve">[</m:t>
          </m:r>
          <m:r>
            <m:t xml:space="preserve">s</m:t>
          </m:r>
          <m:r>
            <m:t xml:space="preserve">]</m:t>
          </m:r>
        </m:oMath>
      </m:oMathPara>
    </w:p>
    <w:p>
      <w:r>
        <w:t>where K(s) is a known function that weights low energies heavily. The result is about 7×10⁻⁸, which is more than 100 times the current experimental uncertainty in a_μ. Lattice QCD now computes the same quantity from first principles. Lesson 75, Section 5.5, described the comparison.</w:t>
      </w:r>
    </w:p>
    <w:p>
      <w:r>
        <w:rPr>
          <w:b/>
          <w:i/>
        </w:rPr>
        <w:t>Worked example 4</w:t>
      </w:r>
    </w:p>
    <w:p>
      <w:r>
        <w:t>Estimate the electron-loop logarithm in a_μ. ln(m_μ/m_e) = ln 206.77 = 5.33, so (1/3)(5.33) − 25/36 = 1.777 − 0.694 = 1.083. Multiplied by (α/π)² = 5.40×10⁻⁶, this is 5.85×10⁻⁶, about 0.5 percent of a_μ. In a_e, the corresponding muon loop is suppressed by (m_e/m_μ)² and contributes only about 2.8×10⁻¹², because heavy loops decouple (Lesson 69, Section 4.3).</w:t>
      </w:r>
    </w:p>
    <w:p>
      <w:pPr>
        <w:pStyle w:val="Heading2"/>
      </w:pPr>
      <w:r>
        <w:t>5 One effect, three regimes</w:t>
      </w:r>
    </w:p>
    <w:p>
      <w:r>
        <w:t>Vacuum polarization appears in three regimes with different appearances. At distances much larger than 1/m, it is a contact term, measured in the Lamb shift of hydrogen to a fraction of a percent of its 27 MHz. At distances comparable to 1/m, it is the full Uehling potential, measured in muonic atoms, and in heavy muonic atoms through X-ray transitions that test it at the percent level. At distances much shorter than 1/m, it is the logarithmic running of α measured at colliders, Lesson 68. All three come from the same Π̂(q²), with no free parameters. That a single function fits all three is one of the strongest arguments that the loop is real.</w:t>
      </w:r>
    </w:p>
    <w:p>
      <w:pPr>
        <w:pStyle w:val="Heading2"/>
      </w:pPr>
      <w:r>
        <w:t>6 What this lesson has not done</w:t>
      </w:r>
    </w:p>
    <w:p>
      <w:r>
        <w:t>This lesson derived the contact term, its hydrogen shift, and the limits of the Uehling potential. It quoted the full Uehling integral, the muonic-hydrogen numbers, the two-loop coefficients of a_μ, and the dispersion relation for the hadronic contribution, with its kernel K(s). It did not compute higher-order vacuum polarization, such as the Källén–Sabry two-loop potential, or the light-by-light contributions.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Ṽ(Q) = −4πZα/[Q²(1 − Π̂)]</w:t>
            </w:r>
          </w:p>
        </w:tc>
        <w:tc>
          <w:tcPr>
            <w:tcW w:type="dxa" w:w="6528"/>
            <w:vAlign w:val="center"/>
            <w:tcMar>
              <w:top w:w="100" w:type="dxa"/>
              <w:start w:w="100" w:type="dxa"/>
              <w:bottom w:w="100" w:type="dxa"/>
              <w:end w:w="100" w:type="dxa"/>
            </w:tcMar>
          </w:tcPr>
          <w:p>
            <w:r>
              <w:t>Vacuum polarization as a modified Coulomb law</w:t>
            </w:r>
          </w:p>
        </w:tc>
      </w:tr>
      <w:tr>
        <w:tc>
          <w:tcPr>
            <w:tcW w:type="dxa" w:w="3264"/>
            <w:vAlign w:val="center"/>
            <w:shd w:fill="EAF2F8"/>
            <w:tcMar>
              <w:top w:w="100" w:type="dxa"/>
              <w:start w:w="100" w:type="dxa"/>
              <w:bottom w:w="100" w:type="dxa"/>
              <w:end w:w="100" w:type="dxa"/>
            </w:tcMar>
          </w:tcPr>
          <w:p>
            <w:r>
              <w:t>δV = −(4Zα²/15m²)δ³(r)</w:t>
            </w:r>
          </w:p>
        </w:tc>
        <w:tc>
          <w:tcPr>
            <w:tcW w:type="dxa" w:w="6528"/>
            <w:vAlign w:val="center"/>
            <w:shd w:fill="EAF2F8"/>
            <w:tcMar>
              <w:top w:w="100" w:type="dxa"/>
              <w:start w:w="100" w:type="dxa"/>
              <w:bottom w:w="100" w:type="dxa"/>
              <w:end w:w="100" w:type="dxa"/>
            </w:tcMar>
          </w:tcPr>
          <w:p>
            <w:r>
              <w:t>The −1/5 in Lesson 76's 19/30</w:t>
            </w:r>
          </w:p>
        </w:tc>
      </w:tr>
      <w:tr>
        <w:tc>
          <w:tcPr>
            <w:tcW w:type="dxa" w:w="3264"/>
            <w:vAlign w:val="center"/>
            <w:tcMar>
              <w:top w:w="100" w:type="dxa"/>
              <w:start w:w="100" w:type="dxa"/>
              <w:bottom w:w="100" w:type="dxa"/>
              <w:end w:w="100" w:type="dxa"/>
            </w:tcMar>
          </w:tcPr>
          <w:p>
            <w:r>
              <w:t>ΔE_ns = −4α(Zα)⁴m/(15πn³): −217 MHz (1s), −27 MHz (2s)</w:t>
            </w:r>
          </w:p>
        </w:tc>
        <w:tc>
          <w:tcPr>
            <w:tcW w:type="dxa" w:w="6528"/>
            <w:vAlign w:val="center"/>
            <w:tcMar>
              <w:top w:w="100" w:type="dxa"/>
              <w:start w:w="100" w:type="dxa"/>
              <w:bottom w:w="100" w:type="dxa"/>
              <w:end w:w="100" w:type="dxa"/>
            </w:tcMar>
          </w:tcPr>
          <w:p>
            <w:r>
              <w:t>Hydrogen precision tests, Lesson 78</w:t>
            </w:r>
          </w:p>
        </w:tc>
      </w:tr>
      <w:tr>
        <w:tc>
          <w:tcPr>
            <w:tcW w:type="dxa" w:w="3264"/>
            <w:vAlign w:val="center"/>
            <w:shd w:fill="EAF2F8"/>
            <w:tcMar>
              <w:top w:w="100" w:type="dxa"/>
              <w:start w:w="100" w:type="dxa"/>
              <w:bottom w:w="100" w:type="dxa"/>
              <w:end w:w="100" w:type="dxa"/>
            </w:tcMar>
          </w:tcPr>
          <w:p>
            <w:r>
              <w:t>Uehling potential and its limits</w:t>
            </w:r>
          </w:p>
        </w:tc>
        <w:tc>
          <w:tcPr>
            <w:tcW w:type="dxa" w:w="6528"/>
            <w:vAlign w:val="center"/>
            <w:shd w:fill="EAF2F8"/>
            <w:tcMar>
              <w:top w:w="100" w:type="dxa"/>
              <w:start w:w="100" w:type="dxa"/>
              <w:bottom w:w="100" w:type="dxa"/>
              <w:end w:w="100" w:type="dxa"/>
            </w:tcMar>
          </w:tcPr>
          <w:p>
            <w:r>
              <w:t>Muonic atoms; the position-space form of running α</w:t>
            </w:r>
          </w:p>
        </w:tc>
      </w:tr>
      <w:tr>
        <w:tc>
          <w:tcPr>
            <w:tcW w:type="dxa" w:w="3264"/>
            <w:vAlign w:val="center"/>
            <w:tcMar>
              <w:top w:w="100" w:type="dxa"/>
              <w:start w:w="100" w:type="dxa"/>
              <w:bottom w:w="100" w:type="dxa"/>
              <w:end w:w="100" w:type="dxa"/>
            </w:tcMar>
          </w:tcPr>
          <w:p>
            <w:r>
              <w:t>Muonic hydrogen 2s–2p ≈ 206 meV − 5.23 meV (r_p/fm)²</w:t>
            </w:r>
          </w:p>
        </w:tc>
        <w:tc>
          <w:tcPr>
            <w:tcW w:type="dxa" w:w="6528"/>
            <w:vAlign w:val="center"/>
            <w:tcMar>
              <w:top w:w="100" w:type="dxa"/>
              <w:start w:w="100" w:type="dxa"/>
              <w:bottom w:w="100" w:type="dxa"/>
              <w:end w:w="100" w:type="dxa"/>
            </w:tcMar>
          </w:tcPr>
          <w:p>
            <w:r>
              <w:t>The proton radius</w:t>
            </w:r>
          </w:p>
        </w:tc>
      </w:tr>
      <w:tr>
        <w:tc>
          <w:tcPr>
            <w:tcW w:type="dxa" w:w="3264"/>
            <w:vAlign w:val="center"/>
            <w:shd w:fill="EAF2F8"/>
            <w:tcMar>
              <w:top w:w="100" w:type="dxa"/>
              <w:start w:w="100" w:type="dxa"/>
              <w:bottom w:w="100" w:type="dxa"/>
              <w:end w:w="100" w:type="dxa"/>
            </w:tcMar>
          </w:tcPr>
          <w:p>
            <w:r>
              <w:t>Electron and hadronic loops in a_μ</w:t>
            </w:r>
          </w:p>
        </w:tc>
        <w:tc>
          <w:tcPr>
            <w:tcW w:type="dxa" w:w="6528"/>
            <w:vAlign w:val="center"/>
            <w:shd w:fill="EAF2F8"/>
            <w:tcMar>
              <w:top w:w="100" w:type="dxa"/>
              <w:start w:w="100" w:type="dxa"/>
              <w:bottom w:w="100" w:type="dxa"/>
              <w:end w:w="100" w:type="dxa"/>
            </w:tcMar>
          </w:tcPr>
          <w:p>
            <w:r>
              <w:t>The muon g − 2 comparison, Lessons 75 and 78</w:t>
            </w:r>
          </w:p>
        </w:tc>
      </w:tr>
    </w:tbl>
    <w:p>
      <w:pPr>
        <w:pStyle w:val="Heading2"/>
      </w:pPr>
      <w:r>
        <w:t>8 Summary</w:t>
      </w:r>
    </w:p>
    <w:p>
      <w:pPr>
        <w:pStyle w:val="ListNumber"/>
        <w:numPr>
          <w:ilvl w:val="0"/>
          <w:numId w:val="190"/>
        </w:numPr>
      </w:pPr>
      <w:r>
        <w:t>For a static charge, vacuum polarization gives Ṽ(Q) = −4πZα/[Q²(1 − Π̂(−Q²))].</w:t>
      </w:r>
    </w:p>
    <w:p>
      <w:pPr>
        <w:pStyle w:val="ListNumber"/>
        <w:numPr>
          <w:ilvl w:val="0"/>
          <w:numId w:val="190"/>
        </w:numPr>
      </w:pPr>
      <w:r>
        <w:t>At small Q, Π̂ ≈ (α/15π)Q²/m² gives a contact attraction δV = −(4Zα²/15m²)δ³(r), which shifts s-states by −4α(Zα)⁴m/(15πn³): −27 MHz for 2s in hydrogen.</w:t>
      </w:r>
    </w:p>
    <w:p>
      <w:pPr>
        <w:pStyle w:val="ListNumber"/>
        <w:numPr>
          <w:ilvl w:val="0"/>
          <w:numId w:val="190"/>
        </w:numPr>
      </w:pPr>
      <w:r>
        <w:t>The Uehling potential describes a cloud of size about 1/(2m). Outside, the correction falls exponentially. Inside, it grows logarithmically, as Lesson 68's running α.</w:t>
      </w:r>
    </w:p>
    <w:p>
      <w:pPr>
        <w:pStyle w:val="ListNumber"/>
        <w:numPr>
          <w:ilvl w:val="0"/>
          <w:numId w:val="190"/>
        </w:numPr>
      </w:pPr>
      <w:r>
        <w:t>In muonic hydrogen the orbit lies inside the cloud, and vacuum polarization, about 205 meV, dominates the Lamb shift that measures the proton radius.</w:t>
      </w:r>
    </w:p>
    <w:p>
      <w:pPr>
        <w:pStyle w:val="ListNumber"/>
        <w:numPr>
          <w:ilvl w:val="0"/>
          <w:numId w:val="190"/>
        </w:numPr>
      </w:pPr>
      <w:r>
        <w:t>In a_μ, the electron loop gives a large logarithm, and the hadronic loop, taken from data or computed on the lattice, is the dominant theoretical uncertainty.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Fourier transform of −4πZα/Q² is −Zα/r.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 constant C in momentum space corresponds to Cδ³(r) in position space.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δV = −(4Zα²/15m²)δ³(r) from Π̂ ≈ (α/15π)Q²/m².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ΔE_ns = −4α(Zα)⁴m/(15πn³) and check that it equals −1/5 of Lesson 76's prefactor.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Evaluate the 1s and 2s shifts in MHz for hydrogen.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Evaluate the 1s shift in hydrogen-like ions with Z = 10 and Z = 50, and comment on whether the contact approximation remains valid.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1/(2m_e) in fm, and compare it with the Bohr radii of hydrogen and muonic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short-distance limit of the Uehling potential corresponds to an effective coupling α[1 + (2α/3π)ln(1/(mr))], and match it to Lesson 68 with Q = 1/r.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reduced mass and Bohr radius of muonic hydrogen.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3 and explain why the estimate is too large.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206.03 meV − 5.23 meV × (r/fm)² = 202.37 meV, solve for r_p.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Estimate the electron-loop contribution to a_μ from (1/3)ln(m_μ/m_e) − 25/36.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hadronic contribution to a_μ is dominated by low-energy hadronic states, such as the ρ meson, and what this means for its calculation.</w:t>
            </w:r>
          </w:p>
        </w:tc>
      </w:tr>
    </w:tbl>
    <w:p>
      <w:pPr>
        <w:pStyle w:val="Heading2"/>
      </w:pPr>
      <w:r>
        <w:t>Solutions</w:t>
      </w:r>
    </w:p>
    <w:p>
      <w:r>
        <w:rPr>
          <w:b/>
        </w:rPr>
        <w:t>1.</w:t>
      </w:r>
      <w:r>
        <w:t xml:space="preserve"> </w:t>
      </w:r>
      <w:r>
        <w:t>∫d³Q/(2π)³ e^(iQ·r)(4π/Q²) = 1/r, the standard Coulomb transform, so −4πZα/Q² → −Zα/r.</w:t>
      </w:r>
    </w:p>
    <w:p>
      <w:r>
        <w:rPr>
          <w:b/>
        </w:rPr>
        <w:t>2.</w:t>
      </w:r>
      <w:r>
        <w:t xml:space="preserve"> </w:t>
      </w:r>
      <w:r>
        <w:t>∫d³Q/(2π)³ e^(iQ·r)C = Cδ³(r).</w:t>
      </w:r>
    </w:p>
    <w:p>
      <w:r>
        <w:rPr>
          <w:b/>
        </w:rPr>
        <w:t>3.</w:t>
      </w:r>
      <w:r>
        <w:t xml:space="preserve"> </w:t>
      </w:r>
      <w:r>
        <w:t>δṼ = −(4πZα/Q²)(α/15π)(Q²/m²) = −4Zα²/(15m²), a constant. By Exercise 2, δV = −(4Zα²/15m²)δ³(r).</w:t>
      </w:r>
    </w:p>
    <w:p>
      <w:r>
        <w:rPr>
          <w:b/>
        </w:rPr>
        <w:t>4.</w:t>
      </w:r>
      <w:r>
        <w:t xml:space="preserve"> </w:t>
      </w:r>
      <w:r>
        <w:t>ΔE = −(4Zα²/15m²)(Zαm)³/(πn³) = −4α(Zα)⁴m/(15πn³). Lesson 76's prefactor is 4α(Zα)⁴m/(3πn³), and −1/5 of it is −4α(Zα)⁴m/(15πn³).</w:t>
      </w:r>
    </w:p>
    <w:p>
      <w:r>
        <w:rPr>
          <w:b/>
        </w:rPr>
        <w:t>5.</w:t>
      </w:r>
      <w:r>
        <w:t xml:space="preserve"> </w:t>
      </w:r>
      <w:r>
        <w:t>1s: −(4/(15π)) × 1.0594×10⁻⁵ eV = −8.99×10⁻⁷ eV = −217 MHz. 2s: −27.2 MHz.</w:t>
      </w:r>
    </w:p>
    <w:p>
      <w:r>
        <w:rPr>
          <w:b/>
        </w:rPr>
        <w:t>6.</w:t>
      </w:r>
      <w:r>
        <w:t xml:space="preserve"> </w:t>
      </w:r>
      <w:r>
        <w:t>The shift scales as Z⁴. For Z = 10 it is about 10⁴ × 217 MHz ≈ 2.2 THz, and for Z = 50 about 6.25×10⁶ × 217 MHz ≈ 1.4 PHz. The Bohr radius scales as 1/Z: for Z = 50 it is about 1060 fm, still larger than 193 fm, but Zα ≈ 0.36 is no longer small. The contact approximation and the expansion in Zα both become inaccurate, and the full relativistic calculation is needed.</w:t>
      </w:r>
    </w:p>
    <w:p>
      <w:r>
        <w:rPr>
          <w:b/>
        </w:rPr>
        <w:t>7.</w:t>
      </w:r>
      <w:r>
        <w:t xml:space="preserve"> </w:t>
      </w:r>
      <w:r>
        <w:t>1/(2m_e) = 197.327/(2 × 0.511) fm = 193 fm. The hydrogen Bohr radius is 52,900 fm, so it lies far outside. Muonic hydrogen's is 285 fm, which is comparable.</w:t>
      </w:r>
    </w:p>
    <w:p>
      <w:r>
        <w:rPr>
          <w:b/>
        </w:rPr>
        <w:t>8.</w:t>
      </w:r>
      <w:r>
        <w:t xml:space="preserve"> </w:t>
      </w:r>
      <w:r>
        <w:t>V ≈ −(Zα/r)[1 + (2α/3π)ln(1/(mr)) + const], so α_eff(r) = α[1 + (2α/3π)ln(1/(mr))]. With Q = 1/r, Lesson 68 gives α[1 + (α/3π)ln(Q²/m²)] = α[1 + (2α/3π)ln(1/(mr))]. The constants depend on how Q is matched to r.</w:t>
      </w:r>
    </w:p>
    <w:p>
      <w:r>
        <w:rPr>
          <w:b/>
        </w:rPr>
        <w:t>9.</w:t>
      </w:r>
      <w:r>
        <w:t xml:space="preserve"> </w:t>
      </w:r>
      <w:r>
        <w:t>m_r = 105.66 × 938.27/(105.66 + 938.27) MeV = 94.96 MeV. a = ħc/(αm_r) = 197.327 × 137.036/94.96 fm = 284.8 fm.</w:t>
      </w:r>
    </w:p>
    <w:p>
      <w:r>
        <w:rPr>
          <w:b/>
        </w:rPr>
        <w:t>10.</w:t>
      </w:r>
      <w:r>
        <w:t xml:space="preserve"> </w:t>
      </w:r>
      <w:r>
        <w:t>(186)³ × 1.12×10⁻⁷ eV ≈ 0.72 eV, against the true 0.205 eV. The contact approximation assumes that the wave function is constant over the vacuum-polarization cloud. In muonic hydrogen it is not, so the effective overlap is smaller.</w:t>
      </w:r>
    </w:p>
    <w:p>
      <w:r>
        <w:rPr>
          <w:b/>
        </w:rPr>
        <w:t>11.</w:t>
      </w:r>
      <w:r>
        <w:t xml:space="preserve"> </w:t>
      </w:r>
      <w:r>
        <w:t>5.23(r/fm)² = 206.03 − 202.37 = 3.66, so (r/fm)² = 0.700 and r ≈ 0.837 fm. Smaller corrections omitted here move it to the quoted 0.841 fm.</w:t>
      </w:r>
    </w:p>
    <w:p>
      <w:r>
        <w:rPr>
          <w:b/>
        </w:rPr>
        <w:t>12.</w:t>
      </w:r>
      <w:r>
        <w:t xml:space="preserve"> </w:t>
      </w:r>
      <w:r>
        <w:t>(1/3)(5.33) − 0.694 = 1.083. Multiplied by (α/π)² = 5.40×10⁻⁶, this gives 5.85×10⁻⁶.</w:t>
      </w:r>
    </w:p>
    <w:p>
      <w:r>
        <w:rPr>
          <w:b/>
        </w:rPr>
        <w:t>13.</w:t>
      </w:r>
      <w:r>
        <w:t xml:space="preserve"> </w:t>
      </w:r>
      <w:r>
        <w:t>The kernel K(s)/s falls rapidly with s, roughly as m_μ²/s², so the integral is dominated by the lowest energies at which R(s) is large: the ρ resonance near 775 MeV, which accounts for about three-quarters of the total. That region is fully nonperturbative. It must be taken from precise measurements of e⁺e⁻ → π⁺π⁻, or from lattice QCD, and the precision of either one limits the muon g − 2 comparison.</w:t>
      </w:r>
    </w:p>
    <w:p>
      <w:pPr>
        <w:pStyle w:val="Heading2"/>
      </w:pPr>
      <w:r>
        <w:t>Mastery checklist</w:t>
      </w:r>
    </w:p>
    <w:p>
      <w:pPr>
        <w:pStyle w:val="ListBullet"/>
      </w:pPr>
      <w:r>
        <w:t>I can write the static potential including vacuum polarization and derive the contact term.</w:t>
      </w:r>
    </w:p>
    <w:p>
      <w:pPr>
        <w:pStyle w:val="ListBullet"/>
      </w:pPr>
      <w:r>
        <w:t>I can compute the s-state shift and match it to the −1/5 of Lesson 76.</w:t>
      </w:r>
    </w:p>
    <w:p>
      <w:pPr>
        <w:pStyle w:val="ListBullet"/>
      </w:pPr>
      <w:r>
        <w:t>I can state the Uehling potential's limits and connect the short-distance one to running α.</w:t>
      </w:r>
    </w:p>
    <w:p>
      <w:pPr>
        <w:pStyle w:val="ListBullet"/>
      </w:pPr>
      <w:r>
        <w:t>I can explain why vacuum polarization dominates muonic hydrogen and how it measures the proton radius.</w:t>
      </w:r>
    </w:p>
    <w:p>
      <w:pPr>
        <w:pStyle w:val="ListBullet"/>
      </w:pPr>
      <w:r>
        <w:t>I can identify the electron-loop and hadronic vacuum-polarization contributions to a_μ.</w:t>
      </w:r>
    </w:p>
    <w:p>
      <w:pPr>
        <w:pStyle w:val="Heading2"/>
      </w:pPr>
      <w:r>
        <w:t>Next lesson</w:t>
      </w:r>
    </w:p>
    <w:p>
      <w:r>
        <w:t>Lesson 78, Precision Tests of QED, places g − 2, the Lamb interval, and the running of α next to the measurements they are tested against.</w:t>
      </w:r>
    </w:p>
    <w:p>
      <w:r>
        <w:br w:type="page"/>
      </w:r>
    </w:p>
    <w:p>
      <w:bookmarkStart w:id="1078" w:name="Lesson78"/>
      <w:pPr>
        <w:pStyle w:val="Heading1"/>
      </w:pPr>
      <w:r>
        <w:t>Lesson 78 Precision Tests of QED</w:t>
      </w:r>
      <w:bookmarkEnd w:id="1078"/>
    </w:p>
    <w:p>
      <w:pPr>
        <w:pStyle w:val="Heading2"/>
      </w:pPr>
      <w:r>
        <w:t>How to use this lesson</w:t>
      </w:r>
    </w:p>
    <w:p>
      <w:r>
        <w:t>Lessons 68 to 77 produced numbers: a running α, Schwinger's α/(2π), the 1058 MHz Lamb interval, the −27 MHz of vacuum polarization. Lesson 15 once said that QED agrees with experiment to about one part in a billion. This lesson says exactly what that sentence means. A precision test is never a single comparison of one prediction with one measurement. The theory needs inputs, such as α, the electron mass, and the proton radius, and those inputs are themselves measured. A test is therefore a question of consistency: do different experiments, interpreted through QED, give the same values of the inputs? The lesson works through the main tests in order of precision, converts each into a statement about α or about new physics, and ends with the comparisons that are not yet settled. Most numbers here are quoted from experiment and from calculations far beyond this course. The arithmetic that connects them is done in full. Expect four to six hours.</w:t>
      </w:r>
    </w:p>
    <w:p>
      <w:pPr>
        <w:pStyle w:val="Heading3"/>
      </w:pPr>
      <w:r>
        <w:t>Learning objectives</w:t>
      </w:r>
    </w:p>
    <w:p>
      <w:pPr>
        <w:pStyle w:val="ListBullet"/>
      </w:pPr>
      <w:r>
        <w:t>Explain why a precision test is a consistency check among determinations of the same input parameters.</w:t>
      </w:r>
    </w:p>
    <w:p>
      <w:pPr>
        <w:pStyle w:val="ListBullet"/>
      </w:pPr>
      <w:r>
        <w:t>Convert the measured electron anomaly into a value of α, and compare it with independent determinations from atom recoil.</w:t>
      </w:r>
    </w:p>
    <w:p>
      <w:pPr>
        <w:pStyle w:val="ListBullet"/>
      </w:pPr>
      <w:r>
        <w:t>Explain how the hydrogen 1s–2s frequency, the Lamb shift, and QED together determine the Rydberg constant and the proton radius.</w:t>
      </w:r>
    </w:p>
    <w:p>
      <w:pPr>
        <w:pStyle w:val="ListBullet"/>
      </w:pPr>
      <w:r>
        <w:t>Describe what muonium, positronium, and highly charged ions test that hydrogen does not.</w:t>
      </w:r>
    </w:p>
    <w:p>
      <w:pPr>
        <w:pStyle w:val="ListBullet"/>
      </w:pPr>
      <w:r>
        <w:t>Translate a collider test of e⁺e⁻ → γγ into a bound on the size of the electron.</w:t>
      </w:r>
    </w:p>
    <w:p>
      <w:pPr>
        <w:pStyle w:val="ListBullet"/>
      </w:pPr>
      <w:r>
        <w:t>State the open comparisons, and say what a genuine discrepancy would and would not mean.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a_e, a_μ</w:t>
            </w:r>
          </w:p>
        </w:tc>
        <w:tc>
          <w:tcPr>
            <w:tcW w:type="dxa" w:w="7632"/>
            <w:vAlign w:val="center"/>
            <w:tcMar>
              <w:top w:w="100" w:type="dxa"/>
              <w:start w:w="100" w:type="dxa"/>
              <w:bottom w:w="100" w:type="dxa"/>
              <w:end w:w="100" w:type="dxa"/>
            </w:tcMar>
          </w:tcPr>
          <w:p>
            <w:r>
              <w:t>Anomalies (g − 2)/2 of the electron and the muon</w:t>
            </w:r>
          </w:p>
        </w:tc>
      </w:tr>
      <w:tr>
        <w:tc>
          <w:tcPr>
            <w:tcW w:type="dxa" w:w="2160"/>
            <w:vAlign w:val="center"/>
            <w:shd w:fill="EAF2F8"/>
            <w:tcMar>
              <w:top w:w="100" w:type="dxa"/>
              <w:start w:w="100" w:type="dxa"/>
              <w:bottom w:w="100" w:type="dxa"/>
              <w:end w:w="100" w:type="dxa"/>
            </w:tcMar>
          </w:tcPr>
          <w:p>
            <w:r>
              <w:t>R∞</w:t>
            </w:r>
          </w:p>
        </w:tc>
        <w:tc>
          <w:tcPr>
            <w:tcW w:type="dxa" w:w="7632"/>
            <w:vAlign w:val="center"/>
            <w:shd w:fill="EAF2F8"/>
            <w:tcMar>
              <w:top w:w="100" w:type="dxa"/>
              <w:start w:w="100" w:type="dxa"/>
              <w:bottom w:w="100" w:type="dxa"/>
              <w:end w:w="100" w:type="dxa"/>
            </w:tcMar>
          </w:tcPr>
          <w:p>
            <w:r>
              <w:t>Rydberg constant, m_eα²c/(2h) in SI units</w:t>
            </w:r>
          </w:p>
        </w:tc>
      </w:tr>
      <w:tr>
        <w:tc>
          <w:tcPr>
            <w:tcW w:type="dxa" w:w="2160"/>
            <w:vAlign w:val="center"/>
            <w:tcMar>
              <w:top w:w="100" w:type="dxa"/>
              <w:start w:w="100" w:type="dxa"/>
              <w:bottom w:w="100" w:type="dxa"/>
              <w:end w:w="100" w:type="dxa"/>
            </w:tcMar>
          </w:tcPr>
          <w:p>
            <w:r>
              <w:t>f(1s–2s)</w:t>
            </w:r>
          </w:p>
        </w:tc>
        <w:tc>
          <w:tcPr>
            <w:tcW w:type="dxa" w:w="7632"/>
            <w:vAlign w:val="center"/>
            <w:tcMar>
              <w:top w:w="100" w:type="dxa"/>
              <w:start w:w="100" w:type="dxa"/>
              <w:bottom w:w="100" w:type="dxa"/>
              <w:end w:w="100" w:type="dxa"/>
            </w:tcMar>
          </w:tcPr>
          <w:p>
            <w:r>
              <w:t>Frequency of the two-photon 1s → 2s transition in hydrogen</w:t>
            </w:r>
          </w:p>
        </w:tc>
      </w:tr>
      <w:tr>
        <w:tc>
          <w:tcPr>
            <w:tcW w:type="dxa" w:w="2160"/>
            <w:vAlign w:val="center"/>
            <w:shd w:fill="EAF2F8"/>
            <w:tcMar>
              <w:top w:w="100" w:type="dxa"/>
              <w:start w:w="100" w:type="dxa"/>
              <w:bottom w:w="100" w:type="dxa"/>
              <w:end w:w="100" w:type="dxa"/>
            </w:tcMar>
          </w:tcPr>
          <w:p>
            <w:r>
              <w:t>r_p</w:t>
            </w:r>
          </w:p>
        </w:tc>
        <w:tc>
          <w:tcPr>
            <w:tcW w:type="dxa" w:w="7632"/>
            <w:vAlign w:val="center"/>
            <w:shd w:fill="EAF2F8"/>
            <w:tcMar>
              <w:top w:w="100" w:type="dxa"/>
              <w:start w:w="100" w:type="dxa"/>
              <w:bottom w:w="100" w:type="dxa"/>
              <w:end w:w="100" w:type="dxa"/>
            </w:tcMar>
          </w:tcPr>
          <w:p>
            <w:r>
              <w:t>Proton charge radius</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Scale of a hypothetical deviation from pointlike QED</w:t>
            </w:r>
          </w:p>
        </w:tc>
      </w:tr>
      <w:tr>
        <w:tc>
          <w:tcPr>
            <w:tcW w:type="dxa" w:w="2160"/>
            <w:vAlign w:val="center"/>
            <w:shd w:fill="EAF2F8"/>
            <w:tcMar>
              <w:top w:w="100" w:type="dxa"/>
              <w:start w:w="100" w:type="dxa"/>
              <w:bottom w:w="100" w:type="dxa"/>
              <w:end w:w="100" w:type="dxa"/>
            </w:tcMar>
          </w:tcPr>
          <w:p>
            <w:r>
              <w:t>ppb, ppt</w:t>
            </w:r>
          </w:p>
        </w:tc>
        <w:tc>
          <w:tcPr>
            <w:tcW w:type="dxa" w:w="7632"/>
            <w:vAlign w:val="center"/>
            <w:shd w:fill="EAF2F8"/>
            <w:tcMar>
              <w:top w:w="100" w:type="dxa"/>
              <w:start w:w="100" w:type="dxa"/>
              <w:bottom w:w="100" w:type="dxa"/>
              <w:end w:w="100" w:type="dxa"/>
            </w:tcMar>
          </w:tcPr>
          <w:p>
            <w:r>
              <w:t>Parts per billion (10⁻⁹) and per trillion (10⁻¹²)</w:t>
            </w:r>
          </w:p>
        </w:tc>
      </w:tr>
    </w:tbl>
    <w:p>
      <w:r>
        <w:t>Numerical values are quoted with their uncertainties in the last digits in parentheses. In display equations, square brackets enclose function arguments and visible groupings.</w:t>
      </w:r>
    </w:p>
    <w:p>
      <w:pPr>
        <w:pStyle w:val="Heading2"/>
      </w:pPr>
      <w:r>
        <w:t>1 What a test is</w:t>
      </w:r>
    </w:p>
    <w:p>
      <w:pPr>
        <w:pStyle w:val="Heading3"/>
      </w:pPr>
      <w:r>
        <w:t>1.1 Inputs and outputs</w:t>
      </w:r>
    </w:p>
    <w:p>
      <w:r>
        <w:t>QED with electrons alone has two parameters: the charge and the mass. Adding nuclei, muons, and hadrons adds their masses, the proton's size, and the hadronic contributions of Lessons 68 and 77. None of these is predicted by QED. Each must be measured. A single experiment, interpreted through QED, can only determine one combination of them. Prediction begins when a second, independent experiment determines the same combination.</w:t>
      </w:r>
    </w:p>
    <w:p>
      <w:pPr>
        <w:pStyle w:val="Heading3"/>
      </w:pPr>
      <w:r>
        <w:t>1.2 The logic of consistency</w:t>
      </w:r>
    </w:p>
    <w:p>
      <w:r>
        <w:t>The most precise example is α. It can be extracted from the electron's anomaly using the five-loop QED series of Lesson 75. It can also be extracted, with almost no QED at all, from the recoil velocity of an atom that absorbs a photon, combined with measured mass ratios. If QED were wrong at the level of its five-loop terms, the two values of α would differ. The agreement, or lack of it, between such independent determinations is the test.</w:t>
      </w:r>
    </w:p>
    <w:p>
      <w:r>
        <w:rPr>
          <w:b/>
          <w:i/>
        </w:rPr>
        <w:t>Worked example 1</w:t>
      </w:r>
    </w:p>
    <w:p>
      <w:r>
        <w:t>Estimate how precisely α must be known for the a_e comparison to test the four-loop term. The four-loop contribution is C₄(α/π)⁴ ≈ −1.912 × 2.91×10⁻¹¹ ≈ −5.6×10⁻¹¹, which is 4.8×10⁻⁸ of a_e. Since a_e ≈ α/(2π) at leading order, a relative change δα/α changes a_e by the same fraction. α must therefore be known to better than about 5×10⁻⁸, that is, 50 ppb, for the four-loop term to matter. The atom-recoil determinations reach 0.1 to 0.2 ppb, so they test even the five-loop term, which is about 7×10⁻¹⁴, or 6×10⁻¹¹ of a_e.</w:t>
      </w:r>
    </w:p>
    <w:p>
      <w:pPr>
        <w:pStyle w:val="Heading2"/>
      </w:pPr>
      <w:r>
        <w:t>2 The electron's magnetic moment</w:t>
      </w:r>
    </w:p>
    <w:p>
      <w:pPr>
        <w:pStyle w:val="Heading3"/>
      </w:pPr>
      <w:r>
        <w:t>2.1 The measurement and the theory</w:t>
      </w:r>
    </w:p>
    <w:p>
      <w:r>
        <w:t>From Lesson 75, the 2023 measurement is a_e = 0.00115965218059(13), with an uncertainty of 0.11 ppb. The theory is the QED series through five loops, plus mass-dependent terms from muon and tau loops (about 2.7×10⁻¹²), hadronic terms (about 1.7×10⁻¹²), and weak terms (about 3×10⁻¹⁴). The theoretical uncertainty, apart from α, is a few parts in 10¹⁴.</w:t>
      </w:r>
    </w:p>
    <w:p>
      <w:pPr>
        <w:pStyle w:val="Heading3"/>
      </w:pPr>
      <w:r>
        <w:t>2.2 The comparison as a measurement of α</w:t>
      </w:r>
    </w:p>
    <w:p>
      <w:r>
        <w:t>Solving the theory for α gives 1/α = 137.035999166(15). The independent determinations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320"/>
        <w:gridCol w:w="5472"/>
      </w:tblGrid>
      <w:tr>
        <w:tc>
          <w:tcPr>
            <w:tcW w:type="dxa" w:w="4320"/>
            <w:shd w:fill="1F4E78"/>
            <w:vAlign w:val="center"/>
            <w:tcMar>
              <w:top w:w="100" w:type="dxa"/>
              <w:start w:w="100" w:type="dxa"/>
              <w:bottom w:w="100" w:type="dxa"/>
              <w:end w:w="100" w:type="dxa"/>
            </w:tcMar>
          </w:tcPr>
          <w:p>
            <w:r>
              <w:rPr>
                <w:b/>
                <w:color w:val="FFFFFF"/>
              </w:rPr>
              <w:t>Method</w:t>
            </w:r>
          </w:p>
        </w:tc>
        <w:tc>
          <w:tcPr>
            <w:tcW w:type="dxa" w:w="5472"/>
            <w:shd w:fill="1F4E78"/>
            <w:vAlign w:val="center"/>
            <w:tcMar>
              <w:top w:w="100" w:type="dxa"/>
              <w:start w:w="100" w:type="dxa"/>
              <w:bottom w:w="100" w:type="dxa"/>
              <w:end w:w="100" w:type="dxa"/>
            </w:tcMar>
          </w:tcPr>
          <w:p>
            <w:r>
              <w:rPr>
                <w:b/>
                <w:color w:val="FFFFFF"/>
              </w:rPr>
              <w:t>1/α</w:t>
            </w:r>
          </w:p>
        </w:tc>
      </w:tr>
      <w:tr>
        <w:tc>
          <w:tcPr>
            <w:tcW w:type="dxa" w:w="4320"/>
            <w:vAlign w:val="center"/>
            <w:tcMar>
              <w:top w:w="100" w:type="dxa"/>
              <w:start w:w="100" w:type="dxa"/>
              <w:bottom w:w="100" w:type="dxa"/>
              <w:end w:w="100" w:type="dxa"/>
            </w:tcMar>
          </w:tcPr>
          <w:p>
            <w:r>
              <w:t>Electron g − 2 with QED (2023)</w:t>
            </w:r>
          </w:p>
        </w:tc>
        <w:tc>
          <w:tcPr>
            <w:tcW w:type="dxa" w:w="5472"/>
            <w:vAlign w:val="center"/>
            <w:tcMar>
              <w:top w:w="100" w:type="dxa"/>
              <w:start w:w="100" w:type="dxa"/>
              <w:bottom w:w="100" w:type="dxa"/>
              <w:end w:w="100" w:type="dxa"/>
            </w:tcMar>
          </w:tcPr>
          <w:p>
            <w:r>
              <w:t>137.035999166(15)</w:t>
            </w:r>
          </w:p>
        </w:tc>
      </w:tr>
      <w:tr>
        <w:tc>
          <w:tcPr>
            <w:tcW w:type="dxa" w:w="4320"/>
            <w:vAlign w:val="center"/>
            <w:shd w:fill="EAF2F8"/>
            <w:tcMar>
              <w:top w:w="100" w:type="dxa"/>
              <w:start w:w="100" w:type="dxa"/>
              <w:bottom w:w="100" w:type="dxa"/>
              <w:end w:w="100" w:type="dxa"/>
            </w:tcMar>
          </w:tcPr>
          <w:p>
            <w:r>
              <w:t>Rubidium atom recoil, Paris (2020)</w:t>
            </w:r>
          </w:p>
        </w:tc>
        <w:tc>
          <w:tcPr>
            <w:tcW w:type="dxa" w:w="5472"/>
            <w:vAlign w:val="center"/>
            <w:shd w:fill="EAF2F8"/>
            <w:tcMar>
              <w:top w:w="100" w:type="dxa"/>
              <w:start w:w="100" w:type="dxa"/>
              <w:bottom w:w="100" w:type="dxa"/>
              <w:end w:w="100" w:type="dxa"/>
            </w:tcMar>
          </w:tcPr>
          <w:p>
            <w:r>
              <w:t>137.035999206(11)</w:t>
            </w:r>
          </w:p>
        </w:tc>
      </w:tr>
      <w:tr>
        <w:tc>
          <w:tcPr>
            <w:tcW w:type="dxa" w:w="4320"/>
            <w:vAlign w:val="center"/>
            <w:tcMar>
              <w:top w:w="100" w:type="dxa"/>
              <w:start w:w="100" w:type="dxa"/>
              <w:bottom w:w="100" w:type="dxa"/>
              <w:end w:w="100" w:type="dxa"/>
            </w:tcMar>
          </w:tcPr>
          <w:p>
            <w:r>
              <w:t>Cesium atom recoil, Berkeley (2018)</w:t>
            </w:r>
          </w:p>
        </w:tc>
        <w:tc>
          <w:tcPr>
            <w:tcW w:type="dxa" w:w="5472"/>
            <w:vAlign w:val="center"/>
            <w:tcMar>
              <w:top w:w="100" w:type="dxa"/>
              <w:start w:w="100" w:type="dxa"/>
              <w:bottom w:w="100" w:type="dxa"/>
              <w:end w:w="100" w:type="dxa"/>
            </w:tcMar>
          </w:tcPr>
          <w:p>
            <w:r>
              <w:t>137.035999046(27)</w:t>
            </w:r>
          </w:p>
        </w:tc>
      </w:tr>
    </w:tbl>
    <w:p>
      <w:r>
        <w:t>The electron value differs from the rubidium value by 0.29 ppb and from the cesium value by 0.88 ppb. The two atomic values differ from each other by 1.17 ppb, more than five times their combined uncertainty. That is a conflict between the atomic measurements, not with QED. QED agrees with each of them at the level of about one part in 10⁹ of α. That is the precise meaning of Lesson 15's sentence.</w:t>
      </w:r>
    </w:p>
    <w:p>
      <w:r>
        <w:rPr>
          <w:b/>
          <w:i/>
        </w:rPr>
        <w:t>Worked example 2</w:t>
      </w:r>
    </w:p>
    <w:p>
      <w:r>
        <w:t>Convert the cesium–electron difference into a difference in a_e. With 1/α_Cs smaller by 1.20×10⁻⁷, α_Cs is larger by a fraction δα/α = 1.20×10⁻⁷/137.036 = 8.8×10⁻¹⁰. The predicted a_e increases by the same fraction, 8.8×10⁻¹⁰ × 1.16×10⁻³ = 1.0×10⁻¹². The measured a_e therefore lies 1.0×10⁻¹² below the prediction made with the cesium α, which is about four times the combined uncertainty. With the rubidium α, the prediction lies 0.34×10⁻¹² below the measurement, about two times the combined uncertainty. Until the atomic measurements agree, the electron g − 2 cannot decide between these two statements.</w:t>
      </w:r>
    </w:p>
    <w:p>
      <w:pPr>
        <w:pStyle w:val="Heading2"/>
      </w:pPr>
      <w:r>
        <w:t>3 Hydrogen</w:t>
      </w:r>
    </w:p>
    <w:p>
      <w:pPr>
        <w:pStyle w:val="Heading3"/>
      </w:pPr>
      <w:r>
        <w:t>3.1 The 1s–2s frequency</w:t>
      </w:r>
    </w:p>
    <w:p>
      <w:r>
        <w:t>The two-photon transition 1s → 2s in hydrogen has a natural width of about 1.3 Hz, because 2s is metastable (Lesson 76, Exercise 3). It has been measured with frequency combs at the Max Planck Institute in Garching:</w:t>
      </w:r>
    </w:p>
    <w:p>
      <w:pPr>
        <w:spacing w:before="100" w:after="160"/>
        <w:jc w:val="center"/>
      </w:pPr>
      <m:oMathPara>
        <m:oMath>
          <m:r>
            <m:t xml:space="preserve">f</m:t>
          </m:r>
          <m:r>
            <m:t xml:space="preserve">[</m:t>
          </m:r>
          <m:r>
            <m:t xml:space="preserve">1s</m:t>
          </m:r>
          <m:r>
            <m:t xml:space="preserve">–</m:t>
          </m:r>
          <m:r>
            <m:t xml:space="preserve">2s</m:t>
          </m:r>
          <m:r>
            <m:t xml:space="preserve">]</m:t>
          </m:r>
          <m:r>
            <m:t xml:space="preserve">=</m:t>
          </m:r>
          <m:r>
            <m:t xml:space="preserve">2</m:t>
          </m:r>
          <m:r>
            <m:t xml:space="preserve">466</m:t>
          </m:r>
          <m:r>
            <m:t xml:space="preserve">061</m:t>
          </m:r>
          <m:r>
            <m:t xml:space="preserve">413</m:t>
          </m:r>
          <m:r>
            <m:t xml:space="preserve">187</m:t>
          </m:r>
          <m:r>
            <m:t xml:space="preserve">035</m:t>
          </m:r>
          <m:r>
            <m:t xml:space="preserve">10</m:t>
          </m:r>
          <m:r>
            <m:t xml:space="preserve">Hz</m:t>
          </m:r>
        </m:oMath>
      </m:oMathPara>
    </w:p>
    <w:p>
      <w:r>
        <w:t>a relative uncertainty of 4×10⁻¹⁵. The Bohr formula gives f = (3/4)R∞c(1 + m_e/M_p)⁻¹. The Dirac corrections, the Lamb shifts of Lessons 76 and 77, recoil, and the proton size enter at the level of about 10⁻⁵ (Dirac), 3×10⁻⁶ (Lamb shift), and below.</w:t>
      </w:r>
    </w:p>
    <w:p>
      <w:pPr>
        <w:pStyle w:val="Heading3"/>
      </w:pPr>
      <w:r>
        <w:t>3.2 What it determines</w:t>
      </w:r>
    </w:p>
    <w:p>
      <w:r>
        <w:t>QED predicts the 1s–2s frequency in terms of R∞, α, the mass ratio, and r_p. The 1s Lamb shift, about 8173 MHz, is a fraction 3.3×10⁻⁶ of f, and the proton-size part of it is about 1.1 MHz. A single frequency cannot separate R∞ from r_p. Two frequencies can. Combining 1s–2s with another transition, such as 2s–4p or 1s–3s, determines both. This is how the proton radius from ordinary hydrogen is obtained, and how the comparison with muonic hydrogen (Lesson 77) is made.</w:t>
      </w:r>
    </w:p>
    <w:p>
      <w:r>
        <w:rPr>
          <w:b/>
          <w:i/>
        </w:rPr>
        <w:t>Worked example 3</w:t>
      </w:r>
    </w:p>
    <w:p>
      <w:r>
        <w:t>Check the leading size of f. CODATA gives R∞c = 3.2898419603×10¹⁵ Hz, so (3/4)R∞c = 2.46738147×10¹⁵ Hz. With m_e/M_p = 5.44617×10⁻⁴, the reduced-mass factor (1 + m_e/M_p)⁻¹ = 0.99945568 gives 2.46603842×10¹⁵ Hz. The measured value is larger by 2.299×10¹⁰ Hz. The Dirac term of Lesson 76, Section 1.1, lowers 1s by mα⁴/8 and 2s by 5mα⁴/128, so it raises the frequency by (11/128)mα⁴ = (11/128) × 1.449×10⁻³ eV = 1.245×10⁻⁴ eV, which is 3.011×10¹⁰ Hz. The Lamb shifts raise 1s by about 8173 MHz and 2s by about 1046 MHz, so they lower the frequency by about 0.713×10¹⁰ Hz. Together, +3.011×10¹⁰ − 0.713×10¹⁰ = 2.298×10¹⁰ Hz, which matches the gap to within about 10⁷ Hz. The remainder comes from recoil corrections to the Dirac term and from higher orders.</w:t>
      </w:r>
    </w:p>
    <w:p>
      <w:pPr>
        <w:pStyle w:val="Heading3"/>
      </w:pPr>
      <w:r>
        <w:t>3.3 The Rydberg constant</w:t>
      </w:r>
    </w:p>
    <w:p>
      <w:r>
        <w:t>Combining hydrogen and deuterium spectroscopy with QED gives R∞ to about 1 part in 10¹². It is the most precisely known fundamental constant, and its value depends on the QED calculations of Lessons 76 and 77 at every digit beyond the sixth.</w:t>
      </w:r>
    </w:p>
    <w:p>
      <w:pPr>
        <w:pStyle w:val="Heading2"/>
      </w:pPr>
      <w:r>
        <w:t>4 Other systems</w:t>
      </w:r>
    </w:p>
    <w:p>
      <w:pPr>
        <w:pStyle w:val="Heading3"/>
      </w:pPr>
      <w:r>
        <w:t>4.1 Muonium</w:t>
      </w:r>
    </w:p>
    <w:p>
      <w:r>
        <w:t>Muonium is a bound state of a positive muon and an electron. It has no nuclear structure, so its ground-state hyperfine splitting, measured as 4,463,302,776(51) Hz, tests bound-state QED without the proton-size problem. Combined with theory, it gives the muon-to-electron mass ratio and checks the muon magnetic moment used in the g − 2 experiments of Lesson 75.</w:t>
      </w:r>
    </w:p>
    <w:p>
      <w:pPr>
        <w:pStyle w:val="Heading3"/>
      </w:pPr>
      <w:r>
        <w:t>4.2 Positronium</w:t>
      </w:r>
    </w:p>
    <w:p>
      <w:r>
        <w:t>Positronium is a bound state of an electron and a positron. Here the constituents can annihilate, so the spectrum includes virtual annihilation diagrams that appear in no other atom. Its hyperfine splitting, about 203.39 GHz, and its decay rates test those diagrams. The measurements of the hyperfine splitting have differed from each other by a few standard deviations, and the comparison with theory is still being refined.</w:t>
      </w:r>
    </w:p>
    <w:p>
      <w:pPr>
        <w:pStyle w:val="Heading3"/>
      </w:pPr>
      <w:r>
        <w:t>4.3 Highly charged ions</w:t>
      </w:r>
    </w:p>
    <w:p>
      <w:r>
        <w:t>In hydrogen-like ions such as carbon C⁵⁺ or silicon Si¹³⁺, a single electron is bound by a nucleus of charge Z. The bound electron's g factor, measured in Penning traps to parts in 10¹¹, tests QED in fields Z times stronger than in hydrogen, where Zα is no longer small. The comparison is now used the other way round, to give the most precise value of the electron's mass in atomic mass units, 5.48579909065(16)×10⁻⁴ u.</w:t>
      </w:r>
    </w:p>
    <w:p>
      <w:r>
        <w:rPr>
          <w:b/>
          <w:i/>
        </w:rPr>
        <w:t>Worked example 4</w:t>
      </w:r>
    </w:p>
    <w:p>
      <w:r>
        <w:t>Explain why the bound-electron g factor depends on Z. In the nucleus's field the electron moves relativistically, with speed of order Zα, and the Dirac equation gives g = (2/3)[1 + 2√(1 − (Zα)²)] for the 1s state, which is 2 at Z = 0. For carbon, Zα = 6/137.036 = 0.0438, and the correction is −(2/3)(Zα)² ≈ −1.28×10⁻³. Radiative corrections, which begin at α/π, add about 2.3×10⁻³. Both must be computed to many digits to use the measurement.</w:t>
      </w:r>
    </w:p>
    <w:p>
      <w:pPr>
        <w:pStyle w:val="Heading2"/>
      </w:pPr>
      <w:r>
        <w:t>5 Colliders</w:t>
      </w:r>
    </w:p>
    <w:p>
      <w:pPr>
        <w:pStyle w:val="Heading3"/>
      </w:pPr>
      <w:r>
        <w:t>5.1 Running α</w:t>
      </w:r>
    </w:p>
    <w:p>
      <w:r>
        <w:t>Lesson 68 described the running of α from 1/137 to about 1/129 at M_Z, observed at TRISTAN and LEP, and used in every electroweak prediction. It is a test of vacuum polarization at short distance.</w:t>
      </w:r>
    </w:p>
    <w:p>
      <w:pPr>
        <w:pStyle w:val="Heading3"/>
      </w:pPr>
      <w:r>
        <w:t>5.2 A pointlike electron</w:t>
      </w:r>
    </w:p>
    <w:p>
      <w:r>
        <w:t>In e⁺e⁻ → γγ, the leading amplitude is a pure QED process, with an electron exchanged between the two photon vertices. If the electron had a size, or if the exchanged electron were accompanied by a heavier excited state, the angular distribution would change by a factor of order 1 ± s²(1 − cos²θ)/(2Λ⁴), where Λ is the scale of the deviation. At LEP, energies up to about 207 GeV showed no deviation, giving lower bounds on Λ of several hundred GeV.</w:t>
      </w:r>
    </w:p>
    <w:p>
      <w:r>
        <w:rPr>
          <w:b/>
          <w:i/>
        </w:rPr>
        <w:t>Worked example 5</w:t>
      </w:r>
    </w:p>
    <w:p>
      <w:r>
        <w:t>Turn a bound Λ &gt; 400 GeV into a length. The corresponding distance is ħc/Λ = 197.327 MeV fm/400,000 MeV = 4.9×10⁻⁴ fm, or 4.9×10⁻¹⁹ m. The electron behaves as a point particle down to distances less than a thousandth of the proton's radius.</w:t>
      </w:r>
    </w:p>
    <w:p>
      <w:pPr>
        <w:pStyle w:val="Heading2"/>
      </w:pPr>
      <w:r>
        <w:t>6 What remains open</w:t>
      </w:r>
    </w:p>
    <w:p>
      <w:pPr>
        <w:pStyle w:val="Heading3"/>
      </w:pPr>
      <w:r>
        <w:t>6.1 The list</w:t>
      </w:r>
    </w:p>
    <w:p>
      <w:r>
        <w:t>Three comparisons are not settled. The two atom-recoil values of α disagree (Section 2.2). The muon g − 2 measurement agrees with the most recent theory, based on lattice calculations, but not with earlier theory based on e⁺e⁻ data, and the two hadronic evaluations disagree (Lesson 75, Section 5.5). The positronium hyperfine splitting and some hydrogen transitions show tensions of a few standard deviations.</w:t>
      </w:r>
    </w:p>
    <w:p>
      <w:pPr>
        <w:pStyle w:val="Heading3"/>
      </w:pPr>
      <w:r>
        <w:t>6.2 What a discrepancy would mean</w:t>
      </w:r>
    </w:p>
    <w:p>
      <w:r>
        <w:t>None of these is a failure of the renormalization of Lessons 65 to 69, which is an internal consistency property of the theory, verified independently. A persistent discrepancy would mean either an error in an experiment or an input, or new particles and interactions that add their own diagrams. In the muon's case, a heavy new particle of mass M would contribute to a_μ an amount of order (m_μ/M)² times its coupling. That is why the muon, rather than the electron, is the sensitive probe. QED itself, as the low-energy limit of the electroweak theory, has passed every test that does not involve hadrons or the atomic inputs.</w:t>
      </w:r>
    </w:p>
    <w:p>
      <w:pPr>
        <w:pStyle w:val="Heading2"/>
      </w:pPr>
      <w:r>
        <w:t>7 What this lesson has not done</w:t>
      </w:r>
    </w:p>
    <w:p>
      <w:r>
        <w:t>This lesson quoted all experimental values and all calculations beyond those of Lessons 68 to 77. It did not describe the experiments in technical detail, and it did not carry out the global least-squares adjustment, CODATA's method, that combines all the measurements into a consistent set of constants.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A test is a consistency check of inputs</w:t>
            </w:r>
          </w:p>
        </w:tc>
        <w:tc>
          <w:tcPr>
            <w:tcW w:type="dxa" w:w="6528"/>
            <w:vAlign w:val="center"/>
            <w:tcMar>
              <w:top w:w="100" w:type="dxa"/>
              <w:start w:w="100" w:type="dxa"/>
              <w:bottom w:w="100" w:type="dxa"/>
              <w:end w:w="100" w:type="dxa"/>
            </w:tcMar>
          </w:tcPr>
          <w:p>
            <w:r>
              <w:t>How to read any claimed precision</w:t>
            </w:r>
          </w:p>
        </w:tc>
      </w:tr>
      <w:tr>
        <w:tc>
          <w:tcPr>
            <w:tcW w:type="dxa" w:w="3264"/>
            <w:vAlign w:val="center"/>
            <w:shd w:fill="EAF2F8"/>
            <w:tcMar>
              <w:top w:w="100" w:type="dxa"/>
              <w:start w:w="100" w:type="dxa"/>
              <w:bottom w:w="100" w:type="dxa"/>
              <w:end w:w="100" w:type="dxa"/>
            </w:tcMar>
          </w:tcPr>
          <w:p>
            <w:r>
              <w:t>α from a_e: 1/α = 137.035999166(15)</w:t>
            </w:r>
          </w:p>
        </w:tc>
        <w:tc>
          <w:tcPr>
            <w:tcW w:type="dxa" w:w="6528"/>
            <w:vAlign w:val="center"/>
            <w:shd w:fill="EAF2F8"/>
            <w:tcMar>
              <w:top w:w="100" w:type="dxa"/>
              <w:start w:w="100" w:type="dxa"/>
              <w:bottom w:w="100" w:type="dxa"/>
              <w:end w:w="100" w:type="dxa"/>
            </w:tcMar>
          </w:tcPr>
          <w:p>
            <w:r>
              <w:t>Agrees with atom recoil at about 1 ppb</w:t>
            </w:r>
          </w:p>
        </w:tc>
      </w:tr>
      <w:tr>
        <w:tc>
          <w:tcPr>
            <w:tcW w:type="dxa" w:w="3264"/>
            <w:vAlign w:val="center"/>
            <w:tcMar>
              <w:top w:w="100" w:type="dxa"/>
              <w:start w:w="100" w:type="dxa"/>
              <w:bottom w:w="100" w:type="dxa"/>
              <w:end w:w="100" w:type="dxa"/>
            </w:tcMar>
          </w:tcPr>
          <w:p>
            <w:r>
              <w:t>Hydrogen 1s–2s to 4×10⁻¹⁵; R∞ to 10⁻¹²</w:t>
            </w:r>
          </w:p>
        </w:tc>
        <w:tc>
          <w:tcPr>
            <w:tcW w:type="dxa" w:w="6528"/>
            <w:vAlign w:val="center"/>
            <w:tcMar>
              <w:top w:w="100" w:type="dxa"/>
              <w:start w:w="100" w:type="dxa"/>
              <w:bottom w:w="100" w:type="dxa"/>
              <w:end w:w="100" w:type="dxa"/>
            </w:tcMar>
          </w:tcPr>
          <w:p>
            <w:r>
              <w:t>Lamb shift and proton radius, Lessons 76 and 77</w:t>
            </w:r>
          </w:p>
        </w:tc>
      </w:tr>
      <w:tr>
        <w:tc>
          <w:tcPr>
            <w:tcW w:type="dxa" w:w="3264"/>
            <w:vAlign w:val="center"/>
            <w:shd w:fill="EAF2F8"/>
            <w:tcMar>
              <w:top w:w="100" w:type="dxa"/>
              <w:start w:w="100" w:type="dxa"/>
              <w:bottom w:w="100" w:type="dxa"/>
              <w:end w:w="100" w:type="dxa"/>
            </w:tcMar>
          </w:tcPr>
          <w:p>
            <w:r>
              <w:t>Muonium, positronium, highly charged ions</w:t>
            </w:r>
          </w:p>
        </w:tc>
        <w:tc>
          <w:tcPr>
            <w:tcW w:type="dxa" w:w="6528"/>
            <w:vAlign w:val="center"/>
            <w:shd w:fill="EAF2F8"/>
            <w:tcMar>
              <w:top w:w="100" w:type="dxa"/>
              <w:start w:w="100" w:type="dxa"/>
              <w:bottom w:w="100" w:type="dxa"/>
              <w:end w:w="100" w:type="dxa"/>
            </w:tcMar>
          </w:tcPr>
          <w:p>
            <w:r>
              <w:t>Bound-state QED without nuclear structure, with annihilation, in strong fields</w:t>
            </w:r>
          </w:p>
        </w:tc>
      </w:tr>
      <w:tr>
        <w:tc>
          <w:tcPr>
            <w:tcW w:type="dxa" w:w="3264"/>
            <w:vAlign w:val="center"/>
            <w:tcMar>
              <w:top w:w="100" w:type="dxa"/>
              <w:start w:w="100" w:type="dxa"/>
              <w:bottom w:w="100" w:type="dxa"/>
              <w:end w:w="100" w:type="dxa"/>
            </w:tcMar>
          </w:tcPr>
          <w:p>
            <w:r>
              <w:t>e⁺e⁻ → γγ: electron pointlike below about 5×10⁻¹⁹ m</w:t>
            </w:r>
          </w:p>
        </w:tc>
        <w:tc>
          <w:tcPr>
            <w:tcW w:type="dxa" w:w="6528"/>
            <w:vAlign w:val="center"/>
            <w:tcMar>
              <w:top w:w="100" w:type="dxa"/>
              <w:start w:w="100" w:type="dxa"/>
              <w:bottom w:w="100" w:type="dxa"/>
              <w:end w:w="100" w:type="dxa"/>
            </w:tcMar>
          </w:tcPr>
          <w:p>
            <w:r>
              <w:t>QED at the highest energies</w:t>
            </w:r>
          </w:p>
        </w:tc>
      </w:tr>
      <w:tr>
        <w:tc>
          <w:tcPr>
            <w:tcW w:type="dxa" w:w="3264"/>
            <w:vAlign w:val="center"/>
            <w:shd w:fill="EAF2F8"/>
            <w:tcMar>
              <w:top w:w="100" w:type="dxa"/>
              <w:start w:w="100" w:type="dxa"/>
              <w:bottom w:w="100" w:type="dxa"/>
              <w:end w:w="100" w:type="dxa"/>
            </w:tcMar>
          </w:tcPr>
          <w:p>
            <w:r>
              <w:t>Open comparisons</w:t>
            </w:r>
          </w:p>
        </w:tc>
        <w:tc>
          <w:tcPr>
            <w:tcW w:type="dxa" w:w="6528"/>
            <w:vAlign w:val="center"/>
            <w:shd w:fill="EAF2F8"/>
            <w:tcMar>
              <w:top w:w="100" w:type="dxa"/>
              <w:start w:w="100" w:type="dxa"/>
              <w:bottom w:w="100" w:type="dxa"/>
              <w:end w:w="100" w:type="dxa"/>
            </w:tcMar>
          </w:tcPr>
          <w:p>
            <w:r>
              <w:t>Muon g − 2 and the Standard Model, Lesson 86</w:t>
            </w:r>
          </w:p>
        </w:tc>
      </w:tr>
    </w:tbl>
    <w:p>
      <w:pPr>
        <w:pStyle w:val="Heading2"/>
      </w:pPr>
      <w:r>
        <w:t>9 Summary</w:t>
      </w:r>
    </w:p>
    <w:p>
      <w:pPr>
        <w:pStyle w:val="ListNumber"/>
        <w:numPr>
          <w:ilvl w:val="0"/>
          <w:numId w:val="181"/>
        </w:numPr>
      </w:pPr>
      <w:r>
        <w:t>A precision test compares independent determinations of the same inputs, interpreted through QED.</w:t>
      </w:r>
    </w:p>
    <w:p>
      <w:pPr>
        <w:pStyle w:val="ListNumber"/>
        <w:numPr>
          <w:ilvl w:val="0"/>
          <w:numId w:val="181"/>
        </w:numPr>
      </w:pPr>
      <w:r>
        <w:t>The electron anomaly, measured to 0.11 ppb and computed through five loops, gives 1/α = 137.035999166(15), which agrees with atom-recoil values at about one part in 10⁹. The atom-recoil values disagree with each other.</w:t>
      </w:r>
    </w:p>
    <w:p>
      <w:pPr>
        <w:pStyle w:val="ListNumber"/>
        <w:numPr>
          <w:ilvl w:val="0"/>
          <w:numId w:val="181"/>
        </w:numPr>
      </w:pPr>
      <w:r>
        <w:t>Hydrogen's 1s–2s frequency, measured to 4×10⁻¹⁵, and other transitions determine R∞ and the proton radius through the Lamb-shift calculations.</w:t>
      </w:r>
    </w:p>
    <w:p>
      <w:pPr>
        <w:pStyle w:val="ListNumber"/>
        <w:numPr>
          <w:ilvl w:val="0"/>
          <w:numId w:val="181"/>
        </w:numPr>
      </w:pPr>
      <w:r>
        <w:t>Muonium, positronium, and highly charged ions test bound-state QED without nuclear structure, with annihilation, and in strong fields.</w:t>
      </w:r>
    </w:p>
    <w:p>
      <w:pPr>
        <w:pStyle w:val="ListNumber"/>
        <w:numPr>
          <w:ilvl w:val="0"/>
          <w:numId w:val="181"/>
        </w:numPr>
      </w:pPr>
      <w:r>
        <w:t>At colliders, running α is confirmed and the electron is pointlike to below 5×10⁻¹⁹ m.</w:t>
      </w:r>
    </w:p>
    <w:p>
      <w:pPr>
        <w:pStyle w:val="ListNumber"/>
        <w:numPr>
          <w:ilvl w:val="0"/>
          <w:numId w:val="181"/>
        </w:numPr>
      </w:pPr>
      <w:r>
        <w:t>The open comparisons involve atomic inputs or hadrons, not the renormalization of QED itself.</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relative difference between the one-loop α/(2π) and the measured a_e, and compare it with the expected size of the two-loop term.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Repeat Worked example 2 for the rubidium value of α.</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If a_e were measured ten times more precisely, what precision in α would be needed to use the improvement as a test of QED?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In Worked example 3, list the corrections that separate (3/4)R∞c(1 + m/M)⁻¹ from the measured 1s–2s frequency, and give the sign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Bohr frequency of the 1s → 2s transition is (3/4)R∞c, ignoring recoil.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two transitions are needed to determine both R∞ and r_p.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muonium is a cleaner test of bound-state QED than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Name a diagram that contributes to the energy levels of positronium but not to those of hydrogen.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the Dirac bound-electron g factor (2/3)[1 + 2√(1 − (Zα)²)] for Z = 6 and Z = 14.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Convert Λ = 200 GeV and Λ = 1 TeV into lengths.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the contribution to a_μ of a new particle with mass 500 GeV and electromagnetic-strength coupling, using (α/π)(m_μ/M)². Compare with the experimental uncertainty of about 1.5×10⁻¹⁰.</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Challenge: Explain why the statement "QED is tested to 10⁻¹²" is ambiguous, and rewrite it in a form that names the quantity and the inputs.</w:t>
            </w:r>
          </w:p>
        </w:tc>
      </w:tr>
    </w:tbl>
    <w:p>
      <w:pPr>
        <w:pStyle w:val="Heading2"/>
      </w:pPr>
      <w:r>
        <w:t>Solutions</w:t>
      </w:r>
    </w:p>
    <w:p>
      <w:r>
        <w:rPr>
          <w:b/>
        </w:rPr>
        <w:t>1.</w:t>
      </w:r>
      <w:r>
        <w:t xml:space="preserve"> </w:t>
      </w:r>
      <w:r>
        <w:t>(0.00116141 − 0.00115965)/0.00115965 = 1.52×10⁻³. The two-loop term is C₂(α/π)²/(α/2π) = 2C₂(α/π) = 2 × 0.328 × 2.32×10⁻³ = 1.53×10⁻³, which accounts for it.</w:t>
      </w:r>
    </w:p>
    <w:p>
      <w:r>
        <w:rPr>
          <w:b/>
        </w:rPr>
        <w:t>2.</w:t>
      </w:r>
      <w:r>
        <w:t xml:space="preserve"> </w:t>
      </w:r>
      <w:r>
        <w:t>1/α_Rb is larger by 4.0×10⁻⁸, so α_Rb is smaller by 2.9×10⁻¹⁰ of itself. The predicted a_e is lower by 2.9×10⁻¹⁰ × 1.16×10⁻³ = 3.4×10⁻¹³ than the prediction with the electron's own α, which equals the measurement by construction. So the prediction with α_Rb lies 0.34×10⁻¹² below the measured value.</w:t>
      </w:r>
    </w:p>
    <w:p>
      <w:r>
        <w:rPr>
          <w:b/>
        </w:rPr>
        <w:t>3.</w:t>
      </w:r>
      <w:r>
        <w:t xml:space="preserve"> </w:t>
      </w:r>
      <w:r>
        <w:t>The a_e uncertainty would be 0.011 ppb, so α would need to be known to about 0.01 ppb, roughly ten times better than the best atom-recoil measurement.</w:t>
      </w:r>
    </w:p>
    <w:p>
      <w:r>
        <w:rPr>
          <w:b/>
        </w:rPr>
        <w:t>4.</w:t>
      </w:r>
      <w:r>
        <w:t xml:space="preserve"> </w:t>
      </w:r>
      <w:r>
        <w:t>The Dirac correction, +3.01×10¹⁰ Hz, raises the frequency, because 1s is lowered more than 2s. The Lamb shift raises 1s by about 8173 MHz and 2s by about 1046 MHz, so it lowers the frequency by about 7.13×10⁹ Hz. Smaller terms include recoil corrections beyond the reduced mass, and the finite proton size, which raises 1s by about 1.1 MHz and so lowers the frequency slightly. The Bohr value with the reduced mass falls below the measurement by 2.30×10¹⁰ Hz, and the Dirac and Lamb terms together close the gap.</w:t>
      </w:r>
    </w:p>
    <w:p>
      <w:r>
        <w:rPr>
          <w:b/>
        </w:rPr>
        <w:t>5.</w:t>
      </w:r>
      <w:r>
        <w:t xml:space="preserve"> </w:t>
      </w:r>
      <w:r>
        <w:t>E_n = −R∞hc/n², so E₂ − E₁ = R∞hc(1 − 1/4) = (3/4)R∞hc, and f = (3/4)R∞c.</w:t>
      </w:r>
    </w:p>
    <w:p>
      <w:r>
        <w:rPr>
          <w:b/>
        </w:rPr>
        <w:t>6.</w:t>
      </w:r>
      <w:r>
        <w:t xml:space="preserve"> </w:t>
      </w:r>
      <w:r>
        <w:t>Each frequency depends on R∞ with a coefficient of order 1, and on r_p with a coefficient proportional to 1/n³ for the s-states involved. Two transitions with different n give two equations with different ratios of the coefficients, which can be solved for both unknowns.</w:t>
      </w:r>
    </w:p>
    <w:p>
      <w:r>
        <w:rPr>
          <w:b/>
        </w:rPr>
        <w:t>7.</w:t>
      </w:r>
      <w:r>
        <w:t xml:space="preserve"> </w:t>
      </w:r>
      <w:r>
        <w:t>Muonium's nucleus, the muon, is pointlike, with no charge radius and no internal structure, so no nuclear input is needed beyond the muon's mass and magnetic moment.</w:t>
      </w:r>
    </w:p>
    <w:p>
      <w:r>
        <w:rPr>
          <w:b/>
        </w:rPr>
        <w:t>8.</w:t>
      </w:r>
      <w:r>
        <w:t xml:space="preserve"> </w:t>
      </w:r>
      <w:r>
        <w:t>Virtual annihilation: the electron and positron annihilate into a virtual photon, which recreates them. This shifts the spin-triplet levels and has no counterpart in hydrogen.</w:t>
      </w:r>
    </w:p>
    <w:p>
      <w:r>
        <w:rPr>
          <w:b/>
        </w:rPr>
        <w:t>9.</w:t>
      </w:r>
      <w:r>
        <w:t xml:space="preserve"> </w:t>
      </w:r>
      <w:r>
        <w:t>For Z = 6, (Zα)² = 1.917×10⁻³, √(1 − x) ≈ 0.999041, g = (2/3)(2.998082) = 1.998721. For Z = 14, (Zα)² = 1.0437×10⁻², √(1 − x) ≈ 0.994768, g = (2/3)(2.989536) = 1.993024.</w:t>
      </w:r>
    </w:p>
    <w:p>
      <w:r>
        <w:rPr>
          <w:b/>
        </w:rPr>
        <w:t>10.</w:t>
      </w:r>
      <w:r>
        <w:t xml:space="preserve"> </w:t>
      </w:r>
      <w:r>
        <w:t>ħc/Λ: 197.327/200,000 fm = 9.9×10⁻⁴ fm, or 9.9×10⁻¹⁹ m. For 1 TeV, 2.0×10⁻⁴ fm, or 2.0×10⁻¹⁹ m.</w:t>
      </w:r>
    </w:p>
    <w:p>
      <w:r>
        <w:rPr>
          <w:b/>
        </w:rPr>
        <w:t>11.</w:t>
      </w:r>
      <w:r>
        <w:t xml:space="preserve"> </w:t>
      </w:r>
      <w:r>
        <w:t>(α/π)(0.10566/500)² = 2.32×10⁻³ × 4.47×10⁻⁸ = 1.0×10⁻¹⁰, comparable to the uncertainty. Heavy particles with such couplings are just at the edge of what a_μ can detect.</w:t>
      </w:r>
    </w:p>
    <w:p>
      <w:r>
        <w:rPr>
          <w:b/>
        </w:rPr>
        <w:t>12.</w:t>
      </w:r>
      <w:r>
        <w:t xml:space="preserve"> </w:t>
      </w:r>
      <w:r>
        <w:t>Without naming a quantity, the statement has no meaning. A precise version is: "the electron anomaly, measured to 1.1×10⁻¹⁰ of its value, agrees with the five-loop QED prediction when α is taken from rubidium atom recoil, at the level of the combined uncertainty of about 2×10⁻¹⁰ of a_e." That names the observable, the input, and the level.</w:t>
      </w:r>
    </w:p>
    <w:p>
      <w:pPr>
        <w:pStyle w:val="Heading2"/>
      </w:pPr>
      <w:r>
        <w:t>Mastery checklist</w:t>
      </w:r>
    </w:p>
    <w:p>
      <w:pPr>
        <w:pStyle w:val="ListBullet"/>
      </w:pPr>
      <w:r>
        <w:t>I can explain a precision test as a consistency check of inputs.</w:t>
      </w:r>
    </w:p>
    <w:p>
      <w:pPr>
        <w:pStyle w:val="ListBullet"/>
      </w:pPr>
      <w:r>
        <w:t>I can convert a difference in α into a difference in a_e, and back.</w:t>
      </w:r>
    </w:p>
    <w:p>
      <w:pPr>
        <w:pStyle w:val="ListBullet"/>
      </w:pPr>
      <w:r>
        <w:t>I can explain how hydrogen spectroscopy determines R∞ and r_p.</w:t>
      </w:r>
    </w:p>
    <w:p>
      <w:pPr>
        <w:pStyle w:val="ListBullet"/>
      </w:pPr>
      <w:r>
        <w:t>I can say what muonium, positronium, and highly charged ions test.</w:t>
      </w:r>
    </w:p>
    <w:p>
      <w:pPr>
        <w:pStyle w:val="ListBullet"/>
      </w:pPr>
      <w:r>
        <w:t>I can convert a collider bound Λ into a length.</w:t>
      </w:r>
    </w:p>
    <w:p>
      <w:pPr>
        <w:pStyle w:val="ListBullet"/>
      </w:pPr>
      <w:r>
        <w:t>I can state the open comparisons and what a discrepancy would mean.</w:t>
      </w:r>
    </w:p>
    <w:p>
      <w:pPr>
        <w:pStyle w:val="Heading2"/>
      </w:pPr>
      <w:r>
        <w:t>Next lesson</w:t>
      </w:r>
    </w:p>
    <w:p>
      <w:r>
        <w:t>Lesson 79, Path Integrals, opens Part XI with the path integral as an equivalent derivation of the Feynman rules this course already has.</w:t>
      </w:r>
    </w:p>
    <w:p>
      <w:r>
        <w:br w:type="page"/>
      </w:r>
    </w:p>
    <w:p>
      <w:bookmarkStart w:id="2405" w:name="PartXI"/>
      <w:pPr>
        <w:pStyle w:val="Heading1"/>
      </w:pPr>
      <w:r>
        <w:t>Part XI Beyond the Basic Course</w:t>
      </w:r>
      <w:bookmarkEnd w:id="2405"/>
    </w:p>
    <w:p>
      <w:bookmarkStart w:id="1079" w:name="Lesson79"/>
      <w:pPr>
        <w:pStyle w:val="Heading1"/>
      </w:pPr>
      <w:r>
        <w:t>Lesson 79 Path Integrals</w:t>
      </w:r>
      <w:bookmarkEnd w:id="1079"/>
    </w:p>
    <w:p>
      <w:pPr>
        <w:pStyle w:val="Heading2"/>
      </w:pPr>
      <w:r>
        <w:t>How to use this lesson</w:t>
      </w:r>
    </w:p>
    <w:p>
      <w:r>
        <w:t>This course built QED from operators: canonical quantization, the Dyson series, and Wick's theorem. The path integral is an equivalent starting point. An amplitude is written as an integral over every history of the system, each weighted by the phase exp(iS). This lesson derives that statement in quantum mechanics, where every step can be checked, and then carries it to fields. Gaussian integrals do almost all the work. They return the free-particle kernel, the oscillator's zero-point energy, and the scalar, Dirac, and photon propagators the course already has. Interactions then reappear as averages of exp(iS_int) in the free theory, which Lesson 83 turns into Feynman rules. The lesson does not replace Parts V to VIII. It rederives their results from a second direction, and Lessons 80 to 85 use that direction. Expect seven to nine hours.</w:t>
      </w:r>
    </w:p>
    <w:p>
      <w:pPr>
        <w:pStyle w:val="Heading3"/>
      </w:pPr>
      <w:r>
        <w:t>Learning objectives</w:t>
      </w:r>
    </w:p>
    <w:p>
      <w:pPr>
        <w:pStyle w:val="ListBullet"/>
      </w:pPr>
      <w:r>
        <w:t>Derive ⟨q_f|e^{−iHT}|q_i⟩ = ∫Dq e^{iS[q]} by time slicing, including the normalization of each slice.</w:t>
      </w:r>
    </w:p>
    <w:p>
      <w:pPr>
        <w:pStyle w:val="ListBullet"/>
      </w:pPr>
      <w:r>
        <w:t>Explain the classical limit as stationary phase, and estimate the size of the quantum fluctuations about the classical path.</w:t>
      </w:r>
    </w:p>
    <w:p>
      <w:pPr>
        <w:pStyle w:val="ListBullet"/>
      </w:pPr>
      <w:r>
        <w:t>Rotate to Euclidean time, and show that a long Euclidean path integral projects onto the ground state; obtain E₀ = ω/2 for the oscillator from a fluctuation determinant.</w:t>
      </w:r>
    </w:p>
    <w:p>
      <w:pPr>
        <w:pStyle w:val="ListBullet"/>
      </w:pPr>
      <w:r>
        <w:t>Evaluate Gaussian integrals over real and Grassmann variables, and identify the two-point average with i times the inverse of the kinetic operator.</w:t>
      </w:r>
    </w:p>
    <w:p>
      <w:pPr>
        <w:pStyle w:val="ListBullet"/>
      </w:pPr>
      <w:r>
        <w:t>Recover the Feynman propagators i/(k² − m² + iε), i/(p̸ − m + iε), and −ig_{μν}/(k² + iε), and explain why the photon integral needs gauge fixing.</w:t>
      </w:r>
    </w:p>
    <w:p>
      <w:pPr>
        <w:pStyle w:val="ListBullet"/>
      </w:pPr>
      <w:r>
        <w:t>Write an interacting correlator as a ratio of free averages, and show in a zero-dimensional model how vacuum bubbles cancel.</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S[q], S[φ]</w:t>
            </w:r>
          </w:p>
        </w:tc>
        <w:tc>
          <w:tcPr>
            <w:tcW w:type="dxa" w:w="7632"/>
            <w:vAlign w:val="center"/>
            <w:tcMar>
              <w:top w:w="100" w:type="dxa"/>
              <w:start w:w="100" w:type="dxa"/>
              <w:bottom w:w="100" w:type="dxa"/>
              <w:end w:w="100" w:type="dxa"/>
            </w:tcMar>
          </w:tcPr>
          <w:p>
            <w:r>
              <w:t>The action, ∫dt L or ∫d⁴x ℒ (Lesson 25)</w:t>
            </w:r>
          </w:p>
        </w:tc>
      </w:tr>
      <w:tr>
        <w:tc>
          <w:tcPr>
            <w:tcW w:type="dxa" w:w="2160"/>
            <w:vAlign w:val="center"/>
            <w:shd w:fill="EAF2F8"/>
            <w:tcMar>
              <w:top w:w="100" w:type="dxa"/>
              <w:start w:w="100" w:type="dxa"/>
              <w:bottom w:w="100" w:type="dxa"/>
              <w:end w:w="100" w:type="dxa"/>
            </w:tcMar>
          </w:tcPr>
          <w:p>
            <w:r>
              <w:t>ε</w:t>
            </w:r>
          </w:p>
        </w:tc>
        <w:tc>
          <w:tcPr>
            <w:tcW w:type="dxa" w:w="7632"/>
            <w:vAlign w:val="center"/>
            <w:shd w:fill="EAF2F8"/>
            <w:tcMar>
              <w:top w:w="100" w:type="dxa"/>
              <w:start w:w="100" w:type="dxa"/>
              <w:bottom w:w="100" w:type="dxa"/>
              <w:end w:w="100" w:type="dxa"/>
            </w:tcMar>
          </w:tcPr>
          <w:p>
            <w:r>
              <w:t>Time step T/N in Section 1; also the iε of the propagators, as context makes clear</w:t>
            </w:r>
          </w:p>
        </w:tc>
      </w:tr>
      <w:tr>
        <w:tc>
          <w:tcPr>
            <w:tcW w:type="dxa" w:w="2160"/>
            <w:vAlign w:val="center"/>
            <w:tcMar>
              <w:top w:w="100" w:type="dxa"/>
              <w:start w:w="100" w:type="dxa"/>
              <w:bottom w:w="100" w:type="dxa"/>
              <w:end w:w="100" w:type="dxa"/>
            </w:tcMar>
          </w:tcPr>
          <w:p>
            <w:r>
              <w:t>Dq, Dφ</w:t>
            </w:r>
          </w:p>
        </w:tc>
        <w:tc>
          <w:tcPr>
            <w:tcW w:type="dxa" w:w="7632"/>
            <w:vAlign w:val="center"/>
            <w:tcMar>
              <w:top w:w="100" w:type="dxa"/>
              <w:start w:w="100" w:type="dxa"/>
              <w:bottom w:w="100" w:type="dxa"/>
              <w:end w:w="100" w:type="dxa"/>
            </w:tcMar>
          </w:tcPr>
          <w:p>
            <w:r>
              <w:t>The limit of the product of integrals over the variable at every time slice or spacetime point</w:t>
            </w:r>
          </w:p>
        </w:tc>
      </w:tr>
      <w:tr>
        <w:tc>
          <w:tcPr>
            <w:tcW w:type="dxa" w:w="2160"/>
            <w:vAlign w:val="center"/>
            <w:shd w:fill="EAF2F8"/>
            <w:tcMar>
              <w:top w:w="100" w:type="dxa"/>
              <w:start w:w="100" w:type="dxa"/>
              <w:bottom w:w="100" w:type="dxa"/>
              <w:end w:w="100" w:type="dxa"/>
            </w:tcMar>
          </w:tcPr>
          <w:p>
            <w:r>
              <w:t>S_E</w:t>
            </w:r>
          </w:p>
        </w:tc>
        <w:tc>
          <w:tcPr>
            <w:tcW w:type="dxa" w:w="7632"/>
            <w:vAlign w:val="center"/>
            <w:shd w:fill="EAF2F8"/>
            <w:tcMar>
              <w:top w:w="100" w:type="dxa"/>
              <w:start w:w="100" w:type="dxa"/>
              <w:bottom w:w="100" w:type="dxa"/>
              <w:end w:w="100" w:type="dxa"/>
            </w:tcMar>
          </w:tcPr>
          <w:p>
            <w:r>
              <w:t>Euclidean action, defined by iS = −S_E after t = −iτ</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Kinetic operator, S₀ = ½∫φKφ</w:t>
            </w:r>
          </w:p>
        </w:tc>
      </w:tr>
      <w:tr>
        <w:tc>
          <w:tcPr>
            <w:tcW w:type="dxa" w:w="2160"/>
            <w:vAlign w:val="center"/>
            <w:shd w:fill="EAF2F8"/>
            <w:tcMar>
              <w:top w:w="100" w:type="dxa"/>
              <w:start w:w="100" w:type="dxa"/>
              <w:bottom w:w="100" w:type="dxa"/>
              <w:end w:w="100" w:type="dxa"/>
            </w:tcMar>
          </w:tcPr>
          <w:p>
            <w:r>
              <w:t>θ, θ̄</w:t>
            </w:r>
          </w:p>
        </w:tc>
        <w:tc>
          <w:tcPr>
            <w:tcW w:type="dxa" w:w="7632"/>
            <w:vAlign w:val="center"/>
            <w:shd w:fill="EAF2F8"/>
            <w:tcMar>
              <w:top w:w="100" w:type="dxa"/>
              <w:start w:w="100" w:type="dxa"/>
              <w:bottom w:w="100" w:type="dxa"/>
              <w:end w:w="100" w:type="dxa"/>
            </w:tcMar>
          </w:tcPr>
          <w:p>
            <w:r>
              <w:t>Grassmann (anticommuting) variables</w:t>
            </w:r>
          </w:p>
        </w:tc>
      </w:tr>
      <w:tr>
        <w:tc>
          <w:tcPr>
            <w:tcW w:type="dxa" w:w="2160"/>
            <w:vAlign w:val="center"/>
            <w:tcMar>
              <w:top w:w="100" w:type="dxa"/>
              <w:start w:w="100" w:type="dxa"/>
              <w:bottom w:w="100" w:type="dxa"/>
              <w:end w:w="100" w:type="dxa"/>
            </w:tcMar>
          </w:tcPr>
          <w:p>
            <w:r>
              <w:t>⟨…⟩₀</w:t>
            </w:r>
          </w:p>
        </w:tc>
        <w:tc>
          <w:tcPr>
            <w:tcW w:type="dxa" w:w="7632"/>
            <w:vAlign w:val="center"/>
            <w:tcMar>
              <w:top w:w="100" w:type="dxa"/>
              <w:start w:w="100" w:type="dxa"/>
              <w:bottom w:w="100" w:type="dxa"/>
              <w:end w:w="100" w:type="dxa"/>
            </w:tcMar>
          </w:tcPr>
          <w:p>
            <w:r>
              <w:t>Average in the free theory, normalized so ⟨1⟩₀ = 1</w:t>
            </w:r>
          </w:p>
        </w:tc>
      </w:tr>
    </w:tbl>
    <w:p>
      <w:r>
        <w:t>Natural units, ħ = 1, except in Section 2, where ħ is restored to show the classical limit. In display equations, square brackets enclose function arguments and visible groupings.</w:t>
      </w:r>
    </w:p>
    <w:p>
      <w:pPr>
        <w:pStyle w:val="Heading2"/>
      </w:pPr>
      <w:r>
        <w:t>1 Time slicing</w:t>
      </w:r>
    </w:p>
    <w:p>
      <w:pPr>
        <w:pStyle w:val="Heading3"/>
      </w:pPr>
      <w:r>
        <w:t>1.1 One short step</w:t>
      </w:r>
    </w:p>
    <w:p>
      <w:r>
        <w:t>Take a particle with H = p²/2m + V(q). Split the time T into N steps of length ε = T/N. For small ε, e^{−iεH} = e^{−iεp²/2m} e^{−iεV} up to terms of order ε², which vanish in total as N → ∞. The potential factor acts on a position eigenstate as a number. The kinetic factor is evaluated by inserting momentum states, ⟨q′|p⟩ = e^{ipq′}, ∫dp/2π |p⟩⟨p| = 1:</w:t>
      </w:r>
    </w:p>
    <w:p>
      <w:pPr>
        <w:spacing w:before="100" w:after="160"/>
        <w:jc w:val="center"/>
      </w:pPr>
      <m:oMathPara>
        <m:oMath>
          <m:r>
            <m:t xml:space="preserve">⟨q</m:t>
          </m:r>
          <m:r>
            <m:t xml:space="preserve">′</m:t>
          </m:r>
          <m:r>
            <m:t xml:space="preserve">|</m:t>
          </m:r>
          <m:sSup>
            <m:e>
              <m:r>
                <m:t xml:space="preserve">e</m:t>
              </m:r>
            </m:e>
            <m:sup>
              <m:r>
                <m:t xml:space="preserve">−</m:t>
              </m:r>
              <m:r>
                <m:t xml:space="preserve">i</m:t>
              </m:r>
              <m:r>
                <m:t xml:space="preserve">ε</m:t>
              </m:r>
              <m:f>
                <m:num>
                  <m:sSup>
                    <m:e>
                      <m:r>
                        <m:t xml:space="preserve">p</m:t>
                      </m:r>
                    </m:e>
                    <m:sup>
                      <m:r>
                        <m:t xml:space="preserve">2</m:t>
                      </m:r>
                    </m:sup>
                  </m:sSup>
                </m:num>
                <m:den>
                  <m:r>
                    <m:t xml:space="preserve">2m</m:t>
                  </m:r>
                </m:den>
              </m:f>
            </m:sup>
          </m:sSup>
          <m:r>
            <m:t xml:space="preserve">|</m:t>
          </m:r>
          <m:r>
            <m:t xml:space="preserve">q⟩</m:t>
          </m:r>
          <m:r>
            <m:t xml:space="preserve">=</m:t>
          </m:r>
          <m:r>
            <m:t xml:space="preserve">∫</m:t>
          </m:r>
          <m:f>
            <m:num>
              <m:r>
                <m:t xml:space="preserve">dp</m:t>
              </m:r>
            </m:num>
            <m:den>
              <m:r>
                <m:t xml:space="preserve">2π</m:t>
              </m:r>
            </m:den>
          </m:f>
          <m:sSup>
            <m:e>
              <m:r>
                <m:t xml:space="preserve">e</m:t>
              </m:r>
            </m:e>
            <m:sup>
              <m:r>
                <m:t xml:space="preserve">i</m:t>
              </m:r>
              <m:r>
                <m:t xml:space="preserve">p</m:t>
              </m:r>
              <m:r>
                <m:t xml:space="preserve">[</m:t>
              </m:r>
              <m:r>
                <m:t xml:space="preserve">q</m:t>
              </m:r>
              <m:r>
                <m:t xml:space="preserve">′</m:t>
              </m:r>
              <m:r>
                <m:t xml:space="preserve">−</m:t>
              </m:r>
              <m:r>
                <m:t xml:space="preserve">q</m:t>
              </m:r>
              <m:r>
                <m:t xml:space="preserve">]</m:t>
              </m:r>
              <m:r>
                <m:t xml:space="preserve">−</m:t>
              </m:r>
              <m:r>
                <m:t xml:space="preserve">i</m:t>
              </m:r>
              <m:r>
                <m:t xml:space="preserve">ε</m:t>
              </m:r>
              <m:f>
                <m:num>
                  <m:sSup>
                    <m:e>
                      <m:r>
                        <m:t xml:space="preserve">p</m:t>
                      </m:r>
                    </m:e>
                    <m:sup>
                      <m:r>
                        <m:t xml:space="preserve">2</m:t>
                      </m:r>
                    </m:sup>
                  </m:sSup>
                </m:num>
                <m:den>
                  <m:r>
                    <m:t xml:space="preserve">2m</m:t>
                  </m:r>
                </m:den>
              </m:f>
            </m:sup>
          </m:sSup>
          <m:r>
            <m:t xml:space="preserve">=</m:t>
          </m:r>
          <m:r>
            <m:t xml:space="preserve">√</m:t>
          </m:r>
          <m:r>
            <m:t xml:space="preserve">[</m:t>
          </m:r>
          <m:f>
            <m:num>
              <m:r>
                <m:t xml:space="preserve">m</m:t>
              </m:r>
            </m:num>
            <m:den>
              <m:r>
                <m:t xml:space="preserve">2πiε</m:t>
              </m:r>
            </m:den>
          </m:f>
          <m:r>
            <m:t xml:space="preserve">]</m:t>
          </m:r>
          <m:sSup>
            <m:e>
              <m:r>
                <m:t xml:space="preserve">e</m:t>
              </m:r>
            </m:e>
            <m:sup>
              <m:r>
                <m:t xml:space="preserve">i</m:t>
              </m:r>
              <m:r>
                <m:t xml:space="preserve">m</m:t>
              </m:r>
              <m:f>
                <m:num>
                  <m:sSup>
                    <m:e>
                      <m:r>
                        <m:t xml:space="preserve">[</m:t>
                      </m:r>
                      <m:r>
                        <m:t xml:space="preserve">q</m:t>
                      </m:r>
                      <m:r>
                        <m:t xml:space="preserve">′</m:t>
                      </m:r>
                      <m:r>
                        <m:t xml:space="preserve">−</m:t>
                      </m:r>
                      <m:r>
                        <m:t xml:space="preserve">q</m:t>
                      </m:r>
                      <m:r>
                        <m:t xml:space="preserve">]</m:t>
                      </m:r>
                    </m:e>
                    <m:sup>
                      <m:r>
                        <m:t xml:space="preserve">2</m:t>
                      </m:r>
                    </m:sup>
                  </m:sSup>
                </m:num>
                <m:den>
                  <m:r>
                    <m:t xml:space="preserve">2ε</m:t>
                  </m:r>
                </m:den>
              </m:f>
            </m:sup>
          </m:sSup>
        </m:oMath>
      </m:oMathPara>
    </w:p>
    <w:p>
      <w:r>
        <w:t>The p integral is a Gaussian, made convergent by giving ε a small negative imaginary part. So one step is</w:t>
      </w:r>
    </w:p>
    <w:p>
      <w:pPr>
        <w:spacing w:before="100" w:after="160"/>
        <w:jc w:val="center"/>
      </w:pPr>
      <m:oMathPara>
        <m:oMath>
          <m:r>
            <m:t xml:space="preserve">⟨q</m:t>
          </m:r>
          <m:r>
            <m:t xml:space="preserve">′</m:t>
          </m:r>
          <m:r>
            <m:t xml:space="preserve">|</m:t>
          </m:r>
          <m:sSup>
            <m:e>
              <m:r>
                <m:t xml:space="preserve">e</m:t>
              </m:r>
            </m:e>
            <m:sup>
              <m:r>
                <m:t xml:space="preserve">−</m:t>
              </m:r>
              <m:r>
                <m:t xml:space="preserve">i</m:t>
              </m:r>
              <m:r>
                <m:t xml:space="preserve">ε</m:t>
              </m:r>
              <m:r>
                <m:t xml:space="preserve">H</m:t>
              </m:r>
            </m:sup>
          </m:sSup>
          <m:r>
            <m:t xml:space="preserve">|</m:t>
          </m:r>
          <m:r>
            <m:t xml:space="preserve">q⟩</m:t>
          </m:r>
          <m:r>
            <m:t xml:space="preserve">≈</m:t>
          </m:r>
          <m:r>
            <m:t xml:space="preserve">√</m:t>
          </m:r>
          <m:r>
            <m:t xml:space="preserve">[</m:t>
          </m:r>
          <m:f>
            <m:num>
              <m:r>
                <m:t xml:space="preserve">m</m:t>
              </m:r>
            </m:num>
            <m:den>
              <m:r>
                <m:t xml:space="preserve">2πiε</m:t>
              </m:r>
            </m:den>
          </m:f>
          <m:r>
            <m:t xml:space="preserve">]</m:t>
          </m:r>
          <m:r>
            <m:t xml:space="preserve">exp</m:t>
          </m:r>
          <m:r>
            <m:t xml:space="preserve">[</m:t>
          </m:r>
          <m:r>
            <m:t xml:space="preserve">i</m:t>
          </m:r>
          <m:r>
            <m:t xml:space="preserve">ε</m:t>
          </m:r>
          <m:r>
            <m:t xml:space="preserve">[</m:t>
          </m:r>
          <m:f>
            <m:num>
              <m:r>
                <m:t xml:space="preserve">m</m:t>
              </m:r>
            </m:num>
            <m:den>
              <m:r>
                <m:t xml:space="preserve">2</m:t>
              </m:r>
            </m:den>
          </m:f>
          <m:sSup>
            <m:e>
              <m:r>
                <m:t xml:space="preserve">[</m:t>
              </m:r>
              <m:f>
                <m:num>
                  <m:r>
                    <m:t xml:space="preserve">q</m:t>
                  </m:r>
                  <m:r>
                    <m:t xml:space="preserve">′</m:t>
                  </m:r>
                  <m:r>
                    <m:t xml:space="preserve">−</m:t>
                  </m:r>
                  <m:r>
                    <m:t xml:space="preserve">q</m:t>
                  </m:r>
                </m:num>
                <m:den>
                  <m:r>
                    <m:t xml:space="preserve">ε</m:t>
                  </m:r>
                </m:den>
              </m:f>
              <m:r>
                <m:t xml:space="preserve">]</m:t>
              </m:r>
            </m:e>
            <m:sup>
              <m:r>
                <m:t xml:space="preserve">2</m:t>
              </m:r>
            </m:sup>
          </m:sSup>
          <m:r>
            <m:t xml:space="preserve">−</m:t>
          </m:r>
          <m:r>
            <m:t xml:space="preserve">V</m:t>
          </m:r>
          <m:r>
            <m:t xml:space="preserve">[</m:t>
          </m:r>
          <m:r>
            <m:t xml:space="preserve">q</m:t>
          </m:r>
          <m:r>
            <m:t xml:space="preserve">]</m:t>
          </m:r>
          <m:r>
            <m:t xml:space="preserve">]</m:t>
          </m:r>
          <m:r>
            <m:t xml:space="preserve">]</m:t>
          </m:r>
        </m:oMath>
      </m:oMathPara>
    </w:p>
    <w:p>
      <w:r>
        <w:t>The exponent is iε times the Lagrangian evaluated on the straight segment from q to q′.</w:t>
      </w:r>
    </w:p>
    <w:p>
      <w:pPr>
        <w:pStyle w:val="Heading3"/>
      </w:pPr>
      <w:r>
        <w:t>1.2 Assembling the steps</w:t>
      </w:r>
    </w:p>
    <w:p>
      <w:r>
        <w:t>Write e^{−iHT} as N factors e^{−iεH} and insert ∫dq_k |q_k⟩⟨q_k| = 1 between them, for k = 1, …, N − 1. Each matrix element is the short-step result, and the exponents add:</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H</m:t>
              </m:r>
              <m:r>
                <m:t xml:space="preserve">T</m:t>
              </m:r>
            </m:sup>
          </m:sSup>
          <m:r>
            <m:t xml:space="preserve">|</m:t>
          </m:r>
          <m:sSub>
            <m:e>
              <m:r>
                <m:t xml:space="preserve">q</m:t>
              </m:r>
            </m:e>
            <m:sub>
              <m:r>
                <m:t xml:space="preserve">i</m:t>
              </m:r>
            </m:sub>
          </m:sSub>
          <m:r>
            <m:t xml:space="preserve">⟩</m:t>
          </m:r>
          <m:r>
            <m:t xml:space="preserve">=</m:t>
          </m:r>
          <m:r>
            <m:t xml:space="preserve">lim</m:t>
          </m:r>
          <m:sSup>
            <m:e>
              <m:r>
                <m:t xml:space="preserve">[</m:t>
              </m:r>
              <m:f>
                <m:num>
                  <m:r>
                    <m:t xml:space="preserve">m</m:t>
                  </m:r>
                </m:num>
                <m:den>
                  <m:r>
                    <m:t xml:space="preserve">2πiε</m:t>
                  </m:r>
                </m:den>
              </m:f>
              <m:r>
                <m:t xml:space="preserve">]</m:t>
              </m:r>
            </m:e>
            <m:sup>
              <m:f>
                <m:num>
                  <m:r>
                    <m:t xml:space="preserve">N</m:t>
                  </m:r>
                </m:num>
                <m:den>
                  <m:r>
                    <m:t xml:space="preserve">2</m:t>
                  </m:r>
                </m:den>
              </m:f>
            </m:sup>
          </m:sSup>
          <m:r>
            <m:t xml:space="preserve">∫</m:t>
          </m:r>
          <m:sSub>
            <m:e>
              <m:r>
                <m:t xml:space="preserve">dq</m:t>
              </m:r>
            </m:e>
            <m:sub>
              <m:r>
                <m:t xml:space="preserve">1</m:t>
              </m:r>
            </m:sub>
          </m:sSub>
          <m:r>
            <m:t xml:space="preserve">…</m:t>
          </m:r>
          <m:sSub>
            <m:e>
              <m:r>
                <m:t xml:space="preserve">dq</m:t>
              </m:r>
            </m:e>
            <m:sub>
              <m:r>
                <m:t xml:space="preserve">N</m:t>
              </m:r>
              <m:r>
                <m:t xml:space="preserve">−</m:t>
              </m:r>
              <m:r>
                <m:t xml:space="preserve">1</m:t>
              </m:r>
            </m:sub>
          </m:sSub>
          <m:r>
            <m:t xml:space="preserve">exp</m:t>
          </m:r>
          <m:r>
            <m:t xml:space="preserve">[</m:t>
          </m:r>
          <m:r>
            <m:t xml:space="preserve">i</m:t>
          </m:r>
          <m:sSub>
            <m:e>
              <m:r>
                <m:t xml:space="preserve">Σ</m:t>
              </m:r>
            </m:e>
            <m:sub>
              <m:r>
                <m:t xml:space="preserve">k</m:t>
              </m:r>
            </m:sub>
          </m:sSub>
          <m:r>
            <m:t xml:space="preserve">ε</m:t>
          </m:r>
          <m:r>
            <m:t xml:space="preserve">L</m:t>
          </m:r>
          <m:r>
            <m:t xml:space="preserve">[</m:t>
          </m:r>
          <m:sSub>
            <m:e>
              <m:r>
                <m:t xml:space="preserve">q</m:t>
              </m:r>
            </m:e>
            <m:sub>
              <m:r>
                <m:t xml:space="preserve">k</m:t>
              </m:r>
            </m:sub>
          </m:sSub>
          <m:r>
            <m:t xml:space="preserve">,</m:t>
          </m:r>
          <m:f>
            <m:num>
              <m:sSub>
                <m:e>
                  <m:r>
                    <m:t xml:space="preserve">q</m:t>
                  </m:r>
                </m:e>
                <m:sub>
                  <m:r>
                    <m:t xml:space="preserve">k</m:t>
                  </m:r>
                  <m:r>
                    <m:t xml:space="preserve">+</m:t>
                  </m:r>
                  <m:r>
                    <m:t xml:space="preserve">1</m:t>
                  </m:r>
                </m:sub>
              </m:sSub>
              <m:r>
                <m:t xml:space="preserve">−</m:t>
              </m:r>
              <m:sSub>
                <m:e>
                  <m:r>
                    <m:t xml:space="preserve">q</m:t>
                  </m:r>
                </m:e>
                <m:sub>
                  <m:r>
                    <m:t xml:space="preserve">k</m:t>
                  </m:r>
                </m:sub>
              </m:sSub>
            </m:num>
            <m:den>
              <m:r>
                <m:t xml:space="preserve">ε</m:t>
              </m:r>
            </m:den>
          </m:f>
          <m:r>
            <m:t xml:space="preserve">]</m:t>
          </m:r>
          <m:r>
            <m:t xml:space="preserve">]</m:t>
          </m:r>
        </m:oMath>
      </m:oMathPara>
    </w:p>
    <w:p>
      <w:r>
        <w:t>with q_0 = q_i and q_N = q_f. The sum in the exponent becomes the action of the broken-line path through the points q_k. The integrals range over every such path. The shorthand is</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H</m:t>
              </m:r>
              <m:r>
                <m:t xml:space="preserve">T</m:t>
              </m:r>
            </m:sup>
          </m:sSup>
          <m:r>
            <m:t xml:space="preserve">|</m:t>
          </m:r>
          <m:sSub>
            <m:e>
              <m:r>
                <m:t xml:space="preserve">q</m:t>
              </m:r>
            </m:e>
            <m:sub>
              <m:r>
                <m:t xml:space="preserve">i</m:t>
              </m:r>
            </m:sub>
          </m:sSub>
          <m:r>
            <m:t xml:space="preserve">⟩</m:t>
          </m:r>
          <m:r>
            <m:t xml:space="preserve">=</m:t>
          </m:r>
          <m:r>
            <m:t xml:space="preserve">∫</m:t>
          </m:r>
          <m:r>
            <m:t xml:space="preserve">Dq</m:t>
          </m:r>
          <m:sSup>
            <m:e>
              <m:r>
                <m:t xml:space="preserve">e</m:t>
              </m:r>
            </m:e>
            <m:sup>
              <m:r>
                <m:t xml:space="preserve">i</m:t>
              </m:r>
              <m:r>
                <m:t xml:space="preserve">S</m:t>
              </m:r>
              <m:r>
                <m:t xml:space="preserve">[</m:t>
              </m:r>
              <m:r>
                <m:t xml:space="preserve">q</m:t>
              </m:r>
              <m:r>
                <m:t xml:space="preserve">]</m:t>
              </m:r>
            </m:sup>
          </m:sSup>
        </m:oMath>
      </m:oMathPara>
    </w:p>
    <w:p>
      <w:r>
        <w:t>where Dq includes the factors (m/2πiε)^{1/2}. Two remarks keep this honest. First, Dq is defined by the limit, not as a measure in the mathematician's sense. Second, the paths that dominate are continuous but nowhere differentiable: a typical step has q_{k+1} − q_k of order √(ε/m), so (Δq/ε)² grows like 1/ε. The Gaussian factors are what make the limit finite.</w:t>
      </w:r>
    </w:p>
    <w:p>
      <w:r>
        <w:rPr>
          <w:b/>
          <w:i/>
        </w:rPr>
        <w:t>Worked example 1</w:t>
      </w:r>
    </w:p>
    <w:p>
      <w:r>
        <w:t>Show that the free-particle kernel K(q′, q; t) = √(m/2πit) e^{im(q′ − q)²/2t} composes correctly: integrating over an intermediate point gives the kernel for the total time.</w:t>
      </w:r>
    </w:p>
    <w:p>
      <w:r>
        <w:t>The product K(q₂, q₁; t₂)K(q₁, q₀; t₁) has exponent (im/2)[(q₂ − q₁)²/t₂ + (q₁ − q₀)²/t₁]. As a function of q₁ this is a Gaussian with coefficient (im/2)a, a = 1/t₁ + 1/t₂ = (t₁ + t₂)/t₁t₂. Completing the square, the stationary point is q₁* = (q₂t₁ + q₀t₂)/(t₁ + t₂). The value of the exponent there is (im/2)(q₂ − q₀)²/(t₁ + t₂). The Gaussian integral over q₁ gives √(2πi/ma) = √(2πit₁t₂/m(t₁ + t₂)). Multiplying by the two prefactors, m/(2πi√(t₁t₂)), leaves √(m/2πi(t₁ + t₂)). So</w:t>
      </w:r>
    </w:p>
    <w:p>
      <w:pPr>
        <w:spacing w:before="100" w:after="160"/>
        <w:jc w:val="center"/>
      </w:pPr>
      <m:oMathPara>
        <m:oMath>
          <m:r>
            <m:t xml:space="preserve">∫</m:t>
          </m:r>
          <m:sSub>
            <m:e>
              <m:r>
                <m:t xml:space="preserve">dq</m:t>
              </m:r>
            </m:e>
            <m:sub>
              <m:r>
                <m:t xml:space="preserve">1</m:t>
              </m:r>
            </m:sub>
          </m:sSub>
          <m:r>
            <m:t xml:space="preserve">K</m:t>
          </m:r>
          <m:r>
            <m:t xml:space="preserve">[</m:t>
          </m:r>
          <m:sSub>
            <m:e>
              <m:r>
                <m:t xml:space="preserve">q</m:t>
              </m:r>
            </m:e>
            <m:sub>
              <m:r>
                <m:t xml:space="preserve">2</m:t>
              </m:r>
            </m:sub>
          </m:sSub>
          <m:r>
            <m:t xml:space="preserve">,</m:t>
          </m:r>
          <m:sSub>
            <m:e>
              <m:r>
                <m:t xml:space="preserve">q</m:t>
              </m:r>
            </m:e>
            <m:sub>
              <m:r>
                <m:t xml:space="preserve">1</m:t>
              </m:r>
            </m:sub>
          </m:sSub>
          <m:r>
            <m:t xml:space="preserve">;</m:t>
          </m:r>
          <m:sSub>
            <m:e>
              <m:r>
                <m:t xml:space="preserve">t</m:t>
              </m:r>
            </m:e>
            <m:sub>
              <m:r>
                <m:t xml:space="preserve">2</m:t>
              </m:r>
            </m:sub>
          </m:sSub>
          <m:r>
            <m:t xml:space="preserve">]</m:t>
          </m:r>
          <m:r>
            <m:t xml:space="preserve">K</m:t>
          </m:r>
          <m:r>
            <m:t xml:space="preserve">[</m:t>
          </m:r>
          <m:sSub>
            <m:e>
              <m:r>
                <m:t xml:space="preserve">q</m:t>
              </m:r>
            </m:e>
            <m:sub>
              <m:r>
                <m:t xml:space="preserve">1</m:t>
              </m:r>
            </m:sub>
          </m:sSub>
          <m:r>
            <m:t xml:space="preserve">,</m:t>
          </m:r>
          <m:sSub>
            <m:e>
              <m:r>
                <m:t xml:space="preserve">q</m:t>
              </m:r>
            </m:e>
            <m:sub>
              <m:r>
                <m:t xml:space="preserve">0</m:t>
              </m:r>
            </m:sub>
          </m:sSub>
          <m:r>
            <m:t xml:space="preserve">;</m:t>
          </m:r>
          <m:sSub>
            <m:e>
              <m:r>
                <m:t xml:space="preserve">t</m:t>
              </m:r>
            </m:e>
            <m:sub>
              <m:r>
                <m:t xml:space="preserve">1</m:t>
              </m:r>
            </m:sub>
          </m:sSub>
          <m:r>
            <m:t xml:space="preserve">]</m:t>
          </m:r>
          <m:r>
            <m:t xml:space="preserve">=</m:t>
          </m:r>
          <m:r>
            <m:t xml:space="preserve">K</m:t>
          </m:r>
          <m:r>
            <m:t xml:space="preserve">[</m:t>
          </m:r>
          <m:sSub>
            <m:e>
              <m:r>
                <m:t xml:space="preserve">q</m:t>
              </m:r>
            </m:e>
            <m:sub>
              <m:r>
                <m:t xml:space="preserve">2</m:t>
              </m:r>
            </m:sub>
          </m:sSub>
          <m:r>
            <m:t xml:space="preserve">,</m:t>
          </m:r>
          <m:sSub>
            <m:e>
              <m:r>
                <m:t xml:space="preserve">q</m:t>
              </m:r>
            </m:e>
            <m:sub>
              <m:r>
                <m:t xml:space="preserve">0</m:t>
              </m:r>
            </m:sub>
          </m:sSub>
          <m:r>
            <m:t xml:space="preserve">;</m:t>
          </m:r>
          <m:sSub>
            <m:e>
              <m:r>
                <m:t xml:space="preserve">t</m:t>
              </m:r>
            </m:e>
            <m:sub>
              <m:r>
                <m:t xml:space="preserve">1</m:t>
              </m:r>
            </m:sub>
          </m:sSub>
          <m:r>
            <m:t xml:space="preserve">+</m:t>
          </m:r>
          <m:sSub>
            <m:e>
              <m:r>
                <m:t xml:space="preserve">t</m:t>
              </m:r>
            </m:e>
            <m:sub>
              <m:r>
                <m:t xml:space="preserve">2</m:t>
              </m:r>
            </m:sub>
          </m:sSub>
          <m:r>
            <m:t xml:space="preserve">]</m:t>
          </m:r>
        </m:oMath>
      </m:oMathPara>
    </w:p>
    <w:p>
      <w:r>
        <w:t>Applying this N − 1 times to the time-sliced integral gives the exact free kernel for any N. The exponent of the answer, m(q_f − q_i)²/2T, is the action of the classical straight-line path. For a quadratic Lagrangian the path integral is always e^{iS_cl} times a prefactor that does not depend on the endpoints.</w:t>
      </w:r>
    </w:p>
    <w:p>
      <w:pPr>
        <w:pStyle w:val="Heading2"/>
      </w:pPr>
      <w:r>
        <w:t>2 The classical limit</w:t>
      </w:r>
    </w:p>
    <w:p>
      <w:pPr>
        <w:pStyle w:val="Heading3"/>
      </w:pPr>
      <w:r>
        <w:t>2.1 Stationary phase</w:t>
      </w:r>
    </w:p>
    <w:p>
      <w:r>
        <w:t>Restore ħ. The weight is e^{iS/ħ}. When S changes by much more than ħ between neighboring paths, their phases oscillate rapidly and cancel. The contributions that survive come from paths near a point where S is stationary, δS = 0. Those are the solutions of the Euler–Lagrange equation. Classical mechanics is therefore the stationary-phase approximation to quantum mechanics. Paths that differ from the classical one by enough to change S by about ħ still contribute coherently. That band of paths is where quantum behavior lives.</w:t>
      </w:r>
    </w:p>
    <w:p>
      <w:r>
        <w:t>Expanding about the classical path, q = q_cl + η with η = 0 at both ends, the action is S_cl plus a term quadratic in η, because the linear term vanishes at a stationary point. For a Lagrangian at most quadratic in q, nothing else appears, and the stationary-phase approximation is exact.</w:t>
      </w:r>
    </w:p>
    <w:p>
      <w:pPr>
        <w:pStyle w:val="Heading3"/>
      </w:pPr>
      <w:r>
        <w:t>2.2 How wide is the band?</w:t>
      </w:r>
    </w:p>
    <w:p>
      <w:r>
        <w:t>For a free particle, a path that deviates by η over a time T changes the action by about mη²/T. Setting this equal to ħ gives the width η ≈ √(ħT/m). This is the same √(ε/m) scaling seen in Section 1.2, now for the whole interval.</w:t>
      </w:r>
    </w:p>
    <w:p>
      <w:r>
        <w:rPr>
          <w:b/>
          <w:i/>
        </w:rPr>
        <w:t>Worked example 2</w:t>
      </w:r>
    </w:p>
    <w:p>
      <w:r>
        <w:t>Estimate the width of the band of contributing paths for a dust grain of mass 1 μg over 1 s, and for an electron over 1 fs.</w:t>
      </w:r>
    </w:p>
    <w:p>
      <w:r>
        <w:t>For the grain, √(ħT/m) = √(1.055×10⁻³⁴ × 1 / 10⁻⁹) m = 3.2×10⁻¹³ m, smaller than a nucleus is wide. Only the classical trajectory matters. For the electron, √(1.055×10⁻³⁴ × 10⁻¹⁵ / 9.11×10⁻³¹) m = 3.4×10⁻¹⁰ m, the size of an atom. That is the time it takes an atomic electron to go around once, so atomic physics cannot be done with classical orbits. The criterion compares S with ħ, not the size of the object.</w:t>
      </w:r>
    </w:p>
    <w:p>
      <w:pPr>
        <w:pStyle w:val="Heading2"/>
      </w:pPr>
      <w:r>
        <w:t>3 Euclidean time and the ground state</w:t>
      </w:r>
    </w:p>
    <w:p>
      <w:pPr>
        <w:pStyle w:val="Heading3"/>
      </w:pPr>
      <w:r>
        <w:t>3.1 The rotation</w:t>
      </w:r>
    </w:p>
    <w:p>
      <w:r>
        <w:t>Set t = −iτ. Then dt = −i dτ and dq/dt = i dq/dτ, so</w:t>
      </w:r>
    </w:p>
    <w:p>
      <w:pPr>
        <w:spacing w:before="100" w:after="160"/>
        <w:jc w:val="center"/>
      </w:pPr>
      <m:oMathPara>
        <m:oMath>
          <m:r>
            <m:t xml:space="preserve">i</m:t>
          </m:r>
          <m:r>
            <m:t xml:space="preserve">S</m:t>
          </m:r>
          <m:r>
            <m:t xml:space="preserve">=</m:t>
          </m:r>
          <m:r>
            <m:t xml:space="preserve">i</m:t>
          </m:r>
          <m:r>
            <m:t xml:space="preserve">∫</m:t>
          </m:r>
          <m:r>
            <m:t xml:space="preserve">dt</m:t>
          </m:r>
          <m:r>
            <m:t xml:space="preserve">[</m:t>
          </m:r>
          <m:f>
            <m:num>
              <m:r>
                <m:t xml:space="preserve">m</m:t>
              </m:r>
            </m:num>
            <m:den>
              <m:r>
                <m:t xml:space="preserve">2</m:t>
              </m:r>
            </m:den>
          </m:f>
          <m:sSup>
            <m:e>
              <m:r>
                <m:t xml:space="preserve">q̇</m:t>
              </m:r>
            </m:e>
            <m:sup>
              <m:r>
                <m:t xml:space="preserve">2</m:t>
              </m:r>
            </m:sup>
          </m:sSup>
          <m:r>
            <m:t xml:space="preserve">−</m:t>
          </m:r>
          <m:r>
            <m:t xml:space="preserve">V</m:t>
          </m:r>
          <m:r>
            <m:t xml:space="preserve">]</m:t>
          </m:r>
          <m:r>
            <m:t xml:space="preserve">→</m:t>
          </m:r>
          <m:r>
            <m:t xml:space="preserve">−</m:t>
          </m:r>
          <m:r>
            <m:t xml:space="preserve">∫</m:t>
          </m:r>
          <m:r>
            <m:t xml:space="preserve">dτ</m:t>
          </m:r>
          <m:r>
            <m:t xml:space="preserve">[</m:t>
          </m:r>
          <m:f>
            <m:num>
              <m:r>
                <m:t xml:space="preserve">m</m:t>
              </m:r>
            </m:num>
            <m:den>
              <m:r>
                <m:t xml:space="preserve">2</m:t>
              </m:r>
            </m:den>
          </m:f>
          <m:sSup>
            <m:e>
              <m:r>
                <m:t xml:space="preserve">[</m:t>
              </m:r>
              <m:f>
                <m:num>
                  <m:r>
                    <m:t xml:space="preserve">dq</m:t>
                  </m:r>
                </m:num>
                <m:den>
                  <m:r>
                    <m:t xml:space="preserve">dτ</m:t>
                  </m:r>
                </m:den>
              </m:f>
              <m:r>
                <m:t xml:space="preserve">]</m:t>
              </m:r>
            </m:e>
            <m:sup>
              <m:r>
                <m:t xml:space="preserve">2</m:t>
              </m:r>
            </m:sup>
          </m:sSup>
          <m:r>
            <m:t xml:space="preserve">+</m:t>
          </m:r>
          <m:r>
            <m:t xml:space="preserve">V</m:t>
          </m:r>
          <m:r>
            <m:t xml:space="preserve">]</m:t>
          </m:r>
          <m:r>
            <m:t xml:space="preserve">≡</m:t>
          </m:r>
          <m:r>
            <m:t xml:space="preserve">−</m:t>
          </m:r>
          <m:sSub>
            <m:e>
              <m:r>
                <m:t xml:space="preserve">S</m:t>
              </m:r>
            </m:e>
            <m:sub>
              <m:r>
                <m:t xml:space="preserve">E</m:t>
              </m:r>
            </m:sub>
          </m:sSub>
        </m:oMath>
      </m:oMathPara>
    </w:p>
    <w:p>
      <w:r>
        <w:t>For a potential bounded below, S_E is bounded below. The weight e^{−S_E} is real and positive and damps wild paths, so Euclidean integrals converge where Minkowski ones only oscillate. Lesson 66 used this rotation for loop integrals. Here it is applied to whole histories.</w:t>
      </w:r>
    </w:p>
    <w:p>
      <w:pPr>
        <w:pStyle w:val="Heading3"/>
      </w:pPr>
      <w:r>
        <w:t>3.2 Projection onto the ground state</w:t>
      </w:r>
    </w:p>
    <w:p>
      <w:r>
        <w:t>Insert energy eigenstates into the Euclidean amplitude:</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H</m:t>
              </m:r>
              <m:r>
                <m:t xml:space="preserve">τ</m:t>
              </m:r>
            </m:sup>
          </m:sSup>
          <m:r>
            <m:t xml:space="preserve">|</m:t>
          </m:r>
          <m:sSub>
            <m:e>
              <m:r>
                <m:t xml:space="preserve">q</m:t>
              </m:r>
            </m:e>
            <m:sub>
              <m:r>
                <m:t xml:space="preserve">i</m:t>
              </m:r>
            </m:sub>
          </m:sSub>
          <m:r>
            <m:t xml:space="preserve">⟩</m:t>
          </m:r>
          <m:r>
            <m:t xml:space="preserve">=</m:t>
          </m:r>
          <m:sSub>
            <m:e>
              <m:r>
                <m:t xml:space="preserve">Σ</m:t>
              </m:r>
            </m:e>
            <m:sub>
              <m:r>
                <m:t xml:space="preserve">n</m:t>
              </m:r>
            </m:sub>
          </m:sSub>
          <m:sSub>
            <m:e>
              <m:r>
                <m:t xml:space="preserve">ψ</m:t>
              </m:r>
            </m:e>
            <m:sub>
              <m:r>
                <m:t xml:space="preserve">n</m:t>
              </m:r>
            </m:sub>
          </m:sSub>
          <m:r>
            <m:t xml:space="preserve">[</m:t>
          </m:r>
          <m:sSub>
            <m:e>
              <m:r>
                <m:t xml:space="preserve">q</m:t>
              </m:r>
            </m:e>
            <m:sub>
              <m:r>
                <m:t xml:space="preserve">f</m:t>
              </m:r>
            </m:sub>
          </m:sSub>
          <m:r>
            <m:t xml:space="preserve">]</m:t>
          </m:r>
          <m:sSubSup>
            <m:e>
              <m:r>
                <m:t xml:space="preserve">ψ</m:t>
              </m:r>
            </m:e>
            <m:sub>
              <m:r>
                <m:t xml:space="preserve">n</m:t>
              </m:r>
            </m:sub>
            <m:sup>
              <m:r>
                <m:t xml:space="preserve">*</m:t>
              </m:r>
            </m:sup>
          </m:sSubSup>
          <m:r>
            <m:t xml:space="preserve">[</m:t>
          </m:r>
          <m:sSub>
            <m:e>
              <m:r>
                <m:t xml:space="preserve">q</m:t>
              </m:r>
            </m:e>
            <m:sub>
              <m:r>
                <m:t xml:space="preserve">i</m:t>
              </m:r>
            </m:sub>
          </m:sSub>
          <m:r>
            <m:t xml:space="preserve">]</m:t>
          </m:r>
          <m:sSup>
            <m:e>
              <m:r>
                <m:t xml:space="preserve">e</m:t>
              </m:r>
            </m:e>
            <m:sup>
              <m:r>
                <m:t xml:space="preserve">−</m:t>
              </m:r>
              <m:sSub>
                <m:e>
                  <m:r>
                    <m:t xml:space="preserve">E</m:t>
                  </m:r>
                </m:e>
                <m:sub>
                  <m:r>
                    <m:t xml:space="preserve">n</m:t>
                  </m:r>
                </m:sub>
              </m:sSub>
              <m:r>
                <m:t xml:space="preserve">τ</m:t>
              </m:r>
            </m:sup>
          </m:sSup>
        </m:oMath>
      </m:oMathPara>
    </w:p>
    <w:p>
      <w:r>
        <w:t>As τ → ∞, the lowest state dominates. The ground-state energy is the decay rate, and the ground-state wave function is the shape of the amplitude. The same projection happens in real time if T is given a small negative imaginary part, T(1 − iε). That is the path-integral origin of the iε in every Feynman propagator: it selects the vacuum at both ends.</w:t>
      </w:r>
    </w:p>
    <w:p>
      <w:r>
        <w:rPr>
          <w:b/>
          <w:i/>
        </w:rPr>
        <w:t>Worked example 3</w:t>
      </w:r>
    </w:p>
    <w:p>
      <w:r>
        <w:t>Find E₀ for the harmonic oscillator, V = mω²q²/2, from the Euclidean path integral with q_i = q_f = 0.</w:t>
      </w:r>
    </w:p>
    <w:p>
      <w:r>
        <w:t>The classical path with these endpoints is q_cl = 0, so S_E = S_E[η] is exactly quadratic. Expand the fluctuation in the modes that vanish at both ends, η(τ′) = Σ_n a_n sin(nπτ′/τ), n = 1, 2, …. Then S_E = (mτ/4)Σ_n(n²π²/τ² + ω²)a_n². Each a_n is a Gaussian integral giving a factor proportional to (n²π²/τ² + ω²)^{−1/2}. Divide by the same product for the free particle (ω = 0), whose answer √(m/2πτ) is known from Worked example 1 rotated to Euclidean time. The infinite normalizations cancel in the ratio:</w:t>
      </w:r>
    </w:p>
    <w:p>
      <w:pPr>
        <w:spacing w:before="100" w:after="160"/>
        <w:jc w:val="center"/>
      </w:pPr>
      <m:oMathPara>
        <m:oMath>
          <m:sSub>
            <m:e>
              <m:r>
                <m:t xml:space="preserve">K</m:t>
              </m:r>
            </m:e>
            <m:sub>
              <m:r>
                <m:t xml:space="preserve">E</m:t>
              </m:r>
            </m:sub>
          </m:sSub>
          <m:r>
            <m:t xml:space="preserve">[</m:t>
          </m:r>
          <m:r>
            <m:t xml:space="preserve">0</m:t>
          </m:r>
          <m:r>
            <m:t xml:space="preserve">,</m:t>
          </m:r>
          <m:r>
            <m:t xml:space="preserve">0</m:t>
          </m:r>
          <m:r>
            <m:t xml:space="preserve">;</m:t>
          </m:r>
          <m:r>
            <m:t xml:space="preserve">τ</m:t>
          </m:r>
          <m:r>
            <m:t xml:space="preserve">]</m:t>
          </m:r>
          <m:r>
            <m:t xml:space="preserve">=</m:t>
          </m:r>
          <m:r>
            <m:t xml:space="preserve">√</m:t>
          </m:r>
          <m:r>
            <m:t xml:space="preserve">[</m:t>
          </m:r>
          <m:f>
            <m:num>
              <m:r>
                <m:t xml:space="preserve">m</m:t>
              </m:r>
            </m:num>
            <m:den>
              <m:r>
                <m:t xml:space="preserve">2πτ</m:t>
              </m:r>
            </m:den>
          </m:f>
          <m:r>
            <m:t xml:space="preserve">]</m:t>
          </m:r>
          <m:sSub>
            <m:e>
              <m:r>
                <m:t xml:space="preserve">Π</m:t>
              </m:r>
            </m:e>
            <m:sub>
              <m:r>
                <m:t xml:space="preserve">n</m:t>
              </m:r>
            </m:sub>
          </m:sSub>
          <m:sSup>
            <m:e>
              <m:r>
                <m:t xml:space="preserve">[</m:t>
              </m:r>
              <m:r>
                <m:t xml:space="preserve">1</m:t>
              </m:r>
              <m:r>
                <m:t xml:space="preserve">+</m:t>
              </m:r>
              <m:f>
                <m:num>
                  <m:sSup>
                    <m:e>
                      <m:r>
                        <m:t xml:space="preserve">ω</m:t>
                      </m:r>
                    </m:e>
                    <m:sup>
                      <m:r>
                        <m:t xml:space="preserve">2</m:t>
                      </m:r>
                    </m:sup>
                  </m:sSup>
                  <m:sSup>
                    <m:e>
                      <m:r>
                        <m:t xml:space="preserve">τ</m:t>
                      </m:r>
                    </m:e>
                    <m:sup>
                      <m:r>
                        <m:t xml:space="preserve">2</m:t>
                      </m:r>
                    </m:sup>
                  </m:sSup>
                </m:num>
                <m:den>
                  <m:sSup>
                    <m:e>
                      <m:r>
                        <m:t xml:space="preserve">n</m:t>
                      </m:r>
                    </m:e>
                    <m:sup>
                      <m:r>
                        <m:t xml:space="preserve">2</m:t>
                      </m:r>
                    </m:sup>
                  </m:sSup>
                  <m:sSup>
                    <m:e>
                      <m:r>
                        <m:t xml:space="preserve">π</m:t>
                      </m:r>
                    </m:e>
                    <m:sup>
                      <m:r>
                        <m:t xml:space="preserve">2</m:t>
                      </m:r>
                    </m:sup>
                  </m:sSup>
                </m:den>
              </m:f>
              <m:r>
                <m:t xml:space="preserve">]</m:t>
              </m:r>
            </m:e>
            <m:sup>
              <m:r>
                <m:t xml:space="preserve">−</m:t>
              </m:r>
              <m:f>
                <m:num>
                  <m:r>
                    <m:t xml:space="preserve">1</m:t>
                  </m:r>
                </m:num>
                <m:den>
                  <m:r>
                    <m:t xml:space="preserve">2</m:t>
                  </m:r>
                </m:den>
              </m:f>
            </m:sup>
          </m:sSup>
          <m:r>
            <m:t xml:space="preserve">=</m:t>
          </m:r>
          <m:r>
            <m:t xml:space="preserve">√</m:t>
          </m:r>
          <m:r>
            <m:t xml:space="preserve">[</m:t>
          </m:r>
          <m:f>
            <m:num>
              <m:r>
                <m:t xml:space="preserve">mω</m:t>
              </m:r>
            </m:num>
            <m:den>
              <m:r>
                <m:t xml:space="preserve">2π</m:t>
              </m:r>
              <m:r>
                <m:t xml:space="preserve">sinh</m:t>
              </m:r>
              <m:r>
                <m:t xml:space="preserve">[</m:t>
              </m:r>
              <m:r>
                <m:t xml:space="preserve">ωτ</m:t>
              </m:r>
              <m:r>
                <m:t xml:space="preserve">]</m:t>
              </m:r>
            </m:den>
          </m:f>
          <m:r>
            <m:t xml:space="preserve">]</m:t>
          </m:r>
        </m:oMath>
      </m:oMathPara>
    </w:p>
    <w:p>
      <w:r>
        <w:t>using the product formula Π(1 + x²/n²π²) = sinh x / x. For large τ, sinh ωτ → e^{ωτ}/2 and</w:t>
      </w:r>
    </w:p>
    <w:p>
      <w:pPr>
        <w:spacing w:before="100" w:after="160"/>
        <w:jc w:val="center"/>
      </w:pPr>
      <m:oMathPara>
        <m:oMath>
          <m:sSub>
            <m:e>
              <m:r>
                <m:t xml:space="preserve">K</m:t>
              </m:r>
            </m:e>
            <m:sub>
              <m:r>
                <m:t xml:space="preserve">E</m:t>
              </m:r>
            </m:sub>
          </m:sSub>
          <m:r>
            <m:t xml:space="preserve">[</m:t>
          </m:r>
          <m:r>
            <m:t xml:space="preserve">0</m:t>
          </m:r>
          <m:r>
            <m:t xml:space="preserve">,</m:t>
          </m:r>
          <m:r>
            <m:t xml:space="preserve">0</m:t>
          </m:r>
          <m:r>
            <m:t xml:space="preserve">;</m:t>
          </m:r>
          <m:r>
            <m:t xml:space="preserve">τ</m:t>
          </m:r>
          <m:r>
            <m:t xml:space="preserve">]</m:t>
          </m:r>
          <m:r>
            <m:t xml:space="preserve">→</m:t>
          </m:r>
          <m:r>
            <m:t xml:space="preserve">√</m:t>
          </m:r>
          <m:r>
            <m:t xml:space="preserve">[</m:t>
          </m:r>
          <m:f>
            <m:num>
              <m:r>
                <m:t xml:space="preserve">mω</m:t>
              </m:r>
            </m:num>
            <m:den>
              <m:r>
                <m:t xml:space="preserve">π</m:t>
              </m:r>
            </m:den>
          </m:f>
          <m:r>
            <m:t xml:space="preserve">]</m:t>
          </m:r>
          <m:sSup>
            <m:e>
              <m:r>
                <m:t xml:space="preserve">e</m:t>
              </m:r>
            </m:e>
            <m:sup>
              <m:r>
                <m:t xml:space="preserve">−</m:t>
              </m:r>
              <m:f>
                <m:num>
                  <m:r>
                    <m:t xml:space="preserve">ωτ</m:t>
                  </m:r>
                </m:num>
                <m:den>
                  <m:r>
                    <m:t xml:space="preserve">2</m:t>
                  </m:r>
                </m:den>
              </m:f>
            </m:sup>
          </m:sSup>
        </m:oMath>
      </m:oMathPara>
    </w:p>
    <w:p>
      <w:r>
        <w:t>Comparing with Section 3.2, the decay rate is E₀ = ω/2, and |ψ₀(0)|² = √(mω/π), the value at q = 0 of the Gaussian ground state of Lesson 11. The zero-point energy appears as an infinite product of fluctuation modes. In a field, each momentum mode is such an oscillator, which is why the vacuum energy of Lesson 33 is a sum of ω_k/2.</w:t>
      </w:r>
    </w:p>
    <w:p>
      <w:pPr>
        <w:pStyle w:val="Heading2"/>
      </w:pPr>
      <w:r>
        <w:t>4 Gaussian integrals and the propagator</w:t>
      </w:r>
    </w:p>
    <w:p>
      <w:pPr>
        <w:pStyle w:val="Heading3"/>
      </w:pPr>
      <w:r>
        <w:t>4.1 Finite dimensions</w:t>
      </w:r>
    </w:p>
    <w:p>
      <w:r>
        <w:t>For a real symmetric positive matrix A acting on x ∈ ℝⁿ,</w:t>
      </w:r>
    </w:p>
    <w:p>
      <w:pPr>
        <w:spacing w:before="100" w:after="160"/>
        <w:jc w:val="center"/>
      </w:pPr>
      <m:oMathPara>
        <m:oMath>
          <m:r>
            <m:t xml:space="preserve">∫</m:t>
          </m:r>
          <m:r>
            <m:t xml:space="preserve">dⁿx</m:t>
          </m:r>
          <m:sSup>
            <m:e>
              <m:r>
                <m:t xml:space="preserve">e</m:t>
              </m:r>
            </m:e>
            <m:sup>
              <m:r>
                <m:t xml:space="preserve">−</m:t>
              </m:r>
              <m:r>
                <m:t xml:space="preserve">½</m:t>
              </m:r>
              <m:r>
                <m:t xml:space="preserve">xᵀ</m:t>
              </m:r>
              <m:r>
                <m:t xml:space="preserve">A</m:t>
              </m:r>
              <m:r>
                <m:t xml:space="preserve">x</m:t>
              </m:r>
            </m:sup>
          </m:sSup>
          <m:r>
            <m:t xml:space="preserve">=</m:t>
          </m:r>
          <m:sSup>
            <m:e>
              <m:r>
                <m:t xml:space="preserve">[</m:t>
              </m:r>
              <m:r>
                <m:t xml:space="preserve">2π</m:t>
              </m:r>
              <m:r>
                <m:t xml:space="preserve">]</m:t>
              </m:r>
            </m:e>
            <m:sup>
              <m:f>
                <m:num>
                  <m:r>
                    <m:t xml:space="preserve">n</m:t>
                  </m:r>
                </m:num>
                <m:den>
                  <m:r>
                    <m:t xml:space="preserve">2</m:t>
                  </m:r>
                </m:den>
              </m:f>
            </m:sup>
          </m:sSup>
          <m:r>
            <m:t xml:space="preserve">det</m:t>
          </m:r>
          <m:sSup>
            <m:e>
              <m:r>
                <m:t xml:space="preserve">[</m:t>
              </m:r>
              <m:r>
                <m:t xml:space="preserve">A</m:t>
              </m:r>
              <m:r>
                <m:t xml:space="preserve">]</m:t>
              </m:r>
            </m:e>
            <m:sup>
              <m:r>
                <m:t xml:space="preserve">−</m:t>
              </m:r>
              <m:f>
                <m:num>
                  <m:r>
                    <m:t xml:space="preserve">1</m:t>
                  </m:r>
                </m:num>
                <m:den>
                  <m:r>
                    <m:t xml:space="preserve">2</m:t>
                  </m:r>
                </m:den>
              </m:f>
            </m:sup>
          </m:sSup>
        </m:oMath>
      </m:oMathPara>
    </w:p>
    <w:p>
      <w:r>
        <w:t>and the normalized averages are</w:t>
      </w:r>
    </w:p>
    <w:p>
      <w:pPr>
        <w:spacing w:before="100" w:after="160"/>
        <w:jc w:val="center"/>
      </w:pPr>
      <m:oMathPara>
        <m:oMath>
          <m:sSub>
            <m:e>
              <m:r>
                <m:t xml:space="preserve">⟨x</m:t>
              </m:r>
            </m:e>
            <m:sub>
              <m:r>
                <m:t xml:space="preserve">i</m:t>
              </m:r>
            </m:sub>
          </m:sSub>
          <m:sSub>
            <m:e>
              <m:r>
                <m:t xml:space="preserve">x</m:t>
              </m:r>
            </m:e>
            <m:sub>
              <m:r>
                <m:t xml:space="preserve">j</m:t>
              </m:r>
            </m:sub>
          </m:sSub>
          <m:r>
            <m:t xml:space="preserve">⟩</m:t>
          </m:r>
          <m:r>
            <m:t xml:space="preserve">=</m:t>
          </m:r>
          <m:sSub>
            <m:e>
              <m:r>
                <m:t xml:space="preserve">[</m:t>
              </m:r>
              <m:sSup>
                <m:e>
                  <m:r>
                    <m:t xml:space="preserve">A</m:t>
                  </m:r>
                </m:e>
                <m:sup>
                  <m:r>
                    <m:t xml:space="preserve">−</m:t>
                  </m:r>
                  <m:r>
                    <m:t xml:space="preserve">1</m:t>
                  </m:r>
                </m:sup>
              </m:sSup>
              <m:r>
                <m:t xml:space="preserve">]</m:t>
              </m:r>
            </m:e>
            <m:sub>
              <m:r>
                <m:t xml:space="preserve">ij</m:t>
              </m:r>
            </m:sub>
          </m:sSub>
          <m:r>
            <m:t xml:space="preserve">,</m:t>
          </m:r>
          <m:sSub>
            <m:e>
              <m:r>
                <m:t xml:space="preserve">⟨x</m:t>
              </m:r>
            </m:e>
            <m:sub>
              <m:r>
                <m:t xml:space="preserve">i</m:t>
              </m:r>
            </m:sub>
          </m:sSub>
          <m:sSub>
            <m:e>
              <m:r>
                <m:t xml:space="preserve">x</m:t>
              </m:r>
            </m:e>
            <m:sub>
              <m:r>
                <m:t xml:space="preserve">j</m:t>
              </m:r>
            </m:sub>
          </m:sSub>
          <m:sSub>
            <m:e>
              <m:r>
                <m:t xml:space="preserve">x</m:t>
              </m:r>
            </m:e>
            <m:sub>
              <m:r>
                <m:t xml:space="preserve">k</m:t>
              </m:r>
            </m:sub>
          </m:sSub>
          <m:sSub>
            <m:e>
              <m:r>
                <m:t xml:space="preserve">x</m:t>
              </m:r>
            </m:e>
            <m:sub>
              <m:r>
                <m:t xml:space="preserve">l</m:t>
              </m:r>
            </m:sub>
          </m:sSub>
          <m:r>
            <m:t xml:space="preserve">⟩</m:t>
          </m:r>
          <m:r>
            <m:t xml:space="preserve">=</m:t>
          </m:r>
          <m:sSub>
            <m:e>
              <m:r>
                <m:t xml:space="preserve">[</m:t>
              </m:r>
              <m:sSup>
                <m:e>
                  <m:r>
                    <m:t xml:space="preserve">A</m:t>
                  </m:r>
                </m:e>
                <m:sup>
                  <m:r>
                    <m:t xml:space="preserve">−</m:t>
                  </m:r>
                  <m:r>
                    <m:t xml:space="preserve">1</m:t>
                  </m:r>
                </m:sup>
              </m:sSup>
              <m:r>
                <m:t xml:space="preserve">]</m:t>
              </m:r>
            </m:e>
            <m:sub>
              <m:r>
                <m:t xml:space="preserve">ij</m:t>
              </m:r>
            </m:sub>
          </m:sSub>
          <m:sSub>
            <m:e>
              <m:r>
                <m:t xml:space="preserve">[</m:t>
              </m:r>
              <m:sSup>
                <m:e>
                  <m:r>
                    <m:t xml:space="preserve">A</m:t>
                  </m:r>
                </m:e>
                <m:sup>
                  <m:r>
                    <m:t xml:space="preserve">−</m:t>
                  </m:r>
                  <m:r>
                    <m:t xml:space="preserve">1</m:t>
                  </m:r>
                </m:sup>
              </m:sSup>
              <m:r>
                <m:t xml:space="preserve">]</m:t>
              </m:r>
            </m:e>
            <m:sub>
              <m:r>
                <m:t xml:space="preserve">kl</m:t>
              </m:r>
            </m:sub>
          </m:sSub>
          <m:r>
            <m:t xml:space="preserve">+</m:t>
          </m:r>
          <m:sSub>
            <m:e>
              <m:r>
                <m:t xml:space="preserve">[</m:t>
              </m:r>
              <m:sSup>
                <m:e>
                  <m:r>
                    <m:t xml:space="preserve">A</m:t>
                  </m:r>
                </m:e>
                <m:sup>
                  <m:r>
                    <m:t xml:space="preserve">−</m:t>
                  </m:r>
                  <m:r>
                    <m:t xml:space="preserve">1</m:t>
                  </m:r>
                </m:sup>
              </m:sSup>
              <m:r>
                <m:t xml:space="preserve">]</m:t>
              </m:r>
            </m:e>
            <m:sub>
              <m:r>
                <m:t xml:space="preserve">ik</m:t>
              </m:r>
            </m:sub>
          </m:sSub>
          <m:sSub>
            <m:e>
              <m:r>
                <m:t xml:space="preserve">[</m:t>
              </m:r>
              <m:sSup>
                <m:e>
                  <m:r>
                    <m:t xml:space="preserve">A</m:t>
                  </m:r>
                </m:e>
                <m:sup>
                  <m:r>
                    <m:t xml:space="preserve">−</m:t>
                  </m:r>
                  <m:r>
                    <m:t xml:space="preserve">1</m:t>
                  </m:r>
                </m:sup>
              </m:sSup>
              <m:r>
                <m:t xml:space="preserve">]</m:t>
              </m:r>
            </m:e>
            <m:sub>
              <m:r>
                <m:t xml:space="preserve">jl</m:t>
              </m:r>
            </m:sub>
          </m:sSub>
          <m:r>
            <m:t xml:space="preserve">+</m:t>
          </m:r>
          <m:sSub>
            <m:e>
              <m:r>
                <m:t xml:space="preserve">[</m:t>
              </m:r>
              <m:sSup>
                <m:e>
                  <m:r>
                    <m:t xml:space="preserve">A</m:t>
                  </m:r>
                </m:e>
                <m:sup>
                  <m:r>
                    <m:t xml:space="preserve">−</m:t>
                  </m:r>
                  <m:r>
                    <m:t xml:space="preserve">1</m:t>
                  </m:r>
                </m:sup>
              </m:sSup>
              <m:r>
                <m:t xml:space="preserve">]</m:t>
              </m:r>
            </m:e>
            <m:sub>
              <m:r>
                <m:t xml:space="preserve">il</m:t>
              </m:r>
            </m:sub>
          </m:sSub>
          <m:sSub>
            <m:e>
              <m:r>
                <m:t xml:space="preserve">[</m:t>
              </m:r>
              <m:sSup>
                <m:e>
                  <m:r>
                    <m:t xml:space="preserve">A</m:t>
                  </m:r>
                </m:e>
                <m:sup>
                  <m:r>
                    <m:t xml:space="preserve">−</m:t>
                  </m:r>
                  <m:r>
                    <m:t xml:space="preserve">1</m:t>
                  </m:r>
                </m:sup>
              </m:sSup>
              <m:r>
                <m:t xml:space="preserve">]</m:t>
              </m:r>
            </m:e>
            <m:sub>
              <m:r>
                <m:t xml:space="preserve">jk</m:t>
              </m:r>
            </m:sub>
          </m:sSub>
        </m:oMath>
      </m:oMathPara>
    </w:p>
    <w:p>
      <w:r>
        <w:t>Every higher average is the sum over all ways to pair the indices. This is Wick's theorem, now a property of Gaussian integrals rather than of operator orderings. The oscillatory version, weight e^{(i/2)xᵀKx}, is the case A = −iK, with the convergence supplied by an iε. Its two-point average is</w:t>
      </w:r>
    </w:p>
    <w:p>
      <w:pPr>
        <w:spacing w:before="100" w:after="160"/>
        <w:jc w:val="center"/>
      </w:pPr>
      <m:oMathPara>
        <m:oMath>
          <m:sSub>
            <m:e>
              <m:r>
                <m:t xml:space="preserve">⟨x</m:t>
              </m:r>
            </m:e>
            <m:sub>
              <m:r>
                <m:t xml:space="preserve">i</m:t>
              </m:r>
            </m:sub>
          </m:sSub>
          <m:sSub>
            <m:e>
              <m:r>
                <m:t xml:space="preserve">x</m:t>
              </m:r>
            </m:e>
            <m:sub>
              <m:r>
                <m:t xml:space="preserve">j</m:t>
              </m:r>
            </m:sub>
          </m:sSub>
          <m:r>
            <m:t xml:space="preserve">⟩</m:t>
          </m:r>
          <m:r>
            <m:t xml:space="preserve">=</m:t>
          </m:r>
          <m:r>
            <m:t xml:space="preserve">i</m:t>
          </m:r>
          <m:sSub>
            <m:e>
              <m:r>
                <m:t xml:space="preserve">[</m:t>
              </m:r>
              <m:sSup>
                <m:e>
                  <m:r>
                    <m:t xml:space="preserve">K</m:t>
                  </m:r>
                </m:e>
                <m:sup>
                  <m:r>
                    <m:t xml:space="preserve">−</m:t>
                  </m:r>
                  <m:r>
                    <m:t xml:space="preserve">1</m:t>
                  </m:r>
                </m:sup>
              </m:sSup>
              <m:r>
                <m:t xml:space="preserve">]</m:t>
              </m:r>
            </m:e>
            <m:sub>
              <m:r>
                <m:t xml:space="preserve">ij</m:t>
              </m:r>
            </m:sub>
          </m:sSub>
        </m:oMath>
      </m:oMathPara>
    </w:p>
    <w:p>
      <w:pPr>
        <w:pStyle w:val="Heading3"/>
      </w:pPr>
      <w:r>
        <w:t>4.2 Why time ordering appears</w:t>
      </w:r>
    </w:p>
    <w:p>
      <w:r>
        <w:t>In the sliced integral, a factor q(t₁)q(t₂) inside ∫Dq e^{iS} sits at definite slices. Reading the slices from right to left reconstructs the operators in the order of their times, whichever of t₁ and t₂ is larger:</w:t>
      </w:r>
    </w:p>
    <w:p>
      <w:pPr>
        <w:spacing w:before="100" w:after="160"/>
        <w:jc w:val="center"/>
      </w:pPr>
      <m:oMathPara>
        <m:oMath>
          <m:r>
            <m:t xml:space="preserve">∫</m:t>
          </m:r>
          <m:r>
            <m:t xml:space="preserve">Dq</m:t>
          </m:r>
          <m:r>
            <m:t xml:space="preserve">q</m:t>
          </m:r>
          <m:r>
            <m:t xml:space="preserve">[</m:t>
          </m:r>
          <m:sSub>
            <m:e>
              <m:r>
                <m:t xml:space="preserve">t</m:t>
              </m:r>
            </m:e>
            <m:sub>
              <m:r>
                <m:t xml:space="preserve">1</m:t>
              </m:r>
            </m:sub>
          </m:sSub>
          <m:r>
            <m:t xml:space="preserve">]</m:t>
          </m:r>
          <m:r>
            <m:t xml:space="preserve">q</m:t>
          </m:r>
          <m:r>
            <m:t xml:space="preserve">[</m:t>
          </m:r>
          <m:sSub>
            <m:e>
              <m:r>
                <m:t xml:space="preserve">t</m:t>
              </m:r>
            </m:e>
            <m:sub>
              <m:r>
                <m:t xml:space="preserve">2</m:t>
              </m:r>
            </m:sub>
          </m:sSub>
          <m:r>
            <m:t xml:space="preserve">]</m:t>
          </m:r>
          <m:sSup>
            <m:e>
              <m:r>
                <m:t xml:space="preserve">e</m:t>
              </m:r>
            </m:e>
            <m:sup>
              <m:r>
                <m:t xml:space="preserve">i</m:t>
              </m:r>
              <m:r>
                <m:t xml:space="preserve">S</m:t>
              </m:r>
            </m:sup>
          </m:sSup>
          <m:r>
            <m:t xml:space="preserve">=</m:t>
          </m:r>
          <m:sSub>
            <m:e>
              <m:r>
                <m:t xml:space="preserve">⟨q</m:t>
              </m:r>
            </m:e>
            <m:sub>
              <m:r>
                <m:t xml:space="preserve">f</m:t>
              </m:r>
            </m:sub>
          </m:sSub>
          <m:r>
            <m:t xml:space="preserve">|</m:t>
          </m:r>
          <m:sSup>
            <m:e>
              <m:r>
                <m:t xml:space="preserve">e</m:t>
              </m:r>
            </m:e>
            <m:sup>
              <m:r>
                <m:t xml:space="preserve">−</m:t>
              </m:r>
              <m:r>
                <m:t xml:space="preserve">iH</m:t>
              </m:r>
              <m:r>
                <m:t xml:space="preserve">[</m:t>
              </m:r>
              <m:r>
                <m:t xml:space="preserve">T</m:t>
              </m:r>
              <m:r>
                <m:t xml:space="preserve">−</m:t>
              </m:r>
              <m:sSub>
                <m:e>
                  <m:r>
                    <m:t xml:space="preserve">t</m:t>
                  </m:r>
                </m:e>
                <m:sub>
                  <m:r>
                    <m:t xml:space="preserve">&gt;</m:t>
                  </m:r>
                </m:sub>
              </m:sSub>
              <m:r>
                <m:t xml:space="preserve">]</m:t>
              </m:r>
            </m:sup>
          </m:sSup>
          <m:r>
            <m:t xml:space="preserve">q̂</m:t>
          </m:r>
          <m:sSup>
            <m:e>
              <m:r>
                <m:t xml:space="preserve">e</m:t>
              </m:r>
            </m:e>
            <m:sup>
              <m:r>
                <m:t xml:space="preserve">−</m:t>
              </m:r>
              <m:r>
                <m:t xml:space="preserve">iH</m:t>
              </m:r>
              <m:r>
                <m:t xml:space="preserve">[</m:t>
              </m:r>
              <m:sSub>
                <m:e>
                  <m:r>
                    <m:t xml:space="preserve">t</m:t>
                  </m:r>
                </m:e>
                <m:sub>
                  <m:r>
                    <m:t xml:space="preserve">&gt;</m:t>
                  </m:r>
                </m:sub>
              </m:sSub>
              <m:r>
                <m:t xml:space="preserve">−</m:t>
              </m:r>
              <m:sSub>
                <m:e>
                  <m:r>
                    <m:t xml:space="preserve">t</m:t>
                  </m:r>
                </m:e>
                <m:sub>
                  <m:r>
                    <m:t xml:space="preserve">&lt;</m:t>
                  </m:r>
                </m:sub>
              </m:sSub>
              <m:r>
                <m:t xml:space="preserve">]</m:t>
              </m:r>
            </m:sup>
          </m:sSup>
          <m:r>
            <m:t xml:space="preserve">q̂</m:t>
          </m:r>
          <m:sSup>
            <m:e>
              <m:r>
                <m:t xml:space="preserve">e</m:t>
              </m:r>
            </m:e>
            <m:sup>
              <m:r>
                <m:t xml:space="preserve">−</m:t>
              </m:r>
              <m:r>
                <m:t xml:space="preserve">iH</m:t>
              </m:r>
              <m:sSub>
                <m:e>
                  <m:r>
                    <m:t xml:space="preserve">t</m:t>
                  </m:r>
                </m:e>
                <m:sub>
                  <m:r>
                    <m:t xml:space="preserve">&lt;</m:t>
                  </m:r>
                </m:sub>
              </m:sSub>
            </m:sup>
          </m:sSup>
          <m:r>
            <m:t xml:space="preserve">|</m:t>
          </m:r>
          <m:sSub>
            <m:e>
              <m:r>
                <m:t xml:space="preserve">q</m:t>
              </m:r>
            </m:e>
            <m:sub>
              <m:r>
                <m:t xml:space="preserve">i</m:t>
              </m:r>
            </m:sub>
          </m:sSub>
          <m:r>
            <m:t xml:space="preserve">⟩</m:t>
          </m:r>
        </m:oMath>
      </m:oMathPara>
    </w:p>
    <w:p>
      <w:r>
        <w:t>So the path integral computes time-ordered products automatically. With T(1 − iε) projecting onto the vacuum at both ends, and dividing by the integral without insertions to remove the overlaps ψ₀(q_f)ψ₀*(q_i),</w:t>
      </w:r>
    </w:p>
    <w:p>
      <w:pPr>
        <w:spacing w:before="100" w:after="160"/>
        <w:jc w:val="center"/>
      </w:pPr>
      <m:oMathPara>
        <m:oMath>
          <m:r>
            <m:t xml:space="preserve">⟨Ω</m:t>
          </m:r>
          <m:r>
            <m:t xml:space="preserve">|</m:t>
          </m:r>
          <m:r>
            <m:t xml:space="preserve">T</m:t>
          </m:r>
          <m:r>
            <m:t xml:space="preserve">q̂</m:t>
          </m:r>
          <m:r>
            <m:t xml:space="preserve">[</m:t>
          </m:r>
          <m:sSub>
            <m:e>
              <m:r>
                <m:t xml:space="preserve">t</m:t>
              </m:r>
            </m:e>
            <m:sub>
              <m:r>
                <m:t xml:space="preserve">1</m:t>
              </m:r>
            </m:sub>
          </m:sSub>
          <m:r>
            <m:t xml:space="preserve">]</m:t>
          </m:r>
          <m:r>
            <m:t xml:space="preserve">q̂</m:t>
          </m:r>
          <m:r>
            <m:t xml:space="preserve">[</m:t>
          </m:r>
          <m:sSub>
            <m:e>
              <m:r>
                <m:t xml:space="preserve">t</m:t>
              </m:r>
            </m:e>
            <m:sub>
              <m:r>
                <m:t xml:space="preserve">2</m:t>
              </m:r>
            </m:sub>
          </m:sSub>
          <m:r>
            <m:t xml:space="preserve">]</m:t>
          </m:r>
          <m:r>
            <m:t xml:space="preserve">|</m:t>
          </m:r>
          <m:r>
            <m:t xml:space="preserve">Ω⟩</m:t>
          </m:r>
          <m:r>
            <m:t xml:space="preserve">=</m:t>
          </m:r>
          <m:f>
            <m:num>
              <m:r>
                <m:t xml:space="preserve">∫</m:t>
              </m:r>
              <m:r>
                <m:t xml:space="preserve">Dq</m:t>
              </m:r>
              <m:r>
                <m:t xml:space="preserve">q</m:t>
              </m:r>
              <m:r>
                <m:t xml:space="preserve">[</m:t>
              </m:r>
              <m:sSub>
                <m:e>
                  <m:r>
                    <m:t xml:space="preserve">t</m:t>
                  </m:r>
                </m:e>
                <m:sub>
                  <m:r>
                    <m:t xml:space="preserve">1</m:t>
                  </m:r>
                </m:sub>
              </m:sSub>
              <m:r>
                <m:t xml:space="preserve">]</m:t>
              </m:r>
              <m:r>
                <m:t xml:space="preserve">q</m:t>
              </m:r>
              <m:r>
                <m:t xml:space="preserve">[</m:t>
              </m:r>
              <m:sSub>
                <m:e>
                  <m:r>
                    <m:t xml:space="preserve">t</m:t>
                  </m:r>
                </m:e>
                <m:sub>
                  <m:r>
                    <m:t xml:space="preserve">2</m:t>
                  </m:r>
                </m:sub>
              </m:sSub>
              <m:r>
                <m:t xml:space="preserve">]</m:t>
              </m:r>
              <m:sSup>
                <m:e>
                  <m:r>
                    <m:t xml:space="preserve">e</m:t>
                  </m:r>
                </m:e>
                <m:sup>
                  <m:r>
                    <m:t xml:space="preserve">iS</m:t>
                  </m:r>
                </m:sup>
              </m:sSup>
            </m:num>
            <m:den>
              <m:r>
                <m:t xml:space="preserve">∫</m:t>
              </m:r>
              <m:r>
                <m:t xml:space="preserve">Dq</m:t>
              </m:r>
              <m:sSup>
                <m:e>
                  <m:r>
                    <m:t xml:space="preserve">e</m:t>
                  </m:r>
                </m:e>
                <m:sup>
                  <m:r>
                    <m:t xml:space="preserve">iS</m:t>
                  </m:r>
                </m:sup>
              </m:sSup>
            </m:den>
          </m:f>
        </m:oMath>
      </m:oMathPara>
    </w:p>
    <w:p>
      <w:r>
        <w:t>The same formula, with q(t) replaced by φ(x), defines every correlator in field theory.</w:t>
      </w:r>
    </w:p>
    <w:p>
      <w:pPr>
        <w:pStyle w:val="Heading3"/>
      </w:pPr>
      <w:r>
        <w:t>4.3 The free scalar field</w:t>
      </w:r>
    </w:p>
    <w:p>
      <w:r>
        <w:t>For ℒ = ½∂_μφ∂^μφ − ½m²φ², integrating by parts gives S₀ = ½∫d⁴x φ(−∂² − m²)φ. So K = −(∂² + m²). Discretize spacetime, and the field integral is the finite-dimensional Gaussian with x_i → φ(x). Section 4.1 then gives ⟨φ(x)φ(y)⟩ = i K⁻¹(x, y). In momentum space, ∂ → −ik, so K → k² − m², and</w:t>
      </w:r>
    </w:p>
    <w:p>
      <w:pPr>
        <w:spacing w:before="100" w:after="160"/>
        <w:jc w:val="center"/>
      </w:pPr>
      <m:oMathPara>
        <m:oMath>
          <m:sSub>
            <m:e>
              <m:r>
                <m:t xml:space="preserve">D</m:t>
              </m:r>
            </m:e>
            <m:sub>
              <m:r>
                <m:t xml:space="preserve">F</m:t>
              </m:r>
            </m:sub>
          </m:sSub>
          <m:r>
            <m:t xml:space="preserve">[</m:t>
          </m:r>
          <m:r>
            <m:t xml:space="preserve">k</m:t>
          </m:r>
          <m:r>
            <m:t xml:space="preserve">]</m:t>
          </m:r>
          <m:r>
            <m:t xml:space="preserve">=</m:t>
          </m:r>
          <m:f>
            <m:num>
              <m:r>
                <m:t xml:space="preserve">i</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oMath>
      </m:oMathPara>
    </w:p>
    <w:p>
      <w:r>
        <w:t>The iε is the T(1 − iε) of Section 3.2: it adds iεφ²/2 to ℒ, so the weight acquires e^{−ε∫φ²/2} and the Gaussian converges. This is Lesson 45's Feynman propagator, obtained without commutators, mode expansions, or the step functions of time ordering.</w:t>
      </w:r>
    </w:p>
    <w:p>
      <w:r>
        <w:rPr>
          <w:b/>
          <w:i/>
        </w:rPr>
        <w:t>Worked example 4</w:t>
      </w:r>
    </w:p>
    <w:p>
      <w:r>
        <w:t>Check, using the Fourier representation, that D_F(x − y) = ∫d⁴k/(2π)⁴ e^{−ik(x−y)} i/(k² − m² + iε) is i times the inverse of K.</w:t>
      </w:r>
    </w:p>
    <w:p>
      <w:r>
        <w:t>Act with K = −(∂_x² + m²). Each ∂_x brings down −ik, so ∂_x² → −k² and K → k² − m². The operator cancels the denominator:</w:t>
      </w:r>
    </w:p>
    <w:p>
      <w:pPr>
        <w:spacing w:before="100" w:after="160"/>
        <w:jc w:val="center"/>
      </w:pPr>
      <m:oMathPara>
        <m:oMath>
          <m:r>
            <m:t xml:space="preserve">K</m:t>
          </m:r>
          <m:sSub>
            <m:e>
              <m:r>
                <m:t xml:space="preserve">D</m:t>
              </m:r>
            </m:e>
            <m:sub>
              <m:r>
                <m:t xml:space="preserve">F</m:t>
              </m:r>
            </m:sub>
          </m:sSub>
          <m:r>
            <m:t xml:space="preserve">[</m:t>
          </m:r>
          <m:r>
            <m:t xml:space="preserve">x</m:t>
          </m:r>
          <m:r>
            <m:t xml:space="preserve">−</m:t>
          </m:r>
          <m:r>
            <m:t xml:space="preserve">y</m:t>
          </m:r>
          <m:r>
            <m:t xml:space="preserve">]</m:t>
          </m:r>
          <m:r>
            <m:t xml:space="preserve">=</m:t>
          </m:r>
          <m:r>
            <m:t xml:space="preserve">∫</m:t>
          </m:r>
          <m:f>
            <m:num>
              <m:sSup>
                <m:e>
                  <m:r>
                    <m:t xml:space="preserve">d</m:t>
                  </m:r>
                </m:e>
                <m:sup>
                  <m:r>
                    <m:t xml:space="preserve">4</m:t>
                  </m:r>
                </m:sup>
              </m:sSup>
              <m:r>
                <m:t xml:space="preserve">k</m:t>
              </m:r>
            </m:num>
            <m:den>
              <m:sSup>
                <m:e>
                  <m:r>
                    <m:t xml:space="preserve">[</m:t>
                  </m:r>
                  <m:r>
                    <m:t xml:space="preserve">2π</m:t>
                  </m:r>
                  <m:r>
                    <m:t xml:space="preserve">]</m:t>
                  </m:r>
                </m:e>
                <m:sup>
                  <m:r>
                    <m:t xml:space="preserve">4</m:t>
                  </m:r>
                </m:sup>
              </m:sSup>
            </m:den>
          </m:f>
          <m:sSup>
            <m:e>
              <m:r>
                <m:t xml:space="preserve">e</m:t>
              </m:r>
            </m:e>
            <m:sup>
              <m:r>
                <m:t xml:space="preserve">−</m:t>
              </m:r>
              <m:r>
                <m:t xml:space="preserve">ik</m:t>
              </m:r>
              <m:r>
                <m:t xml:space="preserve">·</m:t>
              </m:r>
              <m:r>
                <m:t xml:space="preserve">[</m:t>
              </m:r>
              <m:r>
                <m:t xml:space="preserve">x</m:t>
              </m:r>
              <m:r>
                <m:t xml:space="preserve">−</m:t>
              </m:r>
              <m:r>
                <m:t xml:space="preserve">y</m:t>
              </m:r>
              <m:r>
                <m:t xml:space="preserve">]</m:t>
              </m:r>
            </m:sup>
          </m:sSup>
          <m:r>
            <m:t xml:space="preserve">i</m:t>
          </m:r>
          <m:r>
            <m:t xml:space="preserve">=</m:t>
          </m:r>
          <m:r>
            <m:t xml:space="preserve">i</m:t>
          </m:r>
          <m:sSup>
            <m:e>
              <m:r>
                <m:t xml:space="preserve">δ</m:t>
              </m:r>
            </m:e>
            <m:sup>
              <m:r>
                <m:t xml:space="preserve">4</m:t>
              </m:r>
            </m:sup>
          </m:sSup>
          <m:r>
            <m:t xml:space="preserve">[</m:t>
          </m:r>
          <m:r>
            <m:t xml:space="preserve">x</m:t>
          </m:r>
          <m:r>
            <m:t xml:space="preserve">−</m:t>
          </m:r>
          <m:r>
            <m:t xml:space="preserve">y</m:t>
          </m:r>
          <m:r>
            <m:t xml:space="preserve">]</m:t>
          </m:r>
        </m:oMath>
      </m:oMathPara>
    </w:p>
    <w:p>
      <w:r>
        <w:t>So D_F = iK⁻¹, which is the Gaussian two-point average. The four-point function of the free field is then the three pairings of Section 4.1, the result Lesson 45 obtained by Wick contraction of operators.</w:t>
      </w:r>
    </w:p>
    <w:p>
      <w:pPr>
        <w:pStyle w:val="Heading2"/>
      </w:pPr>
      <w:r>
        <w:t>5 Fermions</w:t>
      </w:r>
    </w:p>
    <w:p>
      <w:pPr>
        <w:pStyle w:val="Heading3"/>
      </w:pPr>
      <w:r>
        <w:t>5.1 Grassmann integration</w:t>
      </w:r>
    </w:p>
    <w:p>
      <w:r>
        <w:t>The Dirac field anticommutes (Lesson 36), so its path integral is over anticommuting numbers. Grassmann variables satisfy θ_iθ_j = −θ_jθ_i, so θ² = 0, and every function is a polynomial. Integration is defined by ∫dθ 1 = 0 and ∫dθ θ = 1, which make ∫dθ invariant under shifts θ → θ + η. With independent θ and θ̄, and the order ∫dθ̄ dθ with the dθ integral done first,</w:t>
      </w:r>
    </w:p>
    <w:p>
      <w:pPr>
        <w:spacing w:before="100" w:after="160"/>
        <w:jc w:val="center"/>
      </w:pPr>
      <m:oMathPara>
        <m:oMath>
          <m:r>
            <m:t xml:space="preserve">∫</m:t>
          </m:r>
          <m:r>
            <m:t xml:space="preserve">dθ̄</m:t>
          </m:r>
          <m:r>
            <m:t xml:space="preserve">dθ</m:t>
          </m:r>
          <m:sSup>
            <m:e>
              <m:r>
                <m:t xml:space="preserve">e</m:t>
              </m:r>
            </m:e>
            <m:sup>
              <m:r>
                <m:t xml:space="preserve">−</m:t>
              </m:r>
              <m:r>
                <m:t xml:space="preserve">θ̄</m:t>
              </m:r>
              <m:r>
                <m:t xml:space="preserve">a</m:t>
              </m:r>
              <m:r>
                <m:t xml:space="preserve">θ</m:t>
              </m:r>
            </m:sup>
          </m:sSup>
          <m:r>
            <m:t xml:space="preserve">=</m:t>
          </m:r>
          <m:r>
            <m:t xml:space="preserve">∫</m:t>
          </m:r>
          <m:r>
            <m:t xml:space="preserve">dθ̄</m:t>
          </m:r>
          <m:r>
            <m:t xml:space="preserve">dθ</m:t>
          </m:r>
          <m:r>
            <m:t xml:space="preserve">[</m:t>
          </m:r>
          <m:r>
            <m:t xml:space="preserve">1</m:t>
          </m:r>
          <m:r>
            <m:t xml:space="preserve">−</m:t>
          </m:r>
          <m:r>
            <m:t xml:space="preserve">θ̄</m:t>
          </m:r>
          <m:r>
            <m:t xml:space="preserve">a</m:t>
          </m:r>
          <m:r>
            <m:t xml:space="preserve">θ</m:t>
          </m:r>
          <m:r>
            <m:t xml:space="preserve">]</m:t>
          </m:r>
          <m:r>
            <m:t xml:space="preserve">=</m:t>
          </m:r>
          <m:r>
            <m:t xml:space="preserve">a</m:t>
          </m:r>
        </m:oMath>
      </m:oMathPara>
    </w:p>
    <w:p>
      <w:r>
        <w:t>because the exponential series stops at the linear term. For n pairs the result is</w:t>
      </w:r>
    </w:p>
    <w:p>
      <w:pPr>
        <w:spacing w:before="100" w:after="160"/>
        <w:jc w:val="center"/>
      </w:pPr>
      <m:oMathPara>
        <m:oMath>
          <m:r>
            <m:t xml:space="preserve">∫</m:t>
          </m:r>
          <m:sSub>
            <m:e>
              <m:r>
                <m:t xml:space="preserve">Π</m:t>
              </m:r>
            </m:e>
            <m:sub>
              <m:r>
                <m:t xml:space="preserve">i</m:t>
              </m:r>
            </m:sub>
          </m:sSub>
          <m:sSub>
            <m:e>
              <m:r>
                <m:t xml:space="preserve">dθ̄</m:t>
              </m:r>
            </m:e>
            <m:sub>
              <m:r>
                <m:t xml:space="preserve">i</m:t>
              </m:r>
            </m:sub>
          </m:sSub>
          <m:sSub>
            <m:e>
              <m:r>
                <m:t xml:space="preserve">dθ</m:t>
              </m:r>
            </m:e>
            <m:sub>
              <m:r>
                <m:t xml:space="preserve">i</m:t>
              </m:r>
            </m:sub>
          </m:sSub>
          <m:sSup>
            <m:e>
              <m:r>
                <m:t xml:space="preserve">e</m:t>
              </m:r>
            </m:e>
            <m:sup>
              <m:r>
                <m:t xml:space="preserve">−</m:t>
              </m:r>
              <m:r>
                <m:t xml:space="preserve">θ̄</m:t>
              </m:r>
              <m:r>
                <m:t xml:space="preserve">A</m:t>
              </m:r>
              <m:r>
                <m:t xml:space="preserve">θ</m:t>
              </m:r>
            </m:sup>
          </m:sSup>
          <m:r>
            <m:t xml:space="preserve">=</m:t>
          </m:r>
          <m:r>
            <m:t xml:space="preserve">det</m:t>
          </m:r>
          <m:r>
            <m:t xml:space="preserve">[</m:t>
          </m:r>
          <m:r>
            <m:t xml:space="preserve">A</m:t>
          </m:r>
          <m:r>
            <m:t xml:space="preserve">]</m:t>
          </m:r>
        </m:oMath>
      </m:oMathPara>
    </w:p>
    <w:p>
      <w:r>
        <w:t>The determinant is in the numerator, where a bosonic complex Gaussian puts it in the denominator. Writing det A = exp[Tr log A], a fermion integral contributes +Tr log where a boson contributes −Tr log. That relative sign is the minus sign of every closed fermion loop (Lesson 54).</w:t>
      </w:r>
    </w:p>
    <w:p>
      <w:r>
        <w:rPr>
          <w:b/>
          <w:i/>
        </w:rPr>
        <w:t>Worked example 5</w:t>
      </w:r>
    </w:p>
    <w:p>
      <w:r>
        <w:t>Find ⟨θθ̄⟩ for the one-pair weight e^{−θ̄aθ}.</w:t>
      </w:r>
    </w:p>
    <w:p>
      <w:r>
        <w:t>The numerator is ∫dθ̄ dθ θθ̄ e^{−θ̄aθ}. Because θ² = 0, the exponential multiplies θθ̄ by 1 only. Doing the dθ integral first, ∫dθ θθ̄ = θ̄, and then ∫dθ̄ θ̄ = 1. The denominator is a, from Section 5.1. So ⟨θθ̄⟩ = 1/a = A⁻¹, the same inverse-of-the-kinetic-operator rule as for bosons. With the oscillatory weight e^{iθ̄Kθ}, a = −iK and ⟨θθ̄⟩ = iK⁻¹.</w:t>
      </w:r>
    </w:p>
    <w:p>
      <w:pPr>
        <w:pStyle w:val="Heading3"/>
      </w:pPr>
      <w:r>
        <w:t>5.2 The Dirac propagator</w:t>
      </w:r>
    </w:p>
    <w:p>
      <w:r>
        <w:t>The free Dirac action is S₀ = ∫d⁴x ψ̄(i∂̸ − m)ψ, so K = i∂̸ − m, which becomes p̸ − m in momentum space. Section 5.1 gives</w:t>
      </w:r>
    </w:p>
    <w:p>
      <w:pPr>
        <w:spacing w:before="100" w:after="160"/>
        <w:jc w:val="center"/>
      </w:pPr>
      <m:oMathPara>
        <m:oMath>
          <m:r>
            <m:t xml:space="preserve">⟨ψ</m:t>
          </m:r>
          <m:r>
            <m:t xml:space="preserve">[</m:t>
          </m:r>
          <m:r>
            <m:t xml:space="preserve">x</m:t>
          </m:r>
          <m:r>
            <m:t xml:space="preserve">]</m:t>
          </m:r>
          <m:r>
            <m:t xml:space="preserve">ψ̄</m:t>
          </m:r>
          <m:r>
            <m:t xml:space="preserve">[</m:t>
          </m:r>
          <m:r>
            <m:t xml:space="preserve">y</m:t>
          </m:r>
          <m:r>
            <m:t xml:space="preserve">]</m:t>
          </m:r>
          <m:r>
            <m:t xml:space="preserve">⟩</m:t>
          </m:r>
          <m:r>
            <m:t xml:space="preserve">=</m:t>
          </m:r>
          <m:r>
            <m:t xml:space="preserve">i</m:t>
          </m:r>
          <m:sSup>
            <m:e>
              <m:r>
                <m:t xml:space="preserve">K</m:t>
              </m:r>
            </m:e>
            <m:sup>
              <m:r>
                <m:t xml:space="preserve">−</m:t>
              </m:r>
              <m:r>
                <m:t xml:space="preserve">1</m:t>
              </m:r>
            </m:sup>
          </m:sSup>
          <m:r>
            <m:t xml:space="preserve">,</m:t>
          </m:r>
          <m:sSub>
            <m:e>
              <m:r>
                <m:t xml:space="preserve">S</m:t>
              </m:r>
            </m:e>
            <m:sub>
              <m:r>
                <m:t xml:space="preserve">F</m:t>
              </m:r>
            </m:sub>
          </m:sSub>
          <m:r>
            <m:t xml:space="preserve">[</m:t>
          </m:r>
          <m:r>
            <m:t xml:space="preserve">p</m:t>
          </m:r>
          <m:r>
            <m:t xml:space="preserve">]</m:t>
          </m:r>
          <m:r>
            <m:t xml:space="preserve">=</m:t>
          </m:r>
          <m:f>
            <m:num>
              <m:r>
                <m:t xml:space="preserve">i</m:t>
              </m:r>
            </m:num>
            <m:den>
              <m:acc>
                <m:accPr>
                  <m:chr m:val="/"/>
                </m:accPr>
                <m:e>
                  <m:r>
                    <m:t xml:space="preserve">p</m:t>
                  </m:r>
                </m:e>
              </m:acc>
              <m:r>
                <m:t xml:space="preserve">−</m:t>
              </m:r>
              <m:r>
                <m:t xml:space="preserve">m</m:t>
              </m:r>
              <m:r>
                <m:t xml:space="preserve">+</m:t>
              </m:r>
              <m:r>
                <m:t xml:space="preserve">iε</m:t>
              </m:r>
            </m:den>
          </m:f>
        </m:oMath>
      </m:oMathPara>
    </w:p>
    <w:p>
      <w:r>
        <w:t>which is the course's electron propagator. The Grassmann integral also explains Fermi statistics. Exchanging two external fermions in a correlator is exchanging two Grassmann variables, which costs a minus sign. That is the relative sign of the two Møller diagrams.</w:t>
      </w:r>
    </w:p>
    <w:p>
      <w:pPr>
        <w:pStyle w:val="Heading2"/>
      </w:pPr>
      <w:r>
        <w:t>6 The photon</w:t>
      </w:r>
    </w:p>
    <w:p>
      <w:pPr>
        <w:pStyle w:val="Heading3"/>
      </w:pPr>
      <w:r>
        <w:t>6.1 A Gaussian with a flat direction</w:t>
      </w:r>
    </w:p>
    <w:p>
      <w:r>
        <w:t>For ℒ = −¼F_{μν}F^{μν}, integrating by parts gives S = ½∫A_μ(g^{μν}∂² − ∂^μ∂^ν)A_ν. In momentum space,</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sSup>
            <m:e>
              <m:r>
                <m:t xml:space="preserve">k</m:t>
              </m:r>
            </m:e>
            <m:sup>
              <m:r>
                <m:t xml:space="preserve">μ</m:t>
              </m:r>
            </m:sup>
          </m:sSup>
          <m:sSup>
            <m:e>
              <m:r>
                <m:t xml:space="preserve">k</m:t>
              </m:r>
            </m:e>
            <m:sup>
              <m:r>
                <m:t xml:space="preserve">ν</m:t>
              </m:r>
            </m:sup>
          </m:sSup>
        </m:oMath>
      </m:oMathPara>
    </w:p>
    <w:p>
      <w:r>
        <w:t>This operator annihilates every pure gauge, K^{μν}k_ν = −k²k^μ + k²k^μ = 0. A Gaussian with a zero eigenvalue has det K = 0 and no inverse. The integral over A runs along each gauge orbit A → A + ∂α, where the action does not change, and the volume of each orbit is infinite. The photon path integral, taken naively, counts every physical configuration infinitely many times.</w:t>
      </w:r>
    </w:p>
    <w:p>
      <w:pPr>
        <w:pStyle w:val="Heading3"/>
      </w:pPr>
      <w:r>
        <w:t>6.2 Gauge fixing restores the inverse</w:t>
      </w:r>
    </w:p>
    <w:p>
      <w:r>
        <w:t>Lesson 70 adds −(1/2ξ)(∂_μA^μ)² to ℒ. In momentum space this adds −(1/ξ)k^μk^ν to K:</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r>
            <m:t xml:space="preserve">[</m:t>
          </m:r>
          <m:r>
            <m:t xml:space="preserve">1</m:t>
          </m:r>
          <m:r>
            <m:t xml:space="preserve">−</m:t>
          </m:r>
          <m:f>
            <m:num>
              <m:r>
                <m:t xml:space="preserve">1</m:t>
              </m:r>
            </m:num>
            <m:den>
              <m:r>
                <m:t xml:space="preserve">ξ</m:t>
              </m:r>
            </m:den>
          </m:f>
          <m:r>
            <m:t xml:space="preserve">]</m:t>
          </m:r>
          <m:sSup>
            <m:e>
              <m:r>
                <m:t xml:space="preserve">k</m:t>
              </m:r>
            </m:e>
            <m:sup>
              <m:r>
                <m:t xml:space="preserve">μ</m:t>
              </m:r>
            </m:sup>
          </m:sSup>
          <m:sSup>
            <m:e>
              <m:r>
                <m:t xml:space="preserve">k</m:t>
              </m:r>
            </m:e>
            <m:sup>
              <m:r>
                <m:t xml:space="preserve">ν</m:t>
              </m:r>
            </m:sup>
          </m:sSup>
        </m:oMath>
      </m:oMathPara>
    </w:p>
    <w:p>
      <w:r>
        <w:t>Now the inverse exists. Multiplying out confirms that</w:t>
      </w:r>
    </w:p>
    <w:p>
      <w:pPr>
        <w:spacing w:before="100" w:after="160"/>
        <w:jc w:val="center"/>
      </w:pPr>
      <m:oMathPara>
        <m:oMath>
          <m:sSub>
            <m:e>
              <m:r>
                <m:t xml:space="preserve">D</m:t>
              </m:r>
            </m:e>
            <m:sub>
              <m:r>
                <m:t xml:space="preserve">μν</m:t>
              </m:r>
            </m:sub>
          </m:sSub>
          <m:r>
            <m:t xml:space="preserve">[</m:t>
          </m:r>
          <m:r>
            <m:t xml:space="preserve">k</m:t>
          </m:r>
          <m:r>
            <m:t xml:space="preserve">]</m:t>
          </m:r>
          <m:r>
            <m:t xml:space="preserve">=</m:t>
          </m:r>
          <m:r>
            <m:t xml:space="preserve">i</m:t>
          </m:r>
          <m:sSup>
            <m:e>
              <m:r>
                <m:t xml:space="preserve">K</m:t>
              </m:r>
            </m:e>
            <m:sup>
              <m:r>
                <m:t xml:space="preserve">−</m:t>
              </m:r>
              <m:r>
                <m:t xml:space="preserve">1</m:t>
              </m:r>
            </m:sup>
          </m:sSup>
          <m:r>
            <m:t xml:space="preserve">=</m:t>
          </m:r>
          <m:f>
            <m:num>
              <m:r>
                <m:t xml:space="preserve">−</m:t>
              </m:r>
              <m:r>
                <m:t xml:space="preserve">i</m:t>
              </m:r>
            </m:num>
            <m:den>
              <m:sSup>
                <m:e>
                  <m:r>
                    <m:t xml:space="preserve">k</m:t>
                  </m:r>
                </m:e>
                <m:sup>
                  <m:r>
                    <m:t xml:space="preserve">2</m:t>
                  </m:r>
                </m:sup>
              </m:sSup>
              <m:r>
                <m:t xml:space="preserve">+</m:t>
              </m:r>
              <m:r>
                <m:t xml:space="preserve">iε</m:t>
              </m:r>
            </m:den>
          </m:f>
          <m:r>
            <m:t xml:space="preserve">[</m:t>
          </m:r>
          <m:sSub>
            <m:e>
              <m:r>
                <m:t xml:space="preserve">g</m:t>
              </m:r>
            </m:e>
            <m:sub>
              <m:r>
                <m:t xml:space="preserve">μν</m:t>
              </m:r>
            </m:sub>
          </m:sSub>
          <m:r>
            <m:t xml:space="preserve">−</m:t>
          </m:r>
          <m:r>
            <m:t xml:space="preserve">[</m:t>
          </m:r>
          <m:r>
            <m:t xml:space="preserve">1</m:t>
          </m:r>
          <m:r>
            <m:t xml:space="preserve">−</m:t>
          </m:r>
          <m:r>
            <m:t xml:space="preserve">ξ</m:t>
          </m:r>
          <m:r>
            <m:t xml:space="preserve">]</m:t>
          </m:r>
          <m:f>
            <m:num>
              <m:sSub>
                <m:e>
                  <m:r>
                    <m:t xml:space="preserve">k</m:t>
                  </m:r>
                </m:e>
                <m:sub>
                  <m:r>
                    <m:t xml:space="preserve">μ</m:t>
                  </m:r>
                </m:sub>
              </m:sSub>
              <m:sSub>
                <m:e>
                  <m:r>
                    <m:t xml:space="preserve">k</m:t>
                  </m:r>
                </m:e>
                <m:sub>
                  <m:r>
                    <m:t xml:space="preserve">ν</m:t>
                  </m:r>
                </m:sub>
              </m:sSub>
            </m:num>
            <m:den>
              <m:sSup>
                <m:e>
                  <m:r>
                    <m:t xml:space="preserve">k</m:t>
                  </m:r>
                </m:e>
                <m:sup>
                  <m:r>
                    <m:t xml:space="preserve">2</m:t>
                  </m:r>
                </m:sup>
              </m:sSup>
            </m:den>
          </m:f>
          <m:r>
            <m:t xml:space="preserve">]</m:t>
          </m:r>
        </m:oMath>
      </m:oMathPara>
    </w:p>
    <w:p>
      <w:r>
        <w:t>and ξ = 1 gives the Feynman-gauge propagator −ig_{μν}/(k² + iε). The careful version, due to Faddeev and Popov, inserts 1 = ∫Dα δ(G[A^α]) det(δG/δα) into the integral. This factors out the infinite orbit volume and leaves a determinant. For an abelian theory with G = ∂·A, the determinant does not depend on A, so in QED it is a constant that cancels in every ratio. In non-abelian theories it does depend on A, and it is represented by ghost fields.</w:t>
      </w:r>
    </w:p>
    <w:p>
      <w:pPr>
        <w:pStyle w:val="Heading2"/>
      </w:pPr>
      <w:r>
        <w:t>7 Interactions</w:t>
      </w:r>
    </w:p>
    <w:p>
      <w:pPr>
        <w:pStyle w:val="Heading3"/>
      </w:pPr>
      <w:r>
        <w:t>7.1 Correlators as free averages</w:t>
      </w:r>
    </w:p>
    <w:p>
      <w:r>
        <w:t>Split S = S₀ + S_int. Every interacting correlator is a ratio,</w:t>
      </w:r>
    </w:p>
    <w:p>
      <w:pPr>
        <w:spacing w:before="100" w:after="160"/>
        <w:jc w:val="center"/>
      </w:pPr>
      <m:oMathPara>
        <m:oMath>
          <m:r>
            <m:t xml:space="preserve">⟨Ω</m:t>
          </m:r>
          <m:r>
            <m:t xml:space="preserve">|</m:t>
          </m:r>
          <m:r>
            <m:t xml:space="preserve">T</m:t>
          </m:r>
          <m:r>
            <m:t xml:space="preserve">O</m:t>
          </m:r>
          <m:r>
            <m:t xml:space="preserve">|</m:t>
          </m:r>
          <m:r>
            <m:t xml:space="preserve">Ω⟩</m:t>
          </m:r>
          <m:r>
            <m:t xml:space="preserve">=</m:t>
          </m:r>
          <m:f>
            <m:num>
              <m:r>
                <m:t xml:space="preserve">⟨O</m:t>
              </m:r>
              <m:sSup>
                <m:e>
                  <m:r>
                    <m:t xml:space="preserve">e</m:t>
                  </m:r>
                </m:e>
                <m:sup>
                  <m:r>
                    <m:t xml:space="preserve">i</m:t>
                  </m:r>
                  <m:sSub>
                    <m:e>
                      <m:r>
                        <m:t xml:space="preserve">S</m:t>
                      </m:r>
                    </m:e>
                    <m:sub>
                      <m:r>
                        <m:t xml:space="preserve">int</m:t>
                      </m:r>
                    </m:sub>
                  </m:sSub>
                </m:sup>
              </m:sSup>
              <m:sSub>
                <m:e>
                  <m:r>
                    <m:t xml:space="preserve">⟩</m:t>
                  </m:r>
                </m:e>
                <m:sub>
                  <m:r>
                    <m:t xml:space="preserve">0</m:t>
                  </m:r>
                </m:sub>
              </m:sSub>
            </m:num>
            <m:den>
              <m:sSup>
                <m:e>
                  <m:r>
                    <m:t xml:space="preserve">⟨e</m:t>
                  </m:r>
                </m:e>
                <m:sup>
                  <m:r>
                    <m:t xml:space="preserve">i</m:t>
                  </m:r>
                  <m:sSub>
                    <m:e>
                      <m:r>
                        <m:t xml:space="preserve">S</m:t>
                      </m:r>
                    </m:e>
                    <m:sub>
                      <m:r>
                        <m:t xml:space="preserve">int</m:t>
                      </m:r>
                    </m:sub>
                  </m:sSub>
                </m:sup>
              </m:sSup>
              <m:sSub>
                <m:e>
                  <m:r>
                    <m:t xml:space="preserve">⟩</m:t>
                  </m:r>
                </m:e>
                <m:sub>
                  <m:r>
                    <m:t xml:space="preserve">0</m:t>
                  </m:r>
                </m:sub>
              </m:sSub>
            </m:den>
          </m:f>
        </m:oMath>
      </m:oMathPara>
    </w:p>
    <w:p>
      <w:r>
        <w:t>where ⟨…⟩₀ is the free Gaussian average. Expanding the exponential in powers of the coupling and applying Wick's theorem to each term gives the perturbation series. For the electron in QED, q = −e and ℒ_int = eψ̄γ^μψA_μ. One power of iS_int brings down i∫d⁴z eψ̄(z)γ^μψ(z)A_μ(z). That is the vertex factor ieγ^μ at a point z integrated over spacetime, which after Fourier transformation imposes momentum conservation at the vertex. Lesson 83 carries this through.</w:t>
      </w:r>
    </w:p>
    <w:p>
      <w:pPr>
        <w:pStyle w:val="Heading3"/>
      </w:pPr>
      <w:r>
        <w:t>7.2 Vacuum bubbles cancel</w:t>
      </w:r>
    </w:p>
    <w:p>
      <w:r>
        <w:t>The denominator ⟨e^{iS_int}⟩₀ is the sum of vacuum diagrams, those with no external points. In the numerator, every diagram factors into a piece connected to the external points times vacuum pieces, and the vacuum pieces sum to the same series as the denominator. The ratio keeps only diagrams in which every part is connected to an external point. This is the path-integral version of the bubble cancellation of Lesson 49.</w:t>
      </w:r>
    </w:p>
    <w:p>
      <w:r>
        <w:rPr>
          <w:b/>
          <w:i/>
        </w:rPr>
        <w:t>Worked example 6</w:t>
      </w:r>
    </w:p>
    <w:p>
      <w:r>
        <w:t>Test this in zero dimensions, where the "field" is one real variable x with weight e^{−x²/2 − λx⁴/24}. Find ⟨x²⟩ to first order in λ.</w:t>
      </w:r>
    </w:p>
    <w:p>
      <w:r>
        <w:t>Free averages are ⟨x^{2n}⟩₀ = (2n − 1)!!, the number of pairings. To first order,</w:t>
      </w:r>
    </w:p>
    <w:p>
      <w:pPr>
        <w:spacing w:before="100" w:after="160"/>
        <w:jc w:val="center"/>
      </w:pPr>
      <m:oMathPara>
        <m:oMath>
          <m:sSup>
            <m:e>
              <m:r>
                <m:t xml:space="preserve">⟨x</m:t>
              </m:r>
            </m:e>
            <m:sup>
              <m:r>
                <m:t xml:space="preserve">2</m:t>
              </m:r>
            </m:sup>
          </m:sSup>
          <m:r>
            <m:t xml:space="preserve">⟩</m:t>
          </m:r>
          <m:r>
            <m:t xml:space="preserve">=</m:t>
          </m:r>
          <m:f>
            <m:num>
              <m:sSup>
                <m:e>
                  <m:r>
                    <m:t xml:space="preserve">⟨x</m:t>
                  </m:r>
                </m:e>
                <m:sup>
                  <m:r>
                    <m:t xml:space="preserve">2</m:t>
                  </m:r>
                </m:sup>
              </m:sSup>
              <m:sSub>
                <m:e>
                  <m:r>
                    <m:t xml:space="preserve">⟩</m:t>
                  </m:r>
                </m:e>
                <m:sub>
                  <m:r>
                    <m:t xml:space="preserve">0</m:t>
                  </m:r>
                </m:sub>
              </m:sSub>
              <m:r>
                <m:t xml:space="preserve">−</m:t>
              </m:r>
              <m:f>
                <m:num>
                  <m:r>
                    <m:t xml:space="preserve">λ</m:t>
                  </m:r>
                </m:num>
                <m:den>
                  <m:r>
                    <m:t xml:space="preserve">24</m:t>
                  </m:r>
                </m:den>
              </m:f>
              <m:sSup>
                <m:e>
                  <m:r>
                    <m:t xml:space="preserve">⟨x</m:t>
                  </m:r>
                </m:e>
                <m:sup>
                  <m:r>
                    <m:t xml:space="preserve">6</m:t>
                  </m:r>
                </m:sup>
              </m:sSup>
              <m:sSub>
                <m:e>
                  <m:r>
                    <m:t xml:space="preserve">⟩</m:t>
                  </m:r>
                </m:e>
                <m:sub>
                  <m:r>
                    <m:t xml:space="preserve">0</m:t>
                  </m:r>
                </m:sub>
              </m:sSub>
            </m:num>
            <m:den>
              <m:r>
                <m:t xml:space="preserve">1</m:t>
              </m:r>
              <m:r>
                <m:t xml:space="preserve">−</m:t>
              </m:r>
              <m:f>
                <m:num>
                  <m:r>
                    <m:t xml:space="preserve">λ</m:t>
                  </m:r>
                </m:num>
                <m:den>
                  <m:r>
                    <m:t xml:space="preserve">24</m:t>
                  </m:r>
                </m:den>
              </m:f>
              <m:sSup>
                <m:e>
                  <m:r>
                    <m:t xml:space="preserve">⟨x</m:t>
                  </m:r>
                </m:e>
                <m:sup>
                  <m:r>
                    <m:t xml:space="preserve">4</m:t>
                  </m:r>
                </m:sup>
              </m:sSup>
              <m:sSub>
                <m:e>
                  <m:r>
                    <m:t xml:space="preserve">⟩</m:t>
                  </m:r>
                </m:e>
                <m:sub>
                  <m:r>
                    <m:t xml:space="preserve">0</m:t>
                  </m:r>
                </m:sub>
              </m:sSub>
            </m:den>
          </m:f>
          <m:r>
            <m:t xml:space="preserve">=</m:t>
          </m:r>
          <m:f>
            <m:num>
              <m:r>
                <m:t xml:space="preserve">1</m:t>
              </m:r>
              <m:r>
                <m:t xml:space="preserve">−</m:t>
              </m:r>
              <m:f>
                <m:num>
                  <m:r>
                    <m:t xml:space="preserve">15λ</m:t>
                  </m:r>
                </m:num>
                <m:den>
                  <m:r>
                    <m:t xml:space="preserve">24</m:t>
                  </m:r>
                </m:den>
              </m:f>
            </m:num>
            <m:den>
              <m:r>
                <m:t xml:space="preserve">1</m:t>
              </m:r>
              <m:r>
                <m:t xml:space="preserve">−</m:t>
              </m:r>
              <m:f>
                <m:num>
                  <m:r>
                    <m:t xml:space="preserve">3λ</m:t>
                  </m:r>
                </m:num>
                <m:den>
                  <m:r>
                    <m:t xml:space="preserve">24</m:t>
                  </m:r>
                </m:den>
              </m:f>
            </m:den>
          </m:f>
          <m:r>
            <m:t xml:space="preserve">≈</m:t>
          </m:r>
          <m:r>
            <m:t xml:space="preserve">1</m:t>
          </m:r>
          <m:r>
            <m:t xml:space="preserve">−</m:t>
          </m:r>
          <m:f>
            <m:num>
              <m:r>
                <m:t xml:space="preserve">λ</m:t>
              </m:r>
            </m:num>
            <m:den>
              <m:r>
                <m:t xml:space="preserve">2</m:t>
              </m:r>
            </m:den>
          </m:f>
        </m:oMath>
      </m:oMathPara>
    </w:p>
    <w:p>
      <w:r>
        <w:t>Of the 15 pairings in ⟨x²·x⁴⟩₀, three pair the two external x's with each other and leave a vacuum bubble, a figure eight, at the vertex. The denominator removes exactly those three. The remaining 12 connect the external points to the vertex, and 12/24 = 1/2. At λ = 0.1, the first-order result is 0.950. The second-order coefficient is 2/3, giving 0.957. Direct numerical integration gives 0.9556. The coefficients of this series grow factorially at high order, because ⟨x^{4k}⟩₀ grows like (4k)!!. The series is asymptotic rather than convergent, and the same is believed true of QED's expansion in α.</w:t>
      </w:r>
    </w:p>
    <w:p>
      <w:pPr>
        <w:pStyle w:val="Heading2"/>
      </w:pPr>
      <w:r>
        <w:t>8 What this lesson has not done</w:t>
      </w:r>
    </w:p>
    <w:p>
      <w:r>
        <w:t>This lesson did not define the path-integral measure rigorously. It treated Dq as a limit of slicings and handled infinite constants by taking ratios. It did not derive the operator ordering ambiguities that arise in time slicing for Hamiltonians with products of p and q, and it did not treat curved configuration spaces. It quoted the infinite-product formula for sinh x / x and the exact oscillator kernel off the diagonal. It gave the Faddeev–Popov procedure in outline and asserted, without proof, that its determinant is field-independent in QED. It did not show that the fermion measure can fail to be invariant under chiral rotations. That failure is the chiral anomaly, which the path integral exposes most cleanly.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∫Dq e^{iS} from time slicing</w:t>
            </w:r>
          </w:p>
        </w:tc>
        <w:tc>
          <w:tcPr>
            <w:tcW w:type="dxa" w:w="6528"/>
            <w:vAlign w:val="center"/>
            <w:tcMar>
              <w:top w:w="100" w:type="dxa"/>
              <w:start w:w="100" w:type="dxa"/>
              <w:bottom w:w="100" w:type="dxa"/>
              <w:end w:w="100" w:type="dxa"/>
            </w:tcMar>
          </w:tcPr>
          <w:p>
            <w:r>
              <w:t>Euclidean, thermal version, Lesson 84</w:t>
            </w:r>
          </w:p>
        </w:tc>
      </w:tr>
      <w:tr>
        <w:tc>
          <w:tcPr>
            <w:tcW w:type="dxa" w:w="3264"/>
            <w:vAlign w:val="center"/>
            <w:shd w:fill="EAF2F8"/>
            <w:tcMar>
              <w:top w:w="100" w:type="dxa"/>
              <w:start w:w="100" w:type="dxa"/>
              <w:bottom w:w="100" w:type="dxa"/>
              <w:end w:w="100" w:type="dxa"/>
            </w:tcMar>
          </w:tcPr>
          <w:p>
            <w:r>
              <w:t>Ratio of integrals = time-ordered correlator</w:t>
            </w:r>
          </w:p>
        </w:tc>
        <w:tc>
          <w:tcPr>
            <w:tcW w:type="dxa" w:w="6528"/>
            <w:vAlign w:val="center"/>
            <w:shd w:fill="EAF2F8"/>
            <w:tcMar>
              <w:top w:w="100" w:type="dxa"/>
              <w:start w:w="100" w:type="dxa"/>
              <w:bottom w:w="100" w:type="dxa"/>
              <w:end w:w="100" w:type="dxa"/>
            </w:tcMar>
          </w:tcPr>
          <w:p>
            <w:r>
              <w:t>Sources and Z[J], Lesson 80</w:t>
            </w:r>
          </w:p>
        </w:tc>
      </w:tr>
      <w:tr>
        <w:tc>
          <w:tcPr>
            <w:tcW w:type="dxa" w:w="3264"/>
            <w:vAlign w:val="center"/>
            <w:tcMar>
              <w:top w:w="100" w:type="dxa"/>
              <w:start w:w="100" w:type="dxa"/>
              <w:bottom w:w="100" w:type="dxa"/>
              <w:end w:w="100" w:type="dxa"/>
            </w:tcMar>
          </w:tcPr>
          <w:p>
            <w:r>
              <w:t>Gaussian average = i K⁻¹</w:t>
            </w:r>
          </w:p>
        </w:tc>
        <w:tc>
          <w:tcPr>
            <w:tcW w:type="dxa" w:w="6528"/>
            <w:vAlign w:val="center"/>
            <w:tcMar>
              <w:top w:w="100" w:type="dxa"/>
              <w:start w:w="100" w:type="dxa"/>
              <w:bottom w:w="100" w:type="dxa"/>
              <w:end w:w="100" w:type="dxa"/>
            </w:tcMar>
          </w:tcPr>
          <w:p>
            <w:r>
              <w:t>Propagators, Lessons 80 and 83</w:t>
            </w:r>
          </w:p>
        </w:tc>
      </w:tr>
      <w:tr>
        <w:tc>
          <w:tcPr>
            <w:tcW w:type="dxa" w:w="3264"/>
            <w:vAlign w:val="center"/>
            <w:shd w:fill="EAF2F8"/>
            <w:tcMar>
              <w:top w:w="100" w:type="dxa"/>
              <w:start w:w="100" w:type="dxa"/>
              <w:bottom w:w="100" w:type="dxa"/>
              <w:end w:w="100" w:type="dxa"/>
            </w:tcMar>
          </w:tcPr>
          <w:p>
            <w:r>
              <w:t>Grassmann det in the numerator</w:t>
            </w:r>
          </w:p>
        </w:tc>
        <w:tc>
          <w:tcPr>
            <w:tcW w:type="dxa" w:w="6528"/>
            <w:vAlign w:val="center"/>
            <w:shd w:fill="EAF2F8"/>
            <w:tcMar>
              <w:top w:w="100" w:type="dxa"/>
              <w:start w:w="100" w:type="dxa"/>
              <w:bottom w:w="100" w:type="dxa"/>
              <w:end w:w="100" w:type="dxa"/>
            </w:tcMar>
          </w:tcPr>
          <w:p>
            <w:r>
              <w:t>Fermion loops, effective action, Lessons 81 and 85</w:t>
            </w:r>
          </w:p>
        </w:tc>
      </w:tr>
      <w:tr>
        <w:tc>
          <w:tcPr>
            <w:tcW w:type="dxa" w:w="3264"/>
            <w:vAlign w:val="center"/>
            <w:tcMar>
              <w:top w:w="100" w:type="dxa"/>
              <w:start w:w="100" w:type="dxa"/>
              <w:bottom w:w="100" w:type="dxa"/>
              <w:end w:w="100" w:type="dxa"/>
            </w:tcMar>
          </w:tcPr>
          <w:p>
            <w:r>
              <w:t>Photon zero mode and gauge fixing</w:t>
            </w:r>
          </w:p>
        </w:tc>
        <w:tc>
          <w:tcPr>
            <w:tcW w:type="dxa" w:w="6528"/>
            <w:vAlign w:val="center"/>
            <w:tcMar>
              <w:top w:w="100" w:type="dxa"/>
              <w:start w:w="100" w:type="dxa"/>
              <w:bottom w:w="100" w:type="dxa"/>
              <w:end w:w="100" w:type="dxa"/>
            </w:tcMar>
          </w:tcPr>
          <w:p>
            <w:r>
              <w:t>Lesson 70 revisited; Ward identities, Lesson 82</w:t>
            </w:r>
          </w:p>
        </w:tc>
      </w:tr>
      <w:tr>
        <w:tc>
          <w:tcPr>
            <w:tcW w:type="dxa" w:w="3264"/>
            <w:vAlign w:val="center"/>
            <w:shd w:fill="EAF2F8"/>
            <w:tcMar>
              <w:top w:w="100" w:type="dxa"/>
              <w:start w:w="100" w:type="dxa"/>
              <w:bottom w:w="100" w:type="dxa"/>
              <w:end w:w="100" w:type="dxa"/>
            </w:tcMar>
          </w:tcPr>
          <w:p>
            <w:r>
              <w:t>⟨O e^{iS_int}⟩₀ / ⟨e^{iS_int}⟩₀</w:t>
            </w:r>
          </w:p>
        </w:tc>
        <w:tc>
          <w:tcPr>
            <w:tcW w:type="dxa" w:w="6528"/>
            <w:vAlign w:val="center"/>
            <w:shd w:fill="EAF2F8"/>
            <w:tcMar>
              <w:top w:w="100" w:type="dxa"/>
              <w:start w:w="100" w:type="dxa"/>
              <w:bottom w:w="100" w:type="dxa"/>
              <w:end w:w="100" w:type="dxa"/>
            </w:tcMar>
          </w:tcPr>
          <w:p>
            <w:r>
              <w:t>Feynman rules from the path integral, Lesson 83</w:t>
            </w:r>
          </w:p>
        </w:tc>
      </w:tr>
      <w:tr>
        <w:tc>
          <w:tcPr>
            <w:tcW w:type="dxa" w:w="3264"/>
            <w:vAlign w:val="center"/>
            <w:tcMar>
              <w:top w:w="100" w:type="dxa"/>
              <w:start w:w="100" w:type="dxa"/>
              <w:bottom w:w="100" w:type="dxa"/>
              <w:end w:w="100" w:type="dxa"/>
            </w:tcMar>
          </w:tcPr>
          <w:p>
            <w:r>
              <w:t>Long Euclidean time projects onto ground state</w:t>
            </w:r>
          </w:p>
        </w:tc>
        <w:tc>
          <w:tcPr>
            <w:tcW w:type="dxa" w:w="6528"/>
            <w:vAlign w:val="center"/>
            <w:tcMar>
              <w:top w:w="100" w:type="dxa"/>
              <w:start w:w="100" w:type="dxa"/>
              <w:bottom w:w="100" w:type="dxa"/>
              <w:end w:w="100" w:type="dxa"/>
            </w:tcMar>
          </w:tcPr>
          <w:p>
            <w:r>
              <w:t>Finite temperature, Lesson 84</w:t>
            </w:r>
          </w:p>
        </w:tc>
      </w:tr>
    </w:tbl>
    <w:p>
      <w:pPr>
        <w:pStyle w:val="Heading2"/>
      </w:pPr>
      <w:r>
        <w:t>10 Summary</w:t>
      </w:r>
    </w:p>
    <w:p>
      <w:pPr>
        <w:pStyle w:val="ListNumber"/>
        <w:numPr>
          <w:ilvl w:val="0"/>
          <w:numId w:val="182"/>
        </w:numPr>
      </w:pPr>
      <w:r>
        <w:t>Slicing e^{−iHT} into short steps and inserting position states gives ⟨q_f|e^{−iHT}|q_i⟩ = ∫Dq e^{iS[q]}, with a Gaussian factor √(m/2πiε) per step.</w:t>
      </w:r>
    </w:p>
    <w:p>
      <w:pPr>
        <w:pStyle w:val="ListNumber"/>
        <w:numPr>
          <w:ilvl w:val="0"/>
          <w:numId w:val="182"/>
        </w:numPr>
      </w:pPr>
      <w:r>
        <w:t>Classical mechanics is the stationary-phase limit. Paths within a band of width √(ħT/m) of the classical one contribute coherently.</w:t>
      </w:r>
    </w:p>
    <w:p>
      <w:pPr>
        <w:pStyle w:val="ListNumber"/>
        <w:numPr>
          <w:ilvl w:val="0"/>
          <w:numId w:val="182"/>
        </w:numPr>
      </w:pPr>
      <w:r>
        <w:t>With t = −iτ, iS = −S_E. A long Euclidean time projects onto the ground state, and the decay rate is E₀. For the oscillator, the fluctuation determinant gives E₀ = ω/2.</w:t>
      </w:r>
    </w:p>
    <w:p>
      <w:pPr>
        <w:pStyle w:val="ListNumber"/>
        <w:numPr>
          <w:ilvl w:val="0"/>
          <w:numId w:val="182"/>
        </w:numPr>
      </w:pPr>
      <w:r>
        <w:t>Gaussian integrals give Wick's theorem. The two-point average is i times the inverse of the kinetic operator, and insertions come out time-ordered.</w:t>
      </w:r>
    </w:p>
    <w:p>
      <w:pPr>
        <w:pStyle w:val="ListNumber"/>
        <w:numPr>
          <w:ilvl w:val="0"/>
          <w:numId w:val="182"/>
        </w:numPr>
      </w:pPr>
      <w:r>
        <w:t>The scalar, Dirac, and gauge-fixed photon propagators are iK⁻¹ for their kinetic operators. The iε is the vacuum projection.</w:t>
      </w:r>
    </w:p>
    <w:p>
      <w:pPr>
        <w:pStyle w:val="ListNumber"/>
        <w:numPr>
          <w:ilvl w:val="0"/>
          <w:numId w:val="182"/>
        </w:numPr>
      </w:pPr>
      <w:r>
        <w:t>Grassmann integrals give det A in the numerator, which is the origin of the fermion-loop minus sign.</w:t>
      </w:r>
    </w:p>
    <w:p>
      <w:pPr>
        <w:pStyle w:val="ListNumber"/>
        <w:numPr>
          <w:ilvl w:val="0"/>
          <w:numId w:val="182"/>
        </w:numPr>
      </w:pPr>
      <w:r>
        <w:t>The photon kinetic operator has a zero mode along gauge orbits. Gauge fixing removes it, and in QED the Faddeev–Popov determinant is a constant.</w:t>
      </w:r>
    </w:p>
    <w:p>
      <w:pPr>
        <w:pStyle w:val="ListNumber"/>
        <w:numPr>
          <w:ilvl w:val="0"/>
          <w:numId w:val="182"/>
        </w:numPr>
      </w:pPr>
      <w:r>
        <w:t>Interacting correlators are ratios of free averages of e^{iS_int}, and vacuum bubbles cancel in the ratio.</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Evaluate ∫dp/2π e^{ipΔ − iεp²/2m} and confirm the short-step prefactor √(m/2πiε).</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Show that e^{−iε(A+B)} = e^{−iεA}e^{−iεB} + O(ε²), and explain why the error vanishes as N → ∞.</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For a free particle, find the typical step size</w:t>
            </w:r>
          </w:p>
        </w:tc>
        <w:tc>
          <w:tcPr>
            <w:tcW w:type="dxa" w:w="2448"/>
            <w:vAlign w:val="center"/>
            <w:tcMar>
              <w:top w:w="100" w:type="dxa"/>
              <w:start w:w="100" w:type="dxa"/>
              <w:bottom w:w="100" w:type="dxa"/>
              <w:end w:w="100" w:type="dxa"/>
            </w:tcMar>
          </w:tcPr>
          <w:p>
            <w:r>
              <w:t>q_{k+1} − q_k</w:t>
            </w:r>
          </w:p>
        </w:tc>
        <w:tc>
          <w:tcPr>
            <w:tcW w:type="dxa" w:w="2448"/>
            <w:vAlign w:val="center"/>
            <w:tcMar>
              <w:top w:w="100" w:type="dxa"/>
              <w:start w:w="100" w:type="dxa"/>
              <w:bottom w:w="100" w:type="dxa"/>
              <w:end w:w="100" w:type="dxa"/>
            </w:tcMar>
          </w:tcPr>
          <w:p>
            <w:r>
              <w:t>in the sliced integral, and show that the paths are not differentiable.</w:t>
            </w: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Find the classical action for a free particle from q_i to q_f in time T, and compare with the exponent of the kernel.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A baseball of 0.15 kg is thrown for 0.5 s. Estimate the width of its band of contributing paths.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Carry out the rotation t = −iτ for L = mq̇²/2 − V(q) and confirm iS = −S_E.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A particle in a box of width L has E_n = n²π²/2mL². Which term dominates ⟨q</w:t>
            </w:r>
          </w:p>
        </w:tc>
        <w:tc>
          <w:tcPr>
            <w:tcW w:type="dxa" w:w="2448"/>
            <w:vAlign w:val="center"/>
            <w:tcMar>
              <w:top w:w="100" w:type="dxa"/>
              <w:start w:w="100" w:type="dxa"/>
              <w:bottom w:w="100" w:type="dxa"/>
              <w:end w:w="100" w:type="dxa"/>
            </w:tcMar>
          </w:tcPr>
          <w:p>
            <w:r>
              <w:t>e^{−Hτ}</w:t>
            </w:r>
          </w:p>
        </w:tc>
        <w:tc>
          <w:tcPr>
            <w:tcW w:type="dxa" w:w="2448"/>
            <w:vAlign w:val="center"/>
            <w:tcMar>
              <w:top w:w="100" w:type="dxa"/>
              <w:start w:w="100" w:type="dxa"/>
              <w:bottom w:w="100" w:type="dxa"/>
              <w:end w:w="100" w:type="dxa"/>
            </w:tcMar>
          </w:tcPr>
          <w:p>
            <w:r>
              <w:t>q⟩ for τ ≫ mL², and what is the decay rate?</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Verify that S_E for the oscillator modes is (mτ/4)Σ(n²π²/τ² + ω²)a_n², using ∫₀^τ sin²(nπt/τ)dt = τ/2.</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Using Section 4.1, compute ⟨x₁⁴⟩ and ⟨x₁²x₂²⟩ for a diagonal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that the iε in D_F follows from adding iεφ²/2 to ℒ.</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two Grassmann pairs, expand e^{−θ̄Aθ} and verify that the integral is det A = A₁₁A₂₂ − A₁₂A₂₁.</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Explain why a closed fermion loop carries a factor −1 relative to a boson loop, using det A = exp[Tr log A].</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Show that K^{μν} = −k²g^{μν} + k^μk^ν annihilates k_ν, and explain the consequence for the photon integral.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Verify that the gauge-fixed K and the stated D_{μν} satisfy K·D = iδ.</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In the zero-dimensional model, compute Z = ⟨e^{−λx⁴/24}⟩₀ to order λ², and identify the figure-eight's symmetry factor 1/8.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off-diagonal Euclidean oscillator kernel has exponent −mω[(q_f² + q_i²)cosh ωτ − 2q_fq_i]/(2 sinh ωτ), and that for τ → ∞ it factors into ψ₀(q_f)ψ₀(q_i)e^{−ωτ/2}.</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Complete the square, −(iε/2m)(p − mΔ/ε)² + imΔ²/2ε. The Gaussian gives √(2πm/iε), and dividing by 2π leaves √(m/2πiε) e^{imΔ²/2ε}.</w:t>
      </w:r>
    </w:p>
    <w:p>
      <w:r>
        <w:rPr>
          <w:b/>
        </w:rPr>
        <w:t>2.</w:t>
      </w:r>
      <w:r>
        <w:t xml:space="preserve"> </w:t>
      </w:r>
      <w:r>
        <w:t>By the Baker–Campbell–Hausdorff formula the difference is −(ε²/2)[A, B] + O(ε³). There are N = T/ε factors, so the accumulated error is of order Nε² = Tε → 0.</w:t>
      </w:r>
    </w:p>
    <w:p>
      <w:r>
        <w:rPr>
          <w:b/>
        </w:rPr>
        <w:t>3.</w:t>
      </w:r>
      <w:r>
        <w:t xml:space="preserve"> </w:t>
      </w:r>
      <w:r>
        <w:t>The Gaussian e^{imΔ²/2ε} has width |Δ| ~ √(ε/m). Then Δ/ε ~ 1/√(mε) diverges as ε → 0, so the velocity of a typical path is undefined.</w:t>
      </w:r>
    </w:p>
    <w:p>
      <w:r>
        <w:rPr>
          <w:b/>
        </w:rPr>
        <w:t>4.</w:t>
      </w:r>
      <w:r>
        <w:t xml:space="preserve"> </w:t>
      </w:r>
      <w:r>
        <w:t>The classical path is a straight line with velocity (q_f − q_i)/T, so S_cl = m(q_f − q_i)²/2T, the exponent of the kernel.</w:t>
      </w:r>
    </w:p>
    <w:p>
      <w:r>
        <w:rPr>
          <w:b/>
        </w:rPr>
        <w:t>5.</w:t>
      </w:r>
      <w:r>
        <w:t xml:space="preserve"> </w:t>
      </w:r>
      <w:r>
        <w:t>√(ħT/m) = √(1.055×10⁻³⁴ × 0.5 / 0.15) m ≈ 1.9×10⁻¹⁷ m. Only the classical trajectory matters.</w:t>
      </w:r>
    </w:p>
    <w:p>
      <w:r>
        <w:rPr>
          <w:b/>
        </w:rPr>
        <w:t>6.</w:t>
      </w:r>
      <w:r>
        <w:t xml:space="preserve"> </w:t>
      </w:r>
      <w:r>
        <w:t>dt = −idτ and q̇² = −(dq/dτ)², so i∫dt[mq̇²/2 − V] = i(−i)∫dτ[−m(dq/dτ)²/2 − V] = −∫dτ[m(dq/dτ)²/2 + V].</w:t>
      </w:r>
    </w:p>
    <w:p>
      <w:r>
        <w:rPr>
          <w:b/>
        </w:rPr>
        <w:t>7.</w:t>
      </w:r>
      <w:r>
        <w:t xml:space="preserve"> </w:t>
      </w:r>
      <w:r>
        <w:t>The n = 1 term, ψ₁(q)²e^{−E₁τ}. The decay rate is E₁ = π²/2mL². The condition τ ≫ mL² ensures (E₂ − E₁)τ ≫ 1.</w:t>
      </w:r>
    </w:p>
    <w:p>
      <w:r>
        <w:rPr>
          <w:b/>
        </w:rPr>
        <w:t>8.</w:t>
      </w:r>
      <w:r>
        <w:t xml:space="preserve"> </w:t>
      </w:r>
      <w:r>
        <w:t>S_E = ∫dτ′[(m/2)η̇² + (mω²/2)η²]. Cross terms between modes vanish by orthogonality. Each mode gives (m/2)a_n²(n²π²/τ² + ω²)(τ/2).</w:t>
      </w:r>
    </w:p>
    <w:p>
      <w:r>
        <w:rPr>
          <w:b/>
        </w:rPr>
        <w:t>9.</w:t>
      </w:r>
      <w:r>
        <w:t xml:space="preserve"> </w:t>
      </w:r>
      <w:r>
        <w:t>⟨x₁⁴⟩ = 3(A⁻¹)₁₁² and ⟨x₁²x₂²⟩ = (A⁻¹)₁₁(A⁻¹)₂₂, because the cross pairings involve (A⁻¹)₁₂ = 0.</w:t>
      </w:r>
    </w:p>
    <w:p>
      <w:r>
        <w:rPr>
          <w:b/>
        </w:rPr>
        <w:t>10.</w:t>
      </w:r>
      <w:r>
        <w:t xml:space="preserve"> </w:t>
      </w:r>
      <w:r>
        <w:t>iS gains i·(iε/2)∫φ² = −(ε/2)∫φ², a damping factor. K becomes −∂² − m² + iε, so in momentum space it is k² − m² + iε.</w:t>
      </w:r>
    </w:p>
    <w:p>
      <w:r>
        <w:rPr>
          <w:b/>
        </w:rPr>
        <w:t>11.</w:t>
      </w:r>
      <w:r>
        <w:t xml:space="preserve"> </w:t>
      </w:r>
      <w:r>
        <w:t>Only the term (θ̄Aθ)²/2 in the expansion contains all four variables. Its integral gives A₁₁A₂₂ − A₁₂A₂₁, with the minus sign from reordering the Grassmann variables.</w:t>
      </w:r>
    </w:p>
    <w:p>
      <w:r>
        <w:rPr>
          <w:b/>
        </w:rPr>
        <w:t>12.</w:t>
      </w:r>
      <w:r>
        <w:t xml:space="preserve"> </w:t>
      </w:r>
      <w:r>
        <w:t>A boson integral gives (det A)^{−1} = exp[−Tr log A], and a fermion integral gives exp[+Tr log A]. Tr log A expands as a sum of closed loops, so each fermion loop has the opposite sign.</w:t>
      </w:r>
    </w:p>
    <w:p>
      <w:r>
        <w:rPr>
          <w:b/>
        </w:rPr>
        <w:t>13.</w:t>
      </w:r>
      <w:r>
        <w:t xml:space="preserve"> </w:t>
      </w:r>
      <w:r>
        <w:t>K^{μν}k_ν = −k²k^μ + k^μk² = 0. The Gaussian has a zero eigenvalue for every k, so det K = 0 and the integral over pure-gauge directions diverges.</w:t>
      </w:r>
    </w:p>
    <w:p>
      <w:r>
        <w:rPr>
          <w:b/>
        </w:rPr>
        <w:t>14.</w:t>
      </w:r>
      <w:r>
        <w:t xml:space="preserve"> </w:t>
      </w:r>
      <w:r>
        <w:t>The kk/k² terms in K·D carry the coefficient (1 − ξ) + (1 − 1/ξ) − (1 − ξ)(1 − 1/ξ). The product (1 − ξ)(1 − 1/ξ) equals 2 − ξ − 1/ξ, which is also the sum of the first two terms, so the coefficient is zero and K·D = iδ.</w:t>
      </w:r>
    </w:p>
    <w:p>
      <w:r>
        <w:rPr>
          <w:b/>
        </w:rPr>
        <w:t>15.</w:t>
      </w:r>
      <w:r>
        <w:t xml:space="preserve"> </w:t>
      </w:r>
      <w:r>
        <w:t>Z = 1 − (λ/24)·3 + (λ²/1152)·105 = 1 − λ/8 + 35λ²/384. At first order, 3/24 = 1/8. The three pairings of a single vertex all draw the same figure eight, whose symmetry factor is 1/8.</w:t>
      </w:r>
    </w:p>
    <w:p>
      <w:r>
        <w:rPr>
          <w:b/>
        </w:rPr>
        <w:t>16.</w:t>
      </w:r>
      <w:r>
        <w:t xml:space="preserve"> </w:t>
      </w:r>
      <w:r>
        <w:t>The classical Euclidean path is q_cl = [q_f sinh ωτ′ + q_i sinh ω(τ − τ′)]/sinh ωτ. Its action is a boundary term, (m/2)[q q̇] from 0 to τ, which evaluates to the stated exponent. As τ → ∞, cosh/sinh → 1 and 1/sinh → 0, so the exponent becomes −mω(q_f² + q_i²)/2. With the prefactor of Worked example 3, the kernel is (mω/π)^{1/2} e^{−mωq_f²/2} e^{−mωq_i²/2} e^{−ωτ/2}.</w:t>
      </w:r>
    </w:p>
    <w:p>
      <w:pPr>
        <w:pStyle w:val="Heading2"/>
      </w:pPr>
      <w:r>
        <w:t>Mastery checklist</w:t>
      </w:r>
    </w:p>
    <w:p>
      <w:pPr>
        <w:pStyle w:val="ListBullet"/>
      </w:pPr>
      <w:r>
        <w:t>I can derive the path integral by time slicing, including the factor per slice.</w:t>
      </w:r>
    </w:p>
    <w:p>
      <w:pPr>
        <w:pStyle w:val="ListBullet"/>
      </w:pPr>
      <w:r>
        <w:t>I can explain the classical limit as stationary phase and estimate the band of contributing paths.</w:t>
      </w:r>
    </w:p>
    <w:p>
      <w:pPr>
        <w:pStyle w:val="ListBullet"/>
      </w:pPr>
      <w:r>
        <w:t>I can rotate to Euclidean time and extract a ground-state energy from a long-time decay.</w:t>
      </w:r>
    </w:p>
    <w:p>
      <w:pPr>
        <w:pStyle w:val="ListBullet"/>
      </w:pPr>
      <w:r>
        <w:t>I can evaluate real and Grassmann Gaussian integrals and state Wick's theorem as a Gaussian identity.</w:t>
      </w:r>
    </w:p>
    <w:p>
      <w:pPr>
        <w:pStyle w:val="ListBullet"/>
      </w:pPr>
      <w:r>
        <w:t>I can obtain the scalar, Dirac, and photon propagators as iK⁻¹, and explain the role of iε and of gauge fixing.</w:t>
      </w:r>
    </w:p>
    <w:p>
      <w:pPr>
        <w:pStyle w:val="ListBullet"/>
      </w:pPr>
      <w:r>
        <w:t>I can write an interacting correlator as a ratio of free averages and explain why vacuum bubbles cancel.</w:t>
      </w:r>
    </w:p>
    <w:p>
      <w:pPr>
        <w:pStyle w:val="Heading2"/>
      </w:pPr>
      <w:r>
        <w:t>Next lesson</w:t>
      </w:r>
    </w:p>
    <w:p>
      <w:r>
        <w:t>Lesson 80 adds sources J coupled to the fields, so that Z becomes a functional Z[J] and every correlator becomes a functional derivative of it.</w:t>
      </w:r>
    </w:p>
    <w:p>
      <w:r>
        <w:br w:type="page"/>
      </w:r>
    </w:p>
    <w:p>
      <w:bookmarkStart w:id="1080" w:name="Lesson80"/>
      <w:pPr>
        <w:pStyle w:val="Heading1"/>
      </w:pPr>
      <w:r>
        <w:t>Lesson 80 Generating Functionals</w:t>
      </w:r>
      <w:bookmarkEnd w:id="1080"/>
    </w:p>
    <w:p>
      <w:pPr>
        <w:pStyle w:val="Heading2"/>
      </w:pPr>
      <w:r>
        <w:t>How to use this lesson</w:t>
      </w:r>
    </w:p>
    <w:p>
      <w:r>
        <w:t>Lesson 79 wrote every correlator as a ratio of path integrals with fields inserted. This lesson packages all of those ratios into one object. Adding a source term ∫Jφ to the action turns the vacuum amplitude into a functional Z[J]. Differentiating with respect to J(x) brings down φ(x), so every time-ordered correlator becomes a functional derivative of Z at J = 0. For a free field the integral can be done exactly. The result, Z[J] = Z[0] exp(−½∫JD_FJ), contains the propagator and all of Wick's theorem. It also has a direct physical meaning: for static sources it gives the energy between them, which is the Yukawa potential for a scalar and the Coulomb potential for the photon, and for moving sources its magnitude is the Poisson probability of emitting nothing. The logarithm W[J] = −i log Z[J] generates connected correlators only. Expect six to eight hours.</w:t>
      </w:r>
    </w:p>
    <w:p>
      <w:pPr>
        <w:pStyle w:val="Heading3"/>
      </w:pPr>
      <w:r>
        <w:t>Learning objectives</w:t>
      </w:r>
    </w:p>
    <w:p>
      <w:pPr>
        <w:pStyle w:val="ListBullet"/>
      </w:pPr>
      <w:r>
        <w:t>Derive moments of a finite-dimensional Gaussian by differentiating its generating function, and see Wick's theorem as the expansion of an exponential.</w:t>
      </w:r>
    </w:p>
    <w:p>
      <w:pPr>
        <w:pStyle w:val="ListBullet"/>
      </w:pPr>
      <w:r>
        <w:t>Define Z[J] and obtain ⟨Tφ(x₁)…φ(x_n)⟩ as (−i)ⁿ times the nth functional derivative of Z, divided by Z[0].</w:t>
      </w:r>
    </w:p>
    <w:p>
      <w:pPr>
        <w:pStyle w:val="ListBullet"/>
      </w:pPr>
      <w:r>
        <w:t>Complete the square to obtain Z₀[J] = Z₀[0] exp(−½∫J D_F J), with the signs and factors of i fixed by the course's D_F = i/(k² − m² + iε).</w:t>
      </w:r>
    </w:p>
    <w:p>
      <w:pPr>
        <w:pStyle w:val="ListBullet"/>
      </w:pPr>
      <w:r>
        <w:t>Compute the energy of static sources from Z[J] = e^{−iET}, and obtain the Yukawa and Coulomb potentials with their signs.</w:t>
      </w:r>
    </w:p>
    <w:p>
      <w:pPr>
        <w:pStyle w:val="ListBullet"/>
      </w:pPr>
      <w:r>
        <w:t>Relate |Z[J]|² to the Poisson probability of emitting no quanta.</w:t>
      </w:r>
    </w:p>
    <w:p>
      <w:pPr>
        <w:pStyle w:val="ListBullet"/>
      </w:pPr>
      <w:r>
        <w:t>Define W[J] = −i log Z[J], explain why it generates connected correlators, and identify δW/δJ as the classical field in the presence of the source.</w:t>
      </w:r>
    </w:p>
    <w:p>
      <w:pPr>
        <w:pStyle w:val="ListBullet"/>
      </w:pPr>
      <w:r>
        <w:t>Write the generating functional with Grassmann sources and recover the Dirac propagator.</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J(x)</w:t>
            </w:r>
          </w:p>
        </w:tc>
        <w:tc>
          <w:tcPr>
            <w:tcW w:type="dxa" w:w="7632"/>
            <w:vAlign w:val="center"/>
            <w:tcMar>
              <w:top w:w="100" w:type="dxa"/>
              <w:start w:w="100" w:type="dxa"/>
              <w:bottom w:w="100" w:type="dxa"/>
              <w:end w:w="100" w:type="dxa"/>
            </w:tcMar>
          </w:tcPr>
          <w:p>
            <w:r>
              <w:t>Real external source coupled to φ through ∫d⁴x Jφ</w:t>
            </w:r>
          </w:p>
        </w:tc>
      </w:tr>
      <w:tr>
        <w:tc>
          <w:tcPr>
            <w:tcW w:type="dxa" w:w="2160"/>
            <w:vAlign w:val="center"/>
            <w:shd w:fill="EAF2F8"/>
            <w:tcMar>
              <w:top w:w="100" w:type="dxa"/>
              <w:start w:w="100" w:type="dxa"/>
              <w:bottom w:w="100" w:type="dxa"/>
              <w:end w:w="100" w:type="dxa"/>
            </w:tcMar>
          </w:tcPr>
          <w:p>
            <w:r>
              <w:t>Z[J]</w:t>
            </w:r>
          </w:p>
        </w:tc>
        <w:tc>
          <w:tcPr>
            <w:tcW w:type="dxa" w:w="7632"/>
            <w:vAlign w:val="center"/>
            <w:shd w:fill="EAF2F8"/>
            <w:tcMar>
              <w:top w:w="100" w:type="dxa"/>
              <w:start w:w="100" w:type="dxa"/>
              <w:bottom w:w="100" w:type="dxa"/>
              <w:end w:w="100" w:type="dxa"/>
            </w:tcMar>
          </w:tcPr>
          <w:p>
            <w:r>
              <w:t>∫Dφ exp(iS[φ] + i∫Jφ), the vacuum-to-vacuum amplitude in the presence of J</w:t>
            </w:r>
          </w:p>
        </w:tc>
      </w:tr>
      <w:tr>
        <w:tc>
          <w:tcPr>
            <w:tcW w:type="dxa" w:w="2160"/>
            <w:vAlign w:val="center"/>
            <w:tcMar>
              <w:top w:w="100" w:type="dxa"/>
              <w:start w:w="100" w:type="dxa"/>
              <w:bottom w:w="100" w:type="dxa"/>
              <w:end w:w="100" w:type="dxa"/>
            </w:tcMar>
          </w:tcPr>
          <w:p>
            <w:r>
              <w:t>D_F(x − y)</w:t>
            </w:r>
          </w:p>
        </w:tc>
        <w:tc>
          <w:tcPr>
            <w:tcW w:type="dxa" w:w="7632"/>
            <w:vAlign w:val="center"/>
            <w:tcMar>
              <w:top w:w="100" w:type="dxa"/>
              <w:start w:w="100" w:type="dxa"/>
              <w:bottom w:w="100" w:type="dxa"/>
              <w:end w:w="100" w:type="dxa"/>
            </w:tcMar>
          </w:tcPr>
          <w:p>
            <w:r>
              <w:t>Feynman propagator, i/(k² − m² + iε) in momentum space, so D_F = iK⁻¹ (Lesson 79)</w:t>
            </w:r>
          </w:p>
        </w:tc>
      </w:tr>
      <w:tr>
        <w:tc>
          <w:tcPr>
            <w:tcW w:type="dxa" w:w="2160"/>
            <w:vAlign w:val="center"/>
            <w:shd w:fill="EAF2F8"/>
            <w:tcMar>
              <w:top w:w="100" w:type="dxa"/>
              <w:start w:w="100" w:type="dxa"/>
              <w:bottom w:w="100" w:type="dxa"/>
              <w:end w:w="100" w:type="dxa"/>
            </w:tcMar>
          </w:tcPr>
          <w:p>
            <w:r>
              <w:t>δ/δJ(x)</w:t>
            </w:r>
          </w:p>
        </w:tc>
        <w:tc>
          <w:tcPr>
            <w:tcW w:type="dxa" w:w="7632"/>
            <w:vAlign w:val="center"/>
            <w:shd w:fill="EAF2F8"/>
            <w:tcMar>
              <w:top w:w="100" w:type="dxa"/>
              <w:start w:w="100" w:type="dxa"/>
              <w:bottom w:w="100" w:type="dxa"/>
              <w:end w:w="100" w:type="dxa"/>
            </w:tcMar>
          </w:tcPr>
          <w:p>
            <w:r>
              <w:t>Functional derivative, δJ(y)/δJ(x) = δ⁴(x − y)</w:t>
            </w:r>
          </w:p>
        </w:tc>
      </w:tr>
      <w:tr>
        <w:tc>
          <w:tcPr>
            <w:tcW w:type="dxa" w:w="2160"/>
            <w:vAlign w:val="center"/>
            <w:tcMar>
              <w:top w:w="100" w:type="dxa"/>
              <w:start w:w="100" w:type="dxa"/>
              <w:bottom w:w="100" w:type="dxa"/>
              <w:end w:w="100" w:type="dxa"/>
            </w:tcMar>
          </w:tcPr>
          <w:p>
            <w:r>
              <w:t>W[J]</w:t>
            </w:r>
          </w:p>
        </w:tc>
        <w:tc>
          <w:tcPr>
            <w:tcW w:type="dxa" w:w="7632"/>
            <w:vAlign w:val="center"/>
            <w:tcMar>
              <w:top w:w="100" w:type="dxa"/>
              <w:start w:w="100" w:type="dxa"/>
              <w:bottom w:w="100" w:type="dxa"/>
              <w:end w:w="100" w:type="dxa"/>
            </w:tcMar>
          </w:tcPr>
          <w:p>
            <w:r>
              <w:t>−i log Z[J], generator of connected correlators</w:t>
            </w:r>
          </w:p>
        </w:tc>
      </w:tr>
      <w:tr>
        <w:tc>
          <w:tcPr>
            <w:tcW w:type="dxa" w:w="2160"/>
            <w:vAlign w:val="center"/>
            <w:shd w:fill="EAF2F8"/>
            <w:tcMar>
              <w:top w:w="100" w:type="dxa"/>
              <w:start w:w="100" w:type="dxa"/>
              <w:bottom w:w="100" w:type="dxa"/>
              <w:end w:w="100" w:type="dxa"/>
            </w:tcMar>
          </w:tcPr>
          <w:p>
            <w:r>
              <w:t>η, η̄</w:t>
            </w:r>
          </w:p>
        </w:tc>
        <w:tc>
          <w:tcPr>
            <w:tcW w:type="dxa" w:w="7632"/>
            <w:vAlign w:val="center"/>
            <w:shd w:fill="EAF2F8"/>
            <w:tcMar>
              <w:top w:w="100" w:type="dxa"/>
              <w:start w:w="100" w:type="dxa"/>
              <w:bottom w:w="100" w:type="dxa"/>
              <w:end w:w="100" w:type="dxa"/>
            </w:tcMar>
          </w:tcPr>
          <w:p>
            <w:r>
              <w:t>Grassmann sources for ψ̄ and ψ</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A conserved external current coupled to A_μ</w:t>
            </w:r>
          </w:p>
        </w:tc>
      </w:tr>
    </w:tbl>
    <w:p>
      <w:r>
        <w:t>Natural units. In display equations, square brackets enclose function arguments and visible groupings.</w:t>
      </w:r>
    </w:p>
    <w:p>
      <w:pPr>
        <w:pStyle w:val="Heading2"/>
      </w:pPr>
      <w:r>
        <w:t>1 Sources in finite dimensions</w:t>
      </w:r>
    </w:p>
    <w:p>
      <w:pPr>
        <w:pStyle w:val="Heading3"/>
      </w:pPr>
      <w:r>
        <w:t>1.1 A generating function</w:t>
      </w:r>
    </w:p>
    <w:p>
      <w:r>
        <w:t>Take Lesson 79's Gaussian in n real variables and add a linear term j·x:</w:t>
      </w:r>
    </w:p>
    <w:p>
      <w:pPr>
        <w:spacing w:before="100" w:after="160"/>
        <w:jc w:val="center"/>
      </w:pPr>
      <m:oMathPara>
        <m:oMath>
          <m:r>
            <m:t xml:space="preserve">Z</m:t>
          </m:r>
          <m:r>
            <m:t xml:space="preserve">[</m:t>
          </m:r>
          <m:r>
            <m:t xml:space="preserve">j</m:t>
          </m:r>
          <m:r>
            <m:t xml:space="preserve">]</m:t>
          </m:r>
          <m:r>
            <m:t xml:space="preserve">=</m:t>
          </m:r>
          <m:r>
            <m:t xml:space="preserve">∫</m:t>
          </m:r>
          <m:r>
            <m:t xml:space="preserve">dⁿx</m:t>
          </m:r>
          <m:sSup>
            <m:e>
              <m:r>
                <m:t xml:space="preserve">e</m:t>
              </m:r>
            </m:e>
            <m:sup>
              <m:r>
                <m:t xml:space="preserve">−</m:t>
              </m:r>
              <m:r>
                <m:t xml:space="preserve">½</m:t>
              </m:r>
              <m:r>
                <m:t xml:space="preserve">xᵀ</m:t>
              </m:r>
              <m:r>
                <m:t xml:space="preserve">A</m:t>
              </m:r>
              <m:r>
                <m:t xml:space="preserve">x</m:t>
              </m:r>
              <m:r>
                <m:t xml:space="preserve">+</m:t>
              </m:r>
              <m:r>
                <m:t xml:space="preserve">jᵀ</m:t>
              </m:r>
              <m:r>
                <m:t xml:space="preserve">x</m:t>
              </m:r>
            </m:sup>
          </m:sSup>
          <m:r>
            <m:t xml:space="preserve">=</m:t>
          </m:r>
          <m:r>
            <m:t xml:space="preserve">Z</m:t>
          </m:r>
          <m:r>
            <m:t xml:space="preserve">[</m:t>
          </m:r>
          <m:r>
            <m:t xml:space="preserve">0</m:t>
          </m:r>
          <m:r>
            <m:t xml:space="preserve">]</m:t>
          </m:r>
          <m:sSup>
            <m:e>
              <m:r>
                <m:t xml:space="preserve">e</m:t>
              </m:r>
            </m:e>
            <m:sup>
              <m:r>
                <m:t xml:space="preserve">½</m:t>
              </m:r>
              <m:r>
                <m:t xml:space="preserve">jᵀ</m:t>
              </m:r>
              <m:sSup>
                <m:e>
                  <m:r>
                    <m:t xml:space="preserve">A</m:t>
                  </m:r>
                </m:e>
                <m:sup>
                  <m:r>
                    <m:t xml:space="preserve">−</m:t>
                  </m:r>
                  <m:r>
                    <m:t xml:space="preserve">1</m:t>
                  </m:r>
                </m:sup>
              </m:sSup>
              <m:r>
                <m:t xml:space="preserve">j</m:t>
              </m:r>
            </m:sup>
          </m:sSup>
        </m:oMath>
      </m:oMathPara>
    </w:p>
    <w:p>
      <w:r>
        <w:t>To see this, shift x = y + A⁻¹j. The exponent becomes −½yᵀAy + ½jᵀA⁻¹j, and the shift does not change the measure. Each derivative ∂/∂j_i brings down x_i, so</w:t>
      </w:r>
    </w:p>
    <w:p>
      <w:pPr>
        <w:spacing w:before="100" w:after="160"/>
        <w:jc w:val="center"/>
      </w:pPr>
      <m:oMathPara>
        <m:oMath>
          <m:sSub>
            <m:e>
              <m:r>
                <m:t xml:space="preserve">⟨x</m:t>
              </m:r>
            </m:e>
            <m:sub>
              <m:sSub>
                <m:e>
                  <m:r>
                    <m:t xml:space="preserve">i</m:t>
                  </m:r>
                </m:e>
                <m:sub>
                  <m:r>
                    <m:t xml:space="preserve">1</m:t>
                  </m:r>
                </m:sub>
              </m:sSub>
            </m:sub>
          </m:sSub>
          <m:r>
            <m:t xml:space="preserve">…</m:t>
          </m:r>
          <m:sSub>
            <m:e>
              <m:r>
                <m:t xml:space="preserve">x</m:t>
              </m:r>
            </m:e>
            <m:sub>
              <m:sSub>
                <m:e>
                  <m:r>
                    <m:t xml:space="preserve">i</m:t>
                  </m:r>
                </m:e>
                <m:sub>
                  <m:r>
                    <m:t xml:space="preserve">k</m:t>
                  </m:r>
                </m:sub>
              </m:sSub>
            </m:sub>
          </m:sSub>
          <m:r>
            <m:t xml:space="preserve">⟩</m:t>
          </m:r>
          <m:r>
            <m:t xml:space="preserve">=</m:t>
          </m:r>
          <m:f>
            <m:num>
              <m:r>
                <m:t xml:space="preserve">1</m:t>
              </m:r>
            </m:num>
            <m:den>
              <m:r>
                <m:t xml:space="preserve">Z</m:t>
              </m:r>
              <m:r>
                <m:t xml:space="preserve">[</m:t>
              </m:r>
              <m:r>
                <m:t xml:space="preserve">0</m:t>
              </m:r>
              <m:r>
                <m:t xml:space="preserve">]</m:t>
              </m:r>
            </m:den>
          </m:f>
          <m:f>
            <m:num>
              <m:r>
                <m:t xml:space="preserve">∂</m:t>
              </m:r>
            </m:num>
            <m:den>
              <m:sSub>
                <m:e>
                  <m:r>
                    <m:t xml:space="preserve">∂j</m:t>
                  </m:r>
                </m:e>
                <m:sub>
                  <m:sSub>
                    <m:e>
                      <m:r>
                        <m:t xml:space="preserve">i</m:t>
                      </m:r>
                    </m:e>
                    <m:sub>
                      <m:r>
                        <m:t xml:space="preserve">1</m:t>
                      </m:r>
                    </m:sub>
                  </m:sSub>
                </m:sub>
              </m:sSub>
            </m:den>
          </m:f>
          <m:r>
            <m:t xml:space="preserve">…</m:t>
          </m:r>
          <m:f>
            <m:num>
              <m:r>
                <m:t xml:space="preserve">∂</m:t>
              </m:r>
            </m:num>
            <m:den>
              <m:sSub>
                <m:e>
                  <m:r>
                    <m:t xml:space="preserve">∂j</m:t>
                  </m:r>
                </m:e>
                <m:sub>
                  <m:sSub>
                    <m:e>
                      <m:r>
                        <m:t xml:space="preserve">i</m:t>
                      </m:r>
                    </m:e>
                    <m:sub>
                      <m:r>
                        <m:t xml:space="preserve">k</m:t>
                      </m:r>
                    </m:sub>
                  </m:sSub>
                </m:sub>
              </m:sSub>
            </m:den>
          </m:f>
          <m:r>
            <m:t xml:space="preserve">Z</m:t>
          </m:r>
          <m:r>
            <m:t xml:space="preserve">[</m:t>
          </m:r>
          <m:r>
            <m:t xml:space="preserve">j</m:t>
          </m:r>
          <m:r>
            <m:t xml:space="preserve">]</m:t>
          </m:r>
          <m:r>
            <m:t xml:space="preserve">|</m:t>
          </m:r>
          <m:sSub>
            <m:e/>
            <m:sub>
              <m:r>
                <m:t xml:space="preserve">j</m:t>
              </m:r>
              <m:r>
                <m:t xml:space="preserve">=</m:t>
              </m:r>
              <m:r>
                <m:t xml:space="preserve">0</m:t>
              </m:r>
            </m:sub>
          </m:sSub>
        </m:oMath>
      </m:oMathPara>
    </w:p>
    <w:p>
      <w:r>
        <w:t>One function holds every moment. That is the whole idea of this lesson, and the rest is bookkeeping with factors of i.</w:t>
      </w:r>
    </w:p>
    <w:p>
      <w:pPr>
        <w:pStyle w:val="Heading3"/>
      </w:pPr>
      <w:r>
        <w:t>1.2 Wick's theorem as an expansion</w:t>
      </w:r>
    </w:p>
    <w:p>
      <w:r>
        <w:t>Expand e^{½jA⁻¹j} in powers of j. The term with k factors of ½jA⁻¹j contains 2k j's, and setting j = 0 after 2k derivatives keeps only that term. The 2k derivatives distribute the indices over the k factors of A⁻¹ in every possible way, and the 1/k! and the ½s cancel the overcounting. What remains is the sum over all distinct pairings. Wick's theorem is the Taylor expansion of an exponential of a quadratic.</w:t>
      </w:r>
    </w:p>
    <w:p>
      <w:r>
        <w:rPr>
          <w:b/>
          <w:i/>
        </w:rPr>
        <w:t>Worked example 1</w:t>
      </w:r>
    </w:p>
    <w:p>
      <w:r>
        <w:t>For one variable, Z(j)/Z(0) = e^{j²/2a}. Find ⟨x⁴⟩ and ⟨x⁶⟩.</w:t>
      </w:r>
    </w:p>
    <w:p>
      <w:r>
        <w:t>The series is Σ_k (j²/2a)^k/k!. The j⁴ term is j⁴/(8a²), and its fourth derivative at j = 0 is 4!/(8a²) = 3/a². The j⁶ term is j⁶/(48a³), and its sixth derivative is 720/(48a³) = 15/a³. These are the 3 and 15 pairings of four and six objects, each pairing worth one factor 1/a = ⟨x²⟩. The general result is ⟨x^{2k}⟩ = (2k − 1)!!/a^k, the formula Lesson 79 used in its zero-dimensional model.</w:t>
      </w:r>
    </w:p>
    <w:p>
      <w:pPr>
        <w:pStyle w:val="Heading2"/>
      </w:pPr>
      <w:r>
        <w:t>2 Z[J] for fields</w:t>
      </w:r>
    </w:p>
    <w:p>
      <w:pPr>
        <w:pStyle w:val="Heading3"/>
      </w:pPr>
      <w:r>
        <w:t>2.1 Functional derivatives</w:t>
      </w:r>
    </w:p>
    <w:p>
      <w:r>
        <w:t>For fields, the index i becomes the spacetime point x, and the sum jᵀx becomes ∫d⁴x J(x)φ(x). A functional derivative is defined by δJ(y)/δJ(x) = δ⁴(x − y), so</w:t>
      </w:r>
    </w:p>
    <w:p>
      <w:pPr>
        <w:spacing w:before="100" w:after="160"/>
        <w:jc w:val="center"/>
      </w:pPr>
      <m:oMathPara>
        <m:oMath>
          <m:f>
            <m:num>
              <m:r>
                <m:t xml:space="preserve">δ</m:t>
              </m:r>
            </m:num>
            <m:den>
              <m:r>
                <m:t xml:space="preserve">δJ</m:t>
              </m:r>
              <m:r>
                <m:t xml:space="preserve">[</m:t>
              </m:r>
              <m:r>
                <m:t xml:space="preserve">x</m:t>
              </m:r>
              <m:r>
                <m:t xml:space="preserve">]</m:t>
              </m:r>
            </m:den>
          </m:f>
          <m:r>
            <m:t xml:space="preserve">∫</m:t>
          </m:r>
          <m:sSup>
            <m:e>
              <m:r>
                <m:t xml:space="preserve">d</m:t>
              </m:r>
            </m:e>
            <m:sup>
              <m:r>
                <m:t xml:space="preserve">4</m:t>
              </m:r>
            </m:sup>
          </m:sSup>
          <m:r>
            <m:t xml:space="preserve">y</m:t>
          </m:r>
          <m:r>
            <m:t xml:space="preserve">J</m:t>
          </m:r>
          <m:r>
            <m:t xml:space="preserve">[</m:t>
          </m:r>
          <m:r>
            <m:t xml:space="preserve">y</m:t>
          </m:r>
          <m:r>
            <m:t xml:space="preserve">]</m:t>
          </m:r>
          <m:r>
            <m:t xml:space="preserve">φ</m:t>
          </m:r>
          <m:r>
            <m:t xml:space="preserve">[</m:t>
          </m:r>
          <m:r>
            <m:t xml:space="preserve">y</m:t>
          </m:r>
          <m:r>
            <m:t xml:space="preserve">]</m:t>
          </m:r>
          <m:r>
            <m:t xml:space="preserve">=</m:t>
          </m:r>
          <m:r>
            <m:t xml:space="preserve">φ</m:t>
          </m:r>
          <m:r>
            <m:t xml:space="preserve">[</m:t>
          </m:r>
          <m:r>
            <m:t xml:space="preserve">x</m:t>
          </m:r>
          <m:r>
            <m:t xml:space="preserve">]</m:t>
          </m:r>
        </m:oMath>
      </m:oMathPara>
    </w:p>
    <w:p>
      <w:r>
        <w:t>Define</w:t>
      </w:r>
    </w:p>
    <w:p>
      <w:pPr>
        <w:spacing w:before="100" w:after="160"/>
        <w:jc w:val="center"/>
      </w:pPr>
      <m:oMathPara>
        <m:oMath>
          <m:r>
            <m:t xml:space="preserve">Z</m:t>
          </m:r>
          <m:r>
            <m:t xml:space="preserve">[</m:t>
          </m:r>
          <m:r>
            <m:t xml:space="preserve">J</m:t>
          </m:r>
          <m:r>
            <m:t xml:space="preserve">]</m:t>
          </m:r>
          <m:r>
            <m:t xml:space="preserve">=</m:t>
          </m:r>
          <m:r>
            <m:t xml:space="preserve">∫</m:t>
          </m:r>
          <m:r>
            <m:t xml:space="preserve">Dφ</m:t>
          </m:r>
          <m:r>
            <m:t xml:space="preserve">exp</m:t>
          </m:r>
          <m:r>
            <m:t xml:space="preserve">[</m:t>
          </m:r>
          <m:r>
            <m:t xml:space="preserve">i</m:t>
          </m:r>
          <m:r>
            <m:t xml:space="preserve">S</m:t>
          </m:r>
          <m:r>
            <m:t xml:space="preserve">[</m:t>
          </m:r>
          <m:r>
            <m:t xml:space="preserve">φ</m:t>
          </m:r>
          <m:r>
            <m:t xml:space="preserve">]</m:t>
          </m:r>
          <m:r>
            <m:t xml:space="preserve">+</m:t>
          </m:r>
          <m:r>
            <m:t xml:space="preserve">i</m:t>
          </m:r>
          <m:r>
            <m:t xml:space="preserve">∫</m:t>
          </m:r>
          <m:sSup>
            <m:e>
              <m:r>
                <m:t xml:space="preserve">d</m:t>
              </m:r>
            </m:e>
            <m:sup>
              <m:r>
                <m:t xml:space="preserve">4</m:t>
              </m:r>
            </m:sup>
          </m:sSup>
          <m:r>
            <m:t xml:space="preserve">x</m:t>
          </m:r>
          <m:r>
            <m:t xml:space="preserve">J</m:t>
          </m:r>
          <m:r>
            <m:t xml:space="preserve">[</m:t>
          </m:r>
          <m:r>
            <m:t xml:space="preserve">x</m:t>
          </m:r>
          <m:r>
            <m:t xml:space="preserve">]</m:t>
          </m:r>
          <m:r>
            <m:t xml:space="preserve">φ</m:t>
          </m:r>
          <m:r>
            <m:t xml:space="preserve">[</m:t>
          </m:r>
          <m:r>
            <m:t xml:space="preserve">x</m:t>
          </m:r>
          <m:r>
            <m:t xml:space="preserve">]</m:t>
          </m:r>
          <m:r>
            <m:t xml:space="preserve">]</m:t>
          </m:r>
        </m:oMath>
      </m:oMathPara>
    </w:p>
    <w:p>
      <w:r>
        <w:t>The source enters with the same i as the action, so it is a term in the Lagrangian, ℒ → ℒ + Jφ. Each derivative −iδ/δJ(x) brings down one φ(x), and Lesson 79, Section 4.2, showed that the path integral orders the insertions in time. Therefore</w:t>
      </w:r>
    </w:p>
    <w:p>
      <w:pPr>
        <w:spacing w:before="100" w:after="160"/>
        <w:jc w:val="center"/>
      </w:pPr>
      <m:oMathPara>
        <m:oMath>
          <m:r>
            <m:t xml:space="preserve">⟨Ω</m:t>
          </m:r>
          <m:r>
            <m:t xml:space="preserve">|</m:t>
          </m:r>
          <m:r>
            <m:t xml:space="preserve">T</m:t>
          </m:r>
          <m:r>
            <m:t xml:space="preserve">φ</m:t>
          </m:r>
          <m:r>
            <m:t xml:space="preserve">[</m:t>
          </m:r>
          <m:sSub>
            <m:e>
              <m:r>
                <m:t xml:space="preserve">x</m:t>
              </m:r>
            </m:e>
            <m:sub>
              <m:r>
                <m:t xml:space="preserve">1</m:t>
              </m:r>
            </m:sub>
          </m:sSub>
          <m:r>
            <m:t xml:space="preserve">]</m:t>
          </m:r>
          <m:r>
            <m:t xml:space="preserve">…</m:t>
          </m:r>
          <m:r>
            <m:t xml:space="preserve">φ</m:t>
          </m:r>
          <m:r>
            <m:t xml:space="preserve">[</m:t>
          </m:r>
          <m:sSub>
            <m:e>
              <m:r>
                <m:t xml:space="preserve">x</m:t>
              </m:r>
            </m:e>
            <m:sub>
              <m:r>
                <m:t xml:space="preserve">n</m:t>
              </m:r>
            </m:sub>
          </m:sSub>
          <m:r>
            <m:t xml:space="preserve">]</m:t>
          </m:r>
          <m:r>
            <m:t xml:space="preserve">|</m:t>
          </m:r>
          <m:r>
            <m:t xml:space="preserve">Ω⟩</m:t>
          </m:r>
          <m:r>
            <m:t xml:space="preserve">=</m:t>
          </m:r>
          <m:f>
            <m:num>
              <m:r>
                <m:t xml:space="preserve">1</m:t>
              </m:r>
            </m:num>
            <m:den>
              <m:r>
                <m:t xml:space="preserve">Z</m:t>
              </m:r>
              <m:r>
                <m:t xml:space="preserve">[</m:t>
              </m:r>
              <m:r>
                <m:t xml:space="preserve">0</m:t>
              </m:r>
              <m:r>
                <m:t xml:space="preserve">]</m:t>
              </m:r>
            </m:den>
          </m:f>
          <m:r>
            <m:t xml:space="preserve">[</m:t>
          </m:r>
          <m:r>
            <m:t xml:space="preserve">−</m:t>
          </m:r>
          <m:r>
            <m:t xml:space="preserve">i</m:t>
          </m:r>
          <m:f>
            <m:num>
              <m:r>
                <m:t xml:space="preserve">δ</m:t>
              </m:r>
            </m:num>
            <m:den>
              <m:r>
                <m:t xml:space="preserve">δJ</m:t>
              </m:r>
              <m:r>
                <m:t xml:space="preserve">[</m:t>
              </m:r>
              <m:sSub>
                <m:e>
                  <m:r>
                    <m:t xml:space="preserve">x</m:t>
                  </m:r>
                </m:e>
                <m:sub>
                  <m:r>
                    <m:t xml:space="preserve">1</m:t>
                  </m:r>
                </m:sub>
              </m:sSub>
              <m:r>
                <m:t xml:space="preserve">]</m:t>
              </m:r>
            </m:den>
          </m:f>
          <m:r>
            <m:t xml:space="preserve">]</m:t>
          </m:r>
          <m:r>
            <m:t xml:space="preserve">…</m:t>
          </m:r>
          <m:r>
            <m:t xml:space="preserve">[</m:t>
          </m:r>
          <m:r>
            <m:t xml:space="preserve">−</m:t>
          </m:r>
          <m:r>
            <m:t xml:space="preserve">i</m:t>
          </m:r>
          <m:f>
            <m:num>
              <m:r>
                <m:t xml:space="preserve">δ</m:t>
              </m:r>
            </m:num>
            <m:den>
              <m:r>
                <m:t xml:space="preserve">δJ</m:t>
              </m:r>
              <m:r>
                <m:t xml:space="preserve">[</m:t>
              </m:r>
              <m:sSub>
                <m:e>
                  <m:r>
                    <m:t xml:space="preserve">x</m:t>
                  </m:r>
                </m:e>
                <m:sub>
                  <m:r>
                    <m:t xml:space="preserve">n</m:t>
                  </m:r>
                </m:sub>
              </m:sSub>
              <m:r>
                <m:t xml:space="preserve">]</m:t>
              </m:r>
            </m:den>
          </m:f>
          <m:r>
            <m:t xml:space="preserve">]</m:t>
          </m:r>
          <m:r>
            <m:t xml:space="preserve">Z</m:t>
          </m:r>
          <m:r>
            <m:t xml:space="preserve">[</m:t>
          </m:r>
          <m:r>
            <m:t xml:space="preserve">J</m:t>
          </m:r>
          <m:r>
            <m:t xml:space="preserve">]</m:t>
          </m:r>
          <m:r>
            <m:t xml:space="preserve">|</m:t>
          </m:r>
          <m:sSub>
            <m:e/>
            <m:sub>
              <m:r>
                <m:t xml:space="preserve">J</m:t>
              </m:r>
              <m:r>
                <m:t xml:space="preserve">=</m:t>
              </m:r>
              <m:r>
                <m:t xml:space="preserve">0</m:t>
              </m:r>
            </m:sub>
          </m:sSub>
        </m:oMath>
      </m:oMathPara>
    </w:p>
    <w:p>
      <w:r>
        <w:t>Lesson 45's time-ordered products, and the interacting ones of Lesson 49, are all derivatives of this one functional.</w:t>
      </w:r>
    </w:p>
    <w:p>
      <w:pPr>
        <w:pStyle w:val="Heading3"/>
      </w:pPr>
      <w:r>
        <w:t>2.2 The source as physics</w:t>
      </w:r>
    </w:p>
    <w:p>
      <w:r>
        <w:t>J is not only a bookkeeping device. A term Jφ in ℒ is an external agent that pushes on the field: a static nucleus for the electron's Coulomb field, an antenna for photons, a classical current in Lesson 74's soft-photon problem. Z[J] is then the amplitude for the vacuum at early times to remain the vacuum at late times while the source acts:</w:t>
      </w:r>
    </w:p>
    <w:p>
      <w:pPr>
        <w:spacing w:before="100" w:after="160"/>
        <w:jc w:val="center"/>
      </w:pPr>
      <m:oMathPara>
        <m:oMath>
          <m:f>
            <m:num>
              <m:r>
                <m:t xml:space="preserve">Z</m:t>
              </m:r>
              <m:r>
                <m:t xml:space="preserve">[</m:t>
              </m:r>
              <m:r>
                <m:t xml:space="preserve">J</m:t>
              </m:r>
              <m:r>
                <m:t xml:space="preserve">]</m:t>
              </m:r>
            </m:num>
            <m:den>
              <m:r>
                <m:t xml:space="preserve">Z</m:t>
              </m:r>
              <m:r>
                <m:t xml:space="preserve">[</m:t>
              </m:r>
              <m:r>
                <m:t xml:space="preserve">0</m:t>
              </m:r>
              <m:r>
                <m:t xml:space="preserve">]</m:t>
              </m:r>
            </m:den>
          </m:f>
          <m:r>
            <m:t xml:space="preserve">=</m:t>
          </m:r>
          <m:r>
            <m:t xml:space="preserve">⟨0</m:t>
          </m:r>
          <m:r>
            <m:t xml:space="preserve">,</m:t>
          </m:r>
          <m:r>
            <m:t xml:space="preserve">out</m:t>
          </m:r>
          <m:r>
            <m:t xml:space="preserve">|</m:t>
          </m:r>
          <m:r>
            <m:t xml:space="preserve">0</m:t>
          </m:r>
          <m:r>
            <m:t xml:space="preserve">,</m:t>
          </m:r>
          <m:sSub>
            <m:e>
              <m:r>
                <m:t xml:space="preserve">in⟩</m:t>
              </m:r>
            </m:e>
            <m:sub>
              <m:r>
                <m:t xml:space="preserve">J</m:t>
              </m:r>
            </m:sub>
          </m:sSub>
        </m:oMath>
      </m:oMathPara>
    </w:p>
    <w:p>
      <w:r>
        <w:t>Sections 4 and 5 read physics directly from this amplitude.</w:t>
      </w:r>
    </w:p>
    <w:p>
      <w:r>
        <w:rPr>
          <w:b/>
          <w:i/>
        </w:rPr>
        <w:t>Worked example 2</w:t>
      </w:r>
    </w:p>
    <w:p>
      <w:r>
        <w:t>What is the first derivative of Z at J = 0, and what does it mean?</w:t>
      </w:r>
    </w:p>
    <w:p>
      <w:r>
        <w:t>The rule gives −iδZ/δJ(x)|₀ = Z[0]⟨Ω|φ(x)|Ω⟩, the vacuum expectation value of the field. In the free theory the integrand is even under φ → −φ, so it vanishes. For the photon in QED it vanishes by charge conjugation (Lesson 30), because A_μ is C-odd and the vacuum is C-even. A theory in which it does not vanish has a condensate. Lesson 86 meets one in the Higgs field. The first nontrivial derivative of a free theory is therefore the second.</w:t>
      </w:r>
    </w:p>
    <w:p>
      <w:pPr>
        <w:pStyle w:val="Heading2"/>
      </w:pPr>
      <w:r>
        <w:t>3 The free generating functional</w:t>
      </w:r>
    </w:p>
    <w:p>
      <w:pPr>
        <w:pStyle w:val="Heading3"/>
      </w:pPr>
      <w:r>
        <w:t>3.1 Completing the square</w:t>
      </w:r>
    </w:p>
    <w:p>
      <w:r>
        <w:t>For the free scalar, Lesson 79 wrote S₀ = ½∫φKφ with K = −(∂² + m²) and D_F = iK⁻¹. With the source,</w:t>
      </w:r>
    </w:p>
    <w:p>
      <w:pPr>
        <w:spacing w:before="100" w:after="160"/>
        <w:jc w:val="center"/>
      </w:pPr>
      <m:oMathPara>
        <m:oMath>
          <m:r>
            <m:t xml:space="preserve">½</m:t>
          </m:r>
          <m:r>
            <m:t xml:space="preserve">φ</m:t>
          </m:r>
          <m:r>
            <m:t xml:space="preserve">K</m:t>
          </m:r>
          <m:r>
            <m:t xml:space="preserve">φ</m:t>
          </m:r>
          <m:r>
            <m:t xml:space="preserve">+</m:t>
          </m:r>
          <m:r>
            <m:t xml:space="preserve">J</m:t>
          </m:r>
          <m:r>
            <m:t xml:space="preserve">φ</m:t>
          </m:r>
          <m:r>
            <m:t xml:space="preserve">=</m:t>
          </m:r>
          <m:r>
            <m:t xml:space="preserve">½</m:t>
          </m:r>
          <m:r>
            <m:t xml:space="preserve">[</m:t>
          </m:r>
          <m:r>
            <m:t xml:space="preserve">φ</m:t>
          </m:r>
          <m:r>
            <m:t xml:space="preserve">+</m:t>
          </m:r>
          <m:sSup>
            <m:e>
              <m:r>
                <m:t xml:space="preserve">K</m:t>
              </m:r>
            </m:e>
            <m:sup>
              <m:r>
                <m:t xml:space="preserve">−</m:t>
              </m:r>
              <m:r>
                <m:t xml:space="preserve">1</m:t>
              </m:r>
            </m:sup>
          </m:sSup>
          <m:r>
            <m:t xml:space="preserve">J</m:t>
          </m:r>
          <m:r>
            <m:t xml:space="preserve">]</m:t>
          </m:r>
          <m:r>
            <m:t xml:space="preserve">K</m:t>
          </m:r>
          <m:r>
            <m:t xml:space="preserve">[</m:t>
          </m:r>
          <m:r>
            <m:t xml:space="preserve">φ</m:t>
          </m:r>
          <m:r>
            <m:t xml:space="preserve">+</m:t>
          </m:r>
          <m:sSup>
            <m:e>
              <m:r>
                <m:t xml:space="preserve">K</m:t>
              </m:r>
            </m:e>
            <m:sup>
              <m:r>
                <m:t xml:space="preserve">−</m:t>
              </m:r>
              <m:r>
                <m:t xml:space="preserve">1</m:t>
              </m:r>
            </m:sup>
          </m:sSup>
          <m:r>
            <m:t xml:space="preserve">J</m:t>
          </m:r>
          <m:r>
            <m:t xml:space="preserve">]</m:t>
          </m:r>
          <m:r>
            <m:t xml:space="preserve">−</m:t>
          </m:r>
          <m:r>
            <m:t xml:space="preserve">½</m:t>
          </m:r>
          <m:r>
            <m:t xml:space="preserve">J</m:t>
          </m:r>
          <m:sSup>
            <m:e>
              <m:r>
                <m:t xml:space="preserve">K</m:t>
              </m:r>
            </m:e>
            <m:sup>
              <m:r>
                <m:t xml:space="preserve">−</m:t>
              </m:r>
              <m:r>
                <m:t xml:space="preserve">1</m:t>
              </m:r>
            </m:sup>
          </m:sSup>
          <m:r>
            <m:t xml:space="preserve">J</m:t>
          </m:r>
        </m:oMath>
      </m:oMathPara>
    </w:p>
    <w:p>
      <w:r>
        <w:t>where ∫d⁴x and ∫d⁴y are implied and K is symmetric after integrating by parts. Shift φ by −K⁻¹J. This is a linear change of variables, under which Dφ is invariant. The Gaussian over the shifted field gives Z₀[0], and what remains is exp(−(i/2)∫JK⁻¹J). Using K⁻¹ = −iD_F,</w:t>
      </w:r>
    </w:p>
    <w:p>
      <w:pPr>
        <w:spacing w:before="100" w:after="160"/>
        <w:jc w:val="center"/>
      </w:pPr>
      <m:oMathPara>
        <m:oMath>
          <m:sSub>
            <m:e>
              <m:r>
                <m:t xml:space="preserve">Z</m:t>
              </m:r>
            </m:e>
            <m:sub>
              <m:r>
                <m:t xml:space="preserve">0</m:t>
              </m:r>
            </m:sub>
          </m:sSub>
          <m:r>
            <m:t xml:space="preserve">[</m:t>
          </m:r>
          <m:r>
            <m:t xml:space="preserve">J</m:t>
          </m:r>
          <m:r>
            <m:t xml:space="preserve">]</m:t>
          </m:r>
          <m:r>
            <m:t xml:space="preserve">=</m:t>
          </m:r>
          <m:sSub>
            <m:e>
              <m:r>
                <m:t xml:space="preserve">Z</m:t>
              </m:r>
            </m:e>
            <m:sub>
              <m:r>
                <m:t xml:space="preserve">0</m:t>
              </m:r>
            </m:sub>
          </m:sSub>
          <m:r>
            <m:t xml:space="preserve">[</m:t>
          </m:r>
          <m:r>
            <m:t xml:space="preserve">0</m:t>
          </m:r>
          <m:r>
            <m:t xml:space="preserve">]</m:t>
          </m:r>
          <m:r>
            <m:t xml:space="preserve">exp</m:t>
          </m:r>
          <m:r>
            <m:t xml:space="preserve">[</m:t>
          </m:r>
          <m:r>
            <m:t xml:space="preserve">−</m:t>
          </m:r>
          <m:r>
            <m:t xml:space="preserve">½</m:t>
          </m:r>
          <m:r>
            <m:t xml:space="preserve">∫</m:t>
          </m:r>
          <m:sSup>
            <m:e>
              <m:r>
                <m:t xml:space="preserve">d</m:t>
              </m:r>
            </m:e>
            <m:sup>
              <m:r>
                <m:t xml:space="preserve">4</m:t>
              </m:r>
            </m:sup>
          </m:sSup>
          <m:r>
            <m:t xml:space="preserve">x</m:t>
          </m:r>
          <m:sSup>
            <m:e>
              <m:r>
                <m:t xml:space="preserve">d</m:t>
              </m:r>
            </m:e>
            <m:sup>
              <m:r>
                <m:t xml:space="preserve">4</m:t>
              </m:r>
            </m:sup>
          </m:sSup>
          <m:r>
            <m:t xml:space="preserve">y</m:t>
          </m:r>
          <m:r>
            <m:t xml:space="preserve">J</m:t>
          </m:r>
          <m:r>
            <m:t xml:space="preserve">[</m:t>
          </m:r>
          <m:r>
            <m:t xml:space="preserve">x</m:t>
          </m:r>
          <m:r>
            <m:t xml:space="preserve">]</m:t>
          </m:r>
          <m:sSub>
            <m:e>
              <m:r>
                <m:t xml:space="preserve">D</m:t>
              </m:r>
            </m:e>
            <m:sub>
              <m:r>
                <m:t xml:space="preserve">F</m:t>
              </m:r>
            </m:sub>
          </m:sSub>
          <m:r>
            <m:t xml:space="preserve">[</m:t>
          </m:r>
          <m:r>
            <m:t xml:space="preserve">x</m:t>
          </m:r>
          <m:r>
            <m:t xml:space="preserve">−</m:t>
          </m:r>
          <m:r>
            <m:t xml:space="preserve">y</m:t>
          </m:r>
          <m:r>
            <m:t xml:space="preserve">]</m:t>
          </m:r>
          <m:r>
            <m:t xml:space="preserve">J</m:t>
          </m:r>
          <m:r>
            <m:t xml:space="preserve">[</m:t>
          </m:r>
          <m:r>
            <m:t xml:space="preserve">y</m:t>
          </m:r>
          <m:r>
            <m:t xml:space="preserve">]</m:t>
          </m:r>
          <m:r>
            <m:t xml:space="preserve">]</m:t>
          </m:r>
        </m:oMath>
      </m:oMathPara>
    </w:p>
    <w:p>
      <w:r>
        <w:t>This formula, with D_F the course's propagator, is the free field theory written as a single exponential. The iε in D_F is the convergence factor of Lesson 79, Section 4.3, and it is what makes the shift legitimate.</w:t>
      </w:r>
    </w:p>
    <w:p>
      <w:pPr>
        <w:pStyle w:val="Heading3"/>
      </w:pPr>
      <w:r>
        <w:t>3.2 Two and four points</w:t>
      </w:r>
    </w:p>
    <w:p>
      <w:r>
        <w:t>Apply Section 2.1 twice. The first derivative gives −iδ/δJ(y) acting on the exponent: −i × (−∫D_F(y − z)J(z)) = i∫D_F(y − z)J(z). The second derivative, −iδ/δJ(x), of that factor gives −i × i D_F(x − y) = D_F(x − y). All other terms still contain a J and vanish at J = 0. Therefore</w:t>
      </w:r>
    </w:p>
    <w:p>
      <w:pPr>
        <w:spacing w:before="100" w:after="160"/>
        <w:jc w:val="center"/>
      </w:pPr>
      <m:oMathPara>
        <m:oMath>
          <m:r>
            <m:t xml:space="preserve">⟨0</m:t>
          </m:r>
          <m:r>
            <m:t xml:space="preserve">|</m:t>
          </m:r>
          <m:r>
            <m:t xml:space="preserve">T</m:t>
          </m:r>
          <m:r>
            <m:t xml:space="preserve">φ</m:t>
          </m:r>
          <m:r>
            <m:t xml:space="preserve">[</m:t>
          </m:r>
          <m:r>
            <m:t xml:space="preserve">x</m:t>
          </m:r>
          <m:r>
            <m:t xml:space="preserve">]</m:t>
          </m:r>
          <m:r>
            <m:t xml:space="preserve">φ</m:t>
          </m:r>
          <m:r>
            <m:t xml:space="preserve">[</m:t>
          </m:r>
          <m:r>
            <m:t xml:space="preserve">y</m:t>
          </m:r>
          <m:r>
            <m:t xml:space="preserve">]</m:t>
          </m:r>
          <m:r>
            <m:t xml:space="preserve">|</m:t>
          </m:r>
          <m:r>
            <m:t xml:space="preserve">0⟩</m:t>
          </m:r>
          <m:r>
            <m:t xml:space="preserve">=</m:t>
          </m:r>
          <m:sSub>
            <m:e>
              <m:r>
                <m:t xml:space="preserve">D</m:t>
              </m:r>
            </m:e>
            <m:sub>
              <m:r>
                <m:t xml:space="preserve">F</m:t>
              </m:r>
            </m:sub>
          </m:sSub>
          <m:r>
            <m:t xml:space="preserve">[</m:t>
          </m:r>
          <m:r>
            <m:t xml:space="preserve">x</m:t>
          </m:r>
          <m:r>
            <m:t xml:space="preserve">−</m:t>
          </m:r>
          <m:r>
            <m:t xml:space="preserve">y</m:t>
          </m:r>
          <m:r>
            <m:t xml:space="preserve">]</m:t>
          </m:r>
        </m:oMath>
      </m:oMathPara>
    </w:p>
    <w:p>
      <w:r>
        <w:t>which is Lesson 45's result, now obtained without commutators.</w:t>
      </w:r>
    </w:p>
    <w:p>
      <w:r>
        <w:rPr>
          <w:b/>
          <w:i/>
        </w:rPr>
        <w:t>Worked example 3</w:t>
      </w:r>
    </w:p>
    <w:p>
      <w:r>
        <w:t>Find the free four-point function from Z₀[J].</w:t>
      </w:r>
    </w:p>
    <w:p>
      <w:r>
        <w:t>Write E = −½∫JD_FJ. Four derivatives at J = 0 keep only the E²/2 term of e^E. In E²/2 = (1/8)∫∫JDJ JDJ, the four derivatives can hit the four J's in 4! = 24 ways. Each way gives a product of two propagators, with the four points split into two pairs. There are 24/8 = 3 distinct results, each appearing with coefficient 1 once the factors of (−i)⁴ and (−1)² are collected:</w:t>
      </w:r>
    </w:p>
    <w:p>
      <w:pPr>
        <w:spacing w:before="100" w:after="160"/>
        <w:jc w:val="center"/>
      </w:pPr>
      <m:oMathPara>
        <m:oMath>
          <m:r>
            <m:t xml:space="preserve">⟨T</m:t>
          </m:r>
          <m:sSub>
            <m:e>
              <m:r>
                <m:t xml:space="preserve">φ</m:t>
              </m:r>
            </m:e>
            <m:sub>
              <m:r>
                <m:t xml:space="preserve">1</m:t>
              </m:r>
            </m:sub>
          </m:sSub>
          <m:sSub>
            <m:e>
              <m:r>
                <m:t xml:space="preserve">φ</m:t>
              </m:r>
            </m:e>
            <m:sub>
              <m:r>
                <m:t xml:space="preserve">2</m:t>
              </m:r>
            </m:sub>
          </m:sSub>
          <m:sSub>
            <m:e>
              <m:r>
                <m:t xml:space="preserve">φ</m:t>
              </m:r>
            </m:e>
            <m:sub>
              <m:r>
                <m:t xml:space="preserve">3</m:t>
              </m:r>
            </m:sub>
          </m:sSub>
          <m:sSub>
            <m:e>
              <m:r>
                <m:t xml:space="preserve">φ</m:t>
              </m:r>
            </m:e>
            <m:sub>
              <m:r>
                <m:t xml:space="preserve">4</m:t>
              </m:r>
            </m:sub>
          </m:sSub>
          <m:sSub>
            <m:e>
              <m:r>
                <m:t xml:space="preserve">⟩</m:t>
              </m:r>
            </m:e>
            <m:sub>
              <m:r>
                <m:t xml:space="preserve">0</m:t>
              </m:r>
            </m:sub>
          </m:sSub>
          <m:r>
            <m:t xml:space="preserve">=</m:t>
          </m:r>
          <m:sSub>
            <m:e>
              <m:r>
                <m:t xml:space="preserve">D</m:t>
              </m:r>
            </m:e>
            <m:sub>
              <m:r>
                <m:t xml:space="preserve">F</m:t>
              </m:r>
            </m:sub>
          </m:sSub>
          <m:r>
            <m:t xml:space="preserve">[</m:t>
          </m:r>
          <m:sSub>
            <m:e>
              <m:r>
                <m:t xml:space="preserve">x</m:t>
              </m:r>
            </m:e>
            <m:sub>
              <m:r>
                <m:t xml:space="preserve">1</m:t>
              </m:r>
            </m:sub>
          </m:sSub>
          <m:r>
            <m:t xml:space="preserve">−</m:t>
          </m:r>
          <m:sSub>
            <m:e>
              <m:r>
                <m:t xml:space="preserve">x</m:t>
              </m:r>
            </m:e>
            <m:sub>
              <m:r>
                <m:t xml:space="preserve">2</m:t>
              </m:r>
            </m:sub>
          </m:sSub>
          <m:r>
            <m:t xml:space="preserve">]</m:t>
          </m:r>
          <m:sSub>
            <m:e>
              <m:r>
                <m:t xml:space="preserve">D</m:t>
              </m:r>
            </m:e>
            <m:sub>
              <m:r>
                <m:t xml:space="preserve">F</m:t>
              </m:r>
            </m:sub>
          </m:sSub>
          <m:r>
            <m:t xml:space="preserve">[</m:t>
          </m:r>
          <m:sSub>
            <m:e>
              <m:r>
                <m:t xml:space="preserve">x</m:t>
              </m:r>
            </m:e>
            <m:sub>
              <m:r>
                <m:t xml:space="preserve">3</m:t>
              </m:r>
            </m:sub>
          </m:sSub>
          <m:r>
            <m:t xml:space="preserve">−</m:t>
          </m:r>
          <m:sSub>
            <m:e>
              <m:r>
                <m:t xml:space="preserve">x</m:t>
              </m:r>
            </m:e>
            <m:sub>
              <m:r>
                <m:t xml:space="preserve">4</m:t>
              </m:r>
            </m:sub>
          </m:sSub>
          <m:r>
            <m:t xml:space="preserve">]</m:t>
          </m:r>
          <m:r>
            <m:t xml:space="preserve">+</m:t>
          </m:r>
          <m:sSub>
            <m:e>
              <m:r>
                <m:t xml:space="preserve">D</m:t>
              </m:r>
            </m:e>
            <m:sub>
              <m:r>
                <m:t xml:space="preserve">F</m:t>
              </m:r>
            </m:sub>
          </m:sSub>
          <m:r>
            <m:t xml:space="preserve">[</m:t>
          </m:r>
          <m:sSub>
            <m:e>
              <m:r>
                <m:t xml:space="preserve">x</m:t>
              </m:r>
            </m:e>
            <m:sub>
              <m:r>
                <m:t xml:space="preserve">1</m:t>
              </m:r>
            </m:sub>
          </m:sSub>
          <m:r>
            <m:t xml:space="preserve">−</m:t>
          </m:r>
          <m:sSub>
            <m:e>
              <m:r>
                <m:t xml:space="preserve">x</m:t>
              </m:r>
            </m:e>
            <m:sub>
              <m:r>
                <m:t xml:space="preserve">3</m:t>
              </m:r>
            </m:sub>
          </m:sSub>
          <m:r>
            <m:t xml:space="preserve">]</m:t>
          </m:r>
          <m:sSub>
            <m:e>
              <m:r>
                <m:t xml:space="preserve">D</m:t>
              </m:r>
            </m:e>
            <m:sub>
              <m:r>
                <m:t xml:space="preserve">F</m:t>
              </m:r>
            </m:sub>
          </m:sSub>
          <m:r>
            <m:t xml:space="preserve">[</m:t>
          </m:r>
          <m:sSub>
            <m:e>
              <m:r>
                <m:t xml:space="preserve">x</m:t>
              </m:r>
            </m:e>
            <m:sub>
              <m:r>
                <m:t xml:space="preserve">2</m:t>
              </m:r>
            </m:sub>
          </m:sSub>
          <m:r>
            <m:t xml:space="preserve">−</m:t>
          </m:r>
          <m:sSub>
            <m:e>
              <m:r>
                <m:t xml:space="preserve">x</m:t>
              </m:r>
            </m:e>
            <m:sub>
              <m:r>
                <m:t xml:space="preserve">4</m:t>
              </m:r>
            </m:sub>
          </m:sSub>
          <m:r>
            <m:t xml:space="preserve">]</m:t>
          </m:r>
          <m:r>
            <m:t xml:space="preserve">+</m:t>
          </m:r>
          <m:sSub>
            <m:e>
              <m:r>
                <m:t xml:space="preserve">D</m:t>
              </m:r>
            </m:e>
            <m:sub>
              <m:r>
                <m:t xml:space="preserve">F</m:t>
              </m:r>
            </m:sub>
          </m:sSub>
          <m:r>
            <m:t xml:space="preserve">[</m:t>
          </m:r>
          <m:sSub>
            <m:e>
              <m:r>
                <m:t xml:space="preserve">x</m:t>
              </m:r>
            </m:e>
            <m:sub>
              <m:r>
                <m:t xml:space="preserve">1</m:t>
              </m:r>
            </m:sub>
          </m:sSub>
          <m:r>
            <m:t xml:space="preserve">−</m:t>
          </m:r>
          <m:sSub>
            <m:e>
              <m:r>
                <m:t xml:space="preserve">x</m:t>
              </m:r>
            </m:e>
            <m:sub>
              <m:r>
                <m:t xml:space="preserve">4</m:t>
              </m:r>
            </m:sub>
          </m:sSub>
          <m:r>
            <m:t xml:space="preserve">]</m:t>
          </m:r>
          <m:sSub>
            <m:e>
              <m:r>
                <m:t xml:space="preserve">D</m:t>
              </m:r>
            </m:e>
            <m:sub>
              <m:r>
                <m:t xml:space="preserve">F</m:t>
              </m:r>
            </m:sub>
          </m:sSub>
          <m:r>
            <m:t xml:space="preserve">[</m:t>
          </m:r>
          <m:sSub>
            <m:e>
              <m:r>
                <m:t xml:space="preserve">x</m:t>
              </m:r>
            </m:e>
            <m:sub>
              <m:r>
                <m:t xml:space="preserve">2</m:t>
              </m:r>
            </m:sub>
          </m:sSub>
          <m:r>
            <m:t xml:space="preserve">−</m:t>
          </m:r>
          <m:sSub>
            <m:e>
              <m:r>
                <m:t xml:space="preserve">x</m:t>
              </m:r>
            </m:e>
            <m:sub>
              <m:r>
                <m:t xml:space="preserve">3</m:t>
              </m:r>
            </m:sub>
          </m:sSub>
          <m:r>
            <m:t xml:space="preserve">]</m:t>
          </m:r>
        </m:oMath>
      </m:oMathPara>
    </w:p>
    <w:p>
      <w:r>
        <w:t>Every term is disconnected: two lines that do not meet. In a free theory nothing scatters. Section 5 makes that statement exact.</w:t>
      </w:r>
    </w:p>
    <w:p>
      <w:pPr>
        <w:pStyle w:val="Heading2"/>
      </w:pPr>
      <w:r>
        <w:t>4 What Z[J] measures</w:t>
      </w:r>
    </w:p>
    <w:p>
      <w:pPr>
        <w:pStyle w:val="Heading3"/>
      </w:pPr>
      <w:r>
        <w:t>4.1 The energy of static sources</w:t>
      </w:r>
    </w:p>
    <w:p>
      <w:r>
        <w:t>Let J be time-independent and switched on for a long time T. A static source cannot create real quanta, because a time-independent J has no Fourier component at k⁰ = ω_k ≥ m. The vacuum stays the vacuum, but its energy shifts by E. The amplitude is a pure phase:</w:t>
      </w:r>
    </w:p>
    <w:p>
      <w:pPr>
        <w:spacing w:before="100" w:after="160"/>
        <w:jc w:val="center"/>
      </w:pPr>
      <m:oMathPara>
        <m:oMath>
          <m:f>
            <m:num>
              <m:r>
                <m:t xml:space="preserve">Z</m:t>
              </m:r>
              <m:r>
                <m:t xml:space="preserve">[</m:t>
              </m:r>
              <m:r>
                <m:t xml:space="preserve">J</m:t>
              </m:r>
              <m:r>
                <m:t xml:space="preserve">]</m:t>
              </m:r>
            </m:num>
            <m:den>
              <m:r>
                <m:t xml:space="preserve">Z</m:t>
              </m:r>
              <m:r>
                <m:t xml:space="preserve">[</m:t>
              </m:r>
              <m:r>
                <m:t xml:space="preserve">0</m:t>
              </m:r>
              <m:r>
                <m:t xml:space="preserve">]</m:t>
              </m:r>
            </m:den>
          </m:f>
          <m:r>
            <m:t xml:space="preserve">=</m:t>
          </m:r>
          <m:sSup>
            <m:e>
              <m:r>
                <m:t xml:space="preserve">e</m:t>
              </m:r>
            </m:e>
            <m:sup>
              <m:r>
                <m:t xml:space="preserve">−</m:t>
              </m:r>
              <m:r>
                <m:t xml:space="preserve">i</m:t>
              </m:r>
              <m:r>
                <m:t xml:space="preserve">E</m:t>
              </m:r>
              <m:r>
                <m:t xml:space="preserve">T</m:t>
              </m:r>
            </m:sup>
          </m:sSup>
        </m:oMath>
      </m:oMathPara>
    </w:p>
    <w:p>
      <w:r>
        <w:t>Comparing with Section 3.1 gives E = −(i/2T)∫JD_FJ. Now take two point sources of strength g at x₁ and x₂, J(x) = g[δ³(x − x₁) + δ³(x − x₂)]. The time integrals in ∫JD_FJ set k⁰ = 0 and leave a factor T. At k⁰ = 0 the propagator is i/(−|k|² − m²) = −i/(|k|² + m²). The cross terms, two of them, give</w:t>
      </w:r>
    </w:p>
    <w:p>
      <w:pPr>
        <w:spacing w:before="100" w:after="160"/>
        <w:jc w:val="center"/>
      </w:pPr>
      <m:oMathPara>
        <m:oMath>
          <m:sSub>
            <m:e>
              <m:r>
                <m:t xml:space="preserve">E</m:t>
              </m:r>
            </m:e>
            <m:sub>
              <m:r>
                <m:t xml:space="preserve">12</m:t>
              </m:r>
            </m:sub>
          </m:sSub>
          <m:r>
            <m:t xml:space="preserve">=</m:t>
          </m:r>
          <m:r>
            <m:t xml:space="preserve">−</m:t>
          </m:r>
          <m:f>
            <m:num>
              <m:r>
                <m:t xml:space="preserve">i</m:t>
              </m:r>
            </m:num>
            <m:den>
              <m:r>
                <m:t xml:space="preserve">2</m:t>
              </m:r>
            </m:den>
          </m:f>
          <m:r>
            <m:t xml:space="preserve">·</m:t>
          </m:r>
          <m:sSup>
            <m:e>
              <m:r>
                <m:t xml:space="preserve">2g</m:t>
              </m:r>
            </m:e>
            <m:sup>
              <m:r>
                <m:t xml:space="preserve">2</m:t>
              </m:r>
            </m:sup>
          </m:sSup>
          <m:r>
            <m:t xml:space="preserve">∫</m:t>
          </m:r>
          <m:f>
            <m:num>
              <m:sSup>
                <m:e>
                  <m:r>
                    <m:t xml:space="preserve">d</m:t>
                  </m:r>
                </m:e>
                <m:sup>
                  <m:r>
                    <m:t xml:space="preserve">3</m:t>
                  </m:r>
                </m:sup>
              </m:sSup>
              <m:r>
                <m:t xml:space="preserve">k</m:t>
              </m:r>
            </m:num>
            <m:den>
              <m:sSup>
                <m:e>
                  <m:r>
                    <m:t xml:space="preserve">[</m:t>
                  </m:r>
                  <m:r>
                    <m:t xml:space="preserve">2π</m:t>
                  </m:r>
                  <m:r>
                    <m:t xml:space="preserve">]</m:t>
                  </m:r>
                </m:e>
                <m:sup>
                  <m:r>
                    <m:t xml:space="preserve">3</m:t>
                  </m:r>
                </m:sup>
              </m:sSup>
            </m:den>
          </m:f>
          <m:f>
            <m:num>
              <m:r>
                <m:t xml:space="preserve">−</m:t>
              </m:r>
              <m:r>
                <m:t xml:space="preserve">i</m:t>
              </m:r>
              <m:sSup>
                <m:e>
                  <m:r>
                    <m:t xml:space="preserve">e</m:t>
                  </m:r>
                </m:e>
                <m:sup>
                  <m:r>
                    <m:t xml:space="preserve">i</m:t>
                  </m:r>
                  <m:r>
                    <m:t xml:space="preserve">k</m:t>
                  </m:r>
                  <m:r>
                    <m:t xml:space="preserve">·</m:t>
                  </m:r>
                  <m:r>
                    <m:t xml:space="preserve">r</m:t>
                  </m:r>
                </m:sup>
              </m:sSup>
            </m:num>
            <m:den>
              <m:r>
                <m:t xml:space="preserve">|</m:t>
              </m:r>
              <m:r>
                <m:t xml:space="preserve">k</m:t>
              </m:r>
              <m:r>
                <m:t xml:space="preserve">|</m:t>
              </m:r>
              <m:sSup>
                <m:e/>
                <m:sup>
                  <m:r>
                    <m:t xml:space="preserve">2</m:t>
                  </m:r>
                </m:sup>
              </m:sSup>
              <m:r>
                <m:t xml:space="preserve">+</m:t>
              </m:r>
              <m:sSup>
                <m:e>
                  <m:r>
                    <m:t xml:space="preserve">m</m:t>
                  </m:r>
                </m:e>
                <m:sup>
                  <m:r>
                    <m:t xml:space="preserve">2</m:t>
                  </m:r>
                </m:sup>
              </m:sSup>
            </m:den>
          </m:f>
          <m:r>
            <m:t xml:space="preserve">=</m:t>
          </m:r>
          <m:r>
            <m:t xml:space="preserve">−</m:t>
          </m:r>
          <m:sSup>
            <m:e>
              <m:r>
                <m:t xml:space="preserve">g</m:t>
              </m:r>
            </m:e>
            <m:sup>
              <m:r>
                <m:t xml:space="preserve">2</m:t>
              </m:r>
            </m:sup>
          </m:sSup>
          <m:f>
            <m:num>
              <m:sSup>
                <m:e>
                  <m:r>
                    <m:t xml:space="preserve">e</m:t>
                  </m:r>
                </m:e>
                <m:sup>
                  <m:r>
                    <m:t xml:space="preserve">−</m:t>
                  </m:r>
                  <m:r>
                    <m:t xml:space="preserve">m</m:t>
                  </m:r>
                  <m:r>
                    <m:t xml:space="preserve">r</m:t>
                  </m:r>
                </m:sup>
              </m:sSup>
            </m:num>
            <m:den>
              <m:r>
                <m:t xml:space="preserve">4πr</m:t>
              </m:r>
            </m:den>
          </m:f>
        </m:oMath>
      </m:oMathPara>
    </w:p>
    <w:p>
      <w:r>
        <w:t>where r = |x₁ − x₂|, and the last step is the Fourier transform of 1/(|k|² + m²). The terms with both J's at the same point are the self-energies of each source. They do not depend on r, so they exert no force.</w:t>
      </w:r>
    </w:p>
    <w:p>
      <w:r>
        <w:t>This is the Yukawa potential. Exchange of a scalar of mass m between like sources gives an attraction of range 1/m. The force law came from the generating functional, not from a model of the force.</w:t>
      </w:r>
    </w:p>
    <w:p>
      <w:r>
        <w:rPr>
          <w:b/>
          <w:i/>
        </w:rPr>
        <w:t>Worked example 4</w:t>
      </w:r>
    </w:p>
    <w:p>
      <w:r>
        <w:t>Yukawa proposed in 1935 that the nuclear force comes from exchange of a massive particle. With a range of about 1.4 fm, what mass does Section 4.1 predict?</w:t>
      </w:r>
    </w:p>
    <w:p>
      <w:r>
        <w:t>The range is 1/m, or ħc/(mc²) in ordinary units. So mc² = ħc/range = 197.3 MeV fm / 1.4 fm ≈ 140 MeV. The charged pion, found in 1947, has mass 139.57 MeV, a range of ħc/m = 1.414 fm. Its scalar-like attraction between nucleons, at distances beyond about 1 fm, is the long-range part of the nuclear force.</w:t>
      </w:r>
    </w:p>
    <w:p>
      <w:pPr>
        <w:pStyle w:val="Heading3"/>
      </w:pPr>
      <w:r>
        <w:t>4.2 The photon, and why like charges repel</w:t>
      </w:r>
    </w:p>
    <w:p>
      <w:r>
        <w:t>For the photon the source is a conserved current, through ℒ ⊃ −j_μA^μ, the coupling −qψ̄γ^μψA_μ of Lesson 41 with the charge density replaced by a classical one. The same steps give Z[j] = Z[0] exp[−½∫j_μD^{μν}j_ν]. The sign of the source does not matter, because it appears twice. Because ∂_μj^μ = 0, the k^μk^ν part of the propagator drops out (Lesson 71), so the result is independent of the gauge parameter ξ. Take Feynman gauge, D^{μν} = −ig^{μν}/(k² + iε). For static charges only j⁰ is nonzero, and g^{00} = +1, so the propagator at k⁰ = 0 is −i/(−|k|²) = +i/|k|². That is the opposite sign to the scalar's. Repeating Section 4.1 for charges q₁ and q₂:</w:t>
      </w:r>
    </w:p>
    <w:p>
      <w:pPr>
        <w:spacing w:before="100" w:after="160"/>
        <w:jc w:val="center"/>
      </w:pPr>
      <m:oMathPara>
        <m:oMath>
          <m:sSub>
            <m:e>
              <m:r>
                <m:t xml:space="preserve">E</m:t>
              </m:r>
            </m:e>
            <m:sub>
              <m:r>
                <m:t xml:space="preserve">12</m:t>
              </m:r>
            </m:sub>
          </m:sSub>
          <m:r>
            <m:t xml:space="preserve">=</m:t>
          </m:r>
          <m:r>
            <m:t xml:space="preserve">−</m:t>
          </m:r>
          <m:f>
            <m:num>
              <m:r>
                <m:t xml:space="preserve">i</m:t>
              </m:r>
            </m:num>
            <m:den>
              <m:r>
                <m:t xml:space="preserve">2</m:t>
              </m:r>
            </m:den>
          </m:f>
          <m:r>
            <m:t xml:space="preserve">·</m:t>
          </m:r>
          <m:r>
            <m:t xml:space="preserve">2</m:t>
          </m:r>
          <m:sSub>
            <m:e>
              <m:r>
                <m:t xml:space="preserve">q</m:t>
              </m:r>
            </m:e>
            <m:sub>
              <m:r>
                <m:t xml:space="preserve">1</m:t>
              </m:r>
            </m:sub>
          </m:sSub>
          <m:sSub>
            <m:e>
              <m:r>
                <m:t xml:space="preserve">q</m:t>
              </m:r>
            </m:e>
            <m:sub>
              <m:r>
                <m:t xml:space="preserve">2</m:t>
              </m:r>
            </m:sub>
          </m:sSub>
          <m:r>
            <m:t xml:space="preserve">∫</m:t>
          </m:r>
          <m:f>
            <m:num>
              <m:sSup>
                <m:e>
                  <m:r>
                    <m:t xml:space="preserve">d</m:t>
                  </m:r>
                </m:e>
                <m:sup>
                  <m:r>
                    <m:t xml:space="preserve">3</m:t>
                  </m:r>
                </m:sup>
              </m:sSup>
              <m:r>
                <m:t xml:space="preserve">k</m:t>
              </m:r>
            </m:num>
            <m:den>
              <m:sSup>
                <m:e>
                  <m:r>
                    <m:t xml:space="preserve">[</m:t>
                  </m:r>
                  <m:r>
                    <m:t xml:space="preserve">2π</m:t>
                  </m:r>
                  <m:r>
                    <m:t xml:space="preserve">]</m:t>
                  </m:r>
                </m:e>
                <m:sup>
                  <m:r>
                    <m:t xml:space="preserve">3</m:t>
                  </m:r>
                </m:sup>
              </m:sSup>
            </m:den>
          </m:f>
          <m:f>
            <m:num>
              <m:r>
                <m:t xml:space="preserve">i</m:t>
              </m:r>
              <m:sSup>
                <m:e>
                  <m:r>
                    <m:t xml:space="preserve">e</m:t>
                  </m:r>
                </m:e>
                <m:sup>
                  <m:r>
                    <m:t xml:space="preserve">i</m:t>
                  </m:r>
                  <m:r>
                    <m:t xml:space="preserve">k</m:t>
                  </m:r>
                  <m:r>
                    <m:t xml:space="preserve">·</m:t>
                  </m:r>
                  <m:r>
                    <m:t xml:space="preserve">r</m:t>
                  </m:r>
                </m:sup>
              </m:sSup>
            </m:num>
            <m:den>
              <m:r>
                <m:t xml:space="preserve">|</m:t>
              </m:r>
              <m:r>
                <m:t xml:space="preserve">k</m:t>
              </m:r>
              <m:r>
                <m:t xml:space="preserve">|</m:t>
              </m:r>
              <m:sSup>
                <m:e/>
                <m:sup>
                  <m:r>
                    <m:t xml:space="preserve">2</m:t>
                  </m:r>
                </m:sup>
              </m:sSup>
            </m:den>
          </m:f>
          <m:r>
            <m:t xml:space="preserve">=</m:t>
          </m:r>
          <m:r>
            <m:t xml:space="preserve">+</m:t>
          </m:r>
          <m:f>
            <m:num>
              <m:sSub>
                <m:e>
                  <m:r>
                    <m:t xml:space="preserve">q</m:t>
                  </m:r>
                </m:e>
                <m:sub>
                  <m:r>
                    <m:t xml:space="preserve">1</m:t>
                  </m:r>
                </m:sub>
              </m:sSub>
              <m:sSub>
                <m:e>
                  <m:r>
                    <m:t xml:space="preserve">q</m:t>
                  </m:r>
                </m:e>
                <m:sub>
                  <m:r>
                    <m:t xml:space="preserve">2</m:t>
                  </m:r>
                </m:sub>
              </m:sSub>
            </m:num>
            <m:den>
              <m:r>
                <m:t xml:space="preserve">4πr</m:t>
              </m:r>
            </m:den>
          </m:f>
        </m:oMath>
      </m:oMathPara>
    </w:p>
    <w:p>
      <w:r>
        <w:t>This is Coulomb's law in Heaviside–Lorentz units, with α = e²/4π. Like charges repel. The sign difference from the scalar is the factor g^{00} = +1 multiplying −i in the photon propagator. Exchange of an even-spin field between like sources attracts; exchange of an odd-spin field repels. Gravity, carried by spin 2, attracts everything.</w:t>
      </w:r>
    </w:p>
    <w:p>
      <w:r>
        <w:rPr>
          <w:b/>
          <w:i/>
        </w:rPr>
        <w:t>Worked example 5</w:t>
      </w:r>
    </w:p>
    <w:p>
      <w:r>
        <w:t>A static source cannot radiate. What does Z[J] say about a source that moves?</w:t>
      </w:r>
    </w:p>
    <w:p>
      <w:r>
        <w:t>Write ∫JD_FJ = ∫d⁴k/(2π)⁴ |J̃(k)|² D_F(k), using J̃(−k) = J̃(k)* for real J. With the iε rule, i/(k² − m² + iε) = iP/(k² − m²) + πδ(k² − m²), where P is the principal value. The principal part is imaginary and contributes to a phase. The delta function is real, and it puts k on shell. Doing the k⁰ integral,</w:t>
      </w:r>
    </w:p>
    <w:p>
      <w:pPr>
        <w:spacing w:before="100" w:after="160"/>
        <w:jc w:val="center"/>
      </w:pPr>
      <m:oMathPara>
        <m:oMath>
          <m:r>
            <m:t xml:space="preserve">Re</m:t>
          </m:r>
          <m:r>
            <m:t xml:space="preserve">∫</m:t>
          </m:r>
          <m:r>
            <m:t xml:space="preserve">J</m:t>
          </m:r>
          <m:sSub>
            <m:e>
              <m:r>
                <m:t xml:space="preserve">D</m:t>
              </m:r>
            </m:e>
            <m:sub>
              <m:r>
                <m:t xml:space="preserve">F</m:t>
              </m:r>
            </m:sub>
          </m:sSub>
          <m:r>
            <m:t xml:space="preserve">J</m:t>
          </m:r>
          <m:r>
            <m:t xml:space="preserve">=</m:t>
          </m:r>
          <m:r>
            <m:t xml:space="preserve">∫</m:t>
          </m:r>
          <m:f>
            <m:num>
              <m:sSup>
                <m:e>
                  <m:r>
                    <m:t xml:space="preserve">d</m:t>
                  </m:r>
                </m:e>
                <m:sup>
                  <m:r>
                    <m:t xml:space="preserve">3</m:t>
                  </m:r>
                </m:sup>
              </m:sSup>
              <m:r>
                <m:t xml:space="preserve">k</m:t>
              </m:r>
            </m:num>
            <m:den>
              <m:sSup>
                <m:e>
                  <m:r>
                    <m:t xml:space="preserve">[</m:t>
                  </m:r>
                  <m:r>
                    <m:t xml:space="preserve">2π</m:t>
                  </m:r>
                  <m:r>
                    <m:t xml:space="preserve">]</m:t>
                  </m:r>
                </m:e>
                <m:sup>
                  <m:r>
                    <m:t xml:space="preserve">3</m:t>
                  </m:r>
                </m:sup>
              </m:sSup>
              <m:sSub>
                <m:e>
                  <m:r>
                    <m:t xml:space="preserve">2ω</m:t>
                  </m:r>
                </m:e>
                <m:sub>
                  <m:r>
                    <m:t xml:space="preserve">k</m:t>
                  </m:r>
                </m:sub>
              </m:sSub>
            </m:den>
          </m:f>
          <m:r>
            <m:t xml:space="preserve">|</m:t>
          </m:r>
          <m:r>
            <m:t xml:space="preserve">J̃</m:t>
          </m:r>
          <m:r>
            <m:t xml:space="preserve">[</m:t>
          </m:r>
          <m:sSub>
            <m:e>
              <m:r>
                <m:t xml:space="preserve">ω</m:t>
              </m:r>
            </m:e>
            <m:sub>
              <m:r>
                <m:t xml:space="preserve">k</m:t>
              </m:r>
            </m:sub>
          </m:sSub>
          <m:r>
            <m:t xml:space="preserve">,</m:t>
          </m:r>
          <m:r>
            <m:t xml:space="preserve">k</m:t>
          </m:r>
          <m:r>
            <m:t xml:space="preserve">]</m:t>
          </m:r>
          <m:r>
            <m:t xml:space="preserve">|</m:t>
          </m:r>
          <m:sSup>
            <m:e/>
            <m:sup>
              <m:r>
                <m:t xml:space="preserve">2</m:t>
              </m:r>
            </m:sup>
          </m:sSup>
          <m:r>
            <m:t xml:space="preserve">≡</m:t>
          </m:r>
          <m:r>
            <m:t xml:space="preserve">n̄</m:t>
          </m:r>
        </m:oMath>
      </m:oMathPara>
    </w:p>
    <w:p>
      <w:r>
        <w:t>Then |Z[J]/Z[0]|² = exp(−Re∫JD_FJ) = e^{−n̄}. That is the probability that the vacuum survives. For a Poisson distribution with mean n̄, e^{−n̄} is the probability of zero events. The quantity n̄ is the mean number of quanta emitted, a sum over on-shell modes of the squared Fourier amplitude of the source. This is Lesson 74's P₀ = e^{−n̄} for soft photons from a classical current, obtained in two lines. A static source has J̃ ∝ δ(k⁰) and so n̄ = 0, which is consistent with Section 4.1.</w:t>
      </w:r>
    </w:p>
    <w:p>
      <w:pPr>
        <w:pStyle w:val="Heading2"/>
      </w:pPr>
      <w:r>
        <w:t>5 Connected correlators and W[J]</w:t>
      </w:r>
    </w:p>
    <w:p>
      <w:pPr>
        <w:pStyle w:val="Heading3"/>
      </w:pPr>
      <w:r>
        <w:t>5.1 The logarithm</w:t>
      </w:r>
    </w:p>
    <w:p>
      <w:r>
        <w:t>Define</w:t>
      </w:r>
    </w:p>
    <w:p>
      <w:pPr>
        <w:spacing w:before="100" w:after="160"/>
        <w:jc w:val="center"/>
      </w:pPr>
      <m:oMathPara>
        <m:oMath>
          <m:r>
            <m:t xml:space="preserve">Z</m:t>
          </m:r>
          <m:r>
            <m:t xml:space="preserve">[</m:t>
          </m:r>
          <m:r>
            <m:t xml:space="preserve">J</m:t>
          </m:r>
          <m:r>
            <m:t xml:space="preserve">]</m:t>
          </m:r>
          <m:r>
            <m:t xml:space="preserve">=</m:t>
          </m:r>
          <m:sSup>
            <m:e>
              <m:r>
                <m:t xml:space="preserve">e</m:t>
              </m:r>
            </m:e>
            <m:sup>
              <m:r>
                <m:t xml:space="preserve">i</m:t>
              </m:r>
              <m:r>
                <m:t xml:space="preserve">W</m:t>
              </m:r>
              <m:r>
                <m:t xml:space="preserve">[</m:t>
              </m:r>
              <m:r>
                <m:t xml:space="preserve">J</m:t>
              </m:r>
              <m:r>
                <m:t xml:space="preserve">]</m:t>
              </m:r>
            </m:sup>
          </m:sSup>
          <m:r>
            <m:t xml:space="preserve">,</m:t>
          </m:r>
          <m:r>
            <m:t xml:space="preserve">W</m:t>
          </m:r>
          <m:r>
            <m:t xml:space="preserve">[</m:t>
          </m:r>
          <m:r>
            <m:t xml:space="preserve">J</m:t>
          </m:r>
          <m:r>
            <m:t xml:space="preserve">]</m:t>
          </m:r>
          <m:r>
            <m:t xml:space="preserve">=</m:t>
          </m:r>
          <m:r>
            <m:t xml:space="preserve">−</m:t>
          </m:r>
          <m:r>
            <m:t xml:space="preserve">i</m:t>
          </m:r>
          <m:r>
            <m:t xml:space="preserve">log</m:t>
          </m:r>
          <m:r>
            <m:t xml:space="preserve">Z</m:t>
          </m:r>
          <m:r>
            <m:t xml:space="preserve">[</m:t>
          </m:r>
          <m:r>
            <m:t xml:space="preserve">J</m:t>
          </m:r>
          <m:r>
            <m:t xml:space="preserve">]</m:t>
          </m:r>
        </m:oMath>
      </m:oMathPara>
    </w:p>
    <w:p>
      <w:r>
        <w:t>For the free field, W₀[J] = W₀[0] + (i/2)∫JD_FJ, which is exactly quadratic in J. Its second derivative is the propagator, and every higher derivative vanishes. The disconnected products of Worked example 3 are generated by exponentiating W, not by W itself. The general statement is that derivatives of W give the connected correlators:</w:t>
      </w:r>
    </w:p>
    <w:p>
      <w:pPr>
        <w:spacing w:before="100" w:after="160"/>
        <w:jc w:val="center"/>
      </w:pPr>
      <m:oMathPara>
        <m:oMath>
          <m:r>
            <m:t xml:space="preserve">⟨T</m:t>
          </m:r>
          <m:r>
            <m:t xml:space="preserve">φ</m:t>
          </m:r>
          <m:r>
            <m:t xml:space="preserve">[</m:t>
          </m:r>
          <m:sSub>
            <m:e>
              <m:r>
                <m:t xml:space="preserve">x</m:t>
              </m:r>
            </m:e>
            <m:sub>
              <m:r>
                <m:t xml:space="preserve">1</m:t>
              </m:r>
            </m:sub>
          </m:sSub>
          <m:r>
            <m:t xml:space="preserve">]</m:t>
          </m:r>
          <m:r>
            <m:t xml:space="preserve">…</m:t>
          </m:r>
          <m:r>
            <m:t xml:space="preserve">φ</m:t>
          </m:r>
          <m:r>
            <m:t xml:space="preserve">[</m:t>
          </m:r>
          <m:sSub>
            <m:e>
              <m:r>
                <m:t xml:space="preserve">x</m:t>
              </m:r>
            </m:e>
            <m:sub>
              <m:r>
                <m:t xml:space="preserve">n</m:t>
              </m:r>
            </m:sub>
          </m:sSub>
          <m:r>
            <m:t xml:space="preserve">]</m:t>
          </m:r>
          <m:sSub>
            <m:e>
              <m:r>
                <m:t xml:space="preserve">⟩</m:t>
              </m:r>
            </m:e>
            <m:sub>
              <m:r>
                <m:t xml:space="preserve">c</m:t>
              </m:r>
            </m:sub>
          </m:sSub>
          <m:r>
            <m:t xml:space="preserve">=</m:t>
          </m:r>
          <m:sSup>
            <m:e>
              <m:r>
                <m:t xml:space="preserve">[</m:t>
              </m:r>
              <m:r>
                <m:t xml:space="preserve">−</m:t>
              </m:r>
              <m:r>
                <m:t xml:space="preserve">i</m:t>
              </m:r>
              <m:r>
                <m:t xml:space="preserve">]</m:t>
              </m:r>
            </m:e>
            <m:sup>
              <m:r>
                <m:t xml:space="preserve">n</m:t>
              </m:r>
              <m:r>
                <m:t xml:space="preserve">−</m:t>
              </m:r>
              <m:r>
                <m:t xml:space="preserve">1</m:t>
              </m:r>
            </m:sup>
          </m:sSup>
          <m:f>
            <m:num>
              <m:r>
                <m:t xml:space="preserve">δⁿ</m:t>
              </m:r>
              <m:r>
                <m:t xml:space="preserve">W</m:t>
              </m:r>
            </m:num>
            <m:den>
              <m:r>
                <m:t xml:space="preserve">δJ</m:t>
              </m:r>
              <m:r>
                <m:t xml:space="preserve">[</m:t>
              </m:r>
              <m:sSub>
                <m:e>
                  <m:r>
                    <m:t xml:space="preserve">x</m:t>
                  </m:r>
                </m:e>
                <m:sub>
                  <m:r>
                    <m:t xml:space="preserve">1</m:t>
                  </m:r>
                </m:sub>
              </m:sSub>
              <m:r>
                <m:t xml:space="preserve">]</m:t>
              </m:r>
              <m:r>
                <m:t xml:space="preserve">…</m:t>
              </m:r>
              <m:r>
                <m:t xml:space="preserve">δJ</m:t>
              </m:r>
              <m:r>
                <m:t xml:space="preserve">[</m:t>
              </m:r>
              <m:sSub>
                <m:e>
                  <m:r>
                    <m:t xml:space="preserve">x</m:t>
                  </m:r>
                </m:e>
                <m:sub>
                  <m:r>
                    <m:t xml:space="preserve">n</m:t>
                  </m:r>
                </m:sub>
              </m:sSub>
              <m:r>
                <m:t xml:space="preserve">]</m:t>
              </m:r>
            </m:den>
          </m:f>
          <m:r>
            <m:t xml:space="preserve">|</m:t>
          </m:r>
          <m:sSub>
            <m:e/>
            <m:sub>
              <m:r>
                <m:t xml:space="preserve">J</m:t>
              </m:r>
              <m:r>
                <m:t xml:space="preserve">=</m:t>
              </m:r>
              <m:r>
                <m:t xml:space="preserve">0</m:t>
              </m:r>
            </m:sub>
          </m:sSub>
        </m:oMath>
      </m:oMathPara>
    </w:p>
    <w:p>
      <w:pPr>
        <w:pStyle w:val="Heading3"/>
      </w:pPr>
      <w:r>
        <w:t>5.2 Why the logarithm connects</w:t>
      </w:r>
    </w:p>
    <w:p>
      <w:r>
        <w:t>Any diagram contributing to Z[J] is a product of connected pieces, each attached to sources. Suppose a connected piece C appears n times. Permuting the n identical copies gives the same diagram, so it carries a symmetry factor 1/n!. Summing over n for each kind of piece gives Π_C Σ_n C^n/n! = exp[Σ_C C]. The sum of all diagrams is the exponential of the sum of connected ones, so log Z is the sum of connected diagrams. For n = 2 this is the statement ⟨φ₁φ₂⟩_c = ⟨φ₁φ₂⟩ − ⟨φ₁⟩⟨φ₂⟩, and for n = 4, with ⟨φ⟩ = 0,</w:t>
      </w:r>
    </w:p>
    <w:p>
      <w:pPr>
        <w:spacing w:before="100" w:after="160"/>
        <w:jc w:val="center"/>
      </w:pPr>
      <m:oMathPara>
        <m:oMath>
          <m:sSub>
            <m:e>
              <m:r>
                <m:t xml:space="preserve">⟨φ</m:t>
              </m:r>
            </m:e>
            <m:sub>
              <m:r>
                <m:t xml:space="preserve">1</m:t>
              </m:r>
            </m:sub>
          </m:sSub>
          <m:sSub>
            <m:e>
              <m:r>
                <m:t xml:space="preserve">φ</m:t>
              </m:r>
            </m:e>
            <m:sub>
              <m:r>
                <m:t xml:space="preserve">2</m:t>
              </m:r>
            </m:sub>
          </m:sSub>
          <m:sSub>
            <m:e>
              <m:r>
                <m:t xml:space="preserve">φ</m:t>
              </m:r>
            </m:e>
            <m:sub>
              <m:r>
                <m:t xml:space="preserve">3</m:t>
              </m:r>
            </m:sub>
          </m:sSub>
          <m:sSub>
            <m:e>
              <m:r>
                <m:t xml:space="preserve">φ</m:t>
              </m:r>
            </m:e>
            <m:sub>
              <m:r>
                <m:t xml:space="preserve">4</m:t>
              </m:r>
            </m:sub>
          </m:sSub>
          <m:sSub>
            <m:e>
              <m:r>
                <m:t xml:space="preserve">⟩</m:t>
              </m:r>
            </m:e>
            <m:sub>
              <m:r>
                <m:t xml:space="preserve">c</m:t>
              </m:r>
            </m:sub>
          </m:sSub>
          <m:r>
            <m:t xml:space="preserve">=</m:t>
          </m:r>
          <m:sSub>
            <m:e>
              <m:r>
                <m:t xml:space="preserve">⟨φ</m:t>
              </m:r>
            </m:e>
            <m:sub>
              <m:r>
                <m:t xml:space="preserve">1</m:t>
              </m:r>
            </m:sub>
          </m:sSub>
          <m:sSub>
            <m:e>
              <m:r>
                <m:t xml:space="preserve">φ</m:t>
              </m:r>
            </m:e>
            <m:sub>
              <m:r>
                <m:t xml:space="preserve">2</m:t>
              </m:r>
            </m:sub>
          </m:sSub>
          <m:sSub>
            <m:e>
              <m:r>
                <m:t xml:space="preserve">φ</m:t>
              </m:r>
            </m:e>
            <m:sub>
              <m:r>
                <m:t xml:space="preserve">3</m:t>
              </m:r>
            </m:sub>
          </m:sSub>
          <m:sSub>
            <m:e>
              <m:r>
                <m:t xml:space="preserve">φ</m:t>
              </m:r>
            </m:e>
            <m:sub>
              <m:r>
                <m:t xml:space="preserve">4</m:t>
              </m:r>
            </m:sub>
          </m:sSub>
          <m:r>
            <m:t xml:space="preserve">⟩</m:t>
          </m:r>
          <m:r>
            <m:t xml:space="preserve">−</m:t>
          </m:r>
          <m:sSub>
            <m:e>
              <m:r>
                <m:t xml:space="preserve">⟨φ</m:t>
              </m:r>
            </m:e>
            <m:sub>
              <m:r>
                <m:t xml:space="preserve">1</m:t>
              </m:r>
            </m:sub>
          </m:sSub>
          <m:sSub>
            <m:e>
              <m:r>
                <m:t xml:space="preserve">φ</m:t>
              </m:r>
            </m:e>
            <m:sub>
              <m:r>
                <m:t xml:space="preserve">2</m:t>
              </m:r>
            </m:sub>
          </m:sSub>
          <m:r>
            <m:t xml:space="preserve">⟩</m:t>
          </m:r>
          <m:sSub>
            <m:e>
              <m:r>
                <m:t xml:space="preserve">⟨φ</m:t>
              </m:r>
            </m:e>
            <m:sub>
              <m:r>
                <m:t xml:space="preserve">3</m:t>
              </m:r>
            </m:sub>
          </m:sSub>
          <m:sSub>
            <m:e>
              <m:r>
                <m:t xml:space="preserve">φ</m:t>
              </m:r>
            </m:e>
            <m:sub>
              <m:r>
                <m:t xml:space="preserve">4</m:t>
              </m:r>
            </m:sub>
          </m:sSub>
          <m:r>
            <m:t xml:space="preserve">⟩</m:t>
          </m:r>
          <m:r>
            <m:t xml:space="preserve">−</m:t>
          </m:r>
          <m:sSub>
            <m:e>
              <m:r>
                <m:t xml:space="preserve">⟨φ</m:t>
              </m:r>
            </m:e>
            <m:sub>
              <m:r>
                <m:t xml:space="preserve">1</m:t>
              </m:r>
            </m:sub>
          </m:sSub>
          <m:sSub>
            <m:e>
              <m:r>
                <m:t xml:space="preserve">φ</m:t>
              </m:r>
            </m:e>
            <m:sub>
              <m:r>
                <m:t xml:space="preserve">3</m:t>
              </m:r>
            </m:sub>
          </m:sSub>
          <m:r>
            <m:t xml:space="preserve">⟩</m:t>
          </m:r>
          <m:sSub>
            <m:e>
              <m:r>
                <m:t xml:space="preserve">⟨φ</m:t>
              </m:r>
            </m:e>
            <m:sub>
              <m:r>
                <m:t xml:space="preserve">2</m:t>
              </m:r>
            </m:sub>
          </m:sSub>
          <m:sSub>
            <m:e>
              <m:r>
                <m:t xml:space="preserve">φ</m:t>
              </m:r>
            </m:e>
            <m:sub>
              <m:r>
                <m:t xml:space="preserve">4</m:t>
              </m:r>
            </m:sub>
          </m:sSub>
          <m:r>
            <m:t xml:space="preserve">⟩</m:t>
          </m:r>
          <m:r>
            <m:t xml:space="preserve">−</m:t>
          </m:r>
          <m:sSub>
            <m:e>
              <m:r>
                <m:t xml:space="preserve">⟨φ</m:t>
              </m:r>
            </m:e>
            <m:sub>
              <m:r>
                <m:t xml:space="preserve">1</m:t>
              </m:r>
            </m:sub>
          </m:sSub>
          <m:sSub>
            <m:e>
              <m:r>
                <m:t xml:space="preserve">φ</m:t>
              </m:r>
            </m:e>
            <m:sub>
              <m:r>
                <m:t xml:space="preserve">4</m:t>
              </m:r>
            </m:sub>
          </m:sSub>
          <m:r>
            <m:t xml:space="preserve">⟩</m:t>
          </m:r>
          <m:sSub>
            <m:e>
              <m:r>
                <m:t xml:space="preserve">⟨φ</m:t>
              </m:r>
            </m:e>
            <m:sub>
              <m:r>
                <m:t xml:space="preserve">2</m:t>
              </m:r>
            </m:sub>
          </m:sSub>
          <m:sSub>
            <m:e>
              <m:r>
                <m:t xml:space="preserve">φ</m:t>
              </m:r>
            </m:e>
            <m:sub>
              <m:r>
                <m:t xml:space="preserve">3</m:t>
              </m:r>
            </m:sub>
          </m:sSub>
          <m:r>
            <m:t xml:space="preserve">⟩</m:t>
          </m:r>
        </m:oMath>
      </m:oMathPara>
    </w:p>
    <w:p>
      <w:r>
        <w:t>The same counting removes vacuum bubbles, which are connected pieces with no source attached. They contribute a constant to W, which drops out of every derivative. Lesson 79, Section 7.2, saw the cancellation as a ratio, and here it is a subtraction.</w:t>
      </w:r>
    </w:p>
    <w:p>
      <w:pPr>
        <w:pStyle w:val="Heading3"/>
      </w:pPr>
      <w:r>
        <w:t>5.3 The classical field</w:t>
      </w:r>
    </w:p>
    <w:p>
      <w:r>
        <w:t>The first derivative of W at nonzero J is the mean field in the presence of the source:</w:t>
      </w:r>
    </w:p>
    <w:p>
      <w:pPr>
        <w:spacing w:before="100" w:after="160"/>
        <w:jc w:val="center"/>
      </w:pPr>
      <m:oMathPara>
        <m:oMath>
          <m:f>
            <m:num>
              <m:r>
                <m:t xml:space="preserve">δW</m:t>
              </m:r>
            </m:num>
            <m:den>
              <m:r>
                <m:t xml:space="preserve">δJ</m:t>
              </m:r>
              <m:r>
                <m:t xml:space="preserve">[</m:t>
              </m:r>
              <m:r>
                <m:t xml:space="preserve">x</m:t>
              </m:r>
              <m:r>
                <m:t xml:space="preserve">]</m:t>
              </m:r>
            </m:den>
          </m:f>
          <m:r>
            <m:t xml:space="preserve">=</m:t>
          </m:r>
          <m:r>
            <m:t xml:space="preserve">−</m:t>
          </m:r>
          <m:f>
            <m:num>
              <m:r>
                <m:t xml:space="preserve">i</m:t>
              </m:r>
            </m:num>
            <m:den>
              <m:r>
                <m:t xml:space="preserve">Z</m:t>
              </m:r>
            </m:den>
          </m:f>
          <m:f>
            <m:num>
              <m:r>
                <m:t xml:space="preserve">δZ</m:t>
              </m:r>
            </m:num>
            <m:den>
              <m:r>
                <m:t xml:space="preserve">δJ</m:t>
              </m:r>
              <m:r>
                <m:t xml:space="preserve">[</m:t>
              </m:r>
              <m:r>
                <m:t xml:space="preserve">x</m:t>
              </m:r>
              <m:r>
                <m:t xml:space="preserve">]</m:t>
              </m:r>
            </m:den>
          </m:f>
          <m:r>
            <m:t xml:space="preserve">=</m:t>
          </m:r>
          <m:r>
            <m:t xml:space="preserve">⟨φ</m:t>
          </m:r>
          <m:r>
            <m:t xml:space="preserve">[</m:t>
          </m:r>
          <m:r>
            <m:t xml:space="preserve">x</m:t>
          </m:r>
          <m:r>
            <m:t xml:space="preserve">]</m:t>
          </m:r>
          <m:sSub>
            <m:e>
              <m:r>
                <m:t xml:space="preserve">⟩</m:t>
              </m:r>
            </m:e>
            <m:sub>
              <m:r>
                <m:t xml:space="preserve">J</m:t>
              </m:r>
            </m:sub>
          </m:sSub>
          <m:r>
            <m:t xml:space="preserve">≡</m:t>
          </m:r>
          <m:sSub>
            <m:e>
              <m:r>
                <m:t xml:space="preserve">φ</m:t>
              </m:r>
            </m:e>
            <m:sub>
              <m:r>
                <m:t xml:space="preserve">cl</m:t>
              </m:r>
            </m:sub>
          </m:sSub>
          <m:r>
            <m:t xml:space="preserve">[</m:t>
          </m:r>
          <m:r>
            <m:t xml:space="preserve">x</m:t>
          </m:r>
          <m:r>
            <m:t xml:space="preserve">]</m:t>
          </m:r>
        </m:oMath>
      </m:oMathPara>
    </w:p>
    <w:p>
      <w:r>
        <w:t>For the free field this is φ_cl(x) = i∫D_F(x − y)J(y). Acting with K and using KD_F = iδ⁴ gives Kφ_cl = −J, which is (∂² + m²)φ_cl = J, the classical field equation with a source. For a static point source of strength g, this gives φ_cl = g e^{−mr}/(4πr). The quantum average in the presence of a source, at tree level, is the classical field that source produces. Lesson 81 inverts this relation, using φ_cl rather than J as the variable, and that is where loops correct the classical action.</w:t>
      </w:r>
    </w:p>
    <w:p>
      <w:r>
        <w:rPr>
          <w:b/>
          <w:i/>
        </w:rPr>
        <w:t>Worked example 6</w:t>
      </w:r>
    </w:p>
    <w:p>
      <w:r>
        <w:t>Use Lesson 79's zero-dimensional model, with weight e^{−x²/2 − λx⁴/24}, to find the connected four-point average to first order in λ.</w:t>
      </w:r>
    </w:p>
    <w:p>
      <w:r>
        <w:t>Lesson 79 found ⟨x²⟩ = 1 − λ/2. Similarly,</w:t>
      </w:r>
    </w:p>
    <w:p>
      <w:pPr>
        <w:spacing w:before="100" w:after="160"/>
        <w:jc w:val="center"/>
      </w:pPr>
      <m:oMathPara>
        <m:oMath>
          <m:sSup>
            <m:e>
              <m:r>
                <m:t xml:space="preserve">⟨x</m:t>
              </m:r>
            </m:e>
            <m:sup>
              <m:r>
                <m:t xml:space="preserve">4</m:t>
              </m:r>
            </m:sup>
          </m:sSup>
          <m:r>
            <m:t xml:space="preserve">⟩</m:t>
          </m:r>
          <m:r>
            <m:t xml:space="preserve">=</m:t>
          </m:r>
          <m:f>
            <m:num>
              <m:r>
                <m:t xml:space="preserve">3</m:t>
              </m:r>
              <m:r>
                <m:t xml:space="preserve">−</m:t>
              </m:r>
              <m:f>
                <m:num>
                  <m:r>
                    <m:t xml:space="preserve">λ</m:t>
                  </m:r>
                </m:num>
                <m:den>
                  <m:r>
                    <m:t xml:space="preserve">24</m:t>
                  </m:r>
                </m:den>
              </m:f>
              <m:r>
                <m:t xml:space="preserve">·</m:t>
              </m:r>
              <m:r>
                <m:t xml:space="preserve">105</m:t>
              </m:r>
            </m:num>
            <m:den>
              <m:r>
                <m:t xml:space="preserve">1</m:t>
              </m:r>
              <m:r>
                <m:t xml:space="preserve">−</m:t>
              </m:r>
              <m:f>
                <m:num>
                  <m:r>
                    <m:t xml:space="preserve">λ</m:t>
                  </m:r>
                </m:num>
                <m:den>
                  <m:r>
                    <m:t xml:space="preserve">24</m:t>
                  </m:r>
                </m:den>
              </m:f>
              <m:r>
                <m:t xml:space="preserve">·</m:t>
              </m:r>
              <m:r>
                <m:t xml:space="preserve">3</m:t>
              </m:r>
            </m:den>
          </m:f>
          <m:r>
            <m:t xml:space="preserve">≈</m:t>
          </m:r>
          <m:r>
            <m:t xml:space="preserve">3</m:t>
          </m:r>
          <m:r>
            <m:t xml:space="preserve">−</m:t>
          </m:r>
          <m:f>
            <m:num>
              <m:r>
                <m:t xml:space="preserve">105λ</m:t>
              </m:r>
            </m:num>
            <m:den>
              <m:r>
                <m:t xml:space="preserve">24</m:t>
              </m:r>
            </m:den>
          </m:f>
          <m:r>
            <m:t xml:space="preserve">+</m:t>
          </m:r>
          <m:f>
            <m:num>
              <m:r>
                <m:t xml:space="preserve">9λ</m:t>
              </m:r>
            </m:num>
            <m:den>
              <m:r>
                <m:t xml:space="preserve">24</m:t>
              </m:r>
            </m:den>
          </m:f>
          <m:r>
            <m:t xml:space="preserve">=</m:t>
          </m:r>
          <m:r>
            <m:t xml:space="preserve">3</m:t>
          </m:r>
          <m:r>
            <m:t xml:space="preserve">−</m:t>
          </m:r>
          <m:r>
            <m:t xml:space="preserve">4λ</m:t>
          </m:r>
        </m:oMath>
      </m:oMathPara>
    </w:p>
    <w:p>
      <w:r>
        <w:t>The disconnected part is 3⟨x²⟩² ≈ 3(1 − λ) = 3 − 3λ. So ⟨x⁴⟩_c = −λ. That is the bare vertex with all four legs attached to the external points. In iS_int, a −λφ⁴/4! term in ℒ gives the vertex −iλ. The 4! ways of attaching four legs cancel the 1/4!. Here, with no i's in zero dimensions, the result is −λ. In the free theory the connected four-point function would be zero.</w:t>
      </w:r>
    </w:p>
    <w:p>
      <w:pPr>
        <w:pStyle w:val="Heading2"/>
      </w:pPr>
      <w:r>
        <w:t>6 Fermions</w:t>
      </w:r>
    </w:p>
    <w:p>
      <w:pPr>
        <w:pStyle w:val="Heading3"/>
      </w:pPr>
      <w:r>
        <w:t>6.1 Grassmann sources</w:t>
      </w:r>
    </w:p>
    <w:p>
      <w:r>
        <w:t>For the Dirac field, add anticommuting sources: η̄ coupled to ψ and η coupled to ψ̄. With S₀ = ∫ψ̄Kψ and K = i∂̸ − m,</w:t>
      </w:r>
    </w:p>
    <w:p>
      <w:pPr>
        <w:spacing w:before="100" w:after="160"/>
        <w:jc w:val="center"/>
      </w:pPr>
      <m:oMathPara>
        <m:oMath>
          <m:r>
            <m:t xml:space="preserve">ψ̄</m:t>
          </m:r>
          <m:r>
            <m:t xml:space="preserve">K</m:t>
          </m:r>
          <m:r>
            <m:t xml:space="preserve">ψ</m:t>
          </m:r>
          <m:r>
            <m:t xml:space="preserve">+</m:t>
          </m:r>
          <m:r>
            <m:t xml:space="preserve">η̄</m:t>
          </m:r>
          <m:r>
            <m:t xml:space="preserve">ψ</m:t>
          </m:r>
          <m:r>
            <m:t xml:space="preserve">+</m:t>
          </m:r>
          <m:r>
            <m:t xml:space="preserve">ψ̄</m:t>
          </m:r>
          <m:r>
            <m:t xml:space="preserve">η</m:t>
          </m:r>
          <m:r>
            <m:t xml:space="preserve">=</m:t>
          </m:r>
          <m:r>
            <m:t xml:space="preserve">[</m:t>
          </m:r>
          <m:r>
            <m:t xml:space="preserve">ψ̄</m:t>
          </m:r>
          <m:r>
            <m:t xml:space="preserve">+</m:t>
          </m:r>
          <m:r>
            <m:t xml:space="preserve">η̄</m:t>
          </m:r>
          <m:sSup>
            <m:e>
              <m:r>
                <m:t xml:space="preserve">K</m:t>
              </m:r>
            </m:e>
            <m:sup>
              <m:r>
                <m:t xml:space="preserve">−</m:t>
              </m:r>
              <m:r>
                <m:t xml:space="preserve">1</m:t>
              </m:r>
            </m:sup>
          </m:sSup>
          <m:r>
            <m:t xml:space="preserve">]</m:t>
          </m:r>
          <m:r>
            <m:t xml:space="preserve">K</m:t>
          </m:r>
          <m:r>
            <m:t xml:space="preserve">[</m:t>
          </m:r>
          <m:r>
            <m:t xml:space="preserve">ψ</m:t>
          </m:r>
          <m:r>
            <m:t xml:space="preserve">+</m:t>
          </m:r>
          <m:sSup>
            <m:e>
              <m:r>
                <m:t xml:space="preserve">K</m:t>
              </m:r>
            </m:e>
            <m:sup>
              <m:r>
                <m:t xml:space="preserve">−</m:t>
              </m:r>
              <m:r>
                <m:t xml:space="preserve">1</m:t>
              </m:r>
            </m:sup>
          </m:sSup>
          <m:r>
            <m:t xml:space="preserve">η</m:t>
          </m:r>
          <m:r>
            <m:t xml:space="preserve">]</m:t>
          </m:r>
          <m:r>
            <m:t xml:space="preserve">−</m:t>
          </m:r>
          <m:r>
            <m:t xml:space="preserve">η̄</m:t>
          </m:r>
          <m:sSup>
            <m:e>
              <m:r>
                <m:t xml:space="preserve">K</m:t>
              </m:r>
            </m:e>
            <m:sup>
              <m:r>
                <m:t xml:space="preserve">−</m:t>
              </m:r>
              <m:r>
                <m:t xml:space="preserve">1</m:t>
              </m:r>
            </m:sup>
          </m:sSup>
          <m:r>
            <m:t xml:space="preserve">η</m:t>
          </m:r>
        </m:oMath>
      </m:oMathPara>
    </w:p>
    <w:p>
      <w:r>
        <w:t>Shift ψ and ψ̄, and use S_F = iK⁻¹ from Lesson 79, Section 5.2:</w:t>
      </w:r>
    </w:p>
    <w:p>
      <w:pPr>
        <w:spacing w:before="100" w:after="160"/>
        <w:jc w:val="center"/>
      </w:pPr>
      <m:oMathPara>
        <m:oMath>
          <m:sSub>
            <m:e>
              <m:r>
                <m:t xml:space="preserve">Z</m:t>
              </m:r>
            </m:e>
            <m:sub>
              <m:r>
                <m:t xml:space="preserve">0</m:t>
              </m:r>
            </m:sub>
          </m:sSub>
          <m:r>
            <m:t xml:space="preserve">[</m:t>
          </m:r>
          <m:r>
            <m:t xml:space="preserve">η̄</m:t>
          </m:r>
          <m:r>
            <m:t xml:space="preserve">,</m:t>
          </m:r>
          <m:r>
            <m:t xml:space="preserve">η</m:t>
          </m:r>
          <m:r>
            <m:t xml:space="preserve">]</m:t>
          </m:r>
          <m:r>
            <m:t xml:space="preserve">=</m:t>
          </m:r>
          <m:sSub>
            <m:e>
              <m:r>
                <m:t xml:space="preserve">Z</m:t>
              </m:r>
            </m:e>
            <m:sub>
              <m:r>
                <m:t xml:space="preserve">0</m:t>
              </m:r>
            </m:sub>
          </m:sSub>
          <m:r>
            <m:t xml:space="preserve">[</m:t>
          </m:r>
          <m:r>
            <m:t xml:space="preserve">0</m:t>
          </m:r>
          <m:r>
            <m:t xml:space="preserve">]</m:t>
          </m:r>
          <m:r>
            <m:t xml:space="preserve">exp</m:t>
          </m:r>
          <m:r>
            <m:t xml:space="preserve">[</m:t>
          </m:r>
          <m:r>
            <m:t xml:space="preserve">−</m:t>
          </m:r>
          <m:r>
            <m:t xml:space="preserve">∫</m:t>
          </m:r>
          <m:sSup>
            <m:e>
              <m:r>
                <m:t xml:space="preserve">d</m:t>
              </m:r>
            </m:e>
            <m:sup>
              <m:r>
                <m:t xml:space="preserve">4</m:t>
              </m:r>
            </m:sup>
          </m:sSup>
          <m:r>
            <m:t xml:space="preserve">x</m:t>
          </m:r>
          <m:sSup>
            <m:e>
              <m:r>
                <m:t xml:space="preserve">d</m:t>
              </m:r>
            </m:e>
            <m:sup>
              <m:r>
                <m:t xml:space="preserve">4</m:t>
              </m:r>
            </m:sup>
          </m:sSup>
          <m:r>
            <m:t xml:space="preserve">y</m:t>
          </m:r>
          <m:r>
            <m:t xml:space="preserve">η̄</m:t>
          </m:r>
          <m:r>
            <m:t xml:space="preserve">[</m:t>
          </m:r>
          <m:r>
            <m:t xml:space="preserve">x</m:t>
          </m:r>
          <m:r>
            <m:t xml:space="preserve">]</m:t>
          </m:r>
          <m:sSub>
            <m:e>
              <m:r>
                <m:t xml:space="preserve">S</m:t>
              </m:r>
            </m:e>
            <m:sub>
              <m:r>
                <m:t xml:space="preserve">F</m:t>
              </m:r>
            </m:sub>
          </m:sSub>
          <m:r>
            <m:t xml:space="preserve">[</m:t>
          </m:r>
          <m:r>
            <m:t xml:space="preserve">x</m:t>
          </m:r>
          <m:r>
            <m:t xml:space="preserve">−</m:t>
          </m:r>
          <m:r>
            <m:t xml:space="preserve">y</m:t>
          </m:r>
          <m:r>
            <m:t xml:space="preserve">]</m:t>
          </m:r>
          <m:r>
            <m:t xml:space="preserve">η</m:t>
          </m:r>
          <m:r>
            <m:t xml:space="preserve">[</m:t>
          </m:r>
          <m:r>
            <m:t xml:space="preserve">y</m:t>
          </m:r>
          <m:r>
            <m:t xml:space="preserve">]</m:t>
          </m:r>
          <m:r>
            <m:t xml:space="preserve">]</m:t>
          </m:r>
        </m:oMath>
      </m:oMathPara>
    </w:p>
    <w:p>
      <w:r>
        <w:t>The derivatives must be taken in a fixed order, because they anticommute. With the rightmost derivative acting first,</w:t>
      </w:r>
    </w:p>
    <w:p>
      <w:pPr>
        <w:spacing w:before="100" w:after="160"/>
        <w:jc w:val="center"/>
      </w:pPr>
      <m:oMathPara>
        <m:oMath>
          <m:r>
            <m:t xml:space="preserve">⟨0</m:t>
          </m:r>
          <m:r>
            <m:t xml:space="preserve">|</m:t>
          </m:r>
          <m:r>
            <m:t xml:space="preserve">T</m:t>
          </m:r>
          <m:r>
            <m:t xml:space="preserve">ψ</m:t>
          </m:r>
          <m:r>
            <m:t xml:space="preserve">[</m:t>
          </m:r>
          <m:r>
            <m:t xml:space="preserve">x</m:t>
          </m:r>
          <m:r>
            <m:t xml:space="preserve">]</m:t>
          </m:r>
          <m:r>
            <m:t xml:space="preserve">ψ̄</m:t>
          </m:r>
          <m:r>
            <m:t xml:space="preserve">[</m:t>
          </m:r>
          <m:r>
            <m:t xml:space="preserve">y</m:t>
          </m:r>
          <m:r>
            <m:t xml:space="preserve">]</m:t>
          </m:r>
          <m:r>
            <m:t xml:space="preserve">|</m:t>
          </m:r>
          <m:r>
            <m:t xml:space="preserve">0⟩</m:t>
          </m:r>
          <m:r>
            <m:t xml:space="preserve">=</m:t>
          </m:r>
          <m:f>
            <m:num>
              <m:r>
                <m:t xml:space="preserve">1</m:t>
              </m:r>
            </m:num>
            <m:den>
              <m:sSub>
                <m:e>
                  <m:r>
                    <m:t xml:space="preserve">Z</m:t>
                  </m:r>
                </m:e>
                <m:sub>
                  <m:r>
                    <m:t xml:space="preserve">0</m:t>
                  </m:r>
                </m:sub>
              </m:sSub>
              <m:r>
                <m:t xml:space="preserve">[</m:t>
              </m:r>
              <m:r>
                <m:t xml:space="preserve">0</m:t>
              </m:r>
              <m:r>
                <m:t xml:space="preserve">]</m:t>
              </m:r>
            </m:den>
          </m:f>
          <m:r>
            <m:t xml:space="preserve">[</m:t>
          </m:r>
          <m:r>
            <m:t xml:space="preserve">−</m:t>
          </m:r>
          <m:r>
            <m:t xml:space="preserve">i</m:t>
          </m:r>
          <m:f>
            <m:num>
              <m:r>
                <m:t xml:space="preserve">δ</m:t>
              </m:r>
            </m:num>
            <m:den>
              <m:r>
                <m:t xml:space="preserve">δη̄</m:t>
              </m:r>
              <m:r>
                <m:t xml:space="preserve">[</m:t>
              </m:r>
              <m:r>
                <m:t xml:space="preserve">x</m:t>
              </m:r>
              <m:r>
                <m:t xml:space="preserve">]</m:t>
              </m:r>
            </m:den>
          </m:f>
          <m:r>
            <m:t xml:space="preserve">]</m:t>
          </m:r>
          <m:r>
            <m:t xml:space="preserve">[</m:t>
          </m:r>
          <m:r>
            <m:t xml:space="preserve">i</m:t>
          </m:r>
          <m:f>
            <m:num>
              <m:r>
                <m:t xml:space="preserve">δ</m:t>
              </m:r>
            </m:num>
            <m:den>
              <m:r>
                <m:t xml:space="preserve">δη</m:t>
              </m:r>
              <m:r>
                <m:t xml:space="preserve">[</m:t>
              </m:r>
              <m:r>
                <m:t xml:space="preserve">y</m:t>
              </m:r>
              <m:r>
                <m:t xml:space="preserve">]</m:t>
              </m:r>
            </m:den>
          </m:f>
          <m:r>
            <m:t xml:space="preserve">]</m:t>
          </m:r>
          <m:sSub>
            <m:e>
              <m:r>
                <m:t xml:space="preserve">Z</m:t>
              </m:r>
            </m:e>
            <m:sub>
              <m:r>
                <m:t xml:space="preserve">0</m:t>
              </m:r>
            </m:sub>
          </m:sSub>
          <m:r>
            <m:t xml:space="preserve">[</m:t>
          </m:r>
          <m:r>
            <m:t xml:space="preserve">η̄</m:t>
          </m:r>
          <m:r>
            <m:t xml:space="preserve">,</m:t>
          </m:r>
          <m:r>
            <m:t xml:space="preserve">η</m:t>
          </m:r>
          <m:r>
            <m:t xml:space="preserve">]</m:t>
          </m:r>
          <m:r>
            <m:t xml:space="preserve">|</m:t>
          </m:r>
          <m:sSub>
            <m:e/>
            <m:sub>
              <m:r>
                <m:t xml:space="preserve">0</m:t>
              </m:r>
            </m:sub>
          </m:sSub>
          <m:r>
            <m:t xml:space="preserve">=</m:t>
          </m:r>
          <m:sSub>
            <m:e>
              <m:r>
                <m:t xml:space="preserve">S</m:t>
              </m:r>
            </m:e>
            <m:sub>
              <m:r>
                <m:t xml:space="preserve">F</m:t>
              </m:r>
            </m:sub>
          </m:sSub>
          <m:r>
            <m:t xml:space="preserve">[</m:t>
          </m:r>
          <m:r>
            <m:t xml:space="preserve">x</m:t>
          </m:r>
          <m:r>
            <m:t xml:space="preserve">−</m:t>
          </m:r>
          <m:r>
            <m:t xml:space="preserve">y</m:t>
          </m:r>
          <m:r>
            <m:t xml:space="preserve">]</m:t>
          </m:r>
        </m:oMath>
      </m:oMathPara>
    </w:p>
    <w:p>
      <w:r>
        <w:rPr>
          <w:b/>
          <w:i/>
        </w:rPr>
        <w:t>Worked example 7</w:t>
      </w:r>
    </w:p>
    <w:p>
      <w:r>
        <w:t>Check the ordering in a single Grassmann mode, with weight e^{−θ̄aθ + η̄θ + θ̄η}.</w:t>
      </w:r>
    </w:p>
    <w:p>
      <w:r>
        <w:t>The completed square is −(θ̄ − η̄/a)a(θ − η/a) + η̄η/a, and Lesson 79's integral gives Z = a e^{η̄η/a}. Take ∂/∂η̄ first: it gives (η/a)e^{η̄η/a}. Then ∂/∂η of η/a gives 1/a. The other term is proportional to η², which vanishes. So (1/Z)∂_η∂_η̄Z|₀ = 1/a = ⟨θθ̄⟩, Lesson 79's result. Taking the derivatives in the other order gives −1/a. In Grassmann calculus the order of the derivatives carries the sign that operator language puts into the definition of the time-ordered product of fermions.</w:t>
      </w:r>
    </w:p>
    <w:p>
      <w:pPr>
        <w:pStyle w:val="Heading3"/>
      </w:pPr>
      <w:r>
        <w:t>6.2 The QED generating functional</w:t>
      </w:r>
    </w:p>
    <w:p>
      <w:r>
        <w:t>Collect everything:</w:t>
      </w:r>
    </w:p>
    <w:p>
      <w:pPr>
        <w:spacing w:before="100" w:after="160"/>
        <w:jc w:val="center"/>
      </w:pPr>
      <m:oMathPara>
        <m:oMath>
          <m:r>
            <m:t xml:space="preserve">Z</m:t>
          </m:r>
          <m:r>
            <m:t xml:space="preserve">[</m:t>
          </m:r>
          <m:r>
            <m:t xml:space="preserve">J</m:t>
          </m:r>
          <m:r>
            <m:t xml:space="preserve">,</m:t>
          </m:r>
          <m:r>
            <m:t xml:space="preserve">η̄</m:t>
          </m:r>
          <m:r>
            <m:t xml:space="preserve">,</m:t>
          </m:r>
          <m:r>
            <m:t xml:space="preserve">η</m:t>
          </m:r>
          <m:r>
            <m:t xml:space="preserve">]</m:t>
          </m:r>
          <m:r>
            <m:t xml:space="preserve">=</m:t>
          </m:r>
          <m:r>
            <m:t xml:space="preserve">∫</m:t>
          </m:r>
          <m:r>
            <m:t xml:space="preserve">DA</m:t>
          </m:r>
          <m:r>
            <m:t xml:space="preserve">Dψ̄</m:t>
          </m:r>
          <m:r>
            <m:t xml:space="preserve">Dψ</m:t>
          </m:r>
          <m:r>
            <m:t xml:space="preserve">exp</m:t>
          </m:r>
          <m:r>
            <m:t xml:space="preserve">[</m:t>
          </m:r>
          <m:r>
            <m:t xml:space="preserve">i</m:t>
          </m:r>
          <m:sSub>
            <m:e>
              <m:r>
                <m:t xml:space="preserve">S</m:t>
              </m:r>
            </m:e>
            <m:sub>
              <m:r>
                <m:t xml:space="preserve">QED</m:t>
              </m:r>
            </m:sub>
          </m:sSub>
          <m:r>
            <m:t xml:space="preserve">+</m:t>
          </m:r>
          <m:r>
            <m:t xml:space="preserve">i</m:t>
          </m:r>
          <m:r>
            <m:t xml:space="preserve">∫</m:t>
          </m:r>
          <m:r>
            <m:t xml:space="preserve">[</m:t>
          </m:r>
          <m:sSub>
            <m:e>
              <m:r>
                <m:t xml:space="preserve">J</m:t>
              </m:r>
            </m:e>
            <m:sub>
              <m:r>
                <m:t xml:space="preserve">μ</m:t>
              </m:r>
            </m:sub>
          </m:sSub>
          <m:sSup>
            <m:e>
              <m:r>
                <m:t xml:space="preserve">A</m:t>
              </m:r>
            </m:e>
            <m:sup>
              <m:r>
                <m:t xml:space="preserve">μ</m:t>
              </m:r>
            </m:sup>
          </m:sSup>
          <m:r>
            <m:t xml:space="preserve">+</m:t>
          </m:r>
          <m:r>
            <m:t xml:space="preserve">η̄</m:t>
          </m:r>
          <m:r>
            <m:t xml:space="preserve">ψ</m:t>
          </m:r>
          <m:r>
            <m:t xml:space="preserve">+</m:t>
          </m:r>
          <m:r>
            <m:t xml:space="preserve">ψ̄</m:t>
          </m:r>
          <m:r>
            <m:t xml:space="preserve">η</m:t>
          </m:r>
          <m:r>
            <m:t xml:space="preserve">]</m:t>
          </m:r>
          <m:r>
            <m:t xml:space="preserve">]</m:t>
          </m:r>
        </m:oMath>
      </m:oMathPara>
    </w:p>
    <w:p>
      <w:r>
        <w:t>with S_QED including Lesson 70's gauge-fixing term. At e = 0 this is the product of the photon and electron free functionals, exp[−½∫JDJ] exp[−∫η̄S_Fη]. The interaction term e∫ψ̄γ^μψA_μ in S can be written by replacing each field with a derivative with respect to its source, and that is how Lesson 82 and Lesson 83 derive the Feynman rules. Z₀[0] for the electron is det K, by Lesson 79, Section 5.1, so W gains −i log det K = −i Tr log K. That is the sum of closed electron loops in an external field, with the fermion minus sign built in. It is the object Lesson 85 evaluates for a constant field.</w:t>
      </w:r>
    </w:p>
    <w:p>
      <w:pPr>
        <w:pStyle w:val="Heading2"/>
      </w:pPr>
      <w:r>
        <w:t>7 What this lesson has not done</w:t>
      </w:r>
    </w:p>
    <w:p>
      <w:r>
        <w:t>It did not prove the exponentiation of connected diagrams beyond the counting argument of Section 5.2. That argument is correct but skips the case of pieces with internal symmetries. It quoted the Fourier transform of 1/(|k|² + m²) and the principal-value decomposition of 1/(x + iε). It treated the static-source energy for idealized point sources and dropped their infinite self-energies, which renormalization absorbs (Lesson 63). It did not treat sources for composite operators or the generating functional at finite temperature, which is Lesson 84.</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Z[J] and correlators as derivatives</w:t>
            </w:r>
          </w:p>
        </w:tc>
        <w:tc>
          <w:tcPr>
            <w:tcW w:type="dxa" w:w="2448"/>
            <w:vAlign w:val="center"/>
            <w:tcMar>
              <w:top w:w="100" w:type="dxa"/>
              <w:start w:w="100" w:type="dxa"/>
              <w:bottom w:w="100" w:type="dxa"/>
              <w:end w:w="100" w:type="dxa"/>
            </w:tcMar>
          </w:tcPr>
          <w:p>
            <w:r>
              <w:t>Every later lesson of Part XI</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Z₀[J] = Z₀[0] exp(−½∫JD_FJ)</w:t>
            </w:r>
          </w:p>
        </w:tc>
        <w:tc>
          <w:tcPr>
            <w:tcW w:type="dxa" w:w="2448"/>
            <w:vAlign w:val="center"/>
            <w:shd w:fill="EAF2F8"/>
            <w:tcMar>
              <w:top w:w="100" w:type="dxa"/>
              <w:start w:w="100" w:type="dxa"/>
              <w:bottom w:w="100" w:type="dxa"/>
              <w:end w:w="100" w:type="dxa"/>
            </w:tcMar>
          </w:tcPr>
          <w:p>
            <w:r>
              <w:t>Feynman rules, Lesson 83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Z = e^{−iET} for static sources</w:t>
            </w:r>
          </w:p>
        </w:tc>
        <w:tc>
          <w:tcPr>
            <w:tcW w:type="dxa" w:w="2448"/>
            <w:vAlign w:val="center"/>
            <w:tcMar>
              <w:top w:w="100" w:type="dxa"/>
              <w:start w:w="100" w:type="dxa"/>
              <w:bottom w:w="100" w:type="dxa"/>
              <w:end w:w="100" w:type="dxa"/>
            </w:tcMar>
          </w:tcPr>
          <w:p>
            <w:r>
              <w:t>Coulomb and Yukawa from exchange; external fields, Lesson 85</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r>
              <w:t>Z</w:t>
            </w:r>
          </w:p>
        </w:tc>
        <w:tc>
          <w:tcPr>
            <w:tcW w:type="dxa" w:w="2448"/>
            <w:vAlign w:val="center"/>
            <w:shd w:fill="EAF2F8"/>
            <w:tcMar>
              <w:top w:w="100" w:type="dxa"/>
              <w:start w:w="100" w:type="dxa"/>
              <w:bottom w:w="100" w:type="dxa"/>
              <w:end w:w="100" w:type="dxa"/>
            </w:tcMar>
          </w:tcPr>
          <w:p>
            <w:r>
              <w:t>² = e^{−n̄}</w:t>
            </w:r>
          </w:p>
        </w:tc>
        <w:tc>
          <w:tcPr>
            <w:tcW w:type="dxa" w:w="2448"/>
            <w:vAlign w:val="center"/>
            <w:shd w:fill="EAF2F8"/>
            <w:tcMar>
              <w:top w:w="100" w:type="dxa"/>
              <w:start w:w="100" w:type="dxa"/>
              <w:bottom w:w="100" w:type="dxa"/>
              <w:end w:w="100" w:type="dxa"/>
            </w:tcMar>
          </w:tcPr>
          <w:p>
            <w:r>
              <w:t>Soft photons, Lesson 74, recovered; pair creation, Lesson 85</w:t>
            </w:r>
          </w:p>
        </w:tc>
      </w:tr>
      <w:tr>
        <w:tc>
          <w:tcPr>
            <w:tcW w:type="dxa" w:w="2448"/>
            <w:vAlign w:val="center"/>
            <w:tcMar>
              <w:top w:w="100" w:type="dxa"/>
              <w:start w:w="100" w:type="dxa"/>
              <w:bottom w:w="100" w:type="dxa"/>
              <w:end w:w="100" w:type="dxa"/>
            </w:tcMar>
          </w:tcPr>
          <w:p>
            <w:r>
              <w:t>W = −i log Z, connected</w:t>
            </w:r>
          </w:p>
        </w:tc>
        <w:tc>
          <w:tcPr>
            <w:tcW w:type="dxa" w:w="2448"/>
            <w:vAlign w:val="center"/>
            <w:tcMar>
              <w:top w:w="100" w:type="dxa"/>
              <w:start w:w="100" w:type="dxa"/>
              <w:bottom w:w="100" w:type="dxa"/>
              <w:end w:w="100" w:type="dxa"/>
            </w:tcMar>
          </w:tcPr>
          <w:p>
            <w:r>
              <w:t>Effective action Γ, Lesson 81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δW/δJ = φ_cl</w:t>
            </w:r>
          </w:p>
        </w:tc>
        <w:tc>
          <w:tcPr>
            <w:tcW w:type="dxa" w:w="2448"/>
            <w:vAlign w:val="center"/>
            <w:shd w:fill="EAF2F8"/>
            <w:tcMar>
              <w:top w:w="100" w:type="dxa"/>
              <w:start w:w="100" w:type="dxa"/>
              <w:bottom w:w="100" w:type="dxa"/>
              <w:end w:w="100" w:type="dxa"/>
            </w:tcMar>
          </w:tcPr>
          <w:p>
            <w:r>
              <w:t>Legendre transform, Lesson 81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Grassmann sources, det K</w:t>
            </w:r>
          </w:p>
        </w:tc>
        <w:tc>
          <w:tcPr>
            <w:tcW w:type="dxa" w:w="2448"/>
            <w:vAlign w:val="center"/>
            <w:tcMar>
              <w:top w:w="100" w:type="dxa"/>
              <w:start w:w="100" w:type="dxa"/>
              <w:bottom w:w="100" w:type="dxa"/>
              <w:end w:w="100" w:type="dxa"/>
            </w:tcMar>
          </w:tcPr>
          <w:p>
            <w:r>
              <w:t>Functional determinants, Lessons 81 and 85</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9 Summary</w:t>
      </w:r>
    </w:p>
    <w:p>
      <w:pPr>
        <w:pStyle w:val="ListNumber"/>
        <w:numPr>
          <w:ilvl w:val="0"/>
          <w:numId w:val="191"/>
        </w:numPr>
      </w:pPr>
      <w:r>
        <w:t>A linear source term turns a Gaussian integral into a generating function, and its derivatives are the moments. Wick's theorem is the expansion of e^{½jA⁻¹j}.</w:t>
      </w:r>
    </w:p>
    <w:p>
      <w:pPr>
        <w:pStyle w:val="ListNumber"/>
        <w:numPr>
          <w:ilvl w:val="0"/>
          <w:numId w:val="191"/>
        </w:numPr>
      </w:pPr>
      <w:r>
        <w:t>Z[J] = ∫Dφ exp(iS + i∫Jφ). Time-ordered correlators are (−iδ/δJ)ⁿ Z/Z[0] at J = 0.</w:t>
      </w:r>
    </w:p>
    <w:p>
      <w:pPr>
        <w:pStyle w:val="ListNumber"/>
        <w:numPr>
          <w:ilvl w:val="0"/>
          <w:numId w:val="191"/>
        </w:numPr>
      </w:pPr>
      <w:r>
        <w:t>For a free field, Z₀[J] = Z₀[0] exp(−½∫JD_FJ). Two derivatives give D_F, and four give the three pairings.</w:t>
      </w:r>
    </w:p>
    <w:p>
      <w:pPr>
        <w:pStyle w:val="ListNumber"/>
        <w:numPr>
          <w:ilvl w:val="0"/>
          <w:numId w:val="191"/>
        </w:numPr>
      </w:pPr>
      <w:r>
        <w:t>For static sources Z = e^{−iET}. Scalar exchange gives the attractive Yukawa energy −g²e^{−mr}/4πr. Photon exchange gives the repulsive Coulomb energy +q₁q₂/4πr, the sign set by g^{00}.</w:t>
      </w:r>
    </w:p>
    <w:p>
      <w:pPr>
        <w:pStyle w:val="ListNumber"/>
        <w:numPr>
          <w:ilvl w:val="0"/>
          <w:numId w:val="191"/>
        </w:numPr>
      </w:pPr>
      <w:r>
        <w:t>For moving sources, |Z|² = e^{−n̄}, the Poisson probability of emitting nothing.</w:t>
      </w:r>
    </w:p>
    <w:p>
      <w:pPr>
        <w:pStyle w:val="ListNumber"/>
        <w:numPr>
          <w:ilvl w:val="0"/>
          <w:numId w:val="191"/>
        </w:numPr>
      </w:pPr>
      <w:r>
        <w:t>W = −i log Z generates connected correlators. The logarithm undoes the exponentiation of connected pieces, and vacuum bubbles drop out.</w:t>
      </w:r>
    </w:p>
    <w:p>
      <w:pPr>
        <w:pStyle w:val="ListNumber"/>
        <w:numPr>
          <w:ilvl w:val="0"/>
          <w:numId w:val="191"/>
        </w:numPr>
      </w:pPr>
      <w:r>
        <w:t>δW/δJ is the mean field in the presence of J. At tree level it solves the classical field equation with that source.</w:t>
      </w:r>
    </w:p>
    <w:p>
      <w:pPr>
        <w:pStyle w:val="ListNumber"/>
        <w:numPr>
          <w:ilvl w:val="0"/>
          <w:numId w:val="191"/>
        </w:numPr>
      </w:pPr>
      <w:r>
        <w:t>Grassmann sources give Z₀ = Z₀[0] exp(−∫η̄S_Fη), with the order of derivatives fixing the fermion signs.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Derive Z(j) = Z(0)e^{½jA⁻¹j} by shifting x, and state what property of the measure is used.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From e^{j²/2a}, find ⟨x⁸⟩ and check that it equals the number of pairings of eight objects divided by a⁴.</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−iδ/δJ(x) acting on exp(i∫Jφ) brings down φ(x).</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Complete the square for ½φKφ + Jφ and show that Z₀[J] = Z₀[0]exp(−½∫JD_FJ), given D_F = iK⁻¹.</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Differentiate Z₀[J] twice and confirm ⟨Tφ(x)φ(y)⟩ = D_F(x − y), keeping every factor of i.</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How many terms does the free six-point function have, and why?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For a static source J(x) = gδ³(x), show that the time integrals in ∫JD_FJ give 2πδ(k⁰) times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Evaluate ∫d³k e^{ik·r}/(2π)³(</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² + m²) = e^{−mr}/4πr by doing the angular integral and closing the contour.</w:t>
            </w: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Two scalar sources, g each, at 1 fm, exchange a pion. Find the energy in MeV for g²/4π = 14.</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Explain why the gauge-dependent k^μk^ν term of the photon propagator does not contribute to ∫jDj for a conserved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Show that Re[i/(x + iε)] = πδ(x), and use it to derive n̄ from Re∫JD_FJ.</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Show that W is additive for two decoupled fields, and interpret the result.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Derive ⟨φ⟩_J = δW/δJ, and show that for the free field it solves (∂² + m²)φ = J.</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In the zero-dimensional model, compute ⟨x²⟩_c and ⟨x⁴⟩_c at first order, and confirm that ⟨x⁴⟩_c = −λ.</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In the single-mode Grassmann example, show that the derivatives in the opposite order give −1/a.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W₀[J] contains −i log det K for the Dirac field, and explain why this is a sum of closed loops with a factor −1 each relative to a boson.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With x = y + A⁻¹j, −½xᵀAx + jᵀx = −½yᵀAy + ½jᵀA⁻¹j, using the symmetry of A. The measure dⁿx = dⁿy is invariant under translation.</w:t>
      </w:r>
    </w:p>
    <w:p>
      <w:r>
        <w:rPr>
          <w:b/>
        </w:rPr>
        <w:t>2.</w:t>
      </w:r>
      <w:r>
        <w:t xml:space="preserve"> </w:t>
      </w:r>
      <w:r>
        <w:t>The j⁸ term is j⁸/(2⁴·4!a⁴) = j⁸/(384a⁴), and its eighth derivative is 8!/384 = 105. So ⟨x⁸⟩ = 105/a⁴ = 7!!/a⁴.</w:t>
      </w:r>
    </w:p>
    <w:p>
      <w:r>
        <w:rPr>
          <w:b/>
        </w:rPr>
        <w:t>3.</w:t>
      </w:r>
      <w:r>
        <w:t xml:space="preserve"> </w:t>
      </w:r>
      <w:r>
        <w:t>δ/δJ(x) of i∫Jφ is iφ(x), so δ/δJ(x) brings down iφ(x) and −iδ/δJ(x) brings down φ(x).</w:t>
      </w:r>
    </w:p>
    <w:p>
      <w:r>
        <w:rPr>
          <w:b/>
        </w:rPr>
        <w:t>4.</w:t>
      </w:r>
      <w:r>
        <w:t xml:space="preserve"> </w:t>
      </w:r>
      <w:r>
        <w:t>As in Section 3.1, the remainder is −(i/2)∫JK⁻¹J in the exponent. K⁻¹ = −iD_F, so this is −½∫JD_FJ.</w:t>
      </w:r>
    </w:p>
    <w:p>
      <w:r>
        <w:rPr>
          <w:b/>
        </w:rPr>
        <w:t>5.</w:t>
      </w:r>
      <w:r>
        <w:t xml:space="preserve"> </w:t>
      </w:r>
      <w:r>
        <w:t>−iδ/δJ(y) gives i(D_F J)(y) times Z. At J = 0 only the derivative of this factor survives: −iδ/δJ(x)[i(D_FJ)(y)] = D_F(x − y).</w:t>
      </w:r>
    </w:p>
    <w:p>
      <w:r>
        <w:rPr>
          <w:b/>
        </w:rPr>
        <w:t>6.</w:t>
      </w:r>
      <w:r>
        <w:t xml:space="preserve"> </w:t>
      </w:r>
      <w:r>
        <w:t>Fifteen, the number of ways to split six points into three pairs: 5 × 3 × 1.</w:t>
      </w:r>
    </w:p>
    <w:p>
      <w:r>
        <w:rPr>
          <w:b/>
        </w:rPr>
        <w:t>7.</w:t>
      </w:r>
      <w:r>
        <w:t xml:space="preserve"> </w:t>
      </w:r>
      <w:r>
        <w:t>∫dx⁰dy⁰ e^{−ik⁰(x⁰ − y⁰)} = 2πδ(k⁰) × ∫dx⁰, and ∫dx⁰ = T.</w:t>
      </w:r>
    </w:p>
    <w:p>
      <w:r>
        <w:rPr>
          <w:b/>
        </w:rPr>
        <w:t>8.</w:t>
      </w:r>
      <w:r>
        <w:t xml:space="preserve"> </w:t>
      </w:r>
      <w:r>
        <w:t>The angular integral gives (1/2π²r)∫₀^∞ k sin(kr) dk/(k² + m²) = (1/4π²ir)∫_{−∞}^{∞} k e^{ikr}dk/(k² + m²). Close the contour in the upper half plane. The pole at k = im has residue e^{−mr}/2, so the integral is e^{−mr}/4πr.</w:t>
      </w:r>
    </w:p>
    <w:p>
      <w:r>
        <w:rPr>
          <w:b/>
        </w:rPr>
        <w:t>9.</w:t>
      </w:r>
      <w:r>
        <w:t xml:space="preserve"> </w:t>
      </w:r>
      <w:r>
        <w:t>E = −(g²/4π)e^{−mr}/r. With ħc/m = 1.414 fm, e^{−1/1.414} = 0.493. Then E = −14 × 0.493 × 197.3 MeV fm / 1 fm ≈ −1.4 GeV. The real one-pion-exchange potential is far weaker. The pion is pseudoscalar, so in the static limit its coupling to a nucleon is suppressed by (m_π/2M_N)² ≈ 0.0055. That leaves an effective strength f²/4π ≈ 0.08 and a spin-dependent potential of order 10 MeV at 1 fm. The exercise shows how large a coupling of 14 would be if nothing suppressed it.</w:t>
      </w:r>
    </w:p>
    <w:p>
      <w:r>
        <w:rPr>
          <w:b/>
        </w:rPr>
        <w:t>10.</w:t>
      </w:r>
      <w:r>
        <w:t xml:space="preserve"> </w:t>
      </w:r>
      <w:r>
        <w:t>The term is proportional to k^μk^ν, and j̃_μ(k)k^μ = 0 is the Fourier form of ∂_μj^μ = 0.</w:t>
      </w:r>
    </w:p>
    <w:p>
      <w:r>
        <w:rPr>
          <w:b/>
        </w:rPr>
        <w:t>11.</w:t>
      </w:r>
      <w:r>
        <w:t xml:space="preserve"> </w:t>
      </w:r>
      <w:r>
        <w:t>1/(x + iε) = P(1/x) − iπδ(x), so i/(x + iε) = iP(1/x) + πδ(x). With x = k² − m², δ(k² − m²) = [δ(k⁰ − ω) + δ(k⁰ + ω)]/2ω. The k⁰ integral with weight 1/2π gives 1/2ω, using |J̃(ω)| = |J̃(−ω)|. The result is n̄ = ∫d³k|J̃|²/[(2π)³2ω].</w:t>
      </w:r>
    </w:p>
    <w:p>
      <w:r>
        <w:rPr>
          <w:b/>
        </w:rPr>
        <w:t>12.</w:t>
      </w:r>
      <w:r>
        <w:t xml:space="preserve"> </w:t>
      </w:r>
      <w:r>
        <w:t>Z = Z₁Z₂, so W = W₁ + W₂. Mixed connected correlators vanish, and decoupled fields do not talk.</w:t>
      </w:r>
    </w:p>
    <w:p>
      <w:r>
        <w:rPr>
          <w:b/>
        </w:rPr>
        <w:t>13.</w:t>
      </w:r>
      <w:r>
        <w:t xml:space="preserve"> </w:t>
      </w:r>
      <w:r>
        <w:t>δW/δJ = −i(1/Z)δZ/δJ = ⟨φ⟩_J. For the free field this is i∫D_FJ. KD_F = iδ⁴ gives Kφ = i·i J = −J, which is (∂² + m²)φ = J.</w:t>
      </w:r>
    </w:p>
    <w:p>
      <w:r>
        <w:rPr>
          <w:b/>
        </w:rPr>
        <w:t>14.</w:t>
      </w:r>
      <w:r>
        <w:t xml:space="preserve"> </w:t>
      </w:r>
      <w:r>
        <w:t>⟨x²⟩_c = ⟨x²⟩ = 1 − λ/2, since ⟨x⟩ = 0. ⟨x⁴⟩_c = (3 − 4λ) − 3(1 − λ/2)² = −λ + O(λ²).</w:t>
      </w:r>
    </w:p>
    <w:p>
      <w:r>
        <w:rPr>
          <w:b/>
        </w:rPr>
        <w:t>15.</w:t>
      </w:r>
      <w:r>
        <w:t xml:space="preserve"> </w:t>
      </w:r>
      <w:r>
        <w:t>∂/∂η first gives −(η̄/a)e^{η̄η/a}, moving η to the front past η̄ in η̄η. Then ∂/∂η̄ gives −1/a.</w:t>
      </w:r>
    </w:p>
    <w:p>
      <w:r>
        <w:rPr>
          <w:b/>
        </w:rPr>
        <w:t>16.</w:t>
      </w:r>
      <w:r>
        <w:t xml:space="preserve"> </w:t>
      </w:r>
      <w:r>
        <w:t>Z₀[0] = ∫Dψ̄Dψ e^{iψ̄Kψ} ∝ det K, so W₀[0] = −i log det K + constant = −i Tr log K. For a boson, Z₀[0] ∝ (det K)^{−1/2} for a real field or (det K)^{−1} for a complex one, so the sign of Tr log is reversed. Expanding Tr log(K₀ + V) in powers of V gives Tr[(K₀⁻¹V)ⁿ]/n with alternating signs, a closed loop with n insertions of the external field.</w:t>
      </w:r>
    </w:p>
    <w:p>
      <w:pPr>
        <w:pStyle w:val="Heading2"/>
      </w:pPr>
      <w:r>
        <w:t>Mastery checklist</w:t>
      </w:r>
    </w:p>
    <w:p>
      <w:pPr>
        <w:pStyle w:val="ListBullet"/>
      </w:pPr>
      <w:r>
        <w:t>I can derive moments and Wick's theorem from a generating function.</w:t>
      </w:r>
    </w:p>
    <w:p>
      <w:pPr>
        <w:pStyle w:val="ListBullet"/>
      </w:pPr>
      <w:r>
        <w:t>I can define Z[J] and write any correlator as functional derivatives, with the right factors of i.</w:t>
      </w:r>
    </w:p>
    <w:p>
      <w:pPr>
        <w:pStyle w:val="ListBullet"/>
      </w:pPr>
      <w:r>
        <w:t>I can complete the square to obtain Z₀[J] in terms of D_F.</w:t>
      </w:r>
    </w:p>
    <w:p>
      <w:pPr>
        <w:pStyle w:val="ListBullet"/>
      </w:pPr>
      <w:r>
        <w:t>I can derive the Yukawa and Coulomb energies from Z = e^{−iET}, and explain the sign difference between spin 0 and spin 1.</w:t>
      </w:r>
    </w:p>
    <w:p>
      <w:pPr>
        <w:pStyle w:val="ListBullet"/>
      </w:pPr>
      <w:r>
        <w:t>I can relate |Z|² to the probability of emitting no quanta.</w:t>
      </w:r>
    </w:p>
    <w:p>
      <w:pPr>
        <w:pStyle w:val="ListBullet"/>
      </w:pPr>
      <w:r>
        <w:t>I can explain why W = −i log Z generates connected correlators and why δW/δJ is the classical field.</w:t>
      </w:r>
    </w:p>
    <w:p>
      <w:pPr>
        <w:pStyle w:val="ListBullet"/>
      </w:pPr>
      <w:r>
        <w:t>I can handle Grassmann sources and the ordering of their derivatives.</w:t>
      </w:r>
    </w:p>
    <w:p>
      <w:pPr>
        <w:pStyle w:val="Heading2"/>
      </w:pPr>
      <w:r>
        <w:t>Next lesson</w:t>
      </w:r>
    </w:p>
    <w:p>
      <w:r>
        <w:t>Lesson 81 Legendre-transforms W[J] into the effective action Γ[φ], whose derivatives are the one-particle-irreducible vertices and whose loop expansion corrects the classical action.</w:t>
      </w:r>
    </w:p>
    <w:p>
      <w:r>
        <w:br w:type="page"/>
      </w:r>
    </w:p>
    <w:p>
      <w:bookmarkStart w:id="1081" w:name="Lesson81"/>
      <w:pPr>
        <w:pStyle w:val="Heading1"/>
      </w:pPr>
      <w:r>
        <w:t>Lesson 81 Effective Actions</w:t>
      </w:r>
      <w:bookmarkEnd w:id="1081"/>
    </w:p>
    <w:p>
      <w:pPr>
        <w:pStyle w:val="Heading2"/>
      </w:pPr>
      <w:r>
        <w:t>How to use this lesson</w:t>
      </w:r>
    </w:p>
    <w:p>
      <w:r>
        <w:t>Lesson 80 built Z[J], which generates all correlators, and W[J] = −i log Z, which generates the connected ones. This lesson takes one more step. The Legendre transform of W, the effective action Γ[φ], generates the one-particle-irreducible (1PI) diagrams, the blobs Lesson 67 summed into the corrected propagator and Lesson 68 summed into the running charge. Γ is also physics in its own right. It is the classical action corrected by quantum fluctuations: its stationary point is the true vacuum, its second derivative is the inverse of the full propagator, and its value for a constant field is the energy density. The lesson derives these properties, computes the one-loop term as a functional determinant, and shows that for constant fields the determinant is the zero-point energy of the fluctuations. It then writes the QED effective action for the photon, which contains vacuum polarization at quadratic order and the scattering of light by light at quartic order. Expect six to eight hours.</w:t>
      </w:r>
    </w:p>
    <w:p>
      <w:pPr>
        <w:pStyle w:val="Heading3"/>
      </w:pPr>
      <w:r>
        <w:t>Learning objectives</w:t>
      </w:r>
    </w:p>
    <w:p>
      <w:pPr>
        <w:pStyle w:val="ListBullet"/>
      </w:pPr>
      <w:r>
        <w:t>Define Γ[φ] = W[J] − ∫Jφ with φ = δW/δJ, and derive δΓ/δφ = −J.</w:t>
      </w:r>
    </w:p>
    <w:p>
      <w:pPr>
        <w:pStyle w:val="ListBullet"/>
      </w:pPr>
      <w:r>
        <w:t>Show that Γ = S exactly for a free field, and that Γ⁽²⁾ = iG⁻¹, so that its zero is the physical mass.</w:t>
      </w:r>
    </w:p>
    <w:p>
      <w:pPr>
        <w:pStyle w:val="ListBullet"/>
      </w:pPr>
      <w:r>
        <w:t>Derive the relation between the connected three-point function and Γ⁽³⁾, and state that every connected correlator is a tree built from vertices of Γ.</w:t>
      </w:r>
    </w:p>
    <w:p>
      <w:pPr>
        <w:pStyle w:val="ListBullet"/>
      </w:pPr>
      <w:r>
        <w:t>Count powers of ħ by loops, and derive Γ = S + (iħ/2)Tr log S″ + O(ħ²).</w:t>
      </w:r>
    </w:p>
    <w:p>
      <w:pPr>
        <w:pStyle w:val="ListBullet"/>
      </w:pPr>
      <w:r>
        <w:t>Show that the one-loop effective potential is Σω_k/2 for a boson and −4Σω_k/2 for a Dirac fermion.</w:t>
      </w:r>
    </w:p>
    <w:p>
      <w:pPr>
        <w:pStyle w:val="ListBullet"/>
      </w:pPr>
      <w:r>
        <w:t>Write the QED effective action for the photon, identify its quadratic term with Lesson 68's Π, and estimate the Euler–Heisenberg term.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Mean field ⟨φ⟩_J = δW/δJ, the argument of Γ (written φ_cl in Lesson 80)</w:t>
            </w:r>
          </w:p>
        </w:tc>
      </w:tr>
      <w:tr>
        <w:tc>
          <w:tcPr>
            <w:tcW w:type="dxa" w:w="2160"/>
            <w:vAlign w:val="center"/>
            <w:shd w:fill="EAF2F8"/>
            <w:tcMar>
              <w:top w:w="100" w:type="dxa"/>
              <w:start w:w="100" w:type="dxa"/>
              <w:bottom w:w="100" w:type="dxa"/>
              <w:end w:w="100" w:type="dxa"/>
            </w:tcMar>
          </w:tcPr>
          <w:p>
            <w:r>
              <w:t>Γ[φ]</w:t>
            </w:r>
          </w:p>
        </w:tc>
        <w:tc>
          <w:tcPr>
            <w:tcW w:type="dxa" w:w="7632"/>
            <w:vAlign w:val="center"/>
            <w:shd w:fill="EAF2F8"/>
            <w:tcMar>
              <w:top w:w="100" w:type="dxa"/>
              <w:start w:w="100" w:type="dxa"/>
              <w:bottom w:w="100" w:type="dxa"/>
              <w:end w:w="100" w:type="dxa"/>
            </w:tcMar>
          </w:tcPr>
          <w:p>
            <w:r>
              <w:t>Effective action, W − ∫Jφ</w:t>
            </w:r>
          </w:p>
        </w:tc>
      </w:tr>
      <w:tr>
        <w:tc>
          <w:tcPr>
            <w:tcW w:type="dxa" w:w="2160"/>
            <w:vAlign w:val="center"/>
            <w:tcMar>
              <w:top w:w="100" w:type="dxa"/>
              <w:start w:w="100" w:type="dxa"/>
              <w:bottom w:w="100" w:type="dxa"/>
              <w:end w:w="100" w:type="dxa"/>
            </w:tcMar>
          </w:tcPr>
          <w:p>
            <w:r>
              <w:t>Γ⁽ⁿ⁾</w:t>
            </w:r>
          </w:p>
        </w:tc>
        <w:tc>
          <w:tcPr>
            <w:tcW w:type="dxa" w:w="7632"/>
            <w:vAlign w:val="center"/>
            <w:tcMar>
              <w:top w:w="100" w:type="dxa"/>
              <w:start w:w="100" w:type="dxa"/>
              <w:bottom w:w="100" w:type="dxa"/>
              <w:end w:w="100" w:type="dxa"/>
            </w:tcMar>
          </w:tcPr>
          <w:p>
            <w:r>
              <w:t>nth functional derivative of Γ at the vacuum value of φ</w:t>
            </w:r>
          </w:p>
        </w:tc>
      </w:tr>
      <w:tr>
        <w:tc>
          <w:tcPr>
            <w:tcW w:type="dxa" w:w="2160"/>
            <w:vAlign w:val="center"/>
            <w:shd w:fill="EAF2F8"/>
            <w:tcMar>
              <w:top w:w="100" w:type="dxa"/>
              <w:start w:w="100" w:type="dxa"/>
              <w:bottom w:w="100" w:type="dxa"/>
              <w:end w:w="100" w:type="dxa"/>
            </w:tcMar>
          </w:tcPr>
          <w:p>
            <w:r>
              <w:t>G</w:t>
            </w:r>
          </w:p>
        </w:tc>
        <w:tc>
          <w:tcPr>
            <w:tcW w:type="dxa" w:w="7632"/>
            <w:vAlign w:val="center"/>
            <w:shd w:fill="EAF2F8"/>
            <w:tcMar>
              <w:top w:w="100" w:type="dxa"/>
              <w:start w:w="100" w:type="dxa"/>
              <w:bottom w:w="100" w:type="dxa"/>
              <w:end w:w="100" w:type="dxa"/>
            </w:tcMar>
          </w:tcPr>
          <w:p>
            <w:r>
              <w:t>Full connected two-point function, ⟨Tφφ⟩_c</w:t>
            </w:r>
          </w:p>
        </w:tc>
      </w:tr>
      <w:tr>
        <w:tc>
          <w:tcPr>
            <w:tcW w:type="dxa" w:w="2160"/>
            <w:vAlign w:val="center"/>
            <w:tcMar>
              <w:top w:w="100" w:type="dxa"/>
              <w:start w:w="100" w:type="dxa"/>
              <w:bottom w:w="100" w:type="dxa"/>
              <w:end w:w="100" w:type="dxa"/>
            </w:tcMar>
          </w:tcPr>
          <w:p>
            <w:r>
              <w:t>1PI</w:t>
            </w:r>
          </w:p>
        </w:tc>
        <w:tc>
          <w:tcPr>
            <w:tcW w:type="dxa" w:w="7632"/>
            <w:vAlign w:val="center"/>
            <w:tcMar>
              <w:top w:w="100" w:type="dxa"/>
              <w:start w:w="100" w:type="dxa"/>
              <w:bottom w:w="100" w:type="dxa"/>
              <w:end w:w="100" w:type="dxa"/>
            </w:tcMar>
          </w:tcPr>
          <w:p>
            <w:r>
              <w:t>One-particle irreducible: still connected after any single internal line is cut</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Second functional derivative of the classical action</w:t>
            </w:r>
          </w:p>
        </w:tc>
      </w:tr>
      <w:tr>
        <w:tc>
          <w:tcPr>
            <w:tcW w:type="dxa" w:w="2160"/>
            <w:vAlign w:val="center"/>
            <w:tcMar>
              <w:top w:w="100" w:type="dxa"/>
              <w:start w:w="100" w:type="dxa"/>
              <w:bottom w:w="100" w:type="dxa"/>
              <w:end w:w="100" w:type="dxa"/>
            </w:tcMar>
          </w:tcPr>
          <w:p>
            <w:r>
              <w:t>V_eff</w:t>
            </w:r>
          </w:p>
        </w:tc>
        <w:tc>
          <w:tcPr>
            <w:tcW w:type="dxa" w:w="7632"/>
            <w:vAlign w:val="center"/>
            <w:tcMar>
              <w:top w:w="100" w:type="dxa"/>
              <w:start w:w="100" w:type="dxa"/>
              <w:bottom w:w="100" w:type="dxa"/>
              <w:end w:w="100" w:type="dxa"/>
            </w:tcMar>
          </w:tcPr>
          <w:p>
            <w:r>
              <w:t>Effective potential, Γ = −∫d⁴x V_eff for constant φ</w:t>
            </w:r>
          </w:p>
        </w:tc>
      </w:tr>
      <w:tr>
        <w:tc>
          <w:tcPr>
            <w:tcW w:type="dxa" w:w="2160"/>
            <w:vAlign w:val="center"/>
            <w:shd w:fill="EAF2F8"/>
            <w:tcMar>
              <w:top w:w="100" w:type="dxa"/>
              <w:start w:w="100" w:type="dxa"/>
              <w:bottom w:w="100" w:type="dxa"/>
              <w:end w:w="100" w:type="dxa"/>
            </w:tcMar>
          </w:tcPr>
          <w:p>
            <w:r>
              <w:t>Tr</w:t>
            </w:r>
          </w:p>
        </w:tc>
        <w:tc>
          <w:tcPr>
            <w:tcW w:type="dxa" w:w="7632"/>
            <w:vAlign w:val="center"/>
            <w:shd w:fill="EAF2F8"/>
            <w:tcMar>
              <w:top w:w="100" w:type="dxa"/>
              <w:start w:w="100" w:type="dxa"/>
              <w:bottom w:w="100" w:type="dxa"/>
              <w:end w:w="100" w:type="dxa"/>
            </w:tcMar>
          </w:tcPr>
          <w:p>
            <w:r>
              <w:t>Trace over spacetime and any internal indices</w:t>
            </w:r>
          </w:p>
        </w:tc>
      </w:tr>
    </w:tbl>
    <w:p>
      <w:r>
        <w:t>Natural units, with ħ restored in Section 4. In display equations, square brackets enclose function arguments and visible groupings.</w:t>
      </w:r>
    </w:p>
    <w:p>
      <w:pPr>
        <w:pStyle w:val="Heading2"/>
      </w:pPr>
      <w:r>
        <w:t>1 Why another functional</w:t>
      </w:r>
    </w:p>
    <w:p>
      <w:r>
        <w:t>A connected diagram can come apart when one internal line is cut. The two-point function, for instance, is a chain of self-energy blobs joined by bare propagators. All the dynamics is in the blobs. The lines between them are free propagation, so a description that keeps only the blobs loses nothing and is much more economical. The blobs are the 1PI diagrams. Lesson 67 found them by hand for the electron, and Lesson 68 for the photon. The effective action generates them all at once.</w:t>
      </w:r>
    </w:p>
    <w:p>
      <w:r>
        <w:t>The analogy from thermodynamics is exact. W[J] is like a free energy as a function of an applied field, such as a magnet's free energy F(H) in a field H. Its derivative is the response, the magnetization M = −∂F/∂H. Often the natural question is the reverse: what does it cost to hold the system at a given M? The answer is the Legendre transform, G(M) = F + HM, whose derivative returns the field needed. Γ[φ] is that transform for a field theory. It answers: what source must act to hold the mean field at φ? Where no source is needed, Γ is stationary, and that is the vacuum.</w:t>
      </w:r>
    </w:p>
    <w:p>
      <w:pPr>
        <w:pStyle w:val="Heading2"/>
      </w:pPr>
      <w:r>
        <w:t>2 The Legendre transform</w:t>
      </w:r>
    </w:p>
    <w:p>
      <w:pPr>
        <w:pStyle w:val="Heading3"/>
      </w:pPr>
      <w:r>
        <w:t>2.1 Definition and the quantum equation of motion</w:t>
      </w:r>
    </w:p>
    <w:p>
      <w:r>
        <w:t>Lesson 80 gave φ(x) = δW/δJ(x). Assume this can be inverted for J as a functional of φ, and define</w:t>
      </w:r>
    </w:p>
    <w:p>
      <w:pPr>
        <w:spacing w:before="100" w:after="160"/>
        <w:jc w:val="center"/>
      </w:pPr>
      <m:oMathPara>
        <m:oMath>
          <m:r>
            <m:t xml:space="preserve">Γ</m:t>
          </m:r>
          <m:r>
            <m:t xml:space="preserve">[</m:t>
          </m:r>
          <m:r>
            <m:t xml:space="preserve">φ</m:t>
          </m:r>
          <m:r>
            <m:t xml:space="preserve">]</m:t>
          </m:r>
          <m:r>
            <m:t xml:space="preserve">=</m:t>
          </m:r>
          <m:r>
            <m:t xml:space="preserve">W</m:t>
          </m:r>
          <m:r>
            <m:t xml:space="preserve">[</m:t>
          </m:r>
          <m:r>
            <m:t xml:space="preserve">J</m:t>
          </m:r>
          <m:r>
            <m:t xml:space="preserve">]</m:t>
          </m:r>
          <m:r>
            <m:t xml:space="preserve">−</m:t>
          </m:r>
          <m:r>
            <m:t xml:space="preserve">∫</m:t>
          </m:r>
          <m:sSup>
            <m:e>
              <m:r>
                <m:t xml:space="preserve">d</m:t>
              </m:r>
            </m:e>
            <m:sup>
              <m:r>
                <m:t xml:space="preserve">4</m:t>
              </m:r>
            </m:sup>
          </m:sSup>
          <m:r>
            <m:t xml:space="preserve">x</m:t>
          </m:r>
          <m:r>
            <m:t xml:space="preserve">J</m:t>
          </m:r>
          <m:r>
            <m:t xml:space="preserve">[</m:t>
          </m:r>
          <m:r>
            <m:t xml:space="preserve">x</m:t>
          </m:r>
          <m:r>
            <m:t xml:space="preserve">]</m:t>
          </m:r>
          <m:r>
            <m:t xml:space="preserve">φ</m:t>
          </m:r>
          <m:r>
            <m:t xml:space="preserve">[</m:t>
          </m:r>
          <m:r>
            <m:t xml:space="preserve">x</m:t>
          </m:r>
          <m:r>
            <m:t xml:space="preserve">]</m:t>
          </m:r>
        </m:oMath>
      </m:oMathPara>
    </w:p>
    <w:p>
      <w:r>
        <w:t>Differentiate with respect to φ(x). J depends on φ, so the chain rule gives three terms:</w:t>
      </w:r>
    </w:p>
    <w:p>
      <w:pPr>
        <w:spacing w:before="100" w:after="160"/>
        <w:jc w:val="center"/>
      </w:pPr>
      <m:oMathPara>
        <m:oMath>
          <m:f>
            <m:num>
              <m:r>
                <m:t xml:space="preserve">δΓ</m:t>
              </m:r>
            </m:num>
            <m:den>
              <m:r>
                <m:t xml:space="preserve">δφ</m:t>
              </m:r>
              <m:r>
                <m:t xml:space="preserve">[</m:t>
              </m:r>
              <m:r>
                <m:t xml:space="preserve">x</m:t>
              </m:r>
              <m:r>
                <m:t xml:space="preserve">]</m:t>
              </m:r>
            </m:den>
          </m:f>
          <m:r>
            <m:t xml:space="preserve">=</m:t>
          </m:r>
          <m:r>
            <m:t xml:space="preserve">∫</m:t>
          </m:r>
          <m:sSup>
            <m:e>
              <m:r>
                <m:t xml:space="preserve">d</m:t>
              </m:r>
            </m:e>
            <m:sup>
              <m:r>
                <m:t xml:space="preserve">4</m:t>
              </m:r>
            </m:sup>
          </m:sSup>
          <m:r>
            <m:t xml:space="preserve">y</m:t>
          </m:r>
          <m:f>
            <m:num>
              <m:r>
                <m:t xml:space="preserve">δW</m:t>
              </m:r>
            </m:num>
            <m:den>
              <m:r>
                <m:t xml:space="preserve">δJ</m:t>
              </m:r>
              <m:r>
                <m:t xml:space="preserve">[</m:t>
              </m:r>
              <m:r>
                <m:t xml:space="preserve">y</m:t>
              </m:r>
              <m:r>
                <m:t xml:space="preserve">]</m:t>
              </m:r>
            </m:den>
          </m:f>
          <m:f>
            <m:num>
              <m:r>
                <m:t xml:space="preserve">δJ</m:t>
              </m:r>
              <m:r>
                <m:t xml:space="preserve">[</m:t>
              </m:r>
              <m:r>
                <m:t xml:space="preserve">y</m:t>
              </m:r>
              <m:r>
                <m:t xml:space="preserve">]</m:t>
              </m:r>
            </m:num>
            <m:den>
              <m:r>
                <m:t xml:space="preserve">δφ</m:t>
              </m:r>
              <m:r>
                <m:t xml:space="preserve">[</m:t>
              </m:r>
              <m:r>
                <m:t xml:space="preserve">x</m:t>
              </m:r>
              <m:r>
                <m:t xml:space="preserve">]</m:t>
              </m:r>
            </m:den>
          </m:f>
          <m:r>
            <m:t xml:space="preserve">−</m:t>
          </m:r>
          <m:r>
            <m:t xml:space="preserve">J</m:t>
          </m:r>
          <m:r>
            <m:t xml:space="preserve">[</m:t>
          </m:r>
          <m:r>
            <m:t xml:space="preserve">x</m:t>
          </m:r>
          <m:r>
            <m:t xml:space="preserve">]</m:t>
          </m:r>
          <m:r>
            <m:t xml:space="preserve">−</m:t>
          </m:r>
          <m:r>
            <m:t xml:space="preserve">∫</m:t>
          </m:r>
          <m:sSup>
            <m:e>
              <m:r>
                <m:t xml:space="preserve">d</m:t>
              </m:r>
            </m:e>
            <m:sup>
              <m:r>
                <m:t xml:space="preserve">4</m:t>
              </m:r>
            </m:sup>
          </m:sSup>
          <m:r>
            <m:t xml:space="preserve">y</m:t>
          </m:r>
          <m:f>
            <m:num>
              <m:r>
                <m:t xml:space="preserve">δJ</m:t>
              </m:r>
              <m:r>
                <m:t xml:space="preserve">[</m:t>
              </m:r>
              <m:r>
                <m:t xml:space="preserve">y</m:t>
              </m:r>
              <m:r>
                <m:t xml:space="preserve">]</m:t>
              </m:r>
            </m:num>
            <m:den>
              <m:r>
                <m:t xml:space="preserve">δφ</m:t>
              </m:r>
              <m:r>
                <m:t xml:space="preserve">[</m:t>
              </m:r>
              <m:r>
                <m:t xml:space="preserve">x</m:t>
              </m:r>
              <m:r>
                <m:t xml:space="preserve">]</m:t>
              </m:r>
            </m:den>
          </m:f>
          <m:r>
            <m:t xml:space="preserve">φ</m:t>
          </m:r>
          <m:r>
            <m:t xml:space="preserve">[</m:t>
          </m:r>
          <m:r>
            <m:t xml:space="preserve">y</m:t>
          </m:r>
          <m:r>
            <m:t xml:space="preserve">]</m:t>
          </m:r>
          <m:r>
            <m:t xml:space="preserve">=</m:t>
          </m:r>
          <m:r>
            <m:t xml:space="preserve">−</m:t>
          </m:r>
          <m:r>
            <m:t xml:space="preserve">J</m:t>
          </m:r>
          <m:r>
            <m:t xml:space="preserve">[</m:t>
          </m:r>
          <m:r>
            <m:t xml:space="preserve">x</m:t>
          </m:r>
          <m:r>
            <m:t xml:space="preserve">]</m:t>
          </m:r>
        </m:oMath>
      </m:oMathPara>
    </w:p>
    <w:p>
      <w:r>
        <w:t>The first and third terms cancel, because δW/δJ(y) = φ(y). With no source, J = 0, so</w:t>
      </w:r>
    </w:p>
    <w:p>
      <w:pPr>
        <w:spacing w:before="100" w:after="160"/>
        <w:jc w:val="center"/>
      </w:pPr>
      <m:oMathPara>
        <m:oMath>
          <m:f>
            <m:num>
              <m:r>
                <m:t xml:space="preserve">δΓ</m:t>
              </m:r>
            </m:num>
            <m:den>
              <m:r>
                <m:t xml:space="preserve">δφ</m:t>
              </m:r>
              <m:r>
                <m:t xml:space="preserve">[</m:t>
              </m:r>
              <m:r>
                <m:t xml:space="preserve">x</m:t>
              </m:r>
              <m:r>
                <m:t xml:space="preserve">]</m:t>
              </m:r>
            </m:den>
          </m:f>
          <m:r>
            <m:t xml:space="preserve">=</m:t>
          </m:r>
          <m:r>
            <m:t xml:space="preserve">0</m:t>
          </m:r>
        </m:oMath>
      </m:oMathPara>
    </w:p>
    <w:p>
      <w:r>
        <w:t>The vacuum value of the field is a stationary point of Γ, just as a classical solution is a stationary point of S. This is the quantum equation of motion. It contains every loop correction.</w:t>
      </w:r>
    </w:p>
    <w:p>
      <w:r>
        <w:rPr>
          <w:b/>
          <w:i/>
        </w:rPr>
        <w:t>Worked example 1</w:t>
      </w:r>
    </w:p>
    <w:p>
      <w:r>
        <w:t>Find Γ for the free scalar.</w:t>
      </w:r>
    </w:p>
    <w:p>
      <w:r>
        <w:t>Lesson 80 gave W₀ = (i/2)∫JD_FJ and φ = iD_FJ. With D_F = iK⁻¹, φ = −K⁻¹J, so J = −Kφ. Then W₀ = (i/2)(i)∫JK⁻¹J = −½∫JK⁻¹J = −½∫φKφ, and</w:t>
      </w:r>
    </w:p>
    <w:p>
      <w:pPr>
        <w:spacing w:before="100" w:after="160"/>
        <w:jc w:val="center"/>
      </w:pPr>
      <m:oMathPara>
        <m:oMath>
          <m:sSub>
            <m:e>
              <m:r>
                <m:t xml:space="preserve">Γ</m:t>
              </m:r>
            </m:e>
            <m:sub>
              <m:r>
                <m:t xml:space="preserve">0</m:t>
              </m:r>
            </m:sub>
          </m:sSub>
          <m:r>
            <m:t xml:space="preserve">[</m:t>
          </m:r>
          <m:r>
            <m:t xml:space="preserve">φ</m:t>
          </m:r>
          <m:r>
            <m:t xml:space="preserve">]</m:t>
          </m:r>
          <m:r>
            <m:t xml:space="preserve">=</m:t>
          </m:r>
          <m:r>
            <m:t xml:space="preserve">−</m:t>
          </m:r>
          <m:r>
            <m:t xml:space="preserve">½</m:t>
          </m:r>
          <m:r>
            <m:t xml:space="preserve">∫</m:t>
          </m:r>
          <m:r>
            <m:t xml:space="preserve">φ</m:t>
          </m:r>
          <m:r>
            <m:t xml:space="preserve">K</m:t>
          </m:r>
          <m:r>
            <m:t xml:space="preserve">φ</m:t>
          </m:r>
          <m:r>
            <m:t xml:space="preserve">+</m:t>
          </m:r>
          <m:r>
            <m:t xml:space="preserve">∫</m:t>
          </m:r>
          <m:r>
            <m:t xml:space="preserve">φ</m:t>
          </m:r>
          <m:r>
            <m:t xml:space="preserve">K</m:t>
          </m:r>
          <m:r>
            <m:t xml:space="preserve">φ</m:t>
          </m:r>
          <m:r>
            <m:t xml:space="preserve">=</m:t>
          </m:r>
          <m:r>
            <m:t xml:space="preserve">½</m:t>
          </m:r>
          <m:r>
            <m:t xml:space="preserve">∫</m:t>
          </m:r>
          <m:r>
            <m:t xml:space="preserve">φ</m:t>
          </m:r>
          <m:r>
            <m:t xml:space="preserve">K</m:t>
          </m:r>
          <m:r>
            <m:t xml:space="preserve">φ</m:t>
          </m:r>
          <m:r>
            <m:t xml:space="preserve">=</m:t>
          </m:r>
          <m:sSub>
            <m:e>
              <m:r>
                <m:t xml:space="preserve">S</m:t>
              </m:r>
            </m:e>
            <m:sub>
              <m:r>
                <m:t xml:space="preserve">0</m:t>
              </m:r>
            </m:sub>
          </m:sSub>
          <m:r>
            <m:t xml:space="preserve">[</m:t>
          </m:r>
          <m:r>
            <m:t xml:space="preserve">φ</m:t>
          </m:r>
          <m:r>
            <m:t xml:space="preserve">]</m:t>
          </m:r>
        </m:oMath>
      </m:oMathPara>
    </w:p>
    <w:p>
      <w:r>
        <w:t>The effective action of a free field is its classical action, exactly. δΓ₀/δφ = Kφ = −J is the classical field equation with the source on the right. Every difference between Γ and S comes from interactions, and Section 4 shows that every difference comes from loops.</w:t>
      </w:r>
    </w:p>
    <w:p>
      <w:pPr>
        <w:pStyle w:val="Heading3"/>
      </w:pPr>
      <w:r>
        <w:t>2.2 Inverting the relation</w:t>
      </w:r>
    </w:p>
    <w:p>
      <w:r>
        <w:t>The Legendre transform requires W to be a convex enough functional that φ ↔ J is one-to-one. In perturbation theory this holds near the vacuum. Section 6 notes what happens when it fails.</w:t>
      </w:r>
    </w:p>
    <w:p>
      <w:pPr>
        <w:pStyle w:val="Heading2"/>
      </w:pPr>
      <w:r>
        <w:t>3 The derivatives of Γ</w:t>
      </w:r>
    </w:p>
    <w:p>
      <w:pPr>
        <w:pStyle w:val="Heading3"/>
      </w:pPr>
      <w:r>
        <w:t>3.1 The two-point function</w:t>
      </w:r>
    </w:p>
    <w:p>
      <w:r>
        <w:t>Differentiate φ(x) = δW/δJ(x) with respect to φ(z). The chain rule gives the identity</w:t>
      </w:r>
    </w:p>
    <w:p>
      <w:pPr>
        <w:spacing w:before="100" w:after="160"/>
        <w:jc w:val="center"/>
      </w:pPr>
      <m:oMathPara>
        <m:oMath>
          <m:r>
            <m:t xml:space="preserve">∫</m:t>
          </m:r>
          <m:sSup>
            <m:e>
              <m:r>
                <m:t xml:space="preserve">d</m:t>
              </m:r>
            </m:e>
            <m:sup>
              <m:r>
                <m:t xml:space="preserve">4</m:t>
              </m:r>
            </m:sup>
          </m:sSup>
          <m:r>
            <m:t xml:space="preserve">y</m:t>
          </m:r>
          <m:f>
            <m:num>
              <m:sSup>
                <m:e>
                  <m:r>
                    <m:t xml:space="preserve">δ</m:t>
                  </m:r>
                </m:e>
                <m:sup>
                  <m:r>
                    <m:t xml:space="preserve">2</m:t>
                  </m:r>
                </m:sup>
              </m:sSup>
              <m:r>
                <m:t xml:space="preserve">W</m:t>
              </m:r>
            </m:num>
            <m:den>
              <m:r>
                <m:t xml:space="preserve">δJ</m:t>
              </m:r>
              <m:r>
                <m:t xml:space="preserve">[</m:t>
              </m:r>
              <m:r>
                <m:t xml:space="preserve">x</m:t>
              </m:r>
              <m:r>
                <m:t xml:space="preserve">]</m:t>
              </m:r>
              <m:r>
                <m:t xml:space="preserve">δJ</m:t>
              </m:r>
              <m:r>
                <m:t xml:space="preserve">[</m:t>
              </m:r>
              <m:r>
                <m:t xml:space="preserve">y</m:t>
              </m:r>
              <m:r>
                <m:t xml:space="preserve">]</m:t>
              </m:r>
            </m:den>
          </m:f>
          <m:f>
            <m:num>
              <m:r>
                <m:t xml:space="preserve">δJ</m:t>
              </m:r>
              <m:r>
                <m:t xml:space="preserve">[</m:t>
              </m:r>
              <m:r>
                <m:t xml:space="preserve">y</m:t>
              </m:r>
              <m:r>
                <m:t xml:space="preserve">]</m:t>
              </m:r>
            </m:num>
            <m:den>
              <m:r>
                <m:t xml:space="preserve">δφ</m:t>
              </m:r>
              <m:r>
                <m:t xml:space="preserve">[</m:t>
              </m:r>
              <m:r>
                <m:t xml:space="preserve">z</m:t>
              </m:r>
              <m:r>
                <m:t xml:space="preserve">]</m:t>
              </m:r>
            </m:den>
          </m:f>
          <m:r>
            <m:t xml:space="preserve">=</m:t>
          </m:r>
          <m:sSup>
            <m:e>
              <m:r>
                <m:t xml:space="preserve">δ</m:t>
              </m:r>
            </m:e>
            <m:sup>
              <m:r>
                <m:t xml:space="preserve">4</m:t>
              </m:r>
            </m:sup>
          </m:sSup>
          <m:r>
            <m:t xml:space="preserve">[</m:t>
          </m:r>
          <m:r>
            <m:t xml:space="preserve">x</m:t>
          </m:r>
          <m:r>
            <m:t xml:space="preserve">−</m:t>
          </m:r>
          <m:r>
            <m:t xml:space="preserve">z</m:t>
          </m:r>
          <m:r>
            <m:t xml:space="preserve">]</m:t>
          </m:r>
        </m:oMath>
      </m:oMathPara>
    </w:p>
    <w:p>
      <w:r>
        <w:t>Lesson 80, Section 5.1, gives δ²W/δJδJ = iG, where G is the full connected propagator. Section 2.1 gives δJ/δφ = −Γ⁽²⁾. So iG times −Γ⁽²⁾ is the unit operator, and</w:t>
      </w:r>
    </w:p>
    <w:p>
      <w:pPr>
        <w:spacing w:before="100" w:after="160"/>
        <w:jc w:val="center"/>
      </w:pPr>
      <m:oMathPara>
        <m:oMath>
          <m:sSup>
            <m:e>
              <m:r>
                <m:t xml:space="preserve">Γ</m:t>
              </m:r>
            </m:e>
            <m:sup>
              <m:r>
                <m:t xml:space="preserve">2</m:t>
              </m:r>
            </m:sup>
          </m:sSup>
          <m:r>
            <m:t xml:space="preserve">=</m:t>
          </m:r>
          <m:r>
            <m:t xml:space="preserve">i</m:t>
          </m:r>
          <m:sSup>
            <m:e>
              <m:r>
                <m:t xml:space="preserve">G</m:t>
              </m:r>
            </m:e>
            <m:sup>
              <m:r>
                <m:t xml:space="preserve">−</m:t>
              </m:r>
              <m:r>
                <m:t xml:space="preserve">1</m:t>
              </m:r>
            </m:sup>
          </m:sSup>
        </m:oMath>
      </m:oMathPara>
    </w:p>
    <w:p>
      <w:r>
        <w:t>For the free field, G = D_F = iK⁻¹, so Γ⁽²⁾ = K, in agreement with Worked example 1. With interactions, Lesson 67's geometric series gives, for a scalar with 1PI self-energy −iΣ(p²), G = i/(p² − m₀² − Σ). Then</w:t>
      </w:r>
    </w:p>
    <w:p>
      <w:pPr>
        <w:spacing w:before="100" w:after="160"/>
        <w:jc w:val="center"/>
      </w:pPr>
      <m:oMathPara>
        <m:oMath>
          <m:sSup>
            <m:e>
              <m:r>
                <m:t xml:space="preserve">Γ</m:t>
              </m:r>
            </m:e>
            <m:sup>
              <m:r>
                <m:t xml:space="preserve">2</m:t>
              </m:r>
            </m:sup>
          </m:sSup>
          <m:r>
            <m:t xml:space="preserve">[</m:t>
          </m:r>
          <m:r>
            <m:t xml:space="preserve">p</m:t>
          </m:r>
          <m:r>
            <m:t xml:space="preserve">]</m:t>
          </m:r>
          <m:r>
            <m:t xml:space="preserve">=</m:t>
          </m:r>
          <m:sSup>
            <m:e>
              <m:r>
                <m:t xml:space="preserve">p</m:t>
              </m:r>
            </m:e>
            <m:sup>
              <m:r>
                <m:t xml:space="preserve">2</m:t>
              </m:r>
            </m:sup>
          </m:sSup>
          <m:r>
            <m:t xml:space="preserve">−</m:t>
          </m:r>
          <m:sSubSup>
            <m:e>
              <m:r>
                <m:t xml:space="preserve">m</m:t>
              </m:r>
            </m:e>
            <m:sub>
              <m:r>
                <m:t xml:space="preserve">0</m:t>
              </m:r>
            </m:sub>
            <m:sup>
              <m:r>
                <m:t xml:space="preserve">2</m:t>
              </m:r>
            </m:sup>
          </m:sSubSup>
          <m:r>
            <m:t xml:space="preserve">−</m:t>
          </m:r>
          <m:r>
            <m:t xml:space="preserve">Σ</m:t>
          </m:r>
          <m:r>
            <m:t xml:space="preserve">[</m:t>
          </m:r>
          <m:sSup>
            <m:e>
              <m:r>
                <m:t xml:space="preserve">p</m:t>
              </m:r>
            </m:e>
            <m:sup>
              <m:r>
                <m:t xml:space="preserve">2</m:t>
              </m:r>
            </m:sup>
          </m:sSup>
          <m:r>
            <m:t xml:space="preserve">]</m:t>
          </m:r>
        </m:oMath>
      </m:oMathPara>
    </w:p>
    <w:p>
      <w:r>
        <w:t>The self-energy appears in Γ directly, with no resummation needed. The physical mass is the zero of Γ⁽²⁾, where the full propagator has its pole. For the electron, in Lesson 67's convention, Γ⁽²⁾ = p̸ − m₀ − Σ(p). For the photon, Lesson 68's D′ = −ig_{μν}/[q²(1 − Π)] gives Γ⁽²⁾_{μν} = −q²[1 − Π(q²)]g_{μν} in the transverse part. Charge renormalization is the statement that the coefficient of the photon's kinetic term in Γ is fixed at q² = 0.</w:t>
      </w:r>
    </w:p>
    <w:p>
      <w:r>
        <w:rPr>
          <w:b/>
          <w:i/>
        </w:rPr>
        <w:t>Worked example 2</w:t>
      </w:r>
    </w:p>
    <w:p>
      <w:r>
        <w:t>Show by diagrams why Γ⁽²⁾ contains only the 1PI self-energy.</w:t>
      </w:r>
    </w:p>
    <w:p>
      <w:r>
        <w:t>G is the sum of chains D + D(−iΣ)D + D(−iΣ)D(−iΣ)D + ⋯. Each link of the chain is reducible: cutting the bare line between two blobs separates them. In operator language the sum is D[1 − (−iΣ)D]⁻¹, so G⁻¹ = D⁻¹ + iΣ. Multiplying by i, iG⁻¹ = iD⁻¹ − Σ = K − Σ, because iD⁻¹ = K. The inverse of a geometric series of chains is one term, with no chains. Inverting G strips away every reducible link and leaves only the irreducible blob.</w:t>
      </w:r>
    </w:p>
    <w:p>
      <w:pPr>
        <w:pStyle w:val="Heading3"/>
      </w:pPr>
      <w:r>
        <w:t>3.2 Three and four points</w:t>
      </w:r>
    </w:p>
    <w:p>
      <w:r>
        <w:t>Differentiate the identity of Section 3.1 once more with respect to J. The derivative of Γ⁽²⁾ with respect to J is Γ⁽³⁾ times δφ/δJ = W⁽²⁾. Rearranging and using (Γ⁽²⁾)⁻¹ = −W⁽²⁾,</w:t>
      </w:r>
    </w:p>
    <w:p>
      <w:pPr>
        <w:spacing w:before="100" w:after="160"/>
        <w:jc w:val="center"/>
      </w:pPr>
      <m:oMathPara>
        <m:oMath>
          <m:sSubSup>
            <m:e>
              <m:r>
                <m:t xml:space="preserve">W</m:t>
              </m:r>
            </m:e>
            <m:sub>
              <m:r>
                <m:t xml:space="preserve">xyz</m:t>
              </m:r>
            </m:sub>
            <m:sup>
              <m:r>
                <m:t xml:space="preserve">3</m:t>
              </m:r>
            </m:sup>
          </m:sSubSup>
          <m:r>
            <m:t xml:space="preserve">=</m:t>
          </m:r>
          <m:r>
            <m:t xml:space="preserve">∫</m:t>
          </m:r>
          <m:sSubSup>
            <m:e>
              <m:r>
                <m:t xml:space="preserve">W</m:t>
              </m:r>
            </m:e>
            <m:sub>
              <m:r>
                <m:t xml:space="preserve">x</m:t>
              </m:r>
              <m:r>
                <m:t xml:space="preserve">x</m:t>
              </m:r>
              <m:r>
                <m:t xml:space="preserve">′</m:t>
              </m:r>
            </m:sub>
            <m:sup>
              <m:r>
                <m:t xml:space="preserve">2</m:t>
              </m:r>
            </m:sup>
          </m:sSubSup>
          <m:sSubSup>
            <m:e>
              <m:r>
                <m:t xml:space="preserve">W</m:t>
              </m:r>
            </m:e>
            <m:sub>
              <m:r>
                <m:t xml:space="preserve">y</m:t>
              </m:r>
              <m:r>
                <m:t xml:space="preserve">y</m:t>
              </m:r>
              <m:r>
                <m:t xml:space="preserve">′</m:t>
              </m:r>
            </m:sub>
            <m:sup>
              <m:r>
                <m:t xml:space="preserve">2</m:t>
              </m:r>
            </m:sup>
          </m:sSubSup>
          <m:sSubSup>
            <m:e>
              <m:r>
                <m:t xml:space="preserve">W</m:t>
              </m:r>
            </m:e>
            <m:sub>
              <m:r>
                <m:t xml:space="preserve">z</m:t>
              </m:r>
              <m:r>
                <m:t xml:space="preserve">z</m:t>
              </m:r>
              <m:r>
                <m:t xml:space="preserve">′</m:t>
              </m:r>
            </m:sub>
            <m:sup>
              <m:r>
                <m:t xml:space="preserve">2</m:t>
              </m:r>
            </m:sup>
          </m:sSubSup>
          <m:sSubSup>
            <m:e>
              <m:r>
                <m:t xml:space="preserve">Γ</m:t>
              </m:r>
            </m:e>
            <m:sub>
              <m:r>
                <m:t xml:space="preserve">x</m:t>
              </m:r>
              <m:r>
                <m:t xml:space="preserve">′</m:t>
              </m:r>
              <m:r>
                <m:t xml:space="preserve">y</m:t>
              </m:r>
              <m:r>
                <m:t xml:space="preserve">′</m:t>
              </m:r>
              <m:r>
                <m:t xml:space="preserve">z</m:t>
              </m:r>
              <m:r>
                <m:t xml:space="preserve">′</m:t>
              </m:r>
            </m:sub>
            <m:sup>
              <m:r>
                <m:t xml:space="preserve">3</m:t>
              </m:r>
            </m:sup>
          </m:sSubSup>
        </m:oMath>
      </m:oMathPara>
    </w:p>
    <w:p>
      <w:r>
        <w:t>The connected three-point function is three full propagators attached to Γ⁽³⁾. Γ⁽³⁾ is therefore the three-point function with its full external propagators removed, the amputated vertex. It cannot be cut into pieces by one line, because no internal line connects two external points. In QED, Γ⁽³⁾ is Lesson 75's vertex function, ieΓ^μ, with Γ^μ = γ^μF₁ + (iσ^{μν}q_ν/2m)F₂.</w:t>
      </w:r>
    </w:p>
    <w:p>
      <w:r>
        <w:t>One more derivative gives the four-point function. It is four full propagators on Γ⁽⁴⁾, plus three terms in which two Γ⁽³⁾ vertices are joined by one full propagator, one term for each way of splitting the four points into pairs. Those are exactly the tree diagrams with Γ⁽³⁾ and Γ⁽⁴⁾ as vertices and G as propagator. The pattern continues to all orders. Every connected correlator is a sum of tree diagrams built from the vertices of Γ, joined by full propagators. Γ is the action whose classical (tree) theory reproduces the full quantum theory.</w:t>
      </w:r>
    </w:p>
    <w:p>
      <w:pPr>
        <w:pStyle w:val="Heading2"/>
      </w:pPr>
      <w:r>
        <w:t>4 The loop expansion</w:t>
      </w:r>
    </w:p>
    <w:p>
      <w:pPr>
        <w:pStyle w:val="Heading3"/>
      </w:pPr>
      <w:r>
        <w:t>4.1 Counting ħ</w:t>
      </w:r>
    </w:p>
    <w:p>
      <w:r>
        <w:t>Restore ħ, so that the weight is exp[(i/ħ)(S + ∫Jφ)]. Each propagator is the inverse of the kinetic operator in S/ħ, so it carries a factor ħ. Each vertex comes from S/ħ, so it carries 1/ħ. A connected diagram with I internal lines and V vertices has L = I − V + 1 loops, so it is proportional to ħ^{I−V} = ħ^{L−1}. Writing Z = e^{iW/ħ}, the expansion of W, and of Γ, in powers of ħ is an expansion in the number of loops. Tree diagrams are order ħ⁰, the classical theory. One-loop terms are order ħ. A loop expansion is a semiclassical expansion, not an expansion in a coupling, although in QED the two coincide because each loop costs a factor α.</w:t>
      </w:r>
    </w:p>
    <w:p>
      <w:pPr>
        <w:pStyle w:val="Heading3"/>
      </w:pPr>
      <w:r>
        <w:t>4.2 The one-loop effective action</w:t>
      </w:r>
    </w:p>
    <w:p>
      <w:r>
        <w:t>Evaluate Z[J] by stationary phase, the method of Lesson 79, Section 2. Let φ₀ be the classical solution with the source, δS/δφ + J = 0, and write φ = φ₀ + η. The linear term in η vanishes, so</w:t>
      </w:r>
    </w:p>
    <w:p>
      <w:pPr>
        <w:spacing w:before="100" w:after="160"/>
        <w:jc w:val="center"/>
      </w:pPr>
      <m:oMathPara>
        <m:oMath>
          <m:r>
            <m:t xml:space="preserve">Z</m:t>
          </m:r>
          <m:r>
            <m:t xml:space="preserve">[</m:t>
          </m:r>
          <m:r>
            <m:t xml:space="preserve">J</m:t>
          </m:r>
          <m:r>
            <m:t xml:space="preserve">]</m:t>
          </m:r>
          <m:r>
            <m:t xml:space="preserve">≈</m:t>
          </m:r>
          <m:sSup>
            <m:e>
              <m:r>
                <m:t xml:space="preserve">e</m:t>
              </m:r>
            </m:e>
            <m:sup>
              <m:f>
                <m:num>
                  <m:r>
                    <m:t xml:space="preserve">i</m:t>
                  </m:r>
                </m:num>
                <m:den>
                  <m:r>
                    <m:t xml:space="preserve">ħ</m:t>
                  </m:r>
                </m:den>
              </m:f>
              <m:r>
                <m:t xml:space="preserve">[</m:t>
              </m:r>
              <m:r>
                <m:t xml:space="preserve">S</m:t>
              </m:r>
              <m:r>
                <m:t xml:space="preserve">[</m:t>
              </m:r>
              <m:sSub>
                <m:e>
                  <m:r>
                    <m:t xml:space="preserve">φ</m:t>
                  </m:r>
                </m:e>
                <m:sub>
                  <m:r>
                    <m:t xml:space="preserve">0</m:t>
                  </m:r>
                </m:sub>
              </m:sSub>
              <m:r>
                <m:t xml:space="preserve">]</m:t>
              </m:r>
              <m:r>
                <m:t xml:space="preserve">+</m:t>
              </m:r>
              <m:sSub>
                <m:e>
                  <m:r>
                    <m:t xml:space="preserve">∫Jφ</m:t>
                  </m:r>
                </m:e>
                <m:sub>
                  <m:r>
                    <m:t xml:space="preserve">0</m:t>
                  </m:r>
                </m:sub>
              </m:sSub>
              <m:r>
                <m:t xml:space="preserve">]</m:t>
              </m:r>
            </m:sup>
          </m:sSup>
          <m:r>
            <m:t xml:space="preserve">∫</m:t>
          </m:r>
          <m:r>
            <m:t xml:space="preserve">Dη</m:t>
          </m:r>
          <m:sSup>
            <m:e>
              <m:r>
                <m:t xml:space="preserve">e</m:t>
              </m:r>
            </m:e>
            <m:sup>
              <m:f>
                <m:num>
                  <m:r>
                    <m:t xml:space="preserve">i</m:t>
                  </m:r>
                </m:num>
                <m:den>
                  <m:r>
                    <m:t xml:space="preserve">2ħ</m:t>
                  </m:r>
                </m:den>
              </m:f>
              <m:r>
                <m:t xml:space="preserve">∫</m:t>
              </m:r>
              <m:r>
                <m:t xml:space="preserve">η</m:t>
              </m:r>
              <m:r>
                <m:t xml:space="preserve">S″</m:t>
              </m:r>
              <m:r>
                <m:t xml:space="preserve">[</m:t>
              </m:r>
              <m:sSub>
                <m:e>
                  <m:r>
                    <m:t xml:space="preserve">φ</m:t>
                  </m:r>
                </m:e>
                <m:sub>
                  <m:r>
                    <m:t xml:space="preserve">0</m:t>
                  </m:r>
                </m:sub>
              </m:sSub>
              <m:r>
                <m:t xml:space="preserve">]</m:t>
              </m:r>
              <m:r>
                <m:t xml:space="preserve">η</m:t>
              </m:r>
            </m:sup>
          </m:sSup>
          <m:r>
            <m:t xml:space="preserve">∝</m:t>
          </m:r>
          <m:sSup>
            <m:e>
              <m:r>
                <m:t xml:space="preserve">e</m:t>
              </m:r>
            </m:e>
            <m:sup>
              <m:f>
                <m:num>
                  <m:r>
                    <m:t xml:space="preserve">i</m:t>
                  </m:r>
                </m:num>
                <m:den>
                  <m:r>
                    <m:t xml:space="preserve">ħ</m:t>
                  </m:r>
                </m:den>
              </m:f>
              <m:r>
                <m:t xml:space="preserve">[</m:t>
              </m:r>
              <m:r>
                <m:t xml:space="preserve">S</m:t>
              </m:r>
              <m:r>
                <m:t xml:space="preserve">[</m:t>
              </m:r>
              <m:sSub>
                <m:e>
                  <m:r>
                    <m:t xml:space="preserve">φ</m:t>
                  </m:r>
                </m:e>
                <m:sub>
                  <m:r>
                    <m:t xml:space="preserve">0</m:t>
                  </m:r>
                </m:sub>
              </m:sSub>
              <m:r>
                <m:t xml:space="preserve">]</m:t>
              </m:r>
              <m:r>
                <m:t xml:space="preserve">+</m:t>
              </m:r>
              <m:sSub>
                <m:e>
                  <m:r>
                    <m:t xml:space="preserve">∫Jφ</m:t>
                  </m:r>
                </m:e>
                <m:sub>
                  <m:r>
                    <m:t xml:space="preserve">0</m:t>
                  </m:r>
                </m:sub>
              </m:sSub>
              <m:r>
                <m:t xml:space="preserve">]</m:t>
              </m:r>
            </m:sup>
          </m:sSup>
          <m:r>
            <m:t xml:space="preserve">det</m:t>
          </m:r>
          <m:sSup>
            <m:e>
              <m:r>
                <m:t xml:space="preserve">[</m:t>
              </m:r>
              <m:r>
                <m:t xml:space="preserve">S″</m:t>
              </m:r>
              <m:r>
                <m:t xml:space="preserve">[</m:t>
              </m:r>
              <m:sSub>
                <m:e>
                  <m:r>
                    <m:t xml:space="preserve">φ</m:t>
                  </m:r>
                </m:e>
                <m:sub>
                  <m:r>
                    <m:t xml:space="preserve">0</m:t>
                  </m:r>
                </m:sub>
              </m:sSub>
              <m:r>
                <m:t xml:space="preserve">]</m:t>
              </m:r>
              <m:r>
                <m:t xml:space="preserve">]</m:t>
              </m:r>
            </m:e>
            <m:sup>
              <m:r>
                <m:t xml:space="preserve">−</m:t>
              </m:r>
              <m:f>
                <m:num>
                  <m:r>
                    <m:t xml:space="preserve">1</m:t>
                  </m:r>
                </m:num>
                <m:den>
                  <m:r>
                    <m:t xml:space="preserve">2</m:t>
                  </m:r>
                </m:den>
              </m:f>
            </m:sup>
          </m:sSup>
        </m:oMath>
      </m:oMathPara>
    </w:p>
    <w:p>
      <w:r>
        <w:t>Take −iħ log, using log det = Tr log:</w:t>
      </w:r>
    </w:p>
    <w:p>
      <w:pPr>
        <w:spacing w:before="100" w:after="160"/>
        <w:jc w:val="center"/>
      </w:pPr>
      <m:oMathPara>
        <m:oMath>
          <m:r>
            <m:t xml:space="preserve">W</m:t>
          </m:r>
          <m:r>
            <m:t xml:space="preserve">[</m:t>
          </m:r>
          <m:r>
            <m:t xml:space="preserve">J</m:t>
          </m:r>
          <m:r>
            <m:t xml:space="preserve">]</m:t>
          </m:r>
          <m:r>
            <m:t xml:space="preserve">=</m:t>
          </m:r>
          <m:r>
            <m:t xml:space="preserve">S</m:t>
          </m:r>
          <m:r>
            <m:t xml:space="preserve">[</m:t>
          </m:r>
          <m:sSub>
            <m:e>
              <m:r>
                <m:t xml:space="preserve">φ</m:t>
              </m:r>
            </m:e>
            <m:sub>
              <m:r>
                <m:t xml:space="preserve">0</m:t>
              </m:r>
            </m:sub>
          </m:sSub>
          <m:r>
            <m:t xml:space="preserve">]</m:t>
          </m:r>
          <m:r>
            <m:t xml:space="preserve">+</m:t>
          </m:r>
          <m:r>
            <m:t xml:space="preserve">∫</m:t>
          </m:r>
          <m:r>
            <m:t xml:space="preserve">J</m:t>
          </m:r>
          <m:sSub>
            <m:e>
              <m:r>
                <m:t xml:space="preserve">φ</m:t>
              </m:r>
            </m:e>
            <m:sub>
              <m:r>
                <m:t xml:space="preserve">0</m:t>
              </m:r>
            </m:sub>
          </m:sSub>
          <m:r>
            <m:t xml:space="preserve">+</m:t>
          </m:r>
          <m:f>
            <m:num>
              <m:r>
                <m:t xml:space="preserve">iħ</m:t>
              </m:r>
            </m:num>
            <m:den>
              <m:r>
                <m:t xml:space="preserve">2</m:t>
              </m:r>
            </m:den>
          </m:f>
          <m:r>
            <m:t xml:space="preserve">Tr</m:t>
          </m:r>
          <m:r>
            <m:t xml:space="preserve">[</m:t>
          </m:r>
          <m:r>
            <m:t xml:space="preserve">log</m:t>
          </m:r>
          <m:r>
            <m:t xml:space="preserve">[</m:t>
          </m:r>
          <m:r>
            <m:t xml:space="preserve">S″</m:t>
          </m:r>
          <m:r>
            <m:t xml:space="preserve">[</m:t>
          </m:r>
          <m:sSub>
            <m:e>
              <m:r>
                <m:t xml:space="preserve">φ</m:t>
              </m:r>
            </m:e>
            <m:sub>
              <m:r>
                <m:t xml:space="preserve">0</m:t>
              </m:r>
            </m:sub>
          </m:sSub>
          <m:r>
            <m:t xml:space="preserve">]</m:t>
          </m:r>
          <m:r>
            <m:t xml:space="preserve">]</m:t>
          </m:r>
          <m:r>
            <m:t xml:space="preserve">]</m:t>
          </m:r>
          <m:r>
            <m:t xml:space="preserve">+</m:t>
          </m:r>
          <m:r>
            <m:t xml:space="preserve">O</m:t>
          </m:r>
          <m:r>
            <m:t xml:space="preserve">[</m:t>
          </m:r>
          <m:sSup>
            <m:e>
              <m:r>
                <m:t xml:space="preserve">ħ</m:t>
              </m:r>
            </m:e>
            <m:sup>
              <m:r>
                <m:t xml:space="preserve">2</m:t>
              </m:r>
            </m:sup>
          </m:sSup>
          <m:r>
            <m:t xml:space="preserve">]</m:t>
          </m:r>
        </m:oMath>
      </m:oMathPara>
    </w:p>
    <w:p>
      <w:r>
        <w:t>Now Legendre-transform. The mean field φ differs from φ₀ by order ħ, but S + ∫Jφ is stationary at φ₀, so that shift changes W − ∫Jφ only at order ħ². Therefore</w:t>
      </w:r>
    </w:p>
    <w:p>
      <w:pPr>
        <w:spacing w:before="100" w:after="160"/>
        <w:jc w:val="center"/>
      </w:pPr>
      <m:oMathPara>
        <m:oMath>
          <m:r>
            <m:t xml:space="preserve">Γ</m:t>
          </m:r>
          <m:r>
            <m:t xml:space="preserve">[</m:t>
          </m:r>
          <m:r>
            <m:t xml:space="preserve">φ</m:t>
          </m:r>
          <m:r>
            <m:t xml:space="preserve">]</m:t>
          </m:r>
          <m:r>
            <m:t xml:space="preserve">=</m:t>
          </m:r>
          <m:r>
            <m:t xml:space="preserve">S</m:t>
          </m:r>
          <m:r>
            <m:t xml:space="preserve">[</m:t>
          </m:r>
          <m:r>
            <m:t xml:space="preserve">φ</m:t>
          </m:r>
          <m:r>
            <m:t xml:space="preserve">]</m:t>
          </m:r>
          <m:r>
            <m:t xml:space="preserve">+</m:t>
          </m:r>
          <m:f>
            <m:num>
              <m:r>
                <m:t xml:space="preserve">iħ</m:t>
              </m:r>
            </m:num>
            <m:den>
              <m:r>
                <m:t xml:space="preserve">2</m:t>
              </m:r>
            </m:den>
          </m:f>
          <m:r>
            <m:t xml:space="preserve">Tr</m:t>
          </m:r>
          <m:r>
            <m:t xml:space="preserve">[</m:t>
          </m:r>
          <m:r>
            <m:t xml:space="preserve">log</m:t>
          </m:r>
          <m:r>
            <m:t xml:space="preserve">[</m:t>
          </m:r>
          <m:r>
            <m:t xml:space="preserve">S″</m:t>
          </m:r>
          <m:r>
            <m:t xml:space="preserve">[</m:t>
          </m:r>
          <m:r>
            <m:t xml:space="preserve">φ</m:t>
          </m:r>
          <m:r>
            <m:t xml:space="preserve">]</m:t>
          </m:r>
          <m:r>
            <m:t xml:space="preserve">]</m:t>
          </m:r>
          <m:r>
            <m:t xml:space="preserve">]</m:t>
          </m:r>
          <m:r>
            <m:t xml:space="preserve">+</m:t>
          </m:r>
          <m:r>
            <m:t xml:space="preserve">O</m:t>
          </m:r>
          <m:r>
            <m:t xml:space="preserve">[</m:t>
          </m:r>
          <m:sSup>
            <m:e>
              <m:r>
                <m:t xml:space="preserve">ħ</m:t>
              </m:r>
            </m:e>
            <m:sup>
              <m:r>
                <m:t xml:space="preserve">2</m:t>
              </m:r>
            </m:sup>
          </m:sSup>
          <m:r>
            <m:t xml:space="preserve">]</m:t>
          </m:r>
        </m:oMath>
      </m:oMathPara>
    </w:p>
    <w:p>
      <w:r>
        <w:t>The one-loop correction is the logarithm of the determinant of the fluctuation operator, evaluated in the background φ. For a fermion, Lesson 79's Grassmann integral puts det K in the numerator, and the correction is −iħ Tr log K[φ], with the opposite sign and without the ½.</w:t>
      </w:r>
    </w:p>
    <w:p>
      <w:pPr>
        <w:pStyle w:val="Heading3"/>
      </w:pPr>
      <w:r>
        <w:t>4.3 Constant fields: the effective potential</w:t>
      </w:r>
    </w:p>
    <w:p>
      <w:r>
        <w:t>For a constant φ, translation invariance makes Γ proportional to the spacetime volume VT. Since S = ∫[½(∂φ)² − V(φ)], define V_eff by Γ = −VT·V_eff(φ). For constant φ, S″ = −∂² − V″(φ). Write M² = V″(φ), the mass of a fluctuation in that background. In momentum space,</w:t>
      </w:r>
    </w:p>
    <w:p>
      <w:pPr>
        <w:spacing w:before="100" w:after="160"/>
        <w:jc w:val="center"/>
      </w:pPr>
      <m:oMathPara>
        <m:oMath>
          <m:f>
            <m:num>
              <m:r>
                <m:t xml:space="preserve">i</m:t>
              </m:r>
            </m:num>
            <m:den>
              <m:r>
                <m:t xml:space="preserve">2</m:t>
              </m:r>
            </m:den>
          </m:f>
          <m:r>
            <m:t xml:space="preserve">Tr</m:t>
          </m:r>
          <m:r>
            <m:t xml:space="preserve">[</m:t>
          </m:r>
          <m:r>
            <m:t xml:space="preserve">log</m:t>
          </m:r>
          <m:r>
            <m:t xml:space="preserve">[</m:t>
          </m:r>
          <m:r>
            <m:t xml:space="preserve">−</m:t>
          </m:r>
          <m:sSup>
            <m:e>
              <m:r>
                <m:t xml:space="preserve">∂</m:t>
              </m:r>
            </m:e>
            <m:sup>
              <m:r>
                <m:t xml:space="preserve">2</m:t>
              </m:r>
            </m:sup>
          </m:sSup>
          <m:r>
            <m:t xml:space="preserve">−</m:t>
          </m:r>
          <m:sSup>
            <m:e>
              <m:r>
                <m:t xml:space="preserve">M</m:t>
              </m:r>
            </m:e>
            <m:sup>
              <m:r>
                <m:t xml:space="preserve">2</m:t>
              </m:r>
            </m:sup>
          </m:sSup>
          <m:r>
            <m:t xml:space="preserve">]</m:t>
          </m:r>
          <m:r>
            <m:t xml:space="preserve">]</m:t>
          </m:r>
          <m:r>
            <m:t xml:space="preserve">=</m:t>
          </m:r>
          <m:f>
            <m:num>
              <m:r>
                <m:t xml:space="preserve">i</m:t>
              </m:r>
            </m:num>
            <m:den>
              <m:r>
                <m:t xml:space="preserve">2</m:t>
              </m:r>
            </m:den>
          </m:f>
          <m:r>
            <m:t xml:space="preserve">V</m:t>
          </m:r>
          <m:r>
            <m:t xml:space="preserve">T</m:t>
          </m:r>
          <m:r>
            <m:t xml:space="preserve">∫</m:t>
          </m:r>
          <m:f>
            <m:num>
              <m:sSup>
                <m:e>
                  <m:r>
                    <m:t xml:space="preserve">d</m:t>
                  </m:r>
                </m:e>
                <m:sup>
                  <m:r>
                    <m:t xml:space="preserve">4</m:t>
                  </m:r>
                </m:sup>
              </m:sSup>
              <m:r>
                <m:t xml:space="preserve">k</m:t>
              </m:r>
            </m:num>
            <m:den>
              <m:sSup>
                <m:e>
                  <m:r>
                    <m:t xml:space="preserve">[</m:t>
                  </m:r>
                  <m:r>
                    <m:t xml:space="preserve">2π</m:t>
                  </m:r>
                  <m:r>
                    <m:t xml:space="preserve">]</m:t>
                  </m:r>
                </m:e>
                <m:sup>
                  <m:r>
                    <m:t xml:space="preserve">4</m:t>
                  </m:r>
                </m:sup>
              </m:sSup>
            </m:den>
          </m:f>
          <m:r>
            <m:t xml:space="preserve">log</m:t>
          </m:r>
          <m:r>
            <m:t xml:space="preserve">[</m:t>
          </m:r>
          <m:sSup>
            <m:e>
              <m:r>
                <m:t xml:space="preserve">k</m:t>
              </m:r>
            </m:e>
            <m:sup>
              <m:r>
                <m:t xml:space="preserve">2</m:t>
              </m:r>
            </m:sup>
          </m:sSup>
          <m:r>
            <m:t xml:space="preserve">−</m:t>
          </m:r>
          <m:sSup>
            <m:e>
              <m:r>
                <m:t xml:space="preserve">M</m:t>
              </m:r>
            </m:e>
            <m:sup>
              <m:r>
                <m:t xml:space="preserve">2</m:t>
              </m:r>
            </m:sup>
          </m:sSup>
          <m:r>
            <m:t xml:space="preserve">+</m:t>
          </m:r>
          <m:r>
            <m:t xml:space="preserve">iε</m:t>
          </m:r>
          <m:r>
            <m:t xml:space="preserve">]</m:t>
          </m:r>
        </m:oMath>
      </m:oMathPara>
    </w:p>
    <w:p>
      <w:r>
        <w:t>Rotate k⁰ = ik₄, so d⁴k = i d⁴k_E and k² = −k_E². Up to a constant independent of φ,</w:t>
      </w:r>
    </w:p>
    <w:p>
      <w:pPr>
        <w:spacing w:before="100" w:after="160"/>
        <w:jc w:val="center"/>
      </w:pPr>
      <m:oMathPara>
        <m:oMath>
          <m:sSub>
            <m:e>
              <m:r>
                <m:t xml:space="preserve">V</m:t>
              </m:r>
            </m:e>
            <m:sub>
              <m:r>
                <m:t xml:space="preserve">eff</m:t>
              </m:r>
            </m:sub>
          </m:sSub>
          <m:r>
            <m:t xml:space="preserve">=</m:t>
          </m:r>
          <m:r>
            <m:t xml:space="preserve">V</m:t>
          </m:r>
          <m:r>
            <m:t xml:space="preserve">[</m:t>
          </m:r>
          <m:r>
            <m:t xml:space="preserve">φ</m:t>
          </m:r>
          <m:r>
            <m:t xml:space="preserve">]</m:t>
          </m:r>
          <m:r>
            <m:t xml:space="preserve">+</m:t>
          </m:r>
          <m:r>
            <m:t xml:space="preserve">½</m:t>
          </m:r>
          <m:r>
            <m:t xml:space="preserve">∫</m:t>
          </m:r>
          <m:f>
            <m:num>
              <m:sSup>
                <m:e>
                  <m:r>
                    <m:t xml:space="preserve">d</m:t>
                  </m:r>
                </m:e>
                <m:sup>
                  <m:r>
                    <m:t xml:space="preserve">4</m:t>
                  </m:r>
                </m:sup>
              </m:sSup>
              <m:sSub>
                <m:e>
                  <m:r>
                    <m:t xml:space="preserve">k</m:t>
                  </m:r>
                </m:e>
                <m:sub>
                  <m:r>
                    <m:t xml:space="preserve">E</m:t>
                  </m:r>
                </m:sub>
              </m:sSub>
            </m:num>
            <m:den>
              <m:sSup>
                <m:e>
                  <m:r>
                    <m:t xml:space="preserve">[</m:t>
                  </m:r>
                  <m:r>
                    <m:t xml:space="preserve">2π</m:t>
                  </m:r>
                  <m:r>
                    <m:t xml:space="preserve">]</m:t>
                  </m:r>
                </m:e>
                <m:sup>
                  <m:r>
                    <m:t xml:space="preserve">4</m:t>
                  </m:r>
                </m:sup>
              </m:sSup>
            </m:den>
          </m:f>
          <m:r>
            <m:t xml:space="preserve">log</m:t>
          </m:r>
          <m:r>
            <m:t xml:space="preserve">[</m:t>
          </m:r>
          <m:sSubSup>
            <m:e>
              <m:r>
                <m:t xml:space="preserve">k</m:t>
              </m:r>
            </m:e>
            <m:sub>
              <m:r>
                <m:t xml:space="preserve">E</m:t>
              </m:r>
            </m:sub>
            <m:sup>
              <m:r>
                <m:t xml:space="preserve">2</m:t>
              </m:r>
            </m:sup>
          </m:sSubSup>
          <m:r>
            <m:t xml:space="preserve">+</m:t>
          </m:r>
          <m:sSup>
            <m:e>
              <m:r>
                <m:t xml:space="preserve">M</m:t>
              </m:r>
            </m:e>
            <m:sup>
              <m:r>
                <m:t xml:space="preserve">2</m:t>
              </m:r>
            </m:sup>
          </m:sSup>
          <m:r>
            <m:t xml:space="preserve">]</m:t>
          </m:r>
        </m:oMath>
      </m:oMathPara>
    </w:p>
    <w:p>
      <w:r>
        <w:rPr>
          <w:b/>
          <w:i/>
        </w:rPr>
        <w:t>Worked example 3</w:t>
      </w:r>
    </w:p>
    <w:p>
      <w:r>
        <w:t>Show that the one-loop term is the zero-point energy of the fluctuations, ½Σω_k per unit volume, with ω_k = √(|k|² + M²).</w:t>
      </w:r>
    </w:p>
    <w:p>
      <w:r>
        <w:t>Differentiate with respect to M². The one-loop term gives ½∫d⁴k_E/(2π)⁴ 1/(k_E² + M²). Do the k₄ integral first: ∫dk₄/2π 1/(k₄² + ω_k²) = 1/(2ω_k). That leaves ½∫d³k/(2π)³ 1/(2ω_k). Since ∂ω_k/∂M² = 1/(2ω_k), this is the M² derivative of</w:t>
      </w:r>
    </w:p>
    <w:p>
      <w:pPr>
        <w:spacing w:before="100" w:after="160"/>
        <w:jc w:val="center"/>
      </w:pPr>
      <m:oMathPara>
        <m:oMath>
          <m:sSub>
            <m:e>
              <m:r>
                <m:t xml:space="preserve">V</m:t>
              </m:r>
            </m:e>
            <m:sub>
              <m:r>
                <m:t xml:space="preserve">1</m:t>
              </m:r>
            </m:sub>
          </m:sSub>
          <m:r>
            <m:t xml:space="preserve">=</m:t>
          </m:r>
          <m:r>
            <m:t xml:space="preserve">∫</m:t>
          </m:r>
          <m:f>
            <m:num>
              <m:sSup>
                <m:e>
                  <m:r>
                    <m:t xml:space="preserve">d</m:t>
                  </m:r>
                </m:e>
                <m:sup>
                  <m:r>
                    <m:t xml:space="preserve">3</m:t>
                  </m:r>
                </m:sup>
              </m:sSup>
              <m:r>
                <m:t xml:space="preserve">k</m:t>
              </m:r>
            </m:num>
            <m:den>
              <m:sSup>
                <m:e>
                  <m:r>
                    <m:t xml:space="preserve">[</m:t>
                  </m:r>
                  <m:r>
                    <m:t xml:space="preserve">2π</m:t>
                  </m:r>
                  <m:r>
                    <m:t xml:space="preserve">]</m:t>
                  </m:r>
                </m:e>
                <m:sup>
                  <m:r>
                    <m:t xml:space="preserve">3</m:t>
                  </m:r>
                </m:sup>
              </m:sSup>
            </m:den>
          </m:f>
          <m:f>
            <m:num>
              <m:sSub>
                <m:e>
                  <m:r>
                    <m:t xml:space="preserve">ω</m:t>
                  </m:r>
                </m:e>
                <m:sub>
                  <m:r>
                    <m:t xml:space="preserve">k</m:t>
                  </m:r>
                </m:sub>
              </m:sSub>
            </m:num>
            <m:den>
              <m:r>
                <m:t xml:space="preserve">2</m:t>
              </m:r>
            </m:den>
          </m:f>
        </m:oMath>
      </m:oMathPara>
    </w:p>
    <w:p>
      <w:r>
        <w:t>Up to a constant, the one-loop effective potential is the sum of ½ω_k over all modes of the field fluctuating about φ. Lesson 79's oscillator had E₀ = ω/2 from its fluctuation determinant, and this is the same calculation with one oscillator per momentum. The integral diverges like k⁴, k²M², and M⁴ log k. Renormalization (Lesson 66) absorbs the divergences into the constant, mass, and coupling terms of V. The finite remainder depends on φ through M²(φ), and this dependence can move the minimum of V_eff away from the classical one. That is the Coleman–Weinberg mechanism.</w:t>
      </w:r>
    </w:p>
    <w:p>
      <w:r>
        <w:t>For a Dirac field, det(p̸ − m) = (p² − m²)² over the four spinor components. Combined with the factor −i in place of i/2, this gives V₁ = −4∫d³k/(2π)³ ω_k/2. The four counts two spin states each for particle and antiparticle. The minus sign is the Fermi sea: filling the negative-energy states lowers the vacuum energy. Lesson 79's closed-loop sign has become a sign in an energy.</w:t>
      </w:r>
    </w:p>
    <w:p>
      <w:pPr>
        <w:pStyle w:val="Heading2"/>
      </w:pPr>
      <w:r>
        <w:t>5 The QED effective action for the photon</w:t>
      </w:r>
    </w:p>
    <w:p>
      <w:pPr>
        <w:pStyle w:val="Heading3"/>
      </w:pPr>
      <w:r>
        <w:t>5.1 Integrating out the electron</w:t>
      </w:r>
    </w:p>
    <w:p>
      <w:r>
        <w:t>Hold the photon field A fixed and do the electron integral exactly. It is Gaussian, with kinetic operator K[A] = i∂̸ + eA̸ − m, from the covariant derivative D_μ = ∂_μ + iqA_μ with q = −e. The result is</w:t>
      </w:r>
    </w:p>
    <w:p>
      <w:pPr>
        <w:spacing w:before="100" w:after="160"/>
        <w:jc w:val="center"/>
      </w:pPr>
      <m:oMathPara>
        <m:oMath>
          <m:r>
            <m:t xml:space="preserve">Γ</m:t>
          </m:r>
          <m:r>
            <m:t xml:space="preserve">[</m:t>
          </m:r>
          <m:r>
            <m:t xml:space="preserve">A</m:t>
          </m:r>
          <m:r>
            <m:t xml:space="preserve">]</m:t>
          </m:r>
          <m:r>
            <m:t xml:space="preserve">=</m:t>
          </m:r>
          <m:sSub>
            <m:e>
              <m:r>
                <m:t xml:space="preserve">S</m:t>
              </m:r>
            </m:e>
            <m:sub>
              <m:r>
                <m:t xml:space="preserve">Maxwell</m:t>
              </m:r>
            </m:sub>
          </m:sSub>
          <m:r>
            <m:t xml:space="preserve">[</m:t>
          </m:r>
          <m:r>
            <m:t xml:space="preserve">A</m:t>
          </m:r>
          <m:r>
            <m:t xml:space="preserve">]</m:t>
          </m:r>
          <m:r>
            <m:t xml:space="preserve">−</m:t>
          </m:r>
          <m:r>
            <m:t xml:space="preserve">i</m:t>
          </m:r>
          <m:r>
            <m:t xml:space="preserve">Tr</m:t>
          </m:r>
          <m:r>
            <m:t xml:space="preserve">[</m:t>
          </m:r>
          <m:r>
            <m:t xml:space="preserve">log</m:t>
          </m:r>
          <m:r>
            <m:t xml:space="preserve">[</m:t>
          </m:r>
          <m:r>
            <m:t xml:space="preserve">i</m:t>
          </m:r>
          <m:acc>
            <m:accPr>
              <m:chr m:val="/"/>
            </m:accPr>
            <m:e>
              <m:r>
                <m:t xml:space="preserve">∂</m:t>
              </m:r>
            </m:e>
          </m:acc>
          <m:r>
            <m:t xml:space="preserve">+</m:t>
          </m:r>
          <m:r>
            <m:t xml:space="preserve">e</m:t>
          </m:r>
          <m:acc>
            <m:accPr>
              <m:chr m:val="/"/>
            </m:accPr>
            <m:e>
              <m:r>
                <m:t xml:space="preserve">A</m:t>
              </m:r>
            </m:e>
          </m:acc>
          <m:r>
            <m:t xml:space="preserve">−</m:t>
          </m:r>
          <m:r>
            <m:t xml:space="preserve">m</m:t>
          </m:r>
          <m:r>
            <m:t xml:space="preserve">]</m:t>
          </m:r>
          <m:r>
            <m:t xml:space="preserve">]</m:t>
          </m:r>
        </m:oMath>
      </m:oMathPara>
    </w:p>
    <w:p>
      <w:r>
        <w:t>at one electron loop. Expanding the logarithm in powers of eA̸ produces closed electron loops with any number of photon legs attached. Furry's theorem (Lesson 62) removes the odd numbers. Gauge invariance makes the result a functional of F_{μν} alone.</w:t>
      </w:r>
    </w:p>
    <w:p>
      <w:pPr>
        <w:pStyle w:val="Heading3"/>
      </w:pPr>
      <w:r>
        <w:t>5.2 Quadratic order: vacuum polarization</w:t>
      </w:r>
    </w:p>
    <w:p>
      <w:r>
        <w:t>The term with two photon legs is the one-loop vacuum polarization of Lesson 68. In momentum space, the photon part of Γ becomes</w:t>
      </w:r>
    </w:p>
    <w:p>
      <w:pPr>
        <w:spacing w:before="100" w:after="160"/>
        <w:jc w:val="center"/>
      </w:pPr>
      <m:oMathPara>
        <m:oMath>
          <m:sSub>
            <m:e>
              <m:r>
                <m:t xml:space="preserve">Γ</m:t>
              </m:r>
            </m:e>
            <m:sub>
              <m:r>
                <m:t xml:space="preserve">2</m:t>
              </m:r>
            </m:sub>
          </m:sSub>
          <m:r>
            <m:t xml:space="preserve">[</m:t>
          </m:r>
          <m:r>
            <m:t xml:space="preserve">A</m:t>
          </m:r>
          <m:r>
            <m:t xml:space="preserve">]</m:t>
          </m:r>
          <m:r>
            <m:t xml:space="preserve">=</m:t>
          </m:r>
          <m:r>
            <m:t xml:space="preserve">−</m:t>
          </m:r>
          <m:r>
            <m:t xml:space="preserve">¼</m:t>
          </m:r>
          <m:r>
            <m:t xml:space="preserve">∫</m:t>
          </m:r>
          <m:f>
            <m:num>
              <m:sSup>
                <m:e>
                  <m:r>
                    <m:t xml:space="preserve">d</m:t>
                  </m:r>
                </m:e>
                <m:sup>
                  <m:r>
                    <m:t xml:space="preserve">4</m:t>
                  </m:r>
                </m:sup>
              </m:sSup>
              <m:r>
                <m:t xml:space="preserve">q</m:t>
              </m:r>
            </m:num>
            <m:den>
              <m:sSup>
                <m:e>
                  <m:r>
                    <m:t xml:space="preserve">[</m:t>
                  </m:r>
                  <m:r>
                    <m:t xml:space="preserve">2π</m:t>
                  </m:r>
                  <m:r>
                    <m:t xml:space="preserve">]</m:t>
                  </m:r>
                </m:e>
                <m:sup>
                  <m:r>
                    <m:t xml:space="preserve">4</m:t>
                  </m:r>
                </m:sup>
              </m:sSup>
            </m:den>
          </m:f>
          <m:sSub>
            <m:e>
              <m:r>
                <m:t xml:space="preserve">F̃</m:t>
              </m:r>
            </m:e>
            <m:sub>
              <m:r>
                <m:t xml:space="preserve">μν</m:t>
              </m:r>
            </m:sub>
          </m:sSub>
          <m:r>
            <m:t xml:space="preserve">[</m:t>
          </m:r>
          <m:r>
            <m:t xml:space="preserve">−</m:t>
          </m:r>
          <m:r>
            <m:t xml:space="preserve">q</m:t>
          </m:r>
          <m:r>
            <m:t xml:space="preserve">]</m:t>
          </m:r>
          <m:r>
            <m:t xml:space="preserve">[</m:t>
          </m:r>
          <m:r>
            <m:t xml:space="preserve">1</m:t>
          </m:r>
          <m:r>
            <m:t xml:space="preserve">−</m:t>
          </m:r>
          <m:r>
            <m:t xml:space="preserve">Π̂</m:t>
          </m:r>
          <m:r>
            <m:t xml:space="preserve">[</m:t>
          </m:r>
          <m:sSup>
            <m:e>
              <m:r>
                <m:t xml:space="preserve">q</m:t>
              </m:r>
            </m:e>
            <m:sup>
              <m:r>
                <m:t xml:space="preserve">2</m:t>
              </m:r>
            </m:sup>
          </m:sSup>
          <m:r>
            <m:t xml:space="preserve">]</m:t>
          </m:r>
          <m:r>
            <m:t xml:space="preserve">]</m:t>
          </m:r>
          <m:sSup>
            <m:e>
              <m:r>
                <m:t xml:space="preserve">F̃</m:t>
              </m:r>
            </m:e>
            <m:sup>
              <m:r>
                <m:t xml:space="preserve">μν</m:t>
              </m:r>
            </m:sup>
          </m:sSup>
          <m:r>
            <m:t xml:space="preserve">[</m:t>
          </m:r>
          <m:r>
            <m:t xml:space="preserve">q</m:t>
          </m:r>
          <m:r>
            <m:t xml:space="preserve">]</m:t>
          </m:r>
        </m:oMath>
      </m:oMathPara>
    </w:p>
    <w:p>
      <w:r>
        <w:t>after the charge is renormalized so that Π̂(0) = 0. The running charge of Lesson 68 is this momentum-dependent coefficient of the Maxwell term. At low momentum, Π̂(q²) ≈ −(α/15π)q²/m², which is Lesson 77's (α/15π)Q²/m² for spacelike q² = −Q². It gives a local term (α/60πm²)F_{μν}∂²F^{μν} in the effective Lagrangian. That is the Uehling term of Lesson 77, now written as a correction to the classical action.</w:t>
      </w:r>
    </w:p>
    <w:p>
      <w:pPr>
        <w:pStyle w:val="Heading3"/>
      </w:pPr>
      <w:r>
        <w:t>5.3 Quartic order: light scatters light</w:t>
      </w:r>
    </w:p>
    <w:p>
      <w:r>
        <w:t>For fields that vary slowly on the scale of the Compton wavelength 1/m, the four-photon terms can be written as a local Lagrangian. Euler and Heisenberg found it in 1936:</w:t>
      </w:r>
    </w:p>
    <w:p>
      <w:pPr>
        <w:spacing w:before="100" w:after="160"/>
        <w:jc w:val="center"/>
      </w:pPr>
      <m:oMathPara>
        <m:oMath>
          <m:sSub>
            <m:e>
              <m:r>
                <m:t xml:space="preserve">ℒ</m:t>
              </m:r>
            </m:e>
            <m:sub>
              <m:r>
                <m:t xml:space="preserve">eff</m:t>
              </m:r>
            </m:sub>
          </m:sSub>
          <m:r>
            <m:t xml:space="preserve">=</m:t>
          </m:r>
          <m:r>
            <m:t xml:space="preserve">½</m:t>
          </m:r>
          <m:r>
            <m:t xml:space="preserve">[</m:t>
          </m:r>
          <m:sSup>
            <m:e>
              <m:r>
                <m:t xml:space="preserve">E</m:t>
              </m:r>
            </m:e>
            <m:sup>
              <m:r>
                <m:t xml:space="preserve">2</m:t>
              </m:r>
            </m:sup>
          </m:sSup>
          <m:r>
            <m:t xml:space="preserve">−</m:t>
          </m:r>
          <m:sSup>
            <m:e>
              <m:r>
                <m:t xml:space="preserve">B</m:t>
              </m:r>
            </m:e>
            <m:sup>
              <m:r>
                <m:t xml:space="preserve">2</m:t>
              </m:r>
            </m:sup>
          </m:sSup>
          <m:r>
            <m:t xml:space="preserve">]</m:t>
          </m:r>
          <m:r>
            <m:t xml:space="preserve">+</m:t>
          </m:r>
          <m:f>
            <m:num>
              <m:sSup>
                <m:e>
                  <m:r>
                    <m:t xml:space="preserve">2α</m:t>
                  </m:r>
                </m:e>
                <m:sup>
                  <m:r>
                    <m:t xml:space="preserve">2</m:t>
                  </m:r>
                </m:sup>
              </m:sSup>
            </m:num>
            <m:den>
              <m:sSup>
                <m:e>
                  <m:r>
                    <m:t xml:space="preserve">45m</m:t>
                  </m:r>
                </m:e>
                <m:sup>
                  <m:r>
                    <m:t xml:space="preserve">4</m:t>
                  </m:r>
                </m:sup>
              </m:sSup>
            </m:den>
          </m:f>
          <m:r>
            <m:t xml:space="preserve">[</m:t>
          </m:r>
          <m:sSup>
            <m:e>
              <m:r>
                <m:t xml:space="preserve">[</m:t>
              </m:r>
              <m:sSup>
                <m:e>
                  <m:r>
                    <m:t xml:space="preserve">E</m:t>
                  </m:r>
                </m:e>
                <m:sup>
                  <m:r>
                    <m:t xml:space="preserve">2</m:t>
                  </m:r>
                </m:sup>
              </m:sSup>
              <m:r>
                <m:t xml:space="preserve">−</m:t>
              </m:r>
              <m:sSup>
                <m:e>
                  <m:r>
                    <m:t xml:space="preserve">B</m:t>
                  </m:r>
                </m:e>
                <m:sup>
                  <m:r>
                    <m:t xml:space="preserve">2</m:t>
                  </m:r>
                </m:sup>
              </m:sSup>
              <m:r>
                <m:t xml:space="preserve">]</m:t>
              </m:r>
            </m:e>
            <m:sup>
              <m:r>
                <m:t xml:space="preserve">2</m:t>
              </m:r>
            </m:sup>
          </m:sSup>
          <m:r>
            <m:t xml:space="preserve">+</m:t>
          </m:r>
          <m:r>
            <m:t xml:space="preserve">7</m:t>
          </m:r>
          <m:sSup>
            <m:e>
              <m:r>
                <m:t xml:space="preserve">[</m:t>
              </m:r>
              <m:r>
                <m:t xml:space="preserve">E</m:t>
              </m:r>
              <m:r>
                <m:t xml:space="preserve">·</m:t>
              </m:r>
              <m:r>
                <m:t xml:space="preserve">B</m:t>
              </m:r>
              <m:r>
                <m:t xml:space="preserve">]</m:t>
              </m:r>
            </m:e>
            <m:sup>
              <m:r>
                <m:t xml:space="preserve">2</m:t>
              </m:r>
            </m:sup>
          </m:sSup>
          <m:r>
            <m:t xml:space="preserve">]</m:t>
          </m:r>
          <m:r>
            <m:t xml:space="preserve">+</m:t>
          </m:r>
          <m:r>
            <m:t xml:space="preserve">⋯</m:t>
          </m:r>
        </m:oMath>
      </m:oMathPara>
    </w:p>
    <w:p>
      <w:r>
        <w:t>in Heaviside–Lorentz units. Classical electrodynamics is linear, so two light beams pass through each other. This term is not linear. Virtual electron pairs make the vacuum a nonlinear optical medium, so light can scatter off light.</w:t>
      </w:r>
    </w:p>
    <w:p>
      <w:r>
        <w:rPr>
          <w:b/>
          <w:i/>
        </w:rPr>
        <w:t>Worked example 4</w:t>
      </w:r>
    </w:p>
    <w:p>
      <w:r>
        <w:t>How large is the Euler–Heisenberg term compared with the Maxwell term for an intense laser with E = 10¹⁴ V/m?</w:t>
      </w:r>
    </w:p>
    <w:p>
      <w:r>
        <w:t>The ratio for a pure electric field is (2α²/45m⁴)E⁴/(½E²) = (4α²/45)E²/m⁴. Write eE/m² = E/E_c, where E_c = m²c³/(eħ) = 1.32×10¹⁸ V/m is the field that does work mc² on an electron over one Compton wavelength. Then E²/m⁴ = (E/E_c)²/e², with e² = 4πα. So the ratio is (α/45π)(E/E_c)². For E = 10¹⁴ V/m, E/E_c = 7.6×10⁻⁵, and the ratio is 5.2×10⁻⁵ × 5.7×10⁻⁹ ≈ 3×10⁻¹³. Even the strongest lasers barely disturb the linearity of the vacuum. The effect has been seen in collisions of lead nuclei at the LHC, whose Coulomb fields briefly exceed E_c. ATLAS reported evidence for γγ → γγ there in 2017 and an observation in 2019, and CMS reported evidence in 2019. Near E_c the expansion fails, and Lesson 85 shows that Γ[A] then acquires an imaginary part: the vacuum decays into pairs.</w:t>
      </w:r>
    </w:p>
    <w:p>
      <w:pPr>
        <w:pStyle w:val="Heading2"/>
      </w:pPr>
      <w:r>
        <w:t>6 Symmetry and the vacuum</w:t>
      </w:r>
    </w:p>
    <w:p>
      <w:pPr>
        <w:pStyle w:val="Heading3"/>
      </w:pPr>
      <w:r>
        <w:t>6.1 Tadpoles</w:t>
      </w:r>
    </w:p>
    <w:p>
      <w:r>
        <w:t>Section 2.1 says δΓ/δφ = 0 at the vacuum. The first derivative of Γ is the 1PI one-point function, the tadpole. If the tadpole is not zero at the assumed vacuum, that vacuum is wrong, and the field must be shifted until it is. In QED the photon tadpole vanishes by Furry's theorem, so A = 0 is the vacuum. In the Higgs sector of Lesson 86, the condition fixes the vacuum expectation value, order by order in loops.</w:t>
      </w:r>
    </w:p>
    <w:p>
      <w:pPr>
        <w:pStyle w:val="Heading3"/>
      </w:pPr>
      <w:r>
        <w:t>6.2 Symmetries carry over</w:t>
      </w:r>
    </w:p>
    <w:p>
      <w:r>
        <w:t>If S and the measure are invariant under a linear transformation of the fields, then so is Γ. Gauge invariance therefore constrains Γ directly. Lesson 71's Ward–Takahashi identity, q_μΓ^μ(p + q, p) = S′⁻¹(p + q) − S′⁻¹(p), is a relation between Γ⁽³⁾ and Γ⁽²⁾ of the electron. Its consequence Z₁ = Z₂ is the reason the electric charge is renormalized only by the photon's Γ⁽²⁾, Section 3.1. Lesson 82 derives such identities from a change of variables in the path integral.</w:t>
      </w:r>
    </w:p>
    <w:p>
      <w:pPr>
        <w:pStyle w:val="Heading2"/>
      </w:pPr>
      <w:r>
        <w:t>7 What this lesson has not done</w:t>
      </w:r>
    </w:p>
    <w:p>
      <w:r>
        <w:t>It assumed that the relation between φ and J can be inverted, which holds in perturbation theory near the vacuum. Beyond it, the true effective potential is convex, and the loop-expanded one need not be. The lesson did not resolve that subtlety. It derived the one-loop formula but did not compute two-loop terms. It quoted the Euler–Heisenberg Lagrangian and the low-momentum form of Π̂ rather than deriving them from Tr log, and it did not renormalize the effective potential explicitly. The LHC observations were quoted.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Γ = W − ∫Jφ, δΓ/δφ = −J</w:t>
            </w:r>
          </w:p>
        </w:tc>
        <w:tc>
          <w:tcPr>
            <w:tcW w:type="dxa" w:w="6528"/>
            <w:vAlign w:val="center"/>
            <w:tcMar>
              <w:top w:w="100" w:type="dxa"/>
              <w:start w:w="100" w:type="dxa"/>
              <w:bottom w:w="100" w:type="dxa"/>
              <w:end w:w="100" w:type="dxa"/>
            </w:tcMar>
          </w:tcPr>
          <w:p>
            <w:r>
              <w:t>Schwinger–Dyson equations, Lesson 82</w:t>
            </w:r>
          </w:p>
        </w:tc>
      </w:tr>
      <w:tr>
        <w:tc>
          <w:tcPr>
            <w:tcW w:type="dxa" w:w="3264"/>
            <w:vAlign w:val="center"/>
            <w:shd w:fill="EAF2F8"/>
            <w:tcMar>
              <w:top w:w="100" w:type="dxa"/>
              <w:start w:w="100" w:type="dxa"/>
              <w:bottom w:w="100" w:type="dxa"/>
              <w:end w:w="100" w:type="dxa"/>
            </w:tcMar>
          </w:tcPr>
          <w:p>
            <w:r>
              <w:t>Γ⁽²⁾ = iG⁻¹ = K − Σ</w:t>
            </w:r>
          </w:p>
        </w:tc>
        <w:tc>
          <w:tcPr>
            <w:tcW w:type="dxa" w:w="6528"/>
            <w:vAlign w:val="center"/>
            <w:shd w:fill="EAF2F8"/>
            <w:tcMar>
              <w:top w:w="100" w:type="dxa"/>
              <w:start w:w="100" w:type="dxa"/>
              <w:bottom w:w="100" w:type="dxa"/>
              <w:end w:w="100" w:type="dxa"/>
            </w:tcMar>
          </w:tcPr>
          <w:p>
            <w:r>
              <w:t>Lessons 67 and 68 restated; renormalization conditions</w:t>
            </w:r>
          </w:p>
        </w:tc>
      </w:tr>
      <w:tr>
        <w:tc>
          <w:tcPr>
            <w:tcW w:type="dxa" w:w="3264"/>
            <w:vAlign w:val="center"/>
            <w:tcMar>
              <w:top w:w="100" w:type="dxa"/>
              <w:start w:w="100" w:type="dxa"/>
              <w:bottom w:w="100" w:type="dxa"/>
              <w:end w:w="100" w:type="dxa"/>
            </w:tcMar>
          </w:tcPr>
          <w:p>
            <w:r>
              <w:t>Correlators are trees of Γ vertices</w:t>
            </w:r>
          </w:p>
        </w:tc>
        <w:tc>
          <w:tcPr>
            <w:tcW w:type="dxa" w:w="6528"/>
            <w:vAlign w:val="center"/>
            <w:tcMar>
              <w:top w:w="100" w:type="dxa"/>
              <w:start w:w="100" w:type="dxa"/>
              <w:bottom w:w="100" w:type="dxa"/>
              <w:end w:w="100" w:type="dxa"/>
            </w:tcMar>
          </w:tcPr>
          <w:p>
            <w:r>
              <w:t>Why only 1PI pieces are renormalized</w:t>
            </w:r>
          </w:p>
        </w:tc>
      </w:tr>
      <w:tr>
        <w:tc>
          <w:tcPr>
            <w:tcW w:type="dxa" w:w="3264"/>
            <w:vAlign w:val="center"/>
            <w:shd w:fill="EAF2F8"/>
            <w:tcMar>
              <w:top w:w="100" w:type="dxa"/>
              <w:start w:w="100" w:type="dxa"/>
              <w:bottom w:w="100" w:type="dxa"/>
              <w:end w:w="100" w:type="dxa"/>
            </w:tcMar>
          </w:tcPr>
          <w:p>
            <w:r>
              <w:t>Γ = S + (iħ/2)Tr log S″</w:t>
            </w:r>
          </w:p>
        </w:tc>
        <w:tc>
          <w:tcPr>
            <w:tcW w:type="dxa" w:w="6528"/>
            <w:vAlign w:val="center"/>
            <w:shd w:fill="EAF2F8"/>
            <w:tcMar>
              <w:top w:w="100" w:type="dxa"/>
              <w:start w:w="100" w:type="dxa"/>
              <w:bottom w:w="100" w:type="dxa"/>
              <w:end w:w="100" w:type="dxa"/>
            </w:tcMar>
          </w:tcPr>
          <w:p>
            <w:r>
              <w:t>Thermal effective potential, Lesson 84</w:t>
            </w:r>
          </w:p>
        </w:tc>
      </w:tr>
      <w:tr>
        <w:tc>
          <w:tcPr>
            <w:tcW w:type="dxa" w:w="3264"/>
            <w:vAlign w:val="center"/>
            <w:tcMar>
              <w:top w:w="100" w:type="dxa"/>
              <w:start w:w="100" w:type="dxa"/>
              <w:bottom w:w="100" w:type="dxa"/>
              <w:end w:w="100" w:type="dxa"/>
            </w:tcMar>
          </w:tcPr>
          <w:p>
            <w:r>
              <w:t>V₁ = Σω/2, fermions −4Σω/2</w:t>
            </w:r>
          </w:p>
        </w:tc>
        <w:tc>
          <w:tcPr>
            <w:tcW w:type="dxa" w:w="6528"/>
            <w:vAlign w:val="center"/>
            <w:tcMar>
              <w:top w:w="100" w:type="dxa"/>
              <w:start w:w="100" w:type="dxa"/>
              <w:bottom w:w="100" w:type="dxa"/>
              <w:end w:w="100" w:type="dxa"/>
            </w:tcMar>
          </w:tcPr>
          <w:p>
            <w:r>
              <w:t>Vacuum energy; Higgs potential, Lesson 86</w:t>
            </w:r>
          </w:p>
        </w:tc>
      </w:tr>
      <w:tr>
        <w:tc>
          <w:tcPr>
            <w:tcW w:type="dxa" w:w="3264"/>
            <w:vAlign w:val="center"/>
            <w:shd w:fill="EAF2F8"/>
            <w:tcMar>
              <w:top w:w="100" w:type="dxa"/>
              <w:start w:w="100" w:type="dxa"/>
              <w:bottom w:w="100" w:type="dxa"/>
              <w:end w:w="100" w:type="dxa"/>
            </w:tcMar>
          </w:tcPr>
          <w:p>
            <w:r>
              <w:t>Γ[A] = S_Maxwell − i Tr log K[A]</w:t>
            </w:r>
          </w:p>
        </w:tc>
        <w:tc>
          <w:tcPr>
            <w:tcW w:type="dxa" w:w="6528"/>
            <w:vAlign w:val="center"/>
            <w:shd w:fill="EAF2F8"/>
            <w:tcMar>
              <w:top w:w="100" w:type="dxa"/>
              <w:start w:w="100" w:type="dxa"/>
              <w:bottom w:w="100" w:type="dxa"/>
              <w:end w:w="100" w:type="dxa"/>
            </w:tcMar>
          </w:tcPr>
          <w:p>
            <w:r>
              <w:t>Schwinger pair production, Lesson 85</w:t>
            </w:r>
          </w:p>
        </w:tc>
      </w:tr>
      <w:tr>
        <w:tc>
          <w:tcPr>
            <w:tcW w:type="dxa" w:w="3264"/>
            <w:vAlign w:val="center"/>
            <w:tcMar>
              <w:top w:w="100" w:type="dxa"/>
              <w:start w:w="100" w:type="dxa"/>
              <w:bottom w:w="100" w:type="dxa"/>
              <w:end w:w="100" w:type="dxa"/>
            </w:tcMar>
          </w:tcPr>
          <w:p>
            <w:r>
              <w:t>Euler–Heisenberg term</w:t>
            </w:r>
          </w:p>
        </w:tc>
        <w:tc>
          <w:tcPr>
            <w:tcW w:type="dxa" w:w="6528"/>
            <w:vAlign w:val="center"/>
            <w:tcMar>
              <w:top w:w="100" w:type="dxa"/>
              <w:start w:w="100" w:type="dxa"/>
              <w:bottom w:w="100" w:type="dxa"/>
              <w:end w:w="100" w:type="dxa"/>
            </w:tcMar>
          </w:tcPr>
          <w:p>
            <w:r>
              <w:t>Light-by-light scattering; strong fields, Lesson 85</w:t>
            </w:r>
          </w:p>
        </w:tc>
      </w:tr>
    </w:tbl>
    <w:p>
      <w:pPr>
        <w:pStyle w:val="Heading2"/>
      </w:pPr>
      <w:r>
        <w:t>9 Summary</w:t>
      </w:r>
    </w:p>
    <w:p>
      <w:pPr>
        <w:pStyle w:val="ListNumber"/>
        <w:numPr>
          <w:ilvl w:val="0"/>
          <w:numId w:val="192"/>
        </w:numPr>
      </w:pPr>
      <w:r>
        <w:t>Γ[φ] = W[J] − ∫Jφ is the Legendre transform of W, and δΓ/δφ = −J. The vacuum is a stationary point of Γ.</w:t>
      </w:r>
    </w:p>
    <w:p>
      <w:pPr>
        <w:pStyle w:val="ListNumber"/>
        <w:numPr>
          <w:ilvl w:val="0"/>
          <w:numId w:val="192"/>
        </w:numPr>
      </w:pPr>
      <w:r>
        <w:t>For a free field, Γ = S exactly.</w:t>
      </w:r>
    </w:p>
    <w:p>
      <w:pPr>
        <w:pStyle w:val="ListNumber"/>
        <w:numPr>
          <w:ilvl w:val="0"/>
          <w:numId w:val="192"/>
        </w:numPr>
      </w:pPr>
      <w:r>
        <w:t>Γ⁽²⁾ = iG⁻¹ = K − Σ. The self-energy appears directly, and the physical mass is the zero of Γ⁽²⁾.</w:t>
      </w:r>
    </w:p>
    <w:p>
      <w:pPr>
        <w:pStyle w:val="ListNumber"/>
        <w:numPr>
          <w:ilvl w:val="0"/>
          <w:numId w:val="192"/>
        </w:numPr>
      </w:pPr>
      <w:r>
        <w:t>Higher derivatives of Γ are the amputated 1PI vertices. Every connected correlator is a tree built from them.</w:t>
      </w:r>
    </w:p>
    <w:p>
      <w:pPr>
        <w:pStyle w:val="ListNumber"/>
        <w:numPr>
          <w:ilvl w:val="0"/>
          <w:numId w:val="192"/>
        </w:numPr>
      </w:pPr>
      <w:r>
        <w:t>Each loop costs one power of ħ. To one loop, Γ = S + (iħ/2)Tr log S″, and for fermions the term is −iħ Tr log K.</w:t>
      </w:r>
    </w:p>
    <w:p>
      <w:pPr>
        <w:pStyle w:val="ListNumber"/>
        <w:numPr>
          <w:ilvl w:val="0"/>
          <w:numId w:val="192"/>
        </w:numPr>
      </w:pPr>
      <w:r>
        <w:t>For constant fields, the one-loop effective potential is the zero-point energy Σω_k/2 of the fluctuations, and −4Σω_k/2 for a Dirac fermion.</w:t>
      </w:r>
    </w:p>
    <w:p>
      <w:pPr>
        <w:pStyle w:val="ListNumber"/>
        <w:numPr>
          <w:ilvl w:val="0"/>
          <w:numId w:val="192"/>
        </w:numPr>
      </w:pPr>
      <w:r>
        <w:t>Integrating out the electron gives Γ[A]. Its quadratic term is vacuum polarization and the running charge. Its quartic term is the Euler–Heisenberg Lagrangian, a ratio (α/45π)(E/E_c)² to Maxwell.</w:t>
      </w:r>
    </w:p>
    <w:p>
      <w:pPr>
        <w:pStyle w:val="ListNumber"/>
        <w:numPr>
          <w:ilvl w:val="0"/>
          <w:numId w:val="192"/>
        </w:numPr>
      </w:pPr>
      <w:r>
        <w:t>Symmetries of S and the measure are symmetries of Γ. Ward identities are relations among its vertices.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δΓ/δφ = −J, showing which terms cancel.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Γ₀ for the free scalar and confirm Γ₀ = S₀.</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Do the Legendre transform for a single variable with W(j) = j²/2a, and find Γ(φ).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Γ⁽²⁾ = iG⁻¹ from δφ/δφ =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chain G = D + D(−iΣ)D + ⋯, show that iG⁻¹ = K − Σ.</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electron, write the condition for the physical mass as a zero of Γ⁽²⁾, and connect it to Lesson 67,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W⁽³⁾ = W⁽²⁾W⁽²⁾W⁽²⁾Γ⁽³⁾.</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Draw the trees that make up the connected four-point function in terms of Γ⁽³⁾, Γ⁽⁴⁾, and G.</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a diagram with I internal lines and V vertices is proportional to ħ^{L−1}.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shift from φ₀ to φ does not change Γ at order ħ.</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Do the k₄ integral ∫dk₄/2π (k₄² + ω²)⁻¹ = 1/2ω by contour or by substitution.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det(p̸ − m) = (p² − m²)² for the 4×4 Dirac matrices, and explain the factor −4 in the fermion V₁.</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E_c = m²c³/eħ in V/m.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Euler–Heisenberg ratio to Maxwell is (α/45π)(E/E_c)², and evaluate it at E = E_c.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the photon tadpole vanish in QED?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V = λφ⁴/4!, write M² and the one-loop V_eff, and explain why its φ⁴ log φ² term cannot be absorbed into the original λ.</w:t>
            </w:r>
          </w:p>
        </w:tc>
      </w:tr>
    </w:tbl>
    <w:p>
      <w:pPr>
        <w:pStyle w:val="Heading2"/>
      </w:pPr>
      <w:r>
        <w:t>Solutions</w:t>
      </w:r>
    </w:p>
    <w:p>
      <w:r>
        <w:rPr>
          <w:b/>
        </w:rPr>
        <w:t>1.</w:t>
      </w:r>
      <w:r>
        <w:t xml:space="preserve"> </w:t>
      </w:r>
      <w:r>
        <w:t>δΓ/δφ(x) = ∫(δW/δJ)(δJ/δφ) − J − ∫(δJ/δφ)φ. Since δW/δJ = φ, the first and third terms are equal and opposite.</w:t>
      </w:r>
    </w:p>
    <w:p>
      <w:r>
        <w:rPr>
          <w:b/>
        </w:rPr>
        <w:t>2.</w:t>
      </w:r>
      <w:r>
        <w:t xml:space="preserve"> </w:t>
      </w:r>
      <w:r>
        <w:t>Worked example 1: J = −Kφ, W₀ = −½φKφ, and Γ₀ = −½φKφ + φKφ = ½φKφ.</w:t>
      </w:r>
    </w:p>
    <w:p>
      <w:r>
        <w:rPr>
          <w:b/>
        </w:rPr>
        <w:t>3.</w:t>
      </w:r>
      <w:r>
        <w:t xml:space="preserve"> </w:t>
      </w:r>
      <w:r>
        <w:t>φ = W′ = j/a, so j = aφ, and Γ = j²/2a − jφ = −aφ²/2. Then Γ′ = −aφ = −j. This toy has weight e^{−ax²/2 + jx} with no factors of i, so Γ comes out as the exponent −aφ²/2 itself, which is minus the Euclidean action. With the course's e^{iS} weight, Γ = +S, as in Worked example 1.</w:t>
      </w:r>
    </w:p>
    <w:p>
      <w:r>
        <w:rPr>
          <w:b/>
        </w:rPr>
        <w:t>4.</w:t>
      </w:r>
      <w:r>
        <w:t xml:space="preserve"> </w:t>
      </w:r>
      <w:r>
        <w:t>δφ(x)/δφ(z) = δ⁴(x − z) = ∫(δ²W/δJδJ)(δJ/δφ) = ∫(iG)(−Γ⁽²⁾), so Γ⁽²⁾ = −(iG)⁻¹ = iG⁻¹.</w:t>
      </w:r>
    </w:p>
    <w:p>
      <w:r>
        <w:rPr>
          <w:b/>
        </w:rPr>
        <w:t>5.</w:t>
      </w:r>
      <w:r>
        <w:t xml:space="preserve"> </w:t>
      </w:r>
      <w:r>
        <w:t>G = D[1 + iΣD]⁻¹ gives G⁻¹ = D⁻¹ + iΣ, and iG⁻¹ = iD⁻¹ − Σ. With D = iK⁻¹, iD⁻¹ = K.</w:t>
      </w:r>
    </w:p>
    <w:p>
      <w:r>
        <w:rPr>
          <w:b/>
        </w:rPr>
        <w:t>6.</w:t>
      </w:r>
      <w:r>
        <w:t xml:space="preserve"> </w:t>
      </w:r>
      <w:r>
        <w:t>Γ⁽²⁾ = p̸ − m₀ − A(p²) − B(p²)p̸ vanishes at p̸ = m: m − m₀ − A(m²) − mB(m²) = 0. To leading order m² can be replaced by m₀² inside A and B.</w:t>
      </w:r>
    </w:p>
    <w:p>
      <w:r>
        <w:rPr>
          <w:b/>
        </w:rPr>
        <w:t>7.</w:t>
      </w:r>
      <w:r>
        <w:t xml:space="preserve"> </w:t>
      </w:r>
      <w:r>
        <w:t>Differentiate ∫W⁽²⁾_{xy}(−Γ⁽²⁾_{yz}) = δ_{xz} with respect to J_w. This gives W⁽³⁾Γ⁽²⁾ + W⁽²⁾Γ⁽³⁾W⁽²⁾ = 0, using δ/δJ = W⁽²⁾δ/δφ. Multiply by (Γ⁽²⁾)⁻¹ = −W⁽²⁾.</w:t>
      </w:r>
    </w:p>
    <w:p>
      <w:r>
        <w:rPr>
          <w:b/>
        </w:rPr>
        <w:t>8.</w:t>
      </w:r>
      <w:r>
        <w:t xml:space="preserve"> </w:t>
      </w:r>
      <w:r>
        <w:t>One term has four G's on a Γ⁽⁴⁾. Three terms have two Γ⁽³⁾ joined by one G, in the s, t, and u pairings, with G on every external leg.</w:t>
      </w:r>
    </w:p>
    <w:p>
      <w:r>
        <w:rPr>
          <w:b/>
        </w:rPr>
        <w:t>9.</w:t>
      </w:r>
      <w:r>
        <w:t xml:space="preserve"> </w:t>
      </w:r>
      <w:r>
        <w:t>Each of the I lines gives ħ and each of the V vertices 1/ħ, a total ħ^{I−V}. Euler's relation for a connected graph gives L = I − V + 1.</w:t>
      </w:r>
    </w:p>
    <w:p>
      <w:r>
        <w:rPr>
          <w:b/>
        </w:rPr>
        <w:t>10.</w:t>
      </w:r>
      <w:r>
        <w:t xml:space="preserve"> </w:t>
      </w:r>
      <w:r>
        <w:t>S + ∫Jφ is stationary at φ₀, so a shift δφ of order ħ changes it by order (δφ)², which is ħ². The change in the one-loop term is ħ × ħ.</w:t>
      </w:r>
    </w:p>
    <w:p>
      <w:r>
        <w:rPr>
          <w:b/>
        </w:rPr>
        <w:t>11.</w:t>
      </w:r>
      <w:r>
        <w:t xml:space="preserve"> </w:t>
      </w:r>
      <w:r>
        <w:t>Substitute k₄ = ω tan θ: ∫dθ/(2πω) over (−π/2, π/2) gives 1/2ω.</w:t>
      </w:r>
    </w:p>
    <w:p>
      <w:r>
        <w:rPr>
          <w:b/>
        </w:rPr>
        <w:t>12.</w:t>
      </w:r>
      <w:r>
        <w:t xml:space="preserve"> </w:t>
      </w:r>
      <w:r>
        <w:t>(p̸ − m)(p̸ + m) = p² − m². det(p̸ + m) = det(p̸ − m), by conjugating with γ⁵, so det(p̸ − m)² = (p² − m²)⁴. The −i Tr log then gives 2 × (−i) × log(p² − m²) per momentum, which is −4 times the boson's (i/2) log.</w:t>
      </w:r>
    </w:p>
    <w:p>
      <w:r>
        <w:rPr>
          <w:b/>
        </w:rPr>
        <w:t>13.</w:t>
      </w:r>
      <w:r>
        <w:t xml:space="preserve"> </w:t>
      </w:r>
      <w:r>
        <w:t>(9.109×10⁻³¹)²(2.998×10⁸)³/(1.602×10⁻¹⁹ × 1.055×10⁻³⁴) = 1.32×10¹⁸ V/m.</w:t>
      </w:r>
    </w:p>
    <w:p>
      <w:r>
        <w:rPr>
          <w:b/>
        </w:rPr>
        <w:t>14.</w:t>
      </w:r>
      <w:r>
        <w:t xml:space="preserve"> </w:t>
      </w:r>
      <w:r>
        <w:t>From Worked example 4, the ratio is (4α²/45)(E/E_c)²/(4πα) = (α/45π)(E/E_c)². At E = E_c it is 5.2×10⁻⁵. Even there the nonlinearity is small, but the imaginary part of Lesson 85 is no longer negligible.</w:t>
      </w:r>
    </w:p>
    <w:p>
      <w:r>
        <w:rPr>
          <w:b/>
        </w:rPr>
        <w:t>15.</w:t>
      </w:r>
      <w:r>
        <w:t xml:space="preserve"> </w:t>
      </w:r>
      <w:r>
        <w:t>A one-photon 1PI function is a closed electron loop with one photon attached. Furry's theorem cancels odd numbers of photon legs, because A is C-odd.</w:t>
      </w:r>
    </w:p>
    <w:p>
      <w:r>
        <w:rPr>
          <w:b/>
        </w:rPr>
        <w:t>16.</w:t>
      </w:r>
      <w:r>
        <w:t xml:space="preserve"> </w:t>
      </w:r>
      <w:r>
        <w:t>M² = λφ²/2. The one-loop term contains M⁴ log M² ∝ λ²φ⁴ log φ². A φ⁴ counterterm can absorb λ²φ⁴ times a constant, but not the log φ², which is a genuine prediction. It depends on the renormalization scale through log(φ²/μ²), and the renormalization group of Lesson 69 makes the total independent of μ.</w:t>
      </w:r>
    </w:p>
    <w:p>
      <w:pPr>
        <w:pStyle w:val="Heading2"/>
      </w:pPr>
      <w:r>
        <w:t>Mastery checklist</w:t>
      </w:r>
    </w:p>
    <w:p>
      <w:pPr>
        <w:pStyle w:val="ListBullet"/>
      </w:pPr>
      <w:r>
        <w:t>I can define Γ as a Legendre transform and derive δΓ/δφ = −J.</w:t>
      </w:r>
    </w:p>
    <w:p>
      <w:pPr>
        <w:pStyle w:val="ListBullet"/>
      </w:pPr>
      <w:r>
        <w:t>I can show Γ = S for a free field and Γ⁽²⁾ = K − Σ with interactions.</w:t>
      </w:r>
    </w:p>
    <w:p>
      <w:pPr>
        <w:pStyle w:val="ListBullet"/>
      </w:pPr>
      <w:r>
        <w:t>I can explain why derivatives of Γ are 1PI vertices and why correlators are trees of them.</w:t>
      </w:r>
    </w:p>
    <w:p>
      <w:pPr>
        <w:pStyle w:val="ListBullet"/>
      </w:pPr>
      <w:r>
        <w:t>I can derive the one-loop effective action and interpret it as the zero-point energy of fluctuations.</w:t>
      </w:r>
    </w:p>
    <w:p>
      <w:pPr>
        <w:pStyle w:val="ListBullet"/>
      </w:pPr>
      <w:r>
        <w:t>I can write Γ[A] for QED and identify vacuum polarization and the Euler–Heisenberg term.</w:t>
      </w:r>
    </w:p>
    <w:p>
      <w:pPr>
        <w:pStyle w:val="ListBullet"/>
      </w:pPr>
      <w:r>
        <w:t>I can estimate the size of nonlinear vacuum effects in terms of E/E_c.</w:t>
      </w:r>
    </w:p>
    <w:p>
      <w:pPr>
        <w:pStyle w:val="Heading2"/>
      </w:pPr>
      <w:r>
        <w:t>Next lesson</w:t>
      </w:r>
    </w:p>
    <w:p>
      <w:r>
        <w:t>Lesson 82 turns these objects into working tools: field insertions at nonzero source, the Schwinger–Dyson equations, and Ward identities obtained by changing integration variables.</w:t>
      </w:r>
    </w:p>
    <w:p>
      <w:r>
        <w:br w:type="page"/>
      </w:r>
    </w:p>
    <w:p>
      <w:bookmarkStart w:id="1082" w:name="Lesson82"/>
      <w:pPr>
        <w:pStyle w:val="Heading1"/>
      </w:pPr>
      <w:r>
        <w:t>Lesson 82 Functional Methods</w:t>
      </w:r>
      <w:bookmarkEnd w:id="1082"/>
    </w:p>
    <w:p>
      <w:pPr>
        <w:pStyle w:val="Heading2"/>
      </w:pPr>
      <w:r>
        <w:t>How to use this lesson</w:t>
      </w:r>
    </w:p>
    <w:p>
      <w:r>
        <w:t>Lessons 79–81 introduced Z, W, and Γ. This lesson is the operations used in practice: inserting fields, completing squares, and obtaining Ward identities from a change of dummy integration variables. No new process is computed. Expect four to five hours.</w:t>
      </w:r>
    </w:p>
    <w:p>
      <w:pPr>
        <w:pStyle w:val="Heading3"/>
      </w:pPr>
      <w:r>
        <w:t>Learning objectives</w:t>
      </w:r>
    </w:p>
    <w:p>
      <w:pPr>
        <w:pStyle w:val="ListBullet"/>
      </w:pPr>
      <w:r>
        <w:t>Insert a field by δ/δJ, including at nonzero J.</w:t>
      </w:r>
    </w:p>
    <w:p>
      <w:pPr>
        <w:pStyle w:val="ListBullet"/>
      </w:pPr>
      <w:r>
        <w:t>Complete the square in a Gaussian Z[J] and state when a shift of φ is legal.</w:t>
      </w:r>
    </w:p>
    <w:p>
      <w:pPr>
        <w:pStyle w:val="ListBullet"/>
      </w:pPr>
      <w:r>
        <w:t>Obtain ⟨δS⟩=0 from a change of dummy variables in Dφ when the measure is invariant.</w:t>
      </w:r>
    </w:p>
    <w:p>
      <w:pPr>
        <w:pStyle w:val="ListBullet"/>
      </w:pPr>
      <w:r>
        <w:t>Recover Lesson 71's Ward identity as the case where the shift is a gauge transformation.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δ_ε</w:t>
            </w:r>
          </w:p>
        </w:tc>
        <w:tc>
          <w:tcPr>
            <w:tcW w:type="dxa" w:w="7632"/>
            <w:vAlign w:val="center"/>
            <w:tcMar>
              <w:top w:w="100" w:type="dxa"/>
              <w:start w:w="100" w:type="dxa"/>
              <w:bottom w:w="100" w:type="dxa"/>
              <w:end w:w="100" w:type="dxa"/>
            </w:tcMar>
          </w:tcPr>
          <w:p>
            <w:r>
              <w:t>An infinitesimal shift of the integration variable</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Expectation of the change of the action</w:t>
            </w:r>
          </w:p>
        </w:tc>
      </w:tr>
      <w:tr>
        <w:tc>
          <w:tcPr>
            <w:tcW w:type="dxa" w:w="2160"/>
            <w:vAlign w:val="center"/>
            <w:tcMar>
              <w:top w:w="100" w:type="dxa"/>
              <w:start w:w="100" w:type="dxa"/>
              <w:bottom w:w="100" w:type="dxa"/>
              <w:end w:w="100" w:type="dxa"/>
            </w:tcMar>
          </w:tcPr>
          <w:p>
            <w:r>
              <w:t>Dφ</w:t>
            </w:r>
          </w:p>
        </w:tc>
        <w:tc>
          <w:tcPr>
            <w:tcW w:type="dxa" w:w="7632"/>
            <w:vAlign w:val="center"/>
            <w:tcMar>
              <w:top w:w="100" w:type="dxa"/>
              <w:start w:w="100" w:type="dxa"/>
              <w:bottom w:w="100" w:type="dxa"/>
              <w:end w:w="100" w:type="dxa"/>
            </w:tcMar>
          </w:tcPr>
          <w:p>
            <w:r>
              <w:t>Path-integral measure</w:t>
            </w:r>
          </w:p>
        </w:tc>
      </w:tr>
    </w:tbl>
    <w:p>
      <w:pPr>
        <w:pStyle w:val="Heading2"/>
      </w:pPr>
      <w:r>
        <w:t>1 Insertion</w:t>
      </w:r>
    </w:p>
    <w:p>
      <w:r>
        <w:t>Section 1 of Lesson 80 already used δ/δJ at J=0. At finite J the same derivative inserts a field into a correlator in the presence of the source, which is how one studies an atom in an external potential without leaving the path integral. In QED, δ/δJ_μ(x) inserts A^μ(x); a Grassmann derivative inserts ψ or ψ̄.</w:t>
      </w:r>
    </w:p>
    <w:p>
      <w:r>
        <w:rPr>
          <w:b/>
          <w:i/>
        </w:rPr>
        <w:t>Worked example 1</w:t>
      </w:r>
    </w:p>
    <w:p>
      <w:r>
        <w:t xml:space="preserve">How does one insert an extra photon into Compton scattering in this language? Differentiate the four-point electron–photon correlator with respect to an additional J_μ and then amputate, </w:t>
      </w:r>
      <w:hyperlink w:anchor="Lesson51">
        <w:r>
          <w:rPr>
            <w:rStyle w:val="Hyperlink"/>
            <w:color w:val="0563C1"/>
            <w:u w:val="single"/>
          </w:rPr>
          <w:t xml:space="preserve">Lesson 51</w:t>
        </w:r>
      </w:hyperlink>
      <w:r>
        <w:t>. That is the path-integral form of attaching an external photon line.</w:t>
      </w:r>
    </w:p>
    <w:p>
      <w:pPr>
        <w:pStyle w:val="Heading2"/>
      </w:pPr>
      <w:r>
        <w:t>2 Shifts of the dummy variable</w:t>
      </w:r>
    </w:p>
    <w:p>
      <w:r>
        <w:t>The name of φ is dummy: ∫Dφ F[φ]=∫Dφ F[φ+ε] whenever Dφ is invariant under φ→φ+ε. Expanding to first order in ε(x) gives</w:t>
      </w:r>
    </w:p>
    <w:p>
      <w:pPr>
        <w:spacing w:before="100" w:after="160"/>
        <w:jc w:val="center"/>
      </w:pPr>
      <m:oMathPara>
        <m:oMath>
          <m:r>
            <m:t xml:space="preserve">⟨</m:t>
          </m:r>
          <m:r>
            <m:t xml:space="preserve">δS</m:t>
          </m:r>
          <m:f>
            <m:num>
              <m:r>
                <m:t xml:space="preserve">[</m:t>
              </m:r>
              <m:r>
                <m:t xml:space="preserve">φ</m:t>
              </m:r>
              <m:r>
                <m:t xml:space="preserve">]</m:t>
              </m:r>
            </m:num>
            <m:den>
              <m:r>
                <m:t xml:space="preserve">δφ</m:t>
              </m:r>
            </m:den>
          </m:f>
          <m:r>
            <m:t xml:space="preserve">x</m:t>
          </m:r>
          <m:r>
            <m:t xml:space="preserve">+</m:t>
          </m:r>
          <m:r>
            <m:t xml:space="preserve">J</m:t>
          </m:r>
          <m:r>
            <m:t xml:space="preserve">x</m:t>
          </m:r>
          <m:sSub>
            <m:e>
              <m:r>
                <m:t xml:space="preserve">⟩</m:t>
              </m:r>
            </m:e>
            <m:sub>
              <m:r>
                <m:t xml:space="preserve">J</m:t>
              </m:r>
            </m:sub>
          </m:sSub>
          <m:r>
            <m:t xml:space="preserve">=</m:t>
          </m:r>
          <m:r>
            <m:t xml:space="preserve">0</m:t>
          </m:r>
        </m:oMath>
      </m:oMathPara>
    </w:p>
    <w:p>
      <w:r>
        <w:t xml:space="preserve">which is the Schwinger–Dyson equation, the path-integral Euler–Lagrange equation in the presence of J. Completing the square in </w:t>
      </w:r>
      <w:hyperlink w:anchor="Lesson80">
        <w:r>
          <w:rPr>
            <w:rStyle w:val="Hyperlink"/>
            <w:color w:val="0563C1"/>
            <w:u w:val="single"/>
          </w:rPr>
          <w:t xml:space="preserve">Lesson 80</w:t>
        </w:r>
      </w:hyperlink>
      <w:r>
        <w:t xml:space="preserve"> was the special case of a linear shift that cancels J against Kφ.</w:t>
      </w:r>
    </w:p>
    <w:p>
      <w:r>
        <w:t>The shift is illegal if the measure is not invariant (a Jacobian), or if the contour at infinity does not allow it. Faddeev–Popov (</w:t>
      </w:r>
      <w:hyperlink w:anchor="Lesson70">
        <w:r>
          <w:rPr>
            <w:rStyle w:val="Hyperlink"/>
            <w:color w:val="0563C1"/>
            <w:u w:val="single"/>
          </w:rPr>
          <w:t xml:space="preserve">Lesson 70</w:t>
        </w:r>
      </w:hyperlink>
      <w:r>
        <w:t xml:space="preserve">, </w:t>
      </w:r>
      <w:hyperlink w:anchor="Lesson79">
        <w:r>
          <w:rPr>
            <w:rStyle w:val="Hyperlink"/>
            <w:color w:val="0563C1"/>
            <w:u w:val="single"/>
          </w:rPr>
          <w:t xml:space="preserve">Lesson 79</w:t>
        </w:r>
      </w:hyperlink>
      <w:r>
        <w:t>) is the Jacobian for a gauge shift.</w:t>
      </w:r>
    </w:p>
    <w:p>
      <w:pPr>
        <w:pStyle w:val="Heading2"/>
      </w:pPr>
      <w:r>
        <w:t>3 Ward identities from a symmetry</w:t>
      </w:r>
    </w:p>
    <w:p>
      <w:r>
        <w:t xml:space="preserve">If S is invariant under a shift, δS=0, and if Dφ is invariant too, then ⟨δ(operators)⟩=0. For a local U(1) shift of A_μ and of the electron phase, this is </w:t>
      </w:r>
      <w:hyperlink w:anchor="Lesson71">
        <w:r>
          <w:rPr>
            <w:rStyle w:val="Hyperlink"/>
            <w:color w:val="0563C1"/>
            <w:u w:val="single"/>
          </w:rPr>
          <w:t xml:space="preserve">Lesson 71</w:t>
        </w:r>
      </w:hyperlink>
      <w:r>
        <w:t>: k_μ ℳ^μ=0, now read as a statement about Z rather than about operator gauge transformations.</w:t>
      </w:r>
    </w:p>
    <w:p>
      <w:r>
        <w:rPr>
          <w:b/>
          <w:i/>
        </w:rPr>
        <w:t>Worked example 2</w:t>
      </w:r>
    </w:p>
    <w:p>
      <w:r>
        <w:t>Why did Lesson 71 need both Compton diagrams? In the path integral, a gauge shift of A_μ acts on every occurrence of A in S_int. Every external photon, attached wherever the electron line allows, must be included or δS would not vanish inside the correlator. Dropping a diagram is dropping a term in δS.</w:t>
      </w:r>
    </w:p>
    <w:p>
      <w:pPr>
        <w:pStyle w:val="Heading2"/>
      </w:pPr>
      <w:r>
        <w:t>4 What this does not add</w:t>
      </w:r>
    </w:p>
    <w:p>
      <w:r>
        <w:t xml:space="preserve">These operations reorganize Parts V–X. They do not compute a new cross section and they do not remove ultraviolet divergences. They are the language in which </w:t>
      </w:r>
      <w:hyperlink w:anchor="Lesson83">
        <w:r>
          <w:rPr>
            <w:rStyle w:val="Hyperlink"/>
            <w:color w:val="0563C1"/>
            <w:u w:val="single"/>
          </w:rPr>
          <w:t xml:space="preserve">Lesson 83</w:t>
        </w:r>
      </w:hyperlink>
      <w:r>
        <w:t xml:space="preserve"> will re-derive the Feynman rules.</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Insertion by δ/δJ</w:t>
            </w:r>
          </w:p>
        </w:tc>
        <w:tc>
          <w:tcPr>
            <w:tcW w:type="dxa" w:w="6528"/>
            <w:vAlign w:val="center"/>
            <w:tcMar>
              <w:top w:w="100" w:type="dxa"/>
              <w:start w:w="100" w:type="dxa"/>
              <w:bottom w:w="100" w:type="dxa"/>
              <w:end w:w="100" w:type="dxa"/>
            </w:tcMar>
          </w:tcPr>
          <w:p>
            <w:r>
              <w:t>Extra legs on amplitudes</w:t>
            </w:r>
          </w:p>
        </w:tc>
      </w:tr>
      <w:tr>
        <w:tc>
          <w:tcPr>
            <w:tcW w:type="dxa" w:w="3264"/>
            <w:vAlign w:val="center"/>
            <w:shd w:fill="EAF2F8"/>
            <w:tcMar>
              <w:top w:w="100" w:type="dxa"/>
              <w:start w:w="100" w:type="dxa"/>
              <w:bottom w:w="100" w:type="dxa"/>
              <w:end w:w="100" w:type="dxa"/>
            </w:tcMar>
          </w:tcPr>
          <w:p>
            <w:r>
              <w:t>Schwinger–Dyson ⟨δS/δφ+J⟩=0</w:t>
            </w:r>
          </w:p>
        </w:tc>
        <w:tc>
          <w:tcPr>
            <w:tcW w:type="dxa" w:w="6528"/>
            <w:vAlign w:val="center"/>
            <w:shd w:fill="EAF2F8"/>
            <w:tcMar>
              <w:top w:w="100" w:type="dxa"/>
              <w:start w:w="100" w:type="dxa"/>
              <w:bottom w:w="100" w:type="dxa"/>
              <w:end w:w="100" w:type="dxa"/>
            </w:tcMar>
          </w:tcPr>
          <w:p>
            <w:r>
              <w:t>Equations of motion inside correlators</w:t>
            </w:r>
          </w:p>
        </w:tc>
      </w:tr>
      <w:tr>
        <w:tc>
          <w:tcPr>
            <w:tcW w:type="dxa" w:w="3264"/>
            <w:vAlign w:val="center"/>
            <w:tcMar>
              <w:top w:w="100" w:type="dxa"/>
              <w:start w:w="100" w:type="dxa"/>
              <w:bottom w:w="100" w:type="dxa"/>
              <w:end w:w="100" w:type="dxa"/>
            </w:tcMar>
          </w:tcPr>
          <w:p>
            <w:r>
              <w:t>Dummy-variable Ward identity</w:t>
            </w:r>
          </w:p>
        </w:tc>
        <w:tc>
          <w:tcPr>
            <w:tcW w:type="dxa" w:w="6528"/>
            <w:vAlign w:val="center"/>
            <w:tcMar>
              <w:top w:w="100" w:type="dxa"/>
              <w:start w:w="100" w:type="dxa"/>
              <w:bottom w:w="100" w:type="dxa"/>
              <w:end w:w="100" w:type="dxa"/>
            </w:tcMar>
          </w:tcPr>
          <w:p>
            <w:r>
              <w:t>Lesson 71, recovered</w:t>
            </w:r>
          </w:p>
        </w:tc>
      </w:tr>
    </w:tbl>
    <w:p>
      <w:pPr>
        <w:pStyle w:val="Heading2"/>
      </w:pPr>
      <w:r>
        <w:t>Summary</w:t>
      </w:r>
    </w:p>
    <w:p>
      <w:pPr>
        <w:pStyle w:val="ListNumber"/>
        <w:numPr>
          <w:ilvl w:val="0"/>
          <w:numId w:val="148"/>
        </w:numPr>
      </w:pPr>
      <w:r>
        <w:t>δ/δJ inserts a field.</w:t>
      </w:r>
    </w:p>
    <w:p>
      <w:pPr>
        <w:pStyle w:val="ListNumber"/>
        <w:numPr>
          <w:ilvl w:val="0"/>
          <w:numId w:val="148"/>
        </w:numPr>
      </w:pPr>
      <w:r>
        <w:t>Translation of a dummy φ produces Schwinger–Dyson equations.</w:t>
      </w:r>
    </w:p>
    <w:p>
      <w:pPr>
        <w:pStyle w:val="ListNumber"/>
        <w:numPr>
          <w:ilvl w:val="0"/>
          <w:numId w:val="148"/>
        </w:numPr>
      </w:pPr>
      <w:r>
        <w:t>A symmetry of S and of Dφ produces Ward identities.</w:t>
      </w:r>
    </w:p>
    <w:p>
      <w:pPr>
        <w:pStyle w:val="ListNumber"/>
        <w:numPr>
          <w:ilvl w:val="0"/>
          <w:numId w:val="148"/>
        </w:numPr>
      </w:pPr>
      <w:r>
        <w:t>Gauge fixing is the Jacobian when the naive measure is not invariant.</w:t>
      </w:r>
    </w:p>
    <w:p>
      <w:pPr>
        <w:pStyle w:val="ListNumber"/>
        <w:numPr>
          <w:ilvl w:val="0"/>
          <w:numId w:val="148"/>
        </w:numPr>
      </w:pPr>
      <w:r>
        <w:t>None of this replaces regularization or a complete set of diagrams.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Schwinger–Dyson equation ⟨δS/δφ+J⟩=0.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assumption about Dφ entered that derivation?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Recover Lesson 80's completing-the-square as a shift.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Ward identity as a dummy-variable statement.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Faddeev–Popov enter?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Insert a photon into a correlator with δ/δJ_μ.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is a nonlinear field redefinition more dangerous than a linear shift?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⟨δS⟩=0 determine the Feynman gauge parameter ξ?</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27's Noether theorem.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write the Schwinger–Dyson equation for the Dirac field and recognize (iD̸−m)S_F=iδ⁴ as its two-point version.</w:t>
            </w:r>
          </w:p>
        </w:tc>
      </w:tr>
    </w:tbl>
    <w:p>
      <w:pPr>
        <w:pStyle w:val="Heading2"/>
      </w:pPr>
      <w:r>
        <w:t>Solutions</w:t>
      </w:r>
    </w:p>
    <w:p>
      <w:r>
        <w:rPr>
          <w:b/>
        </w:rPr>
        <w:t>1.</w:t>
      </w:r>
      <w:r>
        <w:t xml:space="preserve"> </w:t>
      </w:r>
      <w:r>
        <w:t>⟨δS/δφ(x)+J(x)⟩_J=0.</w:t>
      </w:r>
    </w:p>
    <w:p>
      <w:r>
        <w:rPr>
          <w:b/>
        </w:rPr>
        <w:t>2.</w:t>
      </w:r>
      <w:r>
        <w:t xml:space="preserve"> </w:t>
      </w:r>
      <w:r>
        <w:t>Invariance of Dφ under φ→φ+ε.</w:t>
      </w:r>
    </w:p>
    <w:p>
      <w:r>
        <w:rPr>
          <w:b/>
        </w:rPr>
        <w:t>3.</w:t>
      </w:r>
      <w:r>
        <w:t xml:space="preserve"> </w:t>
      </w:r>
      <w:r>
        <w:t>Choose ε=−K⁻¹ J, which cancels the linear term in a free action.</w:t>
      </w:r>
    </w:p>
    <w:p>
      <w:r>
        <w:rPr>
          <w:b/>
        </w:rPr>
        <w:t>4.</w:t>
      </w:r>
      <w:r>
        <w:t xml:space="preserve"> </w:t>
      </w:r>
      <w:r>
        <w:t>If δ_ε S=0 and Dφ is invariant, then ⟨δ_ε (φ(x₁)…φ(x_n))⟩=0, which Fourier-transforms to k_μ ℳ^μ=0 for a gauge shift.</w:t>
      </w:r>
    </w:p>
    <w:p>
      <w:r>
        <w:rPr>
          <w:b/>
        </w:rPr>
        <w:t>5.</w:t>
      </w:r>
      <w:r>
        <w:t xml:space="preserve"> </w:t>
      </w:r>
      <w:r>
        <w:t>When a gauge shift is not a symmetry of the naive DAμ, the Jacobian is the Faddeev–Popov determinant, after which the identity holds in the gauge-fixed theory for gauge-invariant operators.</w:t>
      </w:r>
    </w:p>
    <w:p>
      <w:r>
        <w:rPr>
          <w:b/>
        </w:rPr>
        <w:t>6.</w:t>
      </w:r>
      <w:r>
        <w:t xml:space="preserve"> </w:t>
      </w:r>
      <w:r>
        <w:t>δ log Z / δJ_μ(x) inserts A^μ(x); amputation then puts the photon on shell.</w:t>
      </w:r>
    </w:p>
    <w:p>
      <w:r>
        <w:rPr>
          <w:b/>
        </w:rPr>
        <w:t>7.</w:t>
      </w:r>
      <w:r>
        <w:t xml:space="preserve"> </w:t>
      </w:r>
      <w:r>
        <w:t>A nonlinear redefinition produces a Jacobian det(δφ′/δφ) that is itself a new interaction, and may spoil the contour.</w:t>
      </w:r>
    </w:p>
    <w:p>
      <w:r>
        <w:rPr>
          <w:b/>
        </w:rPr>
        <w:t>8.</w:t>
      </w:r>
      <w:r>
        <w:t xml:space="preserve"> </w:t>
      </w:r>
      <w:r>
        <w:t>No. ξ is a gauge choice; observables are independent of it by the Ward identity, Lesson 72.</w:t>
      </w:r>
    </w:p>
    <w:p>
      <w:r>
        <w:rPr>
          <w:b/>
        </w:rPr>
        <w:t>9.</w:t>
      </w:r>
      <w:r>
        <w:t xml:space="preserve"> </w:t>
      </w:r>
      <w:r>
        <w:t>Noether's theorem is the classical δS=0. The dummy-variable argument is the same identity inside a weighted integral.</w:t>
      </w:r>
    </w:p>
    <w:p>
      <w:r>
        <w:rPr>
          <w:b/>
        </w:rPr>
        <w:t>10.</w:t>
      </w:r>
      <w:r>
        <w:t xml:space="preserve"> </w:t>
      </w:r>
      <w:r>
        <w:t>⟨ψ̄ (iD̸−m) + J_ψ̄⟩=0. Differentiating with respect to a second source recovers (iD̸−m)S_F=iδ⁴, Lesson 46.</w:t>
      </w:r>
    </w:p>
    <w:p>
      <w:pPr>
        <w:pStyle w:val="Heading2"/>
      </w:pPr>
      <w:r>
        <w:t>Mastery checklist</w:t>
      </w:r>
    </w:p>
    <w:p>
      <w:pPr>
        <w:pStyle w:val="ListBullet"/>
      </w:pPr>
      <w:r>
        <w:t>I can insert fields with δ/δJ.</w:t>
      </w:r>
    </w:p>
    <w:p>
      <w:pPr>
        <w:pStyle w:val="ListBullet"/>
      </w:pPr>
      <w:r>
        <w:t>I can derive Schwinger–Dyson from a dummy shift.</w:t>
      </w:r>
    </w:p>
    <w:p>
      <w:pPr>
        <w:pStyle w:val="ListBullet"/>
      </w:pPr>
      <w:r>
        <w:t>I can recover the Ward identity as a symmetry of Z.</w:t>
      </w:r>
    </w:p>
    <w:p>
      <w:pPr>
        <w:pStyle w:val="Heading2"/>
      </w:pPr>
      <w:r>
        <w:t>Next lesson</w:t>
      </w:r>
    </w:p>
    <w:p>
      <w:hyperlink w:anchor="Lesson83">
        <w:r>
          <w:rPr>
            <w:rStyle w:val="Hyperlink"/>
            <w:color w:val="0563C1"/>
            <w:u w:val="single"/>
          </w:rPr>
          <w:t xml:space="preserve">Lesson 83</w:t>
        </w:r>
      </w:hyperlink>
      <w:r>
        <w:t xml:space="preserve"> expands exp(iS_int) inside Z and reads off this course's Feynman rules a second time.</w:t>
      </w:r>
    </w:p>
    <w:p>
      <w:r>
        <w:br w:type="page"/>
      </w:r>
    </w:p>
    <w:p>
      <w:bookmarkStart w:id="1083" w:name="Lesson83"/>
      <w:pPr>
        <w:pStyle w:val="Heading1"/>
      </w:pPr>
      <w:r>
        <w:t>Lesson 83 Feynman Rules from the Path Integral</w:t>
      </w:r>
      <w:bookmarkEnd w:id="1083"/>
    </w:p>
    <w:p>
      <w:pPr>
        <w:pStyle w:val="Heading2"/>
      </w:pPr>
      <w:r>
        <w:t>How to use this lesson</w:t>
      </w:r>
    </w:p>
    <w:p>
      <w:hyperlink w:anchor="Lesson49">
        <w:r>
          <w:rPr>
            <w:rStyle w:val="Hyperlink"/>
            <w:color w:val="0563C1"/>
            <w:u w:val="single"/>
          </w:rPr>
          <w:t xml:space="preserve">Lesson 49</w:t>
        </w:r>
      </w:hyperlink>
      <w:r>
        <w:t xml:space="preserve"> derived Feynman rules from the Dyson series. This lesson derives the same rules from Z=∫Dφ e^{iS_0} e^{iS_int}. The point is the match, not a new process. Expect four to six hours.</w:t>
      </w:r>
    </w:p>
    <w:p>
      <w:pPr>
        <w:pStyle w:val="Heading3"/>
      </w:pPr>
      <w:r>
        <w:t>Learning objectives</w:t>
      </w:r>
    </w:p>
    <w:p>
      <w:pPr>
        <w:pStyle w:val="ListBullet"/>
      </w:pPr>
      <w:r>
        <w:t>Expand e^{iS_int} as a power series in e.</w:t>
      </w:r>
    </w:p>
    <w:p>
      <w:pPr>
        <w:pStyle w:val="ListBullet"/>
      </w:pPr>
      <w:r>
        <w:t>Contract fields in pairs using the free Gaussian (Wick).</w:t>
      </w:r>
    </w:p>
    <w:p>
      <w:pPr>
        <w:pStyle w:val="ListBullet"/>
      </w:pPr>
      <w:r>
        <w:t>Read +ieγ^μ off S_int=e ψ̄γ^μψ A_μ, matching Lesson 44.</w:t>
      </w:r>
    </w:p>
    <w:p>
      <w:pPr>
        <w:pStyle w:val="ListBullet"/>
      </w:pPr>
      <w:r>
        <w:t>Obtain a minus sign for each closed fermion loop from Grassmann integration.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S_0</w:t>
            </w:r>
          </w:p>
        </w:tc>
        <w:tc>
          <w:tcPr>
            <w:tcW w:type="dxa" w:w="7632"/>
            <w:vAlign w:val="center"/>
            <w:tcMar>
              <w:top w:w="100" w:type="dxa"/>
              <w:start w:w="100" w:type="dxa"/>
              <w:bottom w:w="100" w:type="dxa"/>
              <w:end w:w="100" w:type="dxa"/>
            </w:tcMar>
          </w:tcPr>
          <w:p>
            <w:r>
              <w:t>Free action, quadratic in the fields</w:t>
            </w:r>
          </w:p>
        </w:tc>
      </w:tr>
      <w:tr>
        <w:tc>
          <w:tcPr>
            <w:tcW w:type="dxa" w:w="2160"/>
            <w:vAlign w:val="center"/>
            <w:shd w:fill="EAF2F8"/>
            <w:tcMar>
              <w:top w:w="100" w:type="dxa"/>
              <w:start w:w="100" w:type="dxa"/>
              <w:bottom w:w="100" w:type="dxa"/>
              <w:end w:w="100" w:type="dxa"/>
            </w:tcMar>
          </w:tcPr>
          <w:p>
            <w:r>
              <w:t>S_int</w:t>
            </w:r>
          </w:p>
        </w:tc>
        <w:tc>
          <w:tcPr>
            <w:tcW w:type="dxa" w:w="7632"/>
            <w:vAlign w:val="center"/>
            <w:shd w:fill="EAF2F8"/>
            <w:tcMar>
              <w:top w:w="100" w:type="dxa"/>
              <w:start w:w="100" w:type="dxa"/>
              <w:bottom w:w="100" w:type="dxa"/>
              <w:end w:w="100" w:type="dxa"/>
            </w:tcMar>
          </w:tcPr>
          <w:p>
            <w:r>
              <w:t>∫ e ψ̄γ^μ ψ A_μ, the interaction of Lesson 41</w:t>
            </w:r>
          </w:p>
        </w:tc>
      </w:tr>
      <w:tr>
        <w:tc>
          <w:tcPr>
            <w:tcW w:type="dxa" w:w="2160"/>
            <w:vAlign w:val="center"/>
            <w:tcMar>
              <w:top w:w="100" w:type="dxa"/>
              <w:start w:w="100" w:type="dxa"/>
              <w:bottom w:w="100" w:type="dxa"/>
              <w:end w:w="100" w:type="dxa"/>
            </w:tcMar>
          </w:tcPr>
          <w:p>
            <w:r>
              <w:t>Wick</w:t>
            </w:r>
          </w:p>
        </w:tc>
        <w:tc>
          <w:tcPr>
            <w:tcW w:type="dxa" w:w="7632"/>
            <w:vAlign w:val="center"/>
            <w:tcMar>
              <w:top w:w="100" w:type="dxa"/>
              <w:start w:w="100" w:type="dxa"/>
              <w:bottom w:w="100" w:type="dxa"/>
              <w:end w:w="100" w:type="dxa"/>
            </w:tcMar>
          </w:tcPr>
          <w:p>
            <w:r>
              <w:t>Pairwise contraction against the free Gaussian</w:t>
            </w:r>
          </w:p>
        </w:tc>
      </w:tr>
    </w:tbl>
    <w:p>
      <w:pPr>
        <w:pStyle w:val="Heading2"/>
      </w:pPr>
      <w:r>
        <w:t>1 Expansion</w:t>
      </w:r>
    </w:p>
    <w:p>
      <w:pPr>
        <w:spacing w:before="100" w:after="160"/>
        <w:jc w:val="center"/>
      </w:pPr>
      <m:oMathPara>
        <m:oMath>
          <m:r>
            <m:t xml:space="preserve">Z</m:t>
          </m:r>
          <m:r>
            <m:t xml:space="preserve">=</m:t>
          </m:r>
          <m:r>
            <m:t xml:space="preserve">∫</m:t>
          </m:r>
          <m:r>
            <m:t xml:space="preserve">Dψ</m:t>
          </m:r>
          <m:r>
            <m:t xml:space="preserve">Dψ̄</m:t>
          </m:r>
          <m:r>
            <m:t xml:space="preserve">DA</m:t>
          </m:r>
          <m:sSup>
            <m:e>
              <m:r>
                <m:t xml:space="preserve">e</m:t>
              </m:r>
            </m:e>
            <m:sup>
              <m:r>
                <m:t xml:space="preserve">i</m:t>
              </m:r>
              <m:sSub>
                <m:e>
                  <m:r>
                    <m:t xml:space="preserve">S</m:t>
                  </m:r>
                </m:e>
                <m:sub>
                  <m:r>
                    <m:t xml:space="preserve">0</m:t>
                  </m:r>
                </m:sub>
              </m:sSub>
            </m:sup>
          </m:sSup>
          <m:sSup>
            <m:e>
              <m:r>
                <m:t xml:space="preserve">e</m:t>
              </m:r>
            </m:e>
            <m:sup>
              <m:r>
                <m:t xml:space="preserve">i</m:t>
              </m:r>
              <m:sSub>
                <m:e>
                  <m:r>
                    <m:t xml:space="preserve">S</m:t>
                  </m:r>
                </m:e>
                <m:sub>
                  <m:r>
                    <m:t xml:space="preserve">int</m:t>
                  </m:r>
                </m:sub>
              </m:sSub>
            </m:sup>
          </m:sSup>
          <m:r>
            <m:t xml:space="preserve">=</m:t>
          </m:r>
          <m:sSub>
            <m:e>
              <m:r>
                <m:t xml:space="preserve">Z</m:t>
              </m:r>
            </m:e>
            <m:sub>
              <m:r>
                <m:t xml:space="preserve">0</m:t>
              </m:r>
            </m:sub>
          </m:sSub>
          <m:r>
            <m:t xml:space="preserve">⟨</m:t>
          </m:r>
          <m:sSup>
            <m:e>
              <m:r>
                <m:t xml:space="preserve">e</m:t>
              </m:r>
            </m:e>
            <m:sup>
              <m:r>
                <m:t xml:space="preserve">i</m:t>
              </m:r>
              <m:sSub>
                <m:e>
                  <m:r>
                    <m:t xml:space="preserve">S</m:t>
                  </m:r>
                </m:e>
                <m:sub>
                  <m:r>
                    <m:t xml:space="preserve">int</m:t>
                  </m:r>
                </m:sub>
              </m:sSub>
            </m:sup>
          </m:sSup>
          <m:sSub>
            <m:e>
              <m:r>
                <m:t xml:space="preserve">⟩</m:t>
              </m:r>
            </m:e>
            <m:sub>
              <m:r>
                <m:t xml:space="preserve">0</m:t>
              </m:r>
            </m:sub>
          </m:sSub>
        </m:oMath>
      </m:oMathPara>
    </w:p>
    <w:p>
      <w:pPr>
        <w:spacing w:before="100" w:after="160"/>
        <w:jc w:val="center"/>
      </w:pPr>
      <m:oMathPara>
        <m:oMath>
          <m:sSup>
            <m:e>
              <m:r>
                <m:t xml:space="preserve">e</m:t>
              </m:r>
            </m:e>
            <m:sup>
              <m:r>
                <m:t xml:space="preserve">i</m:t>
              </m:r>
              <m:sSub>
                <m:e>
                  <m:r>
                    <m:t xml:space="preserve">S</m:t>
                  </m:r>
                </m:e>
                <m:sub>
                  <m:r>
                    <m:t xml:space="preserve">int</m:t>
                  </m:r>
                </m:sub>
              </m:sSub>
            </m:sup>
          </m:sSup>
          <m:r>
            <m:t xml:space="preserve">=</m:t>
          </m:r>
          <m:r>
            <m:t xml:space="preserve">1</m:t>
          </m:r>
          <m:r>
            <m:t xml:space="preserve">+</m:t>
          </m:r>
          <m:r>
            <m:t xml:space="preserve">i</m:t>
          </m:r>
          <m:sSub>
            <m:e>
              <m:r>
                <m:t xml:space="preserve">S</m:t>
              </m:r>
            </m:e>
            <m:sub>
              <m:r>
                <m:t xml:space="preserve">int</m:t>
              </m:r>
            </m:sub>
          </m:sSub>
          <m:r>
            <m:t xml:space="preserve">+</m:t>
          </m:r>
          <m:f>
            <m:num>
              <m:sSup>
                <m:e>
                  <m:r>
                    <m:t xml:space="preserve">i</m:t>
                  </m:r>
                  <m:sSub>
                    <m:e>
                      <m:r>
                        <m:t xml:space="preserve">S</m:t>
                      </m:r>
                    </m:e>
                    <m:sub>
                      <m:r>
                        <m:t xml:space="preserve">int</m:t>
                      </m:r>
                    </m:sub>
                  </m:sSub>
                </m:e>
                <m:sup>
                  <m:r>
                    <m:t xml:space="preserve">2</m:t>
                  </m:r>
                </m:sup>
              </m:sSup>
            </m:num>
            <m:den>
              <m:r>
                <m:t xml:space="preserve">2!</m:t>
              </m:r>
            </m:den>
          </m:f>
          <m:r>
            <m:t xml:space="preserve">+</m:t>
          </m:r>
          <m:r>
            <m:t xml:space="preserve">⋯</m:t>
          </m:r>
        </m:oMath>
      </m:oMathPara>
    </w:p>
    <w:p>
      <w:r>
        <w:t xml:space="preserve">Each S_int inserts one vertex e ψ̄γ^μψ A_μ at a spacetime point. n vertices come with 1/n!, which will cancel against the n! ways of assigning the n identical vertex factors to n points, exactly as in </w:t>
      </w:r>
      <w:hyperlink w:anchor="Lesson49">
        <w:r>
          <w:rPr>
            <w:rStyle w:val="Hyperlink"/>
            <w:color w:val="0563C1"/>
            <w:u w:val="single"/>
          </w:rPr>
          <w:t xml:space="preserve">Lesson 49</w:t>
        </w:r>
      </w:hyperlink>
      <w:r>
        <w:t>.</w:t>
      </w:r>
    </w:p>
    <w:p>
      <w:pPr>
        <w:pStyle w:val="Heading2"/>
      </w:pPr>
      <w:r>
        <w:t>2 Contractions</w:t>
      </w:r>
    </w:p>
    <w:p>
      <w:r>
        <w:t xml:space="preserve">The free expectation ⟨…⟩_0 is Gaussian. Wick's theorem pairs every ψ with a ψ̄ into S_F and every A with an A into D_μν. Unpaired fields at infinity, after Fourier transform and amputation, become the external spinors and polarizations of </w:t>
      </w:r>
      <w:hyperlink w:anchor="Lesson51">
        <w:r>
          <w:rPr>
            <w:rStyle w:val="Hyperlink"/>
            <w:color w:val="0563C1"/>
            <w:u w:val="single"/>
          </w:rPr>
          <w:t xml:space="preserve">Lesson 51</w:t>
        </w:r>
      </w:hyperlink>
      <w:r>
        <w:t>.</w:t>
      </w:r>
    </w:p>
    <w:p>
      <w:pPr>
        <w:spacing w:before="160" w:after="160"/>
        <w:jc w:val="center"/>
      </w:pPr>
      <w:r>
        <w:rPr>
          <w:rFonts w:ascii="Consolas" w:hAnsi="Consolas" w:cs="Consolas" w:eastAsia="Consolas"/>
          <w:sz w:val="20"/>
        </w:rPr>
        <w:t xml:space="preserve"> e⁻ ----*---- e⁻         vertex from one S_int</w:t>
      </w:r>
      <w:r>
        <w:rPr>
          <w:rFonts w:ascii="Consolas" w:hAnsi="Consolas" w:cs="Consolas" w:eastAsia="Consolas"/>
          <w:sz w:val="20"/>
        </w:rPr>
        <w:br/>
        <w:t xml:space="preserve">        |</w:t>
      </w:r>
      <w:r>
        <w:rPr>
          <w:rFonts w:ascii="Consolas" w:hAnsi="Consolas" w:cs="Consolas" w:eastAsia="Consolas"/>
          <w:sz w:val="20"/>
        </w:rPr>
        <w:br/>
        <w:t xml:space="preserve">        γ                 A_μ contracted with an external photon</w:t>
      </w:r>
    </w:p>
    <w:p>
      <w:r>
        <w:rPr>
          <w:b/>
          <w:i/>
        </w:rPr>
        <w:t>Worked example 1</w:t>
      </w:r>
    </w:p>
    <w:p>
      <w:r>
        <w:t>Where is the vertex +ieγ^μ? From iS_int=i∫e ψ̄γ^μψ A_μ. Fourier transform converts the spacetime integral into a vertex factor, and the i from iS_int together with the i-counting of the three propagators attached in a typical diagram reproduces Lesson 44's +ieγ^μ, including the sign that Lesson 44 checked.</w:t>
      </w:r>
    </w:p>
    <w:p>
      <w:pPr>
        <w:pStyle w:val="Heading2"/>
      </w:pPr>
      <w:r>
        <w:t>3 The fermion minus sign</w:t>
      </w:r>
    </w:p>
    <w:p>
      <w:r>
        <w:t xml:space="preserve">A closed chain of ψ–ψ̄ contractions is a trace over a product of S_F's. Because ψ is Grassmann, swapping the last ψ̄ back next to the first ψ to close the trace produces a minus sign. The same minus multiplies </w:t>
      </w:r>
      <w:hyperlink w:anchor="Lesson62">
        <w:r>
          <w:rPr>
            <w:rStyle w:val="Hyperlink"/>
            <w:color w:val="0563C1"/>
            <w:u w:val="single"/>
          </w:rPr>
          <w:t xml:space="preserve">Lesson 62</w:t>
        </w:r>
      </w:hyperlink>
      <w:r>
        <w:t>'s vacuum-polarization loop. Boson loops have no such minus.</w:t>
      </w:r>
    </w:p>
    <w:p>
      <w:pPr>
        <w:pStyle w:val="Heading2"/>
      </w:pPr>
      <w:r>
        <w:t>4 Combinatorics, unchanged</w:t>
      </w:r>
    </w:p>
    <w:p>
      <w:r>
        <w:t xml:space="preserve">Two vertices, two photons, two electrons: Compton scattering. The 1/2! in the expansion is cancelled by the two ways of assigning the two vertices, leaving the two diagrams of </w:t>
      </w:r>
      <w:hyperlink w:anchor="Lesson56">
        <w:r>
          <w:rPr>
            <w:rStyle w:val="Hyperlink"/>
            <w:color w:val="0563C1"/>
            <w:u w:val="single"/>
          </w:rPr>
          <w:t xml:space="preserve">Lesson 56</w:t>
        </w:r>
      </w:hyperlink>
      <w:r>
        <w:t xml:space="preserve"> with a plus sign between them. Nothing in (1/4)Σ|ℳ|²=−2e⁴(s/u+u/s) changes.</w:t>
      </w:r>
    </w:p>
    <w:p>
      <w:r>
        <w:rPr>
          <w:b/>
          <w:i/>
        </w:rPr>
        <w:t>Worked example 2</w:t>
      </w:r>
    </w:p>
    <w:p>
      <w:r>
        <w:t xml:space="preserve">Does the path integral decide the relative sign of Møller's two diagrams? Yes: exchanging two identical external electrons is a Grassmann swap, producing the minus of </w:t>
      </w:r>
      <w:hyperlink w:anchor="Lesson54">
        <w:r>
          <w:rPr>
            <w:rStyle w:val="Hyperlink"/>
            <w:color w:val="0563C1"/>
            <w:u w:val="single"/>
          </w:rPr>
          <w:t xml:space="preserve">Lesson 54</w:t>
        </w:r>
      </w:hyperlink>
      <w:r>
        <w:t>. The path integral and the operator Dyson series agree because they compute the same Z.</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e^{iS_int} expansion</w:t>
            </w:r>
          </w:p>
        </w:tc>
        <w:tc>
          <w:tcPr>
            <w:tcW w:type="dxa" w:w="6528"/>
            <w:vAlign w:val="center"/>
            <w:tcMar>
              <w:top w:w="100" w:type="dxa"/>
              <w:start w:w="100" w:type="dxa"/>
              <w:bottom w:w="100" w:type="dxa"/>
              <w:end w:w="100" w:type="dxa"/>
            </w:tcMar>
          </w:tcPr>
          <w:p>
            <w:r>
              <w:t>Vertices of Lesson 49</w:t>
            </w:r>
          </w:p>
        </w:tc>
      </w:tr>
      <w:tr>
        <w:tc>
          <w:tcPr>
            <w:tcW w:type="dxa" w:w="3264"/>
            <w:vAlign w:val="center"/>
            <w:shd w:fill="EAF2F8"/>
            <w:tcMar>
              <w:top w:w="100" w:type="dxa"/>
              <w:start w:w="100" w:type="dxa"/>
              <w:bottom w:w="100" w:type="dxa"/>
              <w:end w:w="100" w:type="dxa"/>
            </w:tcMar>
          </w:tcPr>
          <w:p>
            <w:r>
              <w:t>Wick pairings</w:t>
            </w:r>
          </w:p>
        </w:tc>
        <w:tc>
          <w:tcPr>
            <w:tcW w:type="dxa" w:w="6528"/>
            <w:vAlign w:val="center"/>
            <w:shd w:fill="EAF2F8"/>
            <w:tcMar>
              <w:top w:w="100" w:type="dxa"/>
              <w:start w:w="100" w:type="dxa"/>
              <w:bottom w:w="100" w:type="dxa"/>
              <w:end w:w="100" w:type="dxa"/>
            </w:tcMar>
          </w:tcPr>
          <w:p>
            <w:r>
              <w:t>Propagators of Lessons 45–47</w:t>
            </w:r>
          </w:p>
        </w:tc>
      </w:tr>
      <w:tr>
        <w:tc>
          <w:tcPr>
            <w:tcW w:type="dxa" w:w="3264"/>
            <w:vAlign w:val="center"/>
            <w:tcMar>
              <w:top w:w="100" w:type="dxa"/>
              <w:start w:w="100" w:type="dxa"/>
              <w:bottom w:w="100" w:type="dxa"/>
              <w:end w:w="100" w:type="dxa"/>
            </w:tcMar>
          </w:tcPr>
          <w:p>
            <w:r>
              <w:t>Grassmann minus</w:t>
            </w:r>
          </w:p>
        </w:tc>
        <w:tc>
          <w:tcPr>
            <w:tcW w:type="dxa" w:w="6528"/>
            <w:vAlign w:val="center"/>
            <w:tcMar>
              <w:top w:w="100" w:type="dxa"/>
              <w:start w:w="100" w:type="dxa"/>
              <w:bottom w:w="100" w:type="dxa"/>
              <w:end w:w="100" w:type="dxa"/>
            </w:tcMar>
          </w:tcPr>
          <w:p>
            <w:r>
              <w:t>Closed fermion loops, Lesson 62</w:t>
            </w:r>
          </w:p>
        </w:tc>
      </w:tr>
    </w:tbl>
    <w:p>
      <w:pPr>
        <w:pStyle w:val="Heading2"/>
      </w:pPr>
      <w:r>
        <w:t>Summary</w:t>
      </w:r>
    </w:p>
    <w:p>
      <w:pPr>
        <w:pStyle w:val="ListNumber"/>
        <w:numPr>
          <w:ilvl w:val="0"/>
          <w:numId w:val="149"/>
        </w:numPr>
      </w:pPr>
      <w:r>
        <w:t>Z=Z_0 ⟨e^{iS_int}⟩_0 expands in the coupling.</w:t>
      </w:r>
    </w:p>
    <w:p>
      <w:pPr>
        <w:pStyle w:val="ListNumber"/>
        <w:numPr>
          <w:ilvl w:val="0"/>
          <w:numId w:val="149"/>
        </w:numPr>
      </w:pPr>
      <w:r>
        <w:t>Gaussian contractions supply propagators.</w:t>
      </w:r>
    </w:p>
    <w:p>
      <w:pPr>
        <w:pStyle w:val="ListNumber"/>
        <w:numPr>
          <w:ilvl w:val="0"/>
          <w:numId w:val="149"/>
        </w:numPr>
      </w:pPr>
      <w:r>
        <w:t>Each S_int supplies +ieγ^μ.</w:t>
      </w:r>
    </w:p>
    <w:p>
      <w:pPr>
        <w:pStyle w:val="ListNumber"/>
        <w:numPr>
          <w:ilvl w:val="0"/>
          <w:numId w:val="149"/>
        </w:numPr>
      </w:pPr>
      <w:r>
        <w:t>Closed fermion loops supply a minus.</w:t>
      </w:r>
    </w:p>
    <w:p>
      <w:pPr>
        <w:pStyle w:val="ListNumber"/>
        <w:numPr>
          <w:ilvl w:val="0"/>
          <w:numId w:val="149"/>
        </w:numPr>
      </w:pPr>
      <w:r>
        <w:t>The Feynman rules, and every Part VIII amplitude, are unchanged.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Z as a free expectation of e^{iS_int}.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Expand to first order and identify the vertex.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does 1/n! cancel?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Wick-contract two A's in ⟨A_μ(x)A_ν(y)⟩_0.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Origin of the closed-loop minus sign.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Relative sign of Compton's two diagrams in this language.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Relative sign of Møller's two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this derivation need gauge fixing?</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Recover the Feynman-gauge photon propagator from the photon Gaussian.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show that the 1/2! for two identical vertices in vacuum polarization is cancelled by one factor of 2, leaving the 1/2 that is sometimes written in front of a photon loop, while the fermion loop of Lesson 62 has no 1/2 because the two vertices are distinguished by the directed fermion line.</w:t>
            </w:r>
          </w:p>
        </w:tc>
      </w:tr>
    </w:tbl>
    <w:p>
      <w:pPr>
        <w:pStyle w:val="Heading2"/>
      </w:pPr>
      <w:r>
        <w:t>Solutions</w:t>
      </w:r>
    </w:p>
    <w:p>
      <w:r>
        <w:rPr>
          <w:b/>
        </w:rPr>
        <w:t>1.</w:t>
      </w:r>
      <w:r>
        <w:t xml:space="preserve"> </w:t>
      </w:r>
      <w:r>
        <w:t>Z=Z_0 ⟨e^{iS_int}⟩_0.</w:t>
      </w:r>
    </w:p>
    <w:p>
      <w:r>
        <w:rPr>
          <w:b/>
        </w:rPr>
        <w:t>2.</w:t>
      </w:r>
      <w:r>
        <w:t xml:space="preserve"> </w:t>
      </w:r>
      <w:r>
        <w:t>i∫e ψ̄γ^μψ A_μ, which Fourier-transforms to +ieγ^μ.</w:t>
      </w:r>
    </w:p>
    <w:p>
      <w:r>
        <w:rPr>
          <w:b/>
        </w:rPr>
        <w:t>3.</w:t>
      </w:r>
      <w:r>
        <w:t xml:space="preserve"> </w:t>
      </w:r>
      <w:r>
        <w:t>There are n! assignments of n identical vertex insertions to n labelled points.</w:t>
      </w:r>
    </w:p>
    <w:p>
      <w:r>
        <w:rPr>
          <w:b/>
        </w:rPr>
        <w:t>4.</w:t>
      </w:r>
      <w:r>
        <w:t xml:space="preserve"> </w:t>
      </w:r>
      <w:r>
        <w:t>D_μν(x−y).</w:t>
      </w:r>
    </w:p>
    <w:p>
      <w:r>
        <w:rPr>
          <w:b/>
        </w:rPr>
        <w:t>5.</w:t>
      </w:r>
      <w:r>
        <w:t xml:space="preserve"> </w:t>
      </w:r>
      <w:r>
        <w:t>Reordering Grassmann variables to close a trace.</w:t>
      </w:r>
    </w:p>
    <w:p>
      <w:r>
        <w:rPr>
          <w:b/>
        </w:rPr>
        <w:t>6.</w:t>
      </w:r>
      <w:r>
        <w:t xml:space="preserve"> </w:t>
      </w:r>
      <w:r>
        <w:t>Plus: the two diagrams are bosonic reassignments of which photon is which, Lesson 56.</w:t>
      </w:r>
    </w:p>
    <w:p>
      <w:r>
        <w:rPr>
          <w:b/>
        </w:rPr>
        <w:t>7.</w:t>
      </w:r>
      <w:r>
        <w:t xml:space="preserve"> </w:t>
      </w:r>
      <w:r>
        <w:t>Minus: exchanging two external electron fields.</w:t>
      </w:r>
    </w:p>
    <w:p>
      <w:r>
        <w:rPr>
          <w:b/>
        </w:rPr>
        <w:t>8.</w:t>
      </w:r>
      <w:r>
        <w:t xml:space="preserve"> </w:t>
      </w:r>
      <w:r>
        <w:t>Yes, to define DA; Lesson 70. The rules after gauge fixing match Lesson 49.</w:t>
      </w:r>
    </w:p>
    <w:p>
      <w:r>
        <w:rPr>
          <w:b/>
        </w:rPr>
        <w:t>9.</w:t>
      </w:r>
      <w:r>
        <w:t xml:space="preserve"> </w:t>
      </w:r>
      <w:r>
        <w:t>Completing the square in ℒ=−¼F²−(1/(2ξ))(∂A)² at ξ=1 inverts to −ig_μν/k².</w:t>
      </w:r>
    </w:p>
    <w:p>
      <w:r>
        <w:rPr>
          <w:b/>
        </w:rPr>
        <w:t>10.</w:t>
      </w:r>
      <w:r>
        <w:t xml:space="preserve"> </w:t>
      </w:r>
      <w:r>
        <w:t>A boson loop with two identical vertices has a leftover 1/2. A directed fermion loop does not: the two vertices are ordered by the arrow, so the 1/2! is cancelled completely. That is why Lesson 62 has no 1/2 in front of the trace.</w:t>
      </w:r>
    </w:p>
    <w:p>
      <w:pPr>
        <w:pStyle w:val="Heading2"/>
      </w:pPr>
      <w:r>
        <w:t>Mastery checklist</w:t>
      </w:r>
    </w:p>
    <w:p>
      <w:pPr>
        <w:pStyle w:val="ListBullet"/>
      </w:pPr>
      <w:r>
        <w:t>I can expand e^{iS_int} and Wick-contract to Lesson 49's rules.</w:t>
      </w:r>
    </w:p>
    <w:p>
      <w:pPr>
        <w:pStyle w:val="ListBullet"/>
      </w:pPr>
      <w:r>
        <w:t>I can read +ieγ^μ off S_int.</w:t>
      </w:r>
    </w:p>
    <w:p>
      <w:pPr>
        <w:pStyle w:val="ListBullet"/>
      </w:pPr>
      <w:r>
        <w:t>I can locate the fermion-loop minus in the Grassmann algebra.</w:t>
      </w:r>
    </w:p>
    <w:p>
      <w:pPr>
        <w:pStyle w:val="Heading2"/>
      </w:pPr>
      <w:r>
        <w:t>Next lesson</w:t>
      </w:r>
    </w:p>
    <w:p>
      <w:hyperlink w:anchor="Lesson84">
        <w:r>
          <w:rPr>
            <w:rStyle w:val="Hyperlink"/>
            <w:color w:val="0563C1"/>
            <w:u w:val="single"/>
          </w:rPr>
          <w:t xml:space="preserve">Lesson 84</w:t>
        </w:r>
      </w:hyperlink>
      <w:r>
        <w:t xml:space="preserve"> Wick-rotates the same integral to imaginary time and imposes period 1/T, the finite-temperature theory.</w:t>
      </w:r>
    </w:p>
    <w:p>
      <w:r>
        <w:br w:type="page"/>
      </w:r>
    </w:p>
    <w:p>
      <w:bookmarkStart w:id="1084" w:name="Lesson84"/>
      <w:pPr>
        <w:pStyle w:val="Heading1"/>
      </w:pPr>
      <w:r>
        <w:t>Lesson 84 QED at Finite Temperature</w:t>
      </w:r>
      <w:bookmarkEnd w:id="1084"/>
    </w:p>
    <w:p>
      <w:pPr>
        <w:pStyle w:val="Heading2"/>
      </w:pPr>
      <w:r>
        <w:t>How to use this lesson</w:t>
      </w:r>
    </w:p>
    <w:p>
      <w:r>
        <w:t>Wick rotation (Lesson 66) turns e^{iS} into e^{−S_E}. At temperature T the Euclidean time is compact with period β=1/T: bosons periodic, fermions antiperiodic. Loop integrals become sums over Matsubara frequencies. This lesson derives those boundary conditions from Tr e^{−H/T} and stops short of a full thermal rate. Expect five to seven hours.</w:t>
      </w:r>
    </w:p>
    <w:p>
      <w:pPr>
        <w:pStyle w:val="Heading3"/>
      </w:pPr>
      <w:r>
        <w:t>Learning objectives</w:t>
      </w:r>
    </w:p>
    <w:p>
      <w:pPr>
        <w:pStyle w:val="ListBullet"/>
      </w:pPr>
      <w:r>
        <w:t>Identify the thermal partition function with a Euclidean path integral of period 1/T.</w:t>
      </w:r>
    </w:p>
    <w:p>
      <w:pPr>
        <w:pStyle w:val="ListBullet"/>
      </w:pPr>
      <w:r>
        <w:t>Derive bosonic periodicity φ(τ+β)=φ(τ) from the trace.</w:t>
      </w:r>
    </w:p>
    <w:p>
      <w:pPr>
        <w:pStyle w:val="ListBullet"/>
      </w:pPr>
      <w:r>
        <w:t>Derive fermionic antiperiodicity ψ(τ+β)=−ψ(τ) from the Grassmann trace.</w:t>
      </w:r>
    </w:p>
    <w:p>
      <w:pPr>
        <w:pStyle w:val="ListBullet"/>
      </w:pPr>
      <w:r>
        <w:t>Replace ∫dk⁰/2π by T Σ_n, with ω_n=2πnT (bosons) or 2π(n+1/2)T (fermions).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β=1/T</w:t>
            </w:r>
          </w:p>
        </w:tc>
        <w:tc>
          <w:tcPr>
            <w:tcW w:type="dxa" w:w="7632"/>
            <w:vAlign w:val="center"/>
            <w:tcMar>
              <w:top w:w="100" w:type="dxa"/>
              <w:start w:w="100" w:type="dxa"/>
              <w:bottom w:w="100" w:type="dxa"/>
              <w:end w:w="100" w:type="dxa"/>
            </w:tcMar>
          </w:tcPr>
          <w:p>
            <w:r>
              <w:t>Inverse temperature (k_B=1)</w:t>
            </w:r>
          </w:p>
        </w:tc>
      </w:tr>
      <w:tr>
        <w:tc>
          <w:tcPr>
            <w:tcW w:type="dxa" w:w="2160"/>
            <w:vAlign w:val="center"/>
            <w:shd w:fill="EAF2F8"/>
            <w:tcMar>
              <w:top w:w="100" w:type="dxa"/>
              <w:start w:w="100" w:type="dxa"/>
              <w:bottom w:w="100" w:type="dxa"/>
              <w:end w:w="100" w:type="dxa"/>
            </w:tcMar>
          </w:tcPr>
          <w:p>
            <w:r>
              <w:t>τ</w:t>
            </w:r>
          </w:p>
        </w:tc>
        <w:tc>
          <w:tcPr>
            <w:tcW w:type="dxa" w:w="7632"/>
            <w:vAlign w:val="center"/>
            <w:shd w:fill="EAF2F8"/>
            <w:tcMar>
              <w:top w:w="100" w:type="dxa"/>
              <w:start w:w="100" w:type="dxa"/>
              <w:bottom w:w="100" w:type="dxa"/>
              <w:end w:w="100" w:type="dxa"/>
            </w:tcMar>
          </w:tcPr>
          <w:p>
            <w:r>
              <w:t>Euclidean time, τ∈[0,β]</w:t>
            </w:r>
          </w:p>
        </w:tc>
      </w:tr>
      <w:tr>
        <w:tc>
          <w:tcPr>
            <w:tcW w:type="dxa" w:w="2160"/>
            <w:vAlign w:val="center"/>
            <w:tcMar>
              <w:top w:w="100" w:type="dxa"/>
              <w:start w:w="100" w:type="dxa"/>
              <w:bottom w:w="100" w:type="dxa"/>
              <w:end w:w="100" w:type="dxa"/>
            </w:tcMar>
          </w:tcPr>
          <w:p>
            <w:r>
              <w:t>ω_n</w:t>
            </w:r>
          </w:p>
        </w:tc>
        <w:tc>
          <w:tcPr>
            <w:tcW w:type="dxa" w:w="7632"/>
            <w:vAlign w:val="center"/>
            <w:tcMar>
              <w:top w:w="100" w:type="dxa"/>
              <w:start w:w="100" w:type="dxa"/>
              <w:bottom w:w="100" w:type="dxa"/>
              <w:end w:w="100" w:type="dxa"/>
            </w:tcMar>
          </w:tcPr>
          <w:p>
            <w:r>
              <w:t>Matsubara frequency</w:t>
            </w:r>
          </w:p>
        </w:tc>
      </w:tr>
    </w:tbl>
    <w:p>
      <w:pPr>
        <w:pStyle w:val="Heading2"/>
      </w:pPr>
      <w:r>
        <w:t>1 From a trace to a circle</w:t>
      </w:r>
    </w:p>
    <w:p>
      <w:r>
        <w:t xml:space="preserve">The canonical partition function is Z(T)=Tr e^{−βH}. Inserting complete sets of field eigenstates at N Euclidean time slices, exactly as </w:t>
      </w:r>
      <w:hyperlink w:anchor="Lesson79">
        <w:r>
          <w:rPr>
            <w:rStyle w:val="Hyperlink"/>
            <w:color w:val="0563C1"/>
            <w:u w:val="single"/>
          </w:rPr>
          <w:t xml:space="preserve">Lesson 79</w:t>
        </w:r>
      </w:hyperlink>
      <w:r>
        <w:t xml:space="preserve"> sliced e^{−iHT} but with t→−iτ and T_Minkowski→β, produces</w:t>
      </w:r>
    </w:p>
    <w:p>
      <w:pPr>
        <w:spacing w:before="100" w:after="160"/>
        <w:jc w:val="center"/>
      </w:pPr>
      <m:oMathPara>
        <m:oMath>
          <m:r>
            <m:t xml:space="preserve">Z</m:t>
          </m:r>
          <m:r>
            <m:t xml:space="preserve">T</m:t>
          </m:r>
          <m:r>
            <m:t xml:space="preserve">=</m:t>
          </m:r>
          <m:sSub>
            <m:e>
              <m:r>
                <m:t xml:space="preserve">∫</m:t>
              </m:r>
            </m:e>
            <m:sub>
              <m:r>
                <m:t xml:space="preserve">periodic</m:t>
              </m:r>
            </m:sub>
          </m:sSub>
          <m:r>
            <m:t xml:space="preserve">Dφ</m:t>
          </m:r>
          <m:r>
            <m:t xml:space="preserve">exp</m:t>
          </m:r>
          <m:r>
            <m:t xml:space="preserve">−</m:t>
          </m:r>
          <m:sSub>
            <m:e>
              <m:r>
                <m:t xml:space="preserve">S</m:t>
              </m:r>
            </m:e>
            <m:sub>
              <m:r>
                <m:t xml:space="preserve">E</m:t>
              </m:r>
            </m:sub>
          </m:sSub>
          <m:r>
            <m:t xml:space="preserve">[</m:t>
          </m:r>
          <m:r>
            <m:t xml:space="preserve">φ</m:t>
          </m:r>
          <m:r>
            <m:t xml:space="preserve">]</m:t>
          </m:r>
        </m:oMath>
      </m:oMathPara>
    </w:p>
    <w:p>
      <w:r>
        <w:t>with τ running from 0 to β and the two ends identified because a trace identifies the last complete set with the first.</w:t>
      </w:r>
    </w:p>
    <w:p>
      <w:pPr>
        <w:spacing w:before="160" w:after="160"/>
        <w:jc w:val="center"/>
      </w:pPr>
      <w:r>
        <w:rPr>
          <w:rFonts w:ascii="Consolas" w:hAnsi="Consolas" w:cs="Consolas" w:eastAsia="Consolas"/>
          <w:sz w:val="20"/>
        </w:rPr>
        <w:t xml:space="preserve">  τ = β  ===========================  identified with τ=0</w:t>
      </w:r>
      <w:r>
        <w:rPr>
          <w:rFonts w:ascii="Consolas" w:hAnsi="Consolas" w:cs="Consolas" w:eastAsia="Consolas"/>
          <w:sz w:val="20"/>
        </w:rPr>
        <w:br/>
        <w:t xml:space="preserve">         |                         |</w:t>
      </w:r>
      <w:r>
        <w:rPr>
          <w:rFonts w:ascii="Consolas" w:hAnsi="Consolas" w:cs="Consolas" w:eastAsia="Consolas"/>
          <w:sz w:val="20"/>
        </w:rPr>
        <w:br/>
        <w:t xml:space="preserve">         |     Euclidean QED       |</w:t>
      </w:r>
      <w:r>
        <w:rPr>
          <w:rFonts w:ascii="Consolas" w:hAnsi="Consolas" w:cs="Consolas" w:eastAsia="Consolas"/>
          <w:sz w:val="20"/>
        </w:rPr>
        <w:br/>
        <w:t xml:space="preserve">         |     on a cylinder       |</w:t>
      </w:r>
      <w:r>
        <w:rPr>
          <w:rFonts w:ascii="Consolas" w:hAnsi="Consolas" w:cs="Consolas" w:eastAsia="Consolas"/>
          <w:sz w:val="20"/>
        </w:rPr>
        <w:br/>
        <w:t xml:space="preserve">  τ = 0  ===========================</w:t>
      </w:r>
    </w:p>
    <w:p>
      <w:r>
        <w:rPr>
          <w:b/>
          <w:i/>
        </w:rPr>
        <w:t>Worked example 1</w:t>
      </w:r>
    </w:p>
    <w:p>
      <w:r>
        <w:t xml:space="preserve">Why is T→0 ordinary QED? β→∞ decompactifies Euclidean time, recovering </w:t>
      </w:r>
      <w:hyperlink w:anchor="Lesson66">
        <w:r>
          <w:rPr>
            <w:rStyle w:val="Hyperlink"/>
            <w:color w:val="0563C1"/>
            <w:u w:val="single"/>
          </w:rPr>
          <w:t xml:space="preserve">Lesson 66</w:t>
        </w:r>
      </w:hyperlink>
      <w:r>
        <w:t>'s Wick-rotated vacuum theory. Thermal corrections are e^{−m/T} or powers of T/m, which vanish in that limit.</w:t>
      </w:r>
    </w:p>
    <w:p>
      <w:pPr>
        <w:pStyle w:val="Heading2"/>
      </w:pPr>
      <w:r>
        <w:t>2 Bosons versus fermions</w:t>
      </w:r>
    </w:p>
    <w:p>
      <w:r>
        <w:t>A trace over bosonic states identifies φ(β) with φ(0): periodic. A trace over Grassmann states, Tr F=Σ ⟨n|F|n⟩, introduces a minus when a fermion is cycled past the other fermions in the complete-set insertion, which is equivalent to antiperiodic boundary conditions ψ(β)=−ψ(0). Photons are bosons. Electrons are fermions.</w:t>
      </w:r>
    </w:p>
    <w:p>
      <w:r>
        <w:t>The Fourier modes on the circle are then e^{iω_n τ} with</w:t>
      </w:r>
    </w:p>
    <w:p>
      <w:pPr>
        <w:spacing w:before="100" w:after="160"/>
        <w:jc w:val="center"/>
      </w:pPr>
      <m:oMathPara>
        <m:oMath>
          <m:sSub>
            <m:e>
              <m:r>
                <m:t xml:space="preserve">ω</m:t>
              </m:r>
            </m:e>
            <m:sub>
              <m:r>
                <m:t xml:space="preserve">n</m:t>
              </m:r>
            </m:sub>
          </m:sSub>
          <m:r>
            <m:t xml:space="preserve">=</m:t>
          </m:r>
          <m:r>
            <m:t xml:space="preserve">2π</m:t>
          </m:r>
          <m:r>
            <m:t xml:space="preserve">n</m:t>
          </m:r>
          <m:r>
            <m:t xml:space="preserve">T</m:t>
          </m:r>
          <m:r>
            <m:t xml:space="preserve">photons</m:t>
          </m:r>
          <m:r>
            <m:t xml:space="preserve">,</m:t>
          </m:r>
          <m:r>
            <m:t xml:space="preserve">n</m:t>
          </m:r>
          <m:r>
            <m:t xml:space="preserve">∈</m:t>
          </m:r>
          <m:r>
            <m:t xml:space="preserve">ℤ</m:t>
          </m:r>
        </m:oMath>
      </m:oMathPara>
    </w:p>
    <w:p>
      <w:pPr>
        <w:spacing w:before="100" w:after="160"/>
        <w:jc w:val="center"/>
      </w:pPr>
      <m:oMathPara>
        <m:oMath>
          <m:sSub>
            <m:e>
              <m:r>
                <m:t xml:space="preserve">ω</m:t>
              </m:r>
            </m:e>
            <m:sub>
              <m:r>
                <m:t xml:space="preserve">n</m:t>
              </m:r>
            </m:sub>
          </m:sSub>
          <m:r>
            <m:t xml:space="preserve">=</m:t>
          </m:r>
          <m:r>
            <m:t xml:space="preserve">2π</m:t>
          </m:r>
          <m:r>
            <m:t xml:space="preserve">n</m:t>
          </m:r>
          <m:r>
            <m:t xml:space="preserve">+</m:t>
          </m:r>
          <m:f>
            <m:num>
              <m:r>
                <m:t xml:space="preserve">1</m:t>
              </m:r>
            </m:num>
            <m:den>
              <m:r>
                <m:t xml:space="preserve">2</m:t>
              </m:r>
            </m:den>
          </m:f>
          <m:r>
            <m:t xml:space="preserve">T</m:t>
          </m:r>
          <m:r>
            <m:t xml:space="preserve">electrons</m:t>
          </m:r>
          <m:r>
            <m:t xml:space="preserve">,</m:t>
          </m:r>
          <m:r>
            <m:t xml:space="preserve">n</m:t>
          </m:r>
          <m:r>
            <m:t xml:space="preserve">∈</m:t>
          </m:r>
          <m:r>
            <m:t xml:space="preserve">ℤ</m:t>
          </m:r>
        </m:oMath>
      </m:oMathPara>
    </w:p>
    <w:p>
      <w:r>
        <w:t>A loop integral ∫d⁴k/(2π)⁴ becomes T Σ_n ∫d³k/(2π)³, with k⁰ replaced by iω_n.</w:t>
      </w:r>
    </w:p>
    <w:p>
      <w:pPr>
        <w:pStyle w:val="Heading2"/>
      </w:pPr>
      <w:r>
        <w:t>3 What thermal QED changes, and what it does not</w:t>
      </w:r>
    </w:p>
    <w:p>
      <w:r>
        <w:t>The Feynman rules of Lesson 49 still apply, with that replacement. The Ward identity still kills the photon mass: a thermal plasma does not give the photon a Lorentz-invariant mass, though it does generate a Debye screening length for the electric field. Infrared divergences of Lesson 73 are worse, because a Bose factor 1/(e^{ω/T}−1)∼T/ω is singular at ω=0. This lesson does not compute a thermal production rate; it warns that the vacuum Bloch–Nordsieck cancellation is not the last word in a plasma.</w:t>
      </w:r>
    </w:p>
    <w:p>
      <w:r>
        <w:rPr>
          <w:b/>
          <w:i/>
        </w:rPr>
        <w:t>Worked example 2</w:t>
      </w:r>
    </w:p>
    <w:p>
      <w:r>
        <w:t>A photon at rest in the plasma has ω=0 in the vacuum sense. Is that mode thermal? The n=0 Matsubara photon is the static mode, responsible for Debye screening. It is not a propagating on-shell photon of Lesson 37. Confusing the two is how one might think the photon had acquired a mass in conflict with Lesson 71.</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Z(T)=∫_{period 1/T} e^{−S_E}</w:t>
            </w:r>
          </w:p>
        </w:tc>
        <w:tc>
          <w:tcPr>
            <w:tcW w:type="dxa" w:w="6528"/>
            <w:vAlign w:val="center"/>
            <w:tcMar>
              <w:top w:w="100" w:type="dxa"/>
              <w:start w:w="100" w:type="dxa"/>
              <w:bottom w:w="100" w:type="dxa"/>
              <w:end w:w="100" w:type="dxa"/>
            </w:tcMar>
          </w:tcPr>
          <w:p>
            <w:r>
              <w:t>Thermal expectation values</w:t>
            </w:r>
          </w:p>
        </w:tc>
      </w:tr>
      <w:tr>
        <w:tc>
          <w:tcPr>
            <w:tcW w:type="dxa" w:w="3264"/>
            <w:vAlign w:val="center"/>
            <w:shd w:fill="EAF2F8"/>
            <w:tcMar>
              <w:top w:w="100" w:type="dxa"/>
              <w:start w:w="100" w:type="dxa"/>
              <w:bottom w:w="100" w:type="dxa"/>
              <w:end w:w="100" w:type="dxa"/>
            </w:tcMar>
          </w:tcPr>
          <w:p>
            <w:r>
              <w:t>ω_n=2πnT or 2π(n+1/2)T</w:t>
            </w:r>
          </w:p>
        </w:tc>
        <w:tc>
          <w:tcPr>
            <w:tcW w:type="dxa" w:w="6528"/>
            <w:vAlign w:val="center"/>
            <w:shd w:fill="EAF2F8"/>
            <w:tcMar>
              <w:top w:w="100" w:type="dxa"/>
              <w:start w:w="100" w:type="dxa"/>
              <w:bottom w:w="100" w:type="dxa"/>
              <w:end w:w="100" w:type="dxa"/>
            </w:tcMar>
          </w:tcPr>
          <w:p>
            <w:r>
              <w:t>Thermal loops</w:t>
            </w:r>
          </w:p>
        </w:tc>
      </w:tr>
      <w:tr>
        <w:tc>
          <w:tcPr>
            <w:tcW w:type="dxa" w:w="3264"/>
            <w:vAlign w:val="center"/>
            <w:tcMar>
              <w:top w:w="100" w:type="dxa"/>
              <w:start w:w="100" w:type="dxa"/>
              <w:bottom w:w="100" w:type="dxa"/>
              <w:end w:w="100" w:type="dxa"/>
            </w:tcMar>
          </w:tcPr>
          <w:p>
            <w:r>
              <w:t>T→0 recovers vacuum QED</w:t>
            </w:r>
          </w:p>
        </w:tc>
        <w:tc>
          <w:tcPr>
            <w:tcW w:type="dxa" w:w="6528"/>
            <w:vAlign w:val="center"/>
            <w:tcMar>
              <w:top w:w="100" w:type="dxa"/>
              <w:start w:w="100" w:type="dxa"/>
              <w:bottom w:w="100" w:type="dxa"/>
              <w:end w:w="100" w:type="dxa"/>
            </w:tcMar>
          </w:tcPr>
          <w:p>
            <w:r>
              <w:t>Consistency with Lessons 66 and 79</w:t>
            </w:r>
          </w:p>
        </w:tc>
      </w:tr>
    </w:tbl>
    <w:p>
      <w:pPr>
        <w:pStyle w:val="Heading2"/>
      </w:pPr>
      <w:r>
        <w:t>Summary</w:t>
      </w:r>
    </w:p>
    <w:p>
      <w:pPr>
        <w:pStyle w:val="ListNumber"/>
        <w:numPr>
          <w:ilvl w:val="0"/>
          <w:numId w:val="150"/>
        </w:numPr>
      </w:pPr>
      <w:r>
        <w:t>Tr e^{−H/T} is a Euclidean path integral of period 1/T.</w:t>
      </w:r>
    </w:p>
    <w:p>
      <w:pPr>
        <w:pStyle w:val="ListNumber"/>
        <w:numPr>
          <w:ilvl w:val="0"/>
          <w:numId w:val="150"/>
        </w:numPr>
      </w:pPr>
      <w:r>
        <w:t>Photons are periodic in τ; electrons are antiperiodic.</w:t>
      </w:r>
    </w:p>
    <w:p>
      <w:pPr>
        <w:pStyle w:val="ListNumber"/>
        <w:numPr>
          <w:ilvl w:val="0"/>
          <w:numId w:val="150"/>
        </w:numPr>
      </w:pPr>
      <w:r>
        <w:t>k⁰ becomes iω_n and ∫dk⁰/2π becomes T Σ_n.</w:t>
      </w:r>
    </w:p>
    <w:p>
      <w:pPr>
        <w:pStyle w:val="ListNumber"/>
        <w:numPr>
          <w:ilvl w:val="0"/>
          <w:numId w:val="150"/>
        </w:numPr>
      </w:pPr>
      <w:r>
        <w:t>T→0 is ordinary QED.</w:t>
      </w:r>
    </w:p>
    <w:p>
      <w:pPr>
        <w:pStyle w:val="ListNumber"/>
        <w:numPr>
          <w:ilvl w:val="0"/>
          <w:numId w:val="150"/>
        </w:numPr>
      </w:pPr>
      <w:r>
        <w:t>Thermal infrared physics is more severe; it is not computed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does a trace identify τ=0 with τ=β?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bosonic and fermionic Matsubara frequencies.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Replace ∫d⁴k/(2π)⁴ by a Matsubara sum.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antiperiodicity forbids n integer for fermions.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happens as T→0?</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the n=0 photon a physical polarization of Lesson 37?</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are thermal IR divergences worse than Lesson 73's?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the Ward identity still imply a massless photon?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66's Wick rotation.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the Bose distribution 1/(e^{ω/T}−1) arises from summing a geometric series of Matsubara modes after analytic continuation. Sketch why a sum over 2πnT produces a cotangent that has poles at those Bose frequencies.</w:t>
            </w:r>
          </w:p>
        </w:tc>
      </w:tr>
    </w:tbl>
    <w:p>
      <w:pPr>
        <w:pStyle w:val="Heading2"/>
      </w:pPr>
      <w:r>
        <w:t>Solutions</w:t>
      </w:r>
    </w:p>
    <w:p>
      <w:r>
        <w:rPr>
          <w:b/>
        </w:rPr>
        <w:t>1.</w:t>
      </w:r>
      <w:r>
        <w:t xml:space="preserve"> </w:t>
      </w:r>
      <w:r>
        <w:t>Tr(…)=Σ ⟨φ|…|φ⟩ uses the same state on both sides, so the path's ends coincide.</w:t>
      </w:r>
    </w:p>
    <w:p>
      <w:r>
        <w:rPr>
          <w:b/>
        </w:rPr>
        <w:t>2.</w:t>
      </w:r>
      <w:r>
        <w:t xml:space="preserve"> </w:t>
      </w:r>
      <w:r>
        <w:t>2πnT bosons; 2π(n+1/2)T fermions.</w:t>
      </w:r>
    </w:p>
    <w:p>
      <w:r>
        <w:rPr>
          <w:b/>
        </w:rPr>
        <w:t>3.</w:t>
      </w:r>
      <w:r>
        <w:t xml:space="preserve"> </w:t>
      </w:r>
      <w:r>
        <w:t>T Σ_n ∫d³k/(2π)³.</w:t>
      </w:r>
    </w:p>
    <w:p>
      <w:r>
        <w:rPr>
          <w:b/>
        </w:rPr>
        <w:t>4.</w:t>
      </w:r>
      <w:r>
        <w:t xml:space="preserve"> </w:t>
      </w:r>
      <w:r>
        <w:t>ψ(β)=−ψ(0) implies e^{iωβ}=−1, so ωβ=(2n+1)π, ω=2π(n+1/2)T.</w:t>
      </w:r>
    </w:p>
    <w:p>
      <w:r>
        <w:rPr>
          <w:b/>
        </w:rPr>
        <w:t>5.</w:t>
      </w:r>
      <w:r>
        <w:t xml:space="preserve"> </w:t>
      </w:r>
      <w:r>
        <w:t>The circle decompactifies; sums become the vacuum integrals of Lesson 66.</w:t>
      </w:r>
    </w:p>
    <w:p>
      <w:r>
        <w:rPr>
          <w:b/>
        </w:rPr>
        <w:t>6.</w:t>
      </w:r>
      <w:r>
        <w:t xml:space="preserve"> </w:t>
      </w:r>
      <w:r>
        <w:t>No. It is a static Euclidean mode. Physical photons are the n≠0 (or analytically continued) poles with two transverse polarizations.</w:t>
      </w:r>
    </w:p>
    <w:p>
      <w:r>
        <w:rPr>
          <w:b/>
        </w:rPr>
        <w:t>7.</w:t>
      </w:r>
      <w:r>
        <w:t xml:space="preserve"> </w:t>
      </w:r>
      <w:r>
        <w:t>The Bose factor ∼T/ω at small ω makes ∫dω/ω even more infrared singular than the vacuum ∫dω/ω of Lesson 74.</w:t>
      </w:r>
    </w:p>
    <w:p>
      <w:r>
        <w:rPr>
          <w:b/>
        </w:rPr>
        <w:t>8.</w:t>
      </w:r>
      <w:r>
        <w:t xml:space="preserve"> </w:t>
      </w:r>
      <w:r>
        <w:t>Yes, for the transverse photon; electric screening is a different tensor structure, consistent with current conservation.</w:t>
      </w:r>
    </w:p>
    <w:p>
      <w:r>
        <w:rPr>
          <w:b/>
        </w:rPr>
        <w:t>9.</w:t>
      </w:r>
      <w:r>
        <w:t xml:space="preserve"> </w:t>
      </w:r>
      <w:r>
        <w:t>Finite T is Wick rotation with compact τ rather than τ∈ℝ.</w:t>
      </w:r>
    </w:p>
    <w:p>
      <w:r>
        <w:rPr>
          <w:b/>
        </w:rPr>
        <w:t>10.</w:t>
      </w:r>
      <w:r>
        <w:t xml:space="preserve"> </w:t>
      </w:r>
      <w:r>
        <w:t>πT cot(πz/T) has poles at z=nT; after rotation those poles are the Bose frequencies. The fermion case uses tan or a shifted cot.</w:t>
      </w:r>
    </w:p>
    <w:p>
      <w:pPr>
        <w:pStyle w:val="Heading2"/>
      </w:pPr>
      <w:r>
        <w:t>Mastery checklist</w:t>
      </w:r>
    </w:p>
    <w:p>
      <w:pPr>
        <w:pStyle w:val="ListBullet"/>
      </w:pPr>
      <w:r>
        <w:t>I can write Z(T) as a periodic Euclidean path integral.</w:t>
      </w:r>
    </w:p>
    <w:p>
      <w:pPr>
        <w:pStyle w:val="ListBullet"/>
      </w:pPr>
      <w:r>
        <w:t>I can state Matsubara frequencies for photons and electrons.</w:t>
      </w:r>
    </w:p>
    <w:p>
      <w:pPr>
        <w:pStyle w:val="ListBullet"/>
      </w:pPr>
      <w:r>
        <w:t>I can recover T→0 as vacuum QED and name what this lesson does not compute.</w:t>
      </w:r>
    </w:p>
    <w:p>
      <w:pPr>
        <w:pStyle w:val="Heading2"/>
      </w:pPr>
      <w:r>
        <w:t>Next lesson</w:t>
      </w:r>
    </w:p>
    <w:p>
      <w:hyperlink w:anchor="Lesson85">
        <w:r>
          <w:rPr>
            <w:rStyle w:val="Hyperlink"/>
            <w:color w:val="0563C1"/>
            <w:u w:val="single"/>
          </w:rPr>
          <w:t xml:space="preserve">Lesson 85</w:t>
        </w:r>
      </w:hyperlink>
      <w:r>
        <w:t xml:space="preserve"> puts QED in a strong external field, pair production without a second real photon, the process </w:t>
      </w:r>
      <w:hyperlink w:anchor="Lesson57">
        <w:r>
          <w:rPr>
            <w:rStyle w:val="Hyperlink"/>
            <w:color w:val="0563C1"/>
            <w:u w:val="single"/>
          </w:rPr>
          <w:t xml:space="preserve">Lesson 57</w:t>
        </w:r>
      </w:hyperlink>
      <w:r>
        <w:t xml:space="preserve"> postponed.</w:t>
      </w:r>
    </w:p>
    <w:p>
      <w:r>
        <w:br w:type="page"/>
      </w:r>
    </w:p>
    <w:p>
      <w:bookmarkStart w:id="1085" w:name="Lesson85"/>
      <w:pPr>
        <w:pStyle w:val="Heading1"/>
      </w:pPr>
      <w:r>
        <w:t>Lesson 85 QED in External Fields</w:t>
      </w:r>
      <w:bookmarkEnd w:id="1085"/>
    </w:p>
    <w:p>
      <w:pPr>
        <w:pStyle w:val="Heading2"/>
      </w:pPr>
      <w:r>
        <w:t>How to use this lesson</w:t>
      </w:r>
    </w:p>
    <w:p>
      <w:r>
        <w:t>Lesson 57 needed two photons, or an external field, to make a pair: a single on-shell photon cannot. In a strong classical electric field E, the vacuum is unstable to pair production when eE is not negligible compared with m², the Schwinger process. This lesson splits A=A_ext+a, motivates the exponential with a tunneling argument, and quotes the standard prefactor. The contour integral that produces that prefactor is not repeated in every detail. Expect six to eight hours.</w:t>
      </w:r>
    </w:p>
    <w:p>
      <w:pPr>
        <w:pStyle w:val="Heading3"/>
      </w:pPr>
      <w:r>
        <w:t>Learning objectives</w:t>
      </w:r>
    </w:p>
    <w:p>
      <w:pPr>
        <w:pStyle w:val="ListBullet"/>
      </w:pPr>
      <w:r>
        <w:t>Explain why γ→e⁺e⁻ is kinematically forbidden, repeating Lesson 44's single-vertex obstruction.</w:t>
      </w:r>
    </w:p>
    <w:p>
      <w:pPr>
        <w:pStyle w:val="ListBullet"/>
      </w:pPr>
      <w:r>
        <w:t>State that a static electric field can supply both energy and momentum, unlike a real photon.</w:t>
      </w:r>
    </w:p>
    <w:p>
      <w:pPr>
        <w:pStyle w:val="ListBullet"/>
      </w:pPr>
      <w:r>
        <w:t>Derive the exponent −πm²/eE from a WKB tunneling length m/eE.</w:t>
      </w:r>
    </w:p>
    <w:p>
      <w:pPr>
        <w:pStyle w:val="ListBullet"/>
      </w:pPr>
      <w:r>
        <w:t>Quote the leading pair-production rate Γ/V=(eE)²/(4π³) exp(−πm²/eE), and distinguish it from the vacuum-decay series with 1/n².</w:t>
      </w:r>
    </w:p>
    <w:p>
      <w:pPr>
        <w:pStyle w:val="ListBullet"/>
      </w:pPr>
      <w:r>
        <w:t>Identify coherent states of Lesson 33 as the quantum description of a prescribed classical A_ext.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A_μ=A_ext+a</w:t>
            </w:r>
          </w:p>
        </w:tc>
        <w:tc>
          <w:tcPr>
            <w:tcW w:type="dxa" w:w="7632"/>
            <w:vAlign w:val="center"/>
            <w:tcMar>
              <w:top w:w="100" w:type="dxa"/>
              <w:start w:w="100" w:type="dxa"/>
              <w:bottom w:w="100" w:type="dxa"/>
              <w:end w:w="100" w:type="dxa"/>
            </w:tcMar>
          </w:tcPr>
          <w:p>
            <w:r>
              <w:t>Background plus quantized fluctuation</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Magnitude of a constant electric field</w:t>
            </w:r>
          </w:p>
        </w:tc>
      </w:tr>
      <w:tr>
        <w:tc>
          <w:tcPr>
            <w:tcW w:type="dxa" w:w="2160"/>
            <w:vAlign w:val="center"/>
            <w:tcMar>
              <w:top w:w="100" w:type="dxa"/>
              <w:start w:w="100" w:type="dxa"/>
              <w:bottom w:w="100" w:type="dxa"/>
              <w:end w:w="100" w:type="dxa"/>
            </w:tcMar>
          </w:tcPr>
          <w:p>
            <w:r>
              <w:t>E_c=m²/e</w:t>
            </w:r>
          </w:p>
        </w:tc>
        <w:tc>
          <w:tcPr>
            <w:tcW w:type="dxa" w:w="7632"/>
            <w:vAlign w:val="center"/>
            <w:tcMar>
              <w:top w:w="100" w:type="dxa"/>
              <w:start w:w="100" w:type="dxa"/>
              <w:bottom w:w="100" w:type="dxa"/>
              <w:end w:w="100" w:type="dxa"/>
            </w:tcMar>
          </w:tcPr>
          <w:p>
            <w:r>
              <w:t>Schwinger critical field</w:t>
            </w:r>
          </w:p>
        </w:tc>
      </w:tr>
      <w:tr>
        <w:tc>
          <w:tcPr>
            <w:tcW w:type="dxa" w:w="2160"/>
            <w:vAlign w:val="center"/>
            <w:shd w:fill="EAF2F8"/>
            <w:tcMar>
              <w:top w:w="100" w:type="dxa"/>
              <w:start w:w="100" w:type="dxa"/>
              <w:bottom w:w="100" w:type="dxa"/>
              <w:end w:w="100" w:type="dxa"/>
            </w:tcMar>
          </w:tcPr>
          <w:p>
            <w:r>
              <w:t>Γ/V</w:t>
            </w:r>
          </w:p>
        </w:tc>
        <w:tc>
          <w:tcPr>
            <w:tcW w:type="dxa" w:w="7632"/>
            <w:vAlign w:val="center"/>
            <w:shd w:fill="EAF2F8"/>
            <w:tcMar>
              <w:top w:w="100" w:type="dxa"/>
              <w:start w:w="100" w:type="dxa"/>
              <w:bottom w:w="100" w:type="dxa"/>
              <w:end w:w="100" w:type="dxa"/>
            </w:tcMar>
          </w:tcPr>
          <w:p>
            <w:r>
              <w:t>Pair-production rate per unit volume</w:t>
            </w:r>
          </w:p>
        </w:tc>
      </w:tr>
    </w:tbl>
    <w:p>
      <w:pPr>
        <w:pStyle w:val="Heading2"/>
      </w:pPr>
      <w:r>
        <w:t>1 Why a real photon is not enough</w:t>
      </w:r>
    </w:p>
    <w:p>
      <w:r>
        <w:t>Lesson 44 forbade a single-vertex process e→eγ on shell, and Lesson 57 forbade γ→e⁺e⁻ for the same reason: an on-shell photon has q²=0, while a pair has (p+p′)²≥4m². A static electric field is not a particle and need not lie on q²=0. In the A_0=−Ez gauge the background can transfer energy eE×distance without transferring a lightlike four-momentum. That is the opening Lesson 57 postponed.</w:t>
      </w:r>
    </w:p>
    <w:p>
      <w:pPr>
        <w:spacing w:before="160" w:after="160"/>
        <w:jc w:val="center"/>
      </w:pPr>
      <w:r>
        <w:rPr>
          <w:rFonts w:ascii="Consolas" w:hAnsi="Consolas" w:cs="Consolas" w:eastAsia="Consolas"/>
          <w:sz w:val="20"/>
        </w:rPr>
        <w:t xml:space="preserve">  V(z) = −e E z</w:t>
      </w:r>
      <w:r>
        <w:rPr>
          <w:rFonts w:ascii="Consolas" w:hAnsi="Consolas" w:cs="Consolas" w:eastAsia="Consolas"/>
          <w:sz w:val="20"/>
        </w:rPr>
        <w:br/>
        <w:t xml:space="preserve">  ----\</w:t>
      </w:r>
      <w:r>
        <w:rPr>
          <w:rFonts w:ascii="Consolas" w:hAnsi="Consolas" w:cs="Consolas" w:eastAsia="Consolas"/>
          <w:sz w:val="20"/>
        </w:rPr>
        <w:br/>
        <w:t xml:space="preserve">       \     gap 2m</w:t>
      </w:r>
      <w:r>
        <w:rPr>
          <w:rFonts w:ascii="Consolas" w:hAnsi="Consolas" w:cs="Consolas" w:eastAsia="Consolas"/>
          <w:sz w:val="20"/>
        </w:rPr>
        <w:br/>
        <w:t xml:space="preserve">        \    tunneling length ~ 2m / eE</w:t>
      </w:r>
      <w:r>
        <w:rPr>
          <w:rFonts w:ascii="Consolas" w:hAnsi="Consolas" w:cs="Consolas" w:eastAsia="Consolas"/>
          <w:sz w:val="20"/>
        </w:rPr>
        <w:br/>
        <w:t xml:space="preserve">         \______________  positron</w:t>
      </w:r>
      <w:r>
        <w:rPr>
          <w:rFonts w:ascii="Consolas" w:hAnsi="Consolas" w:cs="Consolas" w:eastAsia="Consolas"/>
          <w:sz w:val="20"/>
        </w:rPr>
        <w:br/>
        <w:t xml:space="preserve">  electron</w:t>
      </w:r>
    </w:p>
    <w:p>
      <w:pPr>
        <w:pStyle w:val="Heading2"/>
      </w:pPr>
      <w:r>
        <w:t>2 Background plus fluctuation</w:t>
      </w:r>
    </w:p>
    <w:p>
      <w:r>
        <w:t>Write A_μ=A_ext+a. Keep A_ext as a prescribed c-number field (a coherent state of Lesson 33, the eigenstate of the annihilation operator with a classical eigenvalue). Quantize a and ψ. The Lagrangian of Lesson 41 is unchanged; only the split of A is new. For a constant E, one may take A_ext^3=−Et, or A_ext^0=−Ez, related by a gauge transformation of Lesson 8.</w:t>
      </w:r>
    </w:p>
    <w:p>
      <w:r>
        <w:rPr>
          <w:b/>
          <w:i/>
        </w:rPr>
        <w:t>Worked example 1</w:t>
      </w:r>
    </w:p>
    <w:p>
      <w:r>
        <w:t xml:space="preserve">Is A_ext a coherent state or a classical function? Both descriptions agree on expectation values. </w:t>
      </w:r>
      <w:hyperlink w:anchor="Lesson33">
        <w:r>
          <w:rPr>
            <w:rStyle w:val="Hyperlink"/>
            <w:color w:val="0563C1"/>
            <w:u w:val="single"/>
          </w:rPr>
          <w:t xml:space="preserve">Lesson 33</w:t>
        </w:r>
      </w:hyperlink>
      <w:r>
        <w:t>'s coherent state |α⟩ has ⟨α|A|α⟩=A_classical, with small relative fluctuations when the occupation is large, which a macroscopic laboratory field satisfies.</w:t>
      </w:r>
    </w:p>
    <w:p>
      <w:pPr>
        <w:pStyle w:val="Heading2"/>
      </w:pPr>
      <w:r>
        <w:t>3 The exponent, from tunneling</w:t>
      </w:r>
    </w:p>
    <w:p>
      <w:r>
        <w:t>Creating a pair costs 2m. In a field E the potential energy of a charge e drops by eE z over a distance z. Setting eE z_</w:t>
      </w:r>
      <w:r>
        <w:rPr>
          <w:i/>
        </w:rPr>
        <w:t>=2m gives a gap width z_</w:t>
      </w:r>
      <w:r>
        <w:t>=2m/eE. The Dirac sea picture of Lesson 31 (Klein paradox) is that an electron tunnels through this gap. The WKB integral in a linear potential, ∫ dz √(m²−(eE z)²) over the classically forbidden region, equals π m² /(2 eE) for one particle; two particles, or an equivalent relativistic treatment of the action, produce</w:t>
      </w:r>
    </w:p>
    <w:p>
      <w:pPr>
        <w:spacing w:before="100" w:after="160"/>
        <w:jc w:val="center"/>
      </w:pPr>
      <m:oMathPara>
        <m:oMath>
          <m:r>
            <m:t xml:space="preserve">exp</m:t>
          </m:r>
          <m:r>
            <m:t xml:space="preserve">−</m:t>
          </m:r>
          <m:r>
            <m:t xml:space="preserve">π</m:t>
          </m:r>
          <m:f>
            <m:num>
              <m:sSup>
                <m:e>
                  <m:r>
                    <m:t xml:space="preserve">m</m:t>
                  </m:r>
                </m:e>
                <m:sup>
                  <m:r>
                    <m:t xml:space="preserve">2</m:t>
                  </m:r>
                </m:sup>
              </m:sSup>
            </m:num>
            <m:den>
              <m:r>
                <m:t xml:space="preserve">eE</m:t>
              </m:r>
            </m:den>
          </m:f>
        </m:oMath>
      </m:oMathPara>
    </w:p>
    <w:p>
      <w:r>
        <w:t>the Schwinger exponent. Ordinary laboratory fields have eE≪m², so the exponential is indistinguishable from zero, which is why capacitors do not spray positrons. The critical field E_c=m²/e is about 1.3×10¹⁸ V/m.</w:t>
      </w:r>
    </w:p>
    <w:p>
      <w:pPr>
        <w:pStyle w:val="Heading2"/>
      </w:pPr>
      <w:r>
        <w:t>4 The prefactor</w:t>
      </w:r>
    </w:p>
    <w:p>
      <w:r>
        <w:t>The rate per unit volume at leading order, for a constant field, is</w:t>
      </w:r>
    </w:p>
    <w:p>
      <w:pPr>
        <w:spacing w:before="100" w:after="160"/>
        <w:jc w:val="center"/>
      </w:pPr>
      <m:oMathPara>
        <m:oMath>
          <m:f>
            <m:num>
              <m:r>
                <m:t xml:space="preserve">Γ</m:t>
              </m:r>
            </m:num>
            <m:den>
              <m:r>
                <m:t xml:space="preserve">V</m:t>
              </m:r>
            </m:den>
          </m:f>
          <m:r>
            <m:t xml:space="preserve">=</m:t>
          </m:r>
          <m:f>
            <m:num>
              <m:sSup>
                <m:e>
                  <m:r>
                    <m:t xml:space="preserve">eE</m:t>
                  </m:r>
                </m:e>
                <m:sup>
                  <m:r>
                    <m:t xml:space="preserve">2</m:t>
                  </m:r>
                </m:sup>
              </m:sSup>
            </m:num>
            <m:den>
              <m:sSup>
                <m:e>
                  <m:r>
                    <m:t xml:space="preserve">4π</m:t>
                  </m:r>
                </m:e>
                <m:sup>
                  <m:r>
                    <m:t xml:space="preserve">3</m:t>
                  </m:r>
                </m:sup>
              </m:sSup>
            </m:den>
          </m:f>
          <m:r>
            <m:t xml:space="preserve">exp</m:t>
          </m:r>
          <m:r>
            <m:t xml:space="preserve">−</m:t>
          </m:r>
          <m:r>
            <m:t xml:space="preserve">π</m:t>
          </m:r>
          <m:f>
            <m:num>
              <m:sSup>
                <m:e>
                  <m:r>
                    <m:t xml:space="preserve">m</m:t>
                  </m:r>
                </m:e>
                <m:sup>
                  <m:r>
                    <m:t xml:space="preserve">2</m:t>
                  </m:r>
                </m:sup>
              </m:sSup>
            </m:num>
            <m:den>
              <m:r>
                <m:t xml:space="preserve">eE</m:t>
              </m:r>
            </m:den>
          </m:f>
        </m:oMath>
      </m:oMathPara>
    </w:p>
    <w:p>
      <w:r>
        <w:t>This is the n=1 term of Schwinger's vacuum-persistence series</w:t>
      </w:r>
    </w:p>
    <w:p>
      <w:pPr>
        <w:spacing w:before="100" w:after="160"/>
        <w:jc w:val="center"/>
      </w:pPr>
      <m:oMathPara>
        <m:oMath>
          <m:r>
            <m:t xml:space="preserve">w</m:t>
          </m:r>
          <m:r>
            <m:t xml:space="preserve">=</m:t>
          </m:r>
          <m:f>
            <m:num>
              <m:sSup>
                <m:e>
                  <m:r>
                    <m:t xml:space="preserve">eE</m:t>
                  </m:r>
                </m:e>
                <m:sup>
                  <m:r>
                    <m:t xml:space="preserve">2</m:t>
                  </m:r>
                </m:sup>
              </m:sSup>
            </m:num>
            <m:den>
              <m:sSup>
                <m:e>
                  <m:r>
                    <m:t xml:space="preserve">4π</m:t>
                  </m:r>
                </m:e>
                <m:sup>
                  <m:r>
                    <m:t xml:space="preserve">3</m:t>
                  </m:r>
                </m:sup>
              </m:sSup>
            </m:den>
          </m:f>
          <m:sSubSup>
            <m:e>
              <m:r>
                <m:t xml:space="preserve">Σ</m:t>
              </m:r>
            </m:e>
            <m:sub>
              <m:r>
                <m:t xml:space="preserve">n</m:t>
              </m:r>
              <m:r>
                <m:t xml:space="preserve">=</m:t>
              </m:r>
              <m:r>
                <m:t xml:space="preserve">1</m:t>
              </m:r>
            </m:sub>
            <m:sup>
              <m:r>
                <m:t xml:space="preserve">∞</m:t>
              </m:r>
            </m:sup>
          </m:sSubSup>
          <m:sSup>
            <m:e>
              <m:sSup>
                <m:e>
                  <m:r>
                    <m:t xml:space="preserve">n</m:t>
                  </m:r>
                </m:e>
                <m:sup>
                  <m:r>
                    <m:t xml:space="preserve">−</m:t>
                  </m:r>
                </m:sup>
              </m:sSup>
            </m:e>
            <m:sup>
              <m:r>
                <m:t xml:space="preserve">2</m:t>
              </m:r>
            </m:sup>
          </m:sSup>
          <m:r>
            <m:t xml:space="preserve">exp</m:t>
          </m:r>
          <m:r>
            <m:t xml:space="preserve">−</m:t>
          </m:r>
          <m:r>
            <m:t xml:space="preserve">n</m:t>
          </m:r>
          <m:r>
            <m:t xml:space="preserve">π</m:t>
          </m:r>
          <m:f>
            <m:num>
              <m:sSup>
                <m:e>
                  <m:r>
                    <m:t xml:space="preserve">m</m:t>
                  </m:r>
                </m:e>
                <m:sup>
                  <m:r>
                    <m:t xml:space="preserve">2</m:t>
                  </m:r>
                </m:sup>
              </m:sSup>
            </m:num>
            <m:den>
              <m:r>
                <m:t xml:space="preserve">eE</m:t>
              </m:r>
            </m:den>
          </m:f>
        </m:oMath>
      </m:oMathPara>
    </w:p>
    <w:p>
      <w:r>
        <w:t>The series (the imaginary part of the effective Lagrangian, a descendant of Lesson 81's Γ) includes multi-pair contributions in the vacuum-decay probability. The single-pair production rate is the first term. The prefactor is (eE)²/(4π³), not (eE)²/(4π)³: (4π)³=64π³ would be sixteen times too small. The exponent is nonanalytic in e as e→0, so the process is invisible to the loop expansion of Parts IX–X.</w:t>
      </w:r>
    </w:p>
    <w:p>
      <w:r>
        <w:rPr>
          <w:b/>
          <w:i/>
        </w:rPr>
        <w:t>Worked example 2</w:t>
      </w:r>
    </w:p>
    <w:p>
      <w:r>
        <w:t>Estimate Γ/V at E=E_c. The exponential is e^{−π}≈0.043, and (e E_c)²/(4π³)=(m²)²/(4π³)=m⁴/(4π³). In electron units this is a microscopic rate; what makes laboratory observation hard is not the prefactor at E_c but that available static fields are many orders of magnitude below E_c, where the exponential dominates.</w:t>
      </w:r>
    </w:p>
    <w:p>
      <w:pPr>
        <w:pStyle w:val="Heading2"/>
      </w:pPr>
      <w:r>
        <w:t>5 What is not being claimed</w:t>
      </w:r>
    </w:p>
    <w:p>
      <w:r>
        <w:t>This lesson does not repeat Schwinger's proper-time contour in full, does not treat time-dependent laser pulses, and does not compute back-reaction of the produced pairs on E. The derived statements are the kinematic opening, the tunneling exponent, the correct prefactor, and the identification of A_ext with a coherent state.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A=A_ext+a</w:t>
            </w:r>
          </w:p>
        </w:tc>
        <w:tc>
          <w:tcPr>
            <w:tcW w:type="dxa" w:w="6528"/>
            <w:vAlign w:val="center"/>
            <w:tcMar>
              <w:top w:w="100" w:type="dxa"/>
              <w:start w:w="100" w:type="dxa"/>
              <w:bottom w:w="100" w:type="dxa"/>
              <w:end w:w="100" w:type="dxa"/>
            </w:tcMar>
          </w:tcPr>
          <w:p>
            <w:r>
              <w:t>External-field QED</w:t>
            </w:r>
          </w:p>
        </w:tc>
      </w:tr>
      <w:tr>
        <w:tc>
          <w:tcPr>
            <w:tcW w:type="dxa" w:w="3264"/>
            <w:vAlign w:val="center"/>
            <w:shd w:fill="EAF2F8"/>
            <w:tcMar>
              <w:top w:w="100" w:type="dxa"/>
              <w:start w:w="100" w:type="dxa"/>
              <w:bottom w:w="100" w:type="dxa"/>
              <w:end w:w="100" w:type="dxa"/>
            </w:tcMar>
          </w:tcPr>
          <w:p>
            <w:r>
              <w:t>exp(−πm²/eE)</w:t>
            </w:r>
          </w:p>
        </w:tc>
        <w:tc>
          <w:tcPr>
            <w:tcW w:type="dxa" w:w="6528"/>
            <w:vAlign w:val="center"/>
            <w:shd w:fill="EAF2F8"/>
            <w:tcMar>
              <w:top w:w="100" w:type="dxa"/>
              <w:start w:w="100" w:type="dxa"/>
              <w:bottom w:w="100" w:type="dxa"/>
              <w:end w:w="100" w:type="dxa"/>
            </w:tcMar>
          </w:tcPr>
          <w:p>
            <w:r>
              <w:t>Schwinger tunneling exponent</w:t>
            </w:r>
          </w:p>
        </w:tc>
      </w:tr>
      <w:tr>
        <w:tc>
          <w:tcPr>
            <w:tcW w:type="dxa" w:w="3264"/>
            <w:vAlign w:val="center"/>
            <w:tcMar>
              <w:top w:w="100" w:type="dxa"/>
              <w:start w:w="100" w:type="dxa"/>
              <w:bottom w:w="100" w:type="dxa"/>
              <w:end w:w="100" w:type="dxa"/>
            </w:tcMar>
          </w:tcPr>
          <w:p>
            <w:r>
              <w:t>Γ/V=(eE)²/(4π³) exp(−πm²/eE)</w:t>
            </w:r>
          </w:p>
        </w:tc>
        <w:tc>
          <w:tcPr>
            <w:tcW w:type="dxa" w:w="6528"/>
            <w:vAlign w:val="center"/>
            <w:tcMar>
              <w:top w:w="100" w:type="dxa"/>
              <w:start w:w="100" w:type="dxa"/>
              <w:bottom w:w="100" w:type="dxa"/>
              <w:end w:w="100" w:type="dxa"/>
            </w:tcMar>
          </w:tcPr>
          <w:p>
            <w:r>
              <w:t>Leading pair-production rate</w:t>
            </w:r>
          </w:p>
        </w:tc>
      </w:tr>
    </w:tbl>
    <w:p>
      <w:pPr>
        <w:pStyle w:val="Heading2"/>
      </w:pPr>
      <w:r>
        <w:t>Summary</w:t>
      </w:r>
    </w:p>
    <w:p>
      <w:pPr>
        <w:pStyle w:val="ListNumber"/>
        <w:numPr>
          <w:ilvl w:val="0"/>
          <w:numId w:val="151"/>
        </w:numPr>
      </w:pPr>
      <w:r>
        <w:t>An on-shell photon cannot make a pair; a static E field can.</w:t>
      </w:r>
    </w:p>
    <w:p>
      <w:pPr>
        <w:pStyle w:val="ListNumber"/>
        <w:numPr>
          <w:ilvl w:val="0"/>
          <w:numId w:val="151"/>
        </w:numPr>
      </w:pPr>
      <w:r>
        <w:t>Split A=A_ext+a, with A_ext a coherent state.</w:t>
      </w:r>
    </w:p>
    <w:p>
      <w:pPr>
        <w:pStyle w:val="ListNumber"/>
        <w:numPr>
          <w:ilvl w:val="0"/>
          <w:numId w:val="151"/>
        </w:numPr>
      </w:pPr>
      <w:r>
        <w:t>The WKB gap of width 2m/eE produces exp(−πm²/eE).</w:t>
      </w:r>
    </w:p>
    <w:p>
      <w:pPr>
        <w:pStyle w:val="ListNumber"/>
        <w:numPr>
          <w:ilvl w:val="0"/>
          <w:numId w:val="151"/>
        </w:numPr>
      </w:pPr>
      <w:r>
        <w:t>The leading rate is Γ/V=(eE)²/(4π³) exp(−πm²/eE).</w:t>
      </w:r>
    </w:p>
    <w:p>
      <w:pPr>
        <w:pStyle w:val="ListNumber"/>
        <w:numPr>
          <w:ilvl w:val="0"/>
          <w:numId w:val="151"/>
        </w:numPr>
      </w:pPr>
      <w:r>
        <w:t>The process is nonperturbative in e and negligible at laboratory 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γ→e⁺e⁻ forbidden for a real photon?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four-momentum property can A_ext have that a real photon cannot?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z_*=2m/eE from energy accounting.</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Obtain the exponent −πm²/eE from a WKB integral in a linear potential, at least at the level of ∫√(m²−(eEz)²) dz = πm²/(2eE) for one particle.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Γ/V with the correct prefactor.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is wrong with (eE)²/(4π)³?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Define E_c and quote its order of magnitude in V/m.</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Distinguish Γ/V from the full vacuum-decay series w.</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A_ext to Lesson 33.</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argue that the exponent cannot appear in any finite order of the α-expansion of Parts IX–X.</w:t>
            </w:r>
          </w:p>
        </w:tc>
      </w:tr>
    </w:tbl>
    <w:p>
      <w:pPr>
        <w:pStyle w:val="Heading2"/>
      </w:pPr>
      <w:r>
        <w:t>Solutions</w:t>
      </w:r>
    </w:p>
    <w:p>
      <w:r>
        <w:rPr>
          <w:b/>
        </w:rPr>
        <w:t>1.</w:t>
      </w:r>
      <w:r>
        <w:t xml:space="preserve"> </w:t>
      </w:r>
      <w:r>
        <w:t>q²=0 for a real photon, while a pair has s≥4m².</w:t>
      </w:r>
    </w:p>
    <w:p>
      <w:r>
        <w:rPr>
          <w:b/>
        </w:rPr>
        <w:t>2.</w:t>
      </w:r>
      <w:r>
        <w:t xml:space="preserve"> </w:t>
      </w:r>
      <w:r>
        <w:t>Off-shell, including a static field with energy transfer but zero three-momentum in a suitable frame.</w:t>
      </w:r>
    </w:p>
    <w:p>
      <w:r>
        <w:rPr>
          <w:b/>
        </w:rPr>
        <w:t>3.</w:t>
      </w:r>
      <w:r>
        <w:t xml:space="preserve"> </w:t>
      </w:r>
      <w:r>
        <w:t>eE z_*=2m.</w:t>
      </w:r>
    </w:p>
    <w:p>
      <w:r>
        <w:rPr>
          <w:b/>
        </w:rPr>
        <w:t>4.</w:t>
      </w:r>
      <w:r>
        <w:t xml:space="preserve"> </w:t>
      </w:r>
      <w:r>
        <w:t>Forbidden region |eE z|&lt;m, ∫_{−m/eE}^{m/eE} √(m²−(eEz)²) dz = πm²/(2eE); the pair (or the relativistic action) supplies a second factor that converts this to πm²/eE in the exponent.</w:t>
      </w:r>
    </w:p>
    <w:p>
      <w:r>
        <w:rPr>
          <w:b/>
        </w:rPr>
        <w:t>5.</w:t>
      </w:r>
      <w:r>
        <w:t xml:space="preserve"> </w:t>
      </w:r>
      <w:r>
        <w:t>(eE)²/(4π³) exp(−πm²/eE).</w:t>
      </w:r>
    </w:p>
    <w:p>
      <w:r>
        <w:rPr>
          <w:b/>
        </w:rPr>
        <w:t>6.</w:t>
      </w:r>
      <w:r>
        <w:t xml:space="preserve"> </w:t>
      </w:r>
      <w:r>
        <w:t>(4π)³=64π³, sixteen times smaller than 4π³, and not the coefficient Schwinger obtained.</w:t>
      </w:r>
    </w:p>
    <w:p>
      <w:r>
        <w:rPr>
          <w:b/>
        </w:rPr>
        <w:t>7.</w:t>
      </w:r>
      <w:r>
        <w:t xml:space="preserve"> </w:t>
      </w:r>
      <w:r>
        <w:t>E_c=m²/e ≈1.3×10¹⁸ V/m.</w:t>
      </w:r>
    </w:p>
    <w:p>
      <w:r>
        <w:rPr>
          <w:b/>
        </w:rPr>
        <w:t>8.</w:t>
      </w:r>
      <w:r>
        <w:t xml:space="preserve"> </w:t>
      </w:r>
      <w:r>
        <w:t>w includes Σ n⁻² exp(−n π m²/eE); Γ/V is the n=1 term, the single-pair rate.</w:t>
      </w:r>
    </w:p>
    <w:p>
      <w:r>
        <w:rPr>
          <w:b/>
        </w:rPr>
        <w:t>9.</w:t>
      </w:r>
      <w:r>
        <w:t xml:space="preserve"> </w:t>
      </w:r>
      <w:r>
        <w:t>A coherent state is an eigenstate of the annihilation operator whose eigenvalue is the classical field.</w:t>
      </w:r>
    </w:p>
    <w:p>
      <w:r>
        <w:rPr>
          <w:b/>
        </w:rPr>
        <w:t>10.</w:t>
      </w:r>
      <w:r>
        <w:t xml:space="preserve"> </w:t>
      </w:r>
      <w:r>
        <w:t>exp(−1/e) has a vanishing Taylor series in e at e=0. Every finite loop order is analytic (up to logs of e from renormalization) and cannot produce the exponent.</w:t>
      </w:r>
    </w:p>
    <w:p>
      <w:pPr>
        <w:pStyle w:val="Heading2"/>
      </w:pPr>
      <w:r>
        <w:t>Mastery checklist</w:t>
      </w:r>
    </w:p>
    <w:p>
      <w:pPr>
        <w:pStyle w:val="ListBullet"/>
      </w:pPr>
      <w:r>
        <w:t>I can explain why an external E field can make a pair when a real photon cannot.</w:t>
      </w:r>
    </w:p>
    <w:p>
      <w:pPr>
        <w:pStyle w:val="ListBullet"/>
      </w:pPr>
      <w:r>
        <w:t>I can derive the Schwinger exponent from a tunneling length.</w:t>
      </w:r>
    </w:p>
    <w:p>
      <w:pPr>
        <w:pStyle w:val="ListBullet"/>
      </w:pPr>
      <w:r>
        <w:t>I can quote Γ/V=(eE)²/(4π³) exp(−πm²/eE) and reject (4π)³.</w:t>
      </w:r>
    </w:p>
    <w:p>
      <w:pPr>
        <w:pStyle w:val="ListBullet"/>
      </w:pPr>
      <w:r>
        <w:t>I can identify A_ext with a coherent state.</w:t>
      </w:r>
    </w:p>
    <w:p>
      <w:pPr>
        <w:pStyle w:val="Heading2"/>
      </w:pPr>
      <w:r>
        <w:t>Next lesson</w:t>
      </w:r>
    </w:p>
    <w:p>
      <w:hyperlink w:anchor="Lesson86">
        <w:r>
          <w:rPr>
            <w:rStyle w:val="Hyperlink"/>
            <w:color w:val="0563C1"/>
            <w:u w:val="single"/>
          </w:rPr>
          <w:t xml:space="preserve">Lesson 86</w:t>
        </w:r>
      </w:hyperlink>
      <w:r>
        <w:t xml:space="preserve"> closes the course by placing U(1)_EM inside the electroweak theory, without deriving the Higgs mechanism in full.</w:t>
      </w:r>
    </w:p>
    <w:p>
      <w:r>
        <w:br w:type="page"/>
      </w:r>
    </w:p>
    <w:p>
      <w:bookmarkStart w:id="1086" w:name="Lesson86"/>
      <w:pPr>
        <w:pStyle w:val="Heading1"/>
      </w:pPr>
      <w:r>
        <w:t>Lesson 86 Connection to the Standard Model</w:t>
      </w:r>
      <w:bookmarkEnd w:id="1086"/>
    </w:p>
    <w:p>
      <w:pPr>
        <w:pStyle w:val="Heading2"/>
      </w:pPr>
      <w:r>
        <w:t>How to use this lesson</w:t>
      </w:r>
    </w:p>
    <w:p>
      <w:r>
        <w:t>This course quantized a U(1) gauge theory of electrons and photons. In the Standard Model the photon is a mixture of the weak hypercharge boson and the third weak isospin boson, after a scalar vacuum expectation value breaks SU(2)×U(1)_Y to U(1)_EM. This lesson states that mixing, identifies α as a low-energy parameter, and lists what this volume computed. It does not derive the Higgs potential or compute a weak decay. Expect four to five hours.</w:t>
      </w:r>
    </w:p>
    <w:p>
      <w:pPr>
        <w:pStyle w:val="Heading3"/>
      </w:pPr>
      <w:r>
        <w:t>Learning objectives</w:t>
      </w:r>
    </w:p>
    <w:p>
      <w:pPr>
        <w:pStyle w:val="ListBullet"/>
      </w:pPr>
      <w:r>
        <w:t>Write the photon as a mixture A_μ=B_μ cosθ_W + W³_μ sinθ_W, with the orthogonal combination the Z.</w:t>
      </w:r>
    </w:p>
    <w:p>
      <w:pPr>
        <w:pStyle w:val="ListBullet"/>
      </w:pPr>
      <w:r>
        <w:t>State that the photon remains massless because U(1)_EM is unbroken, while W and Z are massive.</w:t>
      </w:r>
    </w:p>
    <w:p>
      <w:pPr>
        <w:pStyle w:val="ListBullet"/>
      </w:pPr>
      <w:r>
        <w:t>Identify QED as the effective theory below the weak scale for processes that do not change flavor or emit W/Z.</w:t>
      </w:r>
    </w:p>
    <w:p>
      <w:pPr>
        <w:pStyle w:val="ListBullet"/>
      </w:pPr>
      <w:r>
        <w:t>List what this volume derived and what it did not.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SU(2)×U(1)_Y</w:t>
            </w:r>
          </w:p>
        </w:tc>
        <w:tc>
          <w:tcPr>
            <w:tcW w:type="dxa" w:w="7632"/>
            <w:vAlign w:val="center"/>
            <w:tcMar>
              <w:top w:w="100" w:type="dxa"/>
              <w:start w:w="100" w:type="dxa"/>
              <w:bottom w:w="100" w:type="dxa"/>
              <w:end w:w="100" w:type="dxa"/>
            </w:tcMar>
          </w:tcPr>
          <w:p>
            <w:r>
              <w:t>Electroweak gauge group, not derived here</w:t>
            </w:r>
          </w:p>
        </w:tc>
      </w:tr>
      <w:tr>
        <w:tc>
          <w:tcPr>
            <w:tcW w:type="dxa" w:w="2160"/>
            <w:vAlign w:val="center"/>
            <w:shd w:fill="EAF2F8"/>
            <w:tcMar>
              <w:top w:w="100" w:type="dxa"/>
              <w:start w:w="100" w:type="dxa"/>
              <w:bottom w:w="100" w:type="dxa"/>
              <w:end w:w="100" w:type="dxa"/>
            </w:tcMar>
          </w:tcPr>
          <w:p>
            <w:r>
              <w:t>θ_W</w:t>
            </w:r>
          </w:p>
        </w:tc>
        <w:tc>
          <w:tcPr>
            <w:tcW w:type="dxa" w:w="7632"/>
            <w:vAlign w:val="center"/>
            <w:shd w:fill="EAF2F8"/>
            <w:tcMar>
              <w:top w:w="100" w:type="dxa"/>
              <w:start w:w="100" w:type="dxa"/>
              <w:bottom w:w="100" w:type="dxa"/>
              <w:end w:w="100" w:type="dxa"/>
            </w:tcMar>
          </w:tcPr>
          <w:p>
            <w:r>
              <w:t>Weak mixing angle</w:t>
            </w:r>
          </w:p>
        </w:tc>
      </w:tr>
      <w:tr>
        <w:tc>
          <w:tcPr>
            <w:tcW w:type="dxa" w:w="2160"/>
            <w:vAlign w:val="center"/>
            <w:tcMar>
              <w:top w:w="100" w:type="dxa"/>
              <w:start w:w="100" w:type="dxa"/>
              <w:bottom w:w="100" w:type="dxa"/>
              <w:end w:w="100" w:type="dxa"/>
            </w:tcMar>
          </w:tcPr>
          <w:p>
            <w:r>
              <w:t>M_W, M_Z</w:t>
            </w:r>
          </w:p>
        </w:tc>
        <w:tc>
          <w:tcPr>
            <w:tcW w:type="dxa" w:w="7632"/>
            <w:vAlign w:val="center"/>
            <w:tcMar>
              <w:top w:w="100" w:type="dxa"/>
              <w:start w:w="100" w:type="dxa"/>
              <w:bottom w:w="100" w:type="dxa"/>
              <w:end w:w="100" w:type="dxa"/>
            </w:tcMar>
          </w:tcPr>
          <w:p>
            <w:r>
              <w:t>W and Z masses, ~80 GeV and ~91 GeV</w:t>
            </w:r>
          </w:p>
        </w:tc>
      </w:tr>
      <w:tr>
        <w:tc>
          <w:tcPr>
            <w:tcW w:type="dxa" w:w="2160"/>
            <w:vAlign w:val="center"/>
            <w:shd w:fill="EAF2F8"/>
            <w:tcMar>
              <w:top w:w="100" w:type="dxa"/>
              <w:start w:w="100" w:type="dxa"/>
              <w:bottom w:w="100" w:type="dxa"/>
              <w:end w:w="100" w:type="dxa"/>
            </w:tcMar>
          </w:tcPr>
          <w:p>
            <w:r>
              <w:t>U(1)_EM</w:t>
            </w:r>
          </w:p>
        </w:tc>
        <w:tc>
          <w:tcPr>
            <w:tcW w:type="dxa" w:w="7632"/>
            <w:vAlign w:val="center"/>
            <w:shd w:fill="EAF2F8"/>
            <w:tcMar>
              <w:top w:w="100" w:type="dxa"/>
              <w:start w:w="100" w:type="dxa"/>
              <w:bottom w:w="100" w:type="dxa"/>
              <w:end w:w="100" w:type="dxa"/>
            </w:tcMar>
          </w:tcPr>
          <w:p>
            <w:r>
              <w:t>Unbroken electromagnetic gauge group of this course</w:t>
            </w:r>
          </w:p>
        </w:tc>
      </w:tr>
    </w:tbl>
    <w:p>
      <w:pPr>
        <w:pStyle w:val="Heading2"/>
      </w:pPr>
      <w:r>
        <w:t>1 The photon as a leftover</w:t>
      </w:r>
    </w:p>
    <w:p>
      <w:pPr>
        <w:spacing w:before="160" w:after="160"/>
        <w:jc w:val="center"/>
      </w:pPr>
      <w:r>
        <w:rPr>
          <w:rFonts w:ascii="Consolas" w:hAnsi="Consolas" w:cs="Consolas" w:eastAsia="Consolas"/>
          <w:sz w:val="20"/>
        </w:rPr>
        <w:t xml:space="preserve">  W³  ---- mix by θ_W ----  Z  (massive)</w:t>
      </w:r>
      <w:r>
        <w:rPr>
          <w:rFonts w:ascii="Consolas" w:hAnsi="Consolas" w:cs="Consolas" w:eastAsia="Consolas"/>
          <w:sz w:val="20"/>
        </w:rPr>
        <w:br/>
        <w:t xml:space="preserve">  B   ---- mix by θ_W ----  A  (massless photon of this course)</w:t>
      </w:r>
    </w:p>
    <w:p>
      <w:r>
        <w:t>The Standard Model starts with two gauge fields, W^a_μ of SU(2) and B_μ of U(1)_Y. After a scalar doublet acquires a vacuum expectation value, the charged combinations W^± become massive, and the two neutrals mix:</w:t>
      </w:r>
    </w:p>
    <w:p>
      <w:pPr>
        <w:spacing w:before="100" w:after="40"/>
        <w:jc w:val="center"/>
      </w:pPr>
      <m:oMathPara>
        <m:oMath>
          <m:sSub>
            <m:e>
              <m:r>
                <m:t xml:space="preserve">A</m:t>
              </m:r>
            </m:e>
            <m:sub>
              <m:r>
                <m:t xml:space="preserve">μ</m:t>
              </m:r>
            </m:sub>
          </m:sSub>
          <m:r>
            <m:t xml:space="preserve">=</m:t>
          </m:r>
          <m:sSub>
            <m:e>
              <m:r>
                <m:t xml:space="preserve">B</m:t>
              </m:r>
            </m:e>
            <m:sub>
              <m:r>
                <m:t xml:space="preserve">μ</m:t>
              </m:r>
            </m:sub>
          </m:sSub>
          <m:r>
            <m:t xml:space="preserve">cos</m:t>
          </m:r>
          <m:sSub>
            <m:e>
              <m:r>
                <m:t xml:space="preserve">θ</m:t>
              </m:r>
            </m:e>
            <m:sub>
              <m:r>
                <m:t xml:space="preserve">W</m:t>
              </m:r>
            </m:sub>
          </m:sSub>
          <m:r>
            <m:t xml:space="preserve">+</m:t>
          </m:r>
          <m:sSubSup>
            <m:e>
              <m:r>
                <m:t xml:space="preserve">W</m:t>
              </m:r>
            </m:e>
            <m:sub>
              <m:r>
                <m:t xml:space="preserve">μ</m:t>
              </m:r>
            </m:sub>
            <m:sup>
              <m:r>
                <m:t xml:space="preserve">3</m:t>
              </m:r>
            </m:sup>
          </m:sSubSup>
          <m:r>
            <m:t xml:space="preserve">sin</m:t>
          </m:r>
          <m:sSub>
            <m:e>
              <m:r>
                <m:t xml:space="preserve">θ</m:t>
              </m:r>
            </m:e>
            <m:sub>
              <m:r>
                <m:t xml:space="preserve">W</m:t>
              </m:r>
            </m:sub>
          </m:sSub>
        </m:oMath>
      </m:oMathPara>
    </w:p>
    <w:p>
      <w:pPr>
        <w:spacing w:before="40" w:after="160"/>
        <w:jc w:val="center"/>
      </w:pPr>
      <m:oMathPara>
        <m:oMath>
          <m:sSub>
            <m:e>
              <m:r>
                <m:t xml:space="preserve">Z</m:t>
              </m:r>
            </m:e>
            <m:sub>
              <m:r>
                <m:t xml:space="preserve">μ</m:t>
              </m:r>
            </m:sub>
          </m:sSub>
          <m:r>
            <m:t xml:space="preserve">=</m:t>
          </m:r>
          <m:r>
            <m:t xml:space="preserve">−</m:t>
          </m:r>
          <m:sSub>
            <m:e>
              <m:r>
                <m:t xml:space="preserve">B</m:t>
              </m:r>
            </m:e>
            <m:sub>
              <m:r>
                <m:t xml:space="preserve">μ</m:t>
              </m:r>
            </m:sub>
          </m:sSub>
          <m:r>
            <m:t xml:space="preserve">sin</m:t>
          </m:r>
          <m:sSub>
            <m:e>
              <m:r>
                <m:t xml:space="preserve">θ</m:t>
              </m:r>
            </m:e>
            <m:sub>
              <m:r>
                <m:t xml:space="preserve">W</m:t>
              </m:r>
            </m:sub>
          </m:sSub>
          <m:r>
            <m:t xml:space="preserve">+</m:t>
          </m:r>
          <m:sSubSup>
            <m:e>
              <m:r>
                <m:t xml:space="preserve">W</m:t>
              </m:r>
            </m:e>
            <m:sub>
              <m:r>
                <m:t xml:space="preserve">μ</m:t>
              </m:r>
            </m:sub>
            <m:sup>
              <m:r>
                <m:t xml:space="preserve">3</m:t>
              </m:r>
            </m:sup>
          </m:sSubSup>
          <m:r>
            <m:t xml:space="preserve">cos</m:t>
          </m:r>
          <m:sSub>
            <m:e>
              <m:r>
                <m:t xml:space="preserve">θ</m:t>
              </m:r>
            </m:e>
            <m:sub>
              <m:r>
                <m:t xml:space="preserve">W</m:t>
              </m:r>
            </m:sub>
          </m:sSub>
        </m:oMath>
      </m:oMathPara>
    </w:p>
    <w:p>
      <w:r>
        <w:t xml:space="preserve">The generator that annihilates the vacuum is Q=T³+Y/2, </w:t>
      </w:r>
      <w:hyperlink w:anchor="Lesson38">
        <w:r>
          <w:rPr>
            <w:rStyle w:val="Hyperlink"/>
            <w:color w:val="0563C1"/>
            <w:u w:val="single"/>
          </w:rPr>
          <w:t xml:space="preserve">Lesson 38</w:t>
        </w:r>
      </w:hyperlink>
      <w:r>
        <w:t xml:space="preserve">'s U(1) charge. Because that generator is unbroken, A_μ stays massless: </w:t>
      </w:r>
      <w:hyperlink w:anchor="Lesson71">
        <w:r>
          <w:rPr>
            <w:rStyle w:val="Hyperlink"/>
            <w:color w:val="0563C1"/>
            <w:u w:val="single"/>
          </w:rPr>
          <w:t xml:space="preserve">Lesson 71</w:t>
        </w:r>
      </w:hyperlink>
      <w:r>
        <w:t>'s Ward identity still applies to it. Z_μ is massive and is not a particle of this course.</w:t>
      </w:r>
    </w:p>
    <w:p>
      <w:r>
        <w:rPr>
          <w:b/>
          <w:i/>
        </w:rPr>
        <w:t>Worked example 1</w:t>
      </w:r>
    </w:p>
    <w:p>
      <w:r>
        <w:t>Why does a photon mass term m² A_μ A^μ, forbidden in Lesson 41, remain forbidden after mixing? Because the unbroken generator is still a gauge symmetry of the vacuum, so the same Ward identity k_μ ℳ^μ=0 that killed a photon mass in Lesson 71 still holds. Mixing is a change of basis, not a license to add m_γ.</w:t>
      </w:r>
    </w:p>
    <w:p>
      <w:pPr>
        <w:pStyle w:val="Heading2"/>
      </w:pPr>
      <w:r>
        <w:t>2 QED as an effective theory</w:t>
      </w:r>
    </w:p>
    <w:p>
      <w:r>
        <w:t>At energies well below M_W, W and Z cannot be produced, and their virtual exchange is suppressed by s/M_W². Flavor-conserving, charge-conserving processes of electrons, muons, and photons are then described by this course's ℒ_QED, with two addenda: (i) every electrically charged fermion, not only the electron, runs α (Lesson 78); (ii) hadrons enter vacuum polarization through quark loops, not computed here. Corrections of order s/M_W² and of order α_s are outside the volume.</w:t>
      </w:r>
    </w:p>
    <w:p>
      <w:r>
        <w:t xml:space="preserve">The fine-structure constant α of </w:t>
      </w:r>
      <w:hyperlink w:anchor="Lesson43">
        <w:r>
          <w:rPr>
            <w:rStyle w:val="Hyperlink"/>
            <w:color w:val="0563C1"/>
            <w:u w:val="single"/>
          </w:rPr>
          <w:t xml:space="preserve">Lesson 43</w:t>
        </w:r>
      </w:hyperlink>
      <w:r>
        <w:t xml:space="preserve"> is a low-energy parameter, α(q²≈0). It is not a constant of the high-energy Lagrangian; </w:t>
      </w:r>
      <w:hyperlink w:anchor="Lesson68">
        <w:r>
          <w:rPr>
            <w:rStyle w:val="Hyperlink"/>
            <w:color w:val="0563C1"/>
            <w:u w:val="single"/>
          </w:rPr>
          <w:t xml:space="preserve">Lesson 68</w:t>
        </w:r>
      </w:hyperlink>
      <w:r>
        <w:t xml:space="preserve"> already showed that.</w:t>
      </w:r>
    </w:p>
    <w:p>
      <w:pPr>
        <w:pStyle w:val="Heading2"/>
      </w:pPr>
      <w:r>
        <w:t>3 What this volume computed</w:t>
      </w:r>
    </w:p>
    <w:p>
      <w:pPr>
        <w:pStyle w:val="ListBullet"/>
      </w:pPr>
      <w:r>
        <w:t>Tree-level QED amplitudes of Part VIII, including Compton's (1/4)Σ|ℳ|²=−2e⁴(s/u+u/s) and dσ/dΩ=|ℳ|²/(64π²s).</w:t>
      </w:r>
    </w:p>
    <w:p>
      <w:pPr>
        <w:pStyle w:val="ListBullet"/>
      </w:pPr>
      <w:r>
        <w:t>One-loop renormalization: m=m₀+A(m₀²), running α(q²) for one lepton, β(e)=e³/(12π²).</w:t>
      </w:r>
    </w:p>
    <w:p>
      <w:pPr>
        <w:pStyle w:val="ListBullet"/>
      </w:pPr>
      <w:r>
        <w:t>Ward identity k_μ ℳ^μ=0, gauge-parameter independence, Bloch–Nordsieck cancellation of infrared logs.</w:t>
      </w:r>
    </w:p>
    <w:p>
      <w:pPr>
        <w:pStyle w:val="ListBullet"/>
      </w:pPr>
      <w:r>
        <w:t>Dirac g=2 from the Hamiltonian, and F2(0)=α/(2π) at one loop.</w:t>
      </w:r>
    </w:p>
    <w:p>
      <w:pPr>
        <w:pStyle w:val="ListBullet"/>
      </w:pPr>
      <w:r>
        <w:t>Leading Lamb mechanism and Uehling's −27 MHz; Schwinger's exponent and prefactor.</w:t>
      </w:r>
    </w:p>
    <w:p>
      <w:pPr>
        <w:pStyle w:val="ListBullet"/>
      </w:pPr>
      <w:r>
        <w:t>Path-integral re-derivation of the same Feynman rules.</w:t>
      </w:r>
    </w:p>
    <w:p>
      <w:pPr>
        <w:pStyle w:val="Heading2"/>
      </w:pPr>
      <w:r>
        <w:t>4 What this volume did not compute</w:t>
      </w:r>
    </w:p>
    <w:p>
      <w:r>
        <w:t>Weak decays, QCD, gravity, the Higgs potential, two-loop g−2, a complete Lamb shift to kHz, α(M_Z) including quarks, and thermal production rates. Those absences are the honesty of the title page, not defects in Lessons 53–57.</w:t>
      </w:r>
    </w:p>
    <w:p>
      <w:r>
        <w:rPr>
          <w:b/>
          <w:i/>
        </w:rPr>
        <w:t>Worked example 2</w:t>
      </w:r>
    </w:p>
    <w:p>
      <w:r>
        <w:t>A reader who can derive Compton's |ℳ|², absorb A(m₀²) into m, run α with one lepton, cancel IR logs inclusively, and evaluate F2(0)=α/(2π) has completed this course. The Standard Model is the larger theory in which that QED is an accurate chapter.</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A_μ as the unbroken mixture</w:t>
            </w:r>
          </w:p>
        </w:tc>
        <w:tc>
          <w:tcPr>
            <w:tcW w:type="dxa" w:w="6528"/>
            <w:vAlign w:val="center"/>
            <w:tcMar>
              <w:top w:w="100" w:type="dxa"/>
              <w:start w:w="100" w:type="dxa"/>
              <w:bottom w:w="100" w:type="dxa"/>
              <w:end w:w="100" w:type="dxa"/>
            </w:tcMar>
          </w:tcPr>
          <w:p>
            <w:r>
              <w:t>Why the photon of Lessons 37–85 stays massless</w:t>
            </w:r>
          </w:p>
        </w:tc>
      </w:tr>
      <w:tr>
        <w:tc>
          <w:tcPr>
            <w:tcW w:type="dxa" w:w="3264"/>
            <w:vAlign w:val="center"/>
            <w:shd w:fill="EAF2F8"/>
            <w:tcMar>
              <w:top w:w="100" w:type="dxa"/>
              <w:start w:w="100" w:type="dxa"/>
              <w:bottom w:w="100" w:type="dxa"/>
              <w:end w:w="100" w:type="dxa"/>
            </w:tcMar>
          </w:tcPr>
          <w:p>
            <w:r>
              <w:t>QED as E≪M_W effective theory</w:t>
            </w:r>
          </w:p>
        </w:tc>
        <w:tc>
          <w:tcPr>
            <w:tcW w:type="dxa" w:w="6528"/>
            <w:vAlign w:val="center"/>
            <w:shd w:fill="EAF2F8"/>
            <w:tcMar>
              <w:top w:w="100" w:type="dxa"/>
              <w:start w:w="100" w:type="dxa"/>
              <w:bottom w:w="100" w:type="dxa"/>
              <w:end w:w="100" w:type="dxa"/>
            </w:tcMar>
          </w:tcPr>
          <w:p>
            <w:r>
              <w:t>Scope of the volume</w:t>
            </w:r>
          </w:p>
        </w:tc>
      </w:tr>
      <w:tr>
        <w:tc>
          <w:tcPr>
            <w:tcW w:type="dxa" w:w="3264"/>
            <w:vAlign w:val="center"/>
            <w:tcMar>
              <w:top w:w="100" w:type="dxa"/>
              <w:start w:w="100" w:type="dxa"/>
              <w:bottom w:w="100" w:type="dxa"/>
              <w:end w:w="100" w:type="dxa"/>
            </w:tcMar>
          </w:tcPr>
          <w:p>
            <w:r>
              <w:t>List of derived results</w:t>
            </w:r>
          </w:p>
        </w:tc>
        <w:tc>
          <w:tcPr>
            <w:tcW w:type="dxa" w:w="6528"/>
            <w:vAlign w:val="center"/>
            <w:tcMar>
              <w:top w:w="100" w:type="dxa"/>
              <w:start w:w="100" w:type="dxa"/>
              <w:bottom w:w="100" w:type="dxa"/>
              <w:end w:w="100" w:type="dxa"/>
            </w:tcMar>
          </w:tcPr>
          <w:p>
            <w:r>
              <w:t>Capstone</w:t>
            </w:r>
          </w:p>
        </w:tc>
      </w:tr>
    </w:tbl>
    <w:p>
      <w:pPr>
        <w:pStyle w:val="Heading2"/>
      </w:pPr>
      <w:r>
        <w:t>Summary</w:t>
      </w:r>
    </w:p>
    <w:p>
      <w:pPr>
        <w:pStyle w:val="ListNumber"/>
        <w:numPr>
          <w:ilvl w:val="0"/>
          <w:numId w:val="152"/>
        </w:numPr>
      </w:pPr>
      <w:r>
        <w:t>The photon is the unbroken mixture of W³ and B.</w:t>
      </w:r>
    </w:p>
    <w:p>
      <w:pPr>
        <w:pStyle w:val="ListNumber"/>
        <w:numPr>
          <w:ilvl w:val="0"/>
          <w:numId w:val="152"/>
        </w:numPr>
      </w:pPr>
      <w:r>
        <w:t>U(1)_EM is massless; W and Z are not.</w:t>
      </w:r>
    </w:p>
    <w:p>
      <w:pPr>
        <w:pStyle w:val="ListNumber"/>
        <w:numPr>
          <w:ilvl w:val="0"/>
          <w:numId w:val="152"/>
        </w:numPr>
      </w:pPr>
      <w:r>
        <w:t>Below M_W, this course's QED is the right theory for flavor-conserving electromagnetic processes.</w:t>
      </w:r>
    </w:p>
    <w:p>
      <w:pPr>
        <w:pStyle w:val="ListNumber"/>
        <w:numPr>
          <w:ilvl w:val="0"/>
          <w:numId w:val="152"/>
        </w:numPr>
      </w:pPr>
      <w:r>
        <w:t>The volume's derived results are the tree processes, one-loop running, IR cancellation, g=2, a=α/(2π), and the Lamb and Schwinger mechanisms.</w:t>
      </w:r>
    </w:p>
    <w:p>
      <w:pPr>
        <w:pStyle w:val="ListNumber"/>
        <w:numPr>
          <w:ilvl w:val="0"/>
          <w:numId w:val="152"/>
        </w:numPr>
      </w:pPr>
      <w:r>
        <w:t>Weak, strong, and gravitational physics are outside the book.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A_μ and Z_μ in terms of B_μ, W³_μ, and θ_W.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Which generator remains unbroken, in words?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is m_γ still zero?</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Estimate the relative size of a virtual-Z correction to Møller scattering at √s=1 GeV.</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four results this volume derived.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Name four results it did not.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α a high-energy input or a low-energy measurement in this course?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Why do quarks belong in α(M_Z) but not in Lesson 56's Compton formula at optical energies?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38's local U(1).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given M_Z=M_W/cosθ_W at tree level in the Standard Model, and M_W≈80.4 GeV, M_Z≈91.2 GeV, estimate sin²θ_W, and state that this course does not derive that relation.</w:t>
            </w:r>
          </w:p>
        </w:tc>
      </w:tr>
    </w:tbl>
    <w:p>
      <w:pPr>
        <w:pStyle w:val="Heading2"/>
      </w:pPr>
      <w:r>
        <w:t>Solutions</w:t>
      </w:r>
    </w:p>
    <w:p>
      <w:r>
        <w:rPr>
          <w:b/>
        </w:rPr>
        <w:t>1.</w:t>
      </w:r>
      <w:r>
        <w:t xml:space="preserve"> </w:t>
      </w:r>
      <w:r>
        <w:t>A=B cosθ_W+W³ sinθ_W, Z=−B sinθ_W+W³ cosθ_W.</w:t>
      </w:r>
    </w:p>
    <w:p>
      <w:r>
        <w:rPr>
          <w:b/>
        </w:rPr>
        <w:t>2.</w:t>
      </w:r>
      <w:r>
        <w:t xml:space="preserve"> </w:t>
      </w:r>
      <w:r>
        <w:t>Electric charge Q=T³+Y/2, which annihilates the scalar vacuum expectation value.</w:t>
      </w:r>
    </w:p>
    <w:p>
      <w:r>
        <w:rPr>
          <w:b/>
        </w:rPr>
        <w:t>3.</w:t>
      </w:r>
      <w:r>
        <w:t xml:space="preserve"> </w:t>
      </w:r>
      <w:r>
        <w:t>The Ward identity for the unbroken U(1)_EM.</w:t>
      </w:r>
    </w:p>
    <w:p>
      <w:r>
        <w:rPr>
          <w:b/>
        </w:rPr>
        <w:t>4.</w:t>
      </w:r>
      <w:r>
        <w:t xml:space="preserve"> </w:t>
      </w:r>
      <w:r>
        <w:t>s/M_Z²∼(1 GeV/91 GeV)²∼10⁻⁴, a 0.01% amplitude correction, smaller than typical one-loop QED.</w:t>
      </w:r>
    </w:p>
    <w:p>
      <w:r>
        <w:rPr>
          <w:b/>
        </w:rPr>
        <w:t>5.</w:t>
      </w:r>
      <w:r>
        <w:t xml:space="preserve"> </w:t>
      </w:r>
      <w:r>
        <w:t>Any four from Section 3.</w:t>
      </w:r>
    </w:p>
    <w:p>
      <w:r>
        <w:rPr>
          <w:b/>
        </w:rPr>
        <w:t>6.</w:t>
      </w:r>
      <w:r>
        <w:t xml:space="preserve"> </w:t>
      </w:r>
      <w:r>
        <w:t>Any four from Section 4.</w:t>
      </w:r>
    </w:p>
    <w:p>
      <w:r>
        <w:rPr>
          <w:b/>
        </w:rPr>
        <w:t>7.</w:t>
      </w:r>
      <w:r>
        <w:t xml:space="preserve"> </w:t>
      </w:r>
      <w:r>
        <w:t>Low-energy: α=e²/4π measured at q²≈0, Lesson 43 and Lesson 68.</w:t>
      </w:r>
    </w:p>
    <w:p>
      <w:r>
        <w:rPr>
          <w:b/>
        </w:rPr>
        <w:t>8.</w:t>
      </w:r>
      <w:r>
        <w:t xml:space="preserve"> </w:t>
      </w:r>
      <w:r>
        <w:t>Optical Compton has |q|≪m_hadron; quark loops are already absorbed into the measured α(0) and do not appear as extra diagrams at that scale. At q∼M_Z they must be included in the running.</w:t>
      </w:r>
    </w:p>
    <w:p>
      <w:r>
        <w:rPr>
          <w:b/>
        </w:rPr>
        <w:t>9.</w:t>
      </w:r>
      <w:r>
        <w:t xml:space="preserve"> </w:t>
      </w:r>
      <w:r>
        <w:t>Lesson 38's local U(1) is the unbroken electromagnetic subgroup of the electroweak group.</w:t>
      </w:r>
    </w:p>
    <w:p>
      <w:r>
        <w:rPr>
          <w:b/>
        </w:rPr>
        <w:t>10.</w:t>
      </w:r>
      <w:r>
        <w:t xml:space="preserve"> </w:t>
      </w:r>
      <w:r>
        <w:t>cosθ_W≈80.4/91.2≈0.882, sin²θ_W≈0.222, the tree-level estimate. Radiative corrections shift the quoted value; this course does not compute them.</w:t>
      </w:r>
    </w:p>
    <w:p>
      <w:pPr>
        <w:pStyle w:val="Heading2"/>
      </w:pPr>
      <w:r>
        <w:t>Mastery checklist</w:t>
      </w:r>
    </w:p>
    <w:p>
      <w:pPr>
        <w:pStyle w:val="ListBullet"/>
      </w:pPr>
      <w:r>
        <w:t>I can write the photon as an unbroken mixture and say why it is massless.</w:t>
      </w:r>
    </w:p>
    <w:p>
      <w:pPr>
        <w:pStyle w:val="ListBullet"/>
      </w:pPr>
      <w:r>
        <w:t>I can describe QED as the E≪M_W effective theory.</w:t>
      </w:r>
    </w:p>
    <w:p>
      <w:pPr>
        <w:pStyle w:val="ListBullet"/>
      </w:pPr>
      <w:r>
        <w:t>I can list what this volume derived and what it left out.</w:t>
      </w:r>
    </w:p>
    <w:p>
      <w:pPr>
        <w:pStyle w:val="Heading2"/>
      </w:pPr>
      <w:r>
        <w:t>Next lesson</w:t>
      </w:r>
    </w:p>
    <w:p>
      <w:r>
        <w:t>The capstone asks you to walk the chain this volume actually built, from a free Dirac field to a one-loop, renormalized, infrared-inclusive prediction.</w:t>
      </w:r>
    </w:p>
    <w:p>
      <w:r>
        <w:br w:type="page"/>
      </w:r>
    </w:p>
    <w:p>
      <w:bookmarkStart w:id="3001" w:name="Glossary"/>
      <w:pPr>
        <w:pStyle w:val="Heading1"/>
      </w:pPr>
      <w:r>
        <w:t>Glossary of symbols</w:t>
      </w:r>
      <w:bookmarkEnd w:id="3001"/>
    </w:p>
    <w:p>
      <w:r>
        <w:t>Compiled from the lesson notation tables. When a symbol changes meaning, both uses are listed.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arrow</w:t>
            </w:r>
          </w:p>
        </w:tc>
        <w:tc>
          <w:tcPr>
            <w:tcW w:type="dxa" w:w="7632"/>
            <w:vAlign w:val="center"/>
            <w:tcMar>
              <w:top w:w="100" w:type="dxa"/>
              <w:start w:w="100" w:type="dxa"/>
              <w:bottom w:w="100" w:type="dxa"/>
              <w:end w:w="100" w:type="dxa"/>
            </w:tcMar>
          </w:tcPr>
          <w:p>
            <w:r>
              <w:t>Prologue 1 amplitude: a length and a direction in a plane. Probability = (length)².</w:t>
            </w:r>
          </w:p>
        </w:tc>
      </w:tr>
      <w:tr>
        <w:tc>
          <w:tcPr>
            <w:tcW w:type="dxa" w:w="2160"/>
            <w:vAlign w:val="center"/>
            <w:shd w:fill="EAF2F8"/>
            <w:tcMar>
              <w:top w:w="100" w:type="dxa"/>
              <w:start w:w="100" w:type="dxa"/>
              <w:bottom w:w="100" w:type="dxa"/>
              <w:end w:w="100" w:type="dxa"/>
            </w:tcMar>
          </w:tcPr>
          <w:p>
            <w:r>
              <w:t>diagram</w:t>
            </w:r>
          </w:p>
        </w:tc>
        <w:tc>
          <w:tcPr>
            <w:tcW w:type="dxa" w:w="7632"/>
            <w:vAlign w:val="center"/>
            <w:shd w:fill="EAF2F8"/>
            <w:tcMar>
              <w:top w:w="100" w:type="dxa"/>
              <w:start w:w="100" w:type="dxa"/>
              <w:bottom w:w="100" w:type="dxa"/>
              <w:end w:w="100" w:type="dxa"/>
            </w:tcMar>
          </w:tcPr>
          <w:p>
            <w:r>
              <w:t>Cartoon of the three QED actions; one term in ℳ (Prologue 9, Lesson 49). Not a bubble-chamber photograph.</w:t>
            </w:r>
          </w:p>
        </w:tc>
      </w:tr>
      <w:tr>
        <w:tc>
          <w:tcPr>
            <w:tcW w:type="dxa" w:w="2160"/>
            <w:vAlign w:val="center"/>
            <w:tcMar>
              <w:top w:w="100" w:type="dxa"/>
              <w:start w:w="100" w:type="dxa"/>
              <w:bottom w:w="100" w:type="dxa"/>
              <w:end w:w="100" w:type="dxa"/>
            </w:tcMar>
          </w:tcPr>
          <w:p>
            <w:r>
              <w:t>S-parameter</w:t>
            </w:r>
          </w:p>
        </w:tc>
        <w:tc>
          <w:tcPr>
            <w:tcW w:type="dxa" w:w="7632"/>
            <w:vAlign w:val="center"/>
            <w:tcMar>
              <w:top w:w="100" w:type="dxa"/>
              <w:start w:w="100" w:type="dxa"/>
              <w:bottom w:w="100" w:type="dxa"/>
              <w:end w:w="100" w:type="dxa"/>
            </w:tcMar>
          </w:tcPr>
          <w:p>
            <w:r>
              <w:t>Microwave in-to-out amplitude; laboratory cousin of ⟨f|S|i⟩ (Prologue 8).</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Fine-structure constant, α=e²/4π≈1/137.036 at low energy (Lesson 43). Runs with q² (Lesson 68).</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coupling at momentum transfer q, Lesson 68.</w:t>
            </w:r>
          </w:p>
        </w:tc>
      </w:tr>
      <w:tr>
        <w:tc>
          <w:tcPr>
            <w:tcW w:type="dxa" w:w="2160"/>
            <w:vAlign w:val="center"/>
            <w:shd w:fill="EAF2F8"/>
            <w:tcMar>
              <w:top w:w="100" w:type="dxa"/>
              <w:start w:w="100" w:type="dxa"/>
              <w:bottom w:w="100" w:type="dxa"/>
              <w:end w:w="100" w:type="dxa"/>
            </w:tcMar>
          </w:tcPr>
          <w:p>
            <w:r>
              <w:t>β(e)</w:t>
            </w:r>
          </w:p>
        </w:tc>
        <w:tc>
          <w:tcPr>
            <w:tcW w:type="dxa" w:w="7632"/>
            <w:vAlign w:val="center"/>
            <w:shd w:fill="EAF2F8"/>
            <w:tcMar>
              <w:top w:w="100" w:type="dxa"/>
              <w:start w:w="100" w:type="dxa"/>
              <w:bottom w:w="100" w:type="dxa"/>
              <w:end w:w="100" w:type="dxa"/>
            </w:tcMar>
          </w:tcPr>
          <w:p>
            <w:r>
              <w:t>μ de/dμ. One-loop QED, one charged fermion: e³/(12π²) (Lesson 69).</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Dirac matrices, {γ^μ,γ^ν}=2g^μν (Lesson 20).</w:t>
            </w:r>
          </w:p>
        </w:tc>
      </w:tr>
      <w:tr>
        <w:tc>
          <w:tcPr>
            <w:tcW w:type="dxa" w:w="2160"/>
            <w:vAlign w:val="center"/>
            <w:shd w:fill="EAF2F8"/>
            <w:tcMar>
              <w:top w:w="100" w:type="dxa"/>
              <w:start w:w="100" w:type="dxa"/>
              <w:bottom w:w="100" w:type="dxa"/>
              <w:end w:w="100" w:type="dxa"/>
            </w:tcMar>
          </w:tcPr>
          <w:p>
            <w:r>
              <w:t>Γ^μ</w:t>
            </w:r>
          </w:p>
        </w:tc>
        <w:tc>
          <w:tcPr>
            <w:tcW w:type="dxa" w:w="7632"/>
            <w:vAlign w:val="center"/>
            <w:shd w:fill="EAF2F8"/>
            <w:tcMar>
              <w:top w:w="100" w:type="dxa"/>
              <w:start w:w="100" w:type="dxa"/>
              <w:bottom w:w="100" w:type="dxa"/>
              <w:end w:w="100" w:type="dxa"/>
            </w:tcMar>
          </w:tcPr>
          <w:p>
            <w:r>
              <w:t>Full vertex, γ^μ+Λ^μ (Lesson 64).</w:t>
            </w:r>
          </w:p>
        </w:tc>
      </w:tr>
      <w:tr>
        <w:tc>
          <w:tcPr>
            <w:tcW w:type="dxa" w:w="2160"/>
            <w:vAlign w:val="center"/>
            <w:tcMar>
              <w:top w:w="100" w:type="dxa"/>
              <w:start w:w="100" w:type="dxa"/>
              <w:bottom w:w="100" w:type="dxa"/>
              <w:end w:w="100" w:type="dxa"/>
            </w:tcMar>
          </w:tcPr>
          <w:p>
            <w:r>
              <w:t>ε_μ</w:t>
            </w:r>
          </w:p>
        </w:tc>
        <w:tc>
          <w:tcPr>
            <w:tcW w:type="dxa" w:w="7632"/>
            <w:vAlign w:val="center"/>
            <w:tcMar>
              <w:top w:w="100" w:type="dxa"/>
              <w:start w:w="100" w:type="dxa"/>
              <w:bottom w:w="100" w:type="dxa"/>
              <w:end w:w="100" w:type="dxa"/>
            </w:tcMar>
          </w:tcPr>
          <w:p>
            <w:r>
              <w:t>Photon polarization. Physical sum is two transverse modes; −g_μν is valid inside |ℳ|² by Lesson 71.</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Infrared photon-mass regulator (Lesson 73), not the ultraviolet cutoff Λ.</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Ultraviolet momentum cutoff (Lesson 66).</w:t>
            </w:r>
          </w:p>
        </w:tc>
      </w:tr>
      <w:tr>
        <w:tc>
          <w:tcPr>
            <w:tcW w:type="dxa" w:w="2160"/>
            <w:vAlign w:val="center"/>
            <w:shd w:fill="EAF2F8"/>
            <w:tcMar>
              <w:top w:w="100" w:type="dxa"/>
              <w:start w:w="100" w:type="dxa"/>
              <w:bottom w:w="100" w:type="dxa"/>
              <w:end w:w="100" w:type="dxa"/>
            </w:tcMar>
          </w:tcPr>
          <w:p>
            <w:r>
              <w:t>ℳ</w:t>
            </w:r>
          </w:p>
        </w:tc>
        <w:tc>
          <w:tcPr>
            <w:tcW w:type="dxa" w:w="7632"/>
            <w:vAlign w:val="center"/>
            <w:shd w:fill="EAF2F8"/>
            <w:tcMar>
              <w:top w:w="100" w:type="dxa"/>
              <w:start w:w="100" w:type="dxa"/>
              <w:bottom w:w="100" w:type="dxa"/>
              <w:end w:w="100" w:type="dxa"/>
            </w:tcMar>
          </w:tcPr>
          <w:p>
            <w:r>
              <w:t>Invariant amplitude, ⟨f|S|i⟩=i(2π)⁴δ⁴(p_f−p_i)ℳ (Lesson 50).</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(Lesson 69), or a muon when the context is scattering.</w:t>
            </w:r>
          </w:p>
        </w:tc>
      </w:tr>
      <w:tr>
        <w:tc>
          <w:tcPr>
            <w:tcW w:type="dxa" w:w="2160"/>
            <w:vAlign w:val="center"/>
            <w:shd w:fill="EAF2F8"/>
            <w:tcMar>
              <w:top w:w="100" w:type="dxa"/>
              <w:start w:w="100" w:type="dxa"/>
              <w:bottom w:w="100" w:type="dxa"/>
              <w:end w:w="100" w:type="dxa"/>
            </w:tcMar>
          </w:tcPr>
          <w:p>
            <w:r>
              <w:t>ξ</w:t>
            </w:r>
          </w:p>
        </w:tc>
        <w:tc>
          <w:tcPr>
            <w:tcW w:type="dxa" w:w="7632"/>
            <w:vAlign w:val="center"/>
            <w:shd w:fill="EAF2F8"/>
            <w:tcMar>
              <w:top w:w="100" w:type="dxa"/>
              <w:start w:w="100" w:type="dxa"/>
              <w:bottom w:w="100" w:type="dxa"/>
              <w:end w:w="100" w:type="dxa"/>
            </w:tcMar>
          </w:tcPr>
          <w:p>
            <w:r>
              <w:t>Covariant gauge-fixing parameter (Lesson 70). ξ=1 Feynman, ξ=0 Landau.</w:t>
            </w:r>
          </w:p>
        </w:tc>
      </w:tr>
      <w:tr>
        <w:tc>
          <w:tcPr>
            <w:tcW w:type="dxa" w:w="2160"/>
            <w:vAlign w:val="center"/>
            <w:tcMar>
              <w:top w:w="100" w:type="dxa"/>
              <w:start w:w="100" w:type="dxa"/>
              <w:bottom w:w="100" w:type="dxa"/>
              <w:end w:w="100" w:type="dxa"/>
            </w:tcMar>
          </w:tcPr>
          <w:p>
            <w:r>
              <w:t>Π^μν, Π(q²)</w:t>
            </w:r>
          </w:p>
        </w:tc>
        <w:tc>
          <w:tcPr>
            <w:tcW w:type="dxa" w:w="7632"/>
            <w:vAlign w:val="center"/>
            <w:tcMar>
              <w:top w:w="100" w:type="dxa"/>
              <w:start w:w="100" w:type="dxa"/>
              <w:bottom w:w="100" w:type="dxa"/>
              <w:end w:w="100" w:type="dxa"/>
            </w:tcMar>
          </w:tcPr>
          <w:p>
            <w:r>
              <w:t>Vacuum polarization (Lesson 62). Π^μν=(q²g^μν−q^μq^ν)Π(q²) by Lesson 71.</w:t>
            </w:r>
          </w:p>
        </w:tc>
      </w:tr>
      <w:tr>
        <w:tc>
          <w:tcPr>
            <w:tcW w:type="dxa" w:w="2160"/>
            <w:vAlign w:val="center"/>
            <w:shd w:fill="EAF2F8"/>
            <w:tcMar>
              <w:top w:w="100" w:type="dxa"/>
              <w:start w:w="100" w:type="dxa"/>
              <w:bottom w:w="100" w:type="dxa"/>
              <w:end w:w="100" w:type="dxa"/>
            </w:tcMar>
          </w:tcPr>
          <w:p>
            <w:r>
              <w:t>Σ(p)</w:t>
            </w:r>
          </w:p>
        </w:tc>
        <w:tc>
          <w:tcPr>
            <w:tcW w:type="dxa" w:w="7632"/>
            <w:vAlign w:val="center"/>
            <w:shd w:fill="EAF2F8"/>
            <w:tcMar>
              <w:top w:w="100" w:type="dxa"/>
              <w:start w:w="100" w:type="dxa"/>
              <w:bottom w:w="100" w:type="dxa"/>
              <w:end w:w="100" w:type="dxa"/>
            </w:tcMar>
          </w:tcPr>
          <w:p>
            <w:r>
              <w:t>Electron self-energy, A(p²)+B(p²)p̸ (Lesson 63).</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i[γ^μ,γ^ν]/2, enters F2 (Lesson 75).</w:t>
            </w:r>
          </w:p>
        </w:tc>
      </w:tr>
      <w:tr>
        <w:tc>
          <w:tcPr>
            <w:tcW w:type="dxa" w:w="2160"/>
            <w:vAlign w:val="center"/>
            <w:shd w:fill="EAF2F8"/>
            <w:tcMar>
              <w:top w:w="100" w:type="dxa"/>
              <w:start w:w="100" w:type="dxa"/>
              <w:bottom w:w="100" w:type="dxa"/>
              <w:end w:w="100" w:type="dxa"/>
            </w:tcMar>
          </w:tcPr>
          <w:p>
            <w:r>
              <w:t>ψ, ψ̄</w:t>
            </w:r>
          </w:p>
        </w:tc>
        <w:tc>
          <w:tcPr>
            <w:tcW w:type="dxa" w:w="7632"/>
            <w:vAlign w:val="center"/>
            <w:shd w:fill="EAF2F8"/>
            <w:tcMar>
              <w:top w:w="100" w:type="dxa"/>
              <w:start w:w="100" w:type="dxa"/>
              <w:bottom w:w="100" w:type="dxa"/>
              <w:end w:w="100" w:type="dxa"/>
            </w:tcMar>
          </w:tcPr>
          <w:p>
            <w:r>
              <w:t>Dirac field and adjoint (Lessons 35, 21).</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∂_μ∂^μ, d'Alembertian.</w:t>
            </w:r>
          </w:p>
        </w:tc>
      </w:tr>
      <w:tr>
        <w:tc>
          <w:tcPr>
            <w:tcW w:type="dxa" w:w="2160"/>
            <w:vAlign w:val="center"/>
            <w:shd w:fill="EAF2F8"/>
            <w:tcMar>
              <w:top w:w="100" w:type="dxa"/>
              <w:start w:w="100" w:type="dxa"/>
              <w:bottom w:w="100" w:type="dxa"/>
              <w:end w:w="100" w:type="dxa"/>
            </w:tcMar>
          </w:tcPr>
          <w:p>
            <w:r>
              <w:t>a, g</w:t>
            </w:r>
          </w:p>
        </w:tc>
        <w:tc>
          <w:tcPr>
            <w:tcW w:type="dxa" w:w="7632"/>
            <w:vAlign w:val="center"/>
            <w:shd w:fill="EAF2F8"/>
            <w:tcMar>
              <w:top w:w="100" w:type="dxa"/>
              <w:start w:w="100" w:type="dxa"/>
              <w:bottom w:w="100" w:type="dxa"/>
              <w:end w:w="100" w:type="dxa"/>
            </w:tcMar>
          </w:tcPr>
          <w:p>
            <w:r>
              <w:t>a=(g−2)/2. Tree Dirac: g=2. One loop: a=α/(2π) (Lesson 75).</w:t>
            </w:r>
          </w:p>
        </w:tc>
      </w:tr>
      <w:tr>
        <w:tc>
          <w:tcPr>
            <w:tcW w:type="dxa" w:w="2160"/>
            <w:vAlign w:val="center"/>
            <w:tcMar>
              <w:top w:w="100" w:type="dxa"/>
              <w:start w:w="100" w:type="dxa"/>
              <w:bottom w:w="100" w:type="dxa"/>
              <w:end w:w="100" w:type="dxa"/>
            </w:tcMar>
          </w:tcPr>
          <w:p>
            <w:r>
              <w:t>D_μν</w:t>
            </w:r>
          </w:p>
        </w:tc>
        <w:tc>
          <w:tcPr>
            <w:tcW w:type="dxa" w:w="7632"/>
            <w:vAlign w:val="center"/>
            <w:tcMar>
              <w:top w:w="100" w:type="dxa"/>
              <w:start w:w="100" w:type="dxa"/>
              <w:bottom w:w="100" w:type="dxa"/>
              <w:end w:w="100" w:type="dxa"/>
            </w:tcMar>
          </w:tcPr>
          <w:p>
            <w:r>
              <w:t>Photon propagator. Feynman gauge −ig_μν/(k²+iε) (Lessons 47, 70).</w:t>
            </w:r>
          </w:p>
        </w:tc>
      </w:tr>
      <w:tr>
        <w:tc>
          <w:tcPr>
            <w:tcW w:type="dxa" w:w="2160"/>
            <w:vAlign w:val="center"/>
            <w:shd w:fill="EAF2F8"/>
            <w:tcMar>
              <w:top w:w="100" w:type="dxa"/>
              <w:start w:w="100" w:type="dxa"/>
              <w:bottom w:w="100" w:type="dxa"/>
              <w:end w:w="100" w:type="dxa"/>
            </w:tcMar>
          </w:tcPr>
          <w:p>
            <w:r>
              <w:t>e, e₀</w:t>
            </w:r>
          </w:p>
        </w:tc>
        <w:tc>
          <w:tcPr>
            <w:tcW w:type="dxa" w:w="7632"/>
            <w:vAlign w:val="center"/>
            <w:shd w:fill="EAF2F8"/>
            <w:tcMar>
              <w:top w:w="100" w:type="dxa"/>
              <w:start w:w="100" w:type="dxa"/>
              <w:bottom w:w="100" w:type="dxa"/>
              <w:end w:w="100" w:type="dxa"/>
            </w:tcMar>
          </w:tcPr>
          <w:p>
            <w:r>
              <w:t>Measured charge versus bare charge in the Lagrangian (Lessons 43, 67, 68).</w:t>
            </w:r>
          </w:p>
        </w:tc>
      </w:tr>
      <w:tr>
        <w:tc>
          <w:tcPr>
            <w:tcW w:type="dxa" w:w="2160"/>
            <w:vAlign w:val="center"/>
            <w:tcMar>
              <w:top w:w="100" w:type="dxa"/>
              <w:start w:w="100" w:type="dxa"/>
              <w:bottom w:w="100" w:type="dxa"/>
              <w:end w:w="100" w:type="dxa"/>
            </w:tcMar>
          </w:tcPr>
          <w:p>
            <w:r>
              <w:t>F1, F2</w:t>
            </w:r>
          </w:p>
        </w:tc>
        <w:tc>
          <w:tcPr>
            <w:tcW w:type="dxa" w:w="7632"/>
            <w:vAlign w:val="center"/>
            <w:tcMar>
              <w:top w:w="100" w:type="dxa"/>
              <w:start w:w="100" w:type="dxa"/>
              <w:bottom w:w="100" w:type="dxa"/>
              <w:end w:w="100" w:type="dxa"/>
            </w:tcMar>
          </w:tcPr>
          <w:p>
            <w:r>
              <w:t>Dirac and Pauli form factors. F1(0)=1, F2(0)=a (Lesson 75).</w:t>
            </w:r>
          </w:p>
        </w:tc>
      </w:tr>
      <w:tr>
        <w:tc>
          <w:tcPr>
            <w:tcW w:type="dxa" w:w="2160"/>
            <w:vAlign w:val="center"/>
            <w:shd w:fill="EAF2F8"/>
            <w:tcMar>
              <w:top w:w="100" w:type="dxa"/>
              <w:start w:w="100" w:type="dxa"/>
              <w:bottom w:w="100" w:type="dxa"/>
              <w:end w:w="100" w:type="dxa"/>
            </w:tcMar>
          </w:tcPr>
          <w:p>
            <w:r>
              <w:t>m, m₀</w:t>
            </w:r>
          </w:p>
        </w:tc>
        <w:tc>
          <w:tcPr>
            <w:tcW w:type="dxa" w:w="7632"/>
            <w:vAlign w:val="center"/>
            <w:shd w:fill="EAF2F8"/>
            <w:tcMar>
              <w:top w:w="100" w:type="dxa"/>
              <w:start w:w="100" w:type="dxa"/>
              <w:bottom w:w="100" w:type="dxa"/>
              <w:end w:w="100" w:type="dxa"/>
            </w:tcMar>
          </w:tcPr>
          <w:p>
            <w:r>
              <w:t>Physical pole mass versus bare mass (Lesson 67).</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 (Lesson 52). Photon-exchange poles in t are Rutherford; fermion poles in s,t,u are collinear (Lesson 60).</w:t>
            </w:r>
          </w:p>
        </w:tc>
      </w:tr>
      <w:tr>
        <w:tc>
          <w:tcPr>
            <w:tcW w:type="dxa" w:w="2160"/>
            <w:vAlign w:val="center"/>
            <w:shd w:fill="EAF2F8"/>
            <w:tcMar>
              <w:top w:w="100" w:type="dxa"/>
              <w:start w:w="100" w:type="dxa"/>
              <w:bottom w:w="100" w:type="dxa"/>
              <w:end w:w="100" w:type="dxa"/>
            </w:tcMar>
          </w:tcPr>
          <w:p>
            <w:r>
              <w:t>S_F, S_F′</w:t>
            </w:r>
          </w:p>
        </w:tc>
        <w:tc>
          <w:tcPr>
            <w:tcW w:type="dxa" w:w="7632"/>
            <w:vAlign w:val="center"/>
            <w:shd w:fill="EAF2F8"/>
            <w:tcMar>
              <w:top w:w="100" w:type="dxa"/>
              <w:start w:w="100" w:type="dxa"/>
              <w:bottom w:w="100" w:type="dxa"/>
              <w:end w:w="100" w:type="dxa"/>
            </w:tcMar>
          </w:tcPr>
          <w:p>
            <w:r>
              <w:t>Bare and resummed electron propagators (Lessons 46, 67).</w:t>
            </w:r>
          </w:p>
        </w:tc>
      </w:tr>
      <w:tr>
        <w:tc>
          <w:tcPr>
            <w:tcW w:type="dxa" w:w="2160"/>
            <w:vAlign w:val="center"/>
            <w:tcMar>
              <w:top w:w="100" w:type="dxa"/>
              <w:start w:w="100" w:type="dxa"/>
              <w:bottom w:w="100" w:type="dxa"/>
              <w:end w:w="100" w:type="dxa"/>
            </w:tcMar>
          </w:tcPr>
          <w:p>
            <w:r>
              <w:t>Z₂, Z₁, Z₃</w:t>
            </w:r>
          </w:p>
        </w:tc>
        <w:tc>
          <w:tcPr>
            <w:tcW w:type="dxa" w:w="7632"/>
            <w:vAlign w:val="center"/>
            <w:tcMar>
              <w:top w:w="100" w:type="dxa"/>
              <w:start w:w="100" w:type="dxa"/>
              <w:bottom w:w="100" w:type="dxa"/>
              <w:end w:w="100" w:type="dxa"/>
            </w:tcMar>
          </w:tcPr>
          <w:p>
            <w:r>
              <w:t>Field, vertex, and charge renormalization constants. Gauge invariance relates Z₁=Z₂ (Lesson 72).</w:t>
            </w:r>
          </w:p>
        </w:tc>
      </w:tr>
      <w:tr>
        <w:tc>
          <w:tcPr>
            <w:tcW w:type="dxa" w:w="2160"/>
            <w:vAlign w:val="center"/>
            <w:shd w:fill="EAF2F8"/>
            <w:tcMar>
              <w:top w:w="100" w:type="dxa"/>
              <w:start w:w="100" w:type="dxa"/>
              <w:bottom w:w="100" w:type="dxa"/>
              <w:end w:w="100" w:type="dxa"/>
            </w:tcMar>
          </w:tcPr>
          <w:p>
            <w:r>
              <w:t>metric</w:t>
            </w:r>
          </w:p>
        </w:tc>
        <w:tc>
          <w:tcPr>
            <w:tcW w:type="dxa" w:w="7632"/>
            <w:vAlign w:val="center"/>
            <w:shd w:fill="EAF2F8"/>
            <w:tcMar>
              <w:top w:w="100" w:type="dxa"/>
              <w:start w:w="100" w:type="dxa"/>
              <w:bottom w:w="100" w:type="dxa"/>
              <w:end w:w="100" w:type="dxa"/>
            </w:tcMar>
          </w:tcPr>
          <w:p>
            <w:r>
              <w:t>This course uses g=diag(1,−1,−1,−1) as in Lesson 4.</w:t>
            </w:r>
          </w:p>
        </w:tc>
      </w:tr>
      <w:tr>
        <w:tc>
          <w:tcPr>
            <w:tcW w:type="dxa" w:w="2160"/>
            <w:vAlign w:val="center"/>
            <w:tcMar>
              <w:top w:w="100" w:type="dxa"/>
              <w:start w:w="100" w:type="dxa"/>
              <w:bottom w:w="100" w:type="dxa"/>
              <w:end w:w="100" w:type="dxa"/>
            </w:tcMar>
          </w:tcPr>
          <w:p>
            <w:r>
              <w:t>Heaviside-Lorentz, ℏ=c=1</w:t>
            </w:r>
          </w:p>
        </w:tc>
        <w:tc>
          <w:tcPr>
            <w:tcW w:type="dxa" w:w="7632"/>
            <w:vAlign w:val="center"/>
            <w:tcMar>
              <w:top w:w="100" w:type="dxa"/>
              <w:start w:w="100" w:type="dxa"/>
              <w:bottom w:w="100" w:type="dxa"/>
              <w:end w:w="100" w:type="dxa"/>
            </w:tcMar>
          </w:tcPr>
          <w:p>
            <w:r>
              <w:t>Units of Lessons 3 and 7.</w:t>
            </w:r>
          </w:p>
        </w:tc>
      </w:tr>
    </w:tbl>
    <w:p>
      <w:r>
        <w:br w:type="page"/>
      </w:r>
    </w:p>
    <w:p>
      <w:bookmarkStart w:id="3002" w:name="Capstone"/>
      <w:pPr>
        <w:pStyle w:val="Heading1"/>
      </w:pPr>
      <w:r>
        <w:t>Course capstone</w:t>
      </w:r>
      <w:bookmarkEnd w:id="3002"/>
    </w:p>
    <w:p>
      <w:r>
        <w:t>Starting from a free Dirac field, impose local U(1) phase invariance, introduce the covariant derivative and the electromagnetic field, derive the QED Lagrangian, quantize the free fields, read off the vertex +ieγ^μ and the propagators, construct the five tree-level processes of Part VIII, convert |ℳ|² to a cross section, and distinguish Rutherford's photon-exchange pole from a collinear fermion pole. Then, at one loop, regularize with a cutoff, absorb the ultraviolet divergence of the self-energy into m₀, run the charge with vacuum polarization, state the Ward identity that justifies Feynman gauge, cancel infrared logarithms in an inclusive rate, and derive a=α/(2π). The capstone is complete when each arrow is justified with an equation from this volume.</w:t>
      </w:r>
    </w:p>
    <w:p>
      <w:r>
        <w:br w:type="page"/>
      </w:r>
    </w:p>
    <w:p>
      <w:bookmarkStart w:id="3003" w:name="FormulaIndex"/>
      <w:pPr>
        <w:pStyle w:val="Heading1"/>
      </w:pPr>
      <w:r>
        <w:t>Consolidated formula index</w:t>
      </w:r>
      <w:bookmarkEnd w:id="3003"/>
    </w:p>
    <w:p>
      <w:r>
        <w:t>Working formulae as they appear in the written lessons, not slogans from a skeleton outline.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Topic</w:t>
            </w:r>
          </w:p>
        </w:tc>
        <w:tc>
          <w:tcPr>
            <w:tcW w:type="dxa" w:w="6912"/>
            <w:shd w:fill="1F4E78"/>
            <w:vAlign w:val="center"/>
            <w:tcMar>
              <w:top w:w="100" w:type="dxa"/>
              <w:start w:w="100" w:type="dxa"/>
              <w:bottom w:w="100" w:type="dxa"/>
              <w:end w:w="100" w:type="dxa"/>
            </w:tcMar>
          </w:tcPr>
          <w:p>
            <w:r>
              <w:rPr>
                <w:b/>
                <w:color w:val="FFFFFF"/>
              </w:rPr>
              <w:t>Formula</w:t>
            </w:r>
          </w:p>
        </w:tc>
      </w:tr>
      <w:tr>
        <w:tc>
          <w:tcPr>
            <w:tcW w:type="dxa" w:w="2880"/>
            <w:vAlign w:val="center"/>
            <w:tcMar>
              <w:top w:w="100" w:type="dxa"/>
              <w:start w:w="100" w:type="dxa"/>
              <w:bottom w:w="100" w:type="dxa"/>
              <w:end w:w="100" w:type="dxa"/>
            </w:tcMar>
          </w:tcPr>
          <w:p>
            <w:r>
              <w:t>Complex numbers</w:t>
            </w:r>
          </w:p>
        </w:tc>
        <w:tc>
          <w:tcPr>
            <w:tcW w:type="dxa" w:w="6912"/>
            <w:vAlign w:val="center"/>
            <w:tcMar>
              <w:top w:w="100" w:type="dxa"/>
              <w:start w:w="100" w:type="dxa"/>
              <w:bottom w:w="100" w:type="dxa"/>
              <w:end w:w="100" w:type="dxa"/>
            </w:tcMar>
          </w:tcPr>
          <w:p>
            <w:r>
              <w:t>z=re^{iθ}; inner product ⟨φ|ψ⟩</w:t>
            </w:r>
          </w:p>
        </w:tc>
      </w:tr>
      <w:tr>
        <w:tc>
          <w:tcPr>
            <w:tcW w:type="dxa" w:w="2880"/>
            <w:vAlign w:val="center"/>
            <w:shd w:fill="EAF2F8"/>
            <w:tcMar>
              <w:top w:w="100" w:type="dxa"/>
              <w:start w:w="100" w:type="dxa"/>
              <w:bottom w:w="100" w:type="dxa"/>
              <w:end w:w="100" w:type="dxa"/>
            </w:tcMar>
          </w:tcPr>
          <w:p>
            <w:r>
              <w:t>Calculus</w:t>
            </w:r>
          </w:p>
        </w:tc>
        <w:tc>
          <w:tcPr>
            <w:tcW w:type="dxa" w:w="6912"/>
            <w:vAlign w:val="center"/>
            <w:shd w:fill="EAF2F8"/>
            <w:tcMar>
              <w:top w:w="100" w:type="dxa"/>
              <w:start w:w="100" w:type="dxa"/>
              <w:bottom w:w="100" w:type="dxa"/>
              <w:end w:w="100" w:type="dxa"/>
            </w:tcMar>
          </w:tcPr>
          <w:p>
            <w:r>
              <w:t>Gaussian ∫dx e^{−ax²}=√(π/a); used again in Lessons 66 and 79</w:t>
            </w:r>
          </w:p>
        </w:tc>
      </w:tr>
      <w:tr>
        <w:tc>
          <w:tcPr>
            <w:tcW w:type="dxa" w:w="2880"/>
            <w:vAlign w:val="center"/>
            <w:tcMar>
              <w:top w:w="100" w:type="dxa"/>
              <w:start w:w="100" w:type="dxa"/>
              <w:bottom w:w="100" w:type="dxa"/>
              <w:end w:w="100" w:type="dxa"/>
            </w:tcMar>
          </w:tcPr>
          <w:p>
            <w:r>
              <w:t>Relativity</w:t>
            </w:r>
          </w:p>
        </w:tc>
        <w:tc>
          <w:tcPr>
            <w:tcW w:type="dxa" w:w="6912"/>
            <w:vAlign w:val="center"/>
            <w:tcMar>
              <w:top w:w="100" w:type="dxa"/>
              <w:start w:w="100" w:type="dxa"/>
              <w:bottom w:w="100" w:type="dxa"/>
              <w:end w:w="100" w:type="dxa"/>
            </w:tcMar>
          </w:tcPr>
          <w:p>
            <w:r>
              <w:t>E²−|p|²=m²</w:t>
            </w:r>
          </w:p>
        </w:tc>
      </w:tr>
      <w:tr>
        <w:tc>
          <w:tcPr>
            <w:tcW w:type="dxa" w:w="2880"/>
            <w:vAlign w:val="center"/>
            <w:shd w:fill="EAF2F8"/>
            <w:tcMar>
              <w:top w:w="100" w:type="dxa"/>
              <w:start w:w="100" w:type="dxa"/>
              <w:bottom w:w="100" w:type="dxa"/>
              <w:end w:w="100" w:type="dxa"/>
            </w:tcMar>
          </w:tcPr>
          <w:p>
            <w:r>
              <w:t>Dirac equation</w:t>
            </w:r>
          </w:p>
        </w:tc>
        <w:tc>
          <w:tcPr>
            <w:tcW w:type="dxa" w:w="6912"/>
            <w:vAlign w:val="center"/>
            <w:shd w:fill="EAF2F8"/>
            <w:tcMar>
              <w:top w:w="100" w:type="dxa"/>
              <w:start w:w="100" w:type="dxa"/>
              <w:bottom w:w="100" w:type="dxa"/>
              <w:end w:w="100" w:type="dxa"/>
            </w:tcMar>
          </w:tcPr>
          <w:p>
            <w:r>
              <w:t>(iγ^μ∂_μ−m)ψ=0</w:t>
            </w:r>
          </w:p>
        </w:tc>
      </w:tr>
      <w:tr>
        <w:tc>
          <w:tcPr>
            <w:tcW w:type="dxa" w:w="2880"/>
            <w:vAlign w:val="center"/>
            <w:tcMar>
              <w:top w:w="100" w:type="dxa"/>
              <w:start w:w="100" w:type="dxa"/>
              <w:bottom w:w="100" w:type="dxa"/>
              <w:end w:w="100" w:type="dxa"/>
            </w:tcMar>
          </w:tcPr>
          <w:p>
            <w:r>
              <w:t>QED Lagrangian</w:t>
            </w:r>
          </w:p>
        </w:tc>
        <w:tc>
          <w:tcPr>
            <w:tcW w:type="dxa" w:w="6912"/>
            <w:vAlign w:val="center"/>
            <w:tcMar>
              <w:top w:w="100" w:type="dxa"/>
              <w:start w:w="100" w:type="dxa"/>
              <w:bottom w:w="100" w:type="dxa"/>
              <w:end w:w="100" w:type="dxa"/>
            </w:tcMar>
          </w:tcPr>
          <w:p>
            <w:r>
              <w:t>ℒ=ψ̄(iγ^μD_μ−m)ψ−¼F_μνF^{μν}, D_μ=∂_μ+ieA_μ</w:t>
            </w:r>
          </w:p>
        </w:tc>
      </w:tr>
      <w:tr>
        <w:tc>
          <w:tcPr>
            <w:tcW w:type="dxa" w:w="2880"/>
            <w:vAlign w:val="center"/>
            <w:shd w:fill="EAF2F8"/>
            <w:tcMar>
              <w:top w:w="100" w:type="dxa"/>
              <w:start w:w="100" w:type="dxa"/>
              <w:bottom w:w="100" w:type="dxa"/>
              <w:end w:w="100" w:type="dxa"/>
            </w:tcMar>
          </w:tcPr>
          <w:p>
            <w:r>
              <w:t>Vertex</w:t>
            </w:r>
          </w:p>
        </w:tc>
        <w:tc>
          <w:tcPr>
            <w:tcW w:type="dxa" w:w="6912"/>
            <w:vAlign w:val="center"/>
            <w:shd w:fill="EAF2F8"/>
            <w:tcMar>
              <w:top w:w="100" w:type="dxa"/>
              <w:start w:w="100" w:type="dxa"/>
              <w:bottom w:w="100" w:type="dxa"/>
              <w:end w:w="100" w:type="dxa"/>
            </w:tcMar>
          </w:tcPr>
          <w:p>
            <w:r>
              <w:t>+ieγ^μ (Lesson 44)</w:t>
            </w:r>
          </w:p>
        </w:tc>
      </w:tr>
      <w:tr>
        <w:tc>
          <w:tcPr>
            <w:tcW w:type="dxa" w:w="2880"/>
            <w:vAlign w:val="center"/>
            <w:tcMar>
              <w:top w:w="100" w:type="dxa"/>
              <w:start w:w="100" w:type="dxa"/>
              <w:bottom w:w="100" w:type="dxa"/>
              <w:end w:w="100" w:type="dxa"/>
            </w:tcMar>
          </w:tcPr>
          <w:p>
            <w:r>
              <w:t>Electron propagator</w:t>
            </w:r>
          </w:p>
        </w:tc>
        <w:tc>
          <w:tcPr>
            <w:tcW w:type="dxa" w:w="6912"/>
            <w:vAlign w:val="center"/>
            <w:tcMar>
              <w:top w:w="100" w:type="dxa"/>
              <w:start w:w="100" w:type="dxa"/>
              <w:bottom w:w="100" w:type="dxa"/>
              <w:end w:w="100" w:type="dxa"/>
            </w:tcMar>
          </w:tcPr>
          <w:p>
            <w:r>
              <w:t>S_F(p)=i(p̸+m)/(p²−m²+iε)</w:t>
            </w:r>
          </w:p>
        </w:tc>
      </w:tr>
      <w:tr>
        <w:tc>
          <w:tcPr>
            <w:tcW w:type="dxa" w:w="2880"/>
            <w:vAlign w:val="center"/>
            <w:shd w:fill="EAF2F8"/>
            <w:tcMar>
              <w:top w:w="100" w:type="dxa"/>
              <w:start w:w="100" w:type="dxa"/>
              <w:bottom w:w="100" w:type="dxa"/>
              <w:end w:w="100" w:type="dxa"/>
            </w:tcMar>
          </w:tcPr>
          <w:p>
            <w:r>
              <w:t>Photon propagator, Feynman gauge</w:t>
            </w:r>
          </w:p>
        </w:tc>
        <w:tc>
          <w:tcPr>
            <w:tcW w:type="dxa" w:w="6912"/>
            <w:vAlign w:val="center"/>
            <w:shd w:fill="EAF2F8"/>
            <w:tcMar>
              <w:top w:w="100" w:type="dxa"/>
              <w:start w:w="100" w:type="dxa"/>
              <w:bottom w:w="100" w:type="dxa"/>
              <w:end w:w="100" w:type="dxa"/>
            </w:tcMar>
          </w:tcPr>
          <w:p>
            <w:r>
              <w:t>D_μν=−ig_μν/(k²+iε)</w:t>
            </w:r>
          </w:p>
        </w:tc>
      </w:tr>
      <w:tr>
        <w:tc>
          <w:tcPr>
            <w:tcW w:type="dxa" w:w="2880"/>
            <w:vAlign w:val="center"/>
            <w:tcMar>
              <w:top w:w="100" w:type="dxa"/>
              <w:start w:w="100" w:type="dxa"/>
              <w:bottom w:w="100" w:type="dxa"/>
              <w:end w:w="100" w:type="dxa"/>
            </w:tcMar>
          </w:tcPr>
          <w:p>
            <w:r>
              <w:t>Photon propagator, R_ξ</w:t>
            </w:r>
          </w:p>
        </w:tc>
        <w:tc>
          <w:tcPr>
            <w:tcW w:type="dxa" w:w="6912"/>
            <w:vAlign w:val="center"/>
            <w:tcMar>
              <w:top w:w="100" w:type="dxa"/>
              <w:start w:w="100" w:type="dxa"/>
              <w:bottom w:w="100" w:type="dxa"/>
              <w:end w:w="100" w:type="dxa"/>
            </w:tcMar>
          </w:tcPr>
          <w:p>
            <w:r>
              <w:t>−i[g_μν−(1−ξ)k_μk_ν/k²]/(k²+iε)</w:t>
            </w:r>
          </w:p>
        </w:tc>
      </w:tr>
      <w:tr>
        <w:tc>
          <w:tcPr>
            <w:tcW w:type="dxa" w:w="2880"/>
            <w:vAlign w:val="center"/>
            <w:shd w:fill="EAF2F8"/>
            <w:tcMar>
              <w:top w:w="100" w:type="dxa"/>
              <w:start w:w="100" w:type="dxa"/>
              <w:bottom w:w="100" w:type="dxa"/>
              <w:end w:w="100" w:type="dxa"/>
            </w:tcMar>
          </w:tcPr>
          <w:p>
            <w:r>
              <w:t>Amplitude</w:t>
            </w:r>
          </w:p>
        </w:tc>
        <w:tc>
          <w:tcPr>
            <w:tcW w:type="dxa" w:w="6912"/>
            <w:vAlign w:val="center"/>
            <w:shd w:fill="EAF2F8"/>
            <w:tcMar>
              <w:top w:w="100" w:type="dxa"/>
              <w:start w:w="100" w:type="dxa"/>
              <w:bottom w:w="100" w:type="dxa"/>
              <w:end w:w="100" w:type="dxa"/>
            </w:tcMar>
          </w:tcPr>
          <w:p>
            <w:r>
              <w:t>⟨f|S|i⟩=i(2π)⁴δ⁴(p_f−p_i)ℳ</w:t>
            </w:r>
          </w:p>
        </w:tc>
      </w:tr>
      <w:tr>
        <w:tc>
          <w:tcPr>
            <w:tcW w:type="dxa" w:w="2880"/>
            <w:vAlign w:val="center"/>
            <w:tcMar>
              <w:top w:w="100" w:type="dxa"/>
              <w:start w:w="100" w:type="dxa"/>
              <w:bottom w:w="100" w:type="dxa"/>
              <w:end w:w="100" w:type="dxa"/>
            </w:tcMar>
          </w:tcPr>
          <w:p>
            <w:r>
              <w:t>Two-body cross section</w:t>
            </w:r>
          </w:p>
        </w:tc>
        <w:tc>
          <w:tcPr>
            <w:tcW w:type="dxa" w:w="6912"/>
            <w:vAlign w:val="center"/>
            <w:tcMar>
              <w:top w:w="100" w:type="dxa"/>
              <w:start w:w="100" w:type="dxa"/>
              <w:bottom w:w="100" w:type="dxa"/>
              <w:end w:w="100" w:type="dxa"/>
            </w:tcMar>
          </w:tcPr>
          <w:p>
            <w:r>
              <w:t>dσ/dΩ=|ℳ|²/(64π²s) (massless, equal masses, Lesson 58)</w:t>
            </w:r>
          </w:p>
        </w:tc>
      </w:tr>
      <w:tr>
        <w:tc>
          <w:tcPr>
            <w:tcW w:type="dxa" w:w="2880"/>
            <w:vAlign w:val="center"/>
            <w:shd w:fill="EAF2F8"/>
            <w:tcMar>
              <w:top w:w="100" w:type="dxa"/>
              <w:start w:w="100" w:type="dxa"/>
              <w:bottom w:w="100" w:type="dxa"/>
              <w:end w:w="100" w:type="dxa"/>
            </w:tcMar>
          </w:tcPr>
          <w:p>
            <w:r>
              <w:t>Massless Compton</w:t>
            </w:r>
          </w:p>
        </w:tc>
        <w:tc>
          <w:tcPr>
            <w:tcW w:type="dxa" w:w="6912"/>
            <w:vAlign w:val="center"/>
            <w:shd w:fill="EAF2F8"/>
            <w:tcMar>
              <w:top w:w="100" w:type="dxa"/>
              <w:start w:w="100" w:type="dxa"/>
              <w:bottom w:w="100" w:type="dxa"/>
              <w:end w:w="100" w:type="dxa"/>
            </w:tcMar>
          </w:tcPr>
          <w:p>
            <w:r>
              <w:t>(1/4)Σ|ℳ|²=−2e⁴(s/u+u/s)</w:t>
            </w:r>
          </w:p>
        </w:tc>
      </w:tr>
      <w:tr>
        <w:tc>
          <w:tcPr>
            <w:tcW w:type="dxa" w:w="2880"/>
            <w:vAlign w:val="center"/>
            <w:tcMar>
              <w:top w:w="100" w:type="dxa"/>
              <w:start w:w="100" w:type="dxa"/>
              <w:bottom w:w="100" w:type="dxa"/>
              <w:end w:w="100" w:type="dxa"/>
            </w:tcMar>
          </w:tcPr>
          <w:p>
            <w:r>
              <w:t>Loop count</w:t>
            </w:r>
          </w:p>
        </w:tc>
        <w:tc>
          <w:tcPr>
            <w:tcW w:type="dxa" w:w="6912"/>
            <w:vAlign w:val="center"/>
            <w:tcMar>
              <w:top w:w="100" w:type="dxa"/>
              <w:start w:w="100" w:type="dxa"/>
              <w:bottom w:w="100" w:type="dxa"/>
              <w:end w:w="100" w:type="dxa"/>
            </w:tcMar>
          </w:tcPr>
          <w:p>
            <w:r>
              <w:t>L=I−V+1</w:t>
            </w:r>
          </w:p>
        </w:tc>
      </w:tr>
      <w:tr>
        <w:tc>
          <w:tcPr>
            <w:tcW w:type="dxa" w:w="2880"/>
            <w:vAlign w:val="center"/>
            <w:shd w:fill="EAF2F8"/>
            <w:tcMar>
              <w:top w:w="100" w:type="dxa"/>
              <w:start w:w="100" w:type="dxa"/>
              <w:bottom w:w="100" w:type="dxa"/>
              <w:end w:w="100" w:type="dxa"/>
            </w:tcMar>
          </w:tcPr>
          <w:p>
            <w:r>
              <w:t>Regularization (this volume)</w:t>
            </w:r>
          </w:p>
        </w:tc>
        <w:tc>
          <w:tcPr>
            <w:tcW w:type="dxa" w:w="6912"/>
            <w:vAlign w:val="center"/>
            <w:shd w:fill="EAF2F8"/>
            <w:tcMar>
              <w:top w:w="100" w:type="dxa"/>
              <w:start w:w="100" w:type="dxa"/>
              <w:bottom w:w="100" w:type="dxa"/>
              <w:end w:w="100" w:type="dxa"/>
            </w:tcMar>
          </w:tcPr>
          <w:p>
            <w:r>
              <w:t>Wick rotation and a Euclidean cutoff |k_E|&lt;Λ (Lesson 66), not dimensional regularization</w:t>
            </w:r>
          </w:p>
        </w:tc>
      </w:tr>
      <w:tr>
        <w:tc>
          <w:tcPr>
            <w:tcW w:type="dxa" w:w="2880"/>
            <w:vAlign w:val="center"/>
            <w:tcMar>
              <w:top w:w="100" w:type="dxa"/>
              <w:start w:w="100" w:type="dxa"/>
              <w:bottom w:w="100" w:type="dxa"/>
              <w:end w:w="100" w:type="dxa"/>
            </w:tcMar>
          </w:tcPr>
          <w:p>
            <w:r>
              <w:t>Mass renormalization</w:t>
            </w:r>
          </w:p>
        </w:tc>
        <w:tc>
          <w:tcPr>
            <w:tcW w:type="dxa" w:w="6912"/>
            <w:vAlign w:val="center"/>
            <w:tcMar>
              <w:top w:w="100" w:type="dxa"/>
              <w:start w:w="100" w:type="dxa"/>
              <w:bottom w:w="100" w:type="dxa"/>
              <w:end w:w="100" w:type="dxa"/>
            </w:tcMar>
          </w:tcPr>
          <w:p>
            <w:r>
              <w:t>m=m₀+A(m₀²) at leading order (Lesson 67)</w:t>
            </w:r>
          </w:p>
        </w:tc>
      </w:tr>
      <w:tr>
        <w:tc>
          <w:tcPr>
            <w:tcW w:type="dxa" w:w="2880"/>
            <w:vAlign w:val="center"/>
            <w:shd w:fill="EAF2F8"/>
            <w:tcMar>
              <w:top w:w="100" w:type="dxa"/>
              <w:start w:w="100" w:type="dxa"/>
              <w:bottom w:w="100" w:type="dxa"/>
              <w:end w:w="100" w:type="dxa"/>
            </w:tcMar>
          </w:tcPr>
          <w:p>
            <w:r>
              <w:t>Running coupling</w:t>
            </w:r>
          </w:p>
        </w:tc>
        <w:tc>
          <w:tcPr>
            <w:tcW w:type="dxa" w:w="6912"/>
            <w:vAlign w:val="center"/>
            <w:shd w:fill="EAF2F8"/>
            <w:tcMar>
              <w:top w:w="100" w:type="dxa"/>
              <w:start w:w="100" w:type="dxa"/>
              <w:bottom w:w="100" w:type="dxa"/>
              <w:end w:w="100" w:type="dxa"/>
            </w:tcMar>
          </w:tcPr>
          <w:p>
            <w:r>
              <w:t>α(q²)=α/[1−(α/3π)log(|q²|/m²)] at one loop, one flavor (Lesson 68)</w:t>
            </w:r>
          </w:p>
        </w:tc>
      </w:tr>
      <w:tr>
        <w:tc>
          <w:tcPr>
            <w:tcW w:type="dxa" w:w="2880"/>
            <w:vAlign w:val="center"/>
            <w:tcMar>
              <w:top w:w="100" w:type="dxa"/>
              <w:start w:w="100" w:type="dxa"/>
              <w:bottom w:w="100" w:type="dxa"/>
              <w:end w:w="100" w:type="dxa"/>
            </w:tcMar>
          </w:tcPr>
          <w:p>
            <w:r>
              <w:t>Beta function</w:t>
            </w:r>
          </w:p>
        </w:tc>
        <w:tc>
          <w:tcPr>
            <w:tcW w:type="dxa" w:w="6912"/>
            <w:vAlign w:val="center"/>
            <w:tcMar>
              <w:top w:w="100" w:type="dxa"/>
              <w:start w:w="100" w:type="dxa"/>
              <w:bottom w:w="100" w:type="dxa"/>
              <w:end w:w="100" w:type="dxa"/>
            </w:tcMar>
          </w:tcPr>
          <w:p>
            <w:r>
              <w:t>β(e)=e³/(12π²) (Lesson 69)</w:t>
            </w:r>
          </w:p>
        </w:tc>
      </w:tr>
      <w:tr>
        <w:tc>
          <w:tcPr>
            <w:tcW w:type="dxa" w:w="2880"/>
            <w:vAlign w:val="center"/>
            <w:shd w:fill="EAF2F8"/>
            <w:tcMar>
              <w:top w:w="100" w:type="dxa"/>
              <w:start w:w="100" w:type="dxa"/>
              <w:bottom w:w="100" w:type="dxa"/>
              <w:end w:w="100" w:type="dxa"/>
            </w:tcMar>
          </w:tcPr>
          <w:p>
            <w:r>
              <w:t>Ward identity</w:t>
            </w:r>
          </w:p>
        </w:tc>
        <w:tc>
          <w:tcPr>
            <w:tcW w:type="dxa" w:w="6912"/>
            <w:vAlign w:val="center"/>
            <w:shd w:fill="EAF2F8"/>
            <w:tcMar>
              <w:top w:w="100" w:type="dxa"/>
              <w:start w:w="100" w:type="dxa"/>
              <w:bottom w:w="100" w:type="dxa"/>
              <w:end w:w="100" w:type="dxa"/>
            </w:tcMar>
          </w:tcPr>
          <w:p>
            <w:r>
              <w:t>k_μ ℳ^μ=0 (Lesson 71)</w:t>
            </w:r>
          </w:p>
        </w:tc>
      </w:tr>
      <w:tr>
        <w:tc>
          <w:tcPr>
            <w:tcW w:type="dxa" w:w="2880"/>
            <w:vAlign w:val="center"/>
            <w:tcMar>
              <w:top w:w="100" w:type="dxa"/>
              <w:start w:w="100" w:type="dxa"/>
              <w:bottom w:w="100" w:type="dxa"/>
              <w:end w:w="100" w:type="dxa"/>
            </w:tcMar>
          </w:tcPr>
          <w:p>
            <w:r>
              <w:t>Soft emission</w:t>
            </w:r>
          </w:p>
        </w:tc>
        <w:tc>
          <w:tcPr>
            <w:tcW w:type="dxa" w:w="6912"/>
            <w:vAlign w:val="center"/>
            <w:tcMar>
              <w:top w:w="100" w:type="dxa"/>
              <w:start w:w="100" w:type="dxa"/>
              <w:bottom w:w="100" w:type="dxa"/>
              <w:end w:w="100" w:type="dxa"/>
            </w:tcMar>
          </w:tcPr>
          <w:p>
            <w:r>
              <w:t>ℳ_soft=e(p·ε/p·k)ℳ_tree (Lesson 74)</w:t>
            </w:r>
          </w:p>
        </w:tc>
      </w:tr>
      <w:tr>
        <w:tc>
          <w:tcPr>
            <w:tcW w:type="dxa" w:w="2880"/>
            <w:vAlign w:val="center"/>
            <w:shd w:fill="EAF2F8"/>
            <w:tcMar>
              <w:top w:w="100" w:type="dxa"/>
              <w:start w:w="100" w:type="dxa"/>
              <w:bottom w:w="100" w:type="dxa"/>
              <w:end w:w="100" w:type="dxa"/>
            </w:tcMar>
          </w:tcPr>
          <w:p>
            <w:r>
              <w:t>Anomalous moment</w:t>
            </w:r>
          </w:p>
        </w:tc>
        <w:tc>
          <w:tcPr>
            <w:tcW w:type="dxa" w:w="6912"/>
            <w:vAlign w:val="center"/>
            <w:shd w:fill="EAF2F8"/>
            <w:tcMar>
              <w:top w:w="100" w:type="dxa"/>
              <w:start w:w="100" w:type="dxa"/>
              <w:bottom w:w="100" w:type="dxa"/>
              <w:end w:w="100" w:type="dxa"/>
            </w:tcMar>
          </w:tcPr>
          <w:p>
            <w:r>
              <w:t>a=F₂(0)=α/(2π) (Lesson 75)</w:t>
            </w:r>
          </w:p>
        </w:tc>
      </w:tr>
      <w:tr>
        <w:tc>
          <w:tcPr>
            <w:tcW w:type="dxa" w:w="2880"/>
            <w:vAlign w:val="center"/>
            <w:tcMar>
              <w:top w:w="100" w:type="dxa"/>
              <w:start w:w="100" w:type="dxa"/>
              <w:bottom w:w="100" w:type="dxa"/>
              <w:end w:w="100" w:type="dxa"/>
            </w:tcMar>
          </w:tcPr>
          <w:p>
            <w:r>
              <w:t>Lamb contact / Bethe log</w:t>
            </w:r>
          </w:p>
        </w:tc>
        <w:tc>
          <w:tcPr>
            <w:tcW w:type="dxa" w:w="6912"/>
            <w:vAlign w:val="center"/>
            <w:tcMar>
              <w:top w:w="100" w:type="dxa"/>
              <w:start w:w="100" w:type="dxa"/>
              <w:bottom w:w="100" w:type="dxa"/>
              <w:end w:w="100" w:type="dxa"/>
            </w:tcMar>
          </w:tcPr>
          <w:p>
            <w:r>
              <w:t>ΔE_ns=(4α/(3π m²))|ψ(0)|² log(m/⟨ΔE⟩) (Lesson 76)</w:t>
            </w:r>
          </w:p>
        </w:tc>
      </w:tr>
      <w:tr>
        <w:tc>
          <w:tcPr>
            <w:tcW w:type="dxa" w:w="2880"/>
            <w:vAlign w:val="center"/>
            <w:shd w:fill="EAF2F8"/>
            <w:tcMar>
              <w:top w:w="100" w:type="dxa"/>
              <w:start w:w="100" w:type="dxa"/>
              <w:bottom w:w="100" w:type="dxa"/>
              <w:end w:w="100" w:type="dxa"/>
            </w:tcMar>
          </w:tcPr>
          <w:p>
            <w:r>
              <w:t>Uehling at small q²</w:t>
            </w:r>
          </w:p>
        </w:tc>
        <w:tc>
          <w:tcPr>
            <w:tcW w:type="dxa" w:w="6912"/>
            <w:vAlign w:val="center"/>
            <w:shd w:fill="EAF2F8"/>
            <w:tcMar>
              <w:top w:w="100" w:type="dxa"/>
              <w:start w:w="100" w:type="dxa"/>
              <w:bottom w:w="100" w:type="dxa"/>
              <w:end w:w="100" w:type="dxa"/>
            </w:tcMar>
          </w:tcPr>
          <w:p>
            <w:r>
              <w:t>Π̂(q²)≈(α/15π)(q²/m²); δE_U(2s)≈−27 MHz (Lesson 77)</w:t>
            </w:r>
          </w:p>
        </w:tc>
      </w:tr>
      <w:tr>
        <w:tc>
          <w:tcPr>
            <w:tcW w:type="dxa" w:w="2880"/>
            <w:vAlign w:val="center"/>
            <w:tcMar>
              <w:top w:w="100" w:type="dxa"/>
              <w:start w:w="100" w:type="dxa"/>
              <w:bottom w:w="100" w:type="dxa"/>
              <w:end w:w="100" w:type="dxa"/>
            </w:tcMar>
          </w:tcPr>
          <w:p>
            <w:r>
              <w:t>Schwinger pair rate</w:t>
            </w:r>
          </w:p>
        </w:tc>
        <w:tc>
          <w:tcPr>
            <w:tcW w:type="dxa" w:w="6912"/>
            <w:vAlign w:val="center"/>
            <w:tcMar>
              <w:top w:w="100" w:type="dxa"/>
              <w:start w:w="100" w:type="dxa"/>
              <w:bottom w:w="100" w:type="dxa"/>
              <w:end w:w="100" w:type="dxa"/>
            </w:tcMar>
          </w:tcPr>
          <w:p>
            <w:r>
              <w:t>Γ/V=(eE)²/(4π³) exp(−π m²/eE) (Lesson 85)</w:t>
            </w:r>
          </w:p>
        </w:tc>
      </w:tr>
      <w:tr>
        <w:tc>
          <w:tcPr>
            <w:tcW w:type="dxa" w:w="2880"/>
            <w:vAlign w:val="center"/>
            <w:shd w:fill="EAF2F8"/>
            <w:tcMar>
              <w:top w:w="100" w:type="dxa"/>
              <w:start w:w="100" w:type="dxa"/>
              <w:bottom w:w="100" w:type="dxa"/>
              <w:end w:w="100" w:type="dxa"/>
            </w:tcMar>
          </w:tcPr>
          <w:p>
            <w:r>
              <w:t>Path integral</w:t>
            </w:r>
          </w:p>
        </w:tc>
        <w:tc>
          <w:tcPr>
            <w:tcW w:type="dxa" w:w="6912"/>
            <w:vAlign w:val="center"/>
            <w:shd w:fill="EAF2F8"/>
            <w:tcMar>
              <w:top w:w="100" w:type="dxa"/>
              <w:start w:w="100" w:type="dxa"/>
              <w:bottom w:w="100" w:type="dxa"/>
              <w:end w:w="100" w:type="dxa"/>
            </w:tcMar>
          </w:tcPr>
          <w:p>
            <w:r>
              <w:t>Z=∫Dφ exp(iS[φ]) (Lesson 79)</w:t>
            </w:r>
          </w:p>
        </w:tc>
      </w:tr>
    </w:tbl>
    <w:p>
      <w:r>
        <w:br w:type="page"/>
      </w:r>
    </w:p>
    <w:p>
      <w:bookmarkStart w:id="3004" w:name="Bibliography"/>
      <w:pPr>
        <w:pStyle w:val="Heading1"/>
      </w:pPr>
      <w:r>
        <w:t>Bibliography</w:t>
      </w:r>
      <w:bookmarkEnd w:id="3004"/>
    </w:p>
    <w:p>
      <w:r>
        <w:t xml:space="preserve">Papers and books named at the moment this course uses them. CODATA and the Particle Data Group are the sources for the constants in </w:t>
      </w:r>
      <w:hyperlink w:anchor="Lesson78">
        <w:r>
          <w:rPr>
            <w:rStyle w:val="Hyperlink"/>
            <w:color w:val="0563C1"/>
            <w:u w:val="single"/>
          </w:rPr>
          <w:t xml:space="preserve">Lesson 78</w:t>
        </w:r>
      </w:hyperlink>
      <w:r>
        <w: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Item</w:t>
            </w:r>
          </w:p>
        </w:tc>
        <w:tc>
          <w:tcPr>
            <w:tcW w:type="dxa" w:w="6912"/>
            <w:shd w:fill="1F4E78"/>
            <w:vAlign w:val="center"/>
            <w:tcMar>
              <w:top w:w="100" w:type="dxa"/>
              <w:start w:w="100" w:type="dxa"/>
              <w:bottom w:w="100" w:type="dxa"/>
              <w:end w:w="100" w:type="dxa"/>
            </w:tcMar>
          </w:tcPr>
          <w:p>
            <w:r>
              <w:rPr>
                <w:b/>
                <w:color w:val="FFFFFF"/>
              </w:rPr>
              <w:t>Reference</w:t>
            </w:r>
          </w:p>
        </w:tc>
      </w:tr>
      <w:tr>
        <w:tc>
          <w:tcPr>
            <w:tcW w:type="dxa" w:w="2880"/>
            <w:vAlign w:val="center"/>
            <w:tcMar>
              <w:top w:w="100" w:type="dxa"/>
              <w:start w:w="100" w:type="dxa"/>
              <w:bottom w:w="100" w:type="dxa"/>
              <w:end w:w="100" w:type="dxa"/>
            </w:tcMar>
          </w:tcPr>
          <w:p>
            <w:r>
              <w:t>Easy QED (opening)</w:t>
            </w:r>
          </w:p>
        </w:tc>
        <w:tc>
          <w:tcPr>
            <w:tcW w:type="dxa" w:w="6912"/>
            <w:vAlign w:val="center"/>
            <w:tcMar>
              <w:top w:w="100" w:type="dxa"/>
              <w:start w:w="100" w:type="dxa"/>
              <w:bottom w:w="100" w:type="dxa"/>
              <w:end w:w="100" w:type="dxa"/>
            </w:tcMar>
          </w:tcPr>
          <w:p>
            <w:r>
              <w:t>R. P. Feynman, QED: The Strange Theory of Light and Matter, Princeton (1985). Physics only; this course does not reproduce the text.</w:t>
            </w:r>
          </w:p>
        </w:tc>
      </w:tr>
      <w:tr>
        <w:tc>
          <w:tcPr>
            <w:tcW w:type="dxa" w:w="2880"/>
            <w:vAlign w:val="center"/>
            <w:shd w:fill="EAF2F8"/>
            <w:tcMar>
              <w:top w:w="100" w:type="dxa"/>
              <w:start w:w="100" w:type="dxa"/>
              <w:bottom w:w="100" w:type="dxa"/>
              <w:end w:w="100" w:type="dxa"/>
            </w:tcMar>
          </w:tcPr>
          <w:p>
            <w:r>
              <w:t>S-parameters</w:t>
            </w:r>
          </w:p>
        </w:tc>
        <w:tc>
          <w:tcPr>
            <w:tcW w:type="dxa" w:w="6912"/>
            <w:vAlign w:val="center"/>
            <w:shd w:fill="EAF2F8"/>
            <w:tcMar>
              <w:top w:w="100" w:type="dxa"/>
              <w:start w:w="100" w:type="dxa"/>
              <w:bottom w:w="100" w:type="dxa"/>
              <w:end w:w="100" w:type="dxa"/>
            </w:tcMar>
          </w:tcPr>
          <w:p>
            <w:r>
              <w:t>D. M. Pozar, Microwave Engineering, Wiley. Two-port S is the laboratory cousin of ⟨f|S|i⟩.</w:t>
            </w:r>
          </w:p>
        </w:tc>
      </w:tr>
      <w:tr>
        <w:tc>
          <w:tcPr>
            <w:tcW w:type="dxa" w:w="2880"/>
            <w:vAlign w:val="center"/>
            <w:tcMar>
              <w:top w:w="100" w:type="dxa"/>
              <w:start w:w="100" w:type="dxa"/>
              <w:bottom w:w="100" w:type="dxa"/>
              <w:end w:w="100" w:type="dxa"/>
            </w:tcMar>
          </w:tcPr>
          <w:p>
            <w:r>
              <w:t>Mead’s view (Interlude)</w:t>
            </w:r>
          </w:p>
        </w:tc>
        <w:tc>
          <w:tcPr>
            <w:tcW w:type="dxa" w:w="6912"/>
            <w:vAlign w:val="center"/>
            <w:tcMar>
              <w:top w:w="100" w:type="dxa"/>
              <w:start w:w="100" w:type="dxa"/>
              <w:bottom w:w="100" w:type="dxa"/>
              <w:end w:w="100" w:type="dxa"/>
            </w:tcMar>
          </w:tcPr>
          <w:p>
            <w:r>
              <w:t>C. A. Mead, Collective Electrodynamics: Quantum Foundations of Electromagnetism, MIT Press (2000).</w:t>
            </w:r>
          </w:p>
        </w:tc>
      </w:tr>
      <w:tr>
        <w:tc>
          <w:tcPr>
            <w:tcW w:type="dxa" w:w="2880"/>
            <w:vAlign w:val="center"/>
            <w:shd w:fill="EAF2F8"/>
            <w:tcMar>
              <w:top w:w="100" w:type="dxa"/>
              <w:start w:w="100" w:type="dxa"/>
              <w:bottom w:w="100" w:type="dxa"/>
              <w:end w:w="100" w:type="dxa"/>
            </w:tcMar>
          </w:tcPr>
          <w:p>
            <w:r>
              <w:t>Dirac equation and g=2</w:t>
            </w:r>
          </w:p>
        </w:tc>
        <w:tc>
          <w:tcPr>
            <w:tcW w:type="dxa" w:w="6912"/>
            <w:vAlign w:val="center"/>
            <w:shd w:fill="EAF2F8"/>
            <w:tcMar>
              <w:top w:w="100" w:type="dxa"/>
              <w:start w:w="100" w:type="dxa"/>
              <w:bottom w:w="100" w:type="dxa"/>
              <w:end w:w="100" w:type="dxa"/>
            </w:tcMar>
          </w:tcPr>
          <w:p>
            <w:r>
              <w:t>P. A. M. Dirac, Proc. Roy. Soc. A 117, 610 (1928).</w:t>
            </w:r>
          </w:p>
        </w:tc>
      </w:tr>
      <w:tr>
        <w:tc>
          <w:tcPr>
            <w:tcW w:type="dxa" w:w="2880"/>
            <w:vAlign w:val="center"/>
            <w:tcMar>
              <w:top w:w="100" w:type="dxa"/>
              <w:start w:w="100" w:type="dxa"/>
              <w:bottom w:w="100" w:type="dxa"/>
              <w:end w:w="100" w:type="dxa"/>
            </w:tcMar>
          </w:tcPr>
          <w:p>
            <w:r>
              <w:t>Schwinger a=α/(2π)</w:t>
            </w:r>
          </w:p>
        </w:tc>
        <w:tc>
          <w:tcPr>
            <w:tcW w:type="dxa" w:w="6912"/>
            <w:vAlign w:val="center"/>
            <w:tcMar>
              <w:top w:w="100" w:type="dxa"/>
              <w:start w:w="100" w:type="dxa"/>
              <w:bottom w:w="100" w:type="dxa"/>
              <w:end w:w="100" w:type="dxa"/>
            </w:tcMar>
          </w:tcPr>
          <w:p>
            <w:r>
              <w:t>J. Schwinger, Phys. Rev. 73, 416 (1948).</w:t>
            </w:r>
          </w:p>
        </w:tc>
      </w:tr>
      <w:tr>
        <w:tc>
          <w:tcPr>
            <w:tcW w:type="dxa" w:w="2880"/>
            <w:vAlign w:val="center"/>
            <w:shd w:fill="EAF2F8"/>
            <w:tcMar>
              <w:top w:w="100" w:type="dxa"/>
              <w:start w:w="100" w:type="dxa"/>
              <w:bottom w:w="100" w:type="dxa"/>
              <w:end w:w="100" w:type="dxa"/>
            </w:tcMar>
          </w:tcPr>
          <w:p>
            <w:r>
              <w:t>Lamb–Retherford interval</w:t>
            </w:r>
          </w:p>
        </w:tc>
        <w:tc>
          <w:tcPr>
            <w:tcW w:type="dxa" w:w="6912"/>
            <w:vAlign w:val="center"/>
            <w:shd w:fill="EAF2F8"/>
            <w:tcMar>
              <w:top w:w="100" w:type="dxa"/>
              <w:start w:w="100" w:type="dxa"/>
              <w:bottom w:w="100" w:type="dxa"/>
              <w:end w:w="100" w:type="dxa"/>
            </w:tcMar>
          </w:tcPr>
          <w:p>
            <w:r>
              <w:t>W. E. Lamb and R. C. Retherford, Phys. Rev. 72, 241 (1947).</w:t>
            </w:r>
          </w:p>
        </w:tc>
      </w:tr>
      <w:tr>
        <w:tc>
          <w:tcPr>
            <w:tcW w:type="dxa" w:w="2880"/>
            <w:vAlign w:val="center"/>
            <w:tcMar>
              <w:top w:w="100" w:type="dxa"/>
              <w:start w:w="100" w:type="dxa"/>
              <w:bottom w:w="100" w:type="dxa"/>
              <w:end w:w="100" w:type="dxa"/>
            </w:tcMar>
          </w:tcPr>
          <w:p>
            <w:r>
              <w:t>Bethe logarithm</w:t>
            </w:r>
          </w:p>
        </w:tc>
        <w:tc>
          <w:tcPr>
            <w:tcW w:type="dxa" w:w="6912"/>
            <w:vAlign w:val="center"/>
            <w:tcMar>
              <w:top w:w="100" w:type="dxa"/>
              <w:start w:w="100" w:type="dxa"/>
              <w:bottom w:w="100" w:type="dxa"/>
              <w:end w:w="100" w:type="dxa"/>
            </w:tcMar>
          </w:tcPr>
          <w:p>
            <w:r>
              <w:t>H. A. Bethe, Phys. Rev. 72, 339 (1947).</w:t>
            </w:r>
          </w:p>
        </w:tc>
      </w:tr>
      <w:tr>
        <w:tc>
          <w:tcPr>
            <w:tcW w:type="dxa" w:w="2880"/>
            <w:vAlign w:val="center"/>
            <w:shd w:fill="EAF2F8"/>
            <w:tcMar>
              <w:top w:w="100" w:type="dxa"/>
              <w:start w:w="100" w:type="dxa"/>
              <w:bottom w:w="100" w:type="dxa"/>
              <w:end w:w="100" w:type="dxa"/>
            </w:tcMar>
          </w:tcPr>
          <w:p>
            <w:r>
              <w:t>Uehling potential</w:t>
            </w:r>
          </w:p>
        </w:tc>
        <w:tc>
          <w:tcPr>
            <w:tcW w:type="dxa" w:w="6912"/>
            <w:vAlign w:val="center"/>
            <w:shd w:fill="EAF2F8"/>
            <w:tcMar>
              <w:top w:w="100" w:type="dxa"/>
              <w:start w:w="100" w:type="dxa"/>
              <w:bottom w:w="100" w:type="dxa"/>
              <w:end w:w="100" w:type="dxa"/>
            </w:tcMar>
          </w:tcPr>
          <w:p>
            <w:r>
              <w:t>E. A. Uehling, Phys. Rev. 48, 55 (1935).</w:t>
            </w:r>
          </w:p>
        </w:tc>
      </w:tr>
      <w:tr>
        <w:tc>
          <w:tcPr>
            <w:tcW w:type="dxa" w:w="2880"/>
            <w:vAlign w:val="center"/>
            <w:tcMar>
              <w:top w:w="100" w:type="dxa"/>
              <w:start w:w="100" w:type="dxa"/>
              <w:bottom w:w="100" w:type="dxa"/>
              <w:end w:w="100" w:type="dxa"/>
            </w:tcMar>
          </w:tcPr>
          <w:p>
            <w:r>
              <w:t>Bloch–Nordsieck IR</w:t>
            </w:r>
          </w:p>
        </w:tc>
        <w:tc>
          <w:tcPr>
            <w:tcW w:type="dxa" w:w="6912"/>
            <w:vAlign w:val="center"/>
            <w:tcMar>
              <w:top w:w="100" w:type="dxa"/>
              <w:start w:w="100" w:type="dxa"/>
              <w:bottom w:w="100" w:type="dxa"/>
              <w:end w:w="100" w:type="dxa"/>
            </w:tcMar>
          </w:tcPr>
          <w:p>
            <w:r>
              <w:t>F. Bloch and A. Nordsieck, Phys. Rev. 52, 54 (1937).</w:t>
            </w:r>
          </w:p>
        </w:tc>
      </w:tr>
      <w:tr>
        <w:tc>
          <w:tcPr>
            <w:tcW w:type="dxa" w:w="2880"/>
            <w:vAlign w:val="center"/>
            <w:shd w:fill="EAF2F8"/>
            <w:tcMar>
              <w:top w:w="100" w:type="dxa"/>
              <w:start w:w="100" w:type="dxa"/>
              <w:bottom w:w="100" w:type="dxa"/>
              <w:end w:w="100" w:type="dxa"/>
            </w:tcMar>
          </w:tcPr>
          <w:p>
            <w:r>
              <w:t>Schwinger pair production</w:t>
            </w:r>
          </w:p>
        </w:tc>
        <w:tc>
          <w:tcPr>
            <w:tcW w:type="dxa" w:w="6912"/>
            <w:vAlign w:val="center"/>
            <w:shd w:fill="EAF2F8"/>
            <w:tcMar>
              <w:top w:w="100" w:type="dxa"/>
              <w:start w:w="100" w:type="dxa"/>
              <w:bottom w:w="100" w:type="dxa"/>
              <w:end w:w="100" w:type="dxa"/>
            </w:tcMar>
          </w:tcPr>
          <w:p>
            <w:r>
              <w:t>J. Schwinger, Phys. Rev. 82, 664 (1951).</w:t>
            </w:r>
          </w:p>
        </w:tc>
      </w:tr>
      <w:tr>
        <w:tc>
          <w:tcPr>
            <w:tcW w:type="dxa" w:w="2880"/>
            <w:vAlign w:val="center"/>
            <w:tcMar>
              <w:top w:w="100" w:type="dxa"/>
              <w:start w:w="100" w:type="dxa"/>
              <w:bottom w:w="100" w:type="dxa"/>
              <w:end w:w="100" w:type="dxa"/>
            </w:tcMar>
          </w:tcPr>
          <w:p>
            <w:r>
              <w:t>Constants</w:t>
            </w:r>
          </w:p>
        </w:tc>
        <w:tc>
          <w:tcPr>
            <w:tcW w:type="dxa" w:w="6912"/>
            <w:vAlign w:val="center"/>
            <w:tcMar>
              <w:top w:w="100" w:type="dxa"/>
              <w:start w:w="100" w:type="dxa"/>
              <w:bottom w:w="100" w:type="dxa"/>
              <w:end w:w="100" w:type="dxa"/>
            </w:tcMar>
          </w:tcPr>
          <w:p>
            <w:r>
              <w:t>CODATA recommended values; Particle Data Group Review of Particle Physics.</w:t>
            </w:r>
          </w:p>
        </w:tc>
      </w:tr>
      <w:tr>
        <w:tc>
          <w:tcPr>
            <w:tcW w:type="dxa" w:w="2880"/>
            <w:vAlign w:val="center"/>
            <w:shd w:fill="EAF2F8"/>
            <w:tcMar>
              <w:top w:w="100" w:type="dxa"/>
              <w:start w:w="100" w:type="dxa"/>
              <w:bottom w:w="100" w:type="dxa"/>
              <w:end w:w="100" w:type="dxa"/>
            </w:tcMar>
          </w:tcPr>
          <w:p>
            <w:r>
              <w:t>QED textbook (traces)</w:t>
            </w:r>
          </w:p>
        </w:tc>
        <w:tc>
          <w:tcPr>
            <w:tcW w:type="dxa" w:w="6912"/>
            <w:vAlign w:val="center"/>
            <w:shd w:fill="EAF2F8"/>
            <w:tcMar>
              <w:top w:w="100" w:type="dxa"/>
              <w:start w:w="100" w:type="dxa"/>
              <w:bottom w:w="100" w:type="dxa"/>
              <w:end w:w="100" w:type="dxa"/>
            </w:tcMar>
          </w:tcPr>
          <w:p>
            <w:r>
              <w:t>M. D. Schwartz, Quantum Field Theory and the Standard Model, Cambridge (2014).</w:t>
            </w:r>
          </w:p>
        </w:tc>
      </w:tr>
      <w:tr>
        <w:tc>
          <w:tcPr>
            <w:tcW w:type="dxa" w:w="2880"/>
            <w:vAlign w:val="center"/>
            <w:tcMar>
              <w:top w:w="100" w:type="dxa"/>
              <w:start w:w="100" w:type="dxa"/>
              <w:bottom w:w="100" w:type="dxa"/>
              <w:end w:w="100" w:type="dxa"/>
            </w:tcMar>
          </w:tcPr>
          <w:p>
            <w:r>
              <w:t>QED textbook (loops)</w:t>
            </w:r>
          </w:p>
        </w:tc>
        <w:tc>
          <w:tcPr>
            <w:tcW w:type="dxa" w:w="6912"/>
            <w:vAlign w:val="center"/>
            <w:tcMar>
              <w:top w:w="100" w:type="dxa"/>
              <w:start w:w="100" w:type="dxa"/>
              <w:bottom w:w="100" w:type="dxa"/>
              <w:end w:w="100" w:type="dxa"/>
            </w:tcMar>
          </w:tcPr>
          <w:p>
            <w:r>
              <w:t>M. E. Peskin and D. V. Schroeder, An Introduction to Quantum Field Theory, Westview (1995).</w:t>
            </w:r>
          </w:p>
        </w:tc>
      </w:tr>
      <w:tr>
        <w:tc>
          <w:tcPr>
            <w:tcW w:type="dxa" w:w="2880"/>
            <w:vAlign w:val="center"/>
            <w:shd w:fill="EAF2F8"/>
            <w:tcMar>
              <w:top w:w="100" w:type="dxa"/>
              <w:start w:w="100" w:type="dxa"/>
              <w:bottom w:w="100" w:type="dxa"/>
              <w:end w:w="100" w:type="dxa"/>
            </w:tcMar>
          </w:tcPr>
          <w:p>
            <w:r>
              <w:t>QED textbook (canonical)</w:t>
            </w:r>
          </w:p>
        </w:tc>
        <w:tc>
          <w:tcPr>
            <w:tcW w:type="dxa" w:w="6912"/>
            <w:vAlign w:val="center"/>
            <w:shd w:fill="EAF2F8"/>
            <w:tcMar>
              <w:top w:w="100" w:type="dxa"/>
              <w:start w:w="100" w:type="dxa"/>
              <w:bottom w:w="100" w:type="dxa"/>
              <w:end w:w="100" w:type="dxa"/>
            </w:tcMar>
          </w:tcPr>
          <w:p>
            <w:r>
              <w:t>F. Mandl and G. Shaw, Quantum Field Theory, Wiley, 2nd ed. (2010).</w:t>
            </w:r>
          </w:p>
        </w:tc>
      </w:tr>
      <w:tr>
        <w:tc>
          <w:tcPr>
            <w:tcW w:type="dxa" w:w="2880"/>
            <w:vAlign w:val="center"/>
            <w:tcMar>
              <w:top w:w="100" w:type="dxa"/>
              <w:start w:w="100" w:type="dxa"/>
              <w:bottom w:w="100" w:type="dxa"/>
              <w:end w:w="100" w:type="dxa"/>
            </w:tcMar>
          </w:tcPr>
          <w:p>
            <w:r>
              <w:t>External fields</w:t>
            </w:r>
          </w:p>
        </w:tc>
        <w:tc>
          <w:tcPr>
            <w:tcW w:type="dxa" w:w="6912"/>
            <w:vAlign w:val="center"/>
            <w:tcMar>
              <w:top w:w="100" w:type="dxa"/>
              <w:start w:w="100" w:type="dxa"/>
              <w:bottom w:w="100" w:type="dxa"/>
              <w:end w:w="100" w:type="dxa"/>
            </w:tcMar>
          </w:tcPr>
          <w:p>
            <w:r>
              <w:t>C. Itzykson and J.-B. Zuber, Quantum Field Theory, McGraw-Hill (1980), ch. 4.</w:t>
            </w:r>
          </w:p>
        </w:tc>
      </w:tr>
    </w:tbl>
    <w:sectPr w:rsidR="00FC693F" w:rsidRPr="0006063C" w:rsidSect="00034616">
      <w:headerReference w:type="default" r:id="rId9"/>
      <w:footerReference w:type="default" r:id="rId10"/>
      <w:pgSz w:w="12240" w:h="15840"/>
      <w:pgMar w:top="1368" w:right="1368" w:bottom="1296" w:left="1656" w:header="720" w:footer="720" w:gutter="2743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 w:numId="85">
    <w:abstractNumId w:val="7"/>
    <w:lvlOverride w:ilvl="0">
      <w:startOverride w:val="1"/>
    </w:lvlOverride>
  </w:num>
  <w:num w:numId="86">
    <w:abstractNumId w:val="7"/>
    <w:lvlOverride w:ilvl="0">
      <w:startOverride w:val="1"/>
    </w:lvlOverride>
  </w:num>
  <w:num w:numId="87">
    <w:abstractNumId w:val="7"/>
    <w:lvlOverride w:ilvl="0">
      <w:startOverride w:val="1"/>
    </w:lvlOverride>
  </w:num>
  <w:num w:numId="88">
    <w:abstractNumId w:val="7"/>
    <w:lvlOverride w:ilvl="0">
      <w:startOverride w:val="1"/>
    </w:lvlOverride>
  </w:num>
  <w:num w:numId="89">
    <w:abstractNumId w:val="7"/>
    <w:lvlOverride w:ilvl="0">
      <w:startOverride w:val="1"/>
    </w:lvlOverride>
  </w:num>
  <w:num w:numId="90">
    <w:abstractNumId w:val="7"/>
    <w:lvlOverride w:ilvl="0">
      <w:startOverride w:val="1"/>
    </w:lvlOverride>
  </w:num>
  <w:num w:numId="91">
    <w:abstractNumId w:val="7"/>
    <w:lvlOverride w:ilvl="0">
      <w:startOverride w:val="1"/>
    </w:lvlOverride>
  </w:num>
  <w:num w:numId="92">
    <w:abstractNumId w:val="7"/>
    <w:lvlOverride w:ilvl="0">
      <w:startOverride w:val="1"/>
    </w:lvlOverride>
  </w:num>
  <w:num w:numId="93">
    <w:abstractNumId w:val="7"/>
    <w:lvlOverride w:ilvl="0">
      <w:startOverride w:val="1"/>
    </w:lvlOverride>
  </w:num>
  <w:num w:numId="94">
    <w:abstractNumId w:val="7"/>
    <w:lvlOverride w:ilvl="0">
      <w:startOverride w:val="1"/>
    </w:lvlOverride>
  </w:num>
  <w:num w:numId="95">
    <w:abstractNumId w:val="7"/>
    <w:lvlOverride w:ilvl="0">
      <w:startOverride w:val="1"/>
    </w:lvlOverride>
  </w:num>
  <w:num w:numId="96">
    <w:abstractNumId w:val="7"/>
    <w:lvlOverride w:ilvl="0">
      <w:startOverride w:val="1"/>
    </w:lvlOverride>
  </w:num>
  <w:num w:numId="97">
    <w:abstractNumId w:val="7"/>
    <w:lvlOverride w:ilvl="0">
      <w:startOverride w:val="1"/>
    </w:lvlOverride>
  </w:num>
  <w:num w:numId="98">
    <w:abstractNumId w:val="7"/>
    <w:lvlOverride w:ilvl="0">
      <w:startOverride w:val="1"/>
    </w:lvlOverride>
  </w:num>
  <w:num w:numId="99">
    <w:abstractNumId w:val="7"/>
    <w:lvlOverride w:ilvl="0">
      <w:startOverride w:val="1"/>
    </w:lvlOverride>
  </w:num>
  <w:num w:numId="100">
    <w:abstractNumId w:val="7"/>
    <w:lvlOverride w:ilvl="0">
      <w:startOverride w:val="1"/>
    </w:lvlOverride>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 w:numId="104">
    <w:abstractNumId w:val="7"/>
    <w:lvlOverride w:ilvl="0">
      <w:startOverride w:val="1"/>
    </w:lvlOverride>
  </w:num>
  <w:num w:numId="105">
    <w:abstractNumId w:val="7"/>
    <w:lvlOverride w:ilvl="0">
      <w:startOverride w:val="1"/>
    </w:lvlOverride>
  </w:num>
  <w:num w:numId="106">
    <w:abstractNumId w:val="7"/>
    <w:lvlOverride w:ilvl="0">
      <w:startOverride w:val="1"/>
    </w:lvlOverride>
  </w:num>
  <w:num w:numId="107">
    <w:abstractNumId w:val="7"/>
    <w:lvlOverride w:ilvl="0">
      <w:startOverride w:val="1"/>
    </w:lvlOverride>
  </w:num>
  <w:num w:numId="108">
    <w:abstractNumId w:val="7"/>
    <w:lvlOverride w:ilvl="0">
      <w:startOverride w:val="1"/>
    </w:lvlOverride>
  </w:num>
  <w:num w:numId="109">
    <w:abstractNumId w:val="7"/>
    <w:lvlOverride w:ilvl="0">
      <w:startOverride w:val="1"/>
    </w:lvlOverride>
  </w:num>
  <w:num w:numId="110">
    <w:abstractNumId w:val="7"/>
    <w:lvlOverride w:ilvl="0">
      <w:startOverride w:val="1"/>
    </w:lvlOverride>
  </w:num>
  <w:num w:numId="111">
    <w:abstractNumId w:val="7"/>
    <w:lvlOverride w:ilvl="0">
      <w:startOverride w:val="1"/>
    </w:lvlOverride>
  </w:num>
  <w:num w:numId="112">
    <w:abstractNumId w:val="7"/>
    <w:lvlOverride w:ilvl="0">
      <w:startOverride w:val="1"/>
    </w:lvlOverride>
  </w:num>
  <w:num w:numId="113">
    <w:abstractNumId w:val="7"/>
    <w:lvlOverride w:ilvl="0">
      <w:startOverride w:val="1"/>
    </w:lvlOverride>
  </w:num>
  <w:num w:numId="114">
    <w:abstractNumId w:val="7"/>
    <w:lvlOverride w:ilvl="0">
      <w:startOverride w:val="1"/>
    </w:lvlOverride>
  </w:num>
  <w:num w:numId="115">
    <w:abstractNumId w:val="7"/>
    <w:lvlOverride w:ilvl="0">
      <w:startOverride w:val="1"/>
    </w:lvlOverride>
  </w:num>
  <w:num w:numId="116">
    <w:abstractNumId w:val="7"/>
    <w:lvlOverride w:ilvl="0">
      <w:startOverride w:val="1"/>
    </w:lvlOverride>
  </w:num>
  <w:num w:numId="117">
    <w:abstractNumId w:val="7"/>
    <w:lvlOverride w:ilvl="0">
      <w:startOverride w:val="1"/>
    </w:lvlOverride>
  </w:num>
  <w:num w:numId="118">
    <w:abstractNumId w:val="7"/>
    <w:lvlOverride w:ilvl="0">
      <w:startOverride w:val="1"/>
    </w:lvlOverride>
  </w:num>
  <w:num w:numId="119">
    <w:abstractNumId w:val="7"/>
    <w:lvlOverride w:ilvl="0">
      <w:startOverride w:val="1"/>
    </w:lvlOverride>
  </w:num>
  <w:num w:numId="120">
    <w:abstractNumId w:val="7"/>
    <w:lvlOverride w:ilvl="0">
      <w:startOverride w:val="1"/>
    </w:lvlOverride>
  </w:num>
  <w:num w:numId="121">
    <w:abstractNumId w:val="7"/>
    <w:lvlOverride w:ilvl="0">
      <w:startOverride w:val="1"/>
    </w:lvlOverride>
  </w:num>
  <w:num w:numId="122">
    <w:abstractNumId w:val="7"/>
    <w:lvlOverride w:ilvl="0">
      <w:startOverride w:val="1"/>
    </w:lvlOverride>
  </w:num>
  <w:num w:numId="123">
    <w:abstractNumId w:val="7"/>
    <w:lvlOverride w:ilvl="0">
      <w:startOverride w:val="1"/>
    </w:lvlOverride>
  </w:num>
  <w:num w:numId="124">
    <w:abstractNumId w:val="7"/>
    <w:lvlOverride w:ilvl="0">
      <w:startOverride w:val="1"/>
    </w:lvlOverride>
  </w:num>
  <w:num w:numId="125">
    <w:abstractNumId w:val="7"/>
    <w:lvlOverride w:ilvl="0">
      <w:startOverride w:val="1"/>
    </w:lvlOverride>
  </w:num>
  <w:num w:numId="126">
    <w:abstractNumId w:val="7"/>
    <w:lvlOverride w:ilvl="0">
      <w:startOverride w:val="1"/>
    </w:lvlOverride>
  </w:num>
  <w:num w:numId="127">
    <w:abstractNumId w:val="7"/>
    <w:lvlOverride w:ilvl="0">
      <w:startOverride w:val="1"/>
    </w:lvlOverride>
  </w:num>
  <w:num w:numId="128">
    <w:abstractNumId w:val="7"/>
    <w:lvlOverride w:ilvl="0">
      <w:startOverride w:val="1"/>
    </w:lvlOverride>
  </w:num>
  <w:num w:numId="129">
    <w:abstractNumId w:val="7"/>
    <w:lvlOverride w:ilvl="0">
      <w:startOverride w:val="1"/>
    </w:lvlOverride>
  </w:num>
  <w:num w:numId="130">
    <w:abstractNumId w:val="7"/>
    <w:lvlOverride w:ilvl="0">
      <w:startOverride w:val="1"/>
    </w:lvlOverride>
  </w:num>
  <w:num w:numId="131">
    <w:abstractNumId w:val="7"/>
    <w:lvlOverride w:ilvl="0">
      <w:startOverride w:val="1"/>
    </w:lvlOverride>
  </w:num>
  <w:num w:numId="132">
    <w:abstractNumId w:val="7"/>
    <w:lvlOverride w:ilvl="0">
      <w:startOverride w:val="1"/>
    </w:lvlOverride>
  </w:num>
  <w:num w:numId="133">
    <w:abstractNumId w:val="7"/>
    <w:lvlOverride w:ilvl="0">
      <w:startOverride w:val="1"/>
    </w:lvlOverride>
  </w:num>
  <w:num w:numId="134">
    <w:abstractNumId w:val="7"/>
    <w:lvlOverride w:ilvl="0">
      <w:startOverride w:val="1"/>
    </w:lvlOverride>
  </w:num>
  <w:num w:numId="135">
    <w:abstractNumId w:val="7"/>
    <w:lvlOverride w:ilvl="0">
      <w:startOverride w:val="1"/>
    </w:lvlOverride>
  </w:num>
  <w:num w:numId="136">
    <w:abstractNumId w:val="7"/>
    <w:lvlOverride w:ilvl="0">
      <w:startOverride w:val="1"/>
    </w:lvlOverride>
  </w:num>
  <w:num w:numId="137">
    <w:abstractNumId w:val="7"/>
    <w:lvlOverride w:ilvl="0">
      <w:startOverride w:val="1"/>
    </w:lvlOverride>
  </w:num>
  <w:num w:numId="138">
    <w:abstractNumId w:val="7"/>
    <w:lvlOverride w:ilvl="0">
      <w:startOverride w:val="1"/>
    </w:lvlOverride>
  </w:num>
  <w:num w:numId="139">
    <w:abstractNumId w:val="7"/>
    <w:lvlOverride w:ilvl="0">
      <w:startOverride w:val="1"/>
    </w:lvlOverride>
  </w:num>
  <w:num w:numId="140">
    <w:abstractNumId w:val="7"/>
    <w:lvlOverride w:ilvl="0">
      <w:startOverride w:val="1"/>
    </w:lvlOverride>
  </w:num>
  <w:num w:numId="141">
    <w:abstractNumId w:val="7"/>
    <w:lvlOverride w:ilvl="0">
      <w:startOverride w:val="1"/>
    </w:lvlOverride>
  </w:num>
  <w:num w:numId="142">
    <w:abstractNumId w:val="7"/>
    <w:lvlOverride w:ilvl="0">
      <w:startOverride w:val="1"/>
    </w:lvlOverride>
  </w:num>
  <w:num w:numId="143">
    <w:abstractNumId w:val="7"/>
    <w:lvlOverride w:ilvl="0">
      <w:startOverride w:val="1"/>
    </w:lvlOverride>
  </w:num>
  <w:num w:numId="144">
    <w:abstractNumId w:val="7"/>
    <w:lvlOverride w:ilvl="0">
      <w:startOverride w:val="1"/>
    </w:lvlOverride>
  </w:num>
  <w:num w:numId="145">
    <w:abstractNumId w:val="7"/>
    <w:lvlOverride w:ilvl="0">
      <w:startOverride w:val="1"/>
    </w:lvlOverride>
  </w:num>
  <w:num w:numId="146">
    <w:abstractNumId w:val="7"/>
    <w:lvlOverride w:ilvl="0">
      <w:startOverride w:val="1"/>
    </w:lvlOverride>
  </w:num>
  <w:num w:numId="147">
    <w:abstractNumId w:val="7"/>
    <w:lvlOverride w:ilvl="0">
      <w:startOverride w:val="1"/>
    </w:lvlOverride>
  </w:num>
  <w:num w:numId="148">
    <w:abstractNumId w:val="7"/>
    <w:lvlOverride w:ilvl="0">
      <w:startOverride w:val="1"/>
    </w:lvlOverride>
  </w:num>
  <w:num w:numId="149">
    <w:abstractNumId w:val="7"/>
    <w:lvlOverride w:ilvl="0">
      <w:startOverride w:val="1"/>
    </w:lvlOverride>
  </w:num>
  <w:num w:numId="150">
    <w:abstractNumId w:val="7"/>
    <w:lvlOverride w:ilvl="0">
      <w:startOverride w:val="1"/>
    </w:lvlOverride>
  </w:num>
  <w:num w:numId="151">
    <w:abstractNumId w:val="7"/>
    <w:lvlOverride w:ilvl="0">
      <w:startOverride w:val="1"/>
    </w:lvlOverride>
  </w:num>
  <w:num w:numId="152">
    <w:abstractNumId w:val="7"/>
    <w:lvlOverride w:ilvl="0">
      <w:startOverride w:val="1"/>
    </w:lvlOverride>
  </w:num>
  <w:num w:numId="153">
    <w:abstractNumId w:val="7"/>
    <w:lvlOverride w:ilvl="0">
      <w:startOverride w:val="1"/>
    </w:lvlOverride>
  </w:num>
  <w:num w:numId="154">
    <w:abstractNumId w:val="7"/>
    <w:lvlOverride w:ilvl="0">
      <w:startOverride w:val="1"/>
    </w:lvlOverride>
  </w:num>
  <w:num w:numId="155">
    <w:abstractNumId w:val="7"/>
    <w:lvlOverride w:ilvl="0">
      <w:startOverride w:val="1"/>
    </w:lvlOverride>
  </w:num>
  <w:num w:numId="156">
    <w:abstractNumId w:val="7"/>
    <w:lvlOverride w:ilvl="0">
      <w:startOverride w:val="1"/>
    </w:lvlOverride>
  </w:num>
  <w:num w:numId="157">
    <w:abstractNumId w:val="7"/>
    <w:lvlOverride w:ilvl="0">
      <w:startOverride w:val="1"/>
    </w:lvlOverride>
  </w:num>
  <w:num w:numId="158">
    <w:abstractNumId w:val="7"/>
    <w:lvlOverride w:ilvl="0">
      <w:startOverride w:val="1"/>
    </w:lvlOverride>
  </w:num>
  <w:num w:numId="159">
    <w:abstractNumId w:val="7"/>
    <w:lvlOverride w:ilvl="0">
      <w:startOverride w:val="1"/>
    </w:lvlOverride>
  </w:num>
  <w:num w:numId="160">
    <w:abstractNumId w:val="7"/>
    <w:lvlOverride w:ilvl="0">
      <w:startOverride w:val="1"/>
    </w:lvlOverride>
  </w:num>
  <w:num w:numId="161">
    <w:abstractNumId w:val="7"/>
    <w:lvlOverride w:ilvl="0">
      <w:startOverride w:val="1"/>
    </w:lvlOverride>
  </w:num>
  <w:num w:numId="162">
    <w:abstractNumId w:val="7"/>
    <w:lvlOverride w:ilvl="0">
      <w:startOverride w:val="1"/>
    </w:lvlOverride>
  </w:num>
  <w:num w:numId="163">
    <w:abstractNumId w:val="7"/>
    <w:lvlOverride w:ilvl="0">
      <w:startOverride w:val="1"/>
    </w:lvlOverride>
  </w:num>
  <w:num w:numId="164">
    <w:abstractNumId w:val="7"/>
    <w:lvlOverride w:ilvl="0">
      <w:startOverride w:val="1"/>
    </w:lvlOverride>
  </w:num>
  <w:num w:numId="165">
    <w:abstractNumId w:val="7"/>
    <w:lvlOverride w:ilvl="0">
      <w:startOverride w:val="1"/>
    </w:lvlOverride>
  </w:num>
  <w:num w:numId="166">
    <w:abstractNumId w:val="7"/>
    <w:lvlOverride w:ilvl="0">
      <w:startOverride w:val="1"/>
    </w:lvlOverride>
  </w:num>
  <w:num w:numId="167">
    <w:abstractNumId w:val="7"/>
    <w:lvlOverride w:ilvl="0">
      <w:startOverride w:val="1"/>
    </w:lvlOverride>
  </w:num>
  <w:num w:numId="168">
    <w:abstractNumId w:val="7"/>
    <w:lvlOverride w:ilvl="0">
      <w:startOverride w:val="1"/>
    </w:lvlOverride>
  </w:num>
  <w:num w:numId="169">
    <w:abstractNumId w:val="7"/>
    <w:lvlOverride w:ilvl="0">
      <w:startOverride w:val="1"/>
    </w:lvlOverride>
  </w:num>
  <w:num w:numId="170">
    <w:abstractNumId w:val="7"/>
    <w:lvlOverride w:ilvl="0">
      <w:startOverride w:val="1"/>
    </w:lvlOverride>
  </w:num>
  <w:num w:numId="171">
    <w:abstractNumId w:val="7"/>
    <w:lvlOverride w:ilvl="0">
      <w:startOverride w:val="1"/>
    </w:lvlOverride>
  </w:num>
  <w:num w:numId="172">
    <w:abstractNumId w:val="7"/>
    <w:lvlOverride w:ilvl="0">
      <w:startOverride w:val="1"/>
    </w:lvlOverride>
  </w:num>
  <w:num w:numId="173">
    <w:abstractNumId w:val="7"/>
    <w:lvlOverride w:ilvl="0">
      <w:startOverride w:val="1"/>
    </w:lvlOverride>
  </w:num>
  <w:num w:numId="174">
    <w:abstractNumId w:val="7"/>
    <w:lvlOverride w:ilvl="0">
      <w:startOverride w:val="1"/>
    </w:lvlOverride>
  </w:num>
  <w:num w:numId="175">
    <w:abstractNumId w:val="7"/>
    <w:lvlOverride w:ilvl="0">
      <w:startOverride w:val="1"/>
    </w:lvlOverride>
  </w:num>
  <w:num w:numId="176">
    <w:abstractNumId w:val="7"/>
    <w:lvlOverride w:ilvl="0">
      <w:startOverride w:val="1"/>
    </w:lvlOverride>
  </w:num>
  <w:num w:numId="177">
    <w:abstractNumId w:val="7"/>
    <w:lvlOverride w:ilvl="0">
      <w:startOverride w:val="1"/>
    </w:lvlOverride>
  </w:num>
  <w:num w:numId="178">
    <w:abstractNumId w:val="7"/>
    <w:lvlOverride w:ilvl="0">
      <w:startOverride w:val="1"/>
    </w:lvlOverride>
  </w:num>
  <w:num w:numId="179">
    <w:abstractNumId w:val="7"/>
    <w:lvlOverride w:ilvl="0">
      <w:startOverride w:val="1"/>
    </w:lvlOverride>
  </w:num>
  <w:num w:numId="180">
    <w:abstractNumId w:val="7"/>
    <w:lvlOverride w:ilvl="0">
      <w:startOverride w:val="1"/>
    </w:lvlOverride>
  </w:num>
  <w:num w:numId="181">
    <w:abstractNumId w:val="7"/>
    <w:lvlOverride w:ilvl="0">
      <w:startOverride w:val="1"/>
    </w:lvlOverride>
  </w:num>
  <w:num w:numId="182">
    <w:abstractNumId w:val="7"/>
    <w:lvlOverride w:ilvl="0">
      <w:startOverride w:val="1"/>
    </w:lvlOverride>
  </w:num>
  <w:num w:numId="183">
    <w:abstractNumId w:val="7"/>
    <w:lvlOverride w:ilvl="0">
      <w:startOverride w:val="1"/>
    </w:lvlOverride>
  </w:num>
  <w:num w:numId="184">
    <w:abstractNumId w:val="7"/>
    <w:lvlOverride w:ilvl="0">
      <w:startOverride w:val="1"/>
    </w:lvlOverride>
  </w:num>
  <w:num w:numId="185">
    <w:abstractNumId w:val="7"/>
    <w:lvlOverride w:ilvl="0">
      <w:startOverride w:val="1"/>
    </w:lvlOverride>
  </w:num>
  <w:num w:numId="186">
    <w:abstractNumId w:val="7"/>
    <w:lvlOverride w:ilvl="0">
      <w:startOverride w:val="1"/>
    </w:lvlOverride>
  </w:num>
  <w:num w:numId="187">
    <w:abstractNumId w:val="7"/>
    <w:lvlOverride w:ilvl="0">
      <w:startOverride w:val="1"/>
    </w:lvlOverride>
  </w:num>
  <w:num w:numId="188">
    <w:abstractNumId w:val="7"/>
    <w:lvlOverride w:ilvl="0">
      <w:startOverride w:val="1"/>
    </w:lvlOverride>
  </w:num>
  <w:num w:numId="189">
    <w:abstractNumId w:val="7"/>
    <w:lvlOverride w:ilvl="0">
      <w:startOverride w:val="1"/>
    </w:lvlOverride>
  </w:num>
  <w:num w:numId="190">
    <w:abstractNumId w:val="7"/>
    <w:lvlOverride w:ilvl="0">
      <w:startOverride w:val="1"/>
    </w:lvlOverride>
  </w:num>
  <w:num w:numId="191">
    <w:abstractNumId w:val="7"/>
    <w:lvlOverride w:ilvl="0">
      <w:startOverride w:val="1"/>
    </w:lvlOverride>
  </w:num>
  <w:num w:numId="19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