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Loop Diagrams</w:t>
      </w:r>
    </w:p>
    <w:p>
      <w:pPr>
        <w:pStyle w:val="Subtitle"/>
        <w:jc w:val="center"/>
      </w:pPr>
      <w:r>
        <w:t>Lesson 61 of the Complete Quantum Electrodynamics Course</w:t>
      </w:r>
    </w:p>
    <w:p>
      <w:r>
        <w:br/>
      </w:r>
    </w:p>
    <w:p>
      <w:pPr>
        <w:jc w:val="center"/>
      </w:pPr>
      <w:r>
        <w:rPr>
          <w:b/>
          <w:sz w:val="26"/>
        </w:rPr>
        <w:t>The first diagrams whose internal momentum is not fixed by anything external, why that forces a sum over every possibility, and why that sum, written down honestly, does not yet converge</w:t>
      </w:r>
    </w:p>
    <w:p>
      <w:r>
        <w:br/>
        <w:br/>
      </w:r>
    </w:p>
    <w:p>
      <w:pPr>
        <w:jc w:val="center"/>
      </w:pPr>
      <w:r>
        <w:t>Course edition 1.0</w:t>
      </w:r>
    </w:p>
    <w:p>
      <w:r>
        <w:br w:type="page"/>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10"/>
        </w:numPr>
      </w:pPr>
      <w:r>
        <w:t>Every diagram computed before this lesson had its internal momenta completely fixed by momentum conservation at each vertex; a loop diagram is the first kind of diagram where this fails.</w:t>
      </w:r>
    </w:p>
    <w:p>
      <w:pPr>
        <w:pStyle w:val="ListNumber"/>
        <w:numPr>
          <w:ilvl w:val="0"/>
          <w:numId w:val="10"/>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10"/>
        </w:numPr>
      </w:pPr>
      <w:r>
        <w:t>Quantum mechanics requires summing over every value k could take, turning that sum into an integral, ∫d⁴k.</w:t>
      </w:r>
    </w:p>
    <w:p>
      <w:pPr>
        <w:pStyle w:val="ListNumber"/>
        <w:numPr>
          <w:ilvl w:val="0"/>
          <w:numId w:val="10"/>
        </w:numPr>
      </w:pPr>
      <w:r>
        <w:t>A much simpler integral, ∫dq/q, already shows that a sum of this kind can fail to settle on any finite value as its range is pushed outward; the actual QED loop integrals share this feature.</w:t>
      </w:r>
    </w:p>
    <w:p>
      <w:pPr>
        <w:pStyle w:val="ListNumber"/>
        <w:numPr>
          <w:ilvl w:val="0"/>
          <w:numId w:val="10"/>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10"/>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