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Conserved Currents</w:t>
      </w:r>
    </w:p>
    <w:p>
      <w:pPr>
        <w:pStyle w:val="Subtitle"/>
        <w:jc w:val="center"/>
      </w:pPr>
      <w:r>
        <w:t>Lesson 30 of Quantum, Actually, Volume 2: A QED Course</w:t>
      </w:r>
    </w:p>
    <w:p>
      <w:pPr>
        <w:jc w:val="center"/>
      </w:pPr>
      <w:r>
        <w:t>Lothar J. Musiol</w:t>
      </w:r>
    </w:p>
    <w:p>
      <w:r>
        <w:br/>
      </w:r>
    </w:p>
    <w:p>
      <w:pPr>
        <w:jc w:val="center"/>
      </w:pPr>
      <w:r>
        <w:rPr>
          <w:b/>
          <w:sz w:val="26"/>
        </w:rPr>
        <w:t>The energy-momentum tensors of the scalar, Dirac, and electromagnetic fields, angular momentum and boost charges, and the exchange of momentum between field and matter</w:t>
      </w:r>
    </w:p>
    <w:p>
      <w:r>
        <w:br/>
        <w:br/>
      </w:r>
    </w:p>
    <w:p>
      <w:pPr>
        <w:jc w:val="center"/>
      </w:pPr>
      <w:r>
        <w:t>First edition, 2026</w:t>
      </w:r>
    </w:p>
    <w:p>
      <w:r>
        <w:br w:type="page"/>
      </w:r>
    </w:p>
    <w:p>
      <w:pPr>
        <w:pStyle w:val="Heading2"/>
      </w:pPr>
      <w:r>
        <w:t>How to use this lesson</w:t>
      </w:r>
    </w:p>
    <w:p>
      <w:r>
        <w:t>Lesson 28 proved Noether's theorem and Lesson 29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26, the Poynting vector of Lesson 7, and the Dirac current of Lesson 24.</w:t>
      </w:r>
    </w:p>
    <w:p>
      <w:r>
        <w:t>Three points deserve attention. The canonical energy-momentum tensor of the electromagnetic field is neither symmetric nor gauge invariant, and the fix, an application of the ambiguity noted in Lesson 28,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3"/>
      </w:pPr>
      <w:r>
        <w:t>Learning objectives</w:t>
      </w:r>
    </w:p>
    <w:p>
      <w:pPr>
        <w:pStyle w:val="ListBullet"/>
      </w:pPr>
      <w:r>
        <w:t>Write the canonical energy-momentum tensor for any field theory and derive the energy and momentum densities.</w:t>
      </w:r>
    </w:p>
    <w:p>
      <w:pPr>
        <w:pStyle w:val="ListBullet"/>
      </w:pPr>
      <w:r>
        <w:t>Compute T</w:t>
      </w:r>
      <w:r>
        <w:rPr>
          <w:vertAlign w:val="superscript"/>
        </w:rPr>
        <w:t>μν</w:t>
      </w:r>
      <w:r>
        <w:t xml:space="preserve"> for the scalar field and verify that plane waves carry momentum p = Ek/ω per unit energy.</w:t>
      </w:r>
    </w:p>
    <w:p>
      <w:pPr>
        <w:pStyle w:val="ListBullet"/>
      </w:pPr>
      <w:r>
        <w:t>Compute T</w:t>
      </w:r>
      <w:r>
        <w:rPr>
          <w:vertAlign w:val="superscript"/>
        </w:rPr>
        <w:t>μν</w:t>
      </w:r>
      <w:r>
        <w:t xml:space="preserve">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w:t>
      </w:r>
      <w:r>
        <w:rPr>
          <w:vertAlign w:val="superscript"/>
        </w:rPr>
        <w:t>(00)</w:t>
      </w:r>
      <w:r>
        <w:t xml:space="preserve"> = (1/2)(E² + B²) and T</w:t>
      </w:r>
      <w:r>
        <w:rPr>
          <w:vertAlign w:val="superscript"/>
        </w:rPr>
        <w:t>0i</w:t>
      </w:r>
      <w:r>
        <w:t xml:space="preserve"> = (E × B)</w:t>
      </w:r>
      <w:r>
        <w:rPr>
          <w:vertAlign w:val="superscript"/>
        </w:rPr>
        <w:t>i</w:t>
      </w:r>
      <w:r>
        <w:t xml:space="preserve">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w:t>
      </w:r>
      <w:r>
        <w:rPr>
          <w:vertAlign w:val="subscript"/>
        </w:rPr>
        <w:t>μ</w:t>
      </w:r>
      <w:r>
        <w:t>T</w:t>
      </w:r>
      <w:r>
        <w:rPr>
          <w:vertAlign w:val="superscript"/>
        </w:rPr>
        <w:t>μν</w:t>
      </w:r>
      <w:r>
        <w:t xml:space="preserve"> = −F</w:t>
      </w:r>
      <w:r>
        <w:rPr>
          <w:vertAlign w:val="superscript"/>
        </w:rPr>
        <w:t>νλ</w:t>
      </w:r>
      <w:r>
        <w:t>j</w:t>
      </w:r>
      <w:r>
        <w:rPr>
          <w:vertAlign w:val="subscript"/>
        </w:rPr>
        <w:t>λ</w:t>
      </w:r>
      <w:r>
        <w:t xml:space="preserve"> for the electromagnetic tensor and identify the Lorentz force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r>
              <w:rPr>
                <w:vertAlign w:val="superscript"/>
              </w:rPr>
              <w:t>μν</w:t>
            </w:r>
          </w:p>
        </w:tc>
        <w:tc>
          <w:tcPr>
            <w:tcW w:type="dxa" w:w="7632"/>
            <w:vAlign w:val="center"/>
            <w:tcMar>
              <w:top w:w="100" w:type="dxa"/>
              <w:start w:w="100" w:type="dxa"/>
              <w:bottom w:w="100" w:type="dxa"/>
              <w:end w:w="100" w:type="dxa"/>
            </w:tcMar>
          </w:tcPr>
          <w:p>
            <w:r>
              <w:t>Energy-momentum tensor; T</w:t>
            </w:r>
            <w:r>
              <w:rPr>
                <w:vertAlign w:val="superscript"/>
              </w:rPr>
              <w:t>(00)</w:t>
            </w:r>
            <w:r>
              <w:t xml:space="preserve"> is the energy density and T</w:t>
            </w:r>
            <w:r>
              <w:rPr>
                <w:vertAlign w:val="superscript"/>
              </w:rPr>
              <w:t>0i</w:t>
            </w:r>
            <w:r>
              <w:t xml:space="preserve"> the momentum density</w:t>
            </w:r>
          </w:p>
        </w:tc>
      </w:tr>
      <w:tr>
        <w:tc>
          <w:tcPr>
            <w:tcW w:type="dxa" w:w="2160"/>
            <w:vAlign w:val="center"/>
            <w:shd w:fill="EAF2F8"/>
            <w:tcMar>
              <w:top w:w="100" w:type="dxa"/>
              <w:start w:w="100" w:type="dxa"/>
              <w:bottom w:w="100" w:type="dxa"/>
              <w:end w:w="100" w:type="dxa"/>
            </w:tcMar>
          </w:tcPr>
          <w:p>
            <w:r>
              <w:t>P</w:t>
            </w:r>
            <w:r>
              <w:rPr>
                <w:vertAlign w:val="superscript"/>
              </w:rPr>
              <w:t>ν</w:t>
            </w:r>
            <w:r>
              <w:t xml:space="preserve"> = ∫d³x T</w:t>
            </w:r>
            <w:r>
              <w:rPr>
                <w:vertAlign w:val="superscript"/>
              </w:rPr>
              <w: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w:t>
            </w:r>
            <w:r>
              <w:rPr>
                <w:vertAlign w:val="subscript"/>
              </w:rPr>
              <w:t>c</w:t>
            </w:r>
            <w:r>
              <w:rPr>
                <w:vertAlign w:val="superscript"/>
              </w:rPr>
              <w:t>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w:t>
            </w:r>
            <w:r>
              <w:rPr>
                <w:vertAlign w:val="subscript"/>
              </w:rPr>
              <w:t>Θ</w:t>
            </w:r>
            <w:r>
              <w:rPr>
                <w:vertAlign w:val="superscript"/>
              </w:rPr>
              <w:t>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w:t>
            </w:r>
            <w:r>
              <w:rPr>
                <w:vertAlign w:val="superscript"/>
              </w:rPr>
              <w:t>μαβ</w:t>
            </w:r>
          </w:p>
        </w:tc>
        <w:tc>
          <w:tcPr>
            <w:tcW w:type="dxa" w:w="7632"/>
            <w:vAlign w:val="center"/>
            <w:tcMar>
              <w:top w:w="100" w:type="dxa"/>
              <w:start w:w="100" w:type="dxa"/>
              <w:bottom w:w="100" w:type="dxa"/>
              <w:end w:w="100" w:type="dxa"/>
            </w:tcMar>
          </w:tcPr>
          <w:p>
            <w:r>
              <w:t>Angular momentum current, x</w:t>
            </w:r>
            <w:r>
              <w:rPr>
                <w:vertAlign w:val="superscript"/>
              </w:rPr>
              <w:t>α</w:t>
            </w:r>
            <w:r>
              <w:t>T</w:t>
            </w:r>
            <w:r>
              <w:rPr>
                <w:vertAlign w:val="superscript"/>
              </w:rPr>
              <w:t>μβ</w:t>
            </w:r>
            <w:r>
              <w:t xml:space="preserve"> − x</w:t>
            </w:r>
            <w:r>
              <w:rPr>
                <w:vertAlign w:val="superscript"/>
              </w:rPr>
              <w:t>β</w:t>
            </w:r>
            <w:r>
              <w:t>T</w:t>
            </w:r>
            <w:r>
              <w:rPr>
                <w:vertAlign w:val="superscript"/>
              </w:rPr>
              <w:t>μα</w:t>
            </w:r>
          </w:p>
        </w:tc>
      </w:tr>
      <w:tr>
        <w:tc>
          <w:tcPr>
            <w:tcW w:type="dxa" w:w="2160"/>
            <w:vAlign w:val="center"/>
            <w:shd w:fill="EAF2F8"/>
            <w:tcMar>
              <w:top w:w="100" w:type="dxa"/>
              <w:start w:w="100" w:type="dxa"/>
              <w:bottom w:w="100" w:type="dxa"/>
              <w:end w:w="100" w:type="dxa"/>
            </w:tcMar>
          </w:tcPr>
          <w:p>
            <w:r>
              <w:t>J</w:t>
            </w:r>
            <w:r>
              <w:rPr>
                <w:vertAlign w:val="superscript"/>
              </w:rPr>
              <w:t>αβ</w:t>
            </w:r>
            <w:r>
              <w:t>, K</w:t>
            </w:r>
            <w:r>
              <w:rPr>
                <w:vertAlign w:val="superscript"/>
              </w:rPr>
              <w:t>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w:t>
            </w:r>
            <w:r>
              <w:rPr>
                <w:vertAlign w:val="superscript"/>
              </w:rPr>
              <w:t>ν</w:t>
            </w:r>
            <w:r>
              <w:t xml:space="preserve"> = F</w:t>
            </w:r>
            <w:r>
              <w:rPr>
                <w:vertAlign w:val="superscript"/>
              </w:rPr>
              <w:t>νλ</w:t>
            </w:r>
            <w:r>
              <w:t>j</w:t>
            </w:r>
            <w:r>
              <w:rPr>
                <w:vertAlign w:val="subscript"/>
              </w:rPr>
              <w:t>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3"/>
      </w:pPr>
      <w:r>
        <w:t>1.1 The canonical tensor</w:t>
      </w:r>
    </w:p>
    <w:p>
      <w:r>
        <w:t>Lesson 28, Worked example 3, showed that invariance under the four spacetime translations gives four conserved currents. For a set of fields φ</w:t>
      </w:r>
      <w:r>
        <w:rPr>
          <w:vertAlign w:val="subscript"/>
        </w:rPr>
        <w:t>a</w:t>
      </w:r>
      <w:r>
        <w:t xml:space="preserve">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w:t>
      </w:r>
      <w:r>
        <w:rPr>
          <w:vertAlign w:val="superscript"/>
        </w:rPr>
        <w:t>μν</w:t>
      </w:r>
      <w:r>
        <w:t>.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w:t>
      </w:r>
      <w:r>
        <w:rPr>
          <w:vertAlign w:val="superscript"/>
        </w:rPr>
        <w:t>(00)</w:t>
      </w:r>
      <w:r>
        <w:t xml:space="preserve"> is the energy density, T</w:t>
      </w:r>
      <w:r>
        <w:rPr>
          <w:vertAlign w:val="superscript"/>
        </w:rPr>
        <w:t>0i</w:t>
      </w:r>
      <w:r>
        <w:t xml:space="preserve"> is the density of the i-th component of momentum, and T</w:t>
      </w:r>
      <w:r>
        <w:rPr>
          <w:vertAlign w:val="superscript"/>
        </w:rPr>
        <w:t>i0</w:t>
      </w:r>
      <w:r>
        <w:t xml:space="preserve"> is the flux of energy in direction i. Conservation of energy is ∂</w:t>
      </w:r>
      <w:r>
        <w:rPr>
          <w:vertAlign w:val="subscript"/>
        </w:rPr>
        <w:t>t</w:t>
      </w:r>
      <w:r>
        <w:t>T</w:t>
      </w:r>
      <w:r>
        <w:rPr>
          <w:vertAlign w:val="superscript"/>
        </w:rPr>
        <w:t>(00)</w:t>
      </w:r>
      <w:r>
        <w:t xml:space="preserve"> + ∂ᵢT</w:t>
      </w:r>
      <w:r>
        <w:rPr>
          <w:vertAlign w:val="superscript"/>
        </w:rPr>
        <w:t>i0</w:t>
      </w:r>
      <w:r>
        <w:t xml:space="preserve"> = 0, the continuity equation for energy, and conservation of the i-th component of momentum is ∂</w:t>
      </w:r>
      <w:r>
        <w:rPr>
          <w:vertAlign w:val="subscript"/>
        </w:rPr>
        <w:t>t</w:t>
      </w:r>
      <w:r>
        <w:t>T</w:t>
      </w:r>
      <w:r>
        <w:rPr>
          <w:vertAlign w:val="superscript"/>
        </w:rPr>
        <w:t>0i</w:t>
      </w:r>
      <w:r>
        <w:t xml:space="preserve"> + ∂ⱼT</w:t>
      </w:r>
      <w:r>
        <w:rPr>
          <w:vertAlign w:val="superscript"/>
        </w:rPr>
        <w:t>ji</w:t>
      </w:r>
      <w:r>
        <w:t xml:space="preserve"> = 0. The spatial components T</w:t>
      </w:r>
      <w:r>
        <w:rPr>
          <w:vertAlign w:val="superscript"/>
        </w:rPr>
        <w:t>ij</w:t>
      </w:r>
      <w:r>
        <w:t xml:space="preserve"> are the momentum flux, which is a pressure when i = j.</w:t>
      </w:r>
    </w:p>
    <w:p>
      <w:pPr>
        <w:pStyle w:val="Heading3"/>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w:t>
      </w:r>
      <w:r>
        <w:rPr>
          <w:vertAlign w:val="superscript"/>
        </w:rPr>
        <w:t>ν</w:t>
      </w:r>
      <w:r>
        <w:t xml:space="preserve"> is unambiguous even when the local tensor is not, as Section 4 will show.</w:t>
      </w:r>
    </w:p>
    <w:p>
      <w:pPr>
        <w:pStyle w:val="Heading2"/>
      </w:pPr>
      <w:r>
        <w:t>2 The scalar field</w:t>
      </w:r>
    </w:p>
    <w:p>
      <w:pPr>
        <w:pStyle w:val="Heading3"/>
      </w:pPr>
      <w:r>
        <w:t>2.1 The tensor</w:t>
      </w:r>
    </w:p>
    <w:p>
      <w:r>
        <w:t>For ℒ = (1/2)∂</w:t>
      </w:r>
      <w:r>
        <w:rPr>
          <w:vertAlign w:val="subscript"/>
        </w:rPr>
        <w:t>α</w:t>
      </w:r>
      <w:r>
        <w:t>φ∂</w:t>
      </w:r>
      <w:r>
        <w:rPr>
          <w:vertAlign w:val="superscript"/>
        </w:rPr>
        <w:t>α</w:t>
      </w:r>
      <w:r>
        <w:t>φ − (1/2)m²φ², ∂ℒ/∂(∂</w:t>
      </w:r>
      <w:r>
        <w:rPr>
          <w:vertAlign w:val="subscript"/>
        </w:rPr>
        <w:t>μ</w:t>
      </w:r>
      <w:r>
        <w:t>φ) = ∂</w:t>
      </w:r>
      <w:r>
        <w:rPr>
          <w:vertAlign w:val="superscript"/>
        </w:rPr>
        <w:t>μ</w:t>
      </w:r>
      <w:r>
        <w:t>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which is symmetric in μ and ν. The energy density is T</w:t>
      </w:r>
      <w:r>
        <w:rPr>
          <w:vertAlign w:val="superscript"/>
        </w:rPr>
        <w:t>(00)</w:t>
      </w:r>
      <w:r>
        <w:t xml:space="preserve"> = φ̇² − ℒ = (1/2)φ̇² + (1/2)(∇φ)² + (1/2)m²φ² = ℋ, in agreement with Lesson 26, Section 3.2. The momentum density is T</w:t>
      </w:r>
      <w:r>
        <w:rPr>
          <w:vertAlign w:val="superscript"/>
        </w:rPr>
        <w:t>0i</w:t>
      </w:r>
      <w:r>
        <w:t xml:space="preserve"> = ∂⁰φ∂</w:t>
      </w:r>
      <w:r>
        <w:rPr>
          <w:vertAlign w:val="superscript"/>
        </w:rPr>
        <w:t>i</w:t>
      </w:r>
      <w:r>
        <w:t>φ = −φ̇∂ᵢφ, so the total momentum is P</w:t>
      </w:r>
      <w:r>
        <w:rPr>
          <w:vertAlign w:val="superscript"/>
        </w:rPr>
        <w:t>i</w:t>
      </w:r>
      <w:r>
        <w:t xml:space="preserve"> = −∫d³x φ̇∂ᵢφ = −∫d³x π∂ᵢφ.</w:t>
      </w:r>
    </w:p>
    <w:p>
      <w:r>
        <w:rPr>
          <w:b/>
          <w:i/>
        </w:rPr>
        <w:t>Worked example 1</w:t>
      </w:r>
    </w:p>
    <w:p>
      <w:r>
        <w:t>Compute the energy and momentum carried by the plane wave φ = A cos(k·x − ωt) with ω² = |k|² + m². With θ = k·x − ωt, φ̇ = Aω sin θ and ∂ᵢφ = −Ak</w:t>
      </w:r>
      <w:r>
        <w:rPr>
          <w:vertAlign w:val="subscript"/>
        </w:rPr>
        <w:t>i</w:t>
      </w:r>
      <w:r>
        <w:t xml:space="preserve"> sin θ, so T</w:t>
      </w:r>
      <w:r>
        <w:rPr>
          <w:vertAlign w:val="superscript"/>
        </w:rPr>
        <w:t>0i</w:t>
      </w:r>
      <w:r>
        <w:t xml:space="preserve"> = −φ̇∂ᵢφ = A²ωk</w:t>
      </w:r>
      <w:r>
        <w:rPr>
          <w:vertAlign w:val="subscript"/>
        </w:rPr>
        <w:t>i</w:t>
      </w:r>
      <w:r>
        <w:t xml:space="preserve"> sin²θ. Averaged over a cycle, sin²θ has mean 1/2 and ⟨T</w:t>
      </w:r>
      <w:r>
        <w:rPr>
          <w:vertAlign w:val="superscript"/>
        </w:rPr>
        <w:t>0i</w:t>
      </w:r>
      <w:r>
        <w:t>⟩ = (1/2)A²ωk</w:t>
      </w:r>
      <w:r>
        <w:rPr>
          <w:vertAlign w:val="subscript"/>
        </w:rPr>
        <w:t>i</w:t>
      </w:r>
      <w:r>
        <w:t>, while the average energy density was found in Lesson 26, Worked example 3, to be ⟨T</w:t>
      </w:r>
      <w:r>
        <w:rPr>
          <w:vertAlign w:val="superscript"/>
        </w:rPr>
        <w:t>(00)</w:t>
      </w:r>
      <w:r>
        <w:t>⟩ = (1/2)A²ω². The ratio of momentum density to energy density is k</w:t>
      </w:r>
      <w:r>
        <w:rPr>
          <w:vertAlign w:val="subscript"/>
        </w:rPr>
        <w:t>i</w:t>
      </w:r>
      <w:r>
        <w:t>/ω.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3"/>
      </w:pPr>
      <w:r>
        <w:t>3.1 The tensor</w:t>
      </w:r>
    </w:p>
    <w:p>
      <w:r>
        <w:t>For ℒ = ψ̄(iγ</w:t>
      </w:r>
      <w:r>
        <w:rPr>
          <w:vertAlign w:val="superscript"/>
        </w:rPr>
        <w:t>μ</w:t>
      </w:r>
      <w:r>
        <w:t>∂</w:t>
      </w:r>
      <w:r>
        <w:rPr>
          <w:vertAlign w:val="subscript"/>
        </w:rPr>
        <w:t>μ</w:t>
      </w:r>
      <w:r>
        <w:t xml:space="preserve"> − m)ψ, ∂ℒ/∂(∂</w:t>
      </w:r>
      <w:r>
        <w:rPr>
          <w:vertAlign w:val="subscript"/>
        </w:rPr>
        <w:t>μ</w:t>
      </w:r>
      <w:r>
        <w:t>ψ) = iψ̄γ</w:t>
      </w:r>
      <w:r>
        <w:rPr>
          <w:vertAlign w:val="superscript"/>
        </w:rPr>
        <w:t>μ</w:t>
      </w:r>
      <w:r>
        <w:t>,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w:t>
      </w:r>
      <w:r>
        <w:rPr>
          <w:vertAlign w:val="superscript"/>
        </w:rPr>
        <w:t>μ</w:t>
      </w:r>
      <w:r>
        <w:t>∂</w:t>
      </w:r>
      <w:r>
        <w:rPr>
          <w:vertAlign w:val="subscript"/>
        </w:rPr>
        <w:t>μ</w:t>
      </w:r>
      <w:r>
        <w:t xml:space="preserve"> − m)ψ = 0, so on shell T</w:t>
      </w:r>
      <w:r>
        <w:rPr>
          <w:vertAlign w:val="superscript"/>
        </w:rPr>
        <w:t>μν</w:t>
      </w:r>
      <w:r>
        <w:t xml:space="preserve"> = iψ̄γ</w:t>
      </w:r>
      <w:r>
        <w:rPr>
          <w:vertAlign w:val="superscript"/>
        </w:rPr>
        <w:t>μ</w:t>
      </w:r>
      <w:r>
        <w:t>∂</w:t>
      </w:r>
      <w:r>
        <w:rPr>
          <w:vertAlign w:val="superscript"/>
        </w:rPr>
        <w:t>ν</w:t>
      </w:r>
      <w:r>
        <w:t>ψ. The tensor is not manifestly symmetric; a symmetric form differing from it by a term of the type discussed in Section 4 exists and is used when the coupling to gravity is needed, but for the conserved charges the canonical form suffices.</w:t>
      </w:r>
    </w:p>
    <w:p>
      <w:pPr>
        <w:pStyle w:val="Heading3"/>
      </w:pPr>
      <w:r>
        <w:t>3.2 Energy and momentum</w:t>
      </w:r>
    </w:p>
    <w:p>
      <w:r>
        <w:t>The energy density is T</w:t>
      </w:r>
      <w:r>
        <w:rPr>
          <w:vertAlign w:val="superscript"/>
        </w:rPr>
        <w:t>(00)</w:t>
      </w:r>
      <w:r>
        <w:t xml:space="preserve"> = iψ̄γ⁰∂⁰ψ = iψ†∂</w:t>
      </w:r>
      <w:r>
        <w:rPr>
          <w:vertAlign w:val="subscript"/>
        </w:rPr>
        <w:t>t</w:t>
      </w:r>
      <w:r>
        <w:t>ψ = ψ†Ĥ</w:t>
      </w:r>
      <w:r>
        <w:rPr>
          <w:vertAlign w:val="subscript"/>
        </w:rPr>
        <w:t>D</w:t>
      </w:r>
      <w:r>
        <w:t>ψ, where the Dirac equation i∂</w:t>
      </w:r>
      <w:r>
        <w:rPr>
          <w:vertAlign w:val="subscript"/>
        </w:rPr>
        <w:t>t</w:t>
      </w:r>
      <w:r>
        <w:t>ψ = Ĥ</w:t>
      </w:r>
      <w:r>
        <w:rPr>
          <w:vertAlign w:val="subscript"/>
        </w:rPr>
        <w:t>D</w:t>
      </w:r>
      <w:r>
        <w:t>ψ (Lesson 20, Section 1.1) has been used. This is the Hamiltonian density found in Lesson 26, Section 5.3. The momentum density is T</w:t>
      </w:r>
      <w:r>
        <w:rPr>
          <w:vertAlign w:val="superscript"/>
        </w:rPr>
        <w:t>0i</w:t>
      </w:r>
      <w:r>
        <w:t xml:space="preserve"> = iψ̄γ⁰∂</w:t>
      </w:r>
      <w:r>
        <w:rPr>
          <w:vertAlign w:val="superscript"/>
        </w:rPr>
        <w:t>i</w:t>
      </w:r>
      <w:r>
        <w:t>ψ = iψ†∂</w:t>
      </w:r>
      <w:r>
        <w:rPr>
          <w:vertAlign w:val="superscript"/>
        </w:rPr>
        <w:t>i</w:t>
      </w:r>
      <w:r>
        <w:t>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the expectation value of the momentum operator of Lesson 11 in the state ψ. The field-theoretic momentum reduces, for a single-particle solution, to the quantum-mechanical one.</w:t>
      </w:r>
    </w:p>
    <w:p>
      <w:r>
        <w:rPr>
          <w:b/>
          <w:i/>
        </w:rPr>
        <w:t>Worked example 2</w:t>
      </w:r>
    </w:p>
    <w:p>
      <w:r>
        <w:t>Check the plane wave ψ = u(p)e</w:t>
      </w:r>
      <w:r>
        <w:rPr>
          <w:vertAlign w:val="superscript"/>
        </w:rPr>
        <w:t>−ip·x</w:t>
      </w:r>
      <w:r>
        <w:t xml:space="preserve"> with u†u = 2E (Lesson 20, Section 7). The energy density is ψ†(i∂</w:t>
      </w:r>
      <w:r>
        <w:rPr>
          <w:vertAlign w:val="subscript"/>
        </w:rPr>
        <w:t>t</w:t>
      </w:r>
      <w:r>
        <w:t>ψ) = E u†u = 2E². The momentum density is ψ†(−i∂ᵢψ) = p</w:t>
      </w:r>
      <w:r>
        <w:rPr>
          <w:vertAlign w:val="superscript"/>
        </w:rPr>
        <w:t>i</w:t>
      </w:r>
      <w:r>
        <w:t xml:space="preserve"> u†u = 2Ep</w:t>
      </w:r>
      <w:r>
        <w:rPr>
          <w:vertAlign w:val="superscript"/>
        </w:rPr>
        <w:t>i</w:t>
      </w:r>
      <w:r>
        <w:t>, and the probability density is ψ†ψ = 2E, so per particle the energy is E and the momentum is p</w:t>
      </w:r>
      <w:r>
        <w:rPr>
          <w:vertAlign w:val="superscript"/>
        </w:rPr>
        <w:t>i</w:t>
      </w:r>
      <w:r>
        <w:t>, as expected. The other component T</w:t>
      </w:r>
      <w:r>
        <w:rPr>
          <w:vertAlign w:val="superscript"/>
        </w:rPr>
        <w:t>i0</w:t>
      </w:r>
      <w:r>
        <w:t xml:space="preserve"> = iψ̄γ</w:t>
      </w:r>
      <w:r>
        <w:rPr>
          <w:vertAlign w:val="superscript"/>
        </w:rPr>
        <w:t>i</w:t>
      </w:r>
      <w:r>
        <w:t>∂⁰ψ = Eψ̄γ</w:t>
      </w:r>
      <w:r>
        <w:rPr>
          <w:vertAlign w:val="superscript"/>
        </w:rPr>
        <w:t>i</w:t>
      </w:r>
      <w:r>
        <w:t>ψ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for a plane wave T</w:t>
      </w:r>
      <w:r>
        <w:rPr>
          <w:vertAlign w:val="superscript"/>
        </w:rPr>
        <w:t>0i</w:t>
      </w:r>
      <w:r>
        <w:t xml:space="preserve"> = T</w:t>
      </w:r>
      <w:r>
        <w:rPr>
          <w:vertAlign w:val="superscript"/>
        </w:rPr>
        <w:t>i0</w:t>
      </w:r>
      <w:r>
        <w:t>: the momentum density equals the energy flux, as it must for a particle of momentum p and energy E, whose energy flows at velocity p/E (Exercise 9).</w:t>
      </w:r>
    </w:p>
    <w:p>
      <w:pPr>
        <w:pStyle w:val="Heading2"/>
      </w:pPr>
      <w:r>
        <w:t>4 The electromagnetic field</w:t>
      </w:r>
    </w:p>
    <w:p>
      <w:pPr>
        <w:pStyle w:val="Heading3"/>
      </w:pPr>
      <w:r>
        <w:t>4.1 The canonical tensor</w:t>
      </w:r>
    </w:p>
    <w:p>
      <w:r>
        <w:t>For ℒ = −(1/4)F</w:t>
      </w:r>
      <w:r>
        <w:rPr>
          <w:vertAlign w:val="subscript"/>
        </w:rPr>
        <w:t>αβ</w:t>
      </w:r>
      <w:r>
        <w:t>F</w:t>
      </w:r>
      <w:r>
        <w:rPr>
          <w:vertAlign w:val="superscript"/>
        </w:rPr>
        <w:t>αβ</w:t>
      </w:r>
      <w:r>
        <w:t>, ∂ℒ/∂(∂</w:t>
      </w:r>
      <w:r>
        <w:rPr>
          <w:vertAlign w:val="subscript"/>
        </w:rPr>
        <w:t>μ</w:t>
      </w:r>
      <w:r>
        <w:t>A</w:t>
      </w:r>
      <w:r>
        <w:rPr>
          <w:vertAlign w:val="subscript"/>
        </w:rPr>
        <w:t>λ</w:t>
      </w:r>
      <w:r>
        <w:t>) = −F</w:t>
      </w:r>
      <w:r>
        <w:rPr>
          <w:vertAlign w:val="superscript"/>
        </w:rPr>
        <w:t>μλ</w:t>
      </w:r>
      <w:r>
        <w:t xml:space="preserve"> (Lesson 27,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w:t>
      </w:r>
      <w:r>
        <w:rPr>
          <w:vertAlign w:val="subscript"/>
        </w:rPr>
        <w:t>λ</w:t>
      </w:r>
      <w:r>
        <w:t xml:space="preserve"> explicitly, so it changes under a gauge transformation A</w:t>
      </w:r>
      <w:r>
        <w:rPr>
          <w:vertAlign w:val="subscript"/>
        </w:rPr>
        <w:t>λ</w:t>
      </w:r>
      <w:r>
        <w:t xml:space="preserve"> → A</w:t>
      </w:r>
      <w:r>
        <w:rPr>
          <w:vertAlign w:val="subscript"/>
        </w:rPr>
        <w:t>λ</w:t>
      </w:r>
      <w:r>
        <w:t xml:space="preserve"> + ∂</w:t>
      </w:r>
      <w:r>
        <w:rPr>
          <w:vertAlign w:val="subscript"/>
        </w:rPr>
        <w:t>λ</w:t>
      </w:r>
      <w:r>
        <w:t>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3"/>
      </w:pPr>
      <w:r>
        <w:t>4.2 The symmetric, gauge-invariant tensor</w:t>
      </w:r>
    </w:p>
    <w:p>
      <w:r>
        <w:t>The ambiguity of Lesson 28, Section 6.1, allows a term ∂</w:t>
      </w:r>
      <w:r>
        <w:rPr>
          <w:vertAlign w:val="subscript"/>
        </w:rPr>
        <w:t>λ</w:t>
      </w:r>
      <w:r>
        <w:t>X</w:t>
      </w:r>
      <w:r>
        <w:rPr>
          <w:vertAlign w:val="superscript"/>
        </w:rPr>
        <w:t>μλ</w:t>
      </w:r>
      <w:r>
        <w:t xml:space="preserve"> with X</w:t>
      </w:r>
      <w:r>
        <w:rPr>
          <w:vertAlign w:val="superscript"/>
        </w:rPr>
        <w:t>μλ</w:t>
      </w:r>
      <w:r>
        <w:t xml:space="preserve"> antisymmetric in μ and λ to be added to a conserved current without changing its conservation or the charge. For each fixed ν, take X</w:t>
      </w:r>
      <w:r>
        <w:rPr>
          <w:vertAlign w:val="superscript"/>
        </w:rPr>
        <w:t>μλ</w:t>
      </w:r>
      <w:r>
        <w:t xml:space="preserve"> = F</w:t>
      </w:r>
      <w:r>
        <w:rPr>
          <w:vertAlign w:val="superscript"/>
        </w:rPr>
        <w:t>μλ</w:t>
      </w:r>
      <w:r>
        <w:t>A</w:t>
      </w:r>
      <w:r>
        <w:rPr>
          <w:vertAlign w:val="superscript"/>
        </w:rPr>
        <w:t>ν</w:t>
      </w:r>
      <w:r>
        <w:t>, which is antisymmetric in (μ, λ).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Adding this to the canonical tensor and using 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w:t>
      </w:r>
      <w:r>
        <w:rPr>
          <w:vertAlign w:val="superscript"/>
        </w:rPr>
        <w:t>μλ</w:t>
      </w:r>
      <w:r>
        <w:t>F</w:t>
      </w:r>
      <w:r>
        <w:rPr>
          <w:vertAlign w:val="superscript"/>
        </w:rPr>
        <w:t>ν</w:t>
      </w:r>
      <w:r>
        <w:rPr>
          <w:vertAlign w:val="subscript"/>
        </w:rPr>
        <w:t>λ</w:t>
      </w:r>
      <w:r>
        <w:t xml:space="preserve"> is symmetric under μ ↔ ν, and gauge invariant, since it is built from F alone. It differs from the canonical tensor by a total derivative of the required form, so the conserved charges P</w:t>
      </w:r>
      <w:r>
        <w:rPr>
          <w:vertAlign w:val="superscript"/>
        </w:rPr>
        <w:t>ν</w:t>
      </w:r>
      <w:r>
        <w:t xml:space="preserve">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r>
        <w:rPr>
          <w:b/>
          <w:i/>
        </w:rPr>
        <w:t>Worked example 3</w:t>
      </w:r>
    </w:p>
    <w:p>
      <w:r>
        <w:t>Verify T</w:t>
      </w:r>
      <w:r>
        <w:rPr>
          <w:vertAlign w:val="subscript"/>
        </w:rPr>
        <w:t>Θ</w:t>
      </w:r>
      <w:r>
        <w:rPr>
          <w:vertAlign w:val="superscript"/>
        </w:rPr>
        <w:t>(00)</w:t>
      </w:r>
      <w:r>
        <w:t>. With F</w:t>
      </w:r>
      <w:r>
        <w:rPr>
          <w:vertAlign w:val="superscript"/>
        </w:rPr>
        <w:t>0i</w:t>
      </w:r>
      <w:r>
        <w:t xml:space="preserve"> = −Eᵢ and 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the sum F</w:t>
      </w:r>
      <w:r>
        <w:rPr>
          <w:vertAlign w:val="superscript"/>
        </w:rPr>
        <w:t>0λ</w:t>
      </w:r>
      <w:r>
        <w:t>F</w:t>
      </w:r>
      <w:r>
        <w:rPr>
          <w:vertAlign w:val="superscript"/>
        </w:rPr>
        <w:t>0</w:t>
      </w:r>
      <w:r>
        <w:t>_λ runs over spatial λ = i and equals (−Eᵢ)(Eᵢ) = −E², so −F</w:t>
      </w:r>
      <w:r>
        <w:rPr>
          <w:vertAlign w:val="superscript"/>
        </w:rPr>
        <w:t>0λ</w:t>
      </w:r>
      <w:r>
        <w:t>F</w:t>
      </w:r>
      <w:r>
        <w:rPr>
          <w:vertAlign w:val="superscript"/>
        </w:rPr>
        <w:t>0</w:t>
      </w:r>
      <w:r>
        <w:t>_λ = E². The invariant is F</w:t>
      </w:r>
      <w:r>
        <w:rPr>
          <w:vertAlign w:val="subscript"/>
        </w:rPr>
        <w:t>αβ</w:t>
      </w:r>
      <w:r>
        <w:t>F</w:t>
      </w:r>
      <w:r>
        <w:rPr>
          <w:vertAlign w:val="superscript"/>
        </w:rPr>
        <w:t>αβ</w:t>
      </w:r>
      <w:r>
        <w:t xml:space="preserve"> = 2(B² − E²) (Lesson 26, Section 6.2), so (1/4)g</w:t>
      </w:r>
      <w:r>
        <w:rPr>
          <w:vertAlign w:val="superscript"/>
        </w:rPr>
        <w:t>(00)</w:t>
      </w:r>
      <w:r>
        <w:t>F² = (1/2)(B² − E²). Adding, T</w:t>
      </w:r>
      <w:r>
        <w:rPr>
          <w:vertAlign w:val="subscript"/>
        </w:rPr>
        <w:t>Θ</w:t>
      </w:r>
      <w:r>
        <w:rPr>
          <w:vertAlign w:val="superscript"/>
        </w:rPr>
        <w:t>(00)</w:t>
      </w:r>
      <w:r>
        <w:t xml:space="preserve"> = E² + (1/2)(B² − E²) = (1/2)(E² + B²). For the momentum density,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xml:space="preserve"> since g</w:t>
      </w:r>
      <w:r>
        <w:rPr>
          <w:vertAlign w:val="superscript"/>
        </w:rPr>
        <w:t>0i</w:t>
      </w:r>
      <w:r>
        <w:t xml:space="preserve"> = 0, and with F</w:t>
      </w:r>
      <w:r>
        <w:rPr>
          <w:vertAlign w:val="superscript"/>
        </w:rPr>
        <w:t>i</w:t>
      </w:r>
      <w:r>
        <w:rPr>
          <w:vertAlign w:val="subscript"/>
        </w:rPr>
        <w:t>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(E × B)ᵢ, the Poynting vector of Lesson 7, Section 6.2.</w:t>
      </w:r>
    </w:p>
    <w:p>
      <w:pPr>
        <w:pStyle w:val="Heading3"/>
      </w:pPr>
      <w:r>
        <w:t>4.3 Properties</w:t>
      </w:r>
    </w:p>
    <w:p>
      <w:r>
        <w:t>The electromagnetic tensor is traceless, T</w:t>
      </w:r>
      <w:r>
        <w:rPr>
          <w:vertAlign w:val="subscript"/>
        </w:rPr>
        <w:t>Θ</w:t>
      </w:r>
      <w:r>
        <w:rPr>
          <w:vertAlign w:val="superscript"/>
        </w:rPr>
        <w:t>μ</w:t>
      </w:r>
      <w:r>
        <w:rPr>
          <w:vertAlign w:val="subscript"/>
        </w:rPr>
        <w:t>μ</w:t>
      </w:r>
      <w:r>
        <w:t xml:space="preserve"> = −F</w:t>
      </w:r>
      <w:r>
        <w:rPr>
          <w:vertAlign w:val="superscript"/>
        </w:rPr>
        <w:t>μλ</w:t>
      </w:r>
      <w:r>
        <w:t>F</w:t>
      </w:r>
      <w:r>
        <w:rPr>
          <w:vertAlign w:val="subscript"/>
        </w:rPr>
        <w:t>μλ</w:t>
      </w:r>
      <w:r>
        <w:t xml:space="preserve"> + F</w:t>
      </w:r>
      <w:r>
        <w:rPr>
          <w:vertAlign w:val="subscript"/>
        </w:rPr>
        <w:t>αβ</w:t>
      </w:r>
      <w:r>
        <w:t>F</w:t>
      </w:r>
      <w:r>
        <w:rPr>
          <w:vertAlign w:val="superscript"/>
        </w:rPr>
        <w:t>αβ</w:t>
      </w:r>
      <w:r>
        <w:t xml:space="preserve"> = 0 (Exercise 8), a reflection of the masslessness of the photon. For a plane wave, E ⊥ B and |E| = |B| (Lesson 7, Section 5.2), so |E × B| = E² and (1/2)(E² + B²) = E²: the momentum density has the same magnitude as the energy density, |T</w:t>
      </w:r>
      <w:r>
        <w:rPr>
          <w:vertAlign w:val="superscript"/>
        </w:rPr>
        <w:t>0i</w:t>
      </w:r>
      <w:r>
        <w:t>| = T</w:t>
      </w:r>
      <w:r>
        <w:rPr>
          <w:vertAlign w:val="superscript"/>
        </w:rPr>
        <w:t>(00)</w:t>
      </w:r>
      <w:r>
        <w:t xml:space="preserve"> (Exercise 15). This is the field version of E = |p| for a massless particle (Lesson 3, Section 5.4), and it shows that light carries momentum equal to its energy divided by c.</w:t>
      </w:r>
    </w:p>
    <w:p>
      <w:pPr>
        <w:pStyle w:val="Heading2"/>
      </w:pPr>
      <w:r>
        <w:t>5 Angular momentum and boosts</w:t>
      </w:r>
    </w:p>
    <w:p>
      <w:pPr>
        <w:pStyle w:val="Heading3"/>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whenever T is symmetric (Exercise 16). The conserved charges are J</w:t>
      </w:r>
      <w:r>
        <w:rPr>
          <w:vertAlign w:val="superscript"/>
        </w:rPr>
        <w:t>αβ</w:t>
      </w:r>
      <w:r>
        <w:t xml:space="preserve"> = ∫d³x M</w:t>
      </w:r>
      <w:r>
        <w:rPr>
          <w:vertAlign w:val="superscript"/>
        </w:rPr>
        <w:t>0αβ</w:t>
      </w:r>
      <w:r>
        <w:t>. The spatial components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are the components of the angular momentum, the moment of the momentum density, and the components J</w:t>
      </w:r>
      <w:r>
        <w:rPr>
          <w:vertAlign w:val="superscript"/>
        </w:rPr>
        <w:t>0i</w:t>
      </w:r>
      <w:r>
        <w:t xml:space="preserve"> are, up to sign, the boost charges.</w:t>
      </w:r>
    </w:p>
    <w:p>
      <w:pPr>
        <w:pStyle w:val="Heading3"/>
      </w:pPr>
      <w:r>
        <w:t>5.2 The boost charge</w:t>
      </w:r>
    </w:p>
    <w:p>
      <w:r>
        <w:t>The charge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when T</w:t>
      </w:r>
      <w:r>
        <w:rPr>
          <w:vertAlign w:val="superscript"/>
        </w:rPr>
        <w:t>0i</w:t>
      </w:r>
      <w:r>
        <w:t xml:space="preserve"> = T</w:t>
      </w:r>
      <w:r>
        <w:rPr>
          <w:vertAlign w:val="superscript"/>
        </w:rPr>
        <w:t>i0</w:t>
      </w:r>
      <w:r>
        <w:t xml:space="preserve"> (Exercise 10). Dividing by the total energy, X</w:t>
      </w:r>
      <w:r>
        <w:rPr>
          <w:vertAlign w:val="subscript"/>
        </w:rPr>
        <w:t>cm</w:t>
      </w:r>
      <w:r>
        <w:rPr>
          <w:vertAlign w:val="superscript"/>
        </w:rPr>
        <w:t>i</w:t>
      </w:r>
      <w:r>
        <w:t xml:space="preserve"> = ∫d³x x</w:t>
      </w:r>
      <w:r>
        <w:rPr>
          <w:vertAlign w:val="superscript"/>
        </w:rPr>
        <w:t>i</w:t>
      </w:r>
      <w:r>
        <w:t>T</w:t>
      </w:r>
      <w:r>
        <w:rPr>
          <w:vertAlign w:val="superscript"/>
        </w:rPr>
        <w:t>(00)</w:t>
      </w:r>
      <w:r>
        <w:t>/H is the position of the center of energy, and the conservation of K</w:t>
      </w:r>
      <w:r>
        <w:rPr>
          <w:vertAlign w:val="superscript"/>
        </w:rPr>
        <w:t>i</w:t>
      </w:r>
      <w:r>
        <w:t xml:space="preserve"> states that dX</w:t>
      </w:r>
      <w:r>
        <w:rPr>
          <w:vertAlign w:val="subscript"/>
        </w:rPr>
        <w:t>cm</w:t>
      </w:r>
      <w:r>
        <w:t>/dt = P/H: the center of energy of an isolated system moves uniformly with velocity P/H. This is the analogue for energy of the statement that the center of mass moves with constant velocity in Newtonian mechanics.</w:t>
      </w:r>
    </w:p>
    <w:p>
      <w:pPr>
        <w:pStyle w:val="Heading3"/>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14 and the spin Σ/2 of Lesson 22, Section 3. Neither part alone commutes with the Dirac Hamiltonian, but their sum does. For a particle at rest the orbital part vanishes, and by Lesson 22, Worked example 3, Σ</w:t>
      </w:r>
      <w:r>
        <w:rPr>
          <w:vertAlign w:val="subscript"/>
        </w:rPr>
        <w:t>z</w:t>
      </w:r>
      <w:r>
        <w:t>u₁ = u₁, so the angular momentum is 1/2 per particle, the spin of the electron (Exercise 11). That the spin one-half of Lesson 15 appears as an ingredient of the Noether charge of rotations is one more confirmation that spin is angular momentum.</w:t>
      </w:r>
    </w:p>
    <w:p>
      <w:pPr>
        <w:pStyle w:val="Heading2"/>
      </w:pPr>
      <w:r>
        <w:t>6 Interacting fields: exchange of momentum</w:t>
      </w:r>
    </w:p>
    <w:p>
      <w:pPr>
        <w:pStyle w:val="Heading3"/>
      </w:pPr>
      <w:r>
        <w:t>6.1 The divergence of the electromagnetic tensor</w:t>
      </w:r>
    </w:p>
    <w:p>
      <w:r>
        <w:t>When the electromagnetic field is coupled to a current j</w:t>
      </w:r>
      <w:r>
        <w:rPr>
          <w:vertAlign w:val="superscript"/>
        </w:rPr>
        <w:t>ν</w:t>
      </w:r>
      <w:r>
        <w:t>, the Maxwell equation is ∂</w:t>
      </w:r>
      <w:r>
        <w:rPr>
          <w:vertAlign w:val="subscript"/>
        </w:rPr>
        <w:t>μ</w:t>
      </w:r>
      <w:r>
        <w:t>F</w:t>
      </w:r>
      <w:r>
        <w:rPr>
          <w:vertAlign w:val="superscript"/>
        </w:rPr>
        <w:t>μν</w:t>
      </w:r>
      <w:r>
        <w:t xml:space="preserve"> = j</w:t>
      </w:r>
      <w:r>
        <w:rPr>
          <w:vertAlign w:val="superscript"/>
        </w:rPr>
        <w:t>ν</w:t>
      </w:r>
      <w:r>
        <w:t xml:space="preserve"> (Lesson 27, Section 4.2), and the energy-momentum tensor of the field alone is no longer conserved. Differentiating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 the first term gives −(∂</w:t>
      </w:r>
      <w:r>
        <w:rPr>
          <w:vertAlign w:val="subscript"/>
        </w:rPr>
        <w:t>μ</w:t>
      </w:r>
      <w:r>
        <w:t>F</w:t>
      </w:r>
      <w:r>
        <w:rPr>
          <w:vertAlign w:val="superscript"/>
        </w:rPr>
        <w:t>μλ</w:t>
      </w:r>
      <w:r>
        <w:t>)F</w:t>
      </w:r>
      <w:r>
        <w:rPr>
          <w:vertAlign w:val="superscript"/>
        </w:rPr>
        <w:t>ν</w:t>
      </w:r>
      <w:r>
        <w:rPr>
          <w:vertAlign w:val="subscript"/>
        </w:rPr>
        <w:t>λ</w:t>
      </w:r>
      <w:r>
        <w:t xml:space="preserve"> = −j</w:t>
      </w:r>
      <w:r>
        <w:rPr>
          <w:vertAlign w:val="superscript"/>
        </w:rPr>
        <w:t>λ</w:t>
      </w:r>
      <w:r>
        <w:t>F</w:t>
      </w:r>
      <w:r>
        <w:rPr>
          <w:vertAlign w:val="superscript"/>
        </w:rPr>
        <w:t>ν</w:t>
      </w:r>
      <w:r>
        <w:rPr>
          <w:vertAlign w:val="subscript"/>
        </w:rPr>
        <w:t>λ</w:t>
      </w:r>
      <w:r>
        <w:t>, and the remaining terms cancel by the Bianchi identity of Lesson 27,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3"/>
      </w:pPr>
      <w:r>
        <w:t>6.2 Poynting's theorem and the Lorentz force</w:t>
      </w:r>
    </w:p>
    <w:p>
      <w:r>
        <w:t>For ν = 0,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and the left side is ∂</w:t>
      </w:r>
      <w:r>
        <w:rPr>
          <w:vertAlign w:val="subscript"/>
        </w:rPr>
        <w:t>t</w:t>
      </w:r>
      <w:r>
        <w: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Heaviside–Lorentz units.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r>
        <w:rPr>
          <w:b/>
          <w:i/>
        </w:rPr>
        <w:t>Worked example 4</w:t>
      </w:r>
    </w:p>
    <w:p>
      <w:r>
        <w:t>Confirm the ν = 0 case from the components of Section 4.2. The left side is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the symmetry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Only λ = i contributes, with F</w:t>
      </w:r>
      <w:r>
        <w:rPr>
          <w:vertAlign w:val="superscript"/>
        </w:rPr>
        <w:t>0i</w:t>
      </w:r>
      <w:r>
        <w:t xml:space="preserve"> = −Eᵢ and j</w:t>
      </w:r>
      <w:r>
        <w:rPr>
          <w:vertAlign w:val="subscript"/>
        </w:rPr>
        <w:t>i</w:t>
      </w:r>
      <w:r>
        <w:t xml:space="preserve">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The U(1) symmetry of the Dirac field gives the current of Lesson 24. Multiplying by the charge −e of the electron in the convention of Lesson 44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For a single electron described by a normalized wave function, ∫d³x ψ†ψ = 1 and Q = −e (Exercise 13). After quantization the integral becomes the number operator for particles minus antiparticles (Lesson 36), so Q counts the net electric charge in units of −e. This is the current that sources the field in ∂</w:t>
      </w:r>
      <w:r>
        <w:rPr>
          <w:vertAlign w:val="subscript"/>
        </w:rPr>
        <w:t>μ</w:t>
      </w:r>
      <w:r>
        <w:t>F</w:t>
      </w:r>
      <w:r>
        <w:rPr>
          <w:vertAlign w:val="superscript"/>
        </w:rPr>
        <w:t>μν</w:t>
      </w:r>
      <w:r>
        <w:t xml:space="preserve"> = j</w:t>
      </w:r>
      <w:r>
        <w:rPr>
          <w:vertAlign w:val="superscript"/>
        </w:rPr>
        <w:t>ν</w:t>
      </w:r>
      <w:r>
        <w:t>, and Lesson 31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w:t>
            </w:r>
            <w:r>
              <w:rPr>
                <w:vertAlign w:val="superscript"/>
              </w:rPr>
              <w:t>ν</w:t>
            </w:r>
            <w:r>
              <w:t xml:space="preserve"> = ∫T</w:t>
            </w:r>
            <w:r>
              <w:rPr>
                <w:vertAlign w:val="superscript"/>
              </w:rPr>
              <w:t>0ν</w:t>
            </w:r>
            <w:r>
              <w:t>, with T</w:t>
            </w:r>
            <w:r>
              <w:rPr>
                <w:vertAlign w:val="superscript"/>
              </w:rPr>
              <w:t>(00)</w:t>
            </w:r>
            <w:r>
              <w:t xml:space="preserve"> = ℋ</w:t>
            </w:r>
          </w:p>
        </w:tc>
        <w:tc>
          <w:tcPr>
            <w:tcW w:type="dxa" w:w="6528"/>
            <w:vAlign w:val="center"/>
            <w:tcMar>
              <w:top w:w="100" w:type="dxa"/>
              <w:start w:w="100" w:type="dxa"/>
              <w:bottom w:w="100" w:type="dxa"/>
              <w:end w:w="100" w:type="dxa"/>
            </w:tcMar>
          </w:tcPr>
          <w:p>
            <w:r>
              <w:t>The Hamiltonian and momentum operators of the quantized fields, acting on Fock states (Lessons 34 and 35)</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w:t>
            </w:r>
            <w:r>
              <w:rPr>
                <w:vertAlign w:val="subscript"/>
              </w:rPr>
              <w:t>k</w:t>
            </w:r>
            <w:r>
              <w:t xml:space="preserve"> and momentum k after quantization (Lesson 33)</w:t>
            </w:r>
          </w:p>
        </w:tc>
      </w:tr>
      <w:tr>
        <w:tc>
          <w:tcPr>
            <w:tcW w:type="dxa" w:w="3264"/>
            <w:vAlign w:val="center"/>
            <w:tcMar>
              <w:top w:w="100" w:type="dxa"/>
              <w:start w:w="100" w:type="dxa"/>
              <w:bottom w:w="100" w:type="dxa"/>
              <w:end w:w="100" w:type="dxa"/>
            </w:tcMar>
          </w:tcPr>
          <w:p>
            <w:r>
              <w:t>Dirac T</w:t>
            </w:r>
            <w:r>
              <w:rPr>
                <w:vertAlign w:val="superscript"/>
              </w:rPr>
              <w:t>μν</w:t>
            </w:r>
            <w:r>
              <w:t xml:space="preserve"> reduces to ψ†p̂ψ</w:t>
            </w:r>
          </w:p>
        </w:tc>
        <w:tc>
          <w:tcPr>
            <w:tcW w:type="dxa" w:w="6528"/>
            <w:vAlign w:val="center"/>
            <w:tcMar>
              <w:top w:w="100" w:type="dxa"/>
              <w:start w:w="100" w:type="dxa"/>
              <w:bottom w:w="100" w:type="dxa"/>
              <w:end w:w="100" w:type="dxa"/>
            </w:tcMar>
          </w:tcPr>
          <w:p>
            <w:r>
              <w:t>The momentum operator of the quantized Dirac field (Lesson 36)</w:t>
            </w:r>
          </w:p>
        </w:tc>
      </w:tr>
      <w:tr>
        <w:tc>
          <w:tcPr>
            <w:tcW w:type="dxa" w:w="3264"/>
            <w:vAlign w:val="center"/>
            <w:shd w:fill="EAF2F8"/>
            <w:tcMar>
              <w:top w:w="100" w:type="dxa"/>
              <w:start w:w="100" w:type="dxa"/>
              <w:bottom w:w="100" w:type="dxa"/>
              <w:end w:w="100" w:type="dxa"/>
            </w:tcMar>
          </w:tcPr>
          <w:p>
            <w:r>
              <w:t>Symmetric gauge-invariant T</w:t>
            </w:r>
            <w:r>
              <w:rPr>
                <w:vertAlign w:val="subscript"/>
              </w:rPr>
              <w:t>Θ</w:t>
            </w:r>
            <w:r>
              <w:rPr>
                <w:vertAlign w:val="superscript"/>
              </w:rPr>
              <w:t>μν</w:t>
            </w:r>
          </w:p>
        </w:tc>
        <w:tc>
          <w:tcPr>
            <w:tcW w:type="dxa" w:w="6528"/>
            <w:vAlign w:val="center"/>
            <w:shd w:fill="EAF2F8"/>
            <w:tcMar>
              <w:top w:w="100" w:type="dxa"/>
              <w:start w:w="100" w:type="dxa"/>
              <w:bottom w:w="100" w:type="dxa"/>
              <w:end w:w="100" w:type="dxa"/>
            </w:tcMar>
          </w:tcPr>
          <w:p>
            <w:r>
              <w:t>Field energy of the quantized photon field, |E|² + |B|² summed over modes (Lesson 38)</w:t>
            </w:r>
          </w:p>
        </w:tc>
      </w:tr>
      <w:tr>
        <w:tc>
          <w:tcPr>
            <w:tcW w:type="dxa" w:w="3264"/>
            <w:vAlign w:val="center"/>
            <w:tcMar>
              <w:top w:w="100" w:type="dxa"/>
              <w:start w:w="100" w:type="dxa"/>
              <w:bottom w:w="100" w:type="dxa"/>
              <w:end w:w="100" w:type="dxa"/>
            </w:tcMar>
          </w:tcPr>
          <w:p>
            <w:r>
              <w:t>T</w:t>
            </w:r>
            <w:r>
              <w:rPr>
                <w:vertAlign w:val="superscript"/>
              </w:rPr>
              <w:t>0i</w:t>
            </w:r>
            <w:r>
              <w:t xml:space="preserve"> = E × B and |T</w:t>
            </w:r>
            <w:r>
              <w:rPr>
                <w:vertAlign w:val="superscript"/>
              </w:rPr>
              <w:t>0i</w:t>
            </w:r>
            <w:r>
              <w:t>| = T</w:t>
            </w:r>
            <w:r>
              <w:rPr>
                <w:vertAlign w:val="superscript"/>
              </w:rPr>
              <w:t>(00)</w:t>
            </w:r>
            <w:r>
              <w:t xml:space="preserve"> for waves</w:t>
            </w:r>
          </w:p>
        </w:tc>
        <w:tc>
          <w:tcPr>
            <w:tcW w:type="dxa" w:w="6528"/>
            <w:vAlign w:val="center"/>
            <w:tcMar>
              <w:top w:w="100" w:type="dxa"/>
              <w:start w:w="100" w:type="dxa"/>
              <w:bottom w:w="100" w:type="dxa"/>
              <w:end w:w="100" w:type="dxa"/>
            </w:tcMar>
          </w:tcPr>
          <w:p>
            <w:r>
              <w:t>Photon energy E = |p| and the momentum carried by radiation (Lessons 3 and 38)</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52)</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51)</w:t>
            </w:r>
          </w:p>
        </w:tc>
      </w:tr>
      <w:tr>
        <w:tc>
          <w:tcPr>
            <w:tcW w:type="dxa" w:w="3264"/>
            <w:vAlign w:val="center"/>
            <w:shd w:fill="EAF2F8"/>
            <w:tcMar>
              <w:top w:w="100" w:type="dxa"/>
              <w:start w:w="100" w:type="dxa"/>
              <w:bottom w:w="100" w:type="dxa"/>
              <w:end w:w="100" w:type="dxa"/>
            </w:tcMar>
          </w:tcPr>
          <w:p>
            <w:r>
              <w:t>∂</w:t>
            </w:r>
            <w:r>
              <w:rPr>
                <w:vertAlign w:val="subscript"/>
              </w:rPr>
              <w:t>μ</w:t>
            </w:r>
            <w:r>
              <w:t>T</w:t>
            </w:r>
            <w:r>
              <w:rPr>
                <w:vertAlign w:val="superscript"/>
              </w:rPr>
              <w:t>μν</w:t>
            </w:r>
            <w:r>
              <w:t xml:space="preserve"> = −F</w:t>
            </w:r>
            <w:r>
              <w:rPr>
                <w:vertAlign w:val="superscript"/>
              </w:rPr>
              <w:t>νλ</w:t>
            </w:r>
            <w:r>
              <w:t>j</w:t>
            </w:r>
            <w:r>
              <w:rPr>
                <w:vertAlign w:val="subscript"/>
              </w:rPr>
              <w:t>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45)</w:t>
            </w:r>
          </w:p>
        </w:tc>
      </w:tr>
      <w:tr>
        <w:tc>
          <w:tcPr>
            <w:tcW w:type="dxa" w:w="3264"/>
            <w:vAlign w:val="center"/>
            <w:tcMar>
              <w:top w:w="100" w:type="dxa"/>
              <w:start w:w="100" w:type="dxa"/>
              <w:bottom w:w="100" w:type="dxa"/>
              <w:end w:w="100" w:type="dxa"/>
            </w:tcMar>
          </w:tcPr>
          <w:p>
            <w:r>
              <w:t>j</w:t>
            </w:r>
            <w:r>
              <w:rPr>
                <w:vertAlign w:val="subscript"/>
              </w:rPr>
              <w:t>EM</w:t>
            </w:r>
            <w:r>
              <w:rPr>
                <w:vertAlign w:val="superscript"/>
              </w:rPr>
              <w:t>μ</w:t>
            </w:r>
            <w:r>
              <w:t xml:space="preserve"> = −eψ̄γ</w:t>
            </w:r>
            <w:r>
              <w:rPr>
                <w:vertAlign w:val="superscript"/>
              </w:rPr>
              <w:t>μ</w:t>
            </w:r>
            <w:r>
              <w:t>ψ, Q = −e∫ψ†ψ</w:t>
            </w:r>
          </w:p>
        </w:tc>
        <w:tc>
          <w:tcPr>
            <w:tcW w:type="dxa" w:w="6528"/>
            <w:vAlign w:val="center"/>
            <w:tcMar>
              <w:top w:w="100" w:type="dxa"/>
              <w:start w:w="100" w:type="dxa"/>
              <w:bottom w:w="100" w:type="dxa"/>
              <w:end w:w="100" w:type="dxa"/>
            </w:tcMar>
          </w:tcPr>
          <w:p>
            <w:r>
              <w:t>The current coupled to A</w:t>
            </w:r>
            <w:r>
              <w:rPr>
                <w:vertAlign w:val="subscript"/>
              </w:rPr>
              <w:t>μ</w:t>
            </w:r>
            <w:r>
              <w:t xml:space="preserve"> (Lesson 40) and the charge of the electron (Lesson 44)</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45 encodes this exchange quantum mechanically, and Lesson 53 shows that the delta function imposing four-momentum conservation at each vertex is a consequence of the translation invariance studied here.</w:t>
      </w:r>
    </w:p>
    <w:p>
      <w:pPr>
        <w:pStyle w:val="Heading2"/>
      </w:pPr>
      <w:r>
        <w:t>9 Summary</w:t>
      </w:r>
    </w:p>
    <w:p>
      <w:pPr>
        <w:pStyle w:val="ListNumber"/>
        <w:numPr>
          <w:ilvl w:val="0"/>
          <w:numId w:val="10"/>
        </w:numPr>
      </w:pPr>
      <w:r>
        <w:t>The canonical energy-momentum tensor is T</w:t>
      </w:r>
      <w:r>
        <w:rPr>
          <w:vertAlign w:val="superscript"/>
        </w:rPr>
        <w:t>μ</w:t>
      </w:r>
      <w:r>
        <w:rPr>
          <w:vertAlign w:val="subscript"/>
        </w:rPr>
        <w:t>ν</w:t>
      </w:r>
      <w:r>
        <w:t xml:space="preserve"> = Σ</w:t>
      </w:r>
      <w:r>
        <w:rPr>
          <w:vertAlign w:val="subscript"/>
        </w:rPr>
        <w:t>a</w:t>
      </w:r>
      <w:r>
        <w:t>[∂ℒ/∂(∂</w:t>
      </w:r>
      <w:r>
        <w:rPr>
          <w:vertAlign w:val="subscript"/>
        </w:rPr>
        <w:t>μ</w:t>
      </w:r>
      <w:r>
        <w:t>φ</w:t>
      </w:r>
      <w:r>
        <w:rPr>
          <w:vertAlign w:val="subscript"/>
        </w:rPr>
        <w:t>a</w:t>
      </w:r>
      <w:r>
        <w:t>)]∂</w:t>
      </w:r>
      <w:r>
        <w:rPr>
          <w:vertAlign w:val="subscript"/>
        </w:rPr>
        <w:t>ν</w:t>
      </w:r>
      <w:r>
        <w:t>φ</w:t>
      </w:r>
      <w:r>
        <w:rPr>
          <w:vertAlign w:val="subscript"/>
        </w:rPr>
        <w:t>a</w:t>
      </w:r>
      <w:r>
        <w:t xml:space="preserve"> − δ</w:t>
      </w:r>
      <w:r>
        <w:rPr>
          <w:vertAlign w:val="superscript"/>
        </w:rPr>
        <w:t>μ</w:t>
      </w:r>
      <w:r>
        <w:rPr>
          <w:vertAlign w:val="subscript"/>
        </w:rPr>
        <w:t>ν</w:t>
      </w:r>
      <w:r>
        <w:t>ℒ, with charges P</w:t>
      </w:r>
      <w:r>
        <w:rPr>
          <w:vertAlign w:val="superscript"/>
        </w:rPr>
        <w:t>ν</w:t>
      </w:r>
      <w:r>
        <w:t xml:space="preserve"> = ∫d³x T</w:t>
      </w:r>
      <w:r>
        <w:rPr>
          <w:vertAlign w:val="superscript"/>
        </w:rPr>
        <w:t>0ν</w:t>
      </w:r>
      <w:r>
        <w:t>.</w:t>
      </w:r>
    </w:p>
    <w:p>
      <w:pPr>
        <w:pStyle w:val="ListNumber"/>
        <w:numPr>
          <w:ilvl w:val="0"/>
          <w:numId w:val="10"/>
        </w:numPr>
      </w:pPr>
      <w:r>
        <w:t>For the scalar field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with T</w:t>
      </w:r>
      <w:r>
        <w:rPr>
          <w:vertAlign w:val="superscript"/>
        </w:rPr>
        <w:t>(00)</w:t>
      </w:r>
      <w:r>
        <w:t xml:space="preserve"> = ℋ, and a plane wave carries momentum and energy in the ratio p/E.</w:t>
      </w:r>
    </w:p>
    <w:p>
      <w:pPr>
        <w:pStyle w:val="ListNumber"/>
        <w:numPr>
          <w:ilvl w:val="0"/>
          <w:numId w:val="10"/>
        </w:numPr>
      </w:pPr>
      <w:r>
        <w:t>For the Dirac field on shell T</w:t>
      </w:r>
      <w:r>
        <w:rPr>
          <w:vertAlign w:val="superscript"/>
        </w:rPr>
        <w:t>μν</w:t>
      </w:r>
      <w:r>
        <w:t xml:space="preserve"> = iψ̄γ</w:t>
      </w:r>
      <w:r>
        <w:rPr>
          <w:vertAlign w:val="superscript"/>
        </w:rPr>
        <w:t>μ</w:t>
      </w:r>
      <w:r>
        <w:t>∂</w:t>
      </w:r>
      <w:r>
        <w:rPr>
          <w:vertAlign w:val="superscript"/>
        </w:rPr>
        <w:t>ν</w:t>
      </w:r>
      <w:r>
        <w:t>ψ, with T</w:t>
      </w:r>
      <w:r>
        <w:rPr>
          <w:vertAlign w:val="superscript"/>
        </w:rPr>
        <w:t>(00)</w:t>
      </w:r>
      <w:r>
        <w:t xml:space="preserve"> = ψ†Ĥ</w:t>
      </w:r>
      <w:r>
        <w:rPr>
          <w:vertAlign w:val="subscript"/>
        </w:rPr>
        <w:t>D</w:t>
      </w:r>
      <w:r>
        <w:t>ψ and P = ∫ψ†p̂ψ.</w:t>
      </w:r>
    </w:p>
    <w:p>
      <w:pPr>
        <w:pStyle w:val="ListNumber"/>
        <w:numPr>
          <w:ilvl w:val="0"/>
          <w:numId w:val="10"/>
        </w:numPr>
      </w:pPr>
      <w:r>
        <w:t>The canonical tensor of the electromagnetic field is neither symmetric nor gauge invariant; adding ∂</w:t>
      </w:r>
      <w:r>
        <w:rPr>
          <w:vertAlign w:val="subscript"/>
        </w:rPr>
        <w:t>λ</w:t>
      </w:r>
      <w:r>
        <w:t>(F</w:t>
      </w:r>
      <w:r>
        <w:rPr>
          <w:vertAlign w:val="superscript"/>
        </w:rPr>
        <w:t>μλ</w:t>
      </w:r>
      <w:r>
        <w:t>A</w:t>
      </w:r>
      <w:r>
        <w:rPr>
          <w:vertAlign w:val="superscript"/>
        </w:rPr>
        <w:t>ν</w:t>
      </w:r>
      <w:r>
        <w:t>) gives the symmetric, gauge-invariant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w:t>
      </w:r>
    </w:p>
    <w:p>
      <w:pPr>
        <w:pStyle w:val="ListNumber"/>
        <w:numPr>
          <w:ilvl w:val="0"/>
          <w:numId w:val="10"/>
        </w:numPr>
      </w:pPr>
      <w:r>
        <w:t>T</w:t>
      </w:r>
      <w:r>
        <w:rPr>
          <w:vertAlign w:val="subscript"/>
        </w:rPr>
        <w:t>Θ</w:t>
      </w:r>
      <w:r>
        <w:rPr>
          <w:vertAlign w:val="superscript"/>
        </w:rPr>
        <w:t>(00)</w:t>
      </w:r>
      <w:r>
        <w:t xml:space="preserve"> = (1/2)(E² + B²), T</w:t>
      </w:r>
      <w:r>
        <w:rPr>
          <w:vertAlign w:val="subscript"/>
        </w:rPr>
        <w:t>Θ</w:t>
      </w:r>
      <w:r>
        <w:rPr>
          <w:vertAlign w:val="superscript"/>
        </w:rPr>
        <w:t>0i</w:t>
      </w:r>
      <w:r>
        <w:t xml:space="preserve"> = (E × B)</w:t>
      </w:r>
      <w:r>
        <w:rPr>
          <w:vertAlign w:val="superscript"/>
        </w:rPr>
        <w:t>i</w:t>
      </w:r>
      <w:r>
        <w:t>, the tensor is traceless, and for a wave the momentum density equals the energy density.</w:t>
      </w:r>
    </w:p>
    <w:p>
      <w:pPr>
        <w:pStyle w:val="ListNumber"/>
        <w:numPr>
          <w:ilvl w:val="0"/>
          <w:numId w:val="10"/>
        </w:numPr>
      </w:pPr>
      <w:r>
        <w:t>For a symmetric tensor,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is conserved, giving the angular momentum and the boost charge.</w:t>
      </w:r>
    </w:p>
    <w:p>
      <w:pPr>
        <w:pStyle w:val="ListNumber"/>
        <w:numPr>
          <w:ilvl w:val="0"/>
          <w:numId w:val="10"/>
        </w:numPr>
      </w:pPr>
      <w:r>
        <w:t>The Dirac field's angular momentum is ∫ψ†(x × p̂ + Σ/2)ψ, with spin one-half arising from Σ/2.</w:t>
      </w:r>
    </w:p>
    <w:p>
      <w:pPr>
        <w:pStyle w:val="ListNumber"/>
        <w:numPr>
          <w:ilvl w:val="0"/>
          <w:numId w:val="10"/>
        </w:numPr>
      </w:pPr>
      <w:r>
        <w:t>With sources, ∂</w:t>
      </w:r>
      <w:r>
        <w:rPr>
          <w:vertAlign w:val="subscript"/>
        </w:rPr>
        <w:t>μ</w:t>
      </w:r>
      <w:r>
        <w:t>T</w:t>
      </w:r>
      <w:r>
        <w:rPr>
          <w:vertAlign w:val="subscript"/>
        </w:rPr>
        <w:t>Θ</w:t>
      </w:r>
      <w:r>
        <w:rPr>
          <w:vertAlign w:val="superscript"/>
        </w:rPr>
        <w:t>μν</w:t>
      </w:r>
      <w:r>
        <w:t xml:space="preserve"> = −F</w:t>
      </w:r>
      <w:r>
        <w:rPr>
          <w:vertAlign w:val="superscript"/>
        </w:rPr>
        <w:t>νλ</w:t>
      </w:r>
      <w:r>
        <w:t>j</w:t>
      </w:r>
      <w:r>
        <w:rPr>
          <w:vertAlign w:val="subscript"/>
        </w:rPr>
        <w:t>λ</w:t>
      </w:r>
      <w:r>
        <w:t>: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the free scalar field, derive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from the general formula, and verify T</w:t>
            </w:r>
            <w:r>
              <w:rPr>
                <w:vertAlign w:val="superscript"/>
              </w:rPr>
              <w:t>(00)</w:t>
            </w:r>
            <w:r>
              <w:t xml:space="preserve"> = ℋ and T</w:t>
            </w:r>
            <w:r>
              <w:rPr>
                <w:vertAlign w:val="superscript"/>
              </w:rPr>
              <w:t>0i</w:t>
            </w:r>
            <w:r>
              <w:t xml:space="preserve">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φ = A cos(k·x − ωt) with ω² = |k|² + m², compute the cycle-averaged T</w:t>
            </w:r>
            <w:r>
              <w:rPr>
                <w:vertAlign w:val="superscript"/>
              </w:rPr>
              <w:t>(00)</w:t>
            </w:r>
            <w:r>
              <w:t xml:space="preserve"> and T</w:t>
            </w:r>
            <w:r>
              <w:rPr>
                <w:vertAlign w:val="superscript"/>
              </w:rPr>
              <w:t>0i</w:t>
            </w:r>
            <w:r>
              <w:t>,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Dirac field, show that ℒ = 0 on solutions of the Dirac equation and that T</w:t>
            </w:r>
            <w:r>
              <w:rPr>
                <w:vertAlign w:val="superscript"/>
              </w:rPr>
              <w:t>(00)</w:t>
            </w:r>
            <w:r>
              <w:t xml:space="preserve"> = ψ†Ĥ</w:t>
            </w:r>
            <w:r>
              <w:rPr>
                <w:vertAlign w:val="subscript"/>
              </w:rPr>
              <w:t>D</w:t>
            </w:r>
            <w:r>
              <w:t>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Dirac momentum density is T</w:t>
            </w:r>
            <w:r>
              <w:rPr>
                <w:vertAlign w:val="superscript"/>
              </w:rPr>
              <w:t>0i</w:t>
            </w:r>
            <w:r>
              <w:t xml:space="preserve"> = ψ†(−i∂ᵢ)ψ, and that for ψ = u(p)e</w:t>
            </w:r>
            <w:r>
              <w:rPr>
                <w:vertAlign w:val="superscript"/>
              </w:rPr>
              <w:t>−ip·x</w:t>
            </w:r>
            <w:r>
              <w:t xml:space="preserve"> the momentum per particle is p</w:t>
            </w:r>
            <w:r>
              <w:rPr>
                <w:vertAlign w:val="superscript"/>
              </w:rPr>
              <w:t>i</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the canonical electromagnetic tensor T</w:t>
            </w:r>
            <w:r>
              <w:rPr>
                <w:vertAlign w:val="subscript"/>
              </w:rPr>
              <w:t>c</w:t>
            </w:r>
            <w:r>
              <w:rPr>
                <w:vertAlign w:val="superscript"/>
              </w:rPr>
              <w:t>μν</w:t>
            </w:r>
            <w:r>
              <w:t xml:space="preserve">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xml:space="preserve">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xml:space="preserve"> = ∂</w:t>
            </w:r>
            <w:r>
              <w:rPr>
                <w:vertAlign w:val="subscript"/>
              </w:rPr>
              <w:t>λ</w:t>
            </w:r>
            <w:r>
              <w:t>(F</w:t>
            </w:r>
            <w:r>
              <w:rPr>
                <w:vertAlign w:val="superscript"/>
              </w:rPr>
              <w:t>μλ</w:t>
            </w:r>
            <w:r>
              <w:t>A</w:t>
            </w:r>
            <w:r>
              <w:rPr>
                <w:vertAlign w:val="superscript"/>
              </w:rPr>
              <w:t>ν</w:t>
            </w:r>
            <w:r>
              <w:t>) in vacuum, and that T</w:t>
            </w:r>
            <w:r>
              <w:rPr>
                <w:vertAlign w:val="subscript"/>
              </w:rPr>
              <w:t>Θ</w:t>
            </w:r>
            <w:r>
              <w:rPr>
                <w:vertAlign w:val="superscript"/>
              </w:rPr>
              <w:t>μν</w:t>
            </w:r>
            <w:r>
              <w:t xml:space="preserve">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With F</w:t>
            </w:r>
            <w:r>
              <w:rPr>
                <w:vertAlign w:val="superscript"/>
              </w:rPr>
              <w:t>0i</w:t>
            </w:r>
            <w:r>
              <w:t xml:space="preserve"> = −Eᵢ and F</w:t>
            </w:r>
            <w:r>
              <w:rPr>
                <w:vertAlign w:val="superscript"/>
              </w:rPr>
              <w:t>ij</w:t>
            </w:r>
            <w:r>
              <w:t xml:space="preserve"> = −ε</w:t>
            </w:r>
            <w:r>
              <w:rPr>
                <w:vertAlign w:val="subscript"/>
              </w:rPr>
              <w:t>ijk</w:t>
            </w:r>
            <w:r>
              <w:t>B</w:t>
            </w:r>
            <w:r>
              <w:rPr>
                <w:vertAlign w:val="subscript"/>
              </w:rPr>
              <w:t>k</w:t>
            </w:r>
            <w:r>
              <w:t>, compute T</w:t>
            </w:r>
            <w:r>
              <w:rPr>
                <w:vertAlign w:val="subscript"/>
              </w:rPr>
              <w:t>Θ</w:t>
            </w:r>
            <w:r>
              <w:rPr>
                <w:vertAlign w:val="superscript"/>
              </w:rPr>
              <w:t>(00)</w:t>
            </w:r>
            <w:r>
              <w:t xml:space="preserve"> and T</w:t>
            </w:r>
            <w:r>
              <w:rPr>
                <w:vertAlign w:val="subscript"/>
              </w:rPr>
              <w:t>Θ</w:t>
            </w:r>
            <w:r>
              <w:rPr>
                <w:vertAlign w:val="superscript"/>
              </w:rPr>
              <w:t>0i</w:t>
            </w:r>
            <w:r>
              <w:t xml:space="preserve">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w:t>
            </w:r>
            <w:r>
              <w:rPr>
                <w:vertAlign w:val="subscript"/>
              </w:rPr>
              <w:t>Θ</w:t>
            </w:r>
            <w:r>
              <w:rPr>
                <w:vertAlign w:val="superscript"/>
              </w:rPr>
              <w:t>μ</w:t>
            </w:r>
            <w:r>
              <w:rPr>
                <w:vertAlign w:val="subscript"/>
              </w:rPr>
              <w:t>μ</w:t>
            </w:r>
            <w:r>
              <w:t xml:space="preserve"> = 0 for the electromagnetic field, and compute T</w:t>
            </w:r>
            <w:r>
              <w:rPr>
                <w:vertAlign w:val="superscript"/>
              </w:rPr>
              <w:t>μ</w:t>
            </w:r>
            <w:r>
              <w:rPr>
                <w:vertAlign w:val="subscript"/>
              </w:rPr>
              <w:t>μ</w:t>
            </w:r>
            <w:r>
              <w:t xml:space="preserve">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Dirac plane wave ψ = u(p)e</w:t>
            </w:r>
            <w:r>
              <w:rPr>
                <w:vertAlign w:val="superscript"/>
              </w:rPr>
              <w:t>−ip·x</w:t>
            </w:r>
            <w:r>
              <w:t>, show T</w:t>
            </w:r>
            <w:r>
              <w:rPr>
                <w:vertAlign w:val="superscript"/>
              </w:rPr>
              <w:t>0i</w:t>
            </w:r>
            <w:r>
              <w:t xml:space="preserve"> = T</w:t>
            </w:r>
            <w:r>
              <w:rPr>
                <w:vertAlign w:val="superscript"/>
              </w:rPr>
              <w:t>i0</w:t>
            </w:r>
            <w:r>
              <w:t xml:space="preserve"> = 2Ep</w:t>
            </w:r>
            <w:r>
              <w:rPr>
                <w:vertAlign w:val="superscript"/>
              </w:rPr>
              <w:t>i</w:t>
            </w:r>
            <w:r>
              <w:t xml:space="preserve"> using ūγ</w:t>
            </w:r>
            <w:r>
              <w:rPr>
                <w:vertAlign w:val="superscript"/>
              </w:rPr>
              <w:t>μ</w:t>
            </w:r>
            <w:r>
              <w:t>u = 2p</w:t>
            </w:r>
            <w:r>
              <w:rPr>
                <w:vertAlign w:val="superscript"/>
              </w:rPr>
              <w:t>μ</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if ∂</w:t>
            </w:r>
            <w:r>
              <w:rPr>
                <w:vertAlign w:val="subscript"/>
              </w:rPr>
              <w:t>μ</w:t>
            </w:r>
            <w:r>
              <w:t>T</w:t>
            </w:r>
            <w:r>
              <w:rPr>
                <w:vertAlign w:val="superscript"/>
              </w:rPr>
              <w:t>μν</w:t>
            </w:r>
            <w:r>
              <w:t xml:space="preserve"> = 0 and T</w:t>
            </w:r>
            <w:r>
              <w:rPr>
                <w:vertAlign w:val="superscript"/>
              </w:rPr>
              <w:t>0i</w:t>
            </w:r>
            <w:r>
              <w:t xml:space="preserve"> = T</w:t>
            </w:r>
            <w:r>
              <w:rPr>
                <w:vertAlign w:val="superscript"/>
              </w:rPr>
              <w:t>i0</w:t>
            </w:r>
            <w:r>
              <w:t>,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a Dirac particle at rest with ψ = u₁e</w:t>
            </w:r>
            <w:r>
              <w:rPr>
                <w:vertAlign w:val="superscript"/>
              </w:rPr>
              <w:t>−imt</w:t>
            </w:r>
            <w:r>
              <w:t>, show that the spin part of J</w:t>
            </w:r>
            <w:r>
              <w:rPr>
                <w:vertAlign w:val="subscript"/>
              </w:rPr>
              <w:t>z</w:t>
            </w:r>
            <w:r>
              <w:t xml:space="preserve"> = ∫ψ†(Σ</w:t>
            </w:r>
            <w:r>
              <w:rPr>
                <w:vertAlign w:val="subscript"/>
              </w:rPr>
              <w:t>z</w:t>
            </w:r>
            <w:r>
              <w:t>/2)ψ equals 1/2 per particle, using Σ</w:t>
            </w:r>
            <w:r>
              <w:rPr>
                <w:vertAlign w:val="subscript"/>
              </w:rPr>
              <w:t>z</w:t>
            </w:r>
            <w:r>
              <w:t>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Derive Poynting's theorem ∂</w:t>
            </w:r>
            <w:r>
              <w:rPr>
                <w:vertAlign w:val="subscript"/>
              </w:rPr>
              <w:t>t</w:t>
            </w:r>
            <w:r>
              <w:t>u + ∇·S = −E·j from ∂</w:t>
            </w:r>
            <w:r>
              <w:rPr>
                <w:vertAlign w:val="subscript"/>
              </w:rPr>
              <w:t>μ</w:t>
            </w:r>
            <w:r>
              <w:t>T</w:t>
            </w:r>
            <w:r>
              <w:rPr>
                <w:vertAlign w:val="subscript"/>
              </w:rPr>
              <w:t>Θ</w:t>
            </w:r>
            <w:r>
              <w:rPr>
                <w:vertAlign w:val="superscript"/>
              </w:rPr>
              <w:t>μ0</w:t>
            </w:r>
            <w:r>
              <w:t xml:space="preserve"> = −F</w:t>
            </w:r>
            <w:r>
              <w:rPr>
                <w:vertAlign w:val="superscript"/>
              </w:rPr>
              <w:t>0λ</w:t>
            </w:r>
            <w:r>
              <w:t>j</w:t>
            </w:r>
            <w:r>
              <w:rPr>
                <w:vertAlign w:val="subscript"/>
              </w:rPr>
              <w:t>λ</w:t>
            </w:r>
            <w:r>
              <w:t>,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under A</w:t>
            </w:r>
            <w:r>
              <w:rPr>
                <w:vertAlign w:val="subscript"/>
              </w:rPr>
              <w:t>λ</w:t>
            </w:r>
            <w:r>
              <w:t xml:space="preserve"> → A</w:t>
            </w:r>
            <w:r>
              <w:rPr>
                <w:vertAlign w:val="subscript"/>
              </w:rPr>
              <w:t>λ</w:t>
            </w:r>
            <w:r>
              <w:t xml:space="preserve"> + ∂</w:t>
            </w:r>
            <w:r>
              <w:rPr>
                <w:vertAlign w:val="subscript"/>
              </w:rPr>
              <w:t>λ</w:t>
            </w:r>
            <w:r>
              <w:t>χ the canonical tensor changes by −F</w:t>
            </w:r>
            <w:r>
              <w:rPr>
                <w:vertAlign w:val="superscript"/>
              </w:rPr>
              <w:t>μλ</w:t>
            </w:r>
            <w:r>
              <w:t>∂</w:t>
            </w:r>
            <w:r>
              <w:rPr>
                <w:vertAlign w:val="superscript"/>
              </w:rPr>
              <w:t>ν</w:t>
            </w:r>
            <w:r>
              <w:t>∂</w:t>
            </w:r>
            <w:r>
              <w:rPr>
                <w:vertAlign w:val="subscript"/>
              </w:rPr>
              <w:t>λ</w:t>
            </w:r>
            <w:r>
              <w:t>χ, that this is a total derivative in vacuum, and explain why the total momentum P</w:t>
            </w:r>
            <w:r>
              <w:rPr>
                <w:vertAlign w:val="superscript"/>
              </w:rPr>
              <w:t>ν</w:t>
            </w:r>
            <w:r>
              <w:t xml:space="preserve">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For a plane electromagnetic wave with E ⊥ B and |E| = |B|, show that |T</w:t>
            </w:r>
            <w:r>
              <w:rPr>
                <w:vertAlign w:val="superscript"/>
              </w:rPr>
              <w:t>0i</w:t>
            </w:r>
            <w:r>
              <w:t>| = T</w:t>
            </w:r>
            <w:r>
              <w:rPr>
                <w:vertAlign w:val="superscript"/>
              </w:rPr>
              <w:t>(00)</w:t>
            </w:r>
            <w:r>
              <w:t>,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scalar field, show that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satisfies ∂</w:t>
            </w:r>
            <w:r>
              <w:rPr>
                <w:vertAlign w:val="subscript"/>
              </w:rPr>
              <w:t>μ</w:t>
            </w:r>
            <w:r>
              <w:t>M</w:t>
            </w:r>
            <w:r>
              <w:rPr>
                <w:vertAlign w:val="superscript"/>
              </w:rPr>
              <w:t>μαβ</w:t>
            </w:r>
            <w:r>
              <w:t xml:space="preserve"> = 0, and identify the charge J</w:t>
            </w:r>
            <w:r>
              <w:rPr>
                <w:vertAlign w:val="superscript"/>
              </w:rPr>
              <w:t>ij</w:t>
            </w:r>
            <w:r>
              <w:t xml:space="preserve"> = ∫d³x M</w:t>
            </w:r>
            <w:r>
              <w:rPr>
                <w:vertAlign w:val="superscript"/>
              </w:rPr>
              <w:t>0ij</w:t>
            </w:r>
            <w:r>
              <w:t xml:space="preserve"> with the angular momentum, expressing it in terms of φ.</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∂ℒ/∂(∂</w:t>
      </w:r>
      <w:r>
        <w:rPr>
          <w:vertAlign w:val="subscript"/>
        </w:rPr>
        <w:t>μ</w:t>
      </w:r>
      <w:r>
        <w:t>φ) = ∂</w:t>
      </w:r>
      <w:r>
        <w:rPr>
          <w:vertAlign w:val="superscript"/>
        </w:rPr>
        <w:t>μ</w:t>
      </w:r>
      <w:r>
        <w:t>φ,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ν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ℋ. For T</w:t>
      </w:r>
      <w:r>
        <w:rPr>
          <w:vertAlign w:val="superscript"/>
        </w:rPr>
        <w:t>0i</w:t>
      </w:r>
      <w:r>
        <w:t xml:space="preserve"> = ∂⁰φ∂</w:t>
      </w:r>
      <w:r>
        <w:rPr>
          <w:vertAlign w:val="superscript"/>
        </w:rPr>
        <w:t>i</w:t>
      </w:r>
      <w:r>
        <w:t>φ = φ̇(−∂ᵢφ) = −φ̇∂ᵢφ.</w:t>
      </w:r>
    </w:p>
    <w:p>
      <w:r>
        <w:rPr>
          <w:b/>
        </w:rPr>
        <w:t>2.</w:t>
      </w:r>
      <w:r>
        <w:t xml:space="preserve"> </w:t>
      </w:r>
      <w:r>
        <w:t>With θ = k·x − ωt, φ̇ = Aω sin θ, ∂ᵢφ = −Ak</w:t>
      </w:r>
      <w:r>
        <w:rPr>
          <w:vertAlign w:val="subscript"/>
        </w:rPr>
        <w:t>i</w:t>
      </w:r>
      <w:r>
        <w:t xml:space="preserve"> sin θ. T</w:t>
      </w:r>
      <w:r>
        <w:rPr>
          <w:vertAlign w:val="superscript"/>
        </w:rPr>
        <w:t>0i</w:t>
      </w:r>
      <w:r>
        <w:t xml:space="preserve"> = −φ̇∂ᵢφ = A²ωk</w:t>
      </w:r>
      <w:r>
        <w:rPr>
          <w:vertAlign w:val="subscript"/>
        </w:rPr>
        <w:t>i</w:t>
      </w:r>
      <w:r>
        <w:t xml:space="preserve"> sin²θ, with cycle average (1/2)A²ωk</w:t>
      </w:r>
      <w:r>
        <w:rPr>
          <w:vertAlign w:val="subscript"/>
        </w:rPr>
        <w:t>i</w:t>
      </w:r>
      <w:r>
        <w:t>. The average of T</w:t>
      </w:r>
      <w:r>
        <w:rPr>
          <w:vertAlign w:val="superscript"/>
        </w:rPr>
        <w:t>(00)</w:t>
      </w:r>
      <w:r>
        <w:t xml:space="preserve"> is (1/2)A²ω² (Lesson 26, Worked example 3). The ratio is k</w:t>
      </w:r>
      <w:r>
        <w:rPr>
          <w:vertAlign w:val="subscript"/>
        </w:rPr>
        <w:t>i</w:t>
      </w:r>
      <w:r>
        <w:t>/ω, and since ω² = |k|² + m² the group velocity is dω/dk</w:t>
      </w:r>
      <w:r>
        <w:rPr>
          <w:vertAlign w:val="subscript"/>
        </w:rPr>
        <w:t>i</w:t>
      </w:r>
      <w:r>
        <w:t xml:space="preserve"> = k</w:t>
      </w:r>
      <w:r>
        <w:rPr>
          <w:vertAlign w:val="subscript"/>
        </w:rPr>
        <w:t>i</w:t>
      </w:r>
      <w:r>
        <w:t>/ω, the same.</w:t>
      </w:r>
    </w:p>
    <w:p>
      <w:r>
        <w:rPr>
          <w:b/>
        </w:rPr>
        <w:t>3.</w:t>
      </w:r>
      <w:r>
        <w:t xml:space="preserve"> </w:t>
      </w:r>
      <w:r>
        <w:t>On a solution, (iγ</w:t>
      </w:r>
      <w:r>
        <w:rPr>
          <w:vertAlign w:val="superscript"/>
        </w:rPr>
        <w:t>μ</w:t>
      </w:r>
      <w:r>
        <w:t>∂</w:t>
      </w:r>
      <w:r>
        <w:rPr>
          <w:vertAlign w:val="subscript"/>
        </w:rPr>
        <w:t>μ</w:t>
      </w:r>
      <w:r>
        <w:t xml:space="preserve"> − m)ψ = 0, so ℒ = ψ̄(iγ</w:t>
      </w:r>
      <w:r>
        <w:rPr>
          <w:vertAlign w:val="superscript"/>
        </w:rPr>
        <w:t>μ</w:t>
      </w:r>
      <w:r>
        <w:t>∂</w:t>
      </w:r>
      <w:r>
        <w:rPr>
          <w:vertAlign w:val="subscript"/>
        </w:rPr>
        <w:t>μ</w:t>
      </w:r>
      <w:r>
        <w:t xml:space="preserve"> − m)ψ = 0. Then T</w:t>
      </w:r>
      <w:r>
        <w:rPr>
          <w:vertAlign w:val="superscript"/>
        </w:rPr>
        <w:t>(00)</w:t>
      </w:r>
      <w:r>
        <w:t xml:space="preserve"> = iψ̄γ⁰∂⁰ψ = iψ†∂</w:t>
      </w:r>
      <w:r>
        <w:rPr>
          <w:vertAlign w:val="subscript"/>
        </w:rPr>
        <w:t>t</w:t>
      </w:r>
      <w:r>
        <w:t>ψ, using ψ̄γ⁰ = ψ†, and the Dirac equation i∂</w:t>
      </w:r>
      <w:r>
        <w:rPr>
          <w:vertAlign w:val="subscript"/>
        </w:rPr>
        <w:t>t</w:t>
      </w:r>
      <w:r>
        <w:t>ψ = Ĥ</w:t>
      </w:r>
      <w:r>
        <w:rPr>
          <w:vertAlign w:val="subscript"/>
        </w:rPr>
        <w:t>D</w:t>
      </w:r>
      <w:r>
        <w:t>ψ gives T</w:t>
      </w:r>
      <w:r>
        <w:rPr>
          <w:vertAlign w:val="superscript"/>
        </w:rPr>
        <w:t>(00)</w:t>
      </w:r>
      <w:r>
        <w:t xml:space="preserve"> = ψ†Ĥ</w:t>
      </w:r>
      <w:r>
        <w:rPr>
          <w:vertAlign w:val="subscript"/>
        </w:rPr>
        <w:t>D</w:t>
      </w:r>
      <w:r>
        <w:t>ψ.</w:t>
      </w:r>
    </w:p>
    <w:p>
      <w:r>
        <w:rPr>
          <w:b/>
        </w:rPr>
        <w:t>4.</w:t>
      </w:r>
      <w:r>
        <w:t xml:space="preserve"> </w:t>
      </w:r>
      <w:r>
        <w:t>T</w:t>
      </w:r>
      <w:r>
        <w:rPr>
          <w:vertAlign w:val="superscript"/>
        </w:rPr>
        <w:t>0i</w:t>
      </w:r>
      <w:r>
        <w:t xml:space="preserve"> = iψ̄γ⁰∂</w:t>
      </w:r>
      <w:r>
        <w:rPr>
          <w:vertAlign w:val="superscript"/>
        </w:rPr>
        <w:t>i</w:t>
      </w:r>
      <w:r>
        <w:t>ψ = iψ†∂</w:t>
      </w:r>
      <w:r>
        <w:rPr>
          <w:vertAlign w:val="superscript"/>
        </w:rPr>
        <w:t>i</w:t>
      </w:r>
      <w:r>
        <w:t>ψ = −iψ†∂ᵢψ, since ∂</w:t>
      </w:r>
      <w:r>
        <w:rPr>
          <w:vertAlign w:val="superscript"/>
        </w:rPr>
        <w:t>i</w:t>
      </w:r>
      <w:r>
        <w:t xml:space="preserve"> = −∂ᵢ. For ψ = u(p)e</w:t>
      </w:r>
      <w:r>
        <w:rPr>
          <w:vertAlign w:val="superscript"/>
        </w:rPr>
        <w:t>−iEt+ip·x</w:t>
      </w:r>
      <w:r>
        <w:t>, −i∂ᵢψ = p</w:t>
      </w:r>
      <w:r>
        <w:rPr>
          <w:vertAlign w:val="superscript"/>
        </w:rPr>
        <w:t>i</w:t>
      </w:r>
      <w:r>
        <w:t>ψ, so T</w:t>
      </w:r>
      <w:r>
        <w:rPr>
          <w:vertAlign w:val="superscript"/>
        </w:rPr>
        <w:t>0i</w:t>
      </w:r>
      <w:r>
        <w:t xml:space="preserve"> = p</w:t>
      </w:r>
      <w:r>
        <w:rPr>
          <w:vertAlign w:val="superscript"/>
        </w:rPr>
        <w:t>i</w:t>
      </w:r>
      <w:r>
        <w:t>ψ†ψ = 2Ep</w:t>
      </w:r>
      <w:r>
        <w:rPr>
          <w:vertAlign w:val="superscript"/>
        </w:rPr>
        <w:t>i</w:t>
      </w:r>
      <w:r>
        <w:t xml:space="preserve"> (with u†u = 2E). The particle density is ψ†ψ = 2E, so the momentum per particle is 2Ep</w:t>
      </w:r>
      <w:r>
        <w:rPr>
          <w:vertAlign w:val="superscript"/>
        </w:rPr>
        <w:t>i</w:t>
      </w:r>
      <w:r>
        <w:t>/2E = p</w:t>
      </w:r>
      <w:r>
        <w:rPr>
          <w:vertAlign w:val="superscript"/>
        </w:rPr>
        <w:t>i</w:t>
      </w:r>
      <w:r>
        <w:t>.</w:t>
      </w:r>
    </w:p>
    <w:p>
      <w:r>
        <w:rPr>
          <w:b/>
        </w:rPr>
        <w:t>5.</w:t>
      </w:r>
      <w:r>
        <w:t xml:space="preserve"> </w:t>
      </w:r>
      <w:r>
        <w:t>∂ℒ/∂(∂</w:t>
      </w:r>
      <w:r>
        <w:rPr>
          <w:vertAlign w:val="subscript"/>
        </w:rPr>
        <w:t>μ</w:t>
      </w:r>
      <w:r>
        <w:t>A</w:t>
      </w:r>
      <w:r>
        <w:rPr>
          <w:vertAlign w:val="subscript"/>
        </w:rPr>
        <w:t>λ</w:t>
      </w:r>
      <w:r>
        <w:t>) = −F</w:t>
      </w:r>
      <w:r>
        <w:rPr>
          <w:vertAlign w:val="superscript"/>
        </w:rPr>
        <w:t>μλ</w:t>
      </w:r>
      <w:r>
        <w:t>, so T</w:t>
      </w:r>
      <w:r>
        <w:rPr>
          <w:vertAlign w:val="subscript"/>
        </w:rPr>
        <w:t>c</w:t>
      </w:r>
      <w:r>
        <w:rPr>
          <w:vertAlign w:val="superscript"/>
        </w:rPr>
        <w:t>μν</w:t>
      </w:r>
      <w:r>
        <w:t xml:space="preserve"> = [∂ℒ/∂(∂</w:t>
      </w:r>
      <w:r>
        <w:rPr>
          <w:vertAlign w:val="subscript"/>
        </w:rPr>
        <w:t>μ</w:t>
      </w:r>
      <w:r>
        <w:t>A</w:t>
      </w:r>
      <w:r>
        <w:rPr>
          <w:vertAlign w:val="subscript"/>
        </w:rPr>
        <w:t>λ</w:t>
      </w:r>
      <w:r>
        <w:t>)]∂</w:t>
      </w:r>
      <w:r>
        <w:rPr>
          <w:vertAlign w:val="superscript"/>
        </w:rPr>
        <w:t>ν</w:t>
      </w:r>
      <w:r>
        <w:t>A</w:t>
      </w:r>
      <w:r>
        <w:rPr>
          <w:vertAlign w:val="subscript"/>
        </w:rPr>
        <w:t>λ</w:t>
      </w:r>
      <w:r>
        <w:t xml:space="preserve"> − g</w:t>
      </w:r>
      <w:r>
        <w:rPr>
          <w:vertAlign w:val="superscript"/>
        </w:rPr>
        <w:t>μν</w:t>
      </w:r>
      <w:r>
        <w:t>ℒ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since ℒ = −(1/4)F</w:t>
      </w:r>
      <w:r>
        <w:rPr>
          <w:vertAlign w:val="subscript"/>
        </w:rPr>
        <w:t>αβ</w:t>
      </w:r>
      <w:r>
        <w:t>F</w:t>
      </w:r>
      <w:r>
        <w:rPr>
          <w:vertAlign w:val="superscript"/>
        </w:rPr>
        <w:t>αβ</w:t>
      </w:r>
      <w:r>
        <w:t>.</w:t>
      </w:r>
    </w:p>
    <w:p>
      <w:r>
        <w:rPr>
          <w:b/>
        </w:rPr>
        <w:t>6.</w:t>
      </w:r>
      <w:r>
        <w:t xml:space="preserve"> </w:t>
      </w:r>
      <w:r>
        <w:t>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 so −F</w:t>
      </w:r>
      <w:r>
        <w:rPr>
          <w:vertAlign w:val="superscript"/>
        </w:rPr>
        <w:t>μλ</w:t>
      </w:r>
      <w:r>
        <w:t>F</w:t>
      </w:r>
      <w:r>
        <w:rPr>
          <w:vertAlign w:val="superscript"/>
        </w:rPr>
        <w:t>ν</w:t>
      </w:r>
      <w:r>
        <w:rPr>
          <w:vertAlign w:val="subscript"/>
        </w:rPr>
        <w:t>λ</w:t>
      </w:r>
      <w:r>
        <w:t xml:space="preserve"> = −F</w:t>
      </w:r>
      <w:r>
        <w:rPr>
          <w:vertAlign w:val="superscript"/>
        </w:rPr>
        <w:t>μλ</w:t>
      </w:r>
      <w:r>
        <w:t>∂</w:t>
      </w:r>
      <w:r>
        <w:rPr>
          <w:vertAlign w:val="superscript"/>
        </w:rPr>
        <w:t>ν</w:t>
      </w:r>
      <w:r>
        <w:t>A</w:t>
      </w:r>
      <w:r>
        <w:rPr>
          <w:vertAlign w:val="subscript"/>
        </w:rPr>
        <w:t>λ</w:t>
      </w:r>
      <w:r>
        <w:t xml:space="preserve"> + F</w:t>
      </w:r>
      <w:r>
        <w:rPr>
          <w:vertAlign w:val="superscript"/>
        </w:rPr>
        <w:t>μλ</w:t>
      </w:r>
      <w:r>
        <w:t>∂</w:t>
      </w:r>
      <w:r>
        <w:rPr>
          <w:vertAlign w:val="subscript"/>
        </w:rPr>
        <w:t>λ</w:t>
      </w:r>
      <w:r>
        <w:t>A</w:t>
      </w:r>
      <w:r>
        <w:rPr>
          <w:vertAlign w:val="superscript"/>
        </w:rPr>
        <w:t>ν</w:t>
      </w:r>
      <w:r>
        <w:t>. Adding (1/4)g</w:t>
      </w:r>
      <w:r>
        <w:rPr>
          <w:vertAlign w:val="superscript"/>
        </w:rPr>
        <w:t>μν</w:t>
      </w:r>
      <w:r>
        <w:t>F²,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The tensor is symmetric because F</w:t>
      </w:r>
      <w:r>
        <w:rPr>
          <w:vertAlign w:val="superscript"/>
        </w:rPr>
        <w:t>μλ</w:t>
      </w:r>
      <w:r>
        <w:t>F</w:t>
      </w:r>
      <w:r>
        <w:rPr>
          <w:vertAlign w:val="superscript"/>
        </w:rPr>
        <w:t>ν</w:t>
      </w:r>
      <w:r>
        <w:rPr>
          <w:vertAlign w:val="subscript"/>
        </w:rPr>
        <w:t>λ</w:t>
      </w:r>
      <w:r>
        <w:t xml:space="preserve"> = F</w:t>
      </w:r>
      <w:r>
        <w:rPr>
          <w:vertAlign w:val="superscript"/>
        </w:rPr>
        <w:t>μλ</w:t>
      </w:r>
      <w:r>
        <w:t>F</w:t>
      </w:r>
      <w:r>
        <w:rPr>
          <w:vertAlign w:val="superscript"/>
        </w:rPr>
        <w:t>νρ</w:t>
      </w:r>
      <w:r>
        <w:t>g</w:t>
      </w:r>
      <w:r>
        <w:rPr>
          <w:vertAlign w:val="subscript"/>
        </w:rPr>
        <w:t>λρ</w:t>
      </w:r>
      <w:r>
        <w:t xml:space="preserve"> is unchanged under μ ↔ ν, as is g</w:t>
      </w:r>
      <w:r>
        <w:rPr>
          <w:vertAlign w:val="superscript"/>
        </w:rPr>
        <w:t>μν</w:t>
      </w:r>
      <w:r>
        <w:t>F². It is gauge invariant because it is built from F only.</w:t>
      </w:r>
    </w:p>
    <w:p>
      <w:r>
        <w:rPr>
          <w:b/>
        </w:rPr>
        <w:t>7.</w:t>
      </w:r>
      <w:r>
        <w:t xml:space="preserve"> </w:t>
      </w:r>
      <w:r>
        <w:t>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so F</w:t>
      </w:r>
      <w:r>
        <w:rPr>
          <w:vertAlign w:val="superscript"/>
        </w:rPr>
        <w:t>0λ</w:t>
      </w:r>
      <w:r>
        <w:t>F</w:t>
      </w:r>
      <w:r>
        <w:rPr>
          <w:vertAlign w:val="superscript"/>
        </w:rPr>
        <w:t>0</w:t>
      </w:r>
      <w:r>
        <w:t>_λ = Σᵢ(−Eᵢ)(Eᵢ) = −E², and −F</w:t>
      </w:r>
      <w:r>
        <w:rPr>
          <w:vertAlign w:val="superscript"/>
        </w:rPr>
        <w:t>0λ</w:t>
      </w:r>
      <w:r>
        <w:t>F</w:t>
      </w:r>
      <w:r>
        <w:rPr>
          <w:vertAlign w:val="superscript"/>
        </w:rPr>
        <w:t>0</w:t>
      </w:r>
      <w:r>
        <w:t>_λ = E². With (1/4)g</w:t>
      </w:r>
      <w:r>
        <w:rPr>
          <w:vertAlign w:val="superscript"/>
        </w:rPr>
        <w:t>(00)</w:t>
      </w:r>
      <w:r>
        <w:t>F² = (1/4)·2(B² − E²) = (1/2)(B² − E²), T</w:t>
      </w:r>
      <w:r>
        <w:rPr>
          <w:vertAlign w:val="subscript"/>
        </w:rPr>
        <w:t>Θ</w:t>
      </w:r>
      <w:r>
        <w:rPr>
          <w:vertAlign w:val="superscript"/>
        </w:rPr>
        <w:t>(00)</w:t>
      </w:r>
      <w:r>
        <w:t xml:space="preserve"> = (1/2)(E² + B²). For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with F</w:t>
      </w:r>
      <w:r>
        <w:rPr>
          <w:vertAlign w:val="superscript"/>
        </w:rPr>
        <w:t>i</w:t>
      </w:r>
      <w:r>
        <w:rPr>
          <w:vertAlign w:val="subscript"/>
        </w:rPr>
        <w:t>j</w:t>
      </w:r>
      <w:r>
        <w:t xml:space="preserve"> = F</w:t>
      </w:r>
      <w:r>
        <w:rPr>
          <w:vertAlign w:val="superscript"/>
        </w:rPr>
        <w:t>ik</w:t>
      </w:r>
      <w:r>
        <w:t>g</w:t>
      </w:r>
      <w:r>
        <w:rPr>
          <w:vertAlign w:val="subscript"/>
        </w:rPr>
        <w:t>kj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ε</w:t>
      </w:r>
      <w:r>
        <w:rPr>
          <w:vertAlign w:val="subscript"/>
        </w:rPr>
        <w:t>ijk</w:t>
      </w:r>
      <w:r>
        <w:t>EⱼB</w:t>
      </w:r>
      <w:r>
        <w:rPr>
          <w:vertAlign w:val="subscript"/>
        </w:rPr>
        <w:t>k</w:t>
      </w:r>
      <w:r>
        <w:t xml:space="preserve"> = (E × B)ᵢ.</w:t>
      </w:r>
    </w:p>
    <w:p>
      <w:r>
        <w:rPr>
          <w:b/>
        </w:rPr>
        <w:t>8.</w:t>
      </w:r>
      <w:r>
        <w:t xml:space="preserve"> </w:t>
      </w:r>
      <w:r>
        <w:t>T</w:t>
      </w:r>
      <w:r>
        <w:rPr>
          <w:vertAlign w:val="subscript"/>
        </w:rPr>
        <w:t>Θ</w:t>
      </w:r>
      <w:r>
        <w:rPr>
          <w:vertAlign w:val="superscript"/>
        </w:rPr>
        <w:t>μ</w:t>
      </w:r>
      <w:r>
        <w:rPr>
          <w:vertAlign w:val="subscript"/>
        </w:rPr>
        <w:t>μ</w:t>
      </w:r>
      <w:r>
        <w:t xml:space="preserve"> = g</w:t>
      </w:r>
      <w:r>
        <w:rPr>
          <w:vertAlign w:val="subscript"/>
        </w:rPr>
        <w:t>μν</w:t>
      </w:r>
      <w:r>
        <w:t>T</w:t>
      </w:r>
      <w:r>
        <w:rPr>
          <w:vertAlign w:val="subscript"/>
        </w:rPr>
        <w:t>Θ</w:t>
      </w:r>
      <w:r>
        <w:rPr>
          <w:vertAlign w:val="superscript"/>
        </w:rPr>
        <w:t>μν</w:t>
      </w:r>
      <w:r>
        <w:t xml:space="preserve"> = −F</w:t>
      </w:r>
      <w:r>
        <w:rPr>
          <w:vertAlign w:val="superscript"/>
        </w:rPr>
        <w:t>μλ</w:t>
      </w:r>
      <w:r>
        <w:t>F</w:t>
      </w:r>
      <w:r>
        <w:rPr>
          <w:vertAlign w:val="subscript"/>
        </w:rPr>
        <w:t>μλ</w:t>
      </w:r>
      <w:r>
        <w:t xml:space="preserve"> + (1/4)·4·F</w:t>
      </w:r>
      <w:r>
        <w:rPr>
          <w:vertAlign w:val="subscript"/>
        </w:rPr>
        <w:t>αβ</w:t>
      </w:r>
      <w:r>
        <w:t>F</w:t>
      </w:r>
      <w:r>
        <w:rPr>
          <w:vertAlign w:val="superscript"/>
        </w:rPr>
        <w:t>αβ</w:t>
      </w:r>
      <w:r>
        <w:t xml:space="preserve"> = −F² + F² = 0. For the scalar, T</w:t>
      </w:r>
      <w:r>
        <w:rPr>
          <w:vertAlign w:val="superscript"/>
        </w:rPr>
        <w:t>μ</w:t>
      </w:r>
      <w:r>
        <w:rPr>
          <w:vertAlign w:val="subscript"/>
        </w:rPr>
        <w:t>μ</w:t>
      </w:r>
      <w:r>
        <w:t xml:space="preserve"> = ∂</w:t>
      </w:r>
      <w:r>
        <w:rPr>
          <w:vertAlign w:val="subscript"/>
        </w:rPr>
        <w:t>μ</w:t>
      </w:r>
      <w:r>
        <w:t>φ∂</w:t>
      </w:r>
      <w:r>
        <w:rPr>
          <w:vertAlign w:val="superscript"/>
        </w:rPr>
        <w:t>μ</w:t>
      </w:r>
      <w:r>
        <w:t>φ − 4ℒ = ∂</w:t>
      </w:r>
      <w:r>
        <w:rPr>
          <w:vertAlign w:val="subscript"/>
        </w:rPr>
        <w:t>μ</w:t>
      </w:r>
      <w:r>
        <w:t>φ∂</w:t>
      </w:r>
      <w:r>
        <w:rPr>
          <w:vertAlign w:val="superscript"/>
        </w:rPr>
        <w:t>μ</w:t>
      </w:r>
      <w:r>
        <w:t>φ − 2∂</w:t>
      </w:r>
      <w:r>
        <w:rPr>
          <w:vertAlign w:val="subscript"/>
        </w:rPr>
        <w:t>μ</w:t>
      </w:r>
      <w:r>
        <w:t>φ∂</w:t>
      </w:r>
      <w:r>
        <w:rPr>
          <w:vertAlign w:val="superscript"/>
        </w:rPr>
        <w:t>μ</w:t>
      </w:r>
      <w:r>
        <w:t>φ + 2m²φ² = −∂</w:t>
      </w:r>
      <w:r>
        <w:rPr>
          <w:vertAlign w:val="subscript"/>
        </w:rPr>
        <w:t>μ</w:t>
      </w:r>
      <w:r>
        <w:t>φ∂</w:t>
      </w:r>
      <w:r>
        <w:rPr>
          <w:vertAlign w:val="superscript"/>
        </w:rPr>
        <w:t>μ</w:t>
      </w:r>
      <w:r>
        <w:t>φ + 2m²φ². For m = 0 this is −∂</w:t>
      </w:r>
      <w:r>
        <w:rPr>
          <w:vertAlign w:val="subscript"/>
        </w:rPr>
        <w:t>μ</w:t>
      </w:r>
      <w:r>
        <w:t>φ∂</w:t>
      </w:r>
      <w:r>
        <w:rPr>
          <w:vertAlign w:val="superscript"/>
        </w:rPr>
        <w:t>μ</w:t>
      </w:r>
      <w:r>
        <w:t>φ, which is nonzero for general configurations, so the canonical scalar tensor is not traceless even for a massless field.</w:t>
      </w:r>
    </w:p>
    <w:p>
      <w:r>
        <w:rPr>
          <w:b/>
        </w:rPr>
        <w:t>9.</w:t>
      </w:r>
      <w:r>
        <w:t xml:space="preserve"> </w:t>
      </w:r>
      <w:r>
        <w:t>From Solution 4, T</w:t>
      </w:r>
      <w:r>
        <w:rPr>
          <w:vertAlign w:val="superscript"/>
        </w:rPr>
        <w:t>0i</w:t>
      </w:r>
      <w:r>
        <w:t xml:space="preserve"> = 2Ep</w:t>
      </w:r>
      <w:r>
        <w:rPr>
          <w:vertAlign w:val="superscript"/>
        </w:rPr>
        <w:t>i</w:t>
      </w:r>
      <w:r>
        <w:t>. For the other component, T</w:t>
      </w:r>
      <w:r>
        <w:rPr>
          <w:vertAlign w:val="superscript"/>
        </w:rPr>
        <w:t>i0</w:t>
      </w:r>
      <w:r>
        <w:t xml:space="preserve"> = iψ̄γ</w:t>
      </w:r>
      <w:r>
        <w:rPr>
          <w:vertAlign w:val="superscript"/>
        </w:rPr>
        <w:t>i</w:t>
      </w:r>
      <w:r>
        <w:t>∂⁰ψ = iψ̄γ</w:t>
      </w:r>
      <w:r>
        <w:rPr>
          <w:vertAlign w:val="superscript"/>
        </w:rPr>
        <w:t>i</w:t>
      </w:r>
      <w:r>
        <w:t>(−iE)ψ = Eψ̄γ</w:t>
      </w:r>
      <w:r>
        <w:rPr>
          <w:vertAlign w:val="superscript"/>
        </w:rPr>
        <w:t>i</w:t>
      </w:r>
      <w:r>
        <w:t>ψ = Eūγ</w:t>
      </w:r>
      <w:r>
        <w:rPr>
          <w:vertAlign w:val="superscript"/>
        </w:rPr>
        <w:t>i</w:t>
      </w:r>
      <w:r>
        <w:t>u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T</w:t>
      </w:r>
      <w:r>
        <w:rPr>
          <w:vertAlign w:val="superscript"/>
        </w:rPr>
        <w:t>0i</w:t>
      </w:r>
      <w:r>
        <w:t xml:space="preserve"> = T</w:t>
      </w:r>
      <w:r>
        <w:rPr>
          <w:vertAlign w:val="superscript"/>
        </w:rPr>
        <w:t>i0</w:t>
      </w:r>
      <w:r>
        <w:t>.</w:t>
      </w:r>
    </w:p>
    <w:p>
      <w:r>
        <w:rPr>
          <w:b/>
        </w:rPr>
        <w:t>10.</w:t>
      </w:r>
      <w:r>
        <w:t xml:space="preserve"> </w:t>
      </w:r>
      <w:r>
        <w:t>dK</w:t>
      </w:r>
      <w:r>
        <w:rPr>
          <w:vertAlign w:val="superscript"/>
        </w:rPr>
        <w:t>i</w:t>
      </w:r>
      <w:r>
        <w:t>/dt = ∫d³x x</w:t>
      </w:r>
      <w:r>
        <w:rPr>
          <w:vertAlign w:val="superscript"/>
        </w:rPr>
        <w:t>i</w:t>
      </w:r>
      <w:r>
        <w:t>∂</w:t>
      </w:r>
      <w:r>
        <w:rPr>
          <w:vertAlign w:val="subscript"/>
        </w:rPr>
        <w:t>t</w:t>
      </w:r>
      <w:r>
        <w:t>T</w:t>
      </w:r>
      <w:r>
        <w:rPr>
          <w:vertAlign w:val="superscript"/>
        </w:rPr>
        <w:t>(00)</w:t>
      </w:r>
      <w:r>
        <w:t xml:space="preserve"> − ∫d³x T</w:t>
      </w:r>
      <w:r>
        <w:rPr>
          <w:vertAlign w:val="superscript"/>
        </w:rPr>
        <w:t>0i</w:t>
      </w:r>
      <w:r>
        <w:t xml:space="preserve"> − t∫d³x ∂</w:t>
      </w:r>
      <w:r>
        <w:rPr>
          <w:vertAlign w:val="subscript"/>
        </w:rPr>
        <w:t>t</w:t>
      </w:r>
      <w:r>
        <w:t>T</w:t>
      </w:r>
      <w:r>
        <w:rPr>
          <w:vertAlign w:val="superscript"/>
        </w:rPr>
        <w:t>0i</w:t>
      </w:r>
      <w:r>
        <w:t>. From ∂</w:t>
      </w:r>
      <w:r>
        <w:rPr>
          <w:vertAlign w:val="subscript"/>
        </w:rPr>
        <w:t>μ</w:t>
      </w:r>
      <w:r>
        <w:t>T</w:t>
      </w:r>
      <w:r>
        <w:rPr>
          <w:vertAlign w:val="superscript"/>
        </w:rPr>
        <w:t>μ0</w:t>
      </w:r>
      <w:r>
        <w:t xml:space="preserve"> = 0, ∂</w:t>
      </w:r>
      <w:r>
        <w:rPr>
          <w:vertAlign w:val="subscript"/>
        </w:rPr>
        <w:t>t</w:t>
      </w:r>
      <w:r>
        <w:t>T</w:t>
      </w:r>
      <w:r>
        <w:rPr>
          <w:vertAlign w:val="superscript"/>
        </w:rPr>
        <w:t>(00)</w:t>
      </w:r>
      <w:r>
        <w:t xml:space="preserve"> = −∂ⱼT</w:t>
      </w:r>
      <w:r>
        <w:rPr>
          <w:vertAlign w:val="superscript"/>
        </w:rPr>
        <w:t>j0</w:t>
      </w:r>
      <w:r>
        <w:t>, and integrating by parts (surface terms vanish), ∫x</w:t>
      </w:r>
      <w:r>
        <w:rPr>
          <w:vertAlign w:val="superscript"/>
        </w:rPr>
        <w:t>i</w:t>
      </w:r>
      <w:r>
        <w:t>(−∂ⱼT</w:t>
      </w:r>
      <w:r>
        <w:rPr>
          <w:vertAlign w:val="superscript"/>
        </w:rPr>
        <w:t>j0</w:t>
      </w:r>
      <w:r>
        <w:t>) = ∫T</w:t>
      </w:r>
      <w:r>
        <w:rPr>
          <w:vertAlign w:val="superscript"/>
        </w:rPr>
        <w:t>i0</w:t>
      </w:r>
      <w:r>
        <w:t>. From ∂</w:t>
      </w:r>
      <w:r>
        <w:rPr>
          <w:vertAlign w:val="subscript"/>
        </w:rPr>
        <w:t>μ</w:t>
      </w:r>
      <w:r>
        <w:t>T</w:t>
      </w:r>
      <w:r>
        <w:rPr>
          <w:vertAlign w:val="superscript"/>
        </w:rPr>
        <w:t>μi</w:t>
      </w:r>
      <w:r>
        <w:t xml:space="preserve"> = 0, ∫∂</w:t>
      </w:r>
      <w:r>
        <w:rPr>
          <w:vertAlign w:val="subscript"/>
        </w:rPr>
        <w:t>t</w:t>
      </w:r>
      <w:r>
        <w:t>T</w:t>
      </w:r>
      <w:r>
        <w:rPr>
          <w:vertAlign w:val="superscript"/>
        </w:rPr>
        <w:t>0i</w:t>
      </w:r>
      <w:r>
        <w:t xml:space="preserve"> = −∫∂ⱼT</w:t>
      </w:r>
      <w:r>
        <w:rPr>
          <w:vertAlign w:val="superscript"/>
        </w:rPr>
        <w:t>ji</w:t>
      </w:r>
      <w:r>
        <w:t xml:space="preserve"> = 0. So dK</w:t>
      </w:r>
      <w:r>
        <w:rPr>
          <w:vertAlign w:val="superscript"/>
        </w:rPr>
        <w:t>i</w:t>
      </w:r>
      <w:r>
        <w:t>/dt = ∫T</w:t>
      </w:r>
      <w:r>
        <w:rPr>
          <w:vertAlign w:val="superscript"/>
        </w:rPr>
        <w:t>i0</w:t>
      </w:r>
      <w:r>
        <w:t xml:space="preserve"> − ∫T</w:t>
      </w:r>
      <w:r>
        <w:rPr>
          <w:vertAlign w:val="superscript"/>
        </w:rPr>
        <w:t>0i</w:t>
      </w:r>
      <w:r>
        <w:t xml:space="preserve"> = 0 when T</w:t>
      </w:r>
      <w:r>
        <w:rPr>
          <w:vertAlign w:val="superscript"/>
        </w:rPr>
        <w:t>i0</w:t>
      </w:r>
      <w:r>
        <w:t xml:space="preserve"> = T</w:t>
      </w:r>
      <w:r>
        <w:rPr>
          <w:vertAlign w:val="superscript"/>
        </w:rPr>
        <w:t>0i</w:t>
      </w:r>
      <w:r>
        <w:t>. Since ∫x</w:t>
      </w:r>
      <w:r>
        <w:rPr>
          <w:vertAlign w:val="superscript"/>
        </w:rPr>
        <w:t>i</w:t>
      </w:r>
      <w:r>
        <w:t>T</w:t>
      </w:r>
      <w:r>
        <w:rPr>
          <w:vertAlign w:val="superscript"/>
        </w:rPr>
        <w:t>(00)</w:t>
      </w:r>
      <w:r>
        <w:t xml:space="preserve"> = HX</w:t>
      </w:r>
      <w:r>
        <w:rPr>
          <w:vertAlign w:val="superscript"/>
        </w:rPr>
        <w:t>i</w:t>
      </w:r>
      <w:r>
        <w:rPr>
          <w:vertAlign w:val="subscript"/>
        </w:rPr>
        <w:t>cm</w:t>
      </w:r>
      <w:r>
        <w:t>, this says d(HX</w:t>
      </w:r>
      <w:r>
        <w:rPr>
          <w:vertAlign w:val="subscript"/>
        </w:rPr>
        <w:t>cm</w:t>
      </w:r>
      <w:r>
        <w:t>)/dt = P, so the center of energy moves with velocity P/H.</w:t>
      </w:r>
    </w:p>
    <w:p>
      <w:r>
        <w:rPr>
          <w:b/>
        </w:rPr>
        <w:t>11.</w:t>
      </w:r>
      <w:r>
        <w:t xml:space="preserve"> </w:t>
      </w:r>
      <w:r>
        <w:t>For ψ = u₁e</w:t>
      </w:r>
      <w:r>
        <w:rPr>
          <w:vertAlign w:val="superscript"/>
        </w:rPr>
        <w:t>−imt</w:t>
      </w:r>
      <w:r>
        <w:t xml:space="preserve"> with u₁ = √(2m)(1, 0, 0, 0)ᵀ, the spinor is uniform in space, so p̂ψ = 0 and the orbital term x × p̂ contributes nothing. The spin term is ψ†(Σ</w:t>
      </w:r>
      <w:r>
        <w:rPr>
          <w:vertAlign w:val="subscript"/>
        </w:rPr>
        <w:t>z</w:t>
      </w:r>
      <w:r>
        <w:t>/2)ψ = (1/2)ψ†ψ, since Σ</w:t>
      </w:r>
      <w:r>
        <w:rPr>
          <w:vertAlign w:val="subscript"/>
        </w:rPr>
        <w:t>z</w:t>
      </w:r>
      <w:r>
        <w:t>u₁ = u₁ (Lesson 22, Worked example 3). Integrating, J</w:t>
      </w:r>
      <w:r>
        <w:rPr>
          <w:vertAlign w:val="subscript"/>
        </w:rPr>
        <w:t>z</w:t>
      </w:r>
      <w:r>
        <w:t xml:space="preserve"> = (1/2)∫ψ†ψ d³x, which is 1/2 for each particle.</w:t>
      </w:r>
    </w:p>
    <w:p>
      <w:r>
        <w:rPr>
          <w:b/>
        </w:rPr>
        <w:t>12.</w:t>
      </w:r>
      <w:r>
        <w:t xml:space="preserve"> </w:t>
      </w:r>
      <w:r>
        <w:t>For ν = 0,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since j</w:t>
      </w:r>
      <w:r>
        <w:rPr>
          <w:vertAlign w:val="subscript"/>
        </w:rPr>
        <w:t>i</w:t>
      </w:r>
      <w:r>
        <w:t xml:space="preserve"> = −jⁱ. So ∂</w:t>
      </w:r>
      <w:r>
        <w:rPr>
          <w:vertAlign w:val="subscript"/>
        </w:rPr>
        <w:t>t</w:t>
      </w:r>
      <w:r>
        <w:t>u + ∇·S = −E·j.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with F</w:t>
      </w:r>
      <w:r>
        <w:rPr>
          <w:vertAlign w:val="superscript"/>
        </w:rPr>
        <w:t>i0</w:t>
      </w:r>
      <w:r>
        <w:t xml:space="preserve"> = Eᵢ, j₀ = ρ, F</w:t>
      </w:r>
      <w:r>
        <w:rPr>
          <w:vertAlign w:val="superscript"/>
        </w:rPr>
        <w:t>ij</w:t>
      </w:r>
      <w:r>
        <w:t xml:space="preserve"> = −ε</w:t>
      </w:r>
      <w:r>
        <w:rPr>
          <w:vertAlign w:val="subscript"/>
        </w:rPr>
        <w:t>ijk</w:t>
      </w:r>
      <w:r>
        <w:t>B</w:t>
      </w:r>
      <w:r>
        <w:rPr>
          <w:vertAlign w:val="subscript"/>
        </w:rPr>
        <w:t>k</w:t>
      </w:r>
      <w:r>
        <w:t>, and j</w:t>
      </w:r>
      <w:r>
        <w:rPr>
          <w:vertAlign w:val="subscript"/>
        </w:rPr>
        <w:t>j</w:t>
      </w:r>
      <w:r>
        <w:t xml:space="preserve"> = −j</w:t>
      </w:r>
      <w:r>
        <w:rPr>
          <w:vertAlign w:val="superscript"/>
        </w:rPr>
        <w:t>j</w:t>
      </w:r>
      <w:r>
        <w:t>, giving −(Eᵢρ + ε</w:t>
      </w:r>
      <w:r>
        <w:rPr>
          <w:vertAlign w:val="subscript"/>
        </w:rPr>
        <w:t>ijk</w:t>
      </w:r>
      <w:r>
        <w:t>B</w:t>
      </w:r>
      <w:r>
        <w:rPr>
          <w:vertAlign w:val="subscript"/>
        </w:rPr>
        <w:t>kj</w:t>
      </w:r>
      <w:r>
        <w:rPr>
          <w:vertAlign w:val="superscript"/>
        </w:rPr>
        <w:t>j</w:t>
      </w:r>
      <w:r>
        <w:t>)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w:t>
      </w:r>
      <w:r>
        <w:rPr>
          <w:vertAlign w:val="subscript"/>
        </w:rPr>
        <w:t>λ</w:t>
      </w:r>
      <w:r>
        <w:t xml:space="preserve"> → A</w:t>
      </w:r>
      <w:r>
        <w:rPr>
          <w:vertAlign w:val="subscript"/>
        </w:rPr>
        <w:t>λ</w:t>
      </w:r>
      <w:r>
        <w:t xml:space="preserve"> + ∂</w:t>
      </w:r>
      <w:r>
        <w:rPr>
          <w:vertAlign w:val="subscript"/>
        </w:rPr>
        <w:t>λ</w:t>
      </w:r>
      <w:r>
        <w:t>χ, F</w:t>
      </w:r>
      <w:r>
        <w:rPr>
          <w:vertAlign w:val="superscript"/>
        </w:rPr>
        <w:t>μλ</w:t>
      </w:r>
      <w:r>
        <w:t xml:space="preserve"> is unchanged, so only ∂</w:t>
      </w:r>
      <w:r>
        <w:rPr>
          <w:vertAlign w:val="superscript"/>
        </w:rPr>
        <w:t>ν</w:t>
      </w:r>
      <w:r>
        <w:t>A</w:t>
      </w:r>
      <w:r>
        <w:rPr>
          <w:vertAlign w:val="subscript"/>
        </w:rPr>
        <w:t>λ</w:t>
      </w:r>
      <w:r>
        <w:t xml:space="preserve"> changes, by ∂</w:t>
      </w:r>
      <w:r>
        <w:rPr>
          <w:vertAlign w:val="superscript"/>
        </w:rPr>
        <w:t>ν</w:t>
      </w:r>
      <w:r>
        <w:t>∂</w:t>
      </w:r>
      <w:r>
        <w:rPr>
          <w:vertAlign w:val="subscript"/>
        </w:rPr>
        <w:t>λ</w:t>
      </w:r>
      <w:r>
        <w:t>χ, and T</w:t>
      </w:r>
      <w:r>
        <w:rPr>
          <w:vertAlign w:val="subscript"/>
        </w:rPr>
        <w:t>c</w:t>
      </w:r>
      <w:r>
        <w:rPr>
          <w:vertAlign w:val="superscript"/>
        </w:rPr>
        <w:t>μν</w:t>
      </w:r>
      <w:r>
        <w:t xml:space="preserve"> changes by −F</w:t>
      </w:r>
      <w:r>
        <w:rPr>
          <w:vertAlign w:val="superscript"/>
        </w:rPr>
        <w:t>μλ</w:t>
      </w:r>
      <w:r>
        <w:t>∂</w:t>
      </w:r>
      <w:r>
        <w:rPr>
          <w:vertAlign w:val="superscript"/>
        </w:rPr>
        <w:t>ν</w:t>
      </w:r>
      <w:r>
        <w:t>∂</w:t>
      </w:r>
      <w:r>
        <w:rPr>
          <w:vertAlign w:val="subscript"/>
        </w:rPr>
        <w:t>λ</w:t>
      </w:r>
      <w:r>
        <w:t>χ. In vacuum ∂</w:t>
      </w:r>
      <w:r>
        <w:rPr>
          <w:vertAlign w:val="subscript"/>
        </w:rPr>
        <w:t>λ</w:t>
      </w:r>
      <w:r>
        <w:t>F</w:t>
      </w:r>
      <w:r>
        <w:rPr>
          <w:vertAlign w:val="superscript"/>
        </w:rPr>
        <w:t>μλ</w:t>
      </w:r>
      <w:r>
        <w:t xml:space="preserve"> = 0, so this equals −∂</w:t>
      </w:r>
      <w:r>
        <w:rPr>
          <w:vertAlign w:val="subscript"/>
        </w:rPr>
        <w:t>λ</w:t>
      </w:r>
      <w:r>
        <w:t>(F</w:t>
      </w:r>
      <w:r>
        <w:rPr>
          <w:vertAlign w:val="superscript"/>
        </w:rPr>
        <w:t>μλ</w:t>
      </w:r>
      <w:r>
        <w:t>∂</w:t>
      </w:r>
      <w:r>
        <w:rPr>
          <w:vertAlign w:val="superscript"/>
        </w:rPr>
        <w:t>ν</w:t>
      </w:r>
      <w:r>
        <w:t>χ), a total derivative of a quantity antisymmetric in (μ, λ). The change in P</w:t>
      </w:r>
      <w:r>
        <w:rPr>
          <w:vertAlign w:val="superscript"/>
        </w:rPr>
        <w:t>ν</w:t>
      </w:r>
      <w:r>
        <w:t xml:space="preserve"> = ∫d³x T</w:t>
      </w:r>
      <w:r>
        <w:rPr>
          <w:vertAlign w:val="subscript"/>
        </w:rPr>
        <w:t>c</w:t>
      </w:r>
      <w:r>
        <w:rPr>
          <w:vertAlign w:val="superscript"/>
        </w:rPr>
        <w:t>0ν</w:t>
      </w:r>
      <w:r>
        <w:t xml:space="preserve"> is then −∫d³x ∂</w:t>
      </w:r>
      <w:r>
        <w:rPr>
          <w:vertAlign w:val="subscript"/>
        </w:rPr>
        <w:t>λ</w:t>
      </w:r>
      <w:r>
        <w:t>(F</w:t>
      </w:r>
      <w:r>
        <w:rPr>
          <w:vertAlign w:val="superscript"/>
        </w:rPr>
        <w:t>0λ</w:t>
      </w:r>
      <w:r>
        <w:t>∂</w:t>
      </w:r>
      <w:r>
        <w:rPr>
          <w:vertAlign w:val="superscript"/>
        </w:rPr>
        <w:t>ν</w:t>
      </w:r>
      <w:r>
        <w:t>χ) = −∫d³x ∂ᵢ(F</w:t>
      </w:r>
      <w:r>
        <w:rPr>
          <w:vertAlign w:val="superscript"/>
        </w:rPr>
        <w:t>0i</w:t>
      </w:r>
      <w:r>
        <w:t>∂</w:t>
      </w:r>
      <w:r>
        <w:rPr>
          <w:vertAlign w:val="superscript"/>
        </w:rPr>
        <w:t>ν</w:t>
      </w:r>
      <w:r>
        <w:t>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w:t>
      </w:r>
      <w:r>
        <w:rPr>
          <w:vertAlign w:val="superscript"/>
        </w:rPr>
        <w:t>0i</w:t>
      </w:r>
      <w:r>
        <w:t>| = T</w:t>
      </w:r>
      <w:r>
        <w:rPr>
          <w:vertAlign w:val="superscript"/>
        </w:rPr>
        <w:t>(00)</w:t>
      </w:r>
      <w:r>
        <w:t>. For a photon of energy E and momentum p this is the statement E = |p|, the relation for a massless particle in Lesson 3, Section 5.4.</w:t>
      </w:r>
    </w:p>
    <w:p>
      <w:r>
        <w:rPr>
          <w:b/>
        </w:rPr>
        <w:t>16.</w:t>
      </w:r>
      <w:r>
        <w:t xml:space="preserve"> </w:t>
      </w:r>
      <w:r>
        <w:t>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because T</w:t>
      </w:r>
      <w:r>
        <w:rPr>
          <w:vertAlign w:val="superscript"/>
        </w:rPr>
        <w:t>αβ</w:t>
      </w:r>
      <w:r>
        <w:t xml:space="preserve"> = ∂</w:t>
      </w:r>
      <w:r>
        <w:rPr>
          <w:vertAlign w:val="superscript"/>
        </w:rPr>
        <w:t>α</w:t>
      </w:r>
      <w:r>
        <w:t>φ∂</w:t>
      </w:r>
      <w:r>
        <w:rPr>
          <w:vertAlign w:val="superscript"/>
        </w:rPr>
        <w:t>β</w:t>
      </w:r>
      <w:r>
        <w:t>φ − g</w:t>
      </w:r>
      <w:r>
        <w:rPr>
          <w:vertAlign w:val="superscript"/>
        </w:rPr>
        <w:t>αβ</w:t>
      </w:r>
      <w:r>
        <w:t>ℒ is symmetric. The charge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 −∫d³x π(x</w:t>
      </w:r>
      <w:r>
        <w:rPr>
          <w:vertAlign w:val="superscript"/>
        </w:rPr>
        <w:t>i</w:t>
      </w:r>
      <w:r>
        <w:t>∂ⱼ − x</w:t>
      </w:r>
      <w:r>
        <w:rPr>
          <w:vertAlign w:val="superscript"/>
        </w:rPr>
        <w:t>j</w:t>
      </w:r>
      <w:r>
        <w:t>∂ᵢ)φ, using T</w:t>
      </w:r>
      <w:r>
        <w:rPr>
          <w:vertAlign w:val="superscript"/>
        </w:rPr>
        <w:t>0j</w:t>
      </w:r>
      <w:r>
        <w:t xml:space="preserve"> = −π∂ⱼφ. The angular momentum vector is J</w:t>
      </w:r>
      <w:r>
        <w:rPr>
          <w:vertAlign w:val="superscript"/>
        </w:rPr>
        <w:t>k</w:t>
      </w:r>
      <w:r>
        <w:t xml:space="preserve"> = (1/2)ε</w:t>
      </w:r>
      <w:r>
        <w:rPr>
          <w:vertAlign w:val="subscript"/>
        </w:rPr>
        <w:t>kij</w:t>
      </w:r>
      <w:r>
        <w:t>J</w:t>
      </w:r>
      <w:r>
        <w:rPr>
          <w:vertAlign w:val="superscript"/>
        </w:rPr>
        <w:t>ij</w:t>
      </w:r>
      <w:r>
        <w:t xml:space="preserve"> = −∫d³x π(x × ∇φ)</w:t>
      </w:r>
      <w:r>
        <w:rPr>
          <w:vertAlign w:val="subscript"/>
        </w:rPr>
        <w:t>k</w:t>
      </w:r>
      <w:r>
        <w:t>, the moment x × (−π∇φ) of the momentum density T</w:t>
      </w:r>
      <w:r>
        <w:rPr>
          <w:vertAlign w:val="superscript"/>
        </w:rPr>
        <w:t>0i</w:t>
      </w:r>
      <w:r>
        <w:t xml:space="preserve"> = −π∂ᵢφ of Section 2.1, which is what the angular momentum of a distribution of momentum should be.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31 studies the global U(1) symmetry in detail: the conserved charge, the charge of the complex scalar and of the Dirac field, the role of charge conjugation, and the way the charge couples the matter fields to the electromagnetic potential.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Conserved Currents</dc:title>
  <dc:subject>Lesson 30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