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11: Rome — The Empire That Built the World and Broke It</w:t>
      </w:r>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over 250,000 miles long at its peak,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rPr>
          <w:i/>
          <w:iCs/>
        </w:rPr>
        <w:t xml:space="preserve">“Remarkable administration,” one senior dolphin scholar added in the margin of the file. “Excessive conquering.”</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100"/>
      </w:pPr>
      <w:r>
        <w:rPr>
          <w:b/>
          <w:bCs/>
        </w:rPr>
        <w:t xml:space="preserve">Dolphin verdict:</w:t>
      </w:r>
    </w:p>
    <w:p>
      <w:pPr>
        <w:spacing w:after="200"/>
      </w:pPr>
      <w:r>
        <w:rPr>
          <w:i/>
          <w:iCs/>
        </w:rPr>
        <w:t xml:space="preserve">Rome is usually told as history's cleanest collapse — a great empire that simply ended. It did not. It fragmented, one half absorbed by the kingdoms that grew up in its ruins, the other half continuing under its own name for a thousand years more. The myth of the clean ending says more about how humans like their stories shaped than about how empires actually finish.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2026-09-28T18:38:05.800Z</dcterms:created>
  <dcterms:modified xsi:type="dcterms:W3CDTF">2026-09-28T18:38:05.800Z</dcterms:modified>
</cp:coreProperties>
</file>

<file path=docProps/custom.xml><?xml version="1.0" encoding="utf-8"?>
<Properties xmlns="http://schemas.openxmlformats.org/officeDocument/2006/custom-properties" xmlns:vt="http://schemas.openxmlformats.org/officeDocument/2006/docPropsVTypes"/>
</file>