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noted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rPr/>
        <w:t>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pronounced,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 beside a glass Klein bottle bought at a maths conference and never quite forgiven for its inability to hold tea - Trevor removed his glasses,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r>
        <w:br/>
        <w:t>"Milk?"</w:t>
      </w:r>
      <w:r>
        <w:br/>
        <w:t>"No."</w:t>
      </w:r>
      <w:r>
        <w:br/>
        <w:t>"Sugar?"</w:t>
      </w:r>
      <w:r>
        <w:br/>
        <w:t>"One."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r>
        <w:br/>
        <w:t>"Yes?"</w:t>
      </w:r>
      <w:r>
        <w:br/>
        <w:lastRenderedPageBreak/>
        <w:t>"That's Penny."</w:t>
      </w:r>
      <w:r>
        <w:br/>
        <w:t>"I know."</w:t>
      </w:r>
      <w:r>
        <w:br/>
        <w:t>"My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indicated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explained.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tapped the clock face.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clarified.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r>
        <w:br/>
        <w:t>"You opened it?"</w:t>
      </w:r>
      <w:r>
        <w:br/>
        <w:t>"Yes."</w:t>
      </w:r>
      <w:r>
        <w:br/>
        <w:t>"Without telling me?"</w:t>
      </w:r>
      <w:r>
        <w:br/>
        <w:t>"You were asleep."</w:t>
      </w:r>
      <w:r>
        <w:br/>
        <w:t>"I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tapped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she noted,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suggested.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indicated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gestured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confirmed.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indicated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gestured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indicated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grinned.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remarked: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stated.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He gestured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gestured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r>
        <w:t>Trevor regarded Derek. Derek examined Penny. Penny inspected Barbarian. "That's rather clever," she noted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indicated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smirked.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smirked.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gestured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indicated it.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gestured sharply.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gestured.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indicated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gestured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swept a hand toward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indicated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reflected.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confirmed. "That settles the basic point."</w:t>
      </w:r>
      <w:bookmarkEnd w:id="2163"/>
    </w:p>
    <w:p w14:paraId="1E92C01F" w14:textId="77777777" w:rsidR="00D05FCC" w:rsidRDefault="00000000">
      <w:bookmarkStart w:id="2164" w:name="Weinstein_smiled___Yes"/>
      <w:r>
        <w:t>Weinstein allowed himself a smile.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inclined his head.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 Derek asked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answered,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Derek remarked:</w:t>
      </w:r>
    </w:p>
    <w:p>
      <w:r>
        <w:rPr/>
        <w:t xml:space="preserve">"Well."</w:t>
      </w:r>
    </w:p>
    <w:p>
      <w:r>
        <w:rPr/>
        <w:t>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grimaced immediately.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smirked.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Weinstein's forehead creased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gestured.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indicated it.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Derek waited, then grimaced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year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gestured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indicated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t>She tapped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indicated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tapped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gestured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indicated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gestured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indicated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smirked.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tapped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gestured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indicated the numbers.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indicated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gestured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indicated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gestured.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indicated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gestured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smirked.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indicated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indicated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indicated it.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tapped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bookmarkStart w:id="3354" w:name="The_number_was__Trevor_stared_in"/>
      <w:r>
        <w:t>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instructed.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indicated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indicated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r>
        <w:br/>
        <w:t>"Did you find anything?"</w:t>
      </w:r>
      <w:r>
        <w:br/>
        <w:t>"Yes."</w:t>
      </w:r>
      <w:r>
        <w:br/>
        <w:t>"What?"</w:t>
      </w:r>
      <w:r>
        <w:br/>
        <w:t>"Rain."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gestured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indicated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observed.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indicated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replied.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gestured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aimed a finger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tapped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t>Penny indicated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gestured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indicated the spot.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remarked.</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r>
        <w:br/>
        <w:t>"Where did you get it?"</w:t>
      </w:r>
      <w:r>
        <w:br/>
        <w:t>"I don't know."</w:t>
      </w:r>
      <w:r>
        <w:br/>
        <w:t>"You were holding it."</w:t>
      </w:r>
      <w:r>
        <w:br/>
        <w:t>"I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noted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smirked.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grinned.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grinned.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Confusion flickered across her face.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grinned.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grinned.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Her brow furrowed.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grinned.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indicated it.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indicated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aimed a finger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gestured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indicated it.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gestured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indicated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tapped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indicated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gestured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smirked.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explained.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gestured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indicated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gestured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32659DFF" w14:textId="77777777" w:rsidR="00D05FCC" w:rsidRDefault="00000000">
      <w:bookmarkStart w:id="5656" w:name="Derek_pointed_toward_a_bench__A"/>
      <w:r>
        <w:t>Derek indicated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conceded.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a year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t>
      </w:r>
      <w:hyperlink r:id="rId113">
        <w:r>
          <w:rPr>
            <w:u w:val="single"/>
            <w:color w:val="0563C1"/>
          </w:rPr>
          <w:t xml:space="preserve">what physicists rather flatly called a block universe</w:t>
        </w:r>
      </w:hyperlink>
      <w:r>
        <w:t xml:space="preserv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year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"I think so," he admitted,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r>
        <w:br/>
        <w:rPr/>
        <w:t xml:space="preserve">"Milk?"</w:t>
      </w:r>
      <w:r>
        <w:br/>
        <w:rPr/>
        <w:t xml:space="preserve">"No."</w:t>
      </w:r>
      <w:r>
        <w:br/>
        <w:rPr/>
        <w:t xml:space="preserve">"Sugar?"</w:t>
      </w:r>
      <w:r>
        <w:br/>
        <w:rP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Penny, meanwhile, was planning a holiday, which after the year they'd had she considered less a luxury than a filing requirement. She wanted Greece specifically -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returned.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explained,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year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confirmed.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Penny's mouth curved.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year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