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pPr/>
      <w:r>
        <w:t>Penny studied Weinstein while he set the clock on the table. "Have you ever seen him eat solid food?"</w:t>
      </w:r>
    </w:p>
    <w:p>
      <w:pPr/>
      <w:r>
        <w:t>Trevor considered this with real seriousness. "Now that you mention it."</w:t>
      </w:r>
    </w:p>
    <w:p>
      <w:pPr/>
      <w:r>
        <w:t>"He orders the same thing every time. Bloody Mary. Never touches it until the ice has gone."</w:t>
      </w:r>
    </w:p>
    <w:p>
      <w:pPr/>
      <w:r>
        <w:t>"That's not vampirism. That's patience."</w:t>
      </w:r>
    </w:p>
    <w:p>
      <w:pPr/>
      <w:r>
        <w:t>"He's pale."</w:t>
      </w:r>
    </w:p>
    <w:p>
      <w:pPr/>
      <w:r>
        <w:t>"He works in an office. In Munich. In winter."</w:t>
      </w:r>
    </w:p>
    <w:p>
      <w:pPr/>
      <w:r>
        <w:t>"He hasn't aged in the six months I've known him."</w:t>
      </w:r>
    </w:p>
    <w:p>
      <w:pPr/>
      <w:r>
        <w:t>Derek didn't look up from the paper. "Nobody's aged in six months, Penny. That's not how six months works."</w:t>
      </w:r>
    </w:p>
    <w:p>
      <w:pPr/>
      <w:r>
        <w:t>"You know what I mean."</w:t>
      </w:r>
    </w:p>
    <w:p>
      <w:pPr/>
      <w:r>
        <w:t>"I know what you're implying, and it's slander." Weinstein set down the clock, precisely, without ceremony. "I avoid direct sunlight because it gives me migraines. I drink tomato juice because I find the acidity clarifying. And if my proper time has failed to advance at the standard rate, I would very much like to know which of you has been accelerating me without my consent."</w:t>
      </w:r>
    </w:p>
    <w:p>
      <w:pPr/>
      <w:r>
        <w:t>A pause.</w:t>
      </w:r>
    </w:p>
    <w:p>
      <w:pPr/>
      <w:r>
        <w:t>"That's not a denial," Trevor said.</w:t>
      </w:r>
    </w:p>
    <w:p>
      <w:pPr/>
      <w:r>
        <w:t>"It's a better answer than the question deserved."</w:t>
      </w:r>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pPr/>
      <w:r>
        <w:t>Weinstein reached for the ancient clock without gloves, without hesitation, without so much as glancing at the window. Trevor logged it anyway. "For the record," he murmured to Penny, "sunlight's still out." "Migraines," Penny said. "He said migraines." "I'm building a file."</w:t>
      </w:r>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pPr/>
      <w:r>
        <w:t>Trevor, unhelpfully, pointed out that Weinstein had once again declined to eat anything with colour in it. Nobody dignified this with a response. Weinstein, for his part, ordered a Bloody Mary he had no intention of finishing and changed the subject to redshift.</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