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7" w:id="1"/>
      <w:r>
        <w:rPr>
          <w:rFonts w:ascii="Amazon Ember" w:cs="Amazon Ember" w:eastAsia="Amazon Ember" w:hAnsi="Amazon Ember"/>
          <w:b/>
          <w:bCs/>
          <w:color w:val="1F4E79"/>
          <w:sz w:val="32"/>
          <w:szCs w:val="32"/>
        </w:rPr>
        <w:t xml:space="preserve">A Timeline — For Humans Who Like Their History in Order</w:t>
      </w:r>
      <w:bookmarkEnd w:id="1"/>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starts shaping the Acheulean hand axe, a teardrop-shaped tool that goes on being made with little change for a million years and more.</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~70,000–50,000 years ago. </w:t>
      </w:r>
      <w:r>
        <w:t xml:space="preserve">The wave of Homo sapiens whose descendants make up most of the world outside Africa leaves the continent.</w:t>
      </w:r>
    </w:p>
    <w:p>
      <w:pPr>
        <w:spacing w:after="200"/>
      </w:pPr>
      <w:r>
        <w:rPr>
          <w:b/>
          <w:bCs/>
        </w:rPr>
        <w:t xml:space="preserve">~65,000–50,000 years ago. </w:t>
      </w:r>
      <w:r>
        <w:t xml:space="preserve">Humans cross open water to reach Australia, certainly by 50,000 years ago and perhaps 15,000 years earlier (the older date is argued) — the first meeting, on the water, between humans and dolphins.</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have struck their bargain. Humans are in the Americas by this date at the latest; footprints at White Sands, New Mexico, suggest they may have arrived by about 23,000 years ago.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First Villages and the First Writing</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~9600 BCE. </w:t>
      </w:r>
      <w:r>
        <w:t xml:space="preserve">Hunter-gatherers raise the carved pillars of Göbekli Tepe, in today’s Turkey, before any fully domesticated crop.</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with Egyptian hieroglyphs close behind.</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~2300 BCE. </w:t>
      </w:r>
      <w:r>
        <w:t xml:space="preserve">Sargon of Akkad (traditionally dated 2334 BCE)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A treaty between Egypt and the Hittite empire, agreed by Ramesses II and Hattusili III, becomes the oldest peace agreement whose full text has survived.</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321 BCE. </w:t>
      </w:r>
      <w:r>
        <w:t xml:space="preserve">The Mauryan Empire is founded in India.</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In 628 Brahmagupta lays down rules for sums and products involving zero.</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581–605 CE. </w:t>
      </w:r>
      <w:r>
        <w:t xml:space="preserve">China’s Sui dynasty takes power, reunifies the country in 589, and introduces the imperial civil service examination.</w:t>
      </w:r>
    </w:p>
    <w:p>
      <w:pPr>
        <w:spacing w:after="200"/>
      </w:pPr>
      <w:r>
        <w:rPr>
          <w:b/>
          <w:bCs/>
        </w:rPr>
        <w:t xml:space="preserve">632 CE. </w:t>
      </w:r>
      <w:r>
        <w:t xml:space="preserve">The prophet Muhammad dies; within a century Islamic rule reaches from Iberia to the frontier of India.</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come in successive waves over almost two centuries; the last Crusader states fall by 1291.</w:t>
      </w:r>
    </w:p>
    <w:p>
      <w:pPr>
        <w:spacing w:after="200"/>
      </w:pPr>
      <w:r>
        <w:rPr>
          <w:b/>
          <w:bCs/>
        </w:rPr>
        <w:t xml:space="preserve">c. 1138. </w:t>
      </w:r>
      <w:r>
        <w:t xml:space="preserve">Maimonides is born in Córdoba; ten years later the Almohad conquest drives his family into exile.</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1299. </w:t>
      </w:r>
      <w:r>
        <w:t xml:space="preserve">Osman founds a small frontier principality in northwestern Anatolia, the beginning of the Ottoman Empire.</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which travels the Silk Roads, kills between a third and a half of the people in Europe.</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In Mainz, Gutenberg starts printing with movable metal type.</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to the Ottomans;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1808–1826. </w:t>
      </w:r>
      <w:r>
        <w:t xml:space="preserve">Napoleon’s seizure of the Spanish throne sets off the wars of independence in Spanish America, which end with the empire’s mainland colonies free.</w:t>
      </w:r>
    </w:p>
    <w:p>
      <w:pPr>
        <w:spacing w:after="200"/>
      </w:pPr>
      <w:r>
        <w:rPr>
          <w:b/>
          <w:bCs/>
        </w:rPr>
        <w:t xml:space="preserve">1825. </w:t>
      </w:r>
      <w:r>
        <w:t xml:space="preserve">France forces Haiti, independent since 1804, to pay an indemnity for its former masters’ lost property; the debt is still being serviced in the 1940s.</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Industry and Empire</w:t>
      </w:r>
    </w:p>
    <w:p>
      <w:pPr>
        <w:spacing w:after="200"/>
      </w:pPr>
      <w:r>
        <w:rPr>
          <w:b/>
          <w:bCs/>
        </w:rPr>
        <w:t xml:space="preserve">1843. </w:t>
      </w:r>
      <w:r>
        <w:t xml:space="preserve">Ada Lovelace publishes an algorithm for Babbage’s unfinished engine, widely counted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The Meiji Restoration begins Japan’s drive to industrialize in decades what Europe took a century to do.</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1888. </w:t>
      </w:r>
      <w:r>
        <w:t xml:space="preserve">Brazil, the last country in the Americas to do so, abolishes slavery.</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publishes The Jewish State, and the first Zionist Congress follows in 1897. Svante Arrhenius estimates on paper how much a doubling of atmospheric carbon dioxide would warm the Earth.</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1915. </w:t>
      </w:r>
      <w:r>
        <w:t xml:space="preserve">The Ottoman government begins deporting and killing Armenians, a genocide that kills about a million people.</w:t>
      </w:r>
    </w:p>
    <w:p>
      <w:pPr>
        <w:spacing w:after="200"/>
      </w:pPr>
      <w:r>
        <w:rPr>
          <w:b/>
          <w:bCs/>
        </w:rPr>
        <w:t xml:space="preserve">1916–1923. </w:t>
      </w:r>
      <w:r>
        <w:t xml:space="preserve">Britain and France divide the Ottoman Empire’s Arab provinces; the sultanate ends in 1922, and the Turkish Republic is proclaimed in 1923.</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17 to 50 million people, perhaps more.</w:t>
      </w:r>
    </w:p>
    <w:p>
      <w:pPr>
        <w:spacing w:after="200"/>
      </w:pPr>
      <w:r>
        <w:rPr>
          <w:b/>
          <w:bCs/>
        </w:rPr>
        <w:t xml:space="preserve">1919. </w:t>
      </w:r>
      <w:r>
        <w:t xml:space="preserve">The Treaty of Versailles is signed; Eddington’s eclipse expedition confirms Einstein’s general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Short Violent Peace</w:t>
      </w:r>
    </w:p>
    <w:p>
      <w:pPr>
        <w:spacing w:after="200"/>
      </w:pPr>
      <w:r>
        <w:rPr>
          <w:b/>
          <w:bCs/>
        </w:rPr>
        <w:t xml:space="preserve">1950. </w:t>
      </w:r>
      <w:r>
        <w:t xml:space="preserve">Over lunch, Enrico Fermi asks where everybody is, a puzzle later named the Fermi Paradox.</w:t>
      </w:r>
    </w:p>
    <w:p>
      <w:pPr>
        <w:spacing w:after="200"/>
      </w:pPr>
      <w:r>
        <w:rPr>
          <w:b/>
          <w:bCs/>
        </w:rPr>
        <w:t xml:space="preserve">1950–1953. </w:t>
      </w:r>
      <w:r>
        <w:t xml:space="preserve">The Korean War splits a peninsula still divided today.</w:t>
      </w:r>
    </w:p>
    <w:p>
      <w:pPr>
        <w:spacing w:after="200"/>
      </w:pPr>
      <w:r>
        <w:rPr>
          <w:b/>
          <w:bCs/>
        </w:rPr>
        <w:t xml:space="preserve">1953. </w:t>
      </w:r>
      <w:r>
        <w:t xml:space="preserve">British and American intelligence engineer the overthrow of Iran’s elected prime minister, Mohammad Mosaddegh.</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1959. </w:t>
      </w:r>
      <w:r>
        <w:t xml:space="preserve">Fidel Castro’s revolution takes power in Cuba.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notes that chips are packing in twice the components every year, a pace he revises in 1975 to every two years.</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1973. </w:t>
      </w:r>
      <w:r>
        <w:t xml:space="preserve">A military coup overthrows Chile’s elected president, Salvador Allende; Augusto Pinochet’s dictatorship lasts until 1990.</w:t>
      </w:r>
    </w:p>
    <w:p>
      <w:pPr>
        <w:spacing w:after="200"/>
      </w:pPr>
      <w:r>
        <w:rPr>
          <w:b/>
          <w:bCs/>
        </w:rPr>
        <w:t xml:space="preserve">1975. </w:t>
      </w:r>
      <w:r>
        <w:t xml:space="preserve">The Vietnam War ends. Spain’s Franco dies, opening a transition to democracy.</w:t>
      </w:r>
    </w:p>
    <w:p>
      <w:pPr>
        <w:spacing w:after="200"/>
      </w:pPr>
      <w:r>
        <w:rPr>
          <w:b/>
          <w:bCs/>
        </w:rPr>
        <w:t xml:space="preserve">1976–1983. </w:t>
      </w:r>
      <w:r>
        <w:t xml:space="preserve">Argentina’s junta disappears thousands of its citizens; its commanders are tried in 1985.</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1979. </w:t>
      </w:r>
      <w:r>
        <w:t xml:space="preserve">A revolution overthrows Iran’s Shah and creates a clerical republic.</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1980–1988. </w:t>
      </w:r>
      <w:r>
        <w:t xml:space="preserve">Iraq invades Iran; the eight-year war kills hundreds of thousands of people.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spacing w:after="200"/>
      </w:pPr>
      <w:r>
        <w:rPr>
          <w:b/>
          <w:bCs/>
        </w:rPr>
        <w:t xml:space="preserve">1994. </w:t>
      </w:r>
      <w:r>
        <w:t xml:space="preserve">Over some three months, between half a million and 800,000 Tutsi and moderate Hutu are murdered in Rwanda’s genocide.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becomes the most populous country on Earth, overtaking China, and puts Chandrayaan-3 down near the lunar south pole.</w:t>
      </w:r>
    </w:p>
    <w:p>
      <w:pPr>
        <w:spacing w:after="200"/>
      </w:pPr>
      <w:r>
        <w:rPr>
          <w:b/>
          <w:bCs/>
        </w:rPr>
        <w:t xml:space="preserve">2025. </w:t>
      </w:r>
      <w:r>
        <w:t xml:space="preserve">A Chinese manufacturer, BYD, passes Tesla in full-year sales of battery-electric cars.</w:t>
      </w:r>
    </w:p>
    <w:p>
      <w:pPr>
        <w:spacing w:after="200"/>
      </w:pPr>
      <w:r>
        <w:rPr>
          <w:b/>
          <w:bCs/>
        </w:rPr>
        <w:t xml:space="preserve">2026. </w:t>
      </w:r>
      <w:r>
        <w:t xml:space="preserve">Artemis II carries four astronauts around the Moon, farther from Earth than any humans before them.</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p>
      <w:pPr>
        <w:spacing w:after="200"/>
      </w:pPr>
      <w:r>
        <w:t xml:space="preserve">Everything above this line has happened. Everything below it has not, and confidence drops accordingly: the further this list reaches ahead, the less certainty it can honestly offer, and the more plainly it says so.</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Near Future</w:t>
      </w:r>
    </w:p>
    <w:p>
      <w:pPr>
        <w:spacing w:after="200"/>
      </w:pPr>
      <w:r>
        <w:rPr>
          <w:b/>
          <w:bCs/>
        </w:rPr>
        <w:t xml:space="preserve">Early 2030s. </w:t>
      </w:r>
      <w:r>
        <w:t xml:space="preserve">Voyager 1 and 2’s plutonium power sources are expected to finally fail, ending transmissions that began in 1977. The record scratches. The Golden Record keeps drifting regardless, unaffected.</w:t>
      </w:r>
    </w:p>
    <w:p>
      <w:pPr>
        <w:spacing w:after="200"/>
      </w:pPr>
      <w:r>
        <w:rPr>
          <w:b/>
          <w:bCs/>
        </w:rPr>
        <w:t xml:space="preserve">2061. </w:t>
      </w:r>
      <w:r>
        <w:t xml:space="preserve">Halley’s Comet returns to the inner solar system, on schedule, as it has for at least two thousand years of recorded human sightings.</w:t>
      </w:r>
    </w:p>
    <w:p>
      <w:pPr>
        <w:spacing w:after="200"/>
      </w:pPr>
      <w:r>
        <w:rPr>
          <w:b/>
          <w:bCs/>
        </w:rPr>
        <w:t xml:space="preserve">2080s. </w:t>
      </w:r>
      <w:r>
        <w:t xml:space="preserve">UN demographic projections put global human population at its historical peak, above ten billion, before beginning the first sustained decline the population curve has shown in this book.</w:t>
      </w:r>
    </w:p>
    <w:p>
      <w:pPr>
        <w:spacing w:after="200"/>
      </w:pPr>
      <w:r>
        <w:rPr>
          <w:b/>
          <w:bCs/>
        </w:rPr>
        <w:t xml:space="preserve">2117 and 2125. </w:t>
      </w:r>
      <w:r>
        <w:t xml:space="preserve">The next pair of transits of Venus across the face of the Sun — an alignment rare enough that the previous pair fell in 2004 and 2012 and the pair before that in 1874 and 1882. Nobody who watched the last one is likely to see the next.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Far Future</w:t>
      </w:r>
    </w:p>
    <w:p>
      <w:pPr>
        <w:spacing w:after="200"/>
      </w:pPr>
      <w:r>
        <w:rPr>
          <w:b/>
          <w:bCs/>
        </w:rPr>
        <w:t xml:space="preserve">~50,000 years. </w:t>
      </w:r>
      <w:r>
        <w:t xml:space="preserve">Earth’s orbital cycle would, left alone, bring the next glacial period at about this point. Modeling published in 2016 suggests the carbon dioxide humans have already added could push it back by another fifty thousand years or more — one of the only entries in this book where a side effect and an intention are difficult to tell apart.</w:t>
      </w:r>
    </w:p>
    <w:p>
      <w:pPr>
        <w:spacing w:after="200"/>
      </w:pPr>
      <w:r>
        <w:rPr>
          <w:b/>
          <w:bCs/>
        </w:rPr>
        <w:t xml:space="preserve">~50,000 years. </w:t>
      </w:r>
      <w:r>
        <w:t xml:space="preserve">Niagara Falls, eroding upstream at its measured rate, reaches Lake Erie and stops being a waterfall, barring further engineering — which, on this book’s evidence, is not a safe assumption to rule out.</w:t>
      </w:r>
    </w:p>
    <w:p>
      <w:pPr>
        <w:spacing w:after="200"/>
      </w:pPr>
      <w:r>
        <w:rPr>
          <w:b/>
          <w:bCs/>
        </w:rPr>
        <w:t xml:space="preserve">~250 million years. </w:t>
      </w:r>
      <w:r>
        <w:t xml:space="preserve">Earth’s drifting continents are projected to reassemble into a single landmass again. Geologists have proposed several competing shapes for it — Pangaea Proxima, Novopangaea, Amasia — and do not agree on which, a disagreement none of them will be present to resolve.</w:t>
      </w:r>
    </w:p>
    <w:p>
      <w:pPr>
        <w:spacing w:after="200"/>
      </w:pPr>
      <w:r>
        <w:rPr>
          <w:b/>
          <w:bCs/>
        </w:rPr>
        <w:t xml:space="preserve">~5 billion years. </w:t>
      </w:r>
      <w:r>
        <w:t xml:space="preserve">The Sun exhausts its hydrogen fuel and swells into a red giant, very likely engulfing Mercury and Venus. Earth’s own fate — swallowed, or merely scorched from a closer orbit than it currently holds — remains an open question among astronomers still refining the models.</w:t>
      </w:r>
    </w:p>
    <w:p>
      <w:pPr>
        <w:spacing w:after="200"/>
      </w:pPr>
      <w:r>
        <w:rPr>
          <w:b/>
          <w:bCs/>
        </w:rPr>
        <w:t xml:space="preserve">~5-10 billion years. </w:t>
      </w:r>
      <w:r>
        <w:t xml:space="preserve">The Milky Way and the Andromeda galaxy, presently falling toward each other, may collide and merge; a 2025 re-analysis put the odds at roughly even within ten billion years. The distances involved are large enough that hardly a single star, including whatever the Sun has become by then, is expected to actually strike another.</w:t>
      </w:r>
    </w:p>
    <w:p>
      <w:pPr>
        <w:spacing w:after="200"/>
      </w:pPr>
      <w:r>
        <w:rPr>
          <w:b/>
          <w:bCs/>
        </w:rPr>
        <w:t xml:space="preserve">Beyond that. </w:t>
      </w:r>
      <w:r>
        <w:t xml:space="preserve">By the best current models, the universe’s stars burn out one by one over trillions of years, galaxies drift beyond the reach of each other’s light, and matter is eventually expected to decay — a state physicists call the heat death of the universe, the furthest entry any edition of this timeline has attempted, and the one verdict in this book that will never be updated to match what actually happens.</w:t>
      </w:r>
    </w:p>
    <w:p>
      <w:pPr>
        <w:spacing w:after="200"/>
      </w:pPr>
      <w:r>
        <w:rPr>
          <w:i/>
          <w:iCs/>
        </w:rPr>
        <w:t xml:space="preserve">Every earlier entry in this list had a witness. This one does not, and will not. The dolphins, who have watched every other page of this book from somewhere nearby, close this one the way an earlier chapter closed its own account of leaving the solar system: taking it on faith, same as the reader, and no more certain of the ending than anyone else holding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2026-10-13T00:22:28.175Z</dcterms:created>
  <dcterms:modified xsi:type="dcterms:W3CDTF">2026-10-13T00:22:28.175Z</dcterms:modified>
</cp:coreProperties>
</file>

<file path=docProps/custom.xml><?xml version="1.0" encoding="utf-8"?>
<Properties xmlns="http://schemas.openxmlformats.org/officeDocument/2006/custom-properties" xmlns:vt="http://schemas.openxmlformats.org/officeDocument/2006/docPropsVTypes"/>
</file>