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Communications, Wireless, and SDR</w:t>
      </w:r>
    </w:p>
    <w:p>
      <w:pPr>
        <w:spacing w:after="160" w:line="276" w:lineRule="auto"/>
        <w:jc w:val="center"/>
      </w:pPr>
      <w:r>
        <w:rPr>
          <w:rFonts w:ascii="Calibri" w:hAnsi="Calibri" w:cs="Calibri"/>
          <w:b w:val="0"/>
          <w:i w:val="0"/>
          <w:color w:val="000000"/>
          <w:sz w:val="22"/>
        </w:rPr>
        <w:t>Book 5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From Bits to Waveforms: Sampling, Modulation, Fading, OFDM, MIMO, and the 2026 Band Plan</w:t>
      </w:r>
    </w:p>
    <w:p>
      <w:pPr>
        <w:pStyle w:val="Heading1"/>
      </w:pPr>
      <w:r>
        <w:rPr>
          <w:i w:val="0"/>
        </w:rPr>
        <w:t>How to Use This Book</w:t>
      </w:r>
    </w:p>
    <w:p>
      <w:pPr/>
      <w:r>
        <w:rPr>
          <w:i w:val="0"/>
        </w:rPr>
        <w:t>A modem turns bits into a waveform and the waveform back into bits. This book is about that waveform: how many bits it carries, how much spectrum it uses, how much noise and fading it tolerates, and how a receiver written largely in software recovers it. Chapters 1 to 4 build the link on a channel that only adds noise: Shannon's limit, sampling and complex baseband, pulse shaping, and the constellations with their error rates. Chapters 5 to 7 add the real channel and the techniques that defeat it: multipath and diversity, OFDM, coding, and multiple antennas. Chapter 8 places the result in the 2026 band plan and in a software-defined receiver. Chapters 9 to 15 go inside the modem: its digital filters, carrier and timing synchronization, equalization, FSK and spread spectrum, channel estimation from pilots, multiple access and scheduling, and the link adaptation and HARQ that set real throughput. Chapters 16 to 21 apply the modem to whole systems: ranging and positioning, interleaving and error detection, massive MIMO and beamforming, interference and the cellular SINR, satellite links and non-terrestrial networks, and the low-energy IoT radios.</w:t>
      </w:r>
    </w:p>
    <w:p>
      <w:pPr/>
      <w:r>
        <w:rPr>
          <w:i w:val="0"/>
        </w:rPr>
        <w:t>Each chapter states its question, develops the idea in words, and works it through with declared numbers. Every number in a worked example was computed, and the answers to every practice problem are in Appendix B. Readers should be comfortable with complex numbers, the Fourier transform at the level of Book 1, and basic probability.</w:t>
      </w:r>
    </w:p>
    <w:p>
      <w:pPr/>
      <w:r>
        <w:rPr>
          <w:i w:val="0"/>
        </w:rPr>
        <w:t>The series gives each subject one home. Antenna gain and the Friis path factor are Book 4's. The power amplifier, transmitter watts, the synthesizer, and the receiver noise cascade are Book 4's. Emission masks, the test chamber, and certification are Book 7's. This book uses those results where it needs them and does not recompute them. The texts in Appendix C go deeper; this book's explanations, examples, and problems are its own.</w:t>
      </w:r>
    </w:p>
    <w:p>
      <w:pPr>
        <w:pStyle w:val="Heading1"/>
      </w:pPr>
      <w:r>
        <w:rPr>
          <w:i w:val="0"/>
        </w:rPr>
        <w:t>Contents</w:t>
      </w:r>
    </w:p>
    <w:p>
      <w:pPr/>
      <w:r>
        <w:rPr>
          <w:i w:val="0"/>
        </w:rPr>
        <w:t>Chapter 1. Bits Become a Waveform</w:t>
      </w:r>
    </w:p>
    <w:p>
      <w:pPr/>
      <w:r>
        <w:rPr>
          <w:i w:val="0"/>
        </w:rPr>
        <w:t>Chapter 2. Sampling and Complex Baseband</w:t>
      </w:r>
    </w:p>
    <w:p>
      <w:pPr/>
      <w:r>
        <w:rPr>
          <w:i w:val="0"/>
        </w:rPr>
        <w:t>Chapter 3. Pulse Shaping and the Matched Filter</w:t>
      </w:r>
    </w:p>
    <w:p>
      <w:pPr/>
      <w:r>
        <w:rPr>
          <w:i w:val="0"/>
        </w:rPr>
        <w:t>Chapter 4. Constellations, Error Rates, and EVM</w:t>
      </w:r>
    </w:p>
    <w:p>
      <w:pPr/>
      <w:r>
        <w:rPr>
          <w:i w:val="0"/>
        </w:rPr>
        <w:t>Chapter 5. The Real Channel: Multipath, Fading, and Diversity</w:t>
      </w:r>
    </w:p>
    <w:p>
      <w:pPr/>
      <w:r>
        <w:rPr>
          <w:i w:val="0"/>
        </w:rPr>
        <w:t>Chapter 6. OFDM: Many Slow Carriers Instead of One Fast One</w:t>
      </w:r>
    </w:p>
    <w:p>
      <w:pPr/>
      <w:r>
        <w:rPr>
          <w:i w:val="0"/>
        </w:rPr>
        <w:t>Chapter 7. Coding and Multiple Antennas</w:t>
      </w:r>
    </w:p>
    <w:p>
      <w:pPr/>
      <w:r>
        <w:rPr>
          <w:i w:val="0"/>
        </w:rPr>
        <w:t>Chapter 8. The 2026 Band Plan and the Software-Defined Receiver</w:t>
      </w:r>
    </w:p>
    <w:p>
      <w:pPr/>
      <w:r>
        <w:rPr>
          <w:i w:val="0"/>
        </w:rPr>
        <w:t>Chapter 9. Digital Filters in the Modem</w:t>
      </w:r>
    </w:p>
    <w:p>
      <w:pPr/>
      <w:r>
        <w:rPr>
          <w:i w:val="0"/>
        </w:rPr>
        <w:t>Chapter 10. Carrier and Timing Synchronization</w:t>
      </w:r>
    </w:p>
    <w:p>
      <w:pPr/>
      <w:r>
        <w:rPr>
          <w:i w:val="0"/>
        </w:rPr>
        <w:t>Chapter 11. Equalization</w:t>
      </w:r>
    </w:p>
    <w:p>
      <w:pPr/>
      <w:r>
        <w:rPr>
          <w:i w:val="0"/>
        </w:rPr>
        <w:t>Chapter 12. FSK, Spread Spectrum, and Chirps</w:t>
      </w:r>
    </w:p>
    <w:p>
      <w:pPr/>
      <w:r>
        <w:rPr>
          <w:i w:val="0"/>
        </w:rPr>
        <w:t>Chapter 13. Channel Estimation and Pilots</w:t>
      </w:r>
    </w:p>
    <w:p>
      <w:pPr/>
      <w:r>
        <w:rPr>
          <w:i w:val="0"/>
        </w:rPr>
        <w:t>Chapter 14. Multiple Access and Scheduling</w:t>
      </w:r>
    </w:p>
    <w:p>
      <w:pPr/>
      <w:r>
        <w:rPr>
          <w:i w:val="0"/>
        </w:rPr>
        <w:t>Chapter 15. Link Adaptation, HARQ, and Real Throughput</w:t>
      </w:r>
    </w:p>
    <w:p>
      <w:pPr/>
      <w:r>
        <w:rPr>
          <w:i w:val="0"/>
        </w:rPr>
        <w:t>Chapter 16. Ranging and Positioning</w:t>
      </w:r>
    </w:p>
    <w:p>
      <w:pPr/>
      <w:r>
        <w:rPr>
          <w:i w:val="0"/>
        </w:rPr>
        <w:t>Chapter 17. Interleaving, Rate Matching, and Error Detection</w:t>
      </w:r>
    </w:p>
    <w:p>
      <w:pPr/>
      <w:r>
        <w:rPr>
          <w:i w:val="0"/>
        </w:rPr>
        <w:t>Chapter 18. Massive MIMO and Beamforming</w:t>
      </w:r>
    </w:p>
    <w:p>
      <w:pPr/>
      <w:r>
        <w:rPr>
          <w:i w:val="0"/>
        </w:rPr>
        <w:t>Chapter 19. Interference and the Cellular SINR</w:t>
      </w:r>
    </w:p>
    <w:p>
      <w:pPr/>
      <w:r>
        <w:rPr>
          <w:i w:val="0"/>
        </w:rPr>
        <w:t>Chapter 20. Satellites and Non-Terrestrial Networks</w:t>
      </w:r>
    </w:p>
    <w:p>
      <w:pPr/>
      <w:r>
        <w:rPr>
          <w:i w:val="0"/>
        </w:rPr>
        <w:t>Chapter 21. IoT Radios: BLE, 802.15.4, and NB-IoT</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Chapter 1. Bits Become a Waveform</w:t>
      </w:r>
    </w:p>
    <w:p>
      <w:pPr/>
      <w:r>
        <w:rPr>
          <w:i w:val="0"/>
        </w:rPr>
        <w:t>A modem has one job: turn a stream of bits into a waveform that a channel can carry, and turn the waveform that arrives back into the same bits. Everything in this book serves that job. The antenna gain is Book 4's, the transmitter's watts are Book 4's, and the test chamber is Book 7's. What belongs here is the waveform itself: how many bits it carries per second, how much spectrum it occupies, how much noise it tolerates, and how it survives a channel that echoes and fades. This chapter introduces the three quantities that tie those together, symbol rate, bandwidth, and signal-to-noise ratio, and the limit that Claude Shannon set on all of them.</w:t>
      </w:r>
    </w:p>
    <w:p>
      <w:pPr>
        <w:pStyle w:val="Heading2"/>
      </w:pPr>
      <w:r>
        <w:rPr>
          <w:i w:val="0"/>
        </w:rPr>
        <w:t>1.1 Symbols, bits, and bandwidth</w:t>
      </w:r>
    </w:p>
    <w:p>
      <w:pPr/>
      <w:r>
        <w:rPr>
          <w:i w:val="0"/>
        </w:rPr>
        <w:t>A digital transmitter sends symbols, each a choice among M possible waveforms, at a symbol rate Rs. Each symbol carries log₂M bits, so the bit rate is Rs log₂M. The bandwidth a symbol stream occupies is set by its symbol rate and by how sharply its pulses are shaped. Chapter 3 shows that with an ideal pulse the minimum bandwidth is Rs/2 at baseband, or Rs on a carrier, and that practical pulses add a roll-off factor α, typically 0.2 to 0.35.</w:t>
      </w:r>
    </w:p>
    <w:p>
      <w:pPr>
        <w:jc w:val="center"/>
      </w:pPr>
      <w:r>
        <w:rPr>
          <w:i w:val="0"/>
        </w:rPr>
        <w:t>Rb = Rs log₂M,    B ≈ Rs (1 + α)   (passband)</w:t>
      </w:r>
    </w:p>
    <w:p>
      <w:pPr>
        <w:pStyle w:val="Heading2"/>
      </w:pPr>
      <w:r>
        <w:rPr>
          <w:i w:val="0"/>
        </w:rPr>
        <w:t>Worked Example 1.1</w:t>
      </w:r>
    </w:p>
    <w:p>
      <w:pPr/>
      <w:r>
        <w:rPr>
          <w:b/>
        </w:rPr>
        <w:t xml:space="preserve">Problem. </w:t>
      </w:r>
      <w:r>
        <w:rPr>
          <w:i w:val="0"/>
        </w:rPr>
        <w:t>A link sends 4 million symbols per second with 16 possible symbols each and a roll-off of 0.25. Find the bit rate, the occupied bandwidth on the carrier, and the spectral efficiency.</w:t>
      </w:r>
    </w:p>
    <w:p>
      <w:pPr/>
      <w:r>
        <w:rPr>
          <w:b/>
        </w:rPr>
        <w:t xml:space="preserve">Solution. </w:t>
      </w:r>
      <w:r>
        <w:rPr>
          <w:i w:val="0"/>
        </w:rPr>
        <w:t>Each symbol carries log₂16 = 4 bits, so Rb = 4 × 4 = 16 Mbit/s. The passband bandwidth is 4 MHz × 1.25 = 5 MHz. The spectral efficiency is 16/5 = 3.2 bit/s/Hz. Doubling the bits per symbol to 8, with 256 symbols, would double the bit rate in the same bandwidth, at a cost in signal-to-noise ratio that Chapter 4 calculates: roughly 6 dB for every extra bit per symbol in each of the two quadrature dimensions.</w:t>
      </w:r>
    </w:p>
    <w:p>
      <w:pPr>
        <w:pStyle w:val="Heading2"/>
      </w:pPr>
      <w:r>
        <w:rPr>
          <w:i w:val="0"/>
        </w:rPr>
        <w:t>1.2 Signal-to-noise ratio and Eb/N0</w:t>
      </w:r>
    </w:p>
    <w:p>
      <w:pPr/>
      <w:r>
        <w:rPr>
          <w:i w:val="0"/>
        </w:rPr>
        <w:t>Noise in a receiver is, to a first approximation, white and Gaussian, with a power spectral density N0 that is set by temperature and the receiver's noise figure; the noise cascade itself is Book 4's subject. Two measures of the signal against it are used. The signal-to-noise ratio SNR = S/(N0B) compares powers in the occupied bandwidth. The energy per bit over noise density Eb/N0 compares the energy spent on each bit with N0, and lets modulations of different bandwidths be compared fairly. They are related through the spectral efficiency.</w:t>
      </w:r>
    </w:p>
    <w:p>
      <w:pPr>
        <w:jc w:val="center"/>
      </w:pPr>
      <w:r>
        <w:rPr>
          <w:i w:val="0"/>
        </w:rPr>
        <w:t>SNR = (Eb/N0) × (Rb / B)</w:t>
      </w:r>
    </w:p>
    <w:p>
      <w:pPr>
        <w:pStyle w:val="Heading2"/>
      </w:pPr>
      <w:r>
        <w:rPr>
          <w:i w:val="0"/>
        </w:rPr>
        <w:t>1.3 Shannon's limit</w:t>
      </w:r>
    </w:p>
    <w:p>
      <w:pPr/>
      <w:r>
        <w:rPr>
          <w:i w:val="0"/>
        </w:rPr>
        <w:t>Shannon proved in 1948 that a channel of bandwidth B and signal-to-noise ratio SNR can carry information without error at any rate below its capacity, and at no rate above it. The proof says that codes approaching the limit exist; it took until the 1990s for turbo and LDPC codes to come within a fraction of a decibel of it. Rewriting the capacity per unit bandwidth in terms of Eb/N0 shows that no scheme, however slow, can work below Eb/N0 = ln 2, which is −1.59 dB.</w:t>
      </w:r>
    </w:p>
    <w:p>
      <w:pPr>
        <w:jc w:val="center"/>
      </w:pPr>
      <w:r>
        <w:rPr>
          <w:i w:val="0"/>
        </w:rPr>
        <w:t>C = B log₂(1 + SNR)</w:t>
      </w:r>
    </w:p>
    <w:p>
      <w:pPr>
        <w:pStyle w:val="Heading2"/>
      </w:pPr>
      <w:r>
        <w:rPr>
          <w:i w:val="0"/>
        </w:rPr>
        <w:t>Worked Example 1.2</w:t>
      </w:r>
    </w:p>
    <w:p>
      <w:pPr/>
      <w:r>
        <w:rPr>
          <w:b/>
        </w:rPr>
        <w:t xml:space="preserve">Problem. </w:t>
      </w:r>
      <w:r>
        <w:rPr>
          <w:i w:val="0"/>
        </w:rPr>
        <w:t>A 20 MHz channel has an SNR of 20 dB. Find its Shannon capacity. What SNR would be needed for a spectral efficiency of 10 bit/s/Hz?</w:t>
      </w:r>
    </w:p>
    <w:p>
      <w:pPr/>
      <w:r>
        <w:rPr>
          <w:b/>
        </w:rPr>
        <w:t xml:space="preserve">Solution. </w:t>
      </w:r>
      <w:r>
        <w:rPr>
          <w:i w:val="0"/>
        </w:rPr>
        <w:t>SNR = 100, so C = 20 MHz × log₂101 = 20 × 6.66 = 133 Mbit/s, a spectral efficiency of 6.66 bit/s/Hz. For 10 bit/s/Hz, 1 + SNR = 2¹⁰, so SNR = 1023, or 30.1 dB. The last bits per hertz are expensive: from 6.66 to 10 bit/s/Hz costs 10 dB of SNR, ten times the power. Practical systems run 2 to 4 dB from the limit after coding, and they reach high efficiencies by using several antennas, which Chapter 7 shows multiplies the capacity, rather than by raising SNR alone.</w:t>
      </w:r>
    </w:p>
    <w:p>
      <w:pPr/>
      <w:r>
        <w:rPr>
          <w:b/>
        </w:rPr>
        <w:t xml:space="preserve">Key idea. </w:t>
      </w:r>
      <w:r>
        <w:rPr>
          <w:i w:val="0"/>
        </w:rPr>
        <w:t>Bandwidth and signal-to-noise ratio are the two currencies of a link. Capacity grows linearly with bandwidth but only logarithmically with SNR, so each extra bit per hertz costs about 3 dB, and doubling the bandwidth is almost always cheaper than quadrupling the power.</w:t>
      </w:r>
    </w:p>
    <w:p>
      <w:pPr>
        <w:pStyle w:val="Heading2"/>
      </w:pPr>
      <w:r>
        <w:rPr>
          <w:i w:val="0"/>
        </w:rPr>
        <w:t>1.4 What the rest of the book does</w:t>
      </w:r>
    </w:p>
    <w:p>
      <w:pPr/>
      <w:r>
        <w:rPr>
          <w:i w:val="0"/>
        </w:rPr>
        <w:t>Chapter 2 moves the signal to and from complex baseband and samples it. Chapter 3 shapes the pulses so that symbols do not smear into each other. Chapter 4 arranges symbols into constellations and computes their error rates. Chapter 5 adds the real channel, with multipath and fading. Chapter 6 builds OFDM, the waveform of Wi-Fi, 4G, and 5G. Chapter 7 adds coding and multiple antennas. Chapter 8 places it all in the 2026 band plan and in the software-defined radio that can be programmed to receive it. The digital signal processing is introduced as it is needed; Lyons's Understanding Digital Signal Processing is the reference for those who want it whole.</w:t>
      </w:r>
    </w:p>
    <w:p>
      <w:pPr>
        <w:pStyle w:val="Heading2"/>
      </w:pPr>
      <w:r>
        <w:rPr>
          <w:i w:val="0"/>
        </w:rPr>
        <w:t>Practice</w:t>
      </w:r>
    </w:p>
    <w:p>
      <w:pPr/>
      <w:r>
        <w:rPr>
          <w:b/>
        </w:rPr>
        <w:t xml:space="preserve">1. </w:t>
      </w:r>
      <w:r>
        <w:rPr>
          <w:i w:val="0"/>
        </w:rPr>
        <w:t>A link uses 64 possible symbols at 10 Msymbol/s with α = 0.2. Find the bit rate and occupied bandwidth.</w:t>
      </w:r>
    </w:p>
    <w:p>
      <w:pPr/>
      <w:r>
        <w:rPr>
          <w:b/>
        </w:rPr>
        <w:t xml:space="preserve">2. </w:t>
      </w:r>
      <w:r>
        <w:rPr>
          <w:i w:val="0"/>
        </w:rPr>
        <w:t>Find the Shannon capacity of a 5 MHz channel at an SNR of 10 dB.</w:t>
      </w:r>
    </w:p>
    <w:p>
      <w:pPr/>
      <w:r>
        <w:rPr>
          <w:b/>
        </w:rPr>
        <w:t xml:space="preserve">3. </w:t>
      </w:r>
      <w:r>
        <w:rPr>
          <w:i w:val="0"/>
        </w:rPr>
        <w:t>A system runs at 2 bit/s/Hz with Eb/N0 = 8 dB. Find its SNR in decibels.</w:t>
      </w:r>
    </w:p>
    <w:p>
      <w:pPr/>
      <w:r>
        <w:rPr>
          <w:b/>
        </w:rPr>
        <w:t xml:space="preserve">4. </w:t>
      </w:r>
      <w:r>
        <w:rPr>
          <w:i w:val="0"/>
        </w:rPr>
        <w:t>What SNR is needed for 6 bit/s/Hz at the Shannon limit?</w:t>
      </w:r>
    </w:p>
    <w:p>
      <w:pPr/>
      <w:r>
        <w:rPr>
          <w:b/>
        </w:rPr>
        <w:t xml:space="preserve">5. </w:t>
      </w:r>
      <w:r>
        <w:rPr>
          <w:i w:val="0"/>
        </w:rPr>
        <w:t>Find the smallest Eb/N0 at which any error-free communication is possible.</w:t>
      </w:r>
    </w:p>
    <w:p>
      <w:pPr/>
      <w:r>
        <w:rPr>
          <w:b/>
        </w:rPr>
        <w:t xml:space="preserve">6. </w:t>
      </w:r>
      <w:r>
        <w:rPr>
          <w:i w:val="0"/>
        </w:rPr>
        <w:t>Explain in one or two sentences why doubling a link's bandwidth is usually a better way to double its capacity than raising its power.</w:t>
      </w:r>
    </w:p>
    <w:p>
      <w:pPr>
        <w:pStyle w:val="Heading1"/>
      </w:pPr>
      <w:r>
        <w:rPr>
          <w:i w:val="0"/>
        </w:rPr>
        <w:t>Chapter 2. Sampling and Complex Baseband</w:t>
      </w:r>
    </w:p>
    <w:p>
      <w:pPr/>
      <w:r>
        <w:rPr>
          <w:i w:val="0"/>
        </w:rPr>
        <w:t>A modern radio does almost nothing in analog form. It amplifies, filters, and shifts the signal down in frequency, and then it samples it, and everything after the sampler is arithmetic. This chapter covers the three ideas that make that possible: the sampling theorem and the aliasing it warns of, the complex-baseband representation that lets a radio-frequency signal be processed at a low rate, and the two imperfections that limit what the sampled signal can show, the converter's quantization noise and the mismatch between the in-phase and quadrature paths.</w:t>
      </w:r>
    </w:p>
    <w:p>
      <w:pPr>
        <w:pStyle w:val="Heading2"/>
      </w:pPr>
      <w:r>
        <w:rPr>
          <w:i w:val="0"/>
        </w:rPr>
        <w:t>2.1 The sampling theorem and aliasing</w:t>
      </w:r>
    </w:p>
    <w:p>
      <w:pPr/>
      <w:r>
        <w:rPr>
          <w:i w:val="0"/>
        </w:rPr>
        <w:t>A signal containing no frequencies above B can be reconstructed exactly from samples taken at any rate fs greater than 2B. When the condition is broken, energy at a frequency f appears after sampling at the distance from f to the nearest multiple of fs, and nothing in the samples can tell the two apart. That folding is aliasing, and the only defense is a filter in front of the converter that removes what would fold before it is sampled. The same folding is used deliberately in bandpass sampling, where a narrow signal at a high intermediate frequency is sampled below its carrier and lands, intact, at a low frequency.</w:t>
      </w:r>
    </w:p>
    <w:p>
      <w:pPr>
        <w:jc w:val="center"/>
      </w:pPr>
      <w:r>
        <w:rPr>
          <w:i w:val="0"/>
        </w:rPr>
        <w:t>falias = | f − k fs |, with k chosen so that 0 ≤ falias ≤ fs/2</w:t>
      </w:r>
    </w:p>
    <w:p>
      <w:pPr>
        <w:pStyle w:val="Heading2"/>
      </w:pPr>
      <w:r>
        <w:rPr>
          <w:i w:val="0"/>
        </w:rPr>
        <w:t>Worked Example 2.1</w:t>
      </w:r>
    </w:p>
    <w:p>
      <w:pPr/>
      <w:r>
        <w:rPr>
          <w:b/>
        </w:rPr>
        <w:t xml:space="preserve">Problem. </w:t>
      </w:r>
      <w:r>
        <w:rPr>
          <w:i w:val="0"/>
        </w:rPr>
        <w:t>A converter samples at 50 MS/s. Where does an interferer at 70 MHz appear? Where does a 140 MHz intermediate frequency appear when sampled at 61.44 MS/s?</w:t>
      </w:r>
    </w:p>
    <w:p>
      <w:pPr/>
      <w:r>
        <w:rPr>
          <w:b/>
        </w:rPr>
        <w:t xml:space="preserve">Solution. </w:t>
      </w:r>
      <w:r>
        <w:rPr>
          <w:i w:val="0"/>
        </w:rPr>
        <w:t>70 − 50 = 20 MHz, inside the first Nyquist zone of 0 to 25 MHz, so the interferer lands at 20 MHz, on top of any wanted signal there. For the intermediate frequency, 140 − 2 × 61.44 = 17.12 MHz, which is below fs/2 = 30.72 MHz, so the signal appears at 17.12 MHz. The anti-alias filter in that case must be a bandpass around 140 MHz that rejects everything in the neighboring zones, not a lowpass.</w:t>
      </w:r>
    </w:p>
    <w:p>
      <w:pPr>
        <w:pStyle w:val="Heading2"/>
      </w:pPr>
      <w:r>
        <w:rPr>
          <w:i w:val="0"/>
        </w:rPr>
        <w:t>2.2 Complex baseband</w:t>
      </w:r>
    </w:p>
    <w:p>
      <w:pPr/>
      <w:r>
        <w:rPr>
          <w:i w:val="0"/>
        </w:rPr>
        <w:t>A radio signal at carrier fc can always be written as x(t) = I(t) cos 2πfct − Q(t) sin 2πfct, where I and Q are two slowly varying real signals. Together they form the complex envelope s(t) = I(t) + jQ(t), and all the information is in it. A quadrature mixer recovers I and Q by multiplying the received signal by cosine and by minus sine at the carrier and lowpass filtering each product. The pair can then be sampled at a rate set by the signal's bandwidth, not its carrier. A 20 MHz Wi-Fi channel at 5.5 GHz needs about 20 million complex samples per second, not 11 billion real ones.</w:t>
      </w:r>
    </w:p>
    <w:p>
      <w:pPr/>
      <w:r>
        <w:rPr>
          <w:i w:val="0"/>
        </w:rPr>
        <w:t>Because s is complex, its spectrum need not be symmetric, and negative frequencies mean something: they are the part of the band below the carrier. That is why a complex sampler at fs covers a band fs wide, centered on the carrier, while a real sampler at the same rate covers only fs/2. The constellation diagrams of Chapter 4 are plots of s at the symbol instants.</w:t>
      </w:r>
    </w:p>
    <w:p>
      <w:pPr/>
      <w:r>
        <w:rPr>
          <w:b/>
        </w:rPr>
        <w:t xml:space="preserve">Key idea. </w:t>
      </w:r>
      <w:r>
        <w:rPr>
          <w:i w:val="0"/>
        </w:rPr>
        <w:t>Complex baseband separates the carrier from the information. Once the signal is shifted down and split into I and Q, every modulation, filter, and equalizer in this book acts on a complex number per sample, at a rate set by the bandwidth alone.</w:t>
      </w:r>
    </w:p>
    <w:p>
      <w:pPr>
        <w:pStyle w:val="Heading2"/>
      </w:pPr>
      <w:r>
        <w:rPr>
          <w:i w:val="0"/>
        </w:rPr>
        <w:t>2.3 Converter noise and processing gain</w:t>
      </w:r>
    </w:p>
    <w:p>
      <w:pPr/>
      <w:r>
        <w:rPr>
          <w:i w:val="0"/>
        </w:rPr>
        <w:t>An ideal N-bit converter driven by a full-scale sine wave has a signal-to-quantization-noise ratio of 6.02N + 1.76 dB, spread evenly from 0 to fs/2. If the wanted signal occupies only a bandwidth B, a digital filter removes the noise outside it and the ratio within B rises by the processing gain 10 log₁₀(fs/2B) for a real converter, or 10 log₁₀(fs/B) for a complex pair. Real converters fall short of the ideal because of thermal noise, nonlinearity, and clock jitter. Jitter tj on the sampling clock limits the SNR for an input at frequency f to −20 log₁₀(2πftj), independent of the number of bits.</w:t>
      </w:r>
    </w:p>
    <w:p>
      <w:pPr>
        <w:jc w:val="center"/>
      </w:pPr>
      <w:r>
        <w:rPr>
          <w:i w:val="0"/>
        </w:rPr>
        <w:t>SNRq = 6.02 N + 1.76 dB,    processing gain = 10 log₁₀(fs / B)</w:t>
      </w:r>
    </w:p>
    <w:p>
      <w:pPr>
        <w:pStyle w:val="Heading2"/>
      </w:pPr>
      <w:r>
        <w:rPr>
          <w:i w:val="0"/>
        </w:rPr>
        <w:t>Worked Example 2.2</w:t>
      </w:r>
    </w:p>
    <w:p>
      <w:pPr/>
      <w:r>
        <w:rPr>
          <w:b/>
        </w:rPr>
        <w:t xml:space="preserve">Problem. </w:t>
      </w:r>
      <w:r>
        <w:rPr>
          <w:i w:val="0"/>
        </w:rPr>
        <w:t>A 12-bit complex converter samples at 122.88 MS/s, and the wanted channel is 20 MHz wide. Find the ideal quantization SNR over the full band and in the channel. What clock jitter keeps the jitter limit at 64 dB for a 100 MHz input?</w:t>
      </w:r>
    </w:p>
    <w:p>
      <w:pPr/>
      <w:r>
        <w:rPr>
          <w:b/>
        </w:rPr>
        <w:t xml:space="preserve">Solution. </w:t>
      </w:r>
      <w:r>
        <w:rPr>
          <w:i w:val="0"/>
        </w:rPr>
        <w:t>Over the full band, 6.02 × 12 + 1.76 = 74.0 dB. Filtering to 20 MHz adds 10 log₁₀(122.88/20) = 7.9 dB, for 81.9 dB in the channel. For the jitter, −20 log₁₀(2π × 100 MHz × tj) = 64 dB gives tj = 1.0 ps rms. A 1 GHz input would need 100 fs for the same figure, which is why direct-RF sampling places hard demands on the clock, a subject Book 4 takes up with the synthesizer.</w:t>
      </w:r>
    </w:p>
    <w:p>
      <w:pPr>
        <w:pStyle w:val="Heading2"/>
      </w:pPr>
      <w:r>
        <w:rPr>
          <w:i w:val="0"/>
        </w:rPr>
        <w:t>2.4 I/Q imbalance</w:t>
      </w:r>
    </w:p>
    <w:p>
      <w:pPr/>
      <w:r>
        <w:rPr>
          <w:i w:val="0"/>
        </w:rPr>
        <w:t>The two arms of a quadrature mixer are never identical. If the Q arm has a gain g relative to the I arm and a phase error φ away from 90°, each frequency in the band leaks an image of itself into the mirror frequency on the other side of the carrier. The image-rejection ratio measures the leak. A 1% gain error and 1° of phase give about 40 dB, which is adequate for QPSK but not for 1024-QAM, whose decisions need errors near −36 dB or better in total. Modern receivers estimate the imbalance from the signal and correct it digitally, reaching 60 dB or more.</w:t>
      </w:r>
    </w:p>
    <w:p>
      <w:pPr>
        <w:jc w:val="center"/>
      </w:pPr>
      <w:r>
        <w:rPr>
          <w:i w:val="0"/>
        </w:rPr>
        <w:t>IRR = 10 log₁₀[(1 + 2g cos φ + g²) / (1 − 2g cos φ + g²)]</w:t>
      </w:r>
    </w:p>
    <w:p>
      <w:pPr>
        <w:pStyle w:val="Heading2"/>
      </w:pPr>
      <w:r>
        <w:rPr>
          <w:i w:val="0"/>
        </w:rPr>
        <w:t>Worked Example 2.3</w:t>
      </w:r>
    </w:p>
    <w:p>
      <w:pPr/>
      <w:r>
        <w:rPr>
          <w:b/>
        </w:rPr>
        <w:t xml:space="preserve">Problem. </w:t>
      </w:r>
      <w:r>
        <w:rPr>
          <w:i w:val="0"/>
        </w:rPr>
        <w:t>Find the image-rejection ratio for g = 1.01 and φ = 1°, for g = 1.001 and φ = 0.1°, and for g = 1.05 and φ = 3°.</w:t>
      </w:r>
    </w:p>
    <w:p>
      <w:pPr/>
      <w:r>
        <w:rPr>
          <w:b/>
        </w:rPr>
        <w:t xml:space="preserve">Solution. </w:t>
      </w:r>
      <w:r>
        <w:rPr>
          <w:i w:val="0"/>
        </w:rPr>
        <w:t>Substituting, the three cases give 40.0 dB, 60.0 dB, and 28.9 dB. Each tenfold reduction in both errors buys about 20 dB. The third case, typical of an uncalibrated low-cost receiver, leaves an image only 29 dB down, enough to corrupt a 64-QAM signal on the opposite side of the band.</w:t>
      </w:r>
    </w:p>
    <w:p>
      <w:pPr>
        <w:pStyle w:val="Heading2"/>
      </w:pPr>
      <w:r>
        <w:rPr>
          <w:i w:val="0"/>
        </w:rPr>
        <w:t>Practice</w:t>
      </w:r>
    </w:p>
    <w:p>
      <w:pPr/>
      <w:r>
        <w:rPr>
          <w:b/>
        </w:rPr>
        <w:t xml:space="preserve">1. </w:t>
      </w:r>
      <w:r>
        <w:rPr>
          <w:i w:val="0"/>
        </w:rPr>
        <w:t>A converter samples at 100 MS/s. Where does a 130 MHz tone appear?</w:t>
      </w:r>
    </w:p>
    <w:p>
      <w:pPr/>
      <w:r>
        <w:rPr>
          <w:b/>
        </w:rPr>
        <w:t xml:space="preserve">2. </w:t>
      </w:r>
      <w:r>
        <w:rPr>
          <w:i w:val="0"/>
        </w:rPr>
        <w:t>Find the ideal quantization SNR of a 14-bit converter.</w:t>
      </w:r>
    </w:p>
    <w:p>
      <w:pPr/>
      <w:r>
        <w:rPr>
          <w:b/>
        </w:rPr>
        <w:t xml:space="preserve">3. </w:t>
      </w:r>
      <w:r>
        <w:rPr>
          <w:i w:val="0"/>
        </w:rPr>
        <w:t>A 16-bit converter is limited in practice to 74 dB of SNR. What is its effective number of bits?</w:t>
      </w:r>
    </w:p>
    <w:p>
      <w:pPr/>
      <w:r>
        <w:rPr>
          <w:b/>
        </w:rPr>
        <w:t xml:space="preserve">4. </w:t>
      </w:r>
      <w:r>
        <w:rPr>
          <w:i w:val="0"/>
        </w:rPr>
        <w:t>A complex converter samples at 61.44 MS/s and the channel is 10 MHz. Find the processing gain.</w:t>
      </w:r>
    </w:p>
    <w:p>
      <w:pPr/>
      <w:r>
        <w:rPr>
          <w:b/>
        </w:rPr>
        <w:t xml:space="preserve">5. </w:t>
      </w:r>
      <w:r>
        <w:rPr>
          <w:i w:val="0"/>
        </w:rPr>
        <w:t>Find the jitter-limited SNR for a 1 GHz input with 100 fs rms jitter.</w:t>
      </w:r>
    </w:p>
    <w:p>
      <w:pPr/>
      <w:r>
        <w:rPr>
          <w:b/>
        </w:rPr>
        <w:t xml:space="preserve">6. </w:t>
      </w:r>
      <w:r>
        <w:rPr>
          <w:i w:val="0"/>
        </w:rPr>
        <w:t>Why does a complex sampler at fs cover twice the bandwidth of a real sampler at the same rate?</w:t>
      </w:r>
    </w:p>
    <w:p>
      <w:pPr>
        <w:pStyle w:val="Heading1"/>
      </w:pPr>
      <w:r>
        <w:rPr>
          <w:i w:val="0"/>
        </w:rPr>
        <w:t>Chapter 3. Pulse Shaping and the Matched Filter</w:t>
      </w:r>
    </w:p>
    <w:p>
      <w:pPr/>
      <w:r>
        <w:rPr>
          <w:i w:val="0"/>
        </w:rPr>
        <w:t>A symbol is not a point; it is a pulse with a duration and a spectrum. If pulses are too narrow, they occupy too much bandwidth. If they are too wide, they overlap, and each symbol's decision is disturbed by its neighbors, which is intersymbol interference. This chapter shows how the raised-cosine family of pulses avoids both, why the filtering is split equally between transmitter and receiver, and why the receive filter that best fights noise is the one matched to the pulse.</w:t>
      </w:r>
    </w:p>
    <w:p>
      <w:pPr>
        <w:pStyle w:val="Heading2"/>
      </w:pPr>
      <w:r>
        <w:rPr>
          <w:i w:val="0"/>
        </w:rPr>
        <w:t>3.1 Nyquist's condition for zero interference</w:t>
      </w:r>
    </w:p>
    <w:p>
      <w:pPr/>
      <w:r>
        <w:rPr>
          <w:i w:val="0"/>
        </w:rPr>
        <w:t>Symbols sent every T seconds can be separated perfectly if the overall pulse, from transmitter through receiver, is one at its own sampling instant and zero at every other multiple of T. The narrowest spectrum that does this is the sinc pulse, whose spectrum is a rectangle of width 1/(2T) at baseband. The sinc is impractical: its tails decay only as 1/t, so it must be very long, and a small timing error lets the tails of many symbols add up. The raised-cosine pulse keeps the zero crossings of the sinc but rounds the edges of its spectrum, spending an extra fraction α of bandwidth, the roll-off, to make the tails decay as 1/t³.</w:t>
      </w:r>
    </w:p>
    <w:p>
      <w:pPr>
        <w:jc w:val="center"/>
      </w:pPr>
      <w:r>
        <w:rPr>
          <w:i w:val="0"/>
        </w:rPr>
        <w:t>h(t) = sinc(t/T) × cos(παt/T) / [1 − (2αt/T)²],   bandwidth = (1 + α)/(2T) at baseband</w:t>
      </w:r>
    </w:p>
    <w:p>
      <w:pPr>
        <w:pStyle w:val="Heading2"/>
      </w:pPr>
      <w:r>
        <w:rPr>
          <w:i w:val="0"/>
        </w:rPr>
        <w:t>Worked Example 3.1</w:t>
      </w:r>
    </w:p>
    <w:p>
      <w:pPr/>
      <w:r>
        <w:rPr>
          <w:b/>
        </w:rPr>
        <w:t xml:space="preserve">Problem. </w:t>
      </w:r>
      <w:r>
        <w:rPr>
          <w:i w:val="0"/>
        </w:rPr>
        <w:t>A satellite link sends 30 Msymbol/s. Find the occupied radio-frequency bandwidth with α = 0.35, 0.20, and 0.05. How fast could it signal in a 36 MHz transponder at each of the first two roll-offs?</w:t>
      </w:r>
    </w:p>
    <w:p>
      <w:pPr/>
      <w:r>
        <w:rPr>
          <w:b/>
        </w:rPr>
        <w:t xml:space="preserve">Solution. </w:t>
      </w:r>
      <w:r>
        <w:rPr>
          <w:i w:val="0"/>
        </w:rPr>
        <w:t>On a carrier the occupied bandwidth is Rs(1 + α): 30 × 1.35 = 40.5 MHz, 30 × 1.20 = 36.0 MHz, and 30 × 1.05 = 31.5 MHz. In a 36 MHz transponder the symbol rate can be 36/1.35 = 26.7 Msymbol/s at α = 0.35 or 36/1.20 = 30.0 Msymbol/s at α = 0.20, a 12.5% gain in throughput from the filter alone. The DVB-S2 standard offered roll-offs of 0.35, 0.25, and 0.20, and its S2X extension added 0.15, 0.10, and 0.05 for exactly this reason.</w:t>
      </w:r>
    </w:p>
    <w:p>
      <w:pPr>
        <w:pStyle w:val="Heading2"/>
      </w:pPr>
      <w:r>
        <w:rPr>
          <w:i w:val="0"/>
        </w:rPr>
        <w:t>3.2 The price of a small roll-off</w:t>
      </w:r>
    </w:p>
    <w:p>
      <w:pPr/>
      <w:r>
        <w:rPr>
          <w:i w:val="0"/>
        </w:rPr>
        <w:t>A sharp roll-off saves bandwidth but makes the pulse longer and the link more sensitive to timing error. The sensitivity can be computed directly: sample the raised-cosine pulse a tenth of a symbol late and add the magnitudes of all the neighboring pulses at that instant, which is the worst case of their interference. For α = 1.0 the sum is 0.079, for α = 0.5 it is 0.197, for α = 0.25 it is 0.331, and for α = 0.1 it is 0.510, against a main tap of about 0.98. A system that uses a small roll-off therefore needs good timing recovery and an equalizer, and the filters need more taps.</w:t>
      </w:r>
    </w:p>
    <w:p>
      <w:pPr>
        <w:pStyle w:val="Heading2"/>
      </w:pPr>
      <w:r>
        <w:rPr>
          <w:i w:val="0"/>
        </w:rPr>
        <w:t>3.3 The matched filter</w:t>
      </w:r>
    </w:p>
    <w:p>
      <w:pPr/>
      <w:r>
        <w:rPr>
          <w:i w:val="0"/>
        </w:rPr>
        <w:t>In white noise, the receive filter that maximizes the signal-to-noise ratio at the sampling instant is the time-reversed copy of the received pulse, the matched filter. Its peak output SNR depends only on the pulse energy E and the noise density, not on the pulse's shape: 2E/N0 for a real pulse, or E/N0 per complex dimension in the convention of this book. That is why error rates are written in terms of Eb/N0.</w:t>
      </w:r>
    </w:p>
    <w:p>
      <w:pPr>
        <w:jc w:val="center"/>
      </w:pPr>
      <w:r>
        <w:rPr>
          <w:i w:val="0"/>
        </w:rPr>
        <w:t>hMF(t) = p(T0 − t),   SNRmax = 2E / N0</w:t>
      </w:r>
    </w:p>
    <w:p>
      <w:pPr/>
      <w:r>
        <w:rPr>
          <w:i w:val="0"/>
        </w:rPr>
        <w:t>The two requirements fit together. The raised-cosine response is split into two root-raised-cosine filters, one in the transmitter and one in the receiver. The receiver's filter is then matched to the transmitted pulse, and the product of the two is the raised cosine, which meets Nyquist's condition. Every modern single-carrier standard, from satellite to the cable modem, uses this arrangement.</w:t>
      </w:r>
    </w:p>
    <w:p>
      <w:pPr/>
      <w:r>
        <w:rPr>
          <w:b/>
        </w:rPr>
        <w:t xml:space="preserve">Key idea. </w:t>
      </w:r>
      <w:r>
        <w:rPr>
          <w:i w:val="0"/>
        </w:rPr>
        <w:t>Split the pulse shaping into two equal root-raised-cosine halves. The transmit half limits the spectrum, the receive half is the matched filter that maximizes SNR, and together they make a raised cosine with no interference at the sampling instants.</w:t>
      </w:r>
    </w:p>
    <w:p>
      <w:pPr>
        <w:pStyle w:val="Heading2"/>
      </w:pPr>
      <w:r>
        <w:rPr>
          <w:i w:val="0"/>
        </w:rPr>
        <w:t>3.4 Eye diagrams and timing</w:t>
      </w:r>
    </w:p>
    <w:p>
      <w:pPr/>
      <w:r>
        <w:rPr>
          <w:i w:val="0"/>
        </w:rPr>
        <w:t>An eye diagram overlays the received waveform symbol period by symbol period. The opening of the eye at the sampling instant is the margin against noise; its width is the margin against timing error. Intersymbol interference closes the eye vertically, and jitter closes it horizontally. The receiver's timing loop steers the sampling point to the widest opening. With complex baseband, an eye is drawn for I and for Q separately, and the constellation of Chapter 4 is the same information seen at one instant.</w:t>
      </w:r>
    </w:p>
    <w:p>
      <w:pPr>
        <w:pStyle w:val="Heading2"/>
      </w:pPr>
      <w:r>
        <w:rPr>
          <w:i w:val="0"/>
        </w:rPr>
        <w:t>Worked Example 3.2</w:t>
      </w:r>
    </w:p>
    <w:p>
      <w:pPr/>
      <w:r>
        <w:rPr>
          <w:b/>
        </w:rPr>
        <w:t xml:space="preserve">Problem. </w:t>
      </w:r>
      <w:r>
        <w:rPr>
          <w:i w:val="0"/>
        </w:rPr>
        <w:t>A rectangular pulse of amplitude 0.2 V and duration 1 µs is received in white noise with N0 = 10⁻¹⁰ V²/Hz (one-sided, for a 1 Ω reference). Find the matched-filter output SNR at its peak.</w:t>
      </w:r>
    </w:p>
    <w:p>
      <w:pPr/>
      <w:r>
        <w:rPr>
          <w:b/>
        </w:rPr>
        <w:t xml:space="preserve">Solution. </w:t>
      </w:r>
      <w:r>
        <w:rPr>
          <w:i w:val="0"/>
        </w:rPr>
        <w:t>The pulse energy is E = A²T = 0.04 × 10⁻⁶ = 4 × 10⁻⁸ V²·s. The peak SNR is 2E/N0 = 8 × 10⁻⁸/10⁻¹⁰ = 800, or 29.0 dB. Any other filter with the same noise gives a lower peak SNR; an integrate-and-dump circuit over exactly the pulse duration is the matched filter in this case.</w:t>
      </w:r>
    </w:p>
    <w:p>
      <w:pPr>
        <w:pStyle w:val="Heading2"/>
      </w:pPr>
      <w:r>
        <w:rPr>
          <w:i w:val="0"/>
        </w:rPr>
        <w:t>Practice</w:t>
      </w:r>
    </w:p>
    <w:p>
      <w:pPr/>
      <w:r>
        <w:rPr>
          <w:b/>
        </w:rPr>
        <w:t xml:space="preserve">1. </w:t>
      </w:r>
      <w:r>
        <w:rPr>
          <w:i w:val="0"/>
        </w:rPr>
        <w:t>Find the occupied bandwidth of 5 Msymbol/s with a roll-off of 0.22.</w:t>
      </w:r>
    </w:p>
    <w:p>
      <w:pPr/>
      <w:r>
        <w:rPr>
          <w:b/>
        </w:rPr>
        <w:t xml:space="preserve">2. </w:t>
      </w:r>
      <w:r>
        <w:rPr>
          <w:i w:val="0"/>
        </w:rPr>
        <w:t>A 6 MHz channel uses α = 0.15. What is the highest symbol rate it can carry?</w:t>
      </w:r>
    </w:p>
    <w:p>
      <w:pPr/>
      <w:r>
        <w:rPr>
          <w:b/>
        </w:rPr>
        <w:t xml:space="preserve">3. </w:t>
      </w:r>
      <w:r>
        <w:rPr>
          <w:i w:val="0"/>
        </w:rPr>
        <w:t>Why are the transmit and receive filters each made root-raised-cosine rather than putting the whole raised cosine in the transmitter?</w:t>
      </w:r>
    </w:p>
    <w:p>
      <w:pPr/>
      <w:r>
        <w:rPr>
          <w:b/>
        </w:rPr>
        <w:t xml:space="preserve">4. </w:t>
      </w:r>
      <w:r>
        <w:rPr>
          <w:i w:val="0"/>
        </w:rPr>
        <w:t>A pulse has energy 10⁻⁹ V²·s and N0 = 2 × 10⁻¹² V²/Hz. Find the matched-filter peak SNR in dB.</w:t>
      </w:r>
    </w:p>
    <w:p>
      <w:pPr/>
      <w:r>
        <w:rPr>
          <w:b/>
        </w:rPr>
        <w:t xml:space="preserve">5. </w:t>
      </w:r>
      <w:r>
        <w:rPr>
          <w:i w:val="0"/>
        </w:rPr>
        <w:t>Which closes the eye horizontally, noise or timing jitter?</w:t>
      </w:r>
    </w:p>
    <w:p>
      <w:pPr/>
      <w:r>
        <w:rPr>
          <w:b/>
        </w:rPr>
        <w:t xml:space="preserve">6. </w:t>
      </w:r>
      <w:r>
        <w:rPr>
          <w:i w:val="0"/>
        </w:rPr>
        <w:t>From Section 3.2, by what factor does the worst-case interference grow when α is reduced from 0.5 to 0.1 at a timing error of a tenth of a symbol?</w:t>
      </w:r>
    </w:p>
    <w:p>
      <w:pPr>
        <w:pStyle w:val="Heading1"/>
      </w:pPr>
      <w:r>
        <w:rPr>
          <w:i w:val="0"/>
        </w:rPr>
        <w:t>Chapter 4. Constellations, Error Rates, and EVM</w:t>
      </w:r>
    </w:p>
    <w:p>
      <w:pPr/>
      <w:r>
        <w:rPr>
          <w:i w:val="0"/>
        </w:rPr>
        <w:t>At the sampling instant, each received symbol is a single complex number. The transmitter chose it from a set of points, the constellation, and the receiver decides which point was sent by choosing the nearest one. Errors happen when noise pushes the received point across a decision boundary. This chapter computes how often that happens for the common constellations, shows why each extra bit per symbol costs about 6 dB in a square QAM, and connects the error rate to the error-vector magnitude that a test instrument reports.</w:t>
      </w:r>
    </w:p>
    <w:p>
      <w:pPr>
        <w:pStyle w:val="Heading2"/>
      </w:pPr>
      <w:r>
        <w:rPr>
          <w:i w:val="0"/>
        </w:rPr>
        <w:t>4.1 BPSK and QPSK</w:t>
      </w:r>
    </w:p>
    <w:p>
      <w:pPr/>
      <w:r>
        <w:rPr>
          <w:i w:val="0"/>
        </w:rPr>
        <w:t>Binary phase-shift keying sends +A or −A. With matched filtering in white Gaussian noise, the bit error rate is Q(√(2Eb/N0)), where Q is the tail probability of a unit normal distribution. Quadrature PSK sends an independent BPSK stream on I and on Q. It carries two bits per symbol in the same bandwidth with the same bit error rate for the same Eb/N0, which is why it is the workhorse of every link that has little SNR to spare.</w:t>
      </w:r>
    </w:p>
    <w:p>
      <w:pPr>
        <w:jc w:val="center"/>
      </w:pPr>
      <w:r>
        <w:rPr>
          <w:i w:val="0"/>
        </w:rPr>
        <w:t>BER(BPSK, QPSK) = Q(√(2 Eb/N0))</w:t>
      </w:r>
    </w:p>
    <w:p>
      <w:pPr>
        <w:pStyle w:val="Heading2"/>
      </w:pPr>
      <w:r>
        <w:rPr>
          <w:i w:val="0"/>
        </w:rPr>
        <w:t>Worked Example 4.1</w:t>
      </w:r>
    </w:p>
    <w:p>
      <w:pPr/>
      <w:r>
        <w:rPr>
          <w:b/>
        </w:rPr>
        <w:t xml:space="preserve">Problem. </w:t>
      </w:r>
      <w:r>
        <w:rPr>
          <w:i w:val="0"/>
        </w:rPr>
        <w:t>Find the BPSK bit error rate at Eb/N0 = 6.8 dB and at 9.6 dB.</w:t>
      </w:r>
    </w:p>
    <w:p>
      <w:pPr/>
      <w:r>
        <w:rPr>
          <w:b/>
        </w:rPr>
        <w:t xml:space="preserve">Solution. </w:t>
      </w:r>
      <w:r>
        <w:rPr>
          <w:i w:val="0"/>
        </w:rPr>
        <w:t>At 6.8 dB, Eb/N0 = 4.79 and Q(√9.57) = Q(3.09) = 9.9 × 10⁻⁴, about 10⁻³. At 9.6 dB, Eb/N0 = 9.12 and Q(4.27) = 9.7 × 10⁻⁶. Three decibels more SNR lowers the error rate by a factor of about a hundred near these values, which is why uncoded links have a sharp "waterfall" and why the error rate alone is a poor guide to how much margin a link has.</w:t>
      </w:r>
    </w:p>
    <w:p>
      <w:pPr>
        <w:pStyle w:val="Heading2"/>
      </w:pPr>
      <w:r>
        <w:rPr>
          <w:i w:val="0"/>
        </w:rPr>
        <w:t>4.2 Square QAM</w:t>
      </w:r>
    </w:p>
    <w:p>
      <w:pPr/>
      <w:r>
        <w:rPr>
          <w:i w:val="0"/>
        </w:rPr>
        <w:t>Quadrature amplitude modulation places M points on a square grid, √M levels on each axis. The symbol error rate, written in terms of the energy per symbol Es, is well approximated by the formula below. Because each axis is an independent √M-level signal and doubling the number of levels on an axis halves the spacing for the same average power, each extra bit per axis costs about 6 dB. With Gray coding, in which neighboring points differ in one bit, the bit error rate is approximately the symbol error rate divided by log₂M.</w:t>
      </w:r>
    </w:p>
    <w:p>
      <w:pPr>
        <w:jc w:val="center"/>
      </w:pPr>
      <w:r>
        <w:rPr>
          <w:i w:val="0"/>
        </w:rPr>
        <w:t>SER ≈ 4 (1 − 1/√M) Q(√(3 Es / ((M − 1) N0)))</w:t>
      </w:r>
    </w:p>
    <w:p>
      <w:pPr/>
      <w:r>
        <w:rPr>
          <w:i w:val="0"/>
        </w:rPr>
        <w:t>Solving for a symbol error rate of 10⁻³ gives the Es/N0 each constellation needs, uncoded: 4-QAM 10.35 dB, 16-QAM 17.63 dB, 64-QAM 23.97 dB, 256-QAM 30.08 dB, 1024-QAM 36.14 dB, and 4096-QAM 42.17 dB. The steps are close to 6 dB, as predicted. Phase-shift keying with eight or more points uses only a circle and is less efficient: 8-PSK needs 15.7 dB for three bits, against 17.6 dB for 16-QAM's four, and by Eb/N0 the two are 10.9 and 11.6 dB. PSK survives in links whose amplifiers must run in saturation, because it has a constant envelope; 16-QAM has a peak-to-average power ratio of 1.8, or 2.6 dB, before any filtering.</w:t>
      </w:r>
    </w:p>
    <w:p>
      <w:pPr>
        <w:pStyle w:val="Heading2"/>
      </w:pPr>
      <w:r>
        <w:rPr>
          <w:i w:val="0"/>
        </w:rPr>
        <w:t>Worked Example 4.2</w:t>
      </w:r>
    </w:p>
    <w:p>
      <w:pPr/>
      <w:r>
        <w:rPr>
          <w:b/>
        </w:rPr>
        <w:t xml:space="preserve">Problem. </w:t>
      </w:r>
      <w:r>
        <w:rPr>
          <w:i w:val="0"/>
        </w:rPr>
        <w:t>A 16-QAM link has Es/N0 = 18 dB. Find its approximate symbol and bit error rates.</w:t>
      </w:r>
    </w:p>
    <w:p>
      <w:pPr/>
      <w:r>
        <w:rPr>
          <w:b/>
        </w:rPr>
        <w:t xml:space="preserve">Solution. </w:t>
      </w:r>
      <w:r>
        <w:rPr>
          <w:i w:val="0"/>
        </w:rPr>
        <w:t>Es/N0 = 63.1, so the argument is √(3 × 63.1/15) = 3.55 and the symbol error rate is 4 × 0.75 × Q(3.55) = 5.7 × 10⁻⁴. With Gray coding the bit error rate is about 5.7 × 10⁻⁴/4 = 1.4 × 10⁻⁴. Compared with the 17.63 dB needed for 10⁻³, 0.4 dB more SNR has cut the error rate by almost half.</w:t>
      </w:r>
    </w:p>
    <w:p>
      <w:pPr/>
      <w:r>
        <w:rPr>
          <w:b/>
        </w:rPr>
        <w:t xml:space="preserve">Key idea. </w:t>
      </w:r>
      <w:r>
        <w:rPr>
          <w:i w:val="0"/>
        </w:rPr>
        <w:t>In a square QAM, every extra bit per symbol costs about 3 dB, and every extra bit per axis about 6 dB. Going from 1024-QAM to 4096-QAM gains 20% in throughput and costs 6 dB, four times the signal-to-noise power ratio.</w:t>
      </w:r>
    </w:p>
    <w:p>
      <w:pPr>
        <w:pStyle w:val="Heading2"/>
      </w:pPr>
      <w:r>
        <w:rPr>
          <w:i w:val="0"/>
        </w:rPr>
        <w:t>4.3 Error-vector magnitude</w:t>
      </w:r>
    </w:p>
    <w:p>
      <w:pPr/>
      <w:r>
        <w:rPr>
          <w:i w:val="0"/>
        </w:rPr>
        <w:t>A receiver measures the quality of a modulated signal by comparing each received symbol with the ideal point it was decided to be. The error-vector magnitude is the rms length of the difference, relative to the rms length of the ideal points. When the impairment is noise-like, EVM in decibels is the negative of the SNR in decibels. A transmitter's EVM therefore sets a ceiling on the SNR any receiver can see from it, however strong the signal. Standards specify the transmit EVM each modulation requires. For example, IEEE 802.11ax requires −35 dB for 1024-QAM, and 802.11be requires −38 dB for its 4096-QAM rates, which also use rate-5/6 or 3/4 coding.</w:t>
      </w:r>
    </w:p>
    <w:p>
      <w:pPr>
        <w:jc w:val="center"/>
      </w:pPr>
      <w:r>
        <w:rPr>
          <w:i w:val="0"/>
        </w:rPr>
        <w:t>EVM(%) = 100 × 10^(EVM(dB)/20),   EVM(dB) ≈ −SNR(dB)</w:t>
      </w:r>
    </w:p>
    <w:p>
      <w:pPr>
        <w:pStyle w:val="Heading2"/>
      </w:pPr>
      <w:r>
        <w:rPr>
          <w:i w:val="0"/>
        </w:rPr>
        <w:t>Worked Example 4.3</w:t>
      </w:r>
    </w:p>
    <w:p>
      <w:pPr/>
      <w:r>
        <w:rPr>
          <w:b/>
        </w:rPr>
        <w:t xml:space="preserve">Problem. </w:t>
      </w:r>
      <w:r>
        <w:rPr>
          <w:i w:val="0"/>
        </w:rPr>
        <w:t>Express −38 dB, −35 dB, and −25 dB of EVM as percentages. Why can 4096-QAM run at −38 dB EVM when the uncoded table above asks for 42 dB?</w:t>
      </w:r>
    </w:p>
    <w:p>
      <w:pPr/>
      <w:r>
        <w:rPr>
          <w:b/>
        </w:rPr>
        <w:t xml:space="preserve">Solution. </w:t>
      </w:r>
      <w:r>
        <w:rPr>
          <w:i w:val="0"/>
        </w:rPr>
        <w:t>10^(−38/20) = 1.26%, 10^(−35/20) = 1.78%, and 10^(−25/20) = 5.62%. The 42 dB figure is for an uncoded symbol error rate of 10⁻³. Wi-Fi 7 uses 4096-QAM only with a strong LDPC code of rate 3/4 or 5/6, which lowers the required SNR by several decibels (Chapter 7). The transmit EVM is only one contribution: the receiver's noise and its own phase noise add to it, so the link needs a few decibels more than the EVM figure at the antenna.</w:t>
      </w:r>
    </w:p>
    <w:p>
      <w:pPr>
        <w:pStyle w:val="Heading2"/>
      </w:pPr>
      <w:r>
        <w:rPr>
          <w:i w:val="0"/>
        </w:rPr>
        <w:t>Practice</w:t>
      </w:r>
    </w:p>
    <w:p>
      <w:pPr/>
      <w:r>
        <w:rPr>
          <w:b/>
        </w:rPr>
        <w:t xml:space="preserve">1. </w:t>
      </w:r>
      <w:r>
        <w:rPr>
          <w:i w:val="0"/>
        </w:rPr>
        <w:t>Find the BPSK bit error rate at Eb/N0 = 6.8 dB, to two significant figures.</w:t>
      </w:r>
    </w:p>
    <w:p>
      <w:pPr/>
      <w:r>
        <w:rPr>
          <w:b/>
        </w:rPr>
        <w:t xml:space="preserve">2. </w:t>
      </w:r>
      <w:r>
        <w:rPr>
          <w:i w:val="0"/>
        </w:rPr>
        <w:t>From the table in Section 4.2, how much more Es/N0 does 256-QAM need than 64-QAM for the same symbol error rate?</w:t>
      </w:r>
    </w:p>
    <w:p>
      <w:pPr/>
      <w:r>
        <w:rPr>
          <w:b/>
        </w:rPr>
        <w:t xml:space="preserve">3. </w:t>
      </w:r>
      <w:r>
        <w:rPr>
          <w:i w:val="0"/>
        </w:rPr>
        <w:t>A 64-QAM link runs at 26 dB of Es/N0. Is its symbol error rate above or below 10⁻³?</w:t>
      </w:r>
    </w:p>
    <w:p>
      <w:pPr/>
      <w:r>
        <w:rPr>
          <w:b/>
        </w:rPr>
        <w:t xml:space="preserve">4. </w:t>
      </w:r>
      <w:r>
        <w:rPr>
          <w:i w:val="0"/>
        </w:rPr>
        <w:t>Convert 2% EVM to decibels.</w:t>
      </w:r>
    </w:p>
    <w:p>
      <w:pPr/>
      <w:r>
        <w:rPr>
          <w:b/>
        </w:rPr>
        <w:t xml:space="preserve">5. </w:t>
      </w:r>
      <w:r>
        <w:rPr>
          <w:i w:val="0"/>
        </w:rPr>
        <w:t>What is the peak-to-average power ratio of the 16-QAM constellation, with points at ±1 and ±3 on each axis?</w:t>
      </w:r>
    </w:p>
    <w:p>
      <w:pPr/>
      <w:r>
        <w:rPr>
          <w:b/>
        </w:rPr>
        <w:t xml:space="preserve">6. </w:t>
      </w:r>
      <w:r>
        <w:rPr>
          <w:i w:val="0"/>
        </w:rPr>
        <w:t>Why does QPSK have the same bit error rate as BPSK at the same Eb/N0?</w:t>
      </w:r>
    </w:p>
    <w:p>
      <w:pPr>
        <w:pStyle w:val="Heading1"/>
      </w:pPr>
      <w:r>
        <w:rPr>
          <w:i w:val="0"/>
        </w:rPr>
        <w:t>Chapter 5. The Real Channel: Multipath, Fading, and Diversity</w:t>
      </w:r>
    </w:p>
    <w:p>
      <w:pPr/>
      <w:r>
        <w:rPr>
          <w:i w:val="0"/>
        </w:rPr>
        <w:t>Chapter 4's error rates assumed a channel that only adds noise. A real radio channel does more. The signal arrives by several paths, reflected from walls, vehicles, and the ground, each with its own delay, strength, and phase. When the paths add in phase the signal is strong; when they cancel it can fall twenty or thirty decibels in a fraction of a wavelength. When the transmitter or receiver moves, the pattern sweeps past and the signal fades in time. This chapter describes the channel by two numbers, its delay spread and its Doppler spread, computes what fading costs, and shows how diversity wins most of it back. Path loss and antenna gain are Book 4's; here the concern is what multipath does to the waveform.</w:t>
      </w:r>
    </w:p>
    <w:p>
      <w:pPr>
        <w:pStyle w:val="Heading2"/>
      </w:pPr>
      <w:r>
        <w:rPr>
          <w:i w:val="0"/>
        </w:rPr>
        <w:t>5.1 Delay spread and coherence bandwidth</w:t>
      </w:r>
    </w:p>
    <w:p>
      <w:pPr/>
      <w:r>
        <w:rPr>
          <w:i w:val="0"/>
        </w:rPr>
        <w:t>The spread of arrival times is summarized by the rms delay spread στ. Indoors it is typically 10 to 100 ns; in a city it may be a few microseconds. Its reciprocal sets the coherence bandwidth, the frequency span over which the channel's response is roughly constant. A common working estimate is Bc ≈ 1/(5στ). A signal narrower than Bc sees flat fading: the whole band rises and falls together. A signal wider than Bc sees frequency-selective fading, a response with notches in it, and needs an equalizer or the OFDM of Chapter 6.</w:t>
      </w:r>
    </w:p>
    <w:p>
      <w:pPr>
        <w:jc w:val="center"/>
      </w:pPr>
      <w:r>
        <w:rPr>
          <w:i w:val="0"/>
        </w:rPr>
        <w:t>Bc ≈ 1 / (5 στ)</w:t>
      </w:r>
    </w:p>
    <w:p>
      <w:pPr>
        <w:pStyle w:val="Heading2"/>
      </w:pPr>
      <w:r>
        <w:rPr>
          <w:i w:val="0"/>
        </w:rPr>
        <w:t>Worked Example 5.1</w:t>
      </w:r>
    </w:p>
    <w:p>
      <w:pPr/>
      <w:r>
        <w:rPr>
          <w:b/>
        </w:rPr>
        <w:t xml:space="preserve">Problem. </w:t>
      </w:r>
      <w:r>
        <w:rPr>
          <w:i w:val="0"/>
        </w:rPr>
        <w:t>Find the coherence bandwidth for delay spreads of 100 ns and 50 ns. Is a 20 MHz Wi-Fi channel flat or selective in either case?</w:t>
      </w:r>
    </w:p>
    <w:p>
      <w:pPr/>
      <w:r>
        <w:rPr>
          <w:b/>
        </w:rPr>
        <w:t xml:space="preserve">Solution. </w:t>
      </w:r>
      <w:r>
        <w:rPr>
          <w:i w:val="0"/>
        </w:rPr>
        <w:t>1/(5 × 100 ns) = 2 MHz and 1/(5 × 50 ns) = 4 MHz. Both are far narrower than 20 MHz, so the channel is frequency-selective across the Wi-Fi band in both rooms. Each 312.5 kHz OFDM subcarrier of Chapter 6, though, is narrower than either coherence bandwidth, so each subcarrier sees a flat channel, which is exactly what OFDM is designed to exploit.</w:t>
      </w:r>
    </w:p>
    <w:p>
      <w:pPr>
        <w:pStyle w:val="Heading2"/>
      </w:pPr>
      <w:r>
        <w:rPr>
          <w:i w:val="0"/>
        </w:rPr>
        <w:t>5.2 Doppler and coherence time</w:t>
      </w:r>
    </w:p>
    <w:p>
      <w:pPr/>
      <w:r>
        <w:rPr>
          <w:i w:val="0"/>
        </w:rPr>
        <w:t>A receiver moving at speed v through the interference pattern sees each path shifted in frequency by up to the maximum Doppler shift fd = vfc/c. The channel then changes on a time scale set by the coherence time, which for the classical model of scattering from all directions is about Tc ≈ 0.423/fd. A symbol much shorter than Tc sees a channel that is nearly fixed during the symbol; the receiver must still track it from one packet or slot to the next.</w:t>
      </w:r>
    </w:p>
    <w:p>
      <w:pPr>
        <w:jc w:val="center"/>
      </w:pPr>
      <w:r>
        <w:rPr>
          <w:i w:val="0"/>
        </w:rPr>
        <w:t>fd = v fc / c,    Tc ≈ 0.423 / fd</w:t>
      </w:r>
    </w:p>
    <w:p>
      <w:pPr>
        <w:pStyle w:val="Heading2"/>
      </w:pPr>
      <w:r>
        <w:rPr>
          <w:i w:val="0"/>
        </w:rPr>
        <w:t>Worked Example 5.2</w:t>
      </w:r>
    </w:p>
    <w:p>
      <w:pPr/>
      <w:r>
        <w:rPr>
          <w:b/>
        </w:rPr>
        <w:t xml:space="preserve">Problem. </w:t>
      </w:r>
      <w:r>
        <w:rPr>
          <w:i w:val="0"/>
        </w:rPr>
        <w:t>Find the maximum Doppler shift and coherence time at 30 km/h and 2.45 GHz, and at 120 km/h and 3.5 GHz.</w:t>
      </w:r>
    </w:p>
    <w:p>
      <w:pPr/>
      <w:r>
        <w:rPr>
          <w:b/>
        </w:rPr>
        <w:t xml:space="preserve">Solution. </w:t>
      </w:r>
      <w:r>
        <w:rPr>
          <w:i w:val="0"/>
        </w:rPr>
        <w:t>30 km/h is 8.33 m/s, so fd = 8.33 × 2.45 × 10⁹/2.998 × 10⁸ = 68.1 Hz and Tc = 0.423/68.1 = 6.2 ms. 120 km/h is 33.3 m/s, so fd = 389 Hz and Tc = 1.09 ms. A 5G slot at 30 kHz subcarrier spacing lasts 0.5 ms, comfortably inside the faster case, which is one reason the pilot signals in a slot are enough to track the channel.</w:t>
      </w:r>
    </w:p>
    <w:p>
      <w:pPr>
        <w:pStyle w:val="Heading2"/>
      </w:pPr>
      <w:r>
        <w:rPr>
          <w:i w:val="0"/>
        </w:rPr>
        <w:t>5.3 The cost of Rayleigh fading</w:t>
      </w:r>
    </w:p>
    <w:p>
      <w:pPr/>
      <w:r>
        <w:rPr>
          <w:i w:val="0"/>
        </w:rPr>
        <w:t>With many paths and no dominant one, the received amplitude follows a Rayleigh distribution and the power an exponential one. A link at a given average SNR then spends part of its time in deep fades, and those fades dominate its error rate. For BPSK with average Eb/N0 = γ, the bit error rate becomes ½[1 − √(γ/(1 + γ))], which for large γ is about 1/(4γ). It falls only tenfold for every 10 dB of SNR, instead of with the waterfall of Chapter 4.</w:t>
      </w:r>
    </w:p>
    <w:p>
      <w:pPr>
        <w:jc w:val="center"/>
      </w:pPr>
      <w:r>
        <w:rPr>
          <w:i w:val="0"/>
        </w:rPr>
        <w:t>BER(Rayleigh, BPSK) = ½ [1 − √(γ/(1 + γ))] ≈ 1/(4γ)</w:t>
      </w:r>
    </w:p>
    <w:p>
      <w:pPr>
        <w:pStyle w:val="Heading2"/>
      </w:pPr>
      <w:r>
        <w:rPr>
          <w:i w:val="0"/>
        </w:rPr>
        <w:t>Worked Example 5.3</w:t>
      </w:r>
    </w:p>
    <w:p>
      <w:pPr/>
      <w:r>
        <w:rPr>
          <w:b/>
        </w:rPr>
        <w:t xml:space="preserve">Problem. </w:t>
      </w:r>
      <w:r>
        <w:rPr>
          <w:i w:val="0"/>
        </w:rPr>
        <w:t>What average Eb/N0 does BPSK need for a bit error rate of 10⁻³ in Rayleigh fading? Compare it with the AWGN channel.</w:t>
      </w:r>
    </w:p>
    <w:p>
      <w:pPr/>
      <w:r>
        <w:rPr>
          <w:b/>
        </w:rPr>
        <w:t xml:space="preserve">Solution. </w:t>
      </w:r>
      <w:r>
        <w:rPr>
          <w:i w:val="0"/>
        </w:rPr>
        <w:t>Solving the exact expression gives γ = 24.0 dB; the approximation 1/(4γ) = 10⁻³ gives γ = 250, also 24.0 dB. On the AWGN channel the same error rate needed 6.8 dB, so fading has cost 17 dB, fifty times the power. No amount of extra transmitter power is a sensible answer to that; diversity is.</w:t>
      </w:r>
    </w:p>
    <w:p>
      <w:pPr>
        <w:pStyle w:val="Heading2"/>
      </w:pPr>
      <w:r>
        <w:rPr>
          <w:i w:val="0"/>
        </w:rPr>
        <w:t>5.4 Diversity</w:t>
      </w:r>
    </w:p>
    <w:p>
      <w:pPr/>
      <w:r>
        <w:rPr>
          <w:i w:val="0"/>
        </w:rPr>
        <w:t>Diversity gives the receiver several copies of the signal that fade independently. Antennas spaced half a wavelength or more apart, different frequencies, different times, and coding across them all provide it. With L independent branches combined by maximal-ratio combining, which weights each branch by its own amplitude and phase, the error rate at high SNR falls as the L-th power of SNR. For BPSK at 10⁻³, the average SNR needed per branch is 24.0 dB with one branch, 11.1 dB with two, and 4.0 dB with four. The second antenna is worth about 13 dB. Coding and interleaving across subcarriers in OFDM, and space-time coding across transmit antennas, deliver the same kind of gain.</w:t>
      </w:r>
    </w:p>
    <w:p>
      <w:pPr/>
      <w:r>
        <w:rPr>
          <w:b/>
        </w:rPr>
        <w:t xml:space="preserve">Key idea. </w:t>
      </w:r>
      <w:r>
        <w:rPr>
          <w:i w:val="0"/>
        </w:rPr>
        <w:t>In a fading channel, the error rate is set by how often the signal is in a deep fade, not by its average strength. Two independently fading copies are rarely both in a fade at once, so diversity buys more than ten decibels, far more than power can.</w:t>
      </w:r>
    </w:p>
    <w:p>
      <w:pPr>
        <w:pStyle w:val="Heading2"/>
      </w:pPr>
      <w:r>
        <w:rPr>
          <w:i w:val="0"/>
        </w:rPr>
        <w:t>Practice</w:t>
      </w:r>
    </w:p>
    <w:p>
      <w:pPr/>
      <w:r>
        <w:rPr>
          <w:b/>
        </w:rPr>
        <w:t xml:space="preserve">1. </w:t>
      </w:r>
      <w:r>
        <w:rPr>
          <w:i w:val="0"/>
        </w:rPr>
        <w:t>Find the coherence bandwidth for an outdoor delay spread of 1 µs.</w:t>
      </w:r>
    </w:p>
    <w:p>
      <w:pPr/>
      <w:r>
        <w:rPr>
          <w:b/>
        </w:rPr>
        <w:t xml:space="preserve">2. </w:t>
      </w:r>
      <w:r>
        <w:rPr>
          <w:i w:val="0"/>
        </w:rPr>
        <w:t>Find the maximum Doppler shift at 60 km/h and 5.9 GHz.</w:t>
      </w:r>
    </w:p>
    <w:p>
      <w:pPr/>
      <w:r>
        <w:rPr>
          <w:b/>
        </w:rPr>
        <w:t xml:space="preserve">3. </w:t>
      </w:r>
      <w:r>
        <w:rPr>
          <w:i w:val="0"/>
        </w:rPr>
        <w:t>Find the coherence time for the Doppler shift of the previous problem.</w:t>
      </w:r>
    </w:p>
    <w:p>
      <w:pPr/>
      <w:r>
        <w:rPr>
          <w:b/>
        </w:rPr>
        <w:t xml:space="preserve">4. </w:t>
      </w:r>
      <w:r>
        <w:rPr>
          <w:i w:val="0"/>
        </w:rPr>
        <w:t>Using the approximation 1/(4γ), what average Eb/N0 gives a Rayleigh BPSK bit error rate of 10⁻⁴?</w:t>
      </w:r>
    </w:p>
    <w:p>
      <w:pPr/>
      <w:r>
        <w:rPr>
          <w:b/>
        </w:rPr>
        <w:t xml:space="preserve">5. </w:t>
      </w:r>
      <w:r>
        <w:rPr>
          <w:i w:val="0"/>
        </w:rPr>
        <w:t>Two receive antennas are combined by maximal-ratio combining. From Section 5.4, how much less SNR per branch is needed than with one antenna for 10⁻³?</w:t>
      </w:r>
    </w:p>
    <w:p>
      <w:pPr/>
      <w:r>
        <w:rPr>
          <w:b/>
        </w:rPr>
        <w:t xml:space="preserve">6. </w:t>
      </w:r>
      <w:r>
        <w:rPr>
          <w:i w:val="0"/>
        </w:rPr>
        <w:t>Why does a 20 MHz signal suffer frequency-selective fading in a room where a 300 kHz signal does not?</w:t>
      </w:r>
    </w:p>
    <w:p>
      <w:pPr>
        <w:pStyle w:val="Heading1"/>
      </w:pPr>
      <w:r>
        <w:rPr>
          <w:i w:val="0"/>
        </w:rPr>
        <w:t>Chapter 6. OFDM: Many Slow Carriers Instead of One Fast One</w:t>
      </w:r>
    </w:p>
    <w:p>
      <w:pPr/>
      <w:r>
        <w:rPr>
          <w:i w:val="0"/>
        </w:rPr>
        <w:t>Chapter 5 showed that a wideband signal in a multipath channel sees a frequency response full of notches, and that a single fast carrier would need a long and power-hungry equalizer to undo them. Orthogonal frequency-division multiplexing takes the opposite approach. It divides the band into many narrow subcarriers, each slow enough to see a flat channel, and sends a separate QAM symbol on each. A fast Fourier transform builds and separates them, a short guard interval absorbs the echoes, and equalization becomes one complex division per subcarrier. Wi-Fi, 4G, 5G, digital television, and DSL all use it.</w:t>
      </w:r>
    </w:p>
    <w:p>
      <w:pPr>
        <w:pStyle w:val="Heading2"/>
      </w:pPr>
      <w:r>
        <w:rPr>
          <w:i w:val="0"/>
        </w:rPr>
        <w:t>6.1 Orthogonal subcarriers</w:t>
      </w:r>
    </w:p>
    <w:p>
      <w:pPr/>
      <w:r>
        <w:rPr>
          <w:i w:val="0"/>
        </w:rPr>
        <w:t>N subcarriers spaced Δf apart are orthogonal over a symbol of duration T = 1/Δf: over that interval each completes a whole number of cycles more than its neighbor, so their product integrates to zero. An inverse FFT of N QAM values produces exactly such a sum, sampled at N Δf. The receiver's FFT separates them again without any analog filter. Each subcarrier's spectrum is a sinc that overlaps its neighbors, but at the center of each subcarrier all the others pass through zero, so there is no interference.</w:t>
      </w:r>
    </w:p>
    <w:p>
      <w:pPr>
        <w:jc w:val="center"/>
      </w:pPr>
      <w:r>
        <w:rPr>
          <w:i w:val="0"/>
        </w:rPr>
        <w:t>Δf = fs / N,    T = 1 / Δf</w:t>
      </w:r>
    </w:p>
    <w:p>
      <w:pPr>
        <w:pStyle w:val="Heading2"/>
      </w:pPr>
      <w:r>
        <w:rPr>
          <w:i w:val="0"/>
        </w:rPr>
        <w:t>Worked Example 6.1</w:t>
      </w:r>
    </w:p>
    <w:p>
      <w:pPr/>
      <w:r>
        <w:rPr>
          <w:b/>
        </w:rPr>
        <w:t xml:space="preserve">Problem. </w:t>
      </w:r>
      <w:r>
        <w:rPr>
          <w:i w:val="0"/>
        </w:rPr>
        <w:t>The original 802.11a/g Wi-Fi uses a 64-point FFT at 20 MS/s with a 0.8 µs guard interval, and 48 data subcarriers plus 4 pilots. Find the subcarrier spacing, the useful symbol time, the total symbol time, the guard overhead, and the top rate with 64-QAM at code rate 3/4.</w:t>
      </w:r>
    </w:p>
    <w:p>
      <w:pPr/>
      <w:r>
        <w:rPr>
          <w:b/>
        </w:rPr>
        <w:t xml:space="preserve">Solution. </w:t>
      </w:r>
      <w:r>
        <w:rPr>
          <w:i w:val="0"/>
        </w:rPr>
        <w:t>Δf = 20 MHz/64 = 312.5 kHz, so T = 3.2 µs, and with the guard the symbol is 4.0 µs. The guard takes 0.8/4.0 = 20% of the time, a loss of 10 log₁₀(1/0.8) = 0.97 dB. The 52 used subcarriers occupy 52 × 312.5 kHz = 16.25 MHz of the 20 MHz channel. The rate is 48 × 6 bits × 3/4 / 4.0 µs = 54 Mbit/s, the familiar top figure of 802.11a/g.</w:t>
      </w:r>
    </w:p>
    <w:p>
      <w:pPr>
        <w:pStyle w:val="Heading2"/>
      </w:pPr>
      <w:r>
        <w:rPr>
          <w:i w:val="0"/>
        </w:rPr>
        <w:t>6.2 The cyclic prefix</w:t>
      </w:r>
    </w:p>
    <w:p>
      <w:pPr/>
      <w:r>
        <w:rPr>
          <w:i w:val="0"/>
        </w:rPr>
        <w:t>The guard interval is filled with a copy of the end of the symbol, a cyclic prefix. As long as every echo arrives within the prefix, the receiver's FFT window contains a whole number of cycles of every delayed copy, and the channel's effect on each subcarrier is a single complex gain, H(k). The receiver measures H(k) from known pilots and divides it out: one complex division per subcarrier replaces the long equalizer. The 0.8 µs Wi-Fi prefix covers path differences up to 0.8 µs × c = 240 m, ample indoors. The cost is the prefix overhead and the fact that subcarriers in a notch carry little; coding across subcarriers, Chapter 7, recovers that loss as frequency diversity.</w:t>
      </w:r>
    </w:p>
    <w:p>
      <w:pPr/>
      <w:r>
        <w:rPr>
          <w:b/>
        </w:rPr>
        <w:t xml:space="preserve">Key idea. </w:t>
      </w:r>
      <w:r>
        <w:rPr>
          <w:i w:val="0"/>
        </w:rPr>
        <w:t>OFDM turns a frequency-selective channel into N flat ones. The cyclic prefix makes the channel's convolution circular, so the FFT diagonalizes it, and each subcarrier needs only one complex gain to equalize.</w:t>
      </w:r>
    </w:p>
    <w:p>
      <w:pPr>
        <w:pStyle w:val="Heading2"/>
      </w:pPr>
      <w:r>
        <w:rPr>
          <w:i w:val="0"/>
        </w:rPr>
        <w:t>6.3 Wi-Fi 6 and 7, and 5G numerology</w:t>
      </w:r>
    </w:p>
    <w:p>
      <w:pPr/>
      <w:r>
        <w:rPr>
          <w:i w:val="0"/>
        </w:rPr>
        <w:t>Later Wi-Fi generations kept the idea and changed the numbers. 802.11ax and 802.11be use a spacing of 78.125 kHz, a quarter of the original, so the useful symbol is 12.8 µs, and guard intervals of 0.8, 1.6, or 3.2 µs; with the 0.8 µs guard the symbol is 13.6 µs. The longer symbol makes the fixed guard a smaller fraction of the time. 5G NR instead defines a family of numerologies with spacing Δf = 15 × 2^µ kHz for µ = 0 to 4 and beyond, keeping 14 symbols per slot, so a slot lasts 1/2^µ ms.</w:t>
      </w:r>
    </w:p>
    <w:p>
      <w:pPr/>
      <w:r>
        <w:rPr>
          <w:i w:val="0"/>
        </w:rPr>
        <w:t>The useful symbol times are 66.7, 33.3, 16.7, 8.33, and 4.17 µs for spacings of 15, 30, 60, 120, and 240 kHz. The normal cyclic prefix at 15 kHz is 144 samples at 30.72 MS/s, 4.69 µs, and it shrinks in the same proportion as the symbol. Wide spacings tolerate Doppler and phase noise, which matter at millimeter wave; narrow spacings tolerate long delay spreads, which matter in large outdoor cells. A 100 MHz carrier at 30 kHz uses 273 resource blocks of 12 subcarriers, 3276 in all, occupying 98.28 MHz, and a 4096-point FFT at 122.88 MS/s.</w:t>
      </w:r>
    </w:p>
    <w:p>
      <w:pPr>
        <w:pStyle w:val="Heading2"/>
      </w:pPr>
      <w:r>
        <w:rPr>
          <w:i w:val="0"/>
        </w:rPr>
        <w:t>Worked Example 6.2</w:t>
      </w:r>
    </w:p>
    <w:p>
      <w:pPr/>
      <w:r>
        <w:rPr>
          <w:b/>
        </w:rPr>
        <w:t xml:space="preserve">Problem. </w:t>
      </w:r>
      <w:r>
        <w:rPr>
          <w:i w:val="0"/>
        </w:rPr>
        <w:t>Find the slot length and useful symbol time for 5G numerology µ = 1 and µ = 3, and say which would be used in a 28 GHz cell.</w:t>
      </w:r>
    </w:p>
    <w:p>
      <w:pPr/>
      <w:r>
        <w:rPr>
          <w:b/>
        </w:rPr>
        <w:t xml:space="preserve">Solution. </w:t>
      </w:r>
      <w:r>
        <w:rPr>
          <w:i w:val="0"/>
        </w:rPr>
        <w:t>µ = 1 gives 30 kHz spacing, a 33.3 µs useful symbol, and a 0.5 ms slot. µ = 3 gives 120 kHz, 8.33 µs, and a 0.125 ms slot. At 28 GHz the Doppler shift at a given speed is eight times that at 3.5 GHz and oscillator phase noise is worse, so the wider 120 kHz spacing is used; the shorter prefix is acceptable because the narrow beams of millimeter-wave arrays cut the delay spread.</w:t>
      </w:r>
    </w:p>
    <w:p>
      <w:pPr>
        <w:pStyle w:val="Heading2"/>
      </w:pPr>
      <w:r>
        <w:rPr>
          <w:i w:val="0"/>
        </w:rPr>
        <w:t>6.4 Peak-to-average power</w:t>
      </w:r>
    </w:p>
    <w:p>
      <w:pPr/>
      <w:r>
        <w:rPr>
          <w:i w:val="0"/>
        </w:rPr>
        <w:t>An OFDM signal is the sum of many independent subcarriers, so by the central limit theorem its samples are nearly Gaussian, with occasional large peaks. The peak-to-average power ratio is the price OFDM pays, and the transmitter's power amplifier pays it in back-off and efficiency, a subject Book 4 owns. The theoretical maximum is 10 log₁₀N, 18.1 dB for 64 subcarriers, but it almost never occurs. Under the Gaussian approximation, the probability that a symbol's PAPR exceeds z is about 1 − (1 − e^(−z))^N. The level exceeded by one symbol in a thousand is 10.4 dB for N = 64, 11.0 dB for 256, and 11.6 dB for 2048. The figure grows only slowly with N. Clipping and filtering, tone reservation, and the DFT-spread OFDM of the 4G and 5G uplink reduce it.</w:t>
      </w:r>
    </w:p>
    <w:p>
      <w:pPr>
        <w:jc w:val="center"/>
      </w:pPr>
      <w:r>
        <w:rPr>
          <w:i w:val="0"/>
        </w:rPr>
        <w:t>P(PAPR &gt; z) ≈ 1 − (1 − e^(−z))^N</w:t>
      </w:r>
    </w:p>
    <w:p>
      <w:pPr>
        <w:pStyle w:val="Heading2"/>
      </w:pPr>
      <w:r>
        <w:rPr>
          <w:i w:val="0"/>
        </w:rPr>
        <w:t>Practice</w:t>
      </w:r>
    </w:p>
    <w:p>
      <w:pPr/>
      <w:r>
        <w:rPr>
          <w:b/>
        </w:rPr>
        <w:t xml:space="preserve">1. </w:t>
      </w:r>
      <w:r>
        <w:rPr>
          <w:i w:val="0"/>
        </w:rPr>
        <w:t>An OFDM system uses a 1024-point FFT at 15.36 MS/s. Find the subcarrier spacing and useful symbol time.</w:t>
      </w:r>
    </w:p>
    <w:p>
      <w:pPr/>
      <w:r>
        <w:rPr>
          <w:b/>
        </w:rPr>
        <w:t xml:space="preserve">2. </w:t>
      </w:r>
      <w:r>
        <w:rPr>
          <w:i w:val="0"/>
        </w:rPr>
        <w:t>Find the guard overhead in percent for a 12.8 µs symbol with a 3.2 µs guard.</w:t>
      </w:r>
    </w:p>
    <w:p>
      <w:pPr/>
      <w:r>
        <w:rPr>
          <w:b/>
        </w:rPr>
        <w:t xml:space="preserve">3. </w:t>
      </w:r>
      <w:r>
        <w:rPr>
          <w:i w:val="0"/>
        </w:rPr>
        <w:t>What is the longest path difference a 4.69 µs cyclic prefix can absorb?</w:t>
      </w:r>
    </w:p>
    <w:p>
      <w:pPr/>
      <w:r>
        <w:rPr>
          <w:b/>
        </w:rPr>
        <w:t xml:space="preserve">4. </w:t>
      </w:r>
      <w:r>
        <w:rPr>
          <w:i w:val="0"/>
        </w:rPr>
        <w:t>Find the subcarrier spacing, useful symbol time, and slot length of 5G numerology µ = 2.</w:t>
      </w:r>
    </w:p>
    <w:p>
      <w:pPr/>
      <w:r>
        <w:rPr>
          <w:b/>
        </w:rPr>
        <w:t xml:space="preserve">5. </w:t>
      </w:r>
      <w:r>
        <w:rPr>
          <w:i w:val="0"/>
        </w:rPr>
        <w:t>Find the theoretical maximum PAPR for 256 subcarriers.</w:t>
      </w:r>
    </w:p>
    <w:p>
      <w:pPr/>
      <w:r>
        <w:rPr>
          <w:b/>
        </w:rPr>
        <w:t xml:space="preserve">6. </w:t>
      </w:r>
      <w:r>
        <w:rPr>
          <w:i w:val="0"/>
        </w:rPr>
        <w:t>Explain why a receiver needs only one complex multiplication per subcarrier to equalize an OFDM symbol.</w:t>
      </w:r>
    </w:p>
    <w:p>
      <w:pPr>
        <w:pStyle w:val="Heading1"/>
      </w:pPr>
      <w:r>
        <w:rPr>
          <w:i w:val="0"/>
        </w:rPr>
        <w:t>Chapter 7. Coding and Multiple Antennas</w:t>
      </w:r>
    </w:p>
    <w:p>
      <w:pPr/>
      <w:r>
        <w:rPr>
          <w:i w:val="0"/>
        </w:rPr>
        <w:t>The modulations of Chapter 4 are several decibels from Shannon's limit, and the fading channel of Chapter 5 is far worse. Two techniques close most of the gap. Error-correcting codes add structured redundancy so the receiver can repair errors, and they recover most of the distance to the limit. Multiple antennas at both ends open several parallel paths through the same bandwidth, and they raise the limit itself. This chapter shows what each buys and finishes with the calculation behind Wi-Fi 7's headline figure.</w:t>
      </w:r>
    </w:p>
    <w:p>
      <w:pPr>
        <w:pStyle w:val="Heading2"/>
      </w:pPr>
      <w:r>
        <w:rPr>
          <w:i w:val="0"/>
        </w:rPr>
        <w:t>7.1 What a code does</w:t>
      </w:r>
    </w:p>
    <w:p>
      <w:pPr/>
      <w:r>
        <w:rPr>
          <w:i w:val="0"/>
        </w:rPr>
        <w:t>A code of rate R = k/n maps k information bits to n coded bits. The extra n − k bits let the decoder detect and correct errors, at the cost of a factor R in throughput or a factor 1/R in bandwidth. The simplest example is the Hamming (7,4) code: four data bits and three parity bits, any single error in the seven corrected. With a raw bit error rate of 10⁻², the probability that a 7-bit block contains two or more errors, and so is not corrected, is 2.0 × 10⁻³. Codes are judged by their coding gain, the reduction in the Eb/N0 needed for a target error rate, with the rate loss already counted because Eb is energy per information bit.</w:t>
      </w:r>
    </w:p>
    <w:p>
      <w:pPr>
        <w:pStyle w:val="Heading2"/>
      </w:pPr>
      <w:r>
        <w:rPr>
          <w:i w:val="0"/>
        </w:rPr>
        <w:t>7.2 Convolutional, turbo, and LDPC codes</w:t>
      </w:r>
    </w:p>
    <w:p>
      <w:pPr/>
      <w:r>
        <w:rPr>
          <w:i w:val="0"/>
        </w:rPr>
        <w:t>For decades the standard was the rate-1/2 convolutional code with constraint length 7, decoded by the Viterbi algorithm. It gives a coding gain of about 5 dB at a bit error rate of 10⁻⁵ and is still in the 802.11 standard. Turbo codes, announced in 1993, and low-density parity-check codes, invented by Gallager in 1962 and rediscovered in the 1990s, decode iteratively and come within about a decibel of the limit for long blocks. LDPC codes are used in Wi-Fi from 802.11n onward, in DVB-S2, and for the 5G data channels; 5G uses polar codes for its control channels. The limit itself, for a spectral efficiency η, requires Eb/N0 of at least (2^η − 1)/η.</w:t>
      </w:r>
    </w:p>
    <w:p>
      <w:pPr>
        <w:jc w:val="center"/>
      </w:pPr>
      <w:r>
        <w:rPr>
          <w:i w:val="0"/>
        </w:rPr>
        <w:t>Eb/N0 ≥ (2^η − 1) / η</w:t>
      </w:r>
    </w:p>
    <w:p>
      <w:pPr>
        <w:pStyle w:val="Heading2"/>
      </w:pPr>
      <w:r>
        <w:rPr>
          <w:i w:val="0"/>
        </w:rPr>
        <w:t>Worked Example 7.1</w:t>
      </w:r>
    </w:p>
    <w:p>
      <w:pPr/>
      <w:r>
        <w:rPr>
          <w:b/>
        </w:rPr>
        <w:t xml:space="preserve">Problem. </w:t>
      </w:r>
      <w:r>
        <w:rPr>
          <w:i w:val="0"/>
        </w:rPr>
        <w:t>Find the minimum Eb/N0 for spectral efficiencies of 1, 2, 6, and 10 bit/s/Hz.</w:t>
      </w:r>
    </w:p>
    <w:p>
      <w:pPr/>
      <w:r>
        <w:rPr>
          <w:b/>
        </w:rPr>
        <w:t xml:space="preserve">Solution. </w:t>
      </w:r>
      <w:r>
        <w:rPr>
          <w:i w:val="0"/>
        </w:rPr>
        <w:t>For η = 1, (2 − 1)/1 = 1, or 0 dB. For η = 2, 3/2 gives 1.76 dB. For η = 6, 63/6 gives 10.2 dB. For η = 10, 1023/10 gives 20.1 dB. As η falls toward zero the bound tends to ln 2, the −1.59 dB of Chapter 1. Uncoded BPSK needs 9.6 dB for a bit error rate of 10⁻⁵ at η = 1, so a good code on such a link has up to about 9.6 dB to recover; practical LDPC codes recover about 8.</w:t>
      </w:r>
    </w:p>
    <w:p>
      <w:pPr/>
      <w:r>
        <w:rPr>
          <w:b/>
        </w:rPr>
        <w:t xml:space="preserve">Key idea. </w:t>
      </w:r>
      <w:r>
        <w:rPr>
          <w:i w:val="0"/>
        </w:rPr>
        <w:t>Coding moves a link toward Shannon's limit, and multiple antennas move the limit. Modern links use both: an LDPC code within a decibel or two of capacity, on top of several spatial streams.</w:t>
      </w:r>
    </w:p>
    <w:p>
      <w:pPr>
        <w:pStyle w:val="Heading2"/>
      </w:pPr>
      <w:r>
        <w:rPr>
          <w:i w:val="0"/>
        </w:rPr>
        <w:t>7.3 MIMO</w:t>
      </w:r>
    </w:p>
    <w:p>
      <w:pPr/>
      <w:r>
        <w:rPr>
          <w:i w:val="0"/>
        </w:rPr>
        <w:t>With Nt transmit and Nr receive antennas in a rich scattering environment, the channel is a matrix H, and the link can carry up to min(Nt, Nr) independent spatial streams through the same bandwidth. The capacity is the sum over the channel's eigenmodes. In the ideal case of equal, independent eigenmodes and the transmit power split equally, an N × N link at total SNR ρ has a capacity of N log₂(1 + ρ/N) bit/s/Hz. At ρ = 20 dB this is 6.66 bit/s/Hz for one antenna at each end, 11.3 for 2 × 2, and 18.8 for 4 × 4. One transmit antenna with four receive antennas gives only log₂(1 + 4ρ) = 8.6: receive combining raises SNR, but only spatial multiplexing multiplies the number of streams.</w:t>
      </w:r>
    </w:p>
    <w:p>
      <w:pPr>
        <w:jc w:val="center"/>
      </w:pPr>
      <w:r>
        <w:rPr>
          <w:i w:val="0"/>
        </w:rPr>
        <w:t>C ≈ N log₂(1 + ρ/N)  bit/s/Hz  (N × N, ideal)</w:t>
      </w:r>
    </w:p>
    <w:p>
      <w:pPr/>
      <w:r>
        <w:rPr>
          <w:i w:val="0"/>
        </w:rPr>
        <w:t>Real channels have correlated antennas and unequal eigenmodes, and line-of-sight links with closely spaced antennas may support only one useful stream. Multiple antennas can also be used for diversity, as in the Alamouti space-time code, or for beamforming toward one user or several users at once, which is multiuser MIMO; the arrays themselves are Book 4's subject.</w:t>
      </w:r>
    </w:p>
    <w:p>
      <w:pPr>
        <w:pStyle w:val="Heading2"/>
      </w:pPr>
      <w:r>
        <w:rPr>
          <w:i w:val="0"/>
        </w:rPr>
        <w:t>Worked Example 7.2</w:t>
      </w:r>
    </w:p>
    <w:p>
      <w:pPr/>
      <w:r>
        <w:rPr>
          <w:b/>
        </w:rPr>
        <w:t xml:space="preserve">Problem. </w:t>
      </w:r>
      <w:r>
        <w:rPr>
          <w:i w:val="0"/>
        </w:rPr>
        <w:t>An 802.11ax (Wi-Fi 6) link uses 80 MHz, which has 980 data subcarriers, 1024-QAM with rate-5/6 coding, and a 13.6 µs symbol. Find its rate per spatial stream. Find the 160 MHz, eight-stream peak.</w:t>
      </w:r>
    </w:p>
    <w:p>
      <w:pPr/>
      <w:r>
        <w:rPr>
          <w:b/>
        </w:rPr>
        <w:t xml:space="preserve">Solution. </w:t>
      </w:r>
      <w:r>
        <w:rPr>
          <w:i w:val="0"/>
        </w:rPr>
        <w:t>Per stream, 980 × 10 bits × 5/6 / 13.6 µs = 600.5 Mbit/s, the figure printed on most Wi-Fi 6 adapters as 600 Mbit/s for one stream. At 160 MHz there are 1960 data subcarriers, and with eight streams the rate is 1960 × 10 × 5/6 / 13.6 µs × 8 = 9.61 Gbit/s, Wi-Fi 6's quoted peak of 9.6 Gbit/s.</w:t>
      </w:r>
    </w:p>
    <w:p>
      <w:pPr>
        <w:pStyle w:val="Heading2"/>
      </w:pPr>
      <w:r>
        <w:rPr>
          <w:i w:val="0"/>
        </w:rPr>
        <w:t>Worked Example 7.3</w:t>
      </w:r>
    </w:p>
    <w:p>
      <w:pPr/>
      <w:r>
        <w:rPr>
          <w:b/>
        </w:rPr>
        <w:t xml:space="preserve">Problem. </w:t>
      </w:r>
      <w:r>
        <w:rPr>
          <w:i w:val="0"/>
        </w:rPr>
        <w:t>Wi-Fi 7 (802.11be) uses 320 MHz channels with 3920 data subcarriers, 4096-QAM at rate 5/6, a 13.6 µs symbol, and up to eight spatial streams. Find its paper peak rate.</w:t>
      </w:r>
    </w:p>
    <w:p>
      <w:pPr/>
      <w:r>
        <w:rPr>
          <w:b/>
        </w:rPr>
        <w:t xml:space="preserve">Solution. </w:t>
      </w:r>
      <w:r>
        <w:rPr>
          <w:i w:val="0"/>
        </w:rPr>
        <w:t>4096-QAM carries 12 bits, so per stream the rate is 3920 × 12 × 5/6 / 13.6 µs = 2.88 Gbit/s. Eight streams give 23.06 Gbit/s, the "about 23 Gbit/s" of the specifications. It is a paper figure. It needs a clean 320 MHz channel, which exists only in the 6 GHz band of Chapter 8, an SNR above about 38 dB on every stream, and eight antennas at each end; a phone with two antennas reaches a quarter of it at best.</w:t>
      </w:r>
    </w:p>
    <w:p>
      <w:pPr>
        <w:pStyle w:val="Heading2"/>
      </w:pPr>
      <w:r>
        <w:rPr>
          <w:i w:val="0"/>
        </w:rPr>
        <w:t>Practice</w:t>
      </w:r>
    </w:p>
    <w:p>
      <w:pPr/>
      <w:r>
        <w:rPr>
          <w:b/>
        </w:rPr>
        <w:t xml:space="preserve">1. </w:t>
      </w:r>
      <w:r>
        <w:rPr>
          <w:i w:val="0"/>
        </w:rPr>
        <w:t>A rate-3/4 code is used on a 40 Mbit/s coded stream. What is the information rate?</w:t>
      </w:r>
    </w:p>
    <w:p>
      <w:pPr/>
      <w:r>
        <w:rPr>
          <w:b/>
        </w:rPr>
        <w:t xml:space="preserve">2. </w:t>
      </w:r>
      <w:r>
        <w:rPr>
          <w:i w:val="0"/>
        </w:rPr>
        <w:t>Find the minimum Eb/N0 for 4 bit/s/Hz.</w:t>
      </w:r>
    </w:p>
    <w:p>
      <w:pPr/>
      <w:r>
        <w:rPr>
          <w:b/>
        </w:rPr>
        <w:t xml:space="preserve">3. </w:t>
      </w:r>
      <w:r>
        <w:rPr>
          <w:i w:val="0"/>
        </w:rPr>
        <w:t>Find the ideal capacity of a 2 × 2 link at 30 dB total SNR and compare it with a 1 × 1 link at the same SNR.</w:t>
      </w:r>
    </w:p>
    <w:p>
      <w:pPr/>
      <w:r>
        <w:rPr>
          <w:b/>
        </w:rPr>
        <w:t xml:space="preserve">4. </w:t>
      </w:r>
      <w:r>
        <w:rPr>
          <w:i w:val="0"/>
        </w:rPr>
        <w:t>Find the Wi-Fi 6 rate for one spatial stream in 20 MHz, which has 234 data subcarriers, with 1024-QAM at rate 5/6.</w:t>
      </w:r>
    </w:p>
    <w:p>
      <w:pPr/>
      <w:r>
        <w:rPr>
          <w:b/>
        </w:rPr>
        <w:t xml:space="preserve">5. </w:t>
      </w:r>
      <w:r>
        <w:rPr>
          <w:i w:val="0"/>
        </w:rPr>
        <w:t>How many spatial streams can a 4 × 2 link carry?</w:t>
      </w:r>
    </w:p>
    <w:p>
      <w:pPr/>
      <w:r>
        <w:rPr>
          <w:b/>
        </w:rPr>
        <w:t xml:space="preserve">6. </w:t>
      </w:r>
      <w:r>
        <w:rPr>
          <w:i w:val="0"/>
        </w:rPr>
        <w:t>Why does a 1 × 4 link gain less capacity at high SNR than a 4 × 4 link?</w:t>
      </w:r>
    </w:p>
    <w:p>
      <w:pPr>
        <w:pStyle w:val="Heading1"/>
      </w:pPr>
      <w:r>
        <w:rPr>
          <w:i w:val="0"/>
        </w:rPr>
        <w:t>Chapter 8. The 2026 Band Plan and the Software-Defined Receiver</w:t>
      </w:r>
    </w:p>
    <w:p>
      <w:pPr/>
      <w:r>
        <w:rPr>
          <w:i w:val="0"/>
        </w:rPr>
        <w:t>The previous chapters built a waveform without asking where in the spectrum it would go. This chapter answers that question for the systems most readers will build or test in 2026, Wi-Fi and cellular, and then follows the signal into the receiver that turns it back into bits. The receiver is described as a software-defined radio, the architecture in which a fixed analog front end feeds a converter and everything else is code, because that is both how commercial chips are now built and how a student can experiment with every idea in this book. Emission masks and the test chamber belong to Book 7, and the power amplifier and synthesizer to Book 4.</w:t>
      </w:r>
    </w:p>
    <w:p>
      <w:pPr>
        <w:pStyle w:val="Heading2"/>
      </w:pPr>
      <w:r>
        <w:rPr>
          <w:i w:val="0"/>
        </w:rPr>
        <w:t>8.1 Unlicensed and licensed spectrum</w:t>
      </w:r>
    </w:p>
    <w:p>
      <w:pPr/>
      <w:r>
        <w:rPr>
          <w:i w:val="0"/>
        </w:rPr>
        <w:t>Wi-Fi uses unlicensed spectrum: anyone may transmit, within power and etiquette rules, and the cost is that nobody is protected from anyone else. Cellular uses licensed spectrum, bought at auction for exclusive use in a region, plus some unlicensed operation called NR-U. The two share physics and do not share regulators. The 2.4 GHz band, 2400 to 2483.5 MHz, is 83.5 MHz wide and holds only three non-overlapping 20 MHz channels, 1, 6, and 11, shared with Bluetooth, microwave ovens, and much else. It is crowded. The 5 GHz band, with several hundred megahertz depending on the country, is the workhorse of Wi-Fi 5 and 6, with 80 and 160 MHz channels.</w:t>
      </w:r>
    </w:p>
    <w:p>
      <w:pPr>
        <w:pStyle w:val="Heading2"/>
      </w:pPr>
      <w:r>
        <w:rPr>
          <w:i w:val="0"/>
        </w:rPr>
        <w:t>8.2 The 6 GHz band</w:t>
      </w:r>
    </w:p>
    <w:p>
      <w:pPr/>
      <w:r>
        <w:rPr>
          <w:i w:val="0"/>
        </w:rPr>
        <w:t>Where it is fully open, as in the United States, the 6 GHz band runs from 5925 to 7125 MHz, 1200 MHz in all. A 320 MHz channel fits three times, with 240 MHz left over for narrower channels. Many countries, including those of the European Union, opened only the lower part, about 500 MHz; a slice of that size holds one 320 MHz channel. Indoor low-power operation needs no coordination. Standard-power operation, including outdoors, is permitted under an automated frequency coordination system that checks a database of incumbent microwave links before allowing a device to transmit. The band is the reason Wi-Fi 7's 320 MHz channels, and so the 23 Gbit/s of Chapter 7, are possible at all. Wi-Fi 8, the 802.11bn project expected around 2028, aims at reliability and latency rather than another doubling of the constellation or the channel.</w:t>
      </w:r>
    </w:p>
    <w:p>
      <w:pPr>
        <w:pStyle w:val="Heading2"/>
      </w:pPr>
      <w:r>
        <w:rPr>
          <w:i w:val="0"/>
        </w:rPr>
        <w:t>Worked Example 8.1</w:t>
      </w:r>
    </w:p>
    <w:p>
      <w:pPr/>
      <w:r>
        <w:rPr>
          <w:b/>
        </w:rPr>
        <w:t xml:space="preserve">Problem. </w:t>
      </w:r>
      <w:r>
        <w:rPr>
          <w:i w:val="0"/>
        </w:rPr>
        <w:t>How many 320 MHz and 160 MHz channels fit in the full 6 GHz band, and how many 320 MHz channels in a 480 MHz national allocation?</w:t>
      </w:r>
    </w:p>
    <w:p>
      <w:pPr/>
      <w:r>
        <w:rPr>
          <w:b/>
        </w:rPr>
        <w:t xml:space="preserve">Solution. </w:t>
      </w:r>
      <w:r>
        <w:rPr>
          <w:i w:val="0"/>
        </w:rPr>
        <w:t>1200/320 = 3.75, so three 320 MHz channels fit with 1200 − 960 = 240 MHz left, and the remainder holds one 160 MHz channel and one 80 MHz channel. Of 160 MHz channels alone, 1200/160 = 7.5, so seven fit. A 480 MHz allocation holds one 320 MHz channel with 160 MHz left. In practice the standard fixes the channel centers, and the 320 MHz channels may overlap in two staggered sets, but the counts of non-overlapping channels are as calculated.</w:t>
      </w:r>
    </w:p>
    <w:p>
      <w:pPr>
        <w:pStyle w:val="Heading2"/>
      </w:pPr>
      <w:r>
        <w:rPr>
          <w:i w:val="0"/>
        </w:rPr>
        <w:t>8.3 The cellular ranges</w:t>
      </w:r>
    </w:p>
    <w:p>
      <w:pPr/>
      <w:r>
        <w:rPr>
          <w:i w:val="0"/>
        </w:rPr>
        <w:t>5G NR defines two frequency ranges: FR1, from 410 MHz to 7.125 GHz, and FR2, from 24.25 to 71 GHz, the millimeter-wave range, itself split at 52.6 GHz. 5G-Advanced, the 3GPP releases from 18 onward, extracts more from those same bands rather than adding new ones. The research toward 6G around 2030 targets the gap between them, 7.125 to 24.25 GHz, sometimes called FR3, where wider channels than FR1 are possible with better coverage than FR2; candidate bands in that range are on the agenda of the 2027 World Radiocommunication Conference. Sub-terahertz frequencies of roughly 90 to 300 GHz remain a study item, not a 2026 phone band. Wi-Fi at 6 GHz and licensed cellular in the upper 6 GHz range sit next to each other in some countries, and power limits and coordination are how they share.</w:t>
      </w:r>
    </w:p>
    <w:p>
      <w:pPr/>
      <w:r>
        <w:rPr>
          <w:b/>
        </w:rPr>
        <w:t xml:space="preserve">Key idea. </w:t>
      </w:r>
      <w:r>
        <w:rPr>
          <w:i w:val="0"/>
        </w:rPr>
        <w:t>The waveform is this book; the license is the band table. A design starts by asking which band, how wide a channel, and under what rules, and the answers fix the symbol rate and constellation before a line of code is written.</w:t>
      </w:r>
    </w:p>
    <w:p>
      <w:pPr>
        <w:pStyle w:val="Heading2"/>
      </w:pPr>
      <w:r>
        <w:rPr>
          <w:i w:val="0"/>
        </w:rPr>
        <w:t>8.4 Receiver architectures</w:t>
      </w:r>
    </w:p>
    <w:p>
      <w:pPr/>
      <w:r>
        <w:rPr>
          <w:i w:val="0"/>
        </w:rPr>
        <w:t>Four architectures cover nearly all receivers. The superheterodyne mixes to a fixed intermediate frequency, filters there sharply, and then converts to baseband; it has the best selectivity and the most parts. The zero-IF, or direct-conversion, receiver mixes straight to complex baseband with a quadrature mixer. It is cheap and integrates well, and it suffers from DC offset, flicker noise, and the I/Q imbalance of Chapter 2. The low-IF receiver mixes to a small offset to avoid the DC problems and relies on digital image rejection. Direct-RF sampling digitizes the antenna signal, after filtering and amplification, with a multi-gigasample converter; the clock jitter limit of Chapter 2 is its constraint. Most phones and Wi-Fi chips use zero-IF or low-IF; laboratory SDRs such as the ADALM-Pluto use a zero-IF transceiver chip with 12-bit converters.</w:t>
      </w:r>
    </w:p>
    <w:p>
      <w:pPr>
        <w:pStyle w:val="Heading2"/>
      </w:pPr>
      <w:r>
        <w:rPr>
          <w:i w:val="0"/>
        </w:rPr>
        <w:t>8.5 Sensitivity</w:t>
      </w:r>
    </w:p>
    <w:p>
      <w:pPr/>
      <w:r>
        <w:rPr>
          <w:i w:val="0"/>
        </w:rPr>
        <w:t>A receiver's sensitivity is the weakest signal it can demodulate at a target error rate. It is set by the thermal noise floor, −174 dBm/Hz at room temperature, plus 10 log₁₀B for the bandwidth, plus the receiver's noise figure, plus the SNR the modulation and code require. The noise figure itself, and how it builds up through the chain of stages, is Book 4's subject.</w:t>
      </w:r>
    </w:p>
    <w:p>
      <w:pPr>
        <w:jc w:val="center"/>
      </w:pPr>
      <w:r>
        <w:rPr>
          <w:i w:val="0"/>
        </w:rPr>
        <w:t>Psens (dBm) = −174 + 10 log₁₀B + NF + SNRreq</w:t>
      </w:r>
    </w:p>
    <w:p>
      <w:pPr>
        <w:pStyle w:val="Heading2"/>
      </w:pPr>
      <w:r>
        <w:rPr>
          <w:i w:val="0"/>
        </w:rPr>
        <w:t>Worked Example 8.2</w:t>
      </w:r>
    </w:p>
    <w:p>
      <w:pPr/>
      <w:r>
        <w:rPr>
          <w:b/>
        </w:rPr>
        <w:t xml:space="preserve">Problem. </w:t>
      </w:r>
      <w:r>
        <w:rPr>
          <w:i w:val="0"/>
        </w:rPr>
        <w:t>A 20 MHz receiver has a 7 dB noise figure. Find its noise floor, and its sensitivity for a mode that needs 25 dB of SNR.</w:t>
      </w:r>
    </w:p>
    <w:p>
      <w:pPr/>
      <w:r>
        <w:rPr>
          <w:b/>
        </w:rPr>
        <w:t xml:space="preserve">Solution. </w:t>
      </w:r>
      <w:r>
        <w:rPr>
          <w:i w:val="0"/>
        </w:rPr>
        <w:t>10 log₁₀(20 × 10⁶) = 73.0 dB, so the floor is −174 + 73.0 + 7 = −94.0 dBm. With 25 dB of required SNR the sensitivity is −69 dBm. The 802.11a standard requires −65 dBm for its 54 Mbit/s mode, so this receiver would pass with 4 dB of margin. The same receiver needs only about −90 dBm for BPSK at rate 1/2, which is why the rate falls step by step as a user walks away from an access point.</w:t>
      </w:r>
    </w:p>
    <w:p>
      <w:pPr>
        <w:pStyle w:val="Heading2"/>
      </w:pPr>
      <w:r>
        <w:rPr>
          <w:i w:val="0"/>
        </w:rPr>
        <w:t>8.6 SDR as a laboratory</w:t>
      </w:r>
    </w:p>
    <w:p>
      <w:pPr/>
      <w:r>
        <w:rPr>
          <w:i w:val="0"/>
        </w:rPr>
        <w:t>A software-defined radio lets every chapter of this book be tried on real signals. The PySDR online textbook and the GNU Radio framework are good laboratories, though they are not substitutes for this book's theory. A useful sequence of exercises is: capture a broadcast FM station and display its spectrum; decimate the capture and plot the eye of a known digital signal; build a raised-cosine transmitter and matched-filter receiver in loopback; measure EVM against transmit gain to find where the amplifier starts to compress; and decode the beacon frames of a Wi-Fi access point, which use the 312.5 kHz OFDM of Chapter 6. Transmitting requires care: outside licensed amateur bands or a shielded enclosure, the laboratory should be receive-only.</w:t>
      </w:r>
    </w:p>
    <w:p>
      <w:pPr>
        <w:pStyle w:val="Heading2"/>
      </w:pPr>
      <w:r>
        <w:rPr>
          <w:i w:val="0"/>
        </w:rPr>
        <w:t>Practice</w:t>
      </w:r>
    </w:p>
    <w:p>
      <w:pPr/>
      <w:r>
        <w:rPr>
          <w:b/>
        </w:rPr>
        <w:t xml:space="preserve">1. </w:t>
      </w:r>
      <w:r>
        <w:rPr>
          <w:i w:val="0"/>
        </w:rPr>
        <w:t>How many non-overlapping 20 MHz channels fit in the 2.4 GHz band?</w:t>
      </w:r>
    </w:p>
    <w:p>
      <w:pPr/>
      <w:r>
        <w:rPr>
          <w:b/>
        </w:rPr>
        <w:t xml:space="preserve">2. </w:t>
      </w:r>
      <w:r>
        <w:rPr>
          <w:i w:val="0"/>
        </w:rPr>
        <w:t>How many 80 MHz channels fit in 1200 MHz?</w:t>
      </w:r>
    </w:p>
    <w:p>
      <w:pPr/>
      <w:r>
        <w:rPr>
          <w:b/>
        </w:rPr>
        <w:t xml:space="preserve">3. </w:t>
      </w:r>
      <w:r>
        <w:rPr>
          <w:i w:val="0"/>
        </w:rPr>
        <w:t>Name the upper and lower edges of 5G FR1 and FR2.</w:t>
      </w:r>
    </w:p>
    <w:p>
      <w:pPr/>
      <w:r>
        <w:rPr>
          <w:b/>
        </w:rPr>
        <w:t xml:space="preserve">4. </w:t>
      </w:r>
      <w:r>
        <w:rPr>
          <w:i w:val="0"/>
        </w:rPr>
        <w:t>Find the noise floor of a 160 MHz receiver with a 5 dB noise figure.</w:t>
      </w:r>
    </w:p>
    <w:p>
      <w:pPr/>
      <w:r>
        <w:rPr>
          <w:b/>
        </w:rPr>
        <w:t xml:space="preserve">5. </w:t>
      </w:r>
      <w:r>
        <w:rPr>
          <w:i w:val="0"/>
        </w:rPr>
        <w:t>The receiver in the previous problem needs 30 dB of SNR for 1024-QAM. Find its sensitivity.</w:t>
      </w:r>
    </w:p>
    <w:p>
      <w:pPr/>
      <w:r>
        <w:rPr>
          <w:b/>
        </w:rPr>
        <w:t xml:space="preserve">6. </w:t>
      </w:r>
      <w:r>
        <w:rPr>
          <w:i w:val="0"/>
        </w:rPr>
        <w:t>Which receiver architecture is most affected by DC offset and I/Q imbalance, and why?</w:t>
      </w:r>
    </w:p>
    <w:p>
      <w:pPr>
        <w:pStyle w:val="Heading1"/>
      </w:pPr>
      <w:r>
        <w:rPr>
          <w:i w:val="0"/>
        </w:rPr>
        <w:t>Chapter 9. Digital Filters in the Modem</w:t>
      </w:r>
    </w:p>
    <w:p>
      <w:pPr/>
      <w:r>
        <w:rPr>
          <w:i w:val="0"/>
        </w:rPr>
        <w:t>Almost every block in a modern modem is a digital filter: the pulse shaper of Chapter 3, the channel selector after the ADC, the decimators that bring a wideband sample stream down to the symbol rate, and the equalizer of Chapter 11. This chapter covers the two filter families, the way their length is estimated, and the multirate structures that make high sample rates affordable. It follows the practical treatment in Lyons's Understanding Digital Signal Processing.</w:t>
      </w:r>
    </w:p>
    <w:p>
      <w:pPr>
        <w:pStyle w:val="Heading2"/>
      </w:pPr>
      <w:r>
        <w:rPr>
          <w:i w:val="0"/>
        </w:rPr>
        <w:t>9.1 FIR and IIR filters</w:t>
      </w:r>
    </w:p>
    <w:p>
      <w:pPr/>
      <w:r>
        <w:rPr>
          <w:i w:val="0"/>
        </w:rPr>
        <w:t>A finite impulse response, FIR, filter forms each output as a weighted sum of the last N input samples. With symmetric coefficients its phase is exactly linear, so every frequency is delayed by the same (N − 1)/2 samples and the pulse shapes of Chapter 3 pass undistorted. An infinite impulse response, IIR, filter feeds outputs back and reaches a given selectivity with far fewer coefficients, but its phase is nonlinear and it can become unstable or ring if its coefficients are quantized carelessly. Modems use FIR filters wherever phase matters, which is nearly everywhere in the signal path, and IIR filters for loop filters and DC removal.</w:t>
      </w:r>
    </w:p>
    <w:p>
      <w:pPr>
        <w:jc w:val="center"/>
      </w:pPr>
      <w:r>
        <w:rPr>
          <w:i w:val="0"/>
        </w:rPr>
        <w:t>y[n] = Σ h[k] x[n − k],  k = 0 … N − 1;   group delay = (N − 1)/2 samples</w:t>
      </w:r>
    </w:p>
    <w:p>
      <w:pPr>
        <w:pStyle w:val="Heading2"/>
      </w:pPr>
      <w:r>
        <w:rPr>
          <w:i w:val="0"/>
        </w:rPr>
        <w:t>9.2 How long must the filter be?</w:t>
      </w:r>
    </w:p>
    <w:p>
      <w:pPr/>
      <w:r>
        <w:rPr>
          <w:i w:val="0"/>
        </w:rPr>
        <w:t>The length of an FIR filter grows with the attenuation wanted and shrinks with the width of the transition band, measured as a fraction of the sample rate. A useful estimate, due to fred harris, is N ≈ A/(22 Δf/fs), with A the stopband attenuation in decibels. Halving the transition band doubles the length, and with it the number of multiplications per second. Window design trades the same quantities through the choice of window: the first sidelobe of a rectangular window is only 13 dB down, a Hann window's 31 dB, a Hamming window's 42 dB, and a Blackman window's 58 dB, at the cost of a wider main lobe and so a wider transition band. Optimal equiripple designs by the Parks-McClellan algorithm meet a specification with the fewest taps.</w:t>
      </w:r>
    </w:p>
    <w:p>
      <w:pPr>
        <w:jc w:val="center"/>
      </w:pPr>
      <w:r>
        <w:rPr>
          <w:i w:val="0"/>
        </w:rPr>
        <w:t>N ≈ A / (22 Δf / fs)</w:t>
      </w:r>
    </w:p>
    <w:p>
      <w:pPr>
        <w:pStyle w:val="Heading2"/>
      </w:pPr>
      <w:r>
        <w:rPr>
          <w:i w:val="0"/>
        </w:rPr>
        <w:t>Worked Example 9.1</w:t>
      </w:r>
    </w:p>
    <w:p>
      <w:pPr/>
      <w:r>
        <w:rPr>
          <w:b/>
        </w:rPr>
        <w:t xml:space="preserve">Problem. </w:t>
      </w:r>
      <w:r>
        <w:rPr>
          <w:i w:val="0"/>
        </w:rPr>
        <w:t>A channel filter runs at 100 MHz. It must pass the band and reach 60 dB of attenuation within a 5 MHz transition band. Estimate its length, its group delay, and its multiplication rate.</w:t>
      </w:r>
    </w:p>
    <w:p>
      <w:pPr/>
      <w:r>
        <w:rPr>
          <w:b/>
        </w:rPr>
        <w:t xml:space="preserve">Solution. </w:t>
      </w:r>
      <w:r>
        <w:rPr>
          <w:i w:val="0"/>
        </w:rPr>
        <w:t>N ≈ 60 / (22 × 5/100) = 54.5, so about 55 taps. The delay of a 55-tap linear-phase filter is 27 samples, 270 ns. At 100 MHz it needs 55 × 10⁸ = 5.5 × 10⁹ multiplications per second, or half that if the symmetric coefficients are exploited by adding the paired samples first.</w:t>
      </w:r>
    </w:p>
    <w:p>
      <w:pPr/>
      <w:r>
        <w:rPr>
          <w:b/>
        </w:rPr>
        <w:t xml:space="preserve">Key idea. </w:t>
      </w:r>
      <w:r>
        <w:rPr>
          <w:i w:val="0"/>
        </w:rPr>
        <w:t>An FIR filter's length is set by the attenuation wanted divided by the transition band as a fraction of the sample rate. Sharp filters at high sample rates are expensive, which is why modems lower the sample rate as early as possible.</w:t>
      </w:r>
    </w:p>
    <w:p>
      <w:pPr>
        <w:pStyle w:val="Heading2"/>
      </w:pPr>
      <w:r>
        <w:rPr>
          <w:i w:val="0"/>
        </w:rPr>
        <w:t>9.3 Decimation and polyphase filters</w:t>
      </w:r>
    </w:p>
    <w:p>
      <w:pPr/>
      <w:r>
        <w:rPr>
          <w:i w:val="0"/>
        </w:rPr>
        <w:t>When a filter's output will be decimated, keeping only every Mth sample, there is no need to compute the samples that are discarded. A polyphase structure splits the filter into M shorter subfilters, each running at the output rate, so the cost falls by a factor of M. Interpolation, the reverse operation used before a DAC, has the same structure. Large rate changes are done in stages, because the early stages, at the high rate, can have wide transition bands and short lengths, while the final stage, at the low rate, does the sharp filtering cheaply.</w:t>
      </w:r>
    </w:p>
    <w:p>
      <w:pPr>
        <w:pStyle w:val="Heading2"/>
      </w:pPr>
      <w:r>
        <w:rPr>
          <w:i w:val="0"/>
        </w:rPr>
        <w:t>Worked Example 9.2</w:t>
      </w:r>
    </w:p>
    <w:p>
      <w:pPr/>
      <w:r>
        <w:rPr>
          <w:b/>
        </w:rPr>
        <w:t xml:space="preserve">Problem. </w:t>
      </w:r>
      <w:r>
        <w:rPr>
          <w:i w:val="0"/>
        </w:rPr>
        <w:t>The filter of Example 9.1 is followed by decimation by 4. What multiplication rate does a polyphase implementation need?</w:t>
      </w:r>
    </w:p>
    <w:p>
      <w:pPr/>
      <w:r>
        <w:rPr>
          <w:b/>
        </w:rPr>
        <w:t xml:space="preserve">Solution. </w:t>
      </w:r>
      <w:r>
        <w:rPr>
          <w:i w:val="0"/>
        </w:rPr>
        <w:t>Each output still needs 55 multiplications, but only 25 million outputs are computed each second: 55 × 2.5 × 10⁷ = 1.375 × 10⁹ per second, a quarter of the direct form.</w:t>
      </w:r>
    </w:p>
    <w:p>
      <w:pPr>
        <w:pStyle w:val="Heading2"/>
      </w:pPr>
      <w:r>
        <w:rPr>
          <w:i w:val="0"/>
        </w:rPr>
        <w:t>9.4 The CIC filter</w:t>
      </w:r>
    </w:p>
    <w:p>
      <w:pPr/>
      <w:r>
        <w:rPr>
          <w:i w:val="0"/>
        </w:rPr>
        <w:t>The first decimation stage after a fast ADC, running at hundreds of megasamples or gigasamples per second, often uses a cascaded integrator-comb, CIC, filter. It needs no multipliers at all: N integrators at the input rate, a rate change by R, and N combs at the output rate. Its response is a sinc function raised to the Nth power, which has nulls exactly at the frequencies that alias onto the passband, but it droops across the passband, so a short compensation FIR follows it. Its gain is (RM)^N, with M the comb delay, so the registers must grow by N log₂(RM) bits.</w:t>
      </w:r>
    </w:p>
    <w:p>
      <w:pPr>
        <w:jc w:val="center"/>
      </w:pPr>
      <w:r>
        <w:rPr>
          <w:i w:val="0"/>
        </w:rPr>
        <w:t>|H(f)| = |sin(πfRM/fs) / (R M sin(πf/fs))|^N,   bit growth = N log₂(RM)</w:t>
      </w:r>
    </w:p>
    <w:p>
      <w:pPr>
        <w:pStyle w:val="Heading2"/>
      </w:pPr>
      <w:r>
        <w:rPr>
          <w:i w:val="0"/>
        </w:rPr>
        <w:t>Worked Example 9.3</w:t>
      </w:r>
    </w:p>
    <w:p>
      <w:pPr/>
      <w:r>
        <w:rPr>
          <w:b/>
        </w:rPr>
        <w:t xml:space="preserve">Problem. </w:t>
      </w:r>
      <w:r>
        <w:rPr>
          <w:i w:val="0"/>
        </w:rPr>
        <w:t>A four-stage CIC filter decimates by 16 with M = 1. Find its bit growth, its droop at a quarter of the output rate, and its attenuation of the band that aliases onto that frequency.</w:t>
      </w:r>
    </w:p>
    <w:p>
      <w:pPr/>
      <w:r>
        <w:rPr>
          <w:b/>
        </w:rPr>
        <w:t xml:space="preserve">Solution. </w:t>
      </w:r>
      <w:r>
        <w:rPr>
          <w:i w:val="0"/>
        </w:rPr>
        <w:t>Bit growth = 4 × log₂16 = 16 bits. At f = 0.25/16 of the input rate the response is (sin(π/4)/(16 sin(π/64)))⁴ = 0.658, a droop of 3.63 dB, which the compensation filter must correct. The input at 0.75/16 of the input rate aliases onto the same frequency after decimation; there the response is −41.7 dB. If more rejection is needed, more stages or a narrower passband are used.</w:t>
      </w:r>
    </w:p>
    <w:p>
      <w:pPr>
        <w:pStyle w:val="Heading2"/>
      </w:pPr>
      <w:r>
        <w:rPr>
          <w:i w:val="0"/>
        </w:rPr>
        <w:t>Practice</w:t>
      </w:r>
    </w:p>
    <w:p>
      <w:pPr/>
      <w:r>
        <w:rPr>
          <w:b/>
        </w:rPr>
        <w:t xml:space="preserve">1. </w:t>
      </w:r>
      <w:r>
        <w:rPr>
          <w:i w:val="0"/>
        </w:rPr>
        <w:t>Estimate the length of a filter at 61.44 MHz with 80 dB attenuation and a 2 MHz transition band.</w:t>
      </w:r>
    </w:p>
    <w:p>
      <w:pPr/>
      <w:r>
        <w:rPr>
          <w:b/>
        </w:rPr>
        <w:t xml:space="preserve">2. </w:t>
      </w:r>
      <w:r>
        <w:rPr>
          <w:i w:val="0"/>
        </w:rPr>
        <w:t>What is the group delay of a 101-tap linear-phase FIR filter at 10 MHz?</w:t>
      </w:r>
    </w:p>
    <w:p>
      <w:pPr/>
      <w:r>
        <w:rPr>
          <w:b/>
        </w:rPr>
        <w:t xml:space="preserve">3. </w:t>
      </w:r>
      <w:r>
        <w:rPr>
          <w:i w:val="0"/>
        </w:rPr>
        <w:t>Which window has the lowest first sidelobe among rectangular, Hann, Hamming, and Blackman?</w:t>
      </w:r>
    </w:p>
    <w:p>
      <w:pPr/>
      <w:r>
        <w:rPr>
          <w:b/>
        </w:rPr>
        <w:t xml:space="preserve">4. </w:t>
      </w:r>
      <w:r>
        <w:rPr>
          <w:i w:val="0"/>
        </w:rPr>
        <w:t>Find the bit growth of a five-stage CIC filter decimating by 8 with M = 1.</w:t>
      </w:r>
    </w:p>
    <w:p>
      <w:pPr/>
      <w:r>
        <w:rPr>
          <w:b/>
        </w:rPr>
        <w:t xml:space="preserve">5. </w:t>
      </w:r>
      <w:r>
        <w:rPr>
          <w:i w:val="0"/>
        </w:rPr>
        <w:t>Why is a filter that will be decimated implemented in polyphase form?</w:t>
      </w:r>
    </w:p>
    <w:p>
      <w:pPr/>
      <w:r>
        <w:rPr>
          <w:b/>
        </w:rPr>
        <w:t xml:space="preserve">6. </w:t>
      </w:r>
      <w:r>
        <w:rPr>
          <w:i w:val="0"/>
        </w:rPr>
        <w:t>Why do modems prefer FIR filters in the signal path?</w:t>
      </w:r>
    </w:p>
    <w:p>
      <w:pPr>
        <w:pStyle w:val="Heading1"/>
      </w:pPr>
      <w:r>
        <w:rPr>
          <w:i w:val="0"/>
        </w:rPr>
        <w:t>Chapter 10. Carrier and Timing Synchronization</w:t>
      </w:r>
    </w:p>
    <w:p>
      <w:pPr/>
      <w:r>
        <w:rPr>
          <w:i w:val="0"/>
        </w:rPr>
        <w:t>The constellations of Chapter 4 assume that the receiver knows the carrier's exact frequency and phase and samples each symbol at exactly the right instant. It knows neither. The transmitter's and receiver's oscillators differ by tens of parts per million, the channel adds phase, and the two sample clocks drift apart. Synchronization is the set of loops and estimators that recover those quantities from the signal itself. This chapter follows the practical approach of Rice's Digital Communications and Johnson, Sethares, and Klein's Software Receiver Design.</w:t>
      </w:r>
    </w:p>
    <w:p>
      <w:pPr>
        <w:pStyle w:val="Heading2"/>
      </w:pPr>
      <w:r>
        <w:rPr>
          <w:i w:val="0"/>
        </w:rPr>
        <w:t>10.1 The size of the offsets</w:t>
      </w:r>
    </w:p>
    <w:p>
      <w:pPr/>
      <w:r>
        <w:rPr>
          <w:i w:val="0"/>
        </w:rPr>
        <w:t>A crystal oscillator is typically accurate to 10 to 20 ppm. At a 2.4 GHz carrier, 20 ppm is 48 kHz, and since the transmitter and receiver can err in opposite directions, the receiver may see up to 96 kHz of carrier offset. An uncorrected offset rotates the constellation steadily: an offset Δf advances the phase by 360° × Δf × Ts each symbol. In OFDM, an offset that is a significant fraction of the subcarrier spacing destroys orthogonality, so it must be estimated and removed before the FFT.</w:t>
      </w:r>
    </w:p>
    <w:p>
      <w:pPr>
        <w:jc w:val="center"/>
      </w:pPr>
      <w:r>
        <w:rPr>
          <w:i w:val="0"/>
        </w:rPr>
        <w:t>Δφ per symbol = 360° × Δf × Ts,   Δf = (ppmTX + ppmRX) × 10⁻⁶ × fc</w:t>
      </w:r>
    </w:p>
    <w:p>
      <w:pPr>
        <w:pStyle w:val="Heading2"/>
      </w:pPr>
      <w:r>
        <w:rPr>
          <w:i w:val="0"/>
        </w:rPr>
        <w:t>Worked Example 10.1</w:t>
      </w:r>
    </w:p>
    <w:p>
      <w:pPr/>
      <w:r>
        <w:rPr>
          <w:b/>
        </w:rPr>
        <w:t xml:space="preserve">Problem. </w:t>
      </w:r>
      <w:r>
        <w:rPr>
          <w:i w:val="0"/>
        </w:rPr>
        <w:t>Two 2.4 GHz radios each have ±20 ppm crystals. Find the worst-case carrier offset and compare it with the subcarrier spacings of Wi-Fi 5 (312.5 kHz) and Wi-Fi 6 (78.125 kHz).</w:t>
      </w:r>
    </w:p>
    <w:p>
      <w:pPr/>
      <w:r>
        <w:rPr>
          <w:b/>
        </w:rPr>
        <w:t xml:space="preserve">Solution. </w:t>
      </w:r>
      <w:r>
        <w:rPr>
          <w:i w:val="0"/>
        </w:rPr>
        <w:t>Each radio may be off by 48 kHz, so the worst-case difference is 96 kHz. That is 0.31 of a Wi-Fi 5 subcarrier spacing and 1.23 spacings in Wi-Fi 6. A Wi-Fi 6 receiver must therefore estimate the offset coarsely to the nearest spacing as well as finely within one, which its preamble is designed to allow.</w:t>
      </w:r>
    </w:p>
    <w:p>
      <w:pPr>
        <w:pStyle w:val="Heading2"/>
      </w:pPr>
      <w:r>
        <w:rPr>
          <w:i w:val="0"/>
        </w:rPr>
        <w:t>10.2 Coarse and fine estimation from a preamble</w:t>
      </w:r>
    </w:p>
    <w:p>
      <w:pPr/>
      <w:r>
        <w:rPr>
          <w:i w:val="0"/>
        </w:rPr>
        <w:t>Burst systems like Wi-Fi start each packet with a known preamble. A repeated section lets the receiver estimate frequency without knowing the data: the phase difference between two copies a time D apart is 2πΔfD, so the offset follows directly. Short repetitions give a wide range and coarse accuracy; long ones give a narrow range and fine accuracy, so preambles use both. The same correlation detects the packet's arrival and gives a coarse timing estimate. Continuous systems like 5G and broadcast use synchronization signals and pilots at regular intervals instead.</w:t>
      </w:r>
    </w:p>
    <w:p>
      <w:pPr>
        <w:jc w:val="center"/>
      </w:pPr>
      <w:r>
        <w:rPr>
          <w:i w:val="0"/>
        </w:rPr>
        <w:t>Δf̂ = ∠(Σ r*[n] r[n + D]) / (2πD Ts),   unambiguous for |Δf| &lt; 1/(2D Ts)</w:t>
      </w:r>
    </w:p>
    <w:p>
      <w:pPr>
        <w:pStyle w:val="Heading2"/>
      </w:pPr>
      <w:r>
        <w:rPr>
          <w:i w:val="0"/>
        </w:rPr>
        <w:t>10.3 Phase tracking: the Costas loop</w:t>
      </w:r>
    </w:p>
    <w:p>
      <w:pPr/>
      <w:r>
        <w:rPr>
          <w:i w:val="0"/>
        </w:rPr>
        <w:t>After the coarse correction a residual offset and the oscillator's phase noise remain, and a phase-locked loop tracks them. For suppressed-carrier signals like QPSK the loop cannot lock to a carrier tone, so it uses a phase detector that removes the modulation, either by decisions or by raising the signal to the fourth power; the Costas loop is the classic form. The loop's noise bandwidth BL trades two errors: a wide loop follows phase noise and offset changes but passes more noise, while a narrow one is quieter but slower. For a loop tracking a signal with carrier-to-noise density C/N0, the phase jitter variance is about BL/(C/N0).</w:t>
      </w:r>
    </w:p>
    <w:p>
      <w:pPr>
        <w:jc w:val="center"/>
      </w:pPr>
      <w:r>
        <w:rPr>
          <w:i w:val="0"/>
        </w:rPr>
        <w:t>σφ² ≈ BL / (C/N0)  rad²</w:t>
      </w:r>
    </w:p>
    <w:p>
      <w:pPr>
        <w:pStyle w:val="Heading2"/>
      </w:pPr>
      <w:r>
        <w:rPr>
          <w:i w:val="0"/>
        </w:rPr>
        <w:t>Worked Example 10.2</w:t>
      </w:r>
    </w:p>
    <w:p>
      <w:pPr/>
      <w:r>
        <w:rPr>
          <w:b/>
        </w:rPr>
        <w:t xml:space="preserve">Problem. </w:t>
      </w:r>
      <w:r>
        <w:rPr>
          <w:i w:val="0"/>
        </w:rPr>
        <w:t>A carrier loop has a noise bandwidth of 10 kHz and tracks a signal at a C/N0 of 60 dBHz. Find the phase jitter.</w:t>
      </w:r>
    </w:p>
    <w:p>
      <w:pPr/>
      <w:r>
        <w:rPr>
          <w:b/>
        </w:rPr>
        <w:t xml:space="preserve">Solution. </w:t>
      </w:r>
      <w:r>
        <w:rPr>
          <w:i w:val="0"/>
        </w:rPr>
        <w:t>σφ² = 10⁴ / 10⁶ = 0.01 rad², so σφ = 0.1 rad = 5.7°. For QPSK, whose decision boundaries are 45° away, that is acceptable; for 256-QAM, whose corner point has a neighbor only 4.1° away in angle, so that about 2° of rotation already puts it halfway to an error, it is far too large, so a high-order constellation needs a narrower loop, a cleaner oscillator, or pilot-aided phase correction.</w:t>
      </w:r>
    </w:p>
    <w:p>
      <w:pPr/>
      <w:r>
        <w:rPr>
          <w:b/>
        </w:rPr>
        <w:t xml:space="preserve">Key idea. </w:t>
      </w:r>
      <w:r>
        <w:rPr>
          <w:i w:val="0"/>
        </w:rPr>
        <w:t>Synchronization is estimation: the receiver measures frequency, phase, and timing from known preambles, pilots, or the data itself, and the loop bandwidth trades how quickly it follows changes against how much noise it lets in.</w:t>
      </w:r>
    </w:p>
    <w:p>
      <w:pPr>
        <w:pStyle w:val="Heading2"/>
      </w:pPr>
      <w:r>
        <w:rPr>
          <w:i w:val="0"/>
        </w:rPr>
        <w:t>10.4 Symbol timing</w:t>
      </w:r>
    </w:p>
    <w:p>
      <w:pPr/>
      <w:r>
        <w:rPr>
          <w:i w:val="0"/>
        </w:rPr>
        <w:t>The receiver's sample clock also differs from the transmitter's symbol clock. A timing error detector estimates the error from the samples, the Gardner detector using two samples per symbol and needing no carrier lock, and a loop adjusts either the ADC clock or, more often, an interpolator that computes samples at the right instants from free-running ones. Even a small rate mismatch accumulates: a 50 ppm difference slips one full symbol every 20,000 symbols, so the loop must track continuously, not just once at the start.</w:t>
      </w:r>
    </w:p>
    <w:p>
      <w:pPr>
        <w:pStyle w:val="Heading2"/>
      </w:pPr>
      <w:r>
        <w:rPr>
          <w:i w:val="0"/>
        </w:rPr>
        <w:t>Worked Example 10.3</w:t>
      </w:r>
    </w:p>
    <w:p>
      <w:pPr/>
      <w:r>
        <w:rPr>
          <w:b/>
        </w:rPr>
        <w:t xml:space="preserve">Problem. </w:t>
      </w:r>
      <w:r>
        <w:rPr>
          <w:i w:val="0"/>
        </w:rPr>
        <w:t>A 1 Msym/s link has a residual carrier offset of 1 kHz after coarse correction. How much does the constellation rotate per symbol and over a 100-symbol block?</w:t>
      </w:r>
    </w:p>
    <w:p>
      <w:pPr/>
      <w:r>
        <w:rPr>
          <w:b/>
        </w:rPr>
        <w:t xml:space="preserve">Solution. </w:t>
      </w:r>
      <w:r>
        <w:rPr>
          <w:i w:val="0"/>
        </w:rPr>
        <w:t>360° × 10³ × 10⁻⁶ = 0.36° per symbol, and 36° over 100 symbols. For QPSK, that would push points across a decision boundary within about 125 symbols, so the fine loop or pilot tracking must remove it.</w:t>
      </w:r>
    </w:p>
    <w:p>
      <w:pPr>
        <w:pStyle w:val="Heading2"/>
      </w:pPr>
      <w:r>
        <w:rPr>
          <w:i w:val="0"/>
        </w:rPr>
        <w:t>Practice</w:t>
      </w:r>
    </w:p>
    <w:p>
      <w:pPr/>
      <w:r>
        <w:rPr>
          <w:b/>
        </w:rPr>
        <w:t xml:space="preserve">1. </w:t>
      </w:r>
      <w:r>
        <w:rPr>
          <w:i w:val="0"/>
        </w:rPr>
        <w:t>Find the worst-case carrier offset for two 5.8 GHz radios with ±10 ppm crystals.</w:t>
      </w:r>
    </w:p>
    <w:p>
      <w:pPr/>
      <w:r>
        <w:rPr>
          <w:b/>
        </w:rPr>
        <w:t xml:space="preserve">2. </w:t>
      </w:r>
      <w:r>
        <w:rPr>
          <w:i w:val="0"/>
        </w:rPr>
        <w:t>A loop with BL = 100 Hz tracks a signal at 45 dBHz. Find the phase jitter in degrees.</w:t>
      </w:r>
    </w:p>
    <w:p>
      <w:pPr/>
      <w:r>
        <w:rPr>
          <w:b/>
        </w:rPr>
        <w:t xml:space="preserve">3. </w:t>
      </w:r>
      <w:r>
        <w:rPr>
          <w:i w:val="0"/>
        </w:rPr>
        <w:t>A 250 ksym/s signal has a 200 Hz offset. How far does it rotate per symbol?</w:t>
      </w:r>
    </w:p>
    <w:p>
      <w:pPr/>
      <w:r>
        <w:rPr>
          <w:b/>
        </w:rPr>
        <w:t xml:space="preserve">4. </w:t>
      </w:r>
      <w:r>
        <w:rPr>
          <w:i w:val="0"/>
        </w:rPr>
        <w:t>Two clocks differ by 100 ppm. After how many symbols does the receiver slip one symbol?</w:t>
      </w:r>
    </w:p>
    <w:p>
      <w:pPr/>
      <w:r>
        <w:rPr>
          <w:b/>
        </w:rPr>
        <w:t xml:space="preserve">5. </w:t>
      </w:r>
      <w:r>
        <w:rPr>
          <w:i w:val="0"/>
        </w:rPr>
        <w:t>Why do OFDM receivers correct frequency offset before the FFT?</w:t>
      </w:r>
    </w:p>
    <w:p>
      <w:pPr/>
      <w:r>
        <w:rPr>
          <w:b/>
        </w:rPr>
        <w:t xml:space="preserve">6. </w:t>
      </w:r>
      <w:r>
        <w:rPr>
          <w:i w:val="0"/>
        </w:rPr>
        <w:t>Why do preambles contain both short and long repeated sections?</w:t>
      </w:r>
    </w:p>
    <w:p>
      <w:pPr>
        <w:pStyle w:val="Heading1"/>
      </w:pPr>
      <w:r>
        <w:rPr>
          <w:i w:val="0"/>
        </w:rPr>
        <w:t>Chapter 11. Equalization</w:t>
      </w:r>
    </w:p>
    <w:p>
      <w:pPr/>
      <w:r>
        <w:rPr>
          <w:i w:val="0"/>
        </w:rPr>
        <w:t>Chapter 5 showed that multipath spreads each symbol in time. When the delay spread is a large fraction of the symbol period, each received sample contains contributions from several symbols, the intersymbol interference that the matched filter of Chapter 3 cannot remove. An equalizer is a filter that undoes the channel. This chapter covers the main equalizer types for single-carrier signals, the adaptive algorithms that set their coefficients, and the much simpler equalizer that OFDM allows.</w:t>
      </w:r>
    </w:p>
    <w:p>
      <w:pPr>
        <w:pStyle w:val="Heading2"/>
      </w:pPr>
      <w:r>
        <w:rPr>
          <w:i w:val="0"/>
        </w:rPr>
        <w:t>11.1 How much interference?</w:t>
      </w:r>
    </w:p>
    <w:p>
      <w:pPr/>
      <w:r>
        <w:rPr>
          <w:i w:val="0"/>
        </w:rPr>
        <w:t>The number of symbols a channel smears together is the delay spread divided by the symbol period. A 2 µs delay spread, common outdoors, spans 40 symbols at 20 Msym/s, so a single-carrier equalizer for that channel needs at least 40 taps and must adapt them as the channel changes. At 100 ksym/s the same channel spans a fifth of a symbol and barely needs equalization at all. This scaling is the reason wideband systems moved to OFDM.</w:t>
      </w:r>
    </w:p>
    <w:p>
      <w:pPr>
        <w:pStyle w:val="Heading2"/>
      </w:pPr>
      <w:r>
        <w:rPr>
          <w:i w:val="0"/>
        </w:rPr>
        <w:t>11.2 Zero forcing and noise enhancement</w:t>
      </w:r>
    </w:p>
    <w:p>
      <w:pPr/>
      <w:r>
        <w:rPr>
          <w:i w:val="0"/>
        </w:rPr>
        <w:t>The zero-forcing equalizer applies the inverse of the channel, cancelling the interference completely. Its weakness is noise: where the channel's frequency response is weak, the inverse is strong, and it amplifies the noise in that band along with the signal. For a two-path channel h = [1, a], the inverse is the series 1 − a z⁻¹ + a² z⁻² − …, and the noise power gain is 1/(1 − a²). As a approaches 1, the channel's response has a deep null and the noise enhancement grows without limit. A finite equalizer truncates the series and leaves a residual interference term.</w:t>
      </w:r>
    </w:p>
    <w:p>
      <w:pPr>
        <w:jc w:val="center"/>
      </w:pPr>
      <w:r>
        <w:rPr>
          <w:i w:val="0"/>
        </w:rPr>
        <w:t>W(z) = 1/H(z),   for h = [1, a]: noise gain = Σ a²ᵏ = 1/(1 − a²)</w:t>
      </w:r>
    </w:p>
    <w:p>
      <w:pPr>
        <w:pStyle w:val="Heading2"/>
      </w:pPr>
      <w:r>
        <w:rPr>
          <w:i w:val="0"/>
        </w:rPr>
        <w:t>Worked Example 11.1</w:t>
      </w:r>
    </w:p>
    <w:p>
      <w:pPr/>
      <w:r>
        <w:rPr>
          <w:b/>
        </w:rPr>
        <w:t xml:space="preserve">Problem. </w:t>
      </w:r>
      <w:r>
        <w:rPr>
          <w:i w:val="0"/>
        </w:rPr>
        <w:t>A channel has an echo half as strong as the direct path, one symbol later. Find the noise enhancement of the ideal zero-forcing equalizer and the residual interference of a three-tap version. Repeat the enhancement for an echo at 0.9.</w:t>
      </w:r>
    </w:p>
    <w:p>
      <w:pPr/>
      <w:r>
        <w:rPr>
          <w:b/>
        </w:rPr>
        <w:t xml:space="preserve">Solution. </w:t>
      </w:r>
      <w:r>
        <w:rPr>
          <w:i w:val="0"/>
        </w:rPr>
        <w:t>For a = 0.5 the noise gain is 1/(1 − 0.25) = 1.333, a 1.25 dB penalty. The three-tap equalizer [1, −0.5, 0.25] convolved with [1, 0.5] gives [1, 0, 0, 0.125]: the interference is cancelled except for a residual of 0.125 three symbols later. For a = 0.9 the noise gain is 1/(1 − 0.81) = 5.26, a 7.2 dB penalty, and the truncated series converges slowly.</w:t>
      </w:r>
    </w:p>
    <w:p>
      <w:pPr>
        <w:pStyle w:val="Heading2"/>
      </w:pPr>
      <w:r>
        <w:rPr>
          <w:i w:val="0"/>
        </w:rPr>
        <w:t>11.3 MMSE and decision feedback</w:t>
      </w:r>
    </w:p>
    <w:p>
      <w:pPr/>
      <w:r>
        <w:rPr>
          <w:i w:val="0"/>
        </w:rPr>
        <w:t>The minimum mean-square error equalizer does not insist on cancelling the interference completely. It minimizes the sum of interference and noise, so it backs off its gain where the channel is weak and the noise would dominate. At high SNR it approaches zero forcing; at low SNR it approaches the matched filter. A decision-feedback equalizer adds a second filter that subtracts the interference from past symbols using the receiver's own decisions, which are noise-free if they are correct, so only the forward filter enhances noise. Its weakness is error propagation: a wrong decision feeds back wrong interference. Maximum-likelihood sequence estimation, the Viterbi algorithm applied to the channel, is optimal but grows exponentially in complexity with the channel length.</w:t>
      </w:r>
    </w:p>
    <w:p>
      <w:pPr>
        <w:jc w:val="center"/>
      </w:pPr>
      <w:r>
        <w:rPr>
          <w:i w:val="0"/>
        </w:rPr>
        <w:t>W(f) = H*(f) / (|H(f)|² + N0/Es)   (MMSE)</w:t>
      </w:r>
    </w:p>
    <w:p>
      <w:pPr>
        <w:pStyle w:val="Heading2"/>
      </w:pPr>
      <w:r>
        <w:rPr>
          <w:i w:val="0"/>
        </w:rPr>
        <w:t>11.4 Adaptive equalizers</w:t>
      </w:r>
    </w:p>
    <w:p>
      <w:pPr/>
      <w:r>
        <w:rPr>
          <w:i w:val="0"/>
        </w:rPr>
        <w:t>The channel is unknown and changes, so the equalizer learns it. During a known training sequence it compares its output with the known symbols and adjusts its taps to reduce the error; afterwards it can continue in decision-directed mode using its own decisions as the reference. The least-mean-squares algorithm updates each tap by μ times the error times the corresponding input sample. It is simple and robust, but converges slowly; the step size must be below about 2 divided by the total input power in the equalizer, and in practice much smaller for low residual error. Recursive least squares converges far faster at a higher cost per update.</w:t>
      </w:r>
    </w:p>
    <w:p>
      <w:pPr>
        <w:jc w:val="center"/>
      </w:pPr>
      <w:r>
        <w:rPr>
          <w:i w:val="0"/>
        </w:rPr>
        <w:t>w ← w + μ e* x,   0 &lt; μ &lt; 2 / (N Px)</w:t>
      </w:r>
    </w:p>
    <w:p>
      <w:pPr>
        <w:pStyle w:val="Heading2"/>
      </w:pPr>
      <w:r>
        <w:rPr>
          <w:i w:val="0"/>
        </w:rPr>
        <w:t>Worked Example 11.2</w:t>
      </w:r>
    </w:p>
    <w:p>
      <w:pPr/>
      <w:r>
        <w:rPr>
          <w:b/>
        </w:rPr>
        <w:t xml:space="preserve">Problem. </w:t>
      </w:r>
      <w:r>
        <w:rPr>
          <w:i w:val="0"/>
        </w:rPr>
        <w:t>An 11-tap LMS equalizer has unit-power input. What is the upper bound on its step size, and why would a designer choose a much smaller one?</w:t>
      </w:r>
    </w:p>
    <w:p>
      <w:pPr/>
      <w:r>
        <w:rPr>
          <w:b/>
        </w:rPr>
        <w:t xml:space="preserve">Solution. </w:t>
      </w:r>
      <w:r>
        <w:rPr>
          <w:i w:val="0"/>
        </w:rPr>
        <w:t>μ &lt; 2/(11 × 1) = 0.18. Near that bound the algorithm converges fastest but its taps jitter around their optimum, adding misadjustment noise roughly proportional to μ. A step of 0.01 to 0.02 converges in a few hundred symbols with small excess error, a common compromise.</w:t>
      </w:r>
    </w:p>
    <w:p>
      <w:pPr/>
      <w:r>
        <w:rPr>
          <w:b/>
        </w:rPr>
        <w:t xml:space="preserve">Key idea. </w:t>
      </w:r>
      <w:r>
        <w:rPr>
          <w:i w:val="0"/>
        </w:rPr>
        <w:t>An equalizer inverts the channel, but where the channel is weak, inversion amplifies noise. MMSE and decision-feedback designs limit that penalty, and OFDM sidesteps the problem by turning one long equalizer into many one-tap ones.</w:t>
      </w:r>
    </w:p>
    <w:p>
      <w:pPr>
        <w:pStyle w:val="Heading2"/>
      </w:pPr>
      <w:r>
        <w:rPr>
          <w:i w:val="0"/>
        </w:rPr>
        <w:t>11.5 The OFDM equalizer</w:t>
      </w:r>
    </w:p>
    <w:p>
      <w:pPr/>
      <w:r>
        <w:rPr>
          <w:i w:val="0"/>
        </w:rPr>
        <w:t>OFDM with a cyclic prefix longer than the delay spread turns the channel's convolution into a multiplication on each subcarrier, as Chapter 6 showed. The equalizer is then a single complex division per subcarrier by the channel estimate of Chapter 13. A subcarrier in a deep fade still loses its SNR, because the scalar inverse amplifies its noise along with the signal, but the damage is confined to that subcarrier, and the decoder of Chapter 7, told which subcarriers are unreliable, corrects the errors there from the others. A subcarrier with |H|² = 0.01, a 20 dB fade, at an average SNR of 20 dB has an SNR of 0 dB after equalization, nearly useless on its own, but it is one of hundreds.</w:t>
      </w:r>
    </w:p>
    <w:p>
      <w:pPr>
        <w:pStyle w:val="Heading2"/>
      </w:pPr>
      <w:r>
        <w:rPr>
          <w:i w:val="0"/>
        </w:rPr>
        <w:t>Practice</w:t>
      </w:r>
    </w:p>
    <w:p>
      <w:pPr/>
      <w:r>
        <w:rPr>
          <w:b/>
        </w:rPr>
        <w:t xml:space="preserve">1. </w:t>
      </w:r>
      <w:r>
        <w:rPr>
          <w:i w:val="0"/>
        </w:rPr>
        <w:t>How many symbols does a 5 µs delay spread span at 10 Msym/s?</w:t>
      </w:r>
    </w:p>
    <w:p>
      <w:pPr/>
      <w:r>
        <w:rPr>
          <w:b/>
        </w:rPr>
        <w:t xml:space="preserve">2. </w:t>
      </w:r>
      <w:r>
        <w:rPr>
          <w:i w:val="0"/>
        </w:rPr>
        <w:t>Find the zero-forcing noise enhancement for an echo of 0.7.</w:t>
      </w:r>
    </w:p>
    <w:p>
      <w:pPr/>
      <w:r>
        <w:rPr>
          <w:b/>
        </w:rPr>
        <w:t xml:space="preserve">3. </w:t>
      </w:r>
      <w:r>
        <w:rPr>
          <w:i w:val="0"/>
        </w:rPr>
        <w:t>Convolve [1, −0.7] with [1, 0.7, 0.49]. What residual remains?</w:t>
      </w:r>
    </w:p>
    <w:p>
      <w:pPr/>
      <w:r>
        <w:rPr>
          <w:b/>
        </w:rPr>
        <w:t xml:space="preserve">4. </w:t>
      </w:r>
      <w:r>
        <w:rPr>
          <w:i w:val="0"/>
        </w:rPr>
        <w:t>Find the LMS step-size bound for 21 taps and input power 0.5.</w:t>
      </w:r>
    </w:p>
    <w:p>
      <w:pPr/>
      <w:r>
        <w:rPr>
          <w:b/>
        </w:rPr>
        <w:t xml:space="preserve">5. </w:t>
      </w:r>
      <w:r>
        <w:rPr>
          <w:i w:val="0"/>
        </w:rPr>
        <w:t>Why does a decision-feedback equalizer enhance less noise than a linear one?</w:t>
      </w:r>
    </w:p>
    <w:p>
      <w:pPr/>
      <w:r>
        <w:rPr>
          <w:b/>
        </w:rPr>
        <w:t xml:space="preserve">6. </w:t>
      </w:r>
      <w:r>
        <w:rPr>
          <w:i w:val="0"/>
        </w:rPr>
        <w:t>Why does OFDM need only one complex tap per subcarrier?</w:t>
      </w:r>
    </w:p>
    <w:p>
      <w:pPr>
        <w:pStyle w:val="Heading1"/>
      </w:pPr>
      <w:r>
        <w:rPr>
          <w:i w:val="0"/>
        </w:rPr>
        <w:t>Chapter 12. FSK, Spread Spectrum, and Chirps</w:t>
      </w:r>
    </w:p>
    <w:p>
      <w:pPr/>
      <w:r>
        <w:rPr>
          <w:i w:val="0"/>
        </w:rPr>
        <w:t>The OFDM and QAM of the earlier chapters are designed to carry many bits per hertz. A large class of radios wants the opposite: few bits, very low power, long range, and resistance to interference. Bluetooth, satellite navigation, and low-power wide-area networks use frequency-shift keying, spread spectrum, and chirp modulation, which spend bandwidth to buy robustness. This chapter explains each and computes what the bandwidth buys.</w:t>
      </w:r>
    </w:p>
    <w:p>
      <w:pPr>
        <w:pStyle w:val="Heading2"/>
      </w:pPr>
      <w:r>
        <w:rPr>
          <w:i w:val="0"/>
        </w:rPr>
        <w:t>12.1 Frequency-shift keying</w:t>
      </w:r>
    </w:p>
    <w:p>
      <w:pPr/>
      <w:r>
        <w:rPr>
          <w:i w:val="0"/>
        </w:rPr>
        <w:t>FSK carries data in the instantaneous frequency of a constant-envelope carrier. Its amplitude never changes, so the transmitter can use a saturated, efficient amplifier of the kind Book 4 describes, and the receiver can use a simple limiting front end. The modulation index h is the peak-to-peak frequency deviation divided by the symbol rate; Gaussian filtering of the frequency pulse, GFSK, narrows the spectrum. Bluetooth Basic Rate uses GFSK at 1 Msym/s with h near 0.32, a deviation of about ±160 kHz. Minimum-shift keying, h = 0.5, is the narrowest FSK whose two tones stay orthogonal and is equivalent to offset QPSK with half-sine pulses.</w:t>
      </w:r>
    </w:p>
    <w:p>
      <w:pPr>
        <w:jc w:val="center"/>
      </w:pPr>
      <w:r>
        <w:rPr>
          <w:i w:val="0"/>
        </w:rPr>
        <w:t>h = 2Δf / Rs,   Δf = h Rs / 2</w:t>
      </w:r>
    </w:p>
    <w:p>
      <w:pPr>
        <w:pStyle w:val="Heading2"/>
      </w:pPr>
      <w:r>
        <w:rPr>
          <w:i w:val="0"/>
        </w:rPr>
        <w:t>12.2 Direct-sequence spread spectrum</w:t>
      </w:r>
    </w:p>
    <w:p>
      <w:pPr/>
      <w:r>
        <w:rPr>
          <w:i w:val="0"/>
        </w:rPr>
        <w:t>A direct-sequence system multiplies each data bit by a fast pseudorandom chip sequence, spreading the signal over a bandwidth far larger than the data rate needs. The receiver multiplies by the same sequence and integrates, collapsing the signal back to its original bandwidth while spreading any narrowband interferer out. The ratio of chip rate to bit rate is the processing gain. It lets a signal be received below the noise floor, lets many users share a band with different codes, and resolves multipath echoes separated by more than one chip.</w:t>
      </w:r>
    </w:p>
    <w:p>
      <w:pPr>
        <w:jc w:val="center"/>
      </w:pPr>
      <w:r>
        <w:rPr>
          <w:i w:val="0"/>
        </w:rPr>
        <w:t>Gp = 10 log10(Rc / Rb)</w:t>
      </w:r>
    </w:p>
    <w:p>
      <w:pPr>
        <w:pStyle w:val="Heading2"/>
      </w:pPr>
      <w:r>
        <w:rPr>
          <w:i w:val="0"/>
        </w:rPr>
        <w:t>Worked Example 12.1</w:t>
      </w:r>
    </w:p>
    <w:p>
      <w:pPr/>
      <w:r>
        <w:rPr>
          <w:b/>
        </w:rPr>
        <w:t xml:space="preserve">Problem. </w:t>
      </w:r>
      <w:r>
        <w:rPr>
          <w:i w:val="0"/>
        </w:rPr>
        <w:t>The GPS L1 C/A signal has a chip rate of 1.023 Mchip/s and a data rate of 50 bit/s, and arrives at about −130 dBm. The receiver has a 2 dB noise figure and a 2.046 MHz front-end bandwidth. Find the processing gain, the SNR in the front-end bandwidth, the C/N0, and the Eb/N0.</w:t>
      </w:r>
    </w:p>
    <w:p>
      <w:pPr/>
      <w:r>
        <w:rPr>
          <w:b/>
        </w:rPr>
        <w:t xml:space="preserve">Solution. </w:t>
      </w:r>
      <w:r>
        <w:rPr>
          <w:i w:val="0"/>
        </w:rPr>
        <w:t>Gp = 10 log10(1.023 × 10⁶ / 50) = 43.1 dB. The noise in 2.046 MHz is −174 + 63.1 + 2 = −108.9 dBm, so the signal is about 21 dB below the noise. C/N0 = −130 + 174 − 2 = 42 dBHz. At 50 bit/s, Eb/N0 = 42 − 17.0 = 25.0 dB, ample for the navigation message once the receiver has acquired the code; acquisition, searching over code phase and Doppler, is the hard part.</w:t>
      </w:r>
    </w:p>
    <w:p>
      <w:pPr/>
      <w:r>
        <w:rPr>
          <w:b/>
        </w:rPr>
        <w:t xml:space="preserve">Key idea. </w:t>
      </w:r>
      <w:r>
        <w:rPr>
          <w:i w:val="0"/>
        </w:rPr>
        <w:t>Spreading trades bandwidth for robustness. Despreading collapses the wanted signal and spreads interference, giving a processing gain equal to the ratio of chip rate to bit rate.</w:t>
      </w:r>
    </w:p>
    <w:p>
      <w:pPr>
        <w:pStyle w:val="Heading2"/>
      </w:pPr>
      <w:r>
        <w:rPr>
          <w:i w:val="0"/>
        </w:rPr>
        <w:t>12.3 Frequency hopping</w:t>
      </w:r>
    </w:p>
    <w:p>
      <w:pPr/>
      <w:r>
        <w:rPr>
          <w:i w:val="0"/>
        </w:rPr>
        <w:t>A frequency-hopping system moves a narrowband signal among many channels in a pseudorandom pattern. An interferer or a fade on one channel affects only the hops that land there, and coding repairs them. Bluetooth hops among 79 channels of 1 MHz at 1600 hops per second, a dwell of 625 µs, and adaptive frequency hopping removes channels found to be occupied, for example by Wi-Fi. Hopping gives no processing gain against wideband noise; its benefit is avoiding narrowband interference and fades.</w:t>
      </w:r>
    </w:p>
    <w:p>
      <w:pPr>
        <w:pStyle w:val="Heading2"/>
      </w:pPr>
      <w:r>
        <w:rPr>
          <w:i w:val="0"/>
        </w:rPr>
        <w:t>12.4 Chirp spread spectrum</w:t>
      </w:r>
    </w:p>
    <w:p>
      <w:pPr/>
      <w:r>
        <w:rPr>
          <w:i w:val="0"/>
        </w:rPr>
        <w:t>LoRa, widely used in low-power wide-area networks, spreads each symbol as a linear frequency sweep across its bandwidth, and encodes data in the sweep's starting frequency. The spreading factor SF sets how many bits a symbol carries and how long it lasts: a symbol takes 2^SF / B seconds and carries SF bits. Each increase of SF by one doubles the symbol time, roughly halves the data rate, and lowers the SNR needed for demodulation by about 2.5 dB. Chirps are robust to Doppler and to the frequency offsets of cheap crystals, which suits battery sensors.</w:t>
      </w:r>
    </w:p>
    <w:p>
      <w:pPr>
        <w:jc w:val="center"/>
      </w:pPr>
      <w:r>
        <w:rPr>
          <w:i w:val="0"/>
        </w:rPr>
        <w:t>Tsym = 2^SF / B,   Rb = SF × (B / 2^SF) × CR</w:t>
      </w:r>
    </w:p>
    <w:p>
      <w:pPr>
        <w:pStyle w:val="Heading2"/>
      </w:pPr>
      <w:r>
        <w:rPr>
          <w:i w:val="0"/>
        </w:rPr>
        <w:t>Worked Example 12.2</w:t>
      </w:r>
    </w:p>
    <w:p>
      <w:pPr/>
      <w:r>
        <w:rPr>
          <w:b/>
        </w:rPr>
        <w:t xml:space="preserve">Problem. </w:t>
      </w:r>
      <w:r>
        <w:rPr>
          <w:i w:val="0"/>
        </w:rPr>
        <w:t>Find the symbol time and bit rate of LoRa at 125 kHz with code rate 4/5, for SF7 and SF12. With required SNRs of −7.5 dB and −20 dB respectively and a 6 dB noise figure, find the sensitivities.</w:t>
      </w:r>
    </w:p>
    <w:p>
      <w:pPr/>
      <w:r>
        <w:rPr>
          <w:b/>
        </w:rPr>
        <w:t xml:space="preserve">Solution. </w:t>
      </w:r>
      <w:r>
        <w:rPr>
          <w:i w:val="0"/>
        </w:rPr>
        <w:t>SF7: Tsym = 128/125,000 = 1.024 ms, Rb = 7 × 976.6 × 0.8 = 5469 bit/s. SF12: Tsym = 4096/125,000 = 32.8 ms, Rb = 12 × 30.5 × 0.8 = 293 bit/s. The noise floor in 125 kHz with a 6 dB noise figure is −174 + 51.0 + 6 = −117.0 dBm, so the sensitivities are −124.5 dBm and −137.0 dBm. The 12.5 dB gain at SF12, in free space, extends the range by a factor of 10^(12.5/20) = 4.2, at a cost of nearly 19 times lower data rate and airtime that grows accordingly.</w:t>
      </w:r>
    </w:p>
    <w:p>
      <w:pPr>
        <w:pStyle w:val="Heading2"/>
      </w:pPr>
      <w:r>
        <w:rPr>
          <w:i w:val="0"/>
        </w:rPr>
        <w:t>12.5 Which to use</w:t>
      </w:r>
    </w:p>
    <w:p>
      <w:pPr/>
      <w:r>
        <w:rPr>
          <w:i w:val="0"/>
        </w:rPr>
        <w:t>Spread spectrum and chirps are chosen when the link is long, the power tiny, or the band crowded; QAM and OFDM when bits per hertz matter. Many systems use both: 5G and Wi-Fi carry data with OFDM but use spread sequences for synchronization and random access, and GNSS uses spreading because it must work far below the noise. The regulatory rules of Book 7 often favor spreading or hopping in unlicensed bands by allowing higher power or relaxed duty cycles for them.</w:t>
      </w:r>
    </w:p>
    <w:p>
      <w:pPr>
        <w:pStyle w:val="Heading2"/>
      </w:pPr>
      <w:r>
        <w:rPr>
          <w:i w:val="0"/>
        </w:rPr>
        <w:t>Practice</w:t>
      </w:r>
    </w:p>
    <w:p>
      <w:pPr/>
      <w:r>
        <w:rPr>
          <w:b/>
        </w:rPr>
        <w:t xml:space="preserve">1. </w:t>
      </w:r>
      <w:r>
        <w:rPr>
          <w:i w:val="0"/>
        </w:rPr>
        <w:t>Find the processing gain of 10 Mchip/s spreading for a 100 kbit/s signal.</w:t>
      </w:r>
    </w:p>
    <w:p>
      <w:pPr/>
      <w:r>
        <w:rPr>
          <w:b/>
        </w:rPr>
        <w:t xml:space="preserve">2. </w:t>
      </w:r>
      <w:r>
        <w:rPr>
          <w:i w:val="0"/>
        </w:rPr>
        <w:t>Find the frequency deviation of GFSK at 2 Msym/s with h = 0.5.</w:t>
      </w:r>
    </w:p>
    <w:p>
      <w:pPr/>
      <w:r>
        <w:rPr>
          <w:b/>
        </w:rPr>
        <w:t xml:space="preserve">3. </w:t>
      </w:r>
      <w:r>
        <w:rPr>
          <w:i w:val="0"/>
        </w:rPr>
        <w:t>Find the LoRa symbol time and bit rate for SF10 at 125 kHz and CR 4/5.</w:t>
      </w:r>
    </w:p>
    <w:p>
      <w:pPr/>
      <w:r>
        <w:rPr>
          <w:b/>
        </w:rPr>
        <w:t xml:space="preserve">4. </w:t>
      </w:r>
      <w:r>
        <w:rPr>
          <w:i w:val="0"/>
        </w:rPr>
        <w:t>What is the dwell time of a system hopping 1600 times a second?</w:t>
      </w:r>
    </w:p>
    <w:p>
      <w:pPr/>
      <w:r>
        <w:rPr>
          <w:b/>
        </w:rPr>
        <w:t xml:space="preserve">5. </w:t>
      </w:r>
      <w:r>
        <w:rPr>
          <w:i w:val="0"/>
        </w:rPr>
        <w:t>A GNSS receiver tracks the C/A code with only 1 kbit/s of integration. What is the processing gain?</w:t>
      </w:r>
    </w:p>
    <w:p>
      <w:pPr/>
      <w:r>
        <w:rPr>
          <w:b/>
        </w:rPr>
        <w:t xml:space="preserve">6. </w:t>
      </w:r>
      <w:r>
        <w:rPr>
          <w:i w:val="0"/>
        </w:rPr>
        <w:t>Why can an FSK transmitter use a saturated power amplifier?</w:t>
      </w:r>
    </w:p>
    <w:p>
      <w:pPr>
        <w:pStyle w:val="Heading1"/>
      </w:pPr>
      <w:r>
        <w:rPr>
          <w:i w:val="0"/>
        </w:rPr>
        <w:t>Chapter 13. Channel Estimation and Pilots</w:t>
      </w:r>
    </w:p>
    <w:p>
      <w:pPr/>
      <w:r>
        <w:rPr>
          <w:i w:val="0"/>
        </w:rPr>
        <w:t>The one-tap OFDM equalizer of Chapter 11 needs the channel's complex gain on every subcarrier, and the MIMO receivers of Chapter 7 need the whole channel matrix. The receiver learns them from pilots, known symbols placed at known positions in time and frequency. Pilots cost capacity, so a system places as few as it can while still following the channel's changes. This chapter shows how the channel's coherence bandwidth and coherence time from Chapter 5 set the pilot spacing, how noise in the estimate costs SNR, and how practical systems arrange their pilots.</w:t>
      </w:r>
    </w:p>
    <w:p>
      <w:pPr>
        <w:pStyle w:val="Heading2"/>
      </w:pPr>
      <w:r>
        <w:rPr>
          <w:i w:val="0"/>
        </w:rPr>
        <w:t>13.1 Sampling the channel</w:t>
      </w:r>
    </w:p>
    <w:p>
      <w:pPr/>
      <w:r>
        <w:rPr>
          <w:i w:val="0"/>
        </w:rPr>
        <w:t>Pilots sample the channel's time-frequency response, and the sampling theorem of Chapter 2 applies. In frequency, the channel's response varies on the scale of the coherence bandwidth, set by the delay spread; pilots spaced Δfp apart can represent a channel whose delays extend up to 1/Δfp. In time, the channel varies on the scale of the coherence time, set by the Doppler spread; pilots spaced Tp apart can follow a Doppler of up to 1/(2Tp). Between pilots, the receiver interpolates.</w:t>
      </w:r>
    </w:p>
    <w:p>
      <w:pPr>
        <w:jc w:val="center"/>
      </w:pPr>
      <w:r>
        <w:rPr>
          <w:i w:val="0"/>
        </w:rPr>
        <w:t>τmax &lt; 1/Δfp,   fD,max &lt; 1/(2Tp)</w:t>
      </w:r>
    </w:p>
    <w:p>
      <w:pPr>
        <w:pStyle w:val="Heading2"/>
      </w:pPr>
      <w:r>
        <w:rPr>
          <w:i w:val="0"/>
        </w:rPr>
        <w:t>Worked Example 13.1</w:t>
      </w:r>
    </w:p>
    <w:p>
      <w:pPr/>
      <w:r>
        <w:rPr>
          <w:b/>
        </w:rPr>
        <w:t xml:space="preserve">Problem. </w:t>
      </w:r>
      <w:r>
        <w:rPr>
          <w:i w:val="0"/>
        </w:rPr>
        <w:t>An LTE-like system has 15 kHz subcarriers with reference signals every third subcarrier after staggering, and a pilot interval of 0.5 ms in time. Find the maximum delay and Doppler the pattern supports, and the speed at a 2 GHz carrier.</w:t>
      </w:r>
    </w:p>
    <w:p>
      <w:pPr/>
      <w:r>
        <w:rPr>
          <w:b/>
        </w:rPr>
        <w:t xml:space="preserve">Solution. </w:t>
      </w:r>
      <w:r>
        <w:rPr>
          <w:i w:val="0"/>
        </w:rPr>
        <w:t>Δfp = 45 kHz, so τmax = 1/45,000 = 22.2 µs, well beyond the 4.7 µs cyclic prefix. With Tp = 0.5 ms, fD,max = 1/(2 × 0.0005) = 1000 Hz. At 2 GHz, λ = 0.150 m, so the speed is fD λ = 150 m/s, about 540 km/h. Practical estimators reach only part of these limits, because noise and imperfect interpolation degrade the estimate near them, but the margin explains why the pattern serves high-speed trains.</w:t>
      </w:r>
    </w:p>
    <w:p>
      <w:pPr>
        <w:pStyle w:val="Heading2"/>
      </w:pPr>
      <w:r>
        <w:rPr>
          <w:i w:val="0"/>
        </w:rPr>
        <w:t>13.2 The least-squares estimate and its noise</w:t>
      </w:r>
    </w:p>
    <w:p>
      <w:pPr/>
      <w:r>
        <w:rPr>
          <w:i w:val="0"/>
        </w:rPr>
        <w:t>At a pilot, the received value divided by the known pilot symbol is the least-squares estimate of the channel. It is unbiased but noisy: its error variance is the noise power divided by the pilot power. Using a noisy estimate to equalize the data adds a second noise term, so the effective SNR is lower than the data SNR. Averaging the estimates of K pilots within the coherence region divides their noise by K, and a minimum mean-square-error estimator, using the channel's known correlation across time and frequency, does better still.</w:t>
      </w:r>
    </w:p>
    <w:p>
      <w:pPr>
        <w:jc w:val="center"/>
      </w:pPr>
      <w:r>
        <w:rPr>
          <w:i w:val="0"/>
        </w:rPr>
        <w:t>SNReff ≈ 1 / (1/SNR + 1/SNRpilot),   SNRpilot = K × Ep/N0</w:t>
      </w:r>
    </w:p>
    <w:p>
      <w:pPr>
        <w:pStyle w:val="Heading2"/>
      </w:pPr>
      <w:r>
        <w:rPr>
          <w:i w:val="0"/>
        </w:rPr>
        <w:t>Worked Example 13.2</w:t>
      </w:r>
    </w:p>
    <w:p>
      <w:pPr/>
      <w:r>
        <w:rPr>
          <w:b/>
        </w:rPr>
        <w:t xml:space="preserve">Problem. </w:t>
      </w:r>
      <w:r>
        <w:rPr>
          <w:i w:val="0"/>
        </w:rPr>
        <w:t>The data SNR is 20 dB. Find the effective SNR if the channel is estimated from a single pilot at the same SNR, and if eight pilots are averaged.</w:t>
      </w:r>
    </w:p>
    <w:p>
      <w:pPr/>
      <w:r>
        <w:rPr>
          <w:b/>
        </w:rPr>
        <w:t xml:space="preserve">Solution. </w:t>
      </w:r>
      <w:r>
        <w:rPr>
          <w:i w:val="0"/>
        </w:rPr>
        <w:t>With one pilot, SNRpilot = 100, and SNReff = 1/(0.01 + 0.01) = 50, or 17.0 dB, a 3 dB loss. Averaging eight pilots raises SNRpilot to 800, 29.0 dB, and SNReff = 1/(0.01 + 0.00125) = 88.9, or 19.5 dB, a loss of only 0.5 dB.</w:t>
      </w:r>
    </w:p>
    <w:p>
      <w:pPr/>
      <w:r>
        <w:rPr>
          <w:b/>
        </w:rPr>
        <w:t xml:space="preserve">Key idea. </w:t>
      </w:r>
      <w:r>
        <w:rPr>
          <w:i w:val="0"/>
        </w:rPr>
        <w:t>Pilots sample the channel in time and frequency, so their spacing must satisfy a sampling theorem set by the delay spread and the Doppler. Their number and power set how much SNR the noisy estimate costs.</w:t>
      </w:r>
    </w:p>
    <w:p>
      <w:pPr>
        <w:pStyle w:val="Heading2"/>
      </w:pPr>
      <w:r>
        <w:rPr>
          <w:i w:val="0"/>
        </w:rPr>
        <w:t>13.3 Pilot overhead and patterns</w:t>
      </w:r>
    </w:p>
    <w:p>
      <w:pPr/>
      <w:r>
        <w:rPr>
          <w:i w:val="0"/>
        </w:rPr>
        <w:t>Every pilot replaces a data symbol, so the pilot density is a direct overhead. A pattern with one pilot in six subcarriers on two of seven symbols spends 2/42 = 4.8% of its resources on pilots per antenna port; multiple antennas multiply that, since each transmit antenna needs its own pilots, kept orthogonal by placing them on different resources or codes. Wi-Fi uses 4 pilot subcarriers out of 52 in a 20 MHz channel, 7.7%, to track phase, plus a training field at the start of each packet for the full channel. 5G NR makes its demodulation reference signals configurable, adding more for fast-moving users and fewer for static ones, an adaptive version of the same trade.</w:t>
      </w:r>
    </w:p>
    <w:p>
      <w:pPr>
        <w:pStyle w:val="Heading2"/>
      </w:pPr>
      <w:r>
        <w:rPr>
          <w:i w:val="0"/>
        </w:rPr>
        <w:t>13.4 Blind and decision-directed methods</w:t>
      </w:r>
    </w:p>
    <w:p>
      <w:pPr/>
      <w:r>
        <w:rPr>
          <w:i w:val="0"/>
        </w:rPr>
        <w:t>Once data symbols have been decided, the receiver can treat them as extra pilots, refining the channel estimate without any overhead, as the decision-directed equalizer of Chapter 11 does. Errors in the decisions then corrupt the estimate, so the method works best at high SNR and in combination with the decoder, iterating between estimation and decoding. Blind methods that use only the signal's statistics need no pilots at all but converge slowly and leave a phase ambiguity, so practical systems keep at least a few pilots.</w:t>
      </w:r>
    </w:p>
    <w:p>
      <w:pPr>
        <w:pStyle w:val="Heading2"/>
      </w:pPr>
      <w:r>
        <w:rPr>
          <w:i w:val="0"/>
        </w:rPr>
        <w:t>Practice</w:t>
      </w:r>
    </w:p>
    <w:p>
      <w:pPr/>
      <w:r>
        <w:rPr>
          <w:b/>
        </w:rPr>
        <w:t xml:space="preserve">1. </w:t>
      </w:r>
      <w:r>
        <w:rPr>
          <w:i w:val="0"/>
        </w:rPr>
        <w:t>Pilots are spaced 120 kHz apart in frequency. What maximum delay can they represent?</w:t>
      </w:r>
    </w:p>
    <w:p>
      <w:pPr/>
      <w:r>
        <w:rPr>
          <w:b/>
        </w:rPr>
        <w:t xml:space="preserve">2. </w:t>
      </w:r>
      <w:r>
        <w:rPr>
          <w:i w:val="0"/>
        </w:rPr>
        <w:t>Pilots repeat every 0.25 ms. What maximum Doppler can they follow, and what speed is that at 3.5 GHz?</w:t>
      </w:r>
    </w:p>
    <w:p>
      <w:pPr/>
      <w:r>
        <w:rPr>
          <w:b/>
        </w:rPr>
        <w:t xml:space="preserve">3. </w:t>
      </w:r>
      <w:r>
        <w:rPr>
          <w:i w:val="0"/>
        </w:rPr>
        <w:t>The data SNR is 25 dB, and the pilot estimate averages four pilots at the same SNR. Find the effective SNR.</w:t>
      </w:r>
    </w:p>
    <w:p>
      <w:pPr/>
      <w:r>
        <w:rPr>
          <w:b/>
        </w:rPr>
        <w:t xml:space="preserve">4. </w:t>
      </w:r>
      <w:r>
        <w:rPr>
          <w:i w:val="0"/>
        </w:rPr>
        <w:t>A pattern uses 1 subcarrier in 4 on 1 symbol in 7. What is the overhead?</w:t>
      </w:r>
    </w:p>
    <w:p>
      <w:pPr/>
      <w:r>
        <w:rPr>
          <w:b/>
        </w:rPr>
        <w:t xml:space="preserve">5. </w:t>
      </w:r>
      <w:r>
        <w:rPr>
          <w:i w:val="0"/>
        </w:rPr>
        <w:t>Why do multiple transmit antennas increase pilot overhead?</w:t>
      </w:r>
    </w:p>
    <w:p>
      <w:pPr/>
      <w:r>
        <w:rPr>
          <w:b/>
        </w:rPr>
        <w:t xml:space="preserve">6. </w:t>
      </w:r>
      <w:r>
        <w:rPr>
          <w:i w:val="0"/>
        </w:rPr>
        <w:t>Why does a decision-directed estimator work poorly at low SNR?</w:t>
      </w:r>
    </w:p>
    <w:p>
      <w:pPr>
        <w:pStyle w:val="Heading1"/>
      </w:pPr>
      <w:r>
        <w:rPr>
          <w:i w:val="0"/>
        </w:rPr>
        <w:t>Chapter 14. Multiple Access and Scheduling</w:t>
      </w:r>
    </w:p>
    <w:p>
      <w:pPr/>
      <w:r>
        <w:rPr>
          <w:i w:val="0"/>
        </w:rPr>
        <w:t>A band is shared by many users, and the modem must decide who transmits when and on which resources. The earlier chapters treated one link; this chapter treats the crowd. It covers random access, where users contend without coordination, carrier sensing as Wi-Fi does it, and the scheduled OFDMA of 5G and Wi-Fi 6, where a central controller hands out time-frequency resources. The aim is the arithmetic of how much of the channel each method actually delivers.</w:t>
      </w:r>
    </w:p>
    <w:p>
      <w:pPr>
        <w:pStyle w:val="Heading2"/>
      </w:pPr>
      <w:r>
        <w:rPr>
          <w:i w:val="0"/>
        </w:rPr>
        <w:t>14.1 Dividing the channel</w:t>
      </w:r>
    </w:p>
    <w:p>
      <w:pPr/>
      <w:r>
        <w:rPr>
          <w:i w:val="0"/>
        </w:rPr>
        <w:t>The classic methods divide the channel along one axis: frequency, as in FDMA, where each user has its own band; time, as in TDMA, where users take turns in slots; or code, as in the CDMA of Chapter 12, where users share time and frequency with different spreading codes. OFDMA divides both time and frequency into a grid of resource elements and assigns blocks of them to users as their traffic and channel quality require. A 5G resource block is 12 subcarriers wide, 360 kHz at 30 kHz spacing, and a 100 MHz carrier holds 273 of them, 3276 subcarriers. With 14 symbols per 0.5 ms slot, that grid offers about 91.7 million resource elements each second to be shared.</w:t>
      </w:r>
    </w:p>
    <w:p>
      <w:pPr>
        <w:pStyle w:val="Heading2"/>
      </w:pPr>
      <w:r>
        <w:rPr>
          <w:i w:val="0"/>
        </w:rPr>
        <w:t>14.2 Random access: ALOHA</w:t>
      </w:r>
    </w:p>
    <w:p>
      <w:pPr/>
      <w:r>
        <w:rPr>
          <w:i w:val="0"/>
        </w:rPr>
        <w:t>When users transmit whenever they have data, packets collide. In pure ALOHA a packet survives only if no other starts within one packet time before or after it; with offered traffic G packets per packet time, the throughput is S = G e^(−2G), which peaks at 18.4% of the channel when G = 0.5. Slotted ALOHA, where transmissions start only at slot boundaries, halves the vulnerable window and doubles the peak to 1/e = 36.8%. These figures are low, but random access is still used where traffic is sparse and coordination costly: the first message a phone sends to a base station, and many IoT uplinks.</w:t>
      </w:r>
    </w:p>
    <w:p>
      <w:pPr>
        <w:jc w:val="center"/>
      </w:pPr>
      <w:r>
        <w:rPr>
          <w:i w:val="0"/>
        </w:rPr>
        <w:t>pure ALOHA S = G e^(−2G) (max 1/(2e) = 0.184);  slotted S = G e^(−G) (max 1/e = 0.368)</w:t>
      </w:r>
    </w:p>
    <w:p>
      <w:pPr>
        <w:pStyle w:val="Heading2"/>
      </w:pPr>
      <w:r>
        <w:rPr>
          <w:i w:val="0"/>
        </w:rPr>
        <w:t>Worked Example 14.1</w:t>
      </w:r>
    </w:p>
    <w:p>
      <w:pPr/>
      <w:r>
        <w:rPr>
          <w:b/>
        </w:rPr>
        <w:t xml:space="preserve">Problem. </w:t>
      </w:r>
      <w:r>
        <w:rPr>
          <w:i w:val="0"/>
        </w:rPr>
        <w:t>A sensor network offers a load of 0.25 packets per packet time. Find the throughput with pure and with slotted ALOHA.</w:t>
      </w:r>
    </w:p>
    <w:p>
      <w:pPr/>
      <w:r>
        <w:rPr>
          <w:b/>
        </w:rPr>
        <w:t xml:space="preserve">Solution. </w:t>
      </w:r>
      <w:r>
        <w:rPr>
          <w:i w:val="0"/>
        </w:rPr>
        <w:t>Pure: S = 0.25 e^(−0.5) = 0.152, so 61% of offered packets succeed. Slotted: S = 0.25 e^(−0.25) = 0.195, so 78% succeed. Both are below their peaks, and pushing the load higher eventually reduces throughput, because collisions grow faster than the offered traffic.</w:t>
      </w:r>
    </w:p>
    <w:p>
      <w:pPr>
        <w:pStyle w:val="Heading2"/>
      </w:pPr>
      <w:r>
        <w:rPr>
          <w:i w:val="0"/>
        </w:rPr>
        <w:t>14.3 Carrier sensing in Wi-Fi</w:t>
      </w:r>
    </w:p>
    <w:p>
      <w:pPr/>
      <w:r>
        <w:rPr>
          <w:i w:val="0"/>
        </w:rPr>
        <w:t>Wi-Fi listens before it talks. A station that wants to transmit waits for the channel to be idle for a fixed interval, then counts down a random backoff of slots, and transmits if the channel is still idle; if a collision occurs, it doubles its contention window. The receiver acknowledges each successful frame after a short interframe space. This reduces collisions but adds fixed overhead to each transmission, which matters enormously at high rates, because the overhead lasts the same time however fast the data is sent.</w:t>
      </w:r>
    </w:p>
    <w:p>
      <w:pPr>
        <w:pStyle w:val="Heading2"/>
      </w:pPr>
      <w:r>
        <w:rPr>
          <w:i w:val="0"/>
        </w:rPr>
        <w:t>Worked Example 14.2</w:t>
      </w:r>
    </w:p>
    <w:p>
      <w:pPr/>
      <w:r>
        <w:rPr>
          <w:b/>
        </w:rPr>
        <w:t xml:space="preserve">Problem. </w:t>
      </w:r>
      <w:r>
        <w:rPr>
          <w:i w:val="0"/>
        </w:rPr>
        <w:t>A 1500-byte frame is sent at 600 Mbit/s. Take, as illustrative values, a 40 µs preamble, a 34 µs idle interval, an average backoff of 7.5 slots of 9 µs, a 16 µs short interframe space, and a 28 µs acknowledgment. Find the efficiency, and repeat with 64 frames aggregated into one transmission.</w:t>
      </w:r>
    </w:p>
    <w:p>
      <w:pPr/>
      <w:r>
        <w:rPr>
          <w:b/>
        </w:rPr>
        <w:t xml:space="preserve">Solution. </w:t>
      </w:r>
      <w:r>
        <w:rPr>
          <w:i w:val="0"/>
        </w:rPr>
        <w:t>The payload lasts 1500 × 8 / (6 × 10⁸) = 20 µs. The overhead is 40 + 34 + 67.5 + 16 + 28 = 185.5 µs, so the efficiency is 20 / 205.5 = 9.7%: the 600 Mbit/s link delivers under 60 Mbit/s. Aggregating 64 frames makes the payload 1280 µs for the same overhead, and the efficiency rises to 1280 / 1465.5 = 87.3%. This is why aggregation and block acknowledgments became essential from Wi-Fi 4 onward.</w:t>
      </w:r>
    </w:p>
    <w:p>
      <w:pPr/>
      <w:r>
        <w:rPr>
          <w:b/>
        </w:rPr>
        <w:t xml:space="preserve">Key idea. </w:t>
      </w:r>
      <w:r>
        <w:rPr>
          <w:i w:val="0"/>
        </w:rPr>
        <w:t>Every access method spends part of the channel on coordination. That overhead is fixed in time, so it dominates at high data rates unless frames are aggregated or the access is scheduled.</w:t>
      </w:r>
    </w:p>
    <w:p>
      <w:pPr>
        <w:pStyle w:val="Heading2"/>
      </w:pPr>
      <w:r>
        <w:rPr>
          <w:i w:val="0"/>
        </w:rPr>
        <w:t>14.4 Scheduling</w:t>
      </w:r>
    </w:p>
    <w:p>
      <w:pPr/>
      <w:r>
        <w:rPr>
          <w:i w:val="0"/>
        </w:rPr>
        <w:t>In cellular systems, and in Wi-Fi 6 and 7 when OFDMA is used, the base station or access point schedules the resources. Every slot it decides which users get which resource blocks, using channel-quality reports from each user. A scheduler that always picks the user with the best channel maximizes total throughput but starves users at the cell edge; round robin is fair but wastes good channels. The proportional-fair scheduler, the common compromise, picks the user whose current rate is highest relative to its own average, so each user is served when its channel is at its own best. Because fading is independent between users, this multiuser diversity raises total throughput above that of any single user.</w:t>
      </w:r>
    </w:p>
    <w:p>
      <w:pPr>
        <w:pStyle w:val="Heading2"/>
      </w:pPr>
      <w:r>
        <w:rPr>
          <w:i w:val="0"/>
        </w:rPr>
        <w:t>Practice</w:t>
      </w:r>
    </w:p>
    <w:p>
      <w:pPr/>
      <w:r>
        <w:rPr>
          <w:b/>
        </w:rPr>
        <w:t xml:space="preserve">1. </w:t>
      </w:r>
      <w:r>
        <w:rPr>
          <w:i w:val="0"/>
        </w:rPr>
        <w:t>Find the peak throughput of pure ALOHA and the load at which it occurs.</w:t>
      </w:r>
    </w:p>
    <w:p>
      <w:pPr/>
      <w:r>
        <w:rPr>
          <w:b/>
        </w:rPr>
        <w:t xml:space="preserve">2. </w:t>
      </w:r>
      <w:r>
        <w:rPr>
          <w:i w:val="0"/>
        </w:rPr>
        <w:t>Find the slotted-ALOHA throughput at a load of 1.</w:t>
      </w:r>
    </w:p>
    <w:p>
      <w:pPr/>
      <w:r>
        <w:rPr>
          <w:b/>
        </w:rPr>
        <w:t xml:space="preserve">3. </w:t>
      </w:r>
      <w:r>
        <w:rPr>
          <w:i w:val="0"/>
        </w:rPr>
        <w:t>How many subcarriers does a 5G resource block contain, and how wide is it at 15 kHz spacing?</w:t>
      </w:r>
    </w:p>
    <w:p>
      <w:pPr/>
      <w:r>
        <w:rPr>
          <w:b/>
        </w:rPr>
        <w:t xml:space="preserve">4. </w:t>
      </w:r>
      <w:r>
        <w:rPr>
          <w:i w:val="0"/>
        </w:rPr>
        <w:t>A 1500-byte frame is sent at 1.2 Gbit/s with 185.5 µs of overhead. Find the efficiency.</w:t>
      </w:r>
    </w:p>
    <w:p>
      <w:pPr/>
      <w:r>
        <w:rPr>
          <w:b/>
        </w:rPr>
        <w:t xml:space="preserve">5. </w:t>
      </w:r>
      <w:r>
        <w:rPr>
          <w:i w:val="0"/>
        </w:rPr>
        <w:t>Why does Wi-Fi efficiency fall as the PHY rate rises, unless frames are aggregated?</w:t>
      </w:r>
    </w:p>
    <w:p>
      <w:pPr/>
      <w:r>
        <w:rPr>
          <w:b/>
        </w:rPr>
        <w:t xml:space="preserve">6. </w:t>
      </w:r>
      <w:r>
        <w:rPr>
          <w:i w:val="0"/>
        </w:rPr>
        <w:t>Why does a proportional-fair scheduler gain from fading?</w:t>
      </w:r>
    </w:p>
    <w:p>
      <w:pPr>
        <w:pStyle w:val="Heading1"/>
      </w:pPr>
      <w:r>
        <w:rPr>
          <w:i w:val="0"/>
        </w:rPr>
        <w:t>Chapter 15. Link Adaptation, HARQ, and Real Throughput</w:t>
      </w:r>
    </w:p>
    <w:p>
      <w:pPr/>
      <w:r>
        <w:rPr>
          <w:i w:val="0"/>
        </w:rPr>
        <w:t>The channel of Chapter 5 changes from moment to moment, and a fixed modulation and code would be either too fragile when the channel is poor or too timid when it is good. Modern links therefore choose their modulation and coding scheme, the MCS, every few milliseconds from the receiver's reports, and repair failed blocks with hybrid automatic repeat request, HARQ. This chapter shows how those mechanisms turn the Shannon bound of Chapter 1 into the throughput a user actually sees.</w:t>
      </w:r>
    </w:p>
    <w:p>
      <w:pPr>
        <w:pStyle w:val="Heading2"/>
      </w:pPr>
      <w:r>
        <w:rPr>
          <w:i w:val="0"/>
        </w:rPr>
        <w:t>15.1 The gap to Shannon</w:t>
      </w:r>
    </w:p>
    <w:p>
      <w:pPr/>
      <w:r>
        <w:rPr>
          <w:i w:val="0"/>
        </w:rPr>
        <w:t>Practical modulation and coding fall short of Shannon's capacity by a roughly constant SNR gap: the achievable spectral efficiency is about log₂(1 + SNR/Γ). With modern LDPC and polar codes at the block error rates links use, Γ is about 2 to 3 dB. The MCS table of a standard is a ladder of rates spaced across that curve. 5G NR's highest entry for 256-QAM uses a code rate of 948/1024, which carries 8 × 948/1024 = 7.41 bits per symbol.</w:t>
      </w:r>
    </w:p>
    <w:p>
      <w:pPr>
        <w:jc w:val="center"/>
      </w:pPr>
      <w:r>
        <w:rPr>
          <w:i w:val="0"/>
        </w:rPr>
        <w:t>η ≈ log₂(1 + SNR/Γ),   Γ ≈ 2 to 3 dB</w:t>
      </w:r>
    </w:p>
    <w:p>
      <w:pPr>
        <w:pStyle w:val="Heading2"/>
      </w:pPr>
      <w:r>
        <w:rPr>
          <w:i w:val="0"/>
        </w:rPr>
        <w:t>Worked Example 15.1</w:t>
      </w:r>
    </w:p>
    <w:p>
      <w:pPr/>
      <w:r>
        <w:rPr>
          <w:b/>
        </w:rPr>
        <w:t xml:space="preserve">Problem. </w:t>
      </w:r>
      <w:r>
        <w:rPr>
          <w:i w:val="0"/>
        </w:rPr>
        <w:t>A link has an SNR of 15 dB. Find the Shannon spectral efficiency and the practical one with a 3 dB gap.</w:t>
      </w:r>
    </w:p>
    <w:p>
      <w:pPr/>
      <w:r>
        <w:rPr>
          <w:b/>
        </w:rPr>
        <w:t xml:space="preserve">Solution. </w:t>
      </w:r>
      <w:r>
        <w:rPr>
          <w:i w:val="0"/>
        </w:rPr>
        <w:t>SNR = 31.6, so log₂(32.6) = 5.03 bit/s/Hz. With the 3 dB gap, log₂(1 + 31.6/2.0) = 4.07 bit/s/Hz. The scheduler would pick the MCS whose efficiency is just below 4.07, a 64-QAM entry with a code rate near two-thirds.</w:t>
      </w:r>
    </w:p>
    <w:p>
      <w:pPr>
        <w:pStyle w:val="Heading2"/>
      </w:pPr>
      <w:r>
        <w:rPr>
          <w:i w:val="0"/>
        </w:rPr>
        <w:t>15.2 Choosing the MCS</w:t>
      </w:r>
    </w:p>
    <w:p>
      <w:pPr/>
      <w:r>
        <w:rPr>
          <w:i w:val="0"/>
        </w:rPr>
        <w:t>The receiver measures its SNR or SINR, usually from the pilots of Chapter 13, and reports a channel-quality index; the transmitter maps it to an MCS. Because the report is delayed and noisy, the link deliberately aims at a target block error rate, typically 10%, rather than at zero errors: an occasional error repaired by HARQ costs less than the throughput lost by always choosing a robust MCS. An outer loop corrects the mapping by watching the acknowledgments. Each failure raises an SNR backoff by a step Δup; each success lowers it by Δdown = Δup × BLER/(1 − BLER), so that at the target rate the two balance.</w:t>
      </w:r>
    </w:p>
    <w:p>
      <w:pPr>
        <w:jc w:val="center"/>
      </w:pPr>
      <w:r>
        <w:rPr>
          <w:i w:val="0"/>
        </w:rPr>
        <w:t>throughput = R (1 − BLER),   Δdown = Δup × BLER/(1 − BLER)</w:t>
      </w:r>
    </w:p>
    <w:p>
      <w:pPr>
        <w:pStyle w:val="Heading2"/>
      </w:pPr>
      <w:r>
        <w:rPr>
          <w:i w:val="0"/>
        </w:rPr>
        <w:t>Worked Example 15.2</w:t>
      </w:r>
    </w:p>
    <w:p>
      <w:pPr/>
      <w:r>
        <w:rPr>
          <w:b/>
        </w:rPr>
        <w:t xml:space="preserve">Problem. </w:t>
      </w:r>
      <w:r>
        <w:rPr>
          <w:i w:val="0"/>
        </w:rPr>
        <w:t>At the current channel, MCS A delivers 4.0 bit/s/Hz with a 30% block error rate, and MCS B delivers 3.3 bit/s/Hz with 5%. Which gives more throughput? Find the outer-loop down step for a 10% target with a 0.5 dB up step.</w:t>
      </w:r>
    </w:p>
    <w:p>
      <w:pPr/>
      <w:r>
        <w:rPr>
          <w:b/>
        </w:rPr>
        <w:t xml:space="preserve">Solution. </w:t>
      </w:r>
      <w:r>
        <w:rPr>
          <w:i w:val="0"/>
        </w:rPr>
        <w:t>A: 4.0 × 0.70 = 2.80 bit/s/Hz. B: 3.3 × 0.95 = 3.14 bit/s/Hz. The more robust MCS wins here, even before counting the latency of retransmissions. For the outer loop, Δdown = 0.5 × 0.1/0.9 = 0.056 dB: nine successes at 0.056 dB balance one failure at 0.5 dB.</w:t>
      </w:r>
    </w:p>
    <w:p>
      <w:pPr/>
      <w:r>
        <w:rPr>
          <w:b/>
        </w:rPr>
        <w:t xml:space="preserve">Key idea. </w:t>
      </w:r>
      <w:r>
        <w:rPr>
          <w:i w:val="0"/>
        </w:rPr>
        <w:t>Links aim at a moderate block error rate, not zero, and adapt the MCS to the measured channel. HARQ makes the occasional failure cheap by combining the retransmission with what was already received.</w:t>
      </w:r>
    </w:p>
    <w:p>
      <w:pPr>
        <w:pStyle w:val="Heading2"/>
      </w:pPr>
      <w:r>
        <w:rPr>
          <w:i w:val="0"/>
        </w:rPr>
        <w:t>15.3 Hybrid ARQ</w:t>
      </w:r>
    </w:p>
    <w:p>
      <w:pPr/>
      <w:r>
        <w:rPr>
          <w:i w:val="0"/>
        </w:rPr>
        <w:t>A plain retransmission discards the failed block. HARQ keeps it. In chase combining, the retransmission repeats the same coded bits, and the receiver adds the two copies, doubling the energy: a 3 dB gain in effective SNR. In incremental redundancy, the retransmission sends new parity bits, lowering the effective code rate; after two transmissions of a rate-3/4 code, the combined code has rate 3/8, a much stronger code than simple repetition provides. 5G and LTE use incremental redundancy with up to four transmissions and run several HARQ processes in parallel so the link stays busy while acknowledgments travel.</w:t>
      </w:r>
    </w:p>
    <w:p>
      <w:pPr>
        <w:pStyle w:val="Heading2"/>
      </w:pPr>
      <w:r>
        <w:rPr>
          <w:i w:val="0"/>
        </w:rPr>
        <w:t>Worked Example 15.3</w:t>
      </w:r>
    </w:p>
    <w:p>
      <w:pPr/>
      <w:r>
        <w:rPr>
          <w:b/>
        </w:rPr>
        <w:t xml:space="preserve">Problem. </w:t>
      </w:r>
      <w:r>
        <w:rPr>
          <w:i w:val="0"/>
        </w:rPr>
        <w:t>A block fails on its first transmission 10% of the time and always succeeds on the second. What fraction of the first-transmission rate does the link deliver?</w:t>
      </w:r>
    </w:p>
    <w:p>
      <w:pPr/>
      <w:r>
        <w:rPr>
          <w:b/>
        </w:rPr>
        <w:t xml:space="preserve">Solution. </w:t>
      </w:r>
      <w:r>
        <w:rPr>
          <w:i w:val="0"/>
        </w:rPr>
        <w:t>The average number of transmissions per block is 1 + 0.1 = 1.1, so the throughput is 1/1.1 = 0.909 of the first-transmission rate, and the 10% of blocks that need a second transmission arrive one HARQ round trip later, a few milliseconds in LTE and as little as a fraction of a millisecond in 5G.</w:t>
      </w:r>
    </w:p>
    <w:p>
      <w:pPr>
        <w:pStyle w:val="Heading2"/>
      </w:pPr>
      <w:r>
        <w:rPr>
          <w:i w:val="0"/>
        </w:rPr>
        <w:t>15.4 From PHY rate to user throughput</w:t>
      </w:r>
    </w:p>
    <w:p>
      <w:pPr/>
      <w:r>
        <w:rPr>
          <w:i w:val="0"/>
        </w:rPr>
        <w:t>A user's throughput is the PHY rate of Chapter 7 reduced in steps: by the MCS the channel actually supports, by the block error rate, by pilot and control overhead, by the share of resources the scheduler of Chapter 14 assigns, and by protocol overhead above the PHY. In a loaded cell a user may see a tenth or less of the peak rate on the box. The engineering lesson is that the peak rates of Chapter 7 describe the best case of one link, while the averages and the cell-edge rates describe the network.</w:t>
      </w:r>
    </w:p>
    <w:p>
      <w:pPr>
        <w:pStyle w:val="Heading2"/>
      </w:pPr>
      <w:r>
        <w:rPr>
          <w:i w:val="0"/>
        </w:rPr>
        <w:t>Practice</w:t>
      </w:r>
    </w:p>
    <w:p>
      <w:pPr/>
      <w:r>
        <w:rPr>
          <w:b/>
        </w:rPr>
        <w:t xml:space="preserve">1. </w:t>
      </w:r>
      <w:r>
        <w:rPr>
          <w:i w:val="0"/>
        </w:rPr>
        <w:t>Find the practical spectral efficiency at 25 dB SNR with a 3 dB gap, and compare it with Shannon.</w:t>
      </w:r>
    </w:p>
    <w:p>
      <w:pPr/>
      <w:r>
        <w:rPr>
          <w:b/>
        </w:rPr>
        <w:t xml:space="preserve">2. </w:t>
      </w:r>
      <w:r>
        <w:rPr>
          <w:i w:val="0"/>
        </w:rPr>
        <w:t>What effective SNR gain does chase combining of three equal transmissions give?</w:t>
      </w:r>
    </w:p>
    <w:p>
      <w:pPr/>
      <w:r>
        <w:rPr>
          <w:b/>
        </w:rPr>
        <w:t xml:space="preserve">3. </w:t>
      </w:r>
      <w:r>
        <w:rPr>
          <w:i w:val="0"/>
        </w:rPr>
        <w:t>MCS C gives 5.0 bit/s/Hz at 20% BLER; MCS D gives 4.5 at 8%. Which delivers more?</w:t>
      </w:r>
    </w:p>
    <w:p>
      <w:pPr/>
      <w:r>
        <w:rPr>
          <w:b/>
        </w:rPr>
        <w:t xml:space="preserve">4. </w:t>
      </w:r>
      <w:r>
        <w:rPr>
          <w:i w:val="0"/>
        </w:rPr>
        <w:t>Find the outer-loop down step for a 1% BLER target with a 1 dB up step.</w:t>
      </w:r>
    </w:p>
    <w:p>
      <w:pPr/>
      <w:r>
        <w:rPr>
          <w:b/>
        </w:rPr>
        <w:t xml:space="preserve">5. </w:t>
      </w:r>
      <w:r>
        <w:rPr>
          <w:i w:val="0"/>
        </w:rPr>
        <w:t>A rate-2/3 code is extended by incremental redundancy with one retransmission of the same size. What is the combined rate?</w:t>
      </w:r>
    </w:p>
    <w:p>
      <w:pPr/>
      <w:r>
        <w:rPr>
          <w:b/>
        </w:rPr>
        <w:t xml:space="preserve">6. </w:t>
      </w:r>
      <w:r>
        <w:rPr>
          <w:i w:val="0"/>
        </w:rPr>
        <w:t>Why do links target about 10% block errors instead of none?</w:t>
      </w:r>
    </w:p>
    <w:p>
      <w:pPr>
        <w:pStyle w:val="Heading1"/>
      </w:pPr>
      <w:r>
        <w:rPr>
          <w:i w:val="0"/>
        </w:rPr>
        <w:t>Chapter 16. Ranging and Positioning</w:t>
      </w:r>
    </w:p>
    <w:p>
      <w:pPr/>
      <w:r>
        <w:rPr>
          <w:i w:val="0"/>
        </w:rPr>
        <w:t>A radio signal carries not only bits but time, and time multiplied by the speed of light is distance. Satellite navigation, ultra-wideband tags that find keys to within centimeters, and the positioning built into 5G all measure the arrival time of a signal. This chapter shows how accurately a signal's arrival can be timed, why clock errors dominate and how two-way ranging cancels them, and how ranges become a position.</w:t>
      </w:r>
    </w:p>
    <w:p>
      <w:pPr>
        <w:pStyle w:val="Heading2"/>
      </w:pPr>
      <w:r>
        <w:rPr>
          <w:i w:val="0"/>
        </w:rPr>
        <w:t>16.1 Time is distance</w:t>
      </w:r>
    </w:p>
    <w:p>
      <w:pPr/>
      <w:r>
        <w:rPr>
          <w:i w:val="0"/>
        </w:rPr>
        <w:t>Light travels 30 cm in a nanosecond, so a ranging system that wants decimeter accuracy must time arrivals to a fraction of a nanosecond. The best possible timing accuracy, the Cramér-Rao bound, depends on the signal's bandwidth and SNR: the standard deviation of the arrival-time estimate is 1/(2πβ√(2 SNR)), where β is the root-mean-square bandwidth, B/√12 for a flat spectrum of width B. Bandwidth is the key: a 500 MHz ultra-wideband pulse is timed far better than a 1 MHz narrowband signal at the same SNR, and its short duration also separates the direct path from reflections arriving a few nanoseconds later, which is what actually limits accuracy indoors.</w:t>
      </w:r>
    </w:p>
    <w:p>
      <w:pPr>
        <w:jc w:val="center"/>
      </w:pPr>
      <w:r>
        <w:rPr>
          <w:i w:val="0"/>
        </w:rPr>
        <w:t>σd = c / (2π β √(2 SNR)),   β = B/√12  (flat spectrum)</w:t>
      </w:r>
    </w:p>
    <w:p>
      <w:pPr>
        <w:pStyle w:val="Heading2"/>
      </w:pPr>
      <w:r>
        <w:rPr>
          <w:i w:val="0"/>
        </w:rPr>
        <w:t>Worked Example 16.1</w:t>
      </w:r>
    </w:p>
    <w:p>
      <w:pPr/>
      <w:r>
        <w:rPr>
          <w:b/>
        </w:rPr>
        <w:t xml:space="preserve">Problem. </w:t>
      </w:r>
      <w:r>
        <w:rPr>
          <w:i w:val="0"/>
        </w:rPr>
        <w:t>An ultra-wideband ranging signal occupies 500 MHz with a flat spectrum and arrives at an SNR of 20 dB. Find the bound on ranging accuracy.</w:t>
      </w:r>
    </w:p>
    <w:p>
      <w:pPr/>
      <w:r>
        <w:rPr>
          <w:b/>
        </w:rPr>
        <w:t xml:space="preserve">Solution. </w:t>
      </w:r>
      <w:r>
        <w:rPr>
          <w:i w:val="0"/>
        </w:rPr>
        <w:t>β = 500 MHz/√12 = 144 MHz. σd = 2.998 × 10⁸ / (2π × 1.443 × 10⁸ × √200) = 0.023 m, about 2 cm. Multipath and antenna delays usually make real systems several times worse, around 10 cm, still far better than the meters of signal-strength methods.</w:t>
      </w:r>
    </w:p>
    <w:p>
      <w:pPr>
        <w:pStyle w:val="Heading2"/>
      </w:pPr>
      <w:r>
        <w:rPr>
          <w:i w:val="0"/>
        </w:rPr>
        <w:t>16.2 Clocks and two-way ranging</w:t>
      </w:r>
    </w:p>
    <w:p>
      <w:pPr/>
      <w:r>
        <w:rPr>
          <w:i w:val="0"/>
        </w:rPr>
        <w:t>One-way ranging requires the transmitter's and receiver's clocks to agree to a nanosecond, which cheap crystals cannot do. Two-way ranging avoids the problem: device A sends a message, B replies after a known delay, and A measures the round trip with its own clock, so the offset between clocks cancels. Their frequency difference does not: during B's reply delay, a difference in clock rates of δ produces an error in the time of flight of about δ × Treply / 2. Double-sided two-way ranging, with an exchange in each direction, cancels this first-order error too.</w:t>
      </w:r>
    </w:p>
    <w:p>
      <w:pPr>
        <w:jc w:val="center"/>
      </w:pPr>
      <w:r>
        <w:rPr>
          <w:i w:val="0"/>
        </w:rPr>
        <w:t>ToF = (Tround − Treply)/2,   error ≈ δ Treply / 2</w:t>
      </w:r>
    </w:p>
    <w:p>
      <w:pPr>
        <w:pStyle w:val="Heading2"/>
      </w:pPr>
      <w:r>
        <w:rPr>
          <w:i w:val="0"/>
        </w:rPr>
        <w:t>Worked Example 16.2</w:t>
      </w:r>
    </w:p>
    <w:p>
      <w:pPr/>
      <w:r>
        <w:rPr>
          <w:b/>
        </w:rPr>
        <w:t xml:space="preserve">Problem. </w:t>
      </w:r>
      <w:r>
        <w:rPr>
          <w:i w:val="0"/>
        </w:rPr>
        <w:t>Two UWB devices have crystals that differ by 20 ppm, and the reply delay is 1 ms. Find the single-sided ranging error.</w:t>
      </w:r>
    </w:p>
    <w:p>
      <w:pPr/>
      <w:r>
        <w:rPr>
          <w:b/>
        </w:rPr>
        <w:t xml:space="preserve">Solution. </w:t>
      </w:r>
      <w:r>
        <w:rPr>
          <w:i w:val="0"/>
        </w:rPr>
        <w:t>The time error is 20 × 10⁻⁶ × 10⁻³ / 2 = 10 ns, a distance error of 3.0 m, a hundred times worse than the timing bound of Example 16.1. This is why UWB systems use double-sided ranging or estimate the clock-rate difference from the carrier.</w:t>
      </w:r>
    </w:p>
    <w:p>
      <w:pPr/>
      <w:r>
        <w:rPr>
          <w:b/>
        </w:rPr>
        <w:t xml:space="preserve">Key idea. </w:t>
      </w:r>
      <w:r>
        <w:rPr>
          <w:i w:val="0"/>
        </w:rPr>
        <w:t>Ranging turns arrival time into distance at 30 cm per nanosecond. Bandwidth sets how precisely the arrival can be timed, but clock errors and multipath usually dominate, and two-way exchanges are how cheap devices cancel their clocks.</w:t>
      </w:r>
    </w:p>
    <w:p>
      <w:pPr>
        <w:pStyle w:val="Heading2"/>
      </w:pPr>
      <w:r>
        <w:rPr>
          <w:i w:val="0"/>
        </w:rPr>
        <w:t>16.3 From ranges to position</w:t>
      </w:r>
    </w:p>
    <w:p>
      <w:pPr/>
      <w:r>
        <w:rPr>
          <w:i w:val="0"/>
        </w:rPr>
        <w:t>Three ranges to known points fix a position in two dimensions with a clock known, or in three dimensions if the receiver's own clock is also unknown and a fourth range resolves it, as in GNSS. Measuring differences of arrival time between pairs of receivers, TDoA, places the transmitter on hyperbolas without needing its clock. The geometry matters: when the reference points lie in nearly the same direction, the lines of position cross at shallow angles and errors grow. The dilution of precision, DOP, captures that factor: the position error is about DOP times the range error.</w:t>
      </w:r>
    </w:p>
    <w:p>
      <w:pPr>
        <w:jc w:val="center"/>
      </w:pPr>
      <w:r>
        <w:rPr>
          <w:i w:val="0"/>
        </w:rPr>
        <w:t>σposition ≈ DOP × σrange</w:t>
      </w:r>
    </w:p>
    <w:p>
      <w:pPr>
        <w:pStyle w:val="Heading2"/>
      </w:pPr>
      <w:r>
        <w:rPr>
          <w:i w:val="0"/>
        </w:rPr>
        <w:t>Worked Example 16.3</w:t>
      </w:r>
    </w:p>
    <w:p>
      <w:pPr/>
      <w:r>
        <w:rPr>
          <w:b/>
        </w:rPr>
        <w:t xml:space="preserve">Problem. </w:t>
      </w:r>
      <w:r>
        <w:rPr>
          <w:i w:val="0"/>
        </w:rPr>
        <w:t>A GNSS receiver has a range error of 3 m and a position DOP of 1.8. Estimate its position error. What happens in an urban canyon where only satellites high overhead are visible and the PDOP rises to 6?</w:t>
      </w:r>
    </w:p>
    <w:p>
      <w:pPr/>
      <w:r>
        <w:rPr>
          <w:b/>
        </w:rPr>
        <w:t xml:space="preserve">Solution. </w:t>
      </w:r>
      <w:r>
        <w:rPr>
          <w:i w:val="0"/>
        </w:rPr>
        <w:t>1.8 × 3 = 5.4 m in open sky. With PDOP 6, the error grows to 18 m, and reflected signals add range errors of their own. Dual-frequency receivers remove most of the ionospheric error, and carrier-phase techniques with a reference station reach centimeters.</w:t>
      </w:r>
    </w:p>
    <w:p>
      <w:pPr>
        <w:pStyle w:val="Heading2"/>
      </w:pPr>
      <w:r>
        <w:rPr>
          <w:i w:val="0"/>
        </w:rPr>
        <w:t>Practice</w:t>
      </w:r>
    </w:p>
    <w:p>
      <w:pPr/>
      <w:r>
        <w:rPr>
          <w:b/>
        </w:rPr>
        <w:t xml:space="preserve">1. </w:t>
      </w:r>
      <w:r>
        <w:rPr>
          <w:i w:val="0"/>
        </w:rPr>
        <w:t>How far does light travel in 100 ns?</w:t>
      </w:r>
    </w:p>
    <w:p>
      <w:pPr/>
      <w:r>
        <w:rPr>
          <w:b/>
        </w:rPr>
        <w:t xml:space="preserve">2. </w:t>
      </w:r>
      <w:r>
        <w:rPr>
          <w:i w:val="0"/>
        </w:rPr>
        <w:t>Find the ranging bound for a 100 MHz flat signal at 20 dB SNR.</w:t>
      </w:r>
    </w:p>
    <w:p>
      <w:pPr/>
      <w:r>
        <w:rPr>
          <w:b/>
        </w:rPr>
        <w:t xml:space="preserve">3. </w:t>
      </w:r>
      <w:r>
        <w:rPr>
          <w:i w:val="0"/>
        </w:rPr>
        <w:t>Clocks differ by 5 ppm and the reply delay is 200 µs. Find the single-sided ranging error.</w:t>
      </w:r>
    </w:p>
    <w:p>
      <w:pPr/>
      <w:r>
        <w:rPr>
          <w:b/>
        </w:rPr>
        <w:t xml:space="preserve">4. </w:t>
      </w:r>
      <w:r>
        <w:rPr>
          <w:i w:val="0"/>
        </w:rPr>
        <w:t>A range error of 1 m and DOP of 2.5 give what position error?</w:t>
      </w:r>
    </w:p>
    <w:p>
      <w:pPr/>
      <w:r>
        <w:rPr>
          <w:b/>
        </w:rPr>
        <w:t xml:space="preserve">5. </w:t>
      </w:r>
      <w:r>
        <w:rPr>
          <w:i w:val="0"/>
        </w:rPr>
        <w:t>Why does a wide bandwidth help against multipath?</w:t>
      </w:r>
    </w:p>
    <w:p>
      <w:pPr/>
      <w:r>
        <w:rPr>
          <w:b/>
        </w:rPr>
        <w:t xml:space="preserve">6. </w:t>
      </w:r>
      <w:r>
        <w:rPr>
          <w:i w:val="0"/>
        </w:rPr>
        <w:t>Why does GNSS need four satellites for a three-dimensional fix?</w:t>
      </w:r>
    </w:p>
    <w:p>
      <w:pPr>
        <w:pStyle w:val="Heading1"/>
      </w:pPr>
      <w:r>
        <w:rPr>
          <w:i w:val="0"/>
        </w:rPr>
        <w:t>Chapter 17. Interleaving, Rate Matching, and Error Detection</w:t>
      </w:r>
    </w:p>
    <w:p>
      <w:pPr/>
      <w:r>
        <w:rPr>
          <w:i w:val="0"/>
        </w:rPr>
        <w:t>Chapter 7 described codes as mathematical objects. A real modem wraps them in three practical layers: a cyclic redundancy check that tells the receiver whether the decoded block is right, rate matching that adjusts one mother code to whatever rate the link adaptation of Chapter 15 chooses, and interleaving that scatters the burst errors of a fading channel so the decoder sees them as random. This chapter explains each and the arithmetic that sizes it.</w:t>
      </w:r>
    </w:p>
    <w:p>
      <w:pPr>
        <w:pStyle w:val="Heading2"/>
      </w:pPr>
      <w:r>
        <w:rPr>
          <w:i w:val="0"/>
        </w:rPr>
        <w:t>17.1 The CRC</w:t>
      </w:r>
    </w:p>
    <w:p>
      <w:pPr/>
      <w:r>
        <w:rPr>
          <w:i w:val="0"/>
        </w:rPr>
        <w:t>A cyclic redundancy check appends to each block the remainder of dividing its bits, as a polynomial, by a fixed generator polynomial. The receiver repeats the division; a nonzero remainder flags an error. An L-bit CRC detects every burst of L bits or fewer and misses a random error pattern with probability about 2^(−L). HARQ, Chapter 15's retransmission scheme, relies on the CRC to decide whether to acknowledge; 5G uses 24-bit CRCs on data blocks and shorter ones on control messages.</w:t>
      </w:r>
    </w:p>
    <w:p>
      <w:pPr>
        <w:jc w:val="center"/>
      </w:pPr>
      <w:r>
        <w:rPr>
          <w:i w:val="0"/>
        </w:rPr>
        <w:t>P(undetected) ≈ 2^(−L)</w:t>
      </w:r>
    </w:p>
    <w:p>
      <w:pPr>
        <w:pStyle w:val="Heading2"/>
      </w:pPr>
      <w:r>
        <w:rPr>
          <w:i w:val="0"/>
        </w:rPr>
        <w:t>Worked Example 17.1</w:t>
      </w:r>
    </w:p>
    <w:p>
      <w:pPr/>
      <w:r>
        <w:rPr>
          <w:b/>
        </w:rPr>
        <w:t xml:space="preserve">Problem. </w:t>
      </w:r>
      <w:r>
        <w:rPr>
          <w:i w:val="0"/>
        </w:rPr>
        <w:t>A link sends 10⁶ blocks per second, of which 10% fail decoding. With a 24-bit CRC, how often does an erroneous block pass undetected?</w:t>
      </w:r>
    </w:p>
    <w:p>
      <w:pPr/>
      <w:r>
        <w:rPr>
          <w:b/>
        </w:rPr>
        <w:t xml:space="preserve">Solution. </w:t>
      </w:r>
      <w:r>
        <w:rPr>
          <w:i w:val="0"/>
        </w:rPr>
        <w:t>10⁵ failed blocks per second, each passing with probability 2^(−24) = 5.96 × 10⁻⁸, gives 0.006 undetected errors per second, about one every 2.8 minutes. Higher layers add their own checks, which is why such a residual rarely reaches an application.</w:t>
      </w:r>
    </w:p>
    <w:p>
      <w:pPr>
        <w:pStyle w:val="Heading2"/>
      </w:pPr>
      <w:r>
        <w:rPr>
          <w:i w:val="0"/>
        </w:rPr>
        <w:t>17.2 Puncturing and rate matching</w:t>
      </w:r>
    </w:p>
    <w:p>
      <w:pPr/>
      <w:r>
        <w:rPr>
          <w:i w:val="0"/>
        </w:rPr>
        <w:t>Rather than design a separate code for every rate, modems use one low-rate mother code and puncture it, deleting some coded bits according to a known pattern, to raise the rate, or repeat bits to lower it. A rate-1/3 mother code turns k information bits into 3k coded bits; to send at rate 3/4 the transmitter keeps 4k/3 of them, 4/9 of the coded bits, and punctures the remaining 5/9. 5G's rate matching writes the LDPC output into a circular buffer and reads the number of bits the allocation requires, starting from different points for each HARQ retransmission, which is how incremental redundancy sends new parity bits each time.</w:t>
      </w:r>
    </w:p>
    <w:p>
      <w:pPr>
        <w:jc w:val="center"/>
      </w:pPr>
      <w:r>
        <w:rPr>
          <w:i w:val="0"/>
        </w:rPr>
        <w:t>fraction kept = Rmother / Rtarget</w:t>
      </w:r>
    </w:p>
    <w:p>
      <w:pPr>
        <w:pStyle w:val="Heading2"/>
      </w:pPr>
      <w:r>
        <w:rPr>
          <w:i w:val="0"/>
        </w:rPr>
        <w:t>Worked Example 17.2</w:t>
      </w:r>
    </w:p>
    <w:p>
      <w:pPr/>
      <w:r>
        <w:rPr>
          <w:b/>
        </w:rPr>
        <w:t xml:space="preserve">Problem. </w:t>
      </w:r>
      <w:r>
        <w:rPr>
          <w:i w:val="0"/>
        </w:rPr>
        <w:t>A rate-1/3 mother code is punctured to rate 2/3 and then to rate 5/6. What fraction of coded bits is kept in each case?</w:t>
      </w:r>
    </w:p>
    <w:p>
      <w:pPr/>
      <w:r>
        <w:rPr>
          <w:b/>
        </w:rPr>
        <w:t xml:space="preserve">Solution. </w:t>
      </w:r>
      <w:r>
        <w:rPr>
          <w:i w:val="0"/>
        </w:rPr>
        <w:t>For 2/3: (1/3)/(2/3) = 1/2, so half the coded bits are sent. For 5/6: (1/3)/(5/6) = 0.4, so 60% are punctured. The more bits are punctured, the less redundancy remains and the higher the SNR the decoder needs, which is the ladder of MCS entries in Chapter 15.</w:t>
      </w:r>
    </w:p>
    <w:p>
      <w:pPr/>
      <w:r>
        <w:rPr>
          <w:b/>
        </w:rPr>
        <w:t xml:space="preserve">Key idea. </w:t>
      </w:r>
      <w:r>
        <w:rPr>
          <w:i w:val="0"/>
        </w:rPr>
        <w:t>A modem wraps its code in practical layers: a CRC that detects failures, rate matching that punctures or repeats one mother code to any rate, and interleaving that spreads fades across many codewords so the decoder sees scattered errors.</w:t>
      </w:r>
    </w:p>
    <w:p>
      <w:pPr>
        <w:pStyle w:val="Heading2"/>
      </w:pPr>
      <w:r>
        <w:rPr>
          <w:i w:val="0"/>
        </w:rPr>
        <w:t>17.3 Interleaving</w:t>
      </w:r>
    </w:p>
    <w:p>
      <w:pPr/>
      <w:r>
        <w:rPr>
          <w:i w:val="0"/>
        </w:rPr>
        <w:t>Codes correct scattered errors well and long bursts poorly, but a deep fade, Chapter 5's Rayleigh dip, destroys a burst of consecutive symbols. An interleaver reorders the coded bits before transmission so that bits adjacent in the codeword are far apart in time or frequency; the receiver undoes the reordering, and the burst becomes scattered errors. To be effective, the interleaver must span several coherence times, which adds latency equal to its span. OFDM gets much of this benefit for free by spreading a codeword across subcarriers separated by more than the coherence bandwidth.</w:t>
      </w:r>
    </w:p>
    <w:p>
      <w:pPr>
        <w:jc w:val="center"/>
      </w:pPr>
      <w:r>
        <w:rPr>
          <w:i w:val="0"/>
        </w:rPr>
        <w:t>interleaver span ≳ several × Tc  (time) or several × Bc  (frequency)</w:t>
      </w:r>
    </w:p>
    <w:p>
      <w:pPr>
        <w:pStyle w:val="Heading2"/>
      </w:pPr>
      <w:r>
        <w:rPr>
          <w:i w:val="0"/>
        </w:rPr>
        <w:t>Worked Example 17.3</w:t>
      </w:r>
    </w:p>
    <w:p>
      <w:pPr/>
      <w:r>
        <w:rPr>
          <w:b/>
        </w:rPr>
        <w:t xml:space="preserve">Problem. </w:t>
      </w:r>
      <w:r>
        <w:rPr>
          <w:i w:val="0"/>
        </w:rPr>
        <w:t>A slowly moving receiver sees fades lasting about 5 ms at 1 Mbit/s. How many bits does one fade destroy, and what latency does an interleaver spanning ten fade durations add?</w:t>
      </w:r>
    </w:p>
    <w:p>
      <w:pPr/>
      <w:r>
        <w:rPr>
          <w:b/>
        </w:rPr>
        <w:t xml:space="preserve">Solution. </w:t>
      </w:r>
      <w:r>
        <w:rPr>
          <w:i w:val="0"/>
        </w:rPr>
        <w:t>5 ms at 1 Mbit/s is 5000 consecutive bits. An interleaver spanning ten fades covers 50 ms, adding 50 ms of delay, acceptable for streaming but not for a voice call or control loop. Low-latency systems therefore rely on frequency diversity across subcarriers and on HARQ rather than long time interleaving.</w:t>
      </w:r>
    </w:p>
    <w:p>
      <w:pPr>
        <w:pStyle w:val="Heading2"/>
      </w:pPr>
      <w:r>
        <w:rPr>
          <w:i w:val="0"/>
        </w:rPr>
        <w:t>Practice</w:t>
      </w:r>
    </w:p>
    <w:p>
      <w:pPr/>
      <w:r>
        <w:rPr>
          <w:b/>
        </w:rPr>
        <w:t xml:space="preserve">1. </w:t>
      </w:r>
      <w:r>
        <w:rPr>
          <w:i w:val="0"/>
        </w:rPr>
        <w:t>Find the undetected-error probability of a 16-bit CRC.</w:t>
      </w:r>
    </w:p>
    <w:p>
      <w:pPr/>
      <w:r>
        <w:rPr>
          <w:b/>
        </w:rPr>
        <w:t xml:space="preserve">2. </w:t>
      </w:r>
      <w:r>
        <w:rPr>
          <w:i w:val="0"/>
        </w:rPr>
        <w:t>What fraction of a rate-1/3 code's bits are kept to reach rate 1/2?</w:t>
      </w:r>
    </w:p>
    <w:p>
      <w:pPr/>
      <w:r>
        <w:rPr>
          <w:b/>
        </w:rPr>
        <w:t xml:space="preserve">3. </w:t>
      </w:r>
      <w:r>
        <w:rPr>
          <w:i w:val="0"/>
        </w:rPr>
        <w:t>What fraction is punctured to reach rate 3/4?</w:t>
      </w:r>
    </w:p>
    <w:p>
      <w:pPr/>
      <w:r>
        <w:rPr>
          <w:b/>
        </w:rPr>
        <w:t xml:space="preserve">4. </w:t>
      </w:r>
      <w:r>
        <w:rPr>
          <w:i w:val="0"/>
        </w:rPr>
        <w:t>Fades last 2 ms at 10 Mbit/s. How many bits does one fade destroy?</w:t>
      </w:r>
    </w:p>
    <w:p>
      <w:pPr/>
      <w:r>
        <w:rPr>
          <w:b/>
        </w:rPr>
        <w:t xml:space="preserve">5. </w:t>
      </w:r>
      <w:r>
        <w:rPr>
          <w:i w:val="0"/>
        </w:rPr>
        <w:t>Why does an interleaver add latency?</w:t>
      </w:r>
    </w:p>
    <w:p>
      <w:pPr/>
      <w:r>
        <w:rPr>
          <w:b/>
        </w:rPr>
        <w:t xml:space="preserve">6. </w:t>
      </w:r>
      <w:r>
        <w:rPr>
          <w:i w:val="0"/>
        </w:rPr>
        <w:t>Why does OFDM reduce the need for time interleaving?</w:t>
      </w:r>
    </w:p>
    <w:p>
      <w:pPr>
        <w:pStyle w:val="Heading1"/>
      </w:pPr>
      <w:r>
        <w:rPr>
          <w:i w:val="0"/>
        </w:rPr>
        <w:t>Chapter 18. Massive MIMO and Beamforming</w:t>
      </w:r>
    </w:p>
    <w:p>
      <w:pPr/>
      <w:r>
        <w:rPr>
          <w:i w:val="0"/>
        </w:rPr>
        <w:t>Chapter 7 showed that several antennas at each end can carry several streams. A 5G base station goes much further, with 32, 64, or more antenna elements serving many users at once on the same time and frequency resources. Book 4 built the array and its beam; this chapter treats the signal processing: how a base station with many antennas learns the channel, focuses energy on each user, nulls the others, and why its performance becomes remarkably predictable as the array grows.</w:t>
      </w:r>
    </w:p>
    <w:p>
      <w:pPr>
        <w:pStyle w:val="Heading2"/>
      </w:pPr>
      <w:r>
        <w:rPr>
          <w:i w:val="0"/>
        </w:rPr>
        <w:t>18.1 Array gain</w:t>
      </w:r>
    </w:p>
    <w:p>
      <w:pPr/>
      <w:r>
        <w:rPr>
          <w:i w:val="0"/>
        </w:rPr>
        <w:t>With M antennas and perfect knowledge of the channel, the base station can weight each antenna's signal by the conjugate of that antenna's channel, so that all the contributions add in phase at the user. This maximum-ratio transmission delivers an SNR M times higher than a single antenna with the same total power, an array gain of 10 log10 M. In receive, maximum-ratio combining gives the same gain. The gain can be spent on range, on lower transmit power, or on a higher-order modulation.</w:t>
      </w:r>
    </w:p>
    <w:p>
      <w:pPr>
        <w:jc w:val="center"/>
      </w:pPr>
      <w:r>
        <w:rPr>
          <w:i w:val="0"/>
        </w:rPr>
        <w:t>array gain = 10 log10 M;   MRT weights w = h*/‖h‖</w:t>
      </w:r>
    </w:p>
    <w:p>
      <w:pPr>
        <w:pStyle w:val="Heading2"/>
      </w:pPr>
      <w:r>
        <w:rPr>
          <w:i w:val="0"/>
        </w:rPr>
        <w:t>Worked Example 18.1</w:t>
      </w:r>
    </w:p>
    <w:p>
      <w:pPr/>
      <w:r>
        <w:rPr>
          <w:b/>
        </w:rPr>
        <w:t xml:space="preserve">Problem. </w:t>
      </w:r>
      <w:r>
        <w:rPr>
          <w:i w:val="0"/>
        </w:rPr>
        <w:t>Find the array gain of a 64-element base station. If it serves 8 users with zero-forcing, which cancels the interference between them at the cost of some gain, the effective gain per user is about M − K + 1. Find it.</w:t>
      </w:r>
    </w:p>
    <w:p>
      <w:pPr/>
      <w:r>
        <w:rPr>
          <w:b/>
        </w:rPr>
        <w:t xml:space="preserve">Solution. </w:t>
      </w:r>
      <w:r>
        <w:rPr>
          <w:i w:val="0"/>
        </w:rPr>
        <w:t>The array gain is 10 log10 64 = 18.1 dB. With zero-forcing for K = 8 users, each user's effective gain is about 64 − 8 + 1 = 57, or 17.6 dB, only 0.5 dB less, while eight streams share the same resources. With many more antennas than users, nulling the others costs little.</w:t>
      </w:r>
    </w:p>
    <w:p>
      <w:pPr>
        <w:pStyle w:val="Heading2"/>
      </w:pPr>
      <w:r>
        <w:rPr>
          <w:i w:val="0"/>
        </w:rPr>
        <w:t>18.2 Channel hardening and favorable propagation</w:t>
      </w:r>
    </w:p>
    <w:p>
      <w:pPr/>
      <w:r>
        <w:rPr>
          <w:i w:val="0"/>
        </w:rPr>
        <w:t>When a user's channel is the sum of contributions from many antennas, the random fading of each element averages out: the normalized channel gain ‖h‖²/M fluctuates with a variance that falls as 1/M. This channel hardening makes a massive MIMO link behave almost like a wired one, with little of the Rayleigh fading penalty of Chapter 5. Similarly, the channels of different users become nearly orthogonal as M grows, which is why simple linear precoders work well. Both effects depend on rich scattering or well-separated users; users in the same direction remain hard to separate.</w:t>
      </w:r>
    </w:p>
    <w:p>
      <w:pPr/>
      <w:r>
        <w:rPr>
          <w:b/>
        </w:rPr>
        <w:t xml:space="preserve">Key idea. </w:t>
      </w:r>
      <w:r>
        <w:rPr>
          <w:i w:val="0"/>
        </w:rPr>
        <w:t>Many antennas buy an array gain of 10 log M, almost free spatial separation of users, and a channel whose fading averages out. The cost is learning the channel, which in TDD is done from uplink pilots and reciprocity.</w:t>
      </w:r>
    </w:p>
    <w:p>
      <w:pPr>
        <w:pStyle w:val="Heading2"/>
      </w:pPr>
      <w:r>
        <w:rPr>
          <w:i w:val="0"/>
        </w:rPr>
        <w:t>18.3 Learning the channel</w:t>
      </w:r>
    </w:p>
    <w:p>
      <w:pPr/>
      <w:r>
        <w:rPr>
          <w:i w:val="0"/>
        </w:rPr>
        <w:t>Beamforming needs the channel from every antenna to every user. In FDD, the base station would have to send pilots from every antenna and have users report back, which becomes unmanageable for 64 antennas. In TDD the uplink and downlink share a frequency, so the channel is reciprocal: users send short uplink pilots, the base station estimates all M channels from each pilot at once, and uses them for the downlink. The pilot overhead then grows with the number of users, not antennas. The usable resources per coherence block are the coherence bandwidth times the coherence time from Chapter 5, and the pilots must fit in a small fraction of them.</w:t>
      </w:r>
    </w:p>
    <w:p>
      <w:pPr>
        <w:jc w:val="center"/>
      </w:pPr>
      <w:r>
        <w:rPr>
          <w:i w:val="0"/>
        </w:rPr>
        <w:t>τc = Bc × Tc  (symbols per coherence block),   pilot overhead ≈ K / τc</w:t>
      </w:r>
    </w:p>
    <w:p>
      <w:pPr>
        <w:pStyle w:val="Heading2"/>
      </w:pPr>
      <w:r>
        <w:rPr>
          <w:i w:val="0"/>
        </w:rPr>
        <w:t>Worked Example 18.2</w:t>
      </w:r>
    </w:p>
    <w:p>
      <w:pPr/>
      <w:r>
        <w:rPr>
          <w:b/>
        </w:rPr>
        <w:t xml:space="preserve">Problem. </w:t>
      </w:r>
      <w:r>
        <w:rPr>
          <w:i w:val="0"/>
        </w:rPr>
        <w:t>A channel has a 200 kHz coherence bandwidth and a 1 ms coherence time. How many symbols does a coherence block contain, and what fraction is spent on pilots for 8 users?</w:t>
      </w:r>
    </w:p>
    <w:p>
      <w:pPr/>
      <w:r>
        <w:rPr>
          <w:b/>
        </w:rPr>
        <w:t xml:space="preserve">Solution. </w:t>
      </w:r>
      <w:r>
        <w:rPr>
          <w:i w:val="0"/>
        </w:rPr>
        <w:t>τc = 2 × 10⁵ × 10⁻³ = 200 symbols. Eight orthogonal pilots take 8/200 = 4% of the block. At high speed the coherence time shrinks and the overhead grows, which limits how many users can be served at once. When pilots must be reused between cells, their interference, pilot contamination, limits the gain.</w:t>
      </w:r>
    </w:p>
    <w:p>
      <w:pPr>
        <w:pStyle w:val="Heading2"/>
      </w:pPr>
      <w:r>
        <w:rPr>
          <w:i w:val="0"/>
        </w:rPr>
        <w:t>18.4 Hybrid beamforming at millimeter wave</w:t>
      </w:r>
    </w:p>
    <w:p>
      <w:pPr/>
      <w:r>
        <w:rPr>
          <w:i w:val="0"/>
        </w:rPr>
        <w:t>At millimeter wave, an array may have hundreds of elements, and giving each its own converter chain is too expensive in power. Hybrid architectures use a small number of digital chains, each driving a sub-array through analog phase shifters, as in Book 4's Chapter 8. The analog beams select directions, and the digital precoder separates users within them. Beam management, sweeping beams and tracking the best one as the user moves, replaces much of the fine channel estimation of sub-6 GHz massive MIMO.</w:t>
      </w:r>
    </w:p>
    <w:p>
      <w:pPr>
        <w:pStyle w:val="Heading2"/>
      </w:pPr>
      <w:r>
        <w:rPr>
          <w:i w:val="0"/>
        </w:rPr>
        <w:t>Practice</w:t>
      </w:r>
    </w:p>
    <w:p>
      <w:pPr/>
      <w:r>
        <w:rPr>
          <w:b/>
        </w:rPr>
        <w:t xml:space="preserve">1. </w:t>
      </w:r>
      <w:r>
        <w:rPr>
          <w:i w:val="0"/>
        </w:rPr>
        <w:t>Find the array gain of 256 elements.</w:t>
      </w:r>
    </w:p>
    <w:p>
      <w:pPr/>
      <w:r>
        <w:rPr>
          <w:b/>
        </w:rPr>
        <w:t xml:space="preserve">2. </w:t>
      </w:r>
      <w:r>
        <w:rPr>
          <w:i w:val="0"/>
        </w:rPr>
        <w:t>With 32 antennas and 4 users, estimate the zero-forcing gain per user in decibels.</w:t>
      </w:r>
    </w:p>
    <w:p>
      <w:pPr/>
      <w:r>
        <w:rPr>
          <w:b/>
        </w:rPr>
        <w:t xml:space="preserve">3. </w:t>
      </w:r>
      <w:r>
        <w:rPr>
          <w:i w:val="0"/>
        </w:rPr>
        <w:t>A coherence block has 500 symbols. What fraction do 16 pilots use?</w:t>
      </w:r>
    </w:p>
    <w:p>
      <w:pPr/>
      <w:r>
        <w:rPr>
          <w:b/>
        </w:rPr>
        <w:t xml:space="preserve">4. </w:t>
      </w:r>
      <w:r>
        <w:rPr>
          <w:i w:val="0"/>
        </w:rPr>
        <w:t>By what factor does the variance of the normalized channel gain fall when M grows from 4 to 64?</w:t>
      </w:r>
    </w:p>
    <w:p>
      <w:pPr/>
      <w:r>
        <w:rPr>
          <w:b/>
        </w:rPr>
        <w:t xml:space="preserve">5. </w:t>
      </w:r>
      <w:r>
        <w:rPr>
          <w:i w:val="0"/>
        </w:rPr>
        <w:t>Why is TDD preferred for massive MIMO?</w:t>
      </w:r>
    </w:p>
    <w:p>
      <w:pPr/>
      <w:r>
        <w:rPr>
          <w:b/>
        </w:rPr>
        <w:t xml:space="preserve">6. </w:t>
      </w:r>
      <w:r>
        <w:rPr>
          <w:i w:val="0"/>
        </w:rPr>
        <w:t>Why does hybrid beamforming use fewer digital chains than antennas?</w:t>
      </w:r>
    </w:p>
    <w:p>
      <w:pPr>
        <w:pStyle w:val="Heading1"/>
      </w:pPr>
      <w:r>
        <w:rPr>
          <w:i w:val="0"/>
        </w:rPr>
        <w:t>Chapter 19. Interference and the Cellular SINR</w:t>
      </w:r>
    </w:p>
    <w:p>
      <w:pPr/>
      <w:r>
        <w:rPr>
          <w:i w:val="0"/>
        </w:rPr>
        <w:t>A single link is limited by noise. A network is limited by itself: every base station is an interferer to the users of its neighbors. The quantity that sets a cellular user's rate is the signal-to-interference-plus-noise ratio, SINR, and its distribution across the cell, especially at the edge, sets the network's capacity. This chapter computes SINR in simple geometries, shows the trade made by frequency reuse, and outlines the coordination techniques that modern networks use.</w:t>
      </w:r>
    </w:p>
    <w:p>
      <w:pPr>
        <w:pStyle w:val="Heading2"/>
      </w:pPr>
      <w:r>
        <w:rPr>
          <w:i w:val="0"/>
        </w:rPr>
        <w:t>19.1 SINR</w:t>
      </w:r>
    </w:p>
    <w:p>
      <w:pPr/>
      <w:r>
        <w:rPr>
          <w:i w:val="0"/>
        </w:rPr>
        <w:t>The SINR is the wanted power divided by the sum of all interference and noise. In the interior of a dense network, interference dominates and noise is irrelevant; raising every base station's power then changes nothing, because signal and interference rise together. With a path-loss exponent n, typically 3 to 4 in urban environments, a user at distance r from its serving station and D from an equal-power interferer has an SIR of (D/r)^n. At the boundary between two cells, r = D and the SIR is 0 dB, before counting any other interferers.</w:t>
      </w:r>
    </w:p>
    <w:p>
      <w:pPr>
        <w:jc w:val="center"/>
      </w:pPr>
      <w:r>
        <w:rPr>
          <w:i w:val="0"/>
        </w:rPr>
        <w:t>SINR = S / (Σ Ii + N),   SIR (one interferer) = (D/r)^n</w:t>
      </w:r>
    </w:p>
    <w:p>
      <w:pPr>
        <w:pStyle w:val="Heading2"/>
      </w:pPr>
      <w:r>
        <w:rPr>
          <w:i w:val="0"/>
        </w:rPr>
        <w:t>Worked Example 19.1</w:t>
      </w:r>
    </w:p>
    <w:p>
      <w:pPr/>
      <w:r>
        <w:rPr>
          <w:b/>
        </w:rPr>
        <w:t xml:space="preserve">Problem. </w:t>
      </w:r>
      <w:r>
        <w:rPr>
          <w:i w:val="0"/>
        </w:rPr>
        <w:t>With n = 3.5, a user is 0.8 km from its station and 1.2 km from the nearest interferer. Find the SIR and the Shannon spectral efficiency, ignoring noise and other interferers.</w:t>
      </w:r>
    </w:p>
    <w:p>
      <w:pPr/>
      <w:r>
        <w:rPr>
          <w:b/>
        </w:rPr>
        <w:t xml:space="preserve">Solution. </w:t>
      </w:r>
      <w:r>
        <w:rPr>
          <w:i w:val="0"/>
        </w:rPr>
        <w:t>SIR = 1.5^3.5 = 4.13, or 6.2 dB, and log₂(1 + 4.13) = 2.36 bit/s/Hz. At the cell edge, SIR = 0 dB and the efficiency falls to log₂2 = 1 bit/s/Hz, or less with several interferers. The edge, not the center, sets the coverage guarantee.</w:t>
      </w:r>
    </w:p>
    <w:p>
      <w:pPr>
        <w:pStyle w:val="Heading2"/>
      </w:pPr>
      <w:r>
        <w:rPr>
          <w:i w:val="0"/>
        </w:rPr>
        <w:t>19.2 Frequency reuse</w:t>
      </w:r>
    </w:p>
    <w:p>
      <w:pPr/>
      <w:r>
        <w:rPr>
          <w:i w:val="0"/>
        </w:rPr>
        <w:t>Older networks gave neighboring cells different frequencies, so the nearest co-channel interferer was several cells away. With a reuse factor of 3, each cell gets a third of the spectrum, and the interference falls sharply. Modern OFDMA networks use reuse 1, every cell on every frequency, because the full bandwidth at a lower SINR yields more throughput for most users than a third of it at a higher SINR. Reuse 1 makes the cell edge harder, which the techniques of the next section address.</w:t>
      </w:r>
    </w:p>
    <w:p>
      <w:pPr>
        <w:pStyle w:val="Heading2"/>
      </w:pPr>
      <w:r>
        <w:rPr>
          <w:i w:val="0"/>
        </w:rPr>
        <w:t>Worked Example 19.2</w:t>
      </w:r>
    </w:p>
    <w:p>
      <w:pPr/>
      <w:r>
        <w:rPr>
          <w:b/>
        </w:rPr>
        <w:t xml:space="preserve">Problem. </w:t>
      </w:r>
      <w:r>
        <w:rPr>
          <w:i w:val="0"/>
        </w:rPr>
        <w:t>A cell-edge user has SINR 0 dB with reuse 1. With reuse 3 the SINR rises to 10 dB, but the user gets a third of the bandwidth. Compare their throughputs per hertz of total spectrum.</w:t>
      </w:r>
    </w:p>
    <w:p>
      <w:pPr/>
      <w:r>
        <w:rPr>
          <w:b/>
        </w:rPr>
        <w:t xml:space="preserve">Solution. </w:t>
      </w:r>
      <w:r>
        <w:rPr>
          <w:i w:val="0"/>
        </w:rPr>
        <w:t>Reuse 1: log₂(1 + 1) = 1.0 bit/s/Hz over the full band. Reuse 3: log₂(1 + 10) = 3.46 bit/s/Hz over a third of it, 1.15 bit/s/Hz of total spectrum. The edge user gains 15% from reuse 3, but users nearer the center, who already have high SINR, would lose nearly two-thirds of their rate, so reuse 1 wins overall, with the edge handled separately.</w:t>
      </w:r>
    </w:p>
    <w:p>
      <w:pPr/>
      <w:r>
        <w:rPr>
          <w:b/>
        </w:rPr>
        <w:t xml:space="preserve">Key idea. </w:t>
      </w:r>
      <w:r>
        <w:rPr>
          <w:i w:val="0"/>
        </w:rPr>
        <w:t>In a cellular network, interference, not noise, limits most users. Reuse 1 maximizes total throughput but weakens the cell edge, which coordination, power control, and beamforming then repair.</w:t>
      </w:r>
    </w:p>
    <w:p>
      <w:pPr>
        <w:pStyle w:val="Heading2"/>
      </w:pPr>
      <w:r>
        <w:rPr>
          <w:i w:val="0"/>
        </w:rPr>
        <w:t>19.3 Coordination</w:t>
      </w:r>
    </w:p>
    <w:p>
      <w:pPr/>
      <w:r>
        <w:rPr>
          <w:i w:val="0"/>
        </w:rPr>
        <w:t>Networks protect the cell edge in several ways. Soft or fractional frequency reuse gives edge users a protected part of the band. Inter-cell interference coordination schedules neighboring cells so that their edge users avoid the same resources. Coordinated multipoint transmission has several stations serve one user jointly. Beamforming, Chapter 18's subject, reduces interference by directing energy only where it is wanted. Uplink power control keeps near users from swamping far ones, a necessity inherited from the CDMA systems of Chapter 12.</w:t>
      </w:r>
    </w:p>
    <w:p>
      <w:pPr>
        <w:pStyle w:val="Heading2"/>
      </w:pPr>
      <w:r>
        <w:rPr>
          <w:i w:val="0"/>
        </w:rPr>
        <w:t>Practice</w:t>
      </w:r>
    </w:p>
    <w:p>
      <w:pPr/>
      <w:r>
        <w:rPr>
          <w:b/>
        </w:rPr>
        <w:t xml:space="preserve">1. </w:t>
      </w:r>
      <w:r>
        <w:rPr>
          <w:i w:val="0"/>
        </w:rPr>
        <w:t>Find the SIR for n = 4 at r = 0.5 km and D = 1 km.</w:t>
      </w:r>
    </w:p>
    <w:p>
      <w:pPr/>
      <w:r>
        <w:rPr>
          <w:b/>
        </w:rPr>
        <w:t xml:space="preserve">2. </w:t>
      </w:r>
      <w:r>
        <w:rPr>
          <w:i w:val="0"/>
        </w:rPr>
        <w:t>Find the SINR when S = −80 dBm, total interference −85 dBm, and noise −95 dBm.</w:t>
      </w:r>
    </w:p>
    <w:p>
      <w:pPr/>
      <w:r>
        <w:rPr>
          <w:b/>
        </w:rPr>
        <w:t xml:space="preserve">3. </w:t>
      </w:r>
      <w:r>
        <w:rPr>
          <w:i w:val="0"/>
        </w:rPr>
        <w:t>Find the spectral efficiency at SINR = 10.5 dB.</w:t>
      </w:r>
    </w:p>
    <w:p>
      <w:pPr/>
      <w:r>
        <w:rPr>
          <w:b/>
        </w:rPr>
        <w:t xml:space="preserve">4. </w:t>
      </w:r>
      <w:r>
        <w:rPr>
          <w:i w:val="0"/>
        </w:rPr>
        <w:t>With n = 3.5, what distance ratio D/r gives an SIR of 10 dB?</w:t>
      </w:r>
    </w:p>
    <w:p>
      <w:pPr/>
      <w:r>
        <w:rPr>
          <w:b/>
        </w:rPr>
        <w:t xml:space="preserve">5. </w:t>
      </w:r>
      <w:r>
        <w:rPr>
          <w:i w:val="0"/>
        </w:rPr>
        <w:t>Why does raising every base station's power not improve an interference-limited network?</w:t>
      </w:r>
    </w:p>
    <w:p>
      <w:pPr/>
      <w:r>
        <w:rPr>
          <w:b/>
        </w:rPr>
        <w:t xml:space="preserve">6. </w:t>
      </w:r>
      <w:r>
        <w:rPr>
          <w:i w:val="0"/>
        </w:rPr>
        <w:t>Why do OFDMA networks use reuse 1?</w:t>
      </w:r>
    </w:p>
    <w:p>
      <w:pPr>
        <w:pStyle w:val="Heading1"/>
      </w:pPr>
      <w:r>
        <w:rPr>
          <w:i w:val="0"/>
        </w:rPr>
        <w:t>Chapter 20. Satellites and Non-Terrestrial Networks</w:t>
      </w:r>
    </w:p>
    <w:p>
      <w:pPr/>
      <w:r>
        <w:rPr>
          <w:i w:val="0"/>
        </w:rPr>
        <w:t>Since 3GPP Release 17, the cellular standards include non-terrestrial networks: phones and IoT devices connecting directly to satellites, and satellite constellations carrying 5G-style waveforms. Low-Earth-orbit broadband constellations have meanwhile put millions of terminals in service. The waveform of this book survives the trip to orbit largely unchanged, but three things are very different from a terrestrial link: the delay, the Doppler shift, and the path loss. This chapter computes each for low-Earth and geostationary orbits.</w:t>
      </w:r>
    </w:p>
    <w:p>
      <w:pPr>
        <w:pStyle w:val="Heading2"/>
      </w:pPr>
      <w:r>
        <w:rPr>
          <w:i w:val="0"/>
        </w:rPr>
        <w:t>20.1 Geometry and delay</w:t>
      </w:r>
    </w:p>
    <w:p>
      <w:pPr/>
      <w:r>
        <w:rPr>
          <w:i w:val="0"/>
        </w:rPr>
        <w:t>A geostationary satellite sits 35,786 km above the equator, so a signal takes 119 ms to reach it even at zenith, and a transparent link from user to satellite to gateway and back takes nearly half a second. A low-Earth-orbit satellite at 550 km is only 1.8 ms away overhead, and its slant range grows to about 1000 km at a 30° elevation angle. The slant range for an elevation e and altitude h is d = √((Re + h)² − (Re cos e)²) − Re sin e, with Re = 6371 km. HARQ timers, random-access windows, and timing advance in the standards had to be extended to accommodate these delays.</w:t>
      </w:r>
    </w:p>
    <w:p>
      <w:pPr>
        <w:jc w:val="center"/>
      </w:pPr>
      <w:r>
        <w:rPr>
          <w:i w:val="0"/>
        </w:rPr>
        <w:t>d = √((Re + h)² − (Re cos e)²) − Re sin e,   τ = d / c</w:t>
      </w:r>
    </w:p>
    <w:p>
      <w:pPr>
        <w:pStyle w:val="Heading2"/>
      </w:pPr>
      <w:r>
        <w:rPr>
          <w:i w:val="0"/>
        </w:rPr>
        <w:t>Worked Example 20.1</w:t>
      </w:r>
    </w:p>
    <w:p>
      <w:pPr/>
      <w:r>
        <w:rPr>
          <w:b/>
        </w:rPr>
        <w:t xml:space="preserve">Problem. </w:t>
      </w:r>
      <w:r>
        <w:rPr>
          <w:i w:val="0"/>
        </w:rPr>
        <w:t>Find the one-way delay to a 550 km LEO satellite at zenith and at 30° elevation, and the round trip through a geostationary satellite between user and gateway.</w:t>
      </w:r>
    </w:p>
    <w:p>
      <w:pPr/>
      <w:r>
        <w:rPr>
          <w:b/>
        </w:rPr>
        <w:t xml:space="preserve">Solution. </w:t>
      </w:r>
      <w:r>
        <w:rPr>
          <w:i w:val="0"/>
        </w:rPr>
        <w:t>At zenith, 550 km / c = 1.83 ms. At 30°, d = 993 km and the delay is 3.31 ms. For GEO at zenith, each hop is 119.4 ms, and the user-satellite-gateway-satellite-user round trip is four hops, 477 ms. Interactive applications notice the GEO delay; LEO's few milliseconds are comparable to a terrestrial network's.</w:t>
      </w:r>
    </w:p>
    <w:p>
      <w:pPr>
        <w:pStyle w:val="Heading2"/>
      </w:pPr>
      <w:r>
        <w:rPr>
          <w:i w:val="0"/>
        </w:rPr>
        <w:t>20.2 Doppler</w:t>
      </w:r>
    </w:p>
    <w:p>
      <w:pPr/>
      <w:r>
        <w:rPr>
          <w:i w:val="0"/>
        </w:rPr>
        <w:t>A LEO satellite moves at about 7.6 km/s. A ground user sees a radial velocity up to about v Re/(Re + h), 7.0 km/s near the horizon, and the carrier shifts by f v/c, tens of kilohertz at 2 GHz and hundreds at Ka band, changing continuously through the pass. The subcarrier spacing of Chapter 6 cannot tolerate that offset uncompensated, so terminals use their own GNSS position and the satellite's broadcast ephemeris to precompensate the Doppler and delay before transmitting, leaving only a small residual for the synchronization loops of Chapter 10.</w:t>
      </w:r>
    </w:p>
    <w:p>
      <w:pPr>
        <w:jc w:val="center"/>
      </w:pPr>
      <w:r>
        <w:rPr>
          <w:i w:val="0"/>
        </w:rPr>
        <w:t>fD,max ≈ f × (v Re/(Re + h)) / c</w:t>
      </w:r>
    </w:p>
    <w:p>
      <w:pPr>
        <w:pStyle w:val="Heading2"/>
      </w:pPr>
      <w:r>
        <w:rPr>
          <w:i w:val="0"/>
        </w:rPr>
        <w:t>Worked Example 20.2</w:t>
      </w:r>
    </w:p>
    <w:p>
      <w:pPr/>
      <w:r>
        <w:rPr>
          <w:b/>
        </w:rPr>
        <w:t xml:space="preserve">Problem. </w:t>
      </w:r>
      <w:r>
        <w:rPr>
          <w:i w:val="0"/>
        </w:rPr>
        <w:t>Find the orbital speed at 550 km, the maximum radial velocity seen from the ground, and the maximum Doppler at 2 GHz. Compare it with a 15 kHz subcarrier spacing.</w:t>
      </w:r>
    </w:p>
    <w:p>
      <w:pPr/>
      <w:r>
        <w:rPr>
          <w:b/>
        </w:rPr>
        <w:t xml:space="preserve">Solution. </w:t>
      </w:r>
      <w:r>
        <w:rPr>
          <w:i w:val="0"/>
        </w:rPr>
        <w:t>v = √(GM/(Re + h)) = √(3.986 × 10¹⁴ / 6.921 × 10⁶) = 7589 m/s. The maximum radial velocity is 7589 × 6371/6921 = 6986 m/s, and the Doppler is 2 × 10⁹ × 6986 / 2.998 × 10⁸ = 46.6 kHz, more than three subcarrier spacings. Without precompensation the receiver could not even find the right subcarriers.</w:t>
      </w:r>
    </w:p>
    <w:p>
      <w:pPr/>
      <w:r>
        <w:rPr>
          <w:b/>
        </w:rPr>
        <w:t xml:space="preserve">Key idea. </w:t>
      </w:r>
      <w:r>
        <w:rPr>
          <w:i w:val="0"/>
        </w:rPr>
        <w:t>Non-terrestrial links keep the terrestrial waveform but face large delays, large and changing Doppler, and long paths. Terminals precompensate delay and Doppler using their own position and the satellite's orbit.</w:t>
      </w:r>
    </w:p>
    <w:p>
      <w:pPr>
        <w:pStyle w:val="Heading2"/>
      </w:pPr>
      <w:r>
        <w:rPr>
          <w:i w:val="0"/>
        </w:rPr>
        <w:t>20.3 Path loss and the direct-to-device link</w:t>
      </w:r>
    </w:p>
    <w:p>
      <w:pPr/>
      <w:r>
        <w:rPr>
          <w:i w:val="0"/>
        </w:rPr>
        <w:t>The free-space loss grows with the square of the distance, so GEO links lose about 36 dB more than LEO links at 550 km for the same frequency. That is why direct-to-phone services, which must close a link to a handset's small antenna and 23 dBm transmitter, use LEO satellites with very large deployable antennas, and why they start with text messages and low-rate data. Book 4's link budget applies unchanged: the satellite's G/T and EIRP make up for the handset's weak antenna.</w:t>
      </w:r>
    </w:p>
    <w:p>
      <w:pPr>
        <w:jc w:val="center"/>
      </w:pPr>
      <w:r>
        <w:rPr>
          <w:i w:val="0"/>
        </w:rPr>
        <w:t>ΔL = 20 log10(dGEO / dLEO)</w:t>
      </w:r>
    </w:p>
    <w:p>
      <w:pPr>
        <w:pStyle w:val="Heading2"/>
      </w:pPr>
      <w:r>
        <w:rPr>
          <w:i w:val="0"/>
        </w:rPr>
        <w:t>Worked Example 20.3</w:t>
      </w:r>
    </w:p>
    <w:p>
      <w:pPr/>
      <w:r>
        <w:rPr>
          <w:b/>
        </w:rPr>
        <w:t xml:space="preserve">Problem. </w:t>
      </w:r>
      <w:r>
        <w:rPr>
          <w:i w:val="0"/>
        </w:rPr>
        <w:t>Compare the free-space loss at zenith for GEO and for a 550 km LEO satellite at the same frequency.</w:t>
      </w:r>
    </w:p>
    <w:p>
      <w:pPr/>
      <w:r>
        <w:rPr>
          <w:b/>
        </w:rPr>
        <w:t xml:space="preserve">Solution. </w:t>
      </w:r>
      <w:r>
        <w:rPr>
          <w:i w:val="0"/>
        </w:rPr>
        <w:t>20 log10(35,786/550) = 36.3 dB. A LEO link at a 30° elevation, at 993 km, loses 5.1 dB more than at zenith, still 31 dB less than GEO.</w:t>
      </w:r>
    </w:p>
    <w:p>
      <w:pPr>
        <w:pStyle w:val="Heading2"/>
      </w:pPr>
      <w:r>
        <w:rPr>
          <w:i w:val="0"/>
        </w:rPr>
        <w:t>Practice</w:t>
      </w:r>
    </w:p>
    <w:p>
      <w:pPr/>
      <w:r>
        <w:rPr>
          <w:b/>
        </w:rPr>
        <w:t xml:space="preserve">1. </w:t>
      </w:r>
      <w:r>
        <w:rPr>
          <w:i w:val="0"/>
        </w:rPr>
        <w:t>Find the slant range to a 550 km satellite at 10° elevation.</w:t>
      </w:r>
    </w:p>
    <w:p>
      <w:pPr/>
      <w:r>
        <w:rPr>
          <w:b/>
        </w:rPr>
        <w:t xml:space="preserve">2. </w:t>
      </w:r>
      <w:r>
        <w:rPr>
          <w:i w:val="0"/>
        </w:rPr>
        <w:t>Find the one-way delay for that range.</w:t>
      </w:r>
    </w:p>
    <w:p>
      <w:pPr/>
      <w:r>
        <w:rPr>
          <w:b/>
        </w:rPr>
        <w:t xml:space="preserve">3. </w:t>
      </w:r>
      <w:r>
        <w:rPr>
          <w:i w:val="0"/>
        </w:rPr>
        <w:t>Find the maximum Doppler at 12 GHz for the satellite of Example 20.2.</w:t>
      </w:r>
    </w:p>
    <w:p>
      <w:pPr/>
      <w:r>
        <w:rPr>
          <w:b/>
        </w:rPr>
        <w:t xml:space="preserve">4. </w:t>
      </w:r>
      <w:r>
        <w:rPr>
          <w:i w:val="0"/>
        </w:rPr>
        <w:t>What is the round-trip delay between a user and a GEO satellite, one hop each way?</w:t>
      </w:r>
    </w:p>
    <w:p>
      <w:pPr/>
      <w:r>
        <w:rPr>
          <w:b/>
        </w:rPr>
        <w:t xml:space="preserve">5. </w:t>
      </w:r>
      <w:r>
        <w:rPr>
          <w:i w:val="0"/>
        </w:rPr>
        <w:t>Why must a direct-to-device terminal precompensate Doppler before transmitting?</w:t>
      </w:r>
    </w:p>
    <w:p>
      <w:pPr/>
      <w:r>
        <w:rPr>
          <w:b/>
        </w:rPr>
        <w:t xml:space="preserve">6. </w:t>
      </w:r>
      <w:r>
        <w:rPr>
          <w:i w:val="0"/>
        </w:rPr>
        <w:t>Why do direct-to-phone services use LEO rather than GEO?</w:t>
      </w:r>
    </w:p>
    <w:p>
      <w:pPr>
        <w:pStyle w:val="Heading1"/>
      </w:pPr>
      <w:r>
        <w:rPr>
          <w:i w:val="0"/>
        </w:rPr>
        <w:t>Chapter 21. IoT Radios: BLE, 802.15.4, and NB-IoT</w:t>
      </w:r>
    </w:p>
    <w:p>
      <w:pPr/>
      <w:r>
        <w:rPr>
          <w:i w:val="0"/>
        </w:rPr>
        <w:t>Most radios in the world are not phones. They are sensors, tags, locks, and meters that send a few bytes now and then and must run for years from a coin cell or a small battery. Their physical layers are designed around energy per delivered bit rather than spectral efficiency. This chapter examines three families, Bluetooth Low Energy, IEEE 802.15.4 (the base of Zigbee and Thread), and NB-IoT, and shows how the duty cycle, the spreading, and the repetitions set battery life and range.</w:t>
      </w:r>
    </w:p>
    <w:p>
      <w:pPr>
        <w:pStyle w:val="Heading2"/>
      </w:pPr>
      <w:r>
        <w:rPr>
          <w:i w:val="0"/>
        </w:rPr>
        <w:t>21.1 The energy budget of a coin cell</w:t>
      </w:r>
    </w:p>
    <w:p>
      <w:pPr/>
      <w:r>
        <w:rPr>
          <w:i w:val="0"/>
        </w:rPr>
        <w:t>A CR2032 lithium coin cell stores about 225 mAh at a nominal 3 V, which is about 2430 J. A radio that draws milliamperes while active can only last years if it is active for a tiny fraction of the time. The average power is the active current times the duty cycle plus the sleep current, all times the supply voltage, and the sleep current, often a microampere or two, can dominate.</w:t>
      </w:r>
    </w:p>
    <w:p>
      <w:pPr>
        <w:jc w:val="center"/>
      </w:pPr>
      <w:r>
        <w:rPr>
          <w:i w:val="0"/>
        </w:rPr>
        <w:t>Pavg = V (Iactive × ton/T + Isleep),   life = Ebattery / Pavg</w:t>
      </w:r>
    </w:p>
    <w:p>
      <w:pPr>
        <w:pStyle w:val="Heading2"/>
      </w:pPr>
      <w:r>
        <w:rPr>
          <w:i w:val="0"/>
        </w:rPr>
        <w:t>Worked Example 21.1</w:t>
      </w:r>
    </w:p>
    <w:p>
      <w:pPr/>
      <w:r>
        <w:rPr>
          <w:b/>
        </w:rPr>
        <w:t xml:space="preserve">Problem. </w:t>
      </w:r>
      <w:r>
        <w:rPr>
          <w:i w:val="0"/>
        </w:rPr>
        <w:t>A BLE beacon draws 5 mA for 1 ms once every second from a 3 V CR2032 (2430 J). Find the average power and the battery life, first ignoring sleep current and then with 1 µA of sleep current.</w:t>
      </w:r>
    </w:p>
    <w:p>
      <w:pPr/>
      <w:r>
        <w:rPr>
          <w:b/>
        </w:rPr>
        <w:t xml:space="preserve">Solution. </w:t>
      </w:r>
      <w:r>
        <w:rPr>
          <w:i w:val="0"/>
        </w:rPr>
        <w:t>The average current is 5 mA × 1 ms/1 s = 5 µA, so Pavg = 15 µW and the life is 2430/15×10⁻⁶ = 1.62×10⁸ s, about 5.1 years. With 1 µA of sleep current the average becomes 6 µA, 18 µW, and the life falls to about 4.3 years. One microampere of sleep costs most of a year; self-discharge and temperature cut further in practice.</w:t>
      </w:r>
    </w:p>
    <w:p>
      <w:pPr>
        <w:pStyle w:val="Heading2"/>
      </w:pPr>
      <w:r>
        <w:rPr>
          <w:i w:val="0"/>
        </w:rPr>
        <w:t>21.2 Bluetooth Low Energy</w:t>
      </w:r>
    </w:p>
    <w:p>
      <w:pPr/>
      <w:r>
        <w:rPr>
          <w:i w:val="0"/>
        </w:rPr>
        <w:t>BLE uses 40 channels of 2 MHz in the 2.4 GHz band, three of which are advertising channels placed to avoid the most common Wi-Fi channels. The modulation is Gaussian frequency-shift keying at 1 Msymbol/s, with an optional 2 Mbit/s mode for speed. For range, the Coded PHY repeats each bit with forward error correction: S = 2 gives 500 kbit/s and S = 8 gives 125 kbit/s. Eight coded symbols per bit give 10 log₁₀ 8 = 9.0 dB more energy per bit, which, after the coding gain, extends the range by roughly a factor of two to four in open space.</w:t>
      </w:r>
    </w:p>
    <w:p>
      <w:pPr>
        <w:pStyle w:val="Heading2"/>
      </w:pPr>
      <w:r>
        <w:rPr>
          <w:i w:val="0"/>
        </w:rPr>
        <w:t>21.3 IEEE 802.15.4 and direct-sequence spreading</w:t>
      </w:r>
    </w:p>
    <w:p>
      <w:pPr/>
      <w:r>
        <w:rPr>
          <w:i w:val="0"/>
        </w:rPr>
        <w:t>In the 2.4 GHz band, 802.15.4 sends 4-bit symbols, each mapped to one of 16 nearly orthogonal sequences of 32 chips at 2 Mchip/s, with offset-QPSK modulation. The symbol lasts 16 µs and the data rate is 250 kbit/s. The spreading is Chapter 12's direct-sequence idea: 2 Mchip/s carrying 250 kbit/s gives a processing gain of 10 log₁₀ 8 = 9.0 dB, which buys robustness against narrowband interference. Zigbee and Thread build mesh networks on top of this PHY, so a message can hop from node to node to cover a building.</w:t>
      </w:r>
    </w:p>
    <w:p>
      <w:pPr>
        <w:jc w:val="center"/>
      </w:pPr>
      <w:r>
        <w:rPr>
          <w:i w:val="0"/>
        </w:rPr>
        <w:t>Rb = 4 bits / 16 µs = 250 kbit/s,   Gp = 10 log₁₀(2×10⁶/2.5×10⁵) = 9.0 dB</w:t>
      </w:r>
    </w:p>
    <w:p>
      <w:pPr>
        <w:pStyle w:val="Heading2"/>
      </w:pPr>
      <w:r>
        <w:rPr>
          <w:i w:val="0"/>
        </w:rPr>
        <w:t>Worked Example 21.2</w:t>
      </w:r>
    </w:p>
    <w:p>
      <w:pPr/>
      <w:r>
        <w:rPr>
          <w:b/>
        </w:rPr>
        <w:t xml:space="preserve">Problem. </w:t>
      </w:r>
      <w:r>
        <w:rPr>
          <w:i w:val="0"/>
        </w:rPr>
        <w:t>Find the 802.15.4 symbol duration and the processing gain from the chip rate and data rate.</w:t>
      </w:r>
    </w:p>
    <w:p>
      <w:pPr/>
      <w:r>
        <w:rPr>
          <w:b/>
        </w:rPr>
        <w:t xml:space="preserve">Solution. </w:t>
      </w:r>
      <w:r>
        <w:rPr>
          <w:i w:val="0"/>
        </w:rPr>
        <w:t>Thirty-two chips at 2 Mchip/s take 16 µs, which carry 4 bits, so Rb = 250 kbit/s. The ratio of chip rate to bit rate is 8, and Gp = 9.0 dB.</w:t>
      </w:r>
    </w:p>
    <w:p>
      <w:pPr/>
      <w:r>
        <w:rPr>
          <w:b/>
        </w:rPr>
        <w:t xml:space="preserve">Key idea. </w:t>
      </w:r>
      <w:r>
        <w:rPr>
          <w:i w:val="0"/>
        </w:rPr>
        <w:t>IoT radios trade rate for energy and range. Duty cycle and sleep current set battery life; spreading and coding add energy per bit where it counts.</w:t>
      </w:r>
    </w:p>
    <w:p>
      <w:pPr>
        <w:pStyle w:val="Heading2"/>
      </w:pPr>
      <w:r>
        <w:rPr>
          <w:i w:val="0"/>
        </w:rPr>
        <w:t>21.4 NB-IoT and coverage by repetition</w:t>
      </w:r>
    </w:p>
    <w:p>
      <w:pPr/>
      <w:r>
        <w:rPr>
          <w:i w:val="0"/>
        </w:rPr>
        <w:t>NB-IoT is a cellular IoT system inside a 180 kHz carrier, a single LTE resource block, which can be deployed in-band, in an LTE guard band, or standalone. Its main tool for deep coverage, in basements and meter cabinets, is repetition: the same block is sent many times and the receiver combines the copies. Each doubling of repetitions doubles the energy per bit and gains about 3 dB, so the target of about 20 dB of extra coverage over normal LTE needs about 100 repetitions, at the cost of a longer airtime and more energy per message. Power-saving mode and extended discontinuous reception let the device sleep for hours between contacts.</w:t>
      </w:r>
    </w:p>
    <w:p>
      <w:pPr>
        <w:jc w:val="center"/>
      </w:pPr>
      <w:r>
        <w:rPr>
          <w:i w:val="0"/>
        </w:rPr>
        <w:t>gain ≈ 10 log₁₀ R,   R ≈ 10^(gain/10)</w:t>
      </w:r>
    </w:p>
    <w:p>
      <w:pPr>
        <w:pStyle w:val="Heading2"/>
      </w:pPr>
      <w:r>
        <w:rPr>
          <w:i w:val="0"/>
        </w:rPr>
        <w:t>Worked Example 21.3</w:t>
      </w:r>
    </w:p>
    <w:p>
      <w:pPr/>
      <w:r>
        <w:rPr>
          <w:b/>
        </w:rPr>
        <w:t xml:space="preserve">Problem. </w:t>
      </w:r>
      <w:r>
        <w:rPr>
          <w:i w:val="0"/>
        </w:rPr>
        <w:t>How many repetitions give a 20 dB coverage gain, and what does the airtime of a 10 ms block become?</w:t>
      </w:r>
    </w:p>
    <w:p>
      <w:pPr/>
      <w:r>
        <w:rPr>
          <w:b/>
        </w:rPr>
        <w:t xml:space="preserve">Solution. </w:t>
      </w:r>
      <w:r>
        <w:rPr>
          <w:i w:val="0"/>
        </w:rPr>
        <w:t>R = 10^(20/10) = 100 repetitions, so the airtime rises to about 1 s. In practice coding and channel-estimation losses mean slightly more is needed. The energy per message rises in proportion, which is why NB-IoT devices in deep coverage last fewer years than those near the base station.</w:t>
      </w:r>
    </w:p>
    <w:p>
      <w:pPr>
        <w:pStyle w:val="Heading2"/>
      </w:pPr>
      <w:r>
        <w:rPr>
          <w:i w:val="0"/>
        </w:rPr>
        <w:t>Practice</w:t>
      </w:r>
    </w:p>
    <w:p>
      <w:pPr/>
      <w:r>
        <w:rPr>
          <w:b/>
        </w:rPr>
        <w:t xml:space="preserve">1. </w:t>
      </w:r>
      <w:r>
        <w:rPr>
          <w:i w:val="0"/>
        </w:rPr>
        <w:t>A sensor draws 8 mA for 2 ms every 10 s and sleeps at 2 µA, from a 3 V, 2430 J coin cell. Find the average power.</w:t>
      </w:r>
    </w:p>
    <w:p>
      <w:pPr/>
      <w:r>
        <w:rPr>
          <w:b/>
        </w:rPr>
        <w:t xml:space="preserve">2. </w:t>
      </w:r>
      <w:r>
        <w:rPr>
          <w:i w:val="0"/>
        </w:rPr>
        <w:t>Find the battery life for the previous problem.</w:t>
      </w:r>
    </w:p>
    <w:p>
      <w:pPr/>
      <w:r>
        <w:rPr>
          <w:b/>
        </w:rPr>
        <w:t xml:space="preserve">3. </w:t>
      </w:r>
      <w:r>
        <w:rPr>
          <w:i w:val="0"/>
        </w:rPr>
        <w:t>How many BLE advertising channels are there?</w:t>
      </w:r>
    </w:p>
    <w:p>
      <w:pPr/>
      <w:r>
        <w:rPr>
          <w:b/>
        </w:rPr>
        <w:t xml:space="preserve">4. </w:t>
      </w:r>
      <w:r>
        <w:rPr>
          <w:i w:val="0"/>
        </w:rPr>
        <w:t>What is the energy-per-bit gain of BLE Coded S = 8 over the 1 Mbit/s PHY?</w:t>
      </w:r>
    </w:p>
    <w:p>
      <w:pPr/>
      <w:r>
        <w:rPr>
          <w:b/>
        </w:rPr>
        <w:t xml:space="preserve">5. </w:t>
      </w:r>
      <w:r>
        <w:rPr>
          <w:i w:val="0"/>
        </w:rPr>
        <w:t>Find the 802.15.4 processing gain from 2 Mchip/s and 250 kbit/s.</w:t>
      </w:r>
    </w:p>
    <w:p>
      <w:pPr/>
      <w:r>
        <w:rPr>
          <w:b/>
        </w:rPr>
        <w:t xml:space="preserve">6. </w:t>
      </w:r>
      <w:r>
        <w:rPr>
          <w:i w:val="0"/>
        </w:rPr>
        <w:t>How many NB-IoT repetitions give about 15 dB of gain?</w:t>
      </w:r>
    </w:p>
    <w:p>
      <w:pPr>
        <w:pStyle w:val="Heading1"/>
      </w:pPr>
      <w:r>
        <w:rPr>
          <w:i w:val="0"/>
        </w:rPr>
        <w:t>Appendix A. Constants and Formulas Used in This Book</w:t>
      </w:r>
    </w:p>
    <w:p>
      <w:pPr/>
      <w:r>
        <w:rPr>
          <w:i w:val="0"/>
        </w:rPr>
        <w:t>Shannon capacity: C = B log₂(1 + SNR); minimum Eb/N0 = ln 2 = −1.59 dB; for spectral efficiency η, Eb/N0 ≥ (2^η − 1)/η.</w:t>
      </w:r>
    </w:p>
    <w:p>
      <w:pPr/>
      <w:r>
        <w:rPr>
          <w:i w:val="0"/>
        </w:rPr>
        <w:t>SNR = (Eb/N0)(Rb/B); Rb = Rs log₂M; passband bandwidth ≈ Rs(1 + α).</w:t>
      </w:r>
    </w:p>
    <w:p>
      <w:pPr/>
      <w:r>
        <w:rPr>
          <w:i w:val="0"/>
        </w:rPr>
        <w:t>Ideal converter: SNR = 6.02N + 1.76 dB; processing gain 10 log₁₀(fs/B) for complex sampling; jitter limit −20 log₁₀(2πf tj).</w:t>
      </w:r>
    </w:p>
    <w:p>
      <w:pPr/>
      <w:r>
        <w:rPr>
          <w:i w:val="0"/>
        </w:rPr>
        <w:t>Q(x) = ½ erfc(x/√2). BPSK/QPSK: BER = Q(√(2Eb/N0)). Square M-QAM: SER ≈ 4(1 − 1/√M) Q(√(3Es/((M − 1)N0))).</w:t>
      </w:r>
    </w:p>
    <w:p>
      <w:pPr/>
      <w:r>
        <w:rPr>
          <w:i w:val="0"/>
        </w:rPr>
        <w:t>Es/N0 for an uncoded symbol error rate of 10⁻³: 4-QAM 10.35 dB, 16-QAM 17.63, 64-QAM 23.97, 256-QAM 30.08, 1024-QAM 36.14, 4096-QAM 42.17 dB.</w:t>
      </w:r>
    </w:p>
    <w:p>
      <w:pPr/>
      <w:r>
        <w:rPr>
          <w:i w:val="0"/>
        </w:rPr>
        <w:t>EVM(%) = 100 × 10^(EVM(dB)/20); −38 dB = 1.26%.</w:t>
      </w:r>
    </w:p>
    <w:p>
      <w:pPr/>
      <w:r>
        <w:rPr>
          <w:i w:val="0"/>
        </w:rPr>
        <w:t>Coherence bandwidth Bc ≈ 1/(5στ); Doppler fd = vfc/c; coherence time Tc ≈ 0.423/fd. Rayleigh BPSK BER = ½[1 − √(γ/(1 + γ))] ≈ 1/(4γ).</w:t>
      </w:r>
    </w:p>
    <w:p>
      <w:pPr/>
      <w:r>
        <w:rPr>
          <w:i w:val="0"/>
        </w:rPr>
        <w:t>Wi-Fi (802.11a/g): 64-point FFT at 20 MS/s, 312.5 kHz, 3.2 µs + 0.8 µs guard. Wi-Fi 6/7: 78.125 kHz, 12.8 µs + 0.8 µs = 13.6 µs. 5G NR: Δf = 15 × 2^µ kHz, 14 symbols per slot, slot = 1/2^µ ms.</w:t>
      </w:r>
    </w:p>
    <w:p>
      <w:pPr/>
      <w:r>
        <w:rPr>
          <w:i w:val="0"/>
        </w:rPr>
        <w:t>Wi-Fi 7 paper peak: 3920 × 12 × 5/6 / 13.6 µs = 2.88 Gbit/s per stream; × 8 streams = 23.06 Gbit/s.</w:t>
      </w:r>
    </w:p>
    <w:p>
      <w:pPr/>
      <w:r>
        <w:rPr>
          <w:i w:val="0"/>
        </w:rPr>
        <w:t>Bands: 2.4 GHz ISM 2400–2483.5 MHz; 6 GHz 5925–7125 MHz (1200 MHz: three 320 MHz channels, 240 MHz left); 5G FR1 410 MHz–7.125 GHz, FR2 24.25–71 GHz; 6G research 7.125–24.25 GHz.</w:t>
      </w:r>
    </w:p>
    <w:p>
      <w:pPr/>
      <w:r>
        <w:rPr>
          <w:i w:val="0"/>
        </w:rPr>
        <w:t>Thermal noise −174 dBm/Hz at 290 K; sensitivity = −174 + 10 log₁₀B + NF + SNRreq.</w:t>
      </w:r>
    </w:p>
    <w:p>
      <w:pPr/>
      <w:r>
        <w:rPr>
          <w:i w:val="0"/>
        </w:rPr>
        <w:t>FIR length N ≈ A/(22 Δf/fs); CIC bit growth N log₂(RM). Carrier offset Δf = (ppmTX + ppmRX)·10⁻⁶·fc; loop jitter σφ² ≈ BL/(C/N0).</w:t>
      </w:r>
    </w:p>
    <w:p>
      <w:pPr/>
      <w:r>
        <w:rPr>
          <w:i w:val="0"/>
        </w:rPr>
        <w:t>ZF noise gain for h = [1, a]: 1/(1 − a²). LMS: 0 &lt; μ &lt; 2/(N Px). Pilots: τmax &lt; 1/Δfp, fD,max &lt; 1/(2Tp).</w:t>
      </w:r>
    </w:p>
    <w:p>
      <w:pPr/>
      <w:r>
        <w:rPr>
          <w:i w:val="0"/>
        </w:rPr>
        <w:t>DSSS Gp = 10 log₁₀(Rc/Rb); LoRa Tsym = 2^SF/B. ALOHA max 18.4%, slotted 36.8%. η ≈ log₂(1 + SNR/Γ), Γ ≈ 2–3 dB.</w:t>
      </w:r>
    </w:p>
    <w:p>
      <w:pPr/>
      <w:r>
        <w:rPr>
          <w:i w:val="0"/>
        </w:rPr>
        <w:t>Ranging: d = c·t/2 (round trip); 1 ns = 30 cm one-way. Position error ≈ DOP × σrange. Coin cell CR2032 ≈ 225 mAh × 3 V = 2430 J; Pavg = V(Ion·ton/T + Isleep). 802.15.4: 2 Mchip/s, 250 kbit/s, Gp = 9.0 dB. Repetition gain ≈ 10 log₁₀R.</w:t>
      </w:r>
    </w:p>
    <w:p>
      <w:pPr>
        <w:pStyle w:val="Heading1"/>
      </w:pPr>
      <w:r>
        <w:rPr>
          <w:i w:val="0"/>
        </w:rPr>
        <w:t>Appendix B. Answers to the Practice Problems</w:t>
      </w:r>
    </w:p>
    <w:p>
      <w:pPr>
        <w:pStyle w:val="Heading2"/>
      </w:pPr>
      <w:r>
        <w:rPr>
          <w:i w:val="0"/>
        </w:rPr>
        <w:t>Chapter 1</w:t>
      </w:r>
    </w:p>
    <w:p>
      <w:pPr/>
      <w:r>
        <w:rPr>
          <w:b/>
        </w:rPr>
        <w:t xml:space="preserve">1. </w:t>
      </w:r>
      <w:r>
        <w:rPr>
          <w:i w:val="0"/>
        </w:rPr>
        <w:t>Rb = 10 × 6 = 60 Mbit/s; B = 10 MHz × 1.2 = 12 MHz.</w:t>
      </w:r>
    </w:p>
    <w:p>
      <w:pPr/>
      <w:r>
        <w:rPr>
          <w:b/>
        </w:rPr>
        <w:t xml:space="preserve">2. </w:t>
      </w:r>
      <w:r>
        <w:rPr>
          <w:i w:val="0"/>
        </w:rPr>
        <w:t>C = 5 MHz × log₂11 = 5 × 3.46 = 17.3 Mbit/s.</w:t>
      </w:r>
    </w:p>
    <w:p>
      <w:pPr/>
      <w:r>
        <w:rPr>
          <w:b/>
        </w:rPr>
        <w:t xml:space="preserve">3. </w:t>
      </w:r>
      <w:r>
        <w:rPr>
          <w:i w:val="0"/>
        </w:rPr>
        <w:t>SNR = 8 dB + 10 log₁₀2 = 8 + 3.0 = 11.0 dB.</w:t>
      </w:r>
    </w:p>
    <w:p>
      <w:pPr/>
      <w:r>
        <w:rPr>
          <w:b/>
        </w:rPr>
        <w:t xml:space="preserve">4. </w:t>
      </w:r>
      <w:r>
        <w:rPr>
          <w:i w:val="0"/>
        </w:rPr>
        <w:t>SNR = 2⁶ − 1 = 63, or 18.0 dB.</w:t>
      </w:r>
    </w:p>
    <w:p>
      <w:pPr/>
      <w:r>
        <w:rPr>
          <w:b/>
        </w:rPr>
        <w:t xml:space="preserve">5. </w:t>
      </w:r>
      <w:r>
        <w:rPr>
          <w:i w:val="0"/>
        </w:rPr>
        <w:t>Eb/N0 = ln 2 = 0.693, or −1.59 dB.</w:t>
      </w:r>
    </w:p>
    <w:p>
      <w:pPr/>
      <w:r>
        <w:rPr>
          <w:b/>
        </w:rPr>
        <w:t xml:space="preserve">6. </w:t>
      </w:r>
      <w:r>
        <w:rPr>
          <w:i w:val="0"/>
        </w:rPr>
        <w:t>Capacity grows in proportion to bandwidth but only with the logarithm of SNR, so at high SNR doubling the capacity by power alone requires roughly squaring the SNR, far more than doubling it.</w:t>
      </w:r>
    </w:p>
    <w:p>
      <w:pPr>
        <w:pStyle w:val="Heading2"/>
      </w:pPr>
      <w:r>
        <w:rPr>
          <w:i w:val="0"/>
        </w:rPr>
        <w:t>Chapter 2</w:t>
      </w:r>
    </w:p>
    <w:p>
      <w:pPr/>
      <w:r>
        <w:rPr>
          <w:b/>
        </w:rPr>
        <w:t xml:space="preserve">1. </w:t>
      </w:r>
      <w:r>
        <w:rPr>
          <w:i w:val="0"/>
        </w:rPr>
        <w:t>130 − 100 = 30 MHz, which is below 50 MHz, so the tone appears at 30 MHz.</w:t>
      </w:r>
    </w:p>
    <w:p>
      <w:pPr/>
      <w:r>
        <w:rPr>
          <w:b/>
        </w:rPr>
        <w:t xml:space="preserve">2. </w:t>
      </w:r>
      <w:r>
        <w:rPr>
          <w:i w:val="0"/>
        </w:rPr>
        <w:t>6.02 × 14 + 1.76 = 86.0 dB.</w:t>
      </w:r>
    </w:p>
    <w:p>
      <w:pPr/>
      <w:r>
        <w:rPr>
          <w:b/>
        </w:rPr>
        <w:t xml:space="preserve">3. </w:t>
      </w:r>
      <w:r>
        <w:rPr>
          <w:i w:val="0"/>
        </w:rPr>
        <w:t>ENOB = (74 − 1.76)/6.02 = 12.0 bits.</w:t>
      </w:r>
    </w:p>
    <w:p>
      <w:pPr/>
      <w:r>
        <w:rPr>
          <w:b/>
        </w:rPr>
        <w:t xml:space="preserve">4. </w:t>
      </w:r>
      <w:r>
        <w:rPr>
          <w:i w:val="0"/>
        </w:rPr>
        <w:t>10 log₁₀(61.44/10) = 7.9 dB.</w:t>
      </w:r>
    </w:p>
    <w:p>
      <w:pPr/>
      <w:r>
        <w:rPr>
          <w:b/>
        </w:rPr>
        <w:t xml:space="preserve">5. </w:t>
      </w:r>
      <w:r>
        <w:rPr>
          <w:i w:val="0"/>
        </w:rPr>
        <w:t>−20 log₁₀(2π × 10⁹ × 10⁻¹³) = 64.0 dB.</w:t>
      </w:r>
    </w:p>
    <w:p>
      <w:pPr/>
      <w:r>
        <w:rPr>
          <w:b/>
        </w:rPr>
        <w:t xml:space="preserve">6. </w:t>
      </w:r>
      <w:r>
        <w:rPr>
          <w:i w:val="0"/>
        </w:rPr>
        <w:t>Each complex sample carries two independent real numbers, so the band from −fs/2 to +fs/2 is unambiguous; a real signal's spectrum is symmetric, so only 0 to fs/2 carries independent information.</w:t>
      </w:r>
    </w:p>
    <w:p>
      <w:pPr>
        <w:pStyle w:val="Heading2"/>
      </w:pPr>
      <w:r>
        <w:rPr>
          <w:i w:val="0"/>
        </w:rPr>
        <w:t>Chapter 3</w:t>
      </w:r>
    </w:p>
    <w:p>
      <w:pPr/>
      <w:r>
        <w:rPr>
          <w:b/>
        </w:rPr>
        <w:t xml:space="preserve">1. </w:t>
      </w:r>
      <w:r>
        <w:rPr>
          <w:i w:val="0"/>
        </w:rPr>
        <w:t>5 × 1.22 = 6.1 MHz.</w:t>
      </w:r>
    </w:p>
    <w:p>
      <w:pPr/>
      <w:r>
        <w:rPr>
          <w:b/>
        </w:rPr>
        <w:t xml:space="preserve">2. </w:t>
      </w:r>
      <w:r>
        <w:rPr>
          <w:i w:val="0"/>
        </w:rPr>
        <w:t>6/1.15 = 5.22 Msymbol/s.</w:t>
      </w:r>
    </w:p>
    <w:p>
      <w:pPr/>
      <w:r>
        <w:rPr>
          <w:b/>
        </w:rPr>
        <w:t xml:space="preserve">3. </w:t>
      </w:r>
      <w:r>
        <w:rPr>
          <w:i w:val="0"/>
        </w:rPr>
        <w:t>The receive filter must be matched to the pulse to maximize SNR, and the overall response must be a Nyquist pulse; splitting the raised cosine equally satisfies both, while a full raised cosine at the transmitter would leave the receiver either unmatched or adding further filtering.</w:t>
      </w:r>
    </w:p>
    <w:p>
      <w:pPr/>
      <w:r>
        <w:rPr>
          <w:b/>
        </w:rPr>
        <w:t xml:space="preserve">4. </w:t>
      </w:r>
      <w:r>
        <w:rPr>
          <w:i w:val="0"/>
        </w:rPr>
        <w:t>2E/N0 = 2 × 10⁻⁹/2 × 10⁻¹² = 1000, or 30.0 dB.</w:t>
      </w:r>
    </w:p>
    <w:p>
      <w:pPr/>
      <w:r>
        <w:rPr>
          <w:b/>
        </w:rPr>
        <w:t xml:space="preserve">5. </w:t>
      </w:r>
      <w:r>
        <w:rPr>
          <w:i w:val="0"/>
        </w:rPr>
        <w:t>Timing jitter; noise closes it vertically.</w:t>
      </w:r>
    </w:p>
    <w:p>
      <w:pPr/>
      <w:r>
        <w:rPr>
          <w:b/>
        </w:rPr>
        <w:t xml:space="preserve">6. </w:t>
      </w:r>
      <w:r>
        <w:rPr>
          <w:i w:val="0"/>
        </w:rPr>
        <w:t>0.510/0.197 = 2.6 times.</w:t>
      </w:r>
    </w:p>
    <w:p>
      <w:pPr>
        <w:pStyle w:val="Heading2"/>
      </w:pPr>
      <w:r>
        <w:rPr>
          <w:i w:val="0"/>
        </w:rPr>
        <w:t>Chapter 4</w:t>
      </w:r>
    </w:p>
    <w:p>
      <w:pPr/>
      <w:r>
        <w:rPr>
          <w:b/>
        </w:rPr>
        <w:t xml:space="preserve">1. </w:t>
      </w:r>
      <w:r>
        <w:rPr>
          <w:i w:val="0"/>
        </w:rPr>
        <w:t>9.9 × 10⁻⁴.</w:t>
      </w:r>
    </w:p>
    <w:p>
      <w:pPr/>
      <w:r>
        <w:rPr>
          <w:b/>
        </w:rPr>
        <w:t xml:space="preserve">2. </w:t>
      </w:r>
      <w:r>
        <w:rPr>
          <w:i w:val="0"/>
        </w:rPr>
        <w:t>30.08 − 23.97 = 6.1 dB.</w:t>
      </w:r>
    </w:p>
    <w:p>
      <w:pPr/>
      <w:r>
        <w:rPr>
          <w:b/>
        </w:rPr>
        <w:t xml:space="preserve">3. </w:t>
      </w:r>
      <w:r>
        <w:rPr>
          <w:i w:val="0"/>
        </w:rPr>
        <w:t>Below, since 26 dB exceeds the 23.97 dB required.</w:t>
      </w:r>
    </w:p>
    <w:p>
      <w:pPr/>
      <w:r>
        <w:rPr>
          <w:b/>
        </w:rPr>
        <w:t xml:space="preserve">4. </w:t>
      </w:r>
      <w:r>
        <w:rPr>
          <w:i w:val="0"/>
        </w:rPr>
        <w:t>20 log₁₀(0.02) = −34.0 dB.</w:t>
      </w:r>
    </w:p>
    <w:p>
      <w:pPr/>
      <w:r>
        <w:rPr>
          <w:b/>
        </w:rPr>
        <w:t xml:space="preserve">5. </w:t>
      </w:r>
      <w:r>
        <w:rPr>
          <w:i w:val="0"/>
        </w:rPr>
        <w:t>Peak power 18, average 10, so 1.8, or 2.6 dB.</w:t>
      </w:r>
    </w:p>
    <w:p>
      <w:pPr/>
      <w:r>
        <w:rPr>
          <w:b/>
        </w:rPr>
        <w:t xml:space="preserve">6. </w:t>
      </w:r>
      <w:r>
        <w:rPr>
          <w:i w:val="0"/>
        </w:rPr>
        <w:t>QPSK is two independent BPSK signals in quadrature; each carries half the symbol energy and one bit, so Eb, noise per dimension, and the decision are the same as for BPSK.</w:t>
      </w:r>
    </w:p>
    <w:p>
      <w:pPr>
        <w:pStyle w:val="Heading2"/>
      </w:pPr>
      <w:r>
        <w:rPr>
          <w:i w:val="0"/>
        </w:rPr>
        <w:t>Chapter 5</w:t>
      </w:r>
    </w:p>
    <w:p>
      <w:pPr/>
      <w:r>
        <w:rPr>
          <w:b/>
        </w:rPr>
        <w:t xml:space="preserve">1. </w:t>
      </w:r>
      <w:r>
        <w:rPr>
          <w:i w:val="0"/>
        </w:rPr>
        <w:t>1/(5 × 1 µs) = 200 kHz.</w:t>
      </w:r>
    </w:p>
    <w:p>
      <w:pPr/>
      <w:r>
        <w:rPr>
          <w:b/>
        </w:rPr>
        <w:t xml:space="preserve">2. </w:t>
      </w:r>
      <w:r>
        <w:rPr>
          <w:i w:val="0"/>
        </w:rPr>
        <w:t>16.7 m/s × 5.9 × 10⁹/2.998 × 10⁸ = 328 Hz.</w:t>
      </w:r>
    </w:p>
    <w:p>
      <w:pPr/>
      <w:r>
        <w:rPr>
          <w:b/>
        </w:rPr>
        <w:t xml:space="preserve">3. </w:t>
      </w:r>
      <w:r>
        <w:rPr>
          <w:i w:val="0"/>
        </w:rPr>
        <w:t>0.423/328 = 1.29 ms.</w:t>
      </w:r>
    </w:p>
    <w:p>
      <w:pPr/>
      <w:r>
        <w:rPr>
          <w:b/>
        </w:rPr>
        <w:t xml:space="preserve">4. </w:t>
      </w:r>
      <w:r>
        <w:rPr>
          <w:i w:val="0"/>
        </w:rPr>
        <w:t>γ = 2500, or 34.0 dB.</w:t>
      </w:r>
    </w:p>
    <w:p>
      <w:pPr/>
      <w:r>
        <w:rPr>
          <w:b/>
        </w:rPr>
        <w:t xml:space="preserve">5. </w:t>
      </w:r>
      <w:r>
        <w:rPr>
          <w:i w:val="0"/>
        </w:rPr>
        <w:t>24.0 − 11.1 = 12.9 dB.</w:t>
      </w:r>
    </w:p>
    <w:p>
      <w:pPr/>
      <w:r>
        <w:rPr>
          <w:b/>
        </w:rPr>
        <w:t xml:space="preserve">6. </w:t>
      </w:r>
      <w:r>
        <w:rPr>
          <w:i w:val="0"/>
        </w:rPr>
        <w:t>The coherence bandwidth indoors is a few megahertz; the 20 MHz signal spans several coherence bandwidths and sees the notches, while the 300 kHz signal fits inside one and fades as a whole.</w:t>
      </w:r>
    </w:p>
    <w:p>
      <w:pPr>
        <w:pStyle w:val="Heading2"/>
      </w:pPr>
      <w:r>
        <w:rPr>
          <w:i w:val="0"/>
        </w:rPr>
        <w:t>Chapter 6</w:t>
      </w:r>
    </w:p>
    <w:p>
      <w:pPr/>
      <w:r>
        <w:rPr>
          <w:b/>
        </w:rPr>
        <w:t xml:space="preserve">1. </w:t>
      </w:r>
      <w:r>
        <w:rPr>
          <w:i w:val="0"/>
        </w:rPr>
        <w:t>15.36 MHz/1024 = 15 kHz; T = 66.7 µs.</w:t>
      </w:r>
    </w:p>
    <w:p>
      <w:pPr/>
      <w:r>
        <w:rPr>
          <w:b/>
        </w:rPr>
        <w:t xml:space="preserve">2. </w:t>
      </w:r>
      <w:r>
        <w:rPr>
          <w:i w:val="0"/>
        </w:rPr>
        <w:t>3.2/16.0 = 20%.</w:t>
      </w:r>
    </w:p>
    <w:p>
      <w:pPr/>
      <w:r>
        <w:rPr>
          <w:b/>
        </w:rPr>
        <w:t xml:space="preserve">3. </w:t>
      </w:r>
      <w:r>
        <w:rPr>
          <w:i w:val="0"/>
        </w:rPr>
        <w:t>4.69 µs × 2.998 × 10⁸ m/s = 1.41 km.</w:t>
      </w:r>
    </w:p>
    <w:p>
      <w:pPr/>
      <w:r>
        <w:rPr>
          <w:b/>
        </w:rPr>
        <w:t xml:space="preserve">4. </w:t>
      </w:r>
      <w:r>
        <w:rPr>
          <w:i w:val="0"/>
        </w:rPr>
        <w:t>60 kHz, 16.7 µs, and 0.25 ms.</w:t>
      </w:r>
    </w:p>
    <w:p>
      <w:pPr/>
      <w:r>
        <w:rPr>
          <w:b/>
        </w:rPr>
        <w:t xml:space="preserve">5. </w:t>
      </w:r>
      <w:r>
        <w:rPr>
          <w:i w:val="0"/>
        </w:rPr>
        <w:t>10 log₁₀256 = 24.1 dB.</w:t>
      </w:r>
    </w:p>
    <w:p>
      <w:pPr/>
      <w:r>
        <w:rPr>
          <w:b/>
        </w:rPr>
        <w:t xml:space="preserve">6. </w:t>
      </w:r>
      <w:r>
        <w:rPr>
          <w:i w:val="0"/>
        </w:rPr>
        <w:t>The cyclic prefix makes the channel act as a circular convolution over the FFT window, so the FFT turns it into a separate complex gain on each subcarrier, which a single multiplication by its inverse removes.</w:t>
      </w:r>
    </w:p>
    <w:p>
      <w:pPr>
        <w:pStyle w:val="Heading2"/>
      </w:pPr>
      <w:r>
        <w:rPr>
          <w:i w:val="0"/>
        </w:rPr>
        <w:t>Chapter 7</w:t>
      </w:r>
    </w:p>
    <w:p>
      <w:pPr/>
      <w:r>
        <w:rPr>
          <w:b/>
        </w:rPr>
        <w:t xml:space="preserve">1. </w:t>
      </w:r>
      <w:r>
        <w:rPr>
          <w:i w:val="0"/>
        </w:rPr>
        <w:t>40 × 3/4 = 30 Mbit/s.</w:t>
      </w:r>
    </w:p>
    <w:p>
      <w:pPr/>
      <w:r>
        <w:rPr>
          <w:b/>
        </w:rPr>
        <w:t xml:space="preserve">2. </w:t>
      </w:r>
      <w:r>
        <w:rPr>
          <w:i w:val="0"/>
        </w:rPr>
        <w:t>15/4 = 3.75, or 5.74 dB.</w:t>
      </w:r>
    </w:p>
    <w:p>
      <w:pPr/>
      <w:r>
        <w:rPr>
          <w:b/>
        </w:rPr>
        <w:t xml:space="preserve">3. </w:t>
      </w:r>
      <w:r>
        <w:rPr>
          <w:i w:val="0"/>
        </w:rPr>
        <w:t>2 log₂(1 + 500) = 17.9 bit/s/Hz, against log₂1001 = 9.97 bit/s/Hz.</w:t>
      </w:r>
    </w:p>
    <w:p>
      <w:pPr/>
      <w:r>
        <w:rPr>
          <w:b/>
        </w:rPr>
        <w:t xml:space="preserve">4. </w:t>
      </w:r>
      <w:r>
        <w:rPr>
          <w:i w:val="0"/>
        </w:rPr>
        <w:t>234 × 10 × 5/6 / 13.6 µs = 143.4 Mbit/s.</w:t>
      </w:r>
    </w:p>
    <w:p>
      <w:pPr/>
      <w:r>
        <w:rPr>
          <w:b/>
        </w:rPr>
        <w:t xml:space="preserve">5. </w:t>
      </w:r>
      <w:r>
        <w:rPr>
          <w:i w:val="0"/>
        </w:rPr>
        <w:t>min(4, 2) = 2.</w:t>
      </w:r>
    </w:p>
    <w:p>
      <w:pPr/>
      <w:r>
        <w:rPr>
          <w:b/>
        </w:rPr>
        <w:t xml:space="preserve">6. </w:t>
      </w:r>
      <w:r>
        <w:rPr>
          <w:i w:val="0"/>
        </w:rPr>
        <w:t>Receive combining in a 1 × 4 link raises the SNR of a single stream by up to 6 dB, which adds about two bits per second per hertz, while a 4 × 4 link carries four streams and multiplies the capacity by about four.</w:t>
      </w:r>
    </w:p>
    <w:p>
      <w:pPr>
        <w:pStyle w:val="Heading2"/>
      </w:pPr>
      <w:r>
        <w:rPr>
          <w:i w:val="0"/>
        </w:rPr>
        <w:t>Chapter 8</w:t>
      </w:r>
    </w:p>
    <w:p>
      <w:pPr/>
      <w:r>
        <w:rPr>
          <w:b/>
        </w:rPr>
        <w:t xml:space="preserve">1. </w:t>
      </w:r>
      <w:r>
        <w:rPr>
          <w:i w:val="0"/>
        </w:rPr>
        <w:t>Three: channels 1, 6, and 11.</w:t>
      </w:r>
    </w:p>
    <w:p>
      <w:pPr/>
      <w:r>
        <w:rPr>
          <w:b/>
        </w:rPr>
        <w:t xml:space="preserve">2. </w:t>
      </w:r>
      <w:r>
        <w:rPr>
          <w:i w:val="0"/>
        </w:rPr>
        <w:t>1200/80 = 15.</w:t>
      </w:r>
    </w:p>
    <w:p>
      <w:pPr/>
      <w:r>
        <w:rPr>
          <w:b/>
        </w:rPr>
        <w:t xml:space="preserve">3. </w:t>
      </w:r>
      <w:r>
        <w:rPr>
          <w:i w:val="0"/>
        </w:rPr>
        <w:t>FR1 runs from 410 MHz to 7.125 GHz; FR2 from 24.25 to 71 GHz.</w:t>
      </w:r>
    </w:p>
    <w:p>
      <w:pPr/>
      <w:r>
        <w:rPr>
          <w:b/>
        </w:rPr>
        <w:t xml:space="preserve">4. </w:t>
      </w:r>
      <w:r>
        <w:rPr>
          <w:i w:val="0"/>
        </w:rPr>
        <w:t>−174 + 82.0 + 5 = −87.0 dBm.</w:t>
      </w:r>
    </w:p>
    <w:p>
      <w:pPr/>
      <w:r>
        <w:rPr>
          <w:b/>
        </w:rPr>
        <w:t xml:space="preserve">5. </w:t>
      </w:r>
      <w:r>
        <w:rPr>
          <w:i w:val="0"/>
        </w:rPr>
        <w:t>−87.0 + 30 = −57.0 dBm.</w:t>
      </w:r>
    </w:p>
    <w:p>
      <w:pPr/>
      <w:r>
        <w:rPr>
          <w:b/>
        </w:rPr>
        <w:t xml:space="preserve">6. </w:t>
      </w:r>
      <w:r>
        <w:rPr>
          <w:i w:val="0"/>
        </w:rPr>
        <w:t>The zero-IF receiver, because it mixes the wanted signal directly to DC, where offsets and flicker noise sit, and depends on the quadrature mixer's two arms being matched to reject the image at the mirror frequency.</w:t>
      </w:r>
    </w:p>
    <w:p>
      <w:pPr>
        <w:pStyle w:val="Heading2"/>
      </w:pPr>
      <w:r>
        <w:rPr>
          <w:i w:val="0"/>
        </w:rPr>
        <w:t>Chapter 9</w:t>
      </w:r>
    </w:p>
    <w:p>
      <w:pPr/>
      <w:r>
        <w:rPr>
          <w:b/>
        </w:rPr>
        <w:t xml:space="preserve">1. </w:t>
      </w:r>
      <w:r>
        <w:rPr>
          <w:i w:val="0"/>
        </w:rPr>
        <w:t>About 112 taps.</w:t>
      </w:r>
    </w:p>
    <w:p>
      <w:pPr/>
      <w:r>
        <w:rPr>
          <w:b/>
        </w:rPr>
        <w:t xml:space="preserve">2. </w:t>
      </w:r>
      <w:r>
        <w:rPr>
          <w:i w:val="0"/>
        </w:rPr>
        <w:t>50 samples, 5 µs.</w:t>
      </w:r>
    </w:p>
    <w:p>
      <w:pPr/>
      <w:r>
        <w:rPr>
          <w:b/>
        </w:rPr>
        <w:t xml:space="preserve">3. </w:t>
      </w:r>
      <w:r>
        <w:rPr>
          <w:i w:val="0"/>
        </w:rPr>
        <w:t>Blackman, about 58 dB down.</w:t>
      </w:r>
    </w:p>
    <w:p>
      <w:pPr/>
      <w:r>
        <w:rPr>
          <w:b/>
        </w:rPr>
        <w:t xml:space="preserve">4. </w:t>
      </w:r>
      <w:r>
        <w:rPr>
          <w:i w:val="0"/>
        </w:rPr>
        <w:t>15 bits.</w:t>
      </w:r>
    </w:p>
    <w:p>
      <w:pPr/>
      <w:r>
        <w:rPr>
          <w:b/>
        </w:rPr>
        <w:t xml:space="preserve">5. </w:t>
      </w:r>
      <w:r>
        <w:rPr>
          <w:i w:val="0"/>
        </w:rPr>
        <w:t>Only the retained outputs are computed, and each subfilter runs at the low output rate, cutting the work by the decimation factor.</w:t>
      </w:r>
    </w:p>
    <w:p>
      <w:pPr/>
      <w:r>
        <w:rPr>
          <w:b/>
        </w:rPr>
        <w:t xml:space="preserve">6. </w:t>
      </w:r>
      <w:r>
        <w:rPr>
          <w:i w:val="0"/>
        </w:rPr>
        <w:t>Symmetric FIR filters have exactly linear phase, so they delay all frequencies equally and preserve pulse shapes, and they are always stable.</w:t>
      </w:r>
    </w:p>
    <w:p>
      <w:pPr>
        <w:pStyle w:val="Heading2"/>
      </w:pPr>
      <w:r>
        <w:rPr>
          <w:i w:val="0"/>
        </w:rPr>
        <w:t>Chapter 10</w:t>
      </w:r>
    </w:p>
    <w:p>
      <w:pPr/>
      <w:r>
        <w:rPr>
          <w:b/>
        </w:rPr>
        <w:t xml:space="preserve">1. </w:t>
      </w:r>
      <w:r>
        <w:rPr>
          <w:i w:val="0"/>
        </w:rPr>
        <w:t>2 × 10 × 10⁻⁶ × 5.8 × 10⁹ = 116 kHz.</w:t>
      </w:r>
    </w:p>
    <w:p>
      <w:pPr/>
      <w:r>
        <w:rPr>
          <w:b/>
        </w:rPr>
        <w:t xml:space="preserve">2. </w:t>
      </w:r>
      <w:r>
        <w:rPr>
          <w:i w:val="0"/>
        </w:rPr>
        <w:t>σφ² = 100/31,623 = 0.00316 rad², so 3.2°.</w:t>
      </w:r>
    </w:p>
    <w:p>
      <w:pPr/>
      <w:r>
        <w:rPr>
          <w:b/>
        </w:rPr>
        <w:t xml:space="preserve">3. </w:t>
      </w:r>
      <w:r>
        <w:rPr>
          <w:i w:val="0"/>
        </w:rPr>
        <w:t>0.288°.</w:t>
      </w:r>
    </w:p>
    <w:p>
      <w:pPr/>
      <w:r>
        <w:rPr>
          <w:b/>
        </w:rPr>
        <w:t xml:space="preserve">4. </w:t>
      </w:r>
      <w:r>
        <w:rPr>
          <w:i w:val="0"/>
        </w:rPr>
        <w:t>10,000 symbols.</w:t>
      </w:r>
    </w:p>
    <w:p>
      <w:pPr/>
      <w:r>
        <w:rPr>
          <w:b/>
        </w:rPr>
        <w:t xml:space="preserve">5. </w:t>
      </w:r>
      <w:r>
        <w:rPr>
          <w:i w:val="0"/>
        </w:rPr>
        <w:t>An offset that is a fraction of the subcarrier spacing destroys the orthogonality of the subcarriers and causes intercarrier interference, which cannot be undone after the FFT.</w:t>
      </w:r>
    </w:p>
    <w:p>
      <w:pPr/>
      <w:r>
        <w:rPr>
          <w:b/>
        </w:rPr>
        <w:t xml:space="preserve">6. </w:t>
      </w:r>
      <w:r>
        <w:rPr>
          <w:i w:val="0"/>
        </w:rPr>
        <w:t>Short repetitions give a wide estimation range for the coarse offset; long ones give accuracy for the fine estimate.</w:t>
      </w:r>
    </w:p>
    <w:p>
      <w:pPr>
        <w:pStyle w:val="Heading2"/>
      </w:pPr>
      <w:r>
        <w:rPr>
          <w:i w:val="0"/>
        </w:rPr>
        <w:t>Chapter 11</w:t>
      </w:r>
    </w:p>
    <w:p>
      <w:pPr/>
      <w:r>
        <w:rPr>
          <w:b/>
        </w:rPr>
        <w:t xml:space="preserve">1. </w:t>
      </w:r>
      <w:r>
        <w:rPr>
          <w:i w:val="0"/>
        </w:rPr>
        <w:t>50 symbols.</w:t>
      </w:r>
    </w:p>
    <w:p>
      <w:pPr/>
      <w:r>
        <w:rPr>
          <w:b/>
        </w:rPr>
        <w:t xml:space="preserve">2. </w:t>
      </w:r>
      <w:r>
        <w:rPr>
          <w:i w:val="0"/>
        </w:rPr>
        <w:t>1/(1 − 0.49) = 1.96, or 2.9 dB.</w:t>
      </w:r>
    </w:p>
    <w:p>
      <w:pPr/>
      <w:r>
        <w:rPr>
          <w:b/>
        </w:rPr>
        <w:t xml:space="preserve">3. </w:t>
      </w:r>
      <w:r>
        <w:rPr>
          <w:i w:val="0"/>
        </w:rPr>
        <w:t>[1, 0, 0, −0.343]: a residual of −0.343 three symbols later.</w:t>
      </w:r>
    </w:p>
    <w:p>
      <w:pPr/>
      <w:r>
        <w:rPr>
          <w:b/>
        </w:rPr>
        <w:t xml:space="preserve">4. </w:t>
      </w:r>
      <w:r>
        <w:rPr>
          <w:i w:val="0"/>
        </w:rPr>
        <w:t>2/(21 × 0.5) = 0.19.</w:t>
      </w:r>
    </w:p>
    <w:p>
      <w:pPr/>
      <w:r>
        <w:rPr>
          <w:b/>
        </w:rPr>
        <w:t xml:space="preserve">5. </w:t>
      </w:r>
      <w:r>
        <w:rPr>
          <w:i w:val="0"/>
        </w:rPr>
        <w:t>It cancels interference from past symbols with noise-free decisions, so only the forward filter, which handles the remaining interference, amplifies noise.</w:t>
      </w:r>
    </w:p>
    <w:p>
      <w:pPr/>
      <w:r>
        <w:rPr>
          <w:b/>
        </w:rPr>
        <w:t xml:space="preserve">6. </w:t>
      </w:r>
      <w:r>
        <w:rPr>
          <w:i w:val="0"/>
        </w:rPr>
        <w:t>With a cyclic prefix longer than the delay spread, the channel acts as a single complex gain on each subcarrier.</w:t>
      </w:r>
    </w:p>
    <w:p>
      <w:pPr>
        <w:pStyle w:val="Heading2"/>
      </w:pPr>
      <w:r>
        <w:rPr>
          <w:i w:val="0"/>
        </w:rPr>
        <w:t>Chapter 12</w:t>
      </w:r>
    </w:p>
    <w:p>
      <w:pPr/>
      <w:r>
        <w:rPr>
          <w:b/>
        </w:rPr>
        <w:t xml:space="preserve">1. </w:t>
      </w:r>
      <w:r>
        <w:rPr>
          <w:i w:val="0"/>
        </w:rPr>
        <w:t>20 dB.</w:t>
      </w:r>
    </w:p>
    <w:p>
      <w:pPr/>
      <w:r>
        <w:rPr>
          <w:b/>
        </w:rPr>
        <w:t xml:space="preserve">2. </w:t>
      </w:r>
      <w:r>
        <w:rPr>
          <w:i w:val="0"/>
        </w:rPr>
        <w:t>0.5 × 2 × 10⁶ / 2 = 500 kHz.</w:t>
      </w:r>
    </w:p>
    <w:p>
      <w:pPr/>
      <w:r>
        <w:rPr>
          <w:b/>
        </w:rPr>
        <w:t xml:space="preserve">3. </w:t>
      </w:r>
      <w:r>
        <w:rPr>
          <w:i w:val="0"/>
        </w:rPr>
        <w:t>8.19 ms and 977 bit/s.</w:t>
      </w:r>
    </w:p>
    <w:p>
      <w:pPr/>
      <w:r>
        <w:rPr>
          <w:b/>
        </w:rPr>
        <w:t xml:space="preserve">4. </w:t>
      </w:r>
      <w:r>
        <w:rPr>
          <w:i w:val="0"/>
        </w:rPr>
        <w:t>625 µs.</w:t>
      </w:r>
    </w:p>
    <w:p>
      <w:pPr/>
      <w:r>
        <w:rPr>
          <w:b/>
        </w:rPr>
        <w:t xml:space="preserve">5. </w:t>
      </w:r>
      <w:r>
        <w:rPr>
          <w:i w:val="0"/>
        </w:rPr>
        <w:t>10 log10(1023) = 30.1 dB.</w:t>
      </w:r>
    </w:p>
    <w:p>
      <w:pPr/>
      <w:r>
        <w:rPr>
          <w:b/>
        </w:rPr>
        <w:t xml:space="preserve">6. </w:t>
      </w:r>
      <w:r>
        <w:rPr>
          <w:i w:val="0"/>
        </w:rPr>
        <w:t>FSK has a constant envelope, so amplitude distortion in the amplifier does not corrupt it.</w:t>
      </w:r>
    </w:p>
    <w:p>
      <w:pPr>
        <w:pStyle w:val="Heading2"/>
      </w:pPr>
      <w:r>
        <w:rPr>
          <w:i w:val="0"/>
        </w:rPr>
        <w:t>Chapter 13</w:t>
      </w:r>
    </w:p>
    <w:p>
      <w:pPr/>
      <w:r>
        <w:rPr>
          <w:b/>
        </w:rPr>
        <w:t xml:space="preserve">1. </w:t>
      </w:r>
      <w:r>
        <w:rPr>
          <w:i w:val="0"/>
        </w:rPr>
        <w:t>8.3 µs.</w:t>
      </w:r>
    </w:p>
    <w:p>
      <w:pPr/>
      <w:r>
        <w:rPr>
          <w:b/>
        </w:rPr>
        <w:t xml:space="preserve">2. </w:t>
      </w:r>
      <w:r>
        <w:rPr>
          <w:i w:val="0"/>
        </w:rPr>
        <w:t>2000 Hz, about 617 km/h.</w:t>
      </w:r>
    </w:p>
    <w:p>
      <w:pPr/>
      <w:r>
        <w:rPr>
          <w:b/>
        </w:rPr>
        <w:t xml:space="preserve">3. </w:t>
      </w:r>
      <w:r>
        <w:rPr>
          <w:i w:val="0"/>
        </w:rPr>
        <w:t>24.0 dB.</w:t>
      </w:r>
    </w:p>
    <w:p>
      <w:pPr/>
      <w:r>
        <w:rPr>
          <w:b/>
        </w:rPr>
        <w:t xml:space="preserve">4. </w:t>
      </w:r>
      <w:r>
        <w:rPr>
          <w:i w:val="0"/>
        </w:rPr>
        <w:t>1/28 = 3.6%.</w:t>
      </w:r>
    </w:p>
    <w:p>
      <w:pPr/>
      <w:r>
        <w:rPr>
          <w:b/>
        </w:rPr>
        <w:t xml:space="preserve">5. </w:t>
      </w:r>
      <w:r>
        <w:rPr>
          <w:i w:val="0"/>
        </w:rPr>
        <w:t>The receiver must estimate the channel from each transmit antenna separately, so each needs its own orthogonal pilots.</w:t>
      </w:r>
    </w:p>
    <w:p>
      <w:pPr/>
      <w:r>
        <w:rPr>
          <w:b/>
        </w:rPr>
        <w:t xml:space="preserve">6. </w:t>
      </w:r>
      <w:r>
        <w:rPr>
          <w:i w:val="0"/>
        </w:rPr>
        <w:t>Decision errors are frequent at low SNR, and each wrong decision feeds a wrong reference into the channel estimate.</w:t>
      </w:r>
    </w:p>
    <w:p>
      <w:pPr>
        <w:pStyle w:val="Heading2"/>
      </w:pPr>
      <w:r>
        <w:rPr>
          <w:i w:val="0"/>
        </w:rPr>
        <w:t>Chapter 14</w:t>
      </w:r>
    </w:p>
    <w:p>
      <w:pPr/>
      <w:r>
        <w:rPr>
          <w:b/>
        </w:rPr>
        <w:t xml:space="preserve">1. </w:t>
      </w:r>
      <w:r>
        <w:rPr>
          <w:i w:val="0"/>
        </w:rPr>
        <w:t>18.4% at G = 0.5.</w:t>
      </w:r>
    </w:p>
    <w:p>
      <w:pPr/>
      <w:r>
        <w:rPr>
          <w:b/>
        </w:rPr>
        <w:t xml:space="preserve">2. </w:t>
      </w:r>
      <w:r>
        <w:rPr>
          <w:i w:val="0"/>
        </w:rPr>
        <w:t>e^(−1) = 0.368.</w:t>
      </w:r>
    </w:p>
    <w:p>
      <w:pPr/>
      <w:r>
        <w:rPr>
          <w:b/>
        </w:rPr>
        <w:t xml:space="preserve">3. </w:t>
      </w:r>
      <w:r>
        <w:rPr>
          <w:i w:val="0"/>
        </w:rPr>
        <w:t>12 subcarriers, 180 kHz.</w:t>
      </w:r>
    </w:p>
    <w:p>
      <w:pPr/>
      <w:r>
        <w:rPr>
          <w:b/>
        </w:rPr>
        <w:t xml:space="preserve">4. </w:t>
      </w:r>
      <w:r>
        <w:rPr>
          <w:i w:val="0"/>
        </w:rPr>
        <w:t>Payload 10 µs, so 10/195.5 = 5.1%.</w:t>
      </w:r>
    </w:p>
    <w:p>
      <w:pPr/>
      <w:r>
        <w:rPr>
          <w:b/>
        </w:rPr>
        <w:t xml:space="preserve">5. </w:t>
      </w:r>
      <w:r>
        <w:rPr>
          <w:i w:val="0"/>
        </w:rPr>
        <w:t>The payload time shrinks with the rate, but the preamble, interframe spaces, backoff, and acknowledgment do not.</w:t>
      </w:r>
    </w:p>
    <w:p>
      <w:pPr/>
      <w:r>
        <w:rPr>
          <w:b/>
        </w:rPr>
        <w:t xml:space="preserve">6. </w:t>
      </w:r>
      <w:r>
        <w:rPr>
          <w:i w:val="0"/>
        </w:rPr>
        <w:t>It serves each user near that user's own fading peaks, and with many users someone is usually near a peak, so the total rate exceeds that of any fixed assignment.</w:t>
      </w:r>
    </w:p>
    <w:p>
      <w:pPr>
        <w:pStyle w:val="Heading2"/>
      </w:pPr>
      <w:r>
        <w:rPr>
          <w:i w:val="0"/>
        </w:rPr>
        <w:t>Chapter 15</w:t>
      </w:r>
    </w:p>
    <w:p>
      <w:pPr/>
      <w:r>
        <w:rPr>
          <w:b/>
        </w:rPr>
        <w:t xml:space="preserve">1. </w:t>
      </w:r>
      <w:r>
        <w:rPr>
          <w:i w:val="0"/>
        </w:rPr>
        <w:t>7.32 bit/s/Hz against 8.31 for Shannon.</w:t>
      </w:r>
    </w:p>
    <w:p>
      <w:pPr/>
      <w:r>
        <w:rPr>
          <w:b/>
        </w:rPr>
        <w:t xml:space="preserve">2. </w:t>
      </w:r>
      <w:r>
        <w:rPr>
          <w:i w:val="0"/>
        </w:rPr>
        <w:t>10 log10 3 = 4.8 dB.</w:t>
      </w:r>
    </w:p>
    <w:p>
      <w:pPr/>
      <w:r>
        <w:rPr>
          <w:b/>
        </w:rPr>
        <w:t xml:space="preserve">3. </w:t>
      </w:r>
      <w:r>
        <w:rPr>
          <w:i w:val="0"/>
        </w:rPr>
        <w:t>C: 4.00; D: 4.14. D delivers more.</w:t>
      </w:r>
    </w:p>
    <w:p>
      <w:pPr/>
      <w:r>
        <w:rPr>
          <w:b/>
        </w:rPr>
        <w:t xml:space="preserve">4. </w:t>
      </w:r>
      <w:r>
        <w:rPr>
          <w:i w:val="0"/>
        </w:rPr>
        <w:t>1 × 0.01/0.99 = 0.0101 dB.</w:t>
      </w:r>
    </w:p>
    <w:p>
      <w:pPr/>
      <w:r>
        <w:rPr>
          <w:b/>
        </w:rPr>
        <w:t xml:space="preserve">5. </w:t>
      </w:r>
      <w:r>
        <w:rPr>
          <w:i w:val="0"/>
        </w:rPr>
        <w:t>1/3.</w:t>
      </w:r>
    </w:p>
    <w:p>
      <w:pPr/>
      <w:r>
        <w:rPr>
          <w:b/>
        </w:rPr>
        <w:t xml:space="preserve">6. </w:t>
      </w:r>
      <w:r>
        <w:rPr>
          <w:i w:val="0"/>
        </w:rPr>
        <w:t>A robust MCS that never fails wastes throughput all the time, while HARQ repairs occasional failures cheaply, so a moderate error rate with a faster MCS gives more average throughput.</w:t>
      </w:r>
    </w:p>
    <w:p>
      <w:pPr>
        <w:pStyle w:val="Heading2"/>
      </w:pPr>
      <w:r>
        <w:rPr>
          <w:i w:val="0"/>
        </w:rPr>
        <w:t>Chapter 16</w:t>
      </w:r>
    </w:p>
    <w:p>
      <w:pPr/>
      <w:r>
        <w:rPr>
          <w:b/>
        </w:rPr>
        <w:t xml:space="preserve">1. </w:t>
      </w:r>
      <w:r>
        <w:rPr>
          <w:i w:val="0"/>
        </w:rPr>
        <w:t>30.0 m.</w:t>
      </w:r>
    </w:p>
    <w:p>
      <w:pPr/>
      <w:r>
        <w:rPr>
          <w:b/>
        </w:rPr>
        <w:t xml:space="preserve">2. </w:t>
      </w:r>
      <w:r>
        <w:rPr>
          <w:i w:val="0"/>
        </w:rPr>
        <w:t>About 0.117 m.</w:t>
      </w:r>
    </w:p>
    <w:p>
      <w:pPr/>
      <w:r>
        <w:rPr>
          <w:b/>
        </w:rPr>
        <w:t xml:space="preserve">3. </w:t>
      </w:r>
      <w:r>
        <w:rPr>
          <w:i w:val="0"/>
        </w:rPr>
        <w:t>0.5 ns, or 0.15 m.</w:t>
      </w:r>
    </w:p>
    <w:p>
      <w:pPr/>
      <w:r>
        <w:rPr>
          <w:b/>
        </w:rPr>
        <w:t xml:space="preserve">4. </w:t>
      </w:r>
      <w:r>
        <w:rPr>
          <w:i w:val="0"/>
        </w:rPr>
        <w:t>2.5 m.</w:t>
      </w:r>
    </w:p>
    <w:p>
      <w:pPr/>
      <w:r>
        <w:rPr>
          <w:b/>
        </w:rPr>
        <w:t xml:space="preserve">5. </w:t>
      </w:r>
      <w:r>
        <w:rPr>
          <w:i w:val="0"/>
        </w:rPr>
        <w:t>A wide-band signal has short correlation peaks, so the direct path and reflections arriving nanoseconds later can be separated.</w:t>
      </w:r>
    </w:p>
    <w:p>
      <w:pPr/>
      <w:r>
        <w:rPr>
          <w:b/>
        </w:rPr>
        <w:t xml:space="preserve">6. </w:t>
      </w:r>
      <w:r>
        <w:rPr>
          <w:i w:val="0"/>
        </w:rPr>
        <w:t>The receiver's clock offset is a fourth unknown alongside the three coordinates.</w:t>
      </w:r>
    </w:p>
    <w:p>
      <w:pPr>
        <w:pStyle w:val="Heading2"/>
      </w:pPr>
      <w:r>
        <w:rPr>
          <w:i w:val="0"/>
        </w:rPr>
        <w:t>Chapter 17</w:t>
      </w:r>
    </w:p>
    <w:p>
      <w:pPr/>
      <w:r>
        <w:rPr>
          <w:b/>
        </w:rPr>
        <w:t xml:space="preserve">1. </w:t>
      </w:r>
      <w:r>
        <w:rPr>
          <w:i w:val="0"/>
        </w:rPr>
        <w:t>2^(−16) = 1.5 × 10⁻⁵.</w:t>
      </w:r>
    </w:p>
    <w:p>
      <w:pPr/>
      <w:r>
        <w:rPr>
          <w:b/>
        </w:rPr>
        <w:t xml:space="preserve">2. </w:t>
      </w:r>
      <w:r>
        <w:rPr>
          <w:i w:val="0"/>
        </w:rPr>
        <w:t>2/3.</w:t>
      </w:r>
    </w:p>
    <w:p>
      <w:pPr/>
      <w:r>
        <w:rPr>
          <w:b/>
        </w:rPr>
        <w:t xml:space="preserve">3. </w:t>
      </w:r>
      <w:r>
        <w:rPr>
          <w:i w:val="0"/>
        </w:rPr>
        <w:t>5/9, or 55.6%.</w:t>
      </w:r>
    </w:p>
    <w:p>
      <w:pPr/>
      <w:r>
        <w:rPr>
          <w:b/>
        </w:rPr>
        <w:t xml:space="preserve">4. </w:t>
      </w:r>
      <w:r>
        <w:rPr>
          <w:i w:val="0"/>
        </w:rPr>
        <w:t>20,000 bits.</w:t>
      </w:r>
    </w:p>
    <w:p>
      <w:pPr/>
      <w:r>
        <w:rPr>
          <w:b/>
        </w:rPr>
        <w:t xml:space="preserve">5. </w:t>
      </w:r>
      <w:r>
        <w:rPr>
          <w:i w:val="0"/>
        </w:rPr>
        <w:t>The receiver cannot decode until all the bits of a codeword, spread across the interleaver's span, have arrived.</w:t>
      </w:r>
    </w:p>
    <w:p>
      <w:pPr/>
      <w:r>
        <w:rPr>
          <w:b/>
        </w:rPr>
        <w:t xml:space="preserve">6. </w:t>
      </w:r>
      <w:r>
        <w:rPr>
          <w:i w:val="0"/>
        </w:rPr>
        <w:t>Each codeword is spread across subcarriers separated by more than the coherence bandwidth, so one fade affects only some of its bits.</w:t>
      </w:r>
    </w:p>
    <w:p>
      <w:pPr>
        <w:pStyle w:val="Heading2"/>
      </w:pPr>
      <w:r>
        <w:rPr>
          <w:i w:val="0"/>
        </w:rPr>
        <w:t>Chapter 18</w:t>
      </w:r>
    </w:p>
    <w:p>
      <w:pPr/>
      <w:r>
        <w:rPr>
          <w:b/>
        </w:rPr>
        <w:t xml:space="preserve">1. </w:t>
      </w:r>
      <w:r>
        <w:rPr>
          <w:i w:val="0"/>
        </w:rPr>
        <w:t>24.1 dB.</w:t>
      </w:r>
    </w:p>
    <w:p>
      <w:pPr/>
      <w:r>
        <w:rPr>
          <w:b/>
        </w:rPr>
        <w:t xml:space="preserve">2. </w:t>
      </w:r>
      <w:r>
        <w:rPr>
          <w:i w:val="0"/>
        </w:rPr>
        <w:t>32 − 4 + 1 = 29, so 14.6 dB.</w:t>
      </w:r>
    </w:p>
    <w:p>
      <w:pPr/>
      <w:r>
        <w:rPr>
          <w:b/>
        </w:rPr>
        <w:t xml:space="preserve">3. </w:t>
      </w:r>
      <w:r>
        <w:rPr>
          <w:i w:val="0"/>
        </w:rPr>
        <w:t>3.2%.</w:t>
      </w:r>
    </w:p>
    <w:p>
      <w:pPr/>
      <w:r>
        <w:rPr>
          <w:b/>
        </w:rPr>
        <w:t xml:space="preserve">4. </w:t>
      </w:r>
      <w:r>
        <w:rPr>
          <w:i w:val="0"/>
        </w:rPr>
        <w:t>16.</w:t>
      </w:r>
    </w:p>
    <w:p>
      <w:pPr/>
      <w:r>
        <w:rPr>
          <w:b/>
        </w:rPr>
        <w:t xml:space="preserve">5. </w:t>
      </w:r>
      <w:r>
        <w:rPr>
          <w:i w:val="0"/>
        </w:rPr>
        <w:t>Channel reciprocity lets the base station learn all antennas' channels from uplink pilots, with overhead proportional to the number of users rather than antennas.</w:t>
      </w:r>
    </w:p>
    <w:p>
      <w:pPr/>
      <w:r>
        <w:rPr>
          <w:b/>
        </w:rPr>
        <w:t xml:space="preserve">6. </w:t>
      </w:r>
      <w:r>
        <w:rPr>
          <w:i w:val="0"/>
        </w:rPr>
        <w:t>Each digital chain needs its own converters and mixers, whose power and cost at millimeter wave are too high to give one to every element.</w:t>
      </w:r>
    </w:p>
    <w:p>
      <w:pPr>
        <w:pStyle w:val="Heading2"/>
      </w:pPr>
      <w:r>
        <w:rPr>
          <w:i w:val="0"/>
        </w:rPr>
        <w:t>Chapter 19</w:t>
      </w:r>
    </w:p>
    <w:p>
      <w:pPr/>
      <w:r>
        <w:rPr>
          <w:b/>
        </w:rPr>
        <w:t xml:space="preserve">1. </w:t>
      </w:r>
      <w:r>
        <w:rPr>
          <w:i w:val="0"/>
        </w:rPr>
        <w:t>2⁴ = 16, or 12.0 dB.</w:t>
      </w:r>
    </w:p>
    <w:p>
      <w:pPr/>
      <w:r>
        <w:rPr>
          <w:b/>
        </w:rPr>
        <w:t xml:space="preserve">2. </w:t>
      </w:r>
      <w:r>
        <w:rPr>
          <w:i w:val="0"/>
        </w:rPr>
        <w:t>Interference plus noise is −84.6 dBm, so SINR = 4.6 dB.</w:t>
      </w:r>
    </w:p>
    <w:p>
      <w:pPr/>
      <w:r>
        <w:rPr>
          <w:b/>
        </w:rPr>
        <w:t xml:space="preserve">3. </w:t>
      </w:r>
      <w:r>
        <w:rPr>
          <w:i w:val="0"/>
        </w:rPr>
        <w:t>log₂(1 + 11.2) = 3.61 bit/s/Hz.</w:t>
      </w:r>
    </w:p>
    <w:p>
      <w:pPr/>
      <w:r>
        <w:rPr>
          <w:b/>
        </w:rPr>
        <w:t xml:space="preserve">4. </w:t>
      </w:r>
      <w:r>
        <w:rPr>
          <w:i w:val="0"/>
        </w:rPr>
        <w:t>10^(1/3.5) = 1.93.</w:t>
      </w:r>
    </w:p>
    <w:p>
      <w:pPr/>
      <w:r>
        <w:rPr>
          <w:b/>
        </w:rPr>
        <w:t xml:space="preserve">5. </w:t>
      </w:r>
      <w:r>
        <w:rPr>
          <w:i w:val="0"/>
        </w:rPr>
        <w:t>Signal and interference both scale with the transmit power, so their ratio is unchanged; only noise becomes smaller in comparison.</w:t>
      </w:r>
    </w:p>
    <w:p>
      <w:pPr/>
      <w:r>
        <w:rPr>
          <w:b/>
        </w:rPr>
        <w:t xml:space="preserve">6. </w:t>
      </w:r>
      <w:r>
        <w:rPr>
          <w:i w:val="0"/>
        </w:rPr>
        <w:t>Using the full bandwidth everywhere gives most users more throughput than a fraction of it at higher SINR, and the cell edge can be protected by coordination instead.</w:t>
      </w:r>
    </w:p>
    <w:p>
      <w:pPr>
        <w:pStyle w:val="Heading2"/>
      </w:pPr>
      <w:r>
        <w:rPr>
          <w:i w:val="0"/>
        </w:rPr>
        <w:t>Chapter 20</w:t>
      </w:r>
    </w:p>
    <w:p>
      <w:pPr/>
      <w:r>
        <w:rPr>
          <w:b/>
        </w:rPr>
        <w:t xml:space="preserve">1. </w:t>
      </w:r>
      <w:r>
        <w:rPr>
          <w:i w:val="0"/>
        </w:rPr>
        <w:t>About 1815 km.</w:t>
      </w:r>
    </w:p>
    <w:p>
      <w:pPr/>
      <w:r>
        <w:rPr>
          <w:b/>
        </w:rPr>
        <w:t xml:space="preserve">2. </w:t>
      </w:r>
      <w:r>
        <w:rPr>
          <w:i w:val="0"/>
        </w:rPr>
        <w:t>6.05 ms.</w:t>
      </w:r>
    </w:p>
    <w:p>
      <w:pPr/>
      <w:r>
        <w:rPr>
          <w:b/>
        </w:rPr>
        <w:t xml:space="preserve">3. </w:t>
      </w:r>
      <w:r>
        <w:rPr>
          <w:i w:val="0"/>
        </w:rPr>
        <w:t>About 280 kHz.</w:t>
      </w:r>
    </w:p>
    <w:p>
      <w:pPr/>
      <w:r>
        <w:rPr>
          <w:b/>
        </w:rPr>
        <w:t xml:space="preserve">4. </w:t>
      </w:r>
      <w:r>
        <w:rPr>
          <w:i w:val="0"/>
        </w:rPr>
        <w:t>239 ms.</w:t>
      </w:r>
    </w:p>
    <w:p>
      <w:pPr/>
      <w:r>
        <w:rPr>
          <w:b/>
        </w:rPr>
        <w:t xml:space="preserve">5. </w:t>
      </w:r>
      <w:r>
        <w:rPr>
          <w:i w:val="0"/>
        </w:rPr>
        <w:t>The satellite receives many users at once, each with a different Doppler; precompensation makes them arrive aligned in frequency so their subcarriers remain orthogonal.</w:t>
      </w:r>
    </w:p>
    <w:p>
      <w:pPr/>
      <w:r>
        <w:rPr>
          <w:b/>
        </w:rPr>
        <w:t xml:space="preserve">6. </w:t>
      </w:r>
      <w:r>
        <w:rPr>
          <w:i w:val="0"/>
        </w:rPr>
        <w:t>The path loss is about 36 dB lower, and the delay is milliseconds rather than a quarter second, which a handset's small antenna and power can tolerate.</w:t>
      </w:r>
    </w:p>
    <w:p>
      <w:pPr>
        <w:pStyle w:val="Heading2"/>
      </w:pPr>
      <w:r>
        <w:rPr>
          <w:i w:val="0"/>
        </w:rPr>
        <w:t>Chapter 21</w:t>
      </w:r>
    </w:p>
    <w:p>
      <w:pPr/>
      <w:r>
        <w:rPr>
          <w:b/>
        </w:rPr>
        <w:t xml:space="preserve">1. </w:t>
      </w:r>
      <w:r>
        <w:rPr>
          <w:i w:val="0"/>
        </w:rPr>
        <w:t>10.8 µW.</w:t>
      </w:r>
    </w:p>
    <w:p>
      <w:pPr/>
      <w:r>
        <w:rPr>
          <w:b/>
        </w:rPr>
        <w:t xml:space="preserve">2. </w:t>
      </w:r>
      <w:r>
        <w:rPr>
          <w:i w:val="0"/>
        </w:rPr>
        <w:t>About 7.1 years.</w:t>
      </w:r>
    </w:p>
    <w:p>
      <w:pPr/>
      <w:r>
        <w:rPr>
          <w:b/>
        </w:rPr>
        <w:t xml:space="preserve">3. </w:t>
      </w:r>
      <w:r>
        <w:rPr>
          <w:i w:val="0"/>
        </w:rPr>
        <w:t>Three of the 40 channels.</w:t>
      </w:r>
    </w:p>
    <w:p>
      <w:pPr/>
      <w:r>
        <w:rPr>
          <w:b/>
        </w:rPr>
        <w:t xml:space="preserve">4. </w:t>
      </w:r>
      <w:r>
        <w:rPr>
          <w:i w:val="0"/>
        </w:rPr>
        <w:t>9.0 dB.</w:t>
      </w:r>
    </w:p>
    <w:p>
      <w:pPr/>
      <w:r>
        <w:rPr>
          <w:b/>
        </w:rPr>
        <w:t xml:space="preserve">5. </w:t>
      </w:r>
      <w:r>
        <w:rPr>
          <w:i w:val="0"/>
        </w:rPr>
        <w:t>9.0 dB.</w:t>
      </w:r>
    </w:p>
    <w:p>
      <w:pPr/>
      <w:r>
        <w:rPr>
          <w:b/>
        </w:rPr>
        <w:t xml:space="preserve">6. </w:t>
      </w:r>
      <w:r>
        <w:rPr>
          <w:i w:val="0"/>
        </w:rPr>
        <w:t>About 32.</w:t>
      </w:r>
    </w:p>
    <w:p>
      <w:pPr>
        <w:pStyle w:val="Heading1"/>
      </w:pPr>
      <w:r>
        <w:rPr>
          <w:i w:val="0"/>
        </w:rPr>
        <w:t>Appendix C. Sources</w:t>
      </w:r>
    </w:p>
    <w:p>
      <w:pPr/>
      <w:r>
        <w:rPr>
          <w:i w:val="0"/>
        </w:rPr>
        <w:t>Bernard Sklar, Digital Communications, 2nd edition, for modulation, error rates, and coding (Chapters 1, 3, 4, and 7).</w:t>
      </w:r>
    </w:p>
    <w:p>
      <w:pPr/>
      <w:r>
        <w:rPr>
          <w:i w:val="0"/>
        </w:rPr>
        <w:t>Michael Rice, Digital Communications: A Discrete-Time Approach, for sampling, pulse shaping, and synchronization (Chapters 2 and 3).</w:t>
      </w:r>
    </w:p>
    <w:p>
      <w:pPr/>
      <w:r>
        <w:rPr>
          <w:i w:val="0"/>
        </w:rPr>
        <w:t>Richard G. Lyons, Understanding Digital Signal Processing, 3rd edition, for the FFT, decimation, and complex signals.</w:t>
      </w:r>
    </w:p>
    <w:p>
      <w:pPr/>
      <w:r>
        <w:rPr>
          <w:i w:val="0"/>
        </w:rPr>
        <w:t>C. Richard Johnson, William Sethares, and Andrew Klein, Software Receiver Design, and Travis Collins, Robin Getz, et al., Software-Defined Radio for Engineers, for Chapter 8; Steven Ellingson, Radio Systems Engineering, for receiver architecture and sensitivity.</w:t>
      </w:r>
    </w:p>
    <w:p>
      <w:pPr/>
      <w:r>
        <w:rPr>
          <w:i w:val="0"/>
        </w:rPr>
        <w:t>Andrea Goldsmith, Wireless Communications, and David Tse and Pramod Viswanath, Fundamentals of Wireless Communication, for fading, diversity, OFDM, and MIMO (Chapters 5 to 7).</w:t>
      </w:r>
    </w:p>
    <w:p>
      <w:pPr/>
      <w:r>
        <w:rPr>
          <w:i w:val="0"/>
        </w:rPr>
        <w:t>Qizheng Gu, RF System Design of Transceivers for Wireless Communications, and Behzad Razavi, RF Microelectronics, for zero-IF and I/Q imbalance.</w:t>
      </w:r>
    </w:p>
    <w:p>
      <w:pPr/>
      <w:r>
        <w:rPr>
          <w:i w:val="0"/>
        </w:rPr>
        <w:t>C. E. Shannon, "A Mathematical Theory of Communication," Bell System Technical Journal, 1948. IEEE 802.11-2020 and the 802.11ax and 802.11be amendments; 3GPP TS 38.101 and 38.211 for 5G NR numerology and frequency ranges.</w:t>
      </w:r>
    </w:p>
    <w:p>
      <w:pPr/>
      <w:r>
        <w:rPr>
          <w:i w:val="0"/>
        </w:rPr>
        <w:t>PySDR (Marc Lichtman, online) and the GNU Radio project, as laboratories for Chapter 8.</w:t>
      </w:r>
    </w:p>
    <w:p>
      <w:pPr/>
      <w:r>
        <w:rPr>
          <w:i w:val="0"/>
        </w:rPr>
        <w:t>fred harris, Multirate Signal Processing for Communication Systems, for filter length and polyphase structures (Chapter 9).</w:t>
      </w:r>
    </w:p>
    <w:p>
      <w:pPr/>
      <w:r>
        <w:rPr>
          <w:i w:val="0"/>
        </w:rPr>
        <w:t>John G. Proakis and Masoud Salehi, Digital Communications, 5th edition, for equalization and adaptive filters (Chapter 11).</w:t>
      </w:r>
    </w:p>
    <w:p>
      <w:pPr/>
      <w:r>
        <w:rPr>
          <w:i w:val="0"/>
        </w:rPr>
        <w:t>Elliott D. Kaplan and Christopher J. Hegarty, Understanding GPS/GNSS, 3rd edition, and Semtech LoRa application notes, for Chapter 12.</w:t>
      </w:r>
    </w:p>
    <w:p>
      <w:pPr/>
      <w:r>
        <w:rPr>
          <w:i w:val="0"/>
        </w:rPr>
        <w:t>Erik Dahlman, Stefan Parkvall, and Johan Sköld, 5G NR: The Next Generation Wireless Access Technology, and 3GPP TS 38.211 and 38.214, for pilots, scheduling, and link adaptation (Chapters 13 to 15).</w:t>
      </w:r>
    </w:p>
    <w:p>
      <w:pPr/>
      <w:r>
        <w:rPr>
          <w:i w:val="0"/>
        </w:rPr>
        <w:t>IEEE 802.15.4z and FiRa Consortium documents for ultra-wideband ranging, and Kaplan and Hegarty for dilution of precision (Chapter 16).</w:t>
      </w:r>
    </w:p>
    <w:p>
      <w:pPr/>
      <w:r>
        <w:rPr>
          <w:i w:val="0"/>
        </w:rPr>
        <w:t>Thomas L. Marzetta, Erik G. Larsson, Hong Yang, and Hien Quoc Ngo, Fundamentals of Massive MIMO, for Chapter 18; 3GPP TR 38.811 and TR 38.821 for non-terrestrial networks (Chapter 20).</w:t>
      </w:r>
    </w:p>
    <w:p>
      <w:pPr/>
      <w:r>
        <w:rPr>
          <w:i w:val="0"/>
        </w:rPr>
        <w:t>Bluetooth Core Specification, IEEE 802.15.4, and 3GPP TS 36.211 for NB-IoT, for Chapter 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Wireless, and SDR</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