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18</w:t>
      </w:r>
    </w:p>
    <w:p>
      <w:pPr>
        <w:pStyle w:val="Heading1"/>
        <w:ind w:left="0" w:right="0" w:firstLine="0"/>
        <w:jc w:val="center"/>
      </w:pPr>
      <w:r>
        <w:t>The Particle Zoo and the Standard Model</w:t>
      </w:r>
    </w:p>
    <w:p>
      <w:pPr>
        <w:pStyle w:val="Heading2"/>
      </w:pPr>
      <w:r>
        <w:t xml:space="preserve">Welcome to the Zoo</w:t>
      </w:r>
    </w:p>
    <w:p>
      <w:pPr>
        <w:jc w:val="both"/>
      </w:pPr>
      <w:r>
        <w:t>Electrons, photons, quarks, gluons, neutrinos, the Higgs boson. Put them all on one page and something slightly alarming happens. There are quite a few of them. For a while, particle physicists genuinely had a zoo.</w:t>
      </w:r>
    </w:p>
    <w:p>
      <w:pPr>
        <w:jc w:val="both"/>
      </w:pPr>
      <w:r>
        <w:t xml:space="preserve">New particles kept appearing in cosmic rays and accelerator experiments. Some lived for a tiny fraction of a second. Others formed familiar matter. Some interacted strongly, some weakly, some electromagnetically, and some barely interacted at all.</w:t>
      </w:r>
    </w:p>
    <w:p>
      <w:pPr>
        <w:jc w:val="both"/>
      </w:pPr>
      <w:r>
        <w:t xml:space="preserve">The great achievement of modern particle physics was to discover that this zoo was not random. There is a pattern.</w:t>
      </w:r>
    </w:p>
    <w:p>
      <w:pPr>
        <w:pStyle w:val="Heading2"/>
      </w:pPr>
      <w:r>
        <w:t xml:space="preserve">What counts as an elementary particle?</w:t>
      </w:r>
    </w:p>
    <w:p>
      <w:pPr>
        <w:jc w:val="both"/>
      </w:pPr>
      <w:r>
        <w:t xml:space="preserve">An elementary particle is, as far as current experiments tell us, not made from smaller constituents. The electron is elementary. Quarks are elementary. The photon is elementary.</w:t>
      </w:r>
    </w:p>
    <w:p>
      <w:pPr>
        <w:jc w:val="both"/>
      </w:pPr>
      <w:r>
        <w:t xml:space="preserve">The proton is not. It is a composite object made from quarks, gluons, and their quantum fields. This distinction matters because nature gives us layers. Atoms are made of nuclei and electrons.</w:t>
      </w:r>
    </w:p>
    <w:p>
      <w:pPr>
        <w:jc w:val="both"/>
      </w:pPr>
      <w:r>
        <w:t xml:space="preserve">Nuclei are made of protons and neutrons. Protons and neutrons are made of quarks and gluons. At the deepest level currently tested by particle physics, the Standard Model describes fields rather than little mechanical pieces.</w:t>
      </w:r>
    </w:p>
    <w:p>
      <w:pPr>
        <w:pStyle w:val="Heading2"/>
      </w:pPr>
      <w:r>
        <w:t xml:space="preserve">The matter particles</w:t>
      </w:r>
    </w:p>
    <w:p>
      <w:pPr>
        <w:jc w:val="both"/>
      </w:pPr>
      <w:r>
        <w:t>The Standard Model divides matter particles into two broad families: quarks and leptons. Quarks participate in the strong interaction because they carry something called color charge — a label borrowed from everyday color for convenience, with nothing to do with how anything actually looks. Leptons do not carry color charge and therefore do not participate in the strong interaction. The six quarks are up, down, charm, strange, top, and bottom.</w:t>
      </w:r>
    </w:p>
    <w:p>
      <w:pPr>
        <w:jc w:val="both"/>
      </w:pPr>
      <w:r>
        <w:t xml:space="preserve">The six leptons are the electron, muon, tau, and three corresponding neutrinos. That gives us twelve matter particles, ignoring their antiparticles for the moment. The universe has apparently decided that twelve is a reasonable number for the first draft.</w:t>
      </w:r>
    </w:p>
    <w:p>
      <w:pPr>
        <w:pStyle w:val="Heading2"/>
      </w:pPr>
      <w:r>
        <w:t xml:space="preserve">Three generations</w:t>
      </w:r>
    </w:p>
    <w:p>
      <w:pPr>
        <w:jc w:val="both"/>
      </w:pPr>
      <w:r>
        <w:t xml:space="preserve">The matter particles come in three generations. The first generation contains the up and down quarks, the electron, and the electron neutrino. The second contains charm, strange, the muon, and the muon neutrino. The third contains top, bottom, the tau, and the tau neutrino.</w:t>
      </w:r>
    </w:p>
    <w:p>
      <w:pPr>
        <w:jc w:val="both"/>
      </w:pPr>
      <w:r>
        <w:t xml:space="preserve">The heavier generations look remarkably like copies of the first, except that they are heavier and unstable. Why are there three generations? We do not know. The Standard Model accommodates them.</w:t>
      </w:r>
    </w:p>
    <w:p>
      <w:pPr>
        <w:jc w:val="both"/>
      </w:pPr>
      <w:r>
        <w:t xml:space="preserve">It does not explain why nature chose exactly three.</w:t>
      </w:r>
    </w:p>
    <w:p>
      <w:pPr>
        <w:pStyle w:val="Heading2"/>
      </w:pPr>
      <w:r>
        <w:t xml:space="preserve">The electron family</w:t>
      </w:r>
    </w:p>
    <w:p>
      <w:pPr>
        <w:jc w:val="both"/>
      </w:pPr>
      <w:r>
        <w:t xml:space="preserve">The electron is the charged lepton we encounter in ordinary matter. The muon is essentially a heavier cousin. The tau is heavier still. All three carry the same electric charge.</w:t>
      </w:r>
    </w:p>
    <w:p>
      <w:pPr>
        <w:jc w:val="both"/>
      </w:pPr>
      <w:r>
        <w:t xml:space="preserve">The difference is mass and stability. The electron is stable. The muon decays. The tau decays even more quickly.</w:t>
      </w:r>
    </w:p>
    <w:p>
      <w:pPr>
        <w:jc w:val="both"/>
      </w:pPr>
      <w:r>
        <w:t xml:space="preserve">If the universe had given the electron the mass of a tau, chemistry would be a very different hobby.</w:t>
      </w:r>
    </w:p>
    <w:p>
      <w:pPr>
        <w:pStyle w:val="Heading2"/>
      </w:pPr>
      <w:r>
        <w:t xml:space="preserve">Neutrinos: the particles that barely care</w:t>
      </w:r>
    </w:p>
    <w:p>
      <w:pPr>
        <w:jc w:val="both"/>
      </w:pPr>
      <w:r>
        <w:t xml:space="preserve">Neutrinos are electrically neutral leptons. They interact through the weak interaction and gravity, but not through electromagnetism or the strong interaction. That makes them extraordinarily difficult to detect. Billions of neutrinos pass through your body every second.</w:t>
      </w:r>
    </w:p>
    <w:p>
      <w:pPr>
        <w:jc w:val="both"/>
      </w:pPr>
      <w:r>
        <w:t>You generally notice none of them. Neutrinos are produced in the Sun, radioactive processes, supernovae, nuclear reactors, and particle collisions. They are among the most abundant particles in the universe, and yet they are surprisingly shy.</w:t>
      </w:r>
    </w:p>
    <w:p>
      <w:pPr>
        <w:pStyle w:val="Heading2"/>
      </w:pPr>
      <w:r>
        <w:t xml:space="preserve">Neutrinos have mass</w:t>
      </w:r>
    </w:p>
    <w:p>
      <w:pPr>
        <w:jc w:val="both"/>
      </w:pPr>
      <w:r>
        <w:t xml:space="preserve">The original simplest version of the Standard Model treated neutrinos as massless. Experiments later showed that neutrinos can change from one flavor to another as they travel. This phenomenon is called neutrino oscillation. Oscillation requires neutrinos to have different mass states.</w:t>
      </w:r>
    </w:p>
    <w:p>
      <w:pPr>
        <w:jc w:val="both"/>
      </w:pPr>
      <w:r>
        <w:t xml:space="preserve">So neutrinos have mass. That was a major clue that the simplest Standard Model is incomplete. It is one of several places where the real universe politely says, “Your theory is excellent, but I have a few comments.”</w:t>
      </w:r>
    </w:p>
    <w:p>
      <w:pPr>
        <w:pStyle w:val="Heading2"/>
      </w:pPr>
      <w:r>
        <w:t xml:space="preserve">The quark family</w:t>
      </w:r>
    </w:p>
    <w:p>
      <w:pPr>
        <w:jc w:val="both"/>
      </w:pPr>
      <w:r>
        <w:t xml:space="preserve">The up and down quarks make ordinary protons and neutrons. The strange and charm quarks appeared in heavier unstable particles. The bottom and top quarks are even heavier. The top quark is particularly strange.</w:t>
      </w:r>
    </w:p>
    <w:p>
      <w:pPr>
        <w:jc w:val="both"/>
      </w:pPr>
      <w:r>
        <w:t xml:space="preserve">It is so massive that it decays before it can form ordinary hadrons. We therefore do not find top-quark atoms or top-quark nuclei. We detect the top through the products of its extremely rapid decay.</w:t>
      </w:r>
    </w:p>
    <w:p>
      <w:pPr>
        <w:pStyle w:val="Heading2"/>
      </w:pPr>
      <w:r>
        <w:t xml:space="preserve">Antimatter</w:t>
      </w:r>
    </w:p>
    <w:p>
      <w:pPr>
        <w:jc w:val="both"/>
      </w:pPr>
      <w:r>
        <w:t xml:space="preserve">Every matter particle described by the Standard Model has an associated antiparticle. The electron's antiparticle is the positron. The proton has an antiproton. Quarks have antiquarks.</w:t>
      </w:r>
    </w:p>
    <w:p>
      <w:pPr>
        <w:jc w:val="both"/>
      </w:pPr>
      <w:r>
        <w:t xml:space="preserve">When a particle and its antiparticle meet, they can annihilate into other particles, with energy and momentum conserved. Antimatter is not science fiction. It is produced routinely in particle accelerators and appears naturally in some radioactive processes and cosmic-ray interactions.</w:t>
      </w:r>
    </w:p>
    <w:p>
      <w:pPr>
        <w:pStyle w:val="Heading2"/>
      </w:pPr>
      <w:r>
        <w:t xml:space="preserve">The force carriers</w:t>
      </w:r>
    </w:p>
    <w:p>
      <w:pPr>
        <w:jc w:val="both"/>
      </w:pPr>
      <w:r>
        <w:t xml:space="preserve">The Standard Model also contains particles associated with interactions. The photon carries the electromagnetic interaction. The gluons carry the strong interaction. The W and Z bosons carry the weak interaction.</w:t>
      </w:r>
    </w:p>
    <w:p>
      <w:pPr>
        <w:jc w:val="both"/>
      </w:pPr>
      <w:r>
        <w:t xml:space="preserve">The Higgs boson is different. It is the quantum excitation of the Higgs field and is associated with the Higgs mechanism that gives mass to the W and Z bosons and contributes to the masses of elementary fermions. Gravity is missing from this list. That omission is not a typo.</w:t>
      </w:r>
    </w:p>
    <w:p>
      <w:pPr>
        <w:pStyle w:val="Heading2"/>
      </w:pPr>
      <w:r>
        <w:t xml:space="preserve">The photon</w:t>
      </w:r>
    </w:p>
    <w:p>
      <w:pPr>
        <w:jc w:val="both"/>
      </w:pPr>
      <w:r>
        <w:t xml:space="preserve">The photon is the quantum of the electromagnetic field. It has zero rest mass. It travels at c in vacuum. It carries energy and momentum.</w:t>
      </w:r>
    </w:p>
    <w:p>
      <w:pPr>
        <w:jc w:val="both"/>
      </w:pPr>
      <w:r>
        <w:t xml:space="preserve">It can be emitted and absorbed by charged particles. At the classical level, enormous numbers of photons can produce the smooth electromagnetic waves described by Maxwell. At the quantum level, energy exchange is quantized. Wave and particle are not competing descriptions.</w:t>
      </w:r>
    </w:p>
    <w:p>
      <w:pPr>
        <w:jc w:val="both"/>
      </w:pPr>
      <w:r>
        <w:t xml:space="preserve">The quantum field is the deeper framework.</w:t>
      </w:r>
    </w:p>
    <w:p>
      <w:pPr>
        <w:pStyle w:val="Heading2"/>
      </w:pPr>
      <w:r>
        <w:t xml:space="preserve">The gluon</w:t>
      </w:r>
    </w:p>
    <w:p>
      <w:pPr>
        <w:jc w:val="both"/>
      </w:pPr>
      <w:r>
        <w:t xml:space="preserve">Gluons are the gauge bosons of QCD. There are eight gluon types in the Standard Model's color gauge structure. Unlike photons, gluons themselves carry the relevant strong-interaction charge. That means gluons can interact with other gluons.</w:t>
      </w:r>
    </w:p>
    <w:p>
      <w:pPr>
        <w:jc w:val="both"/>
      </w:pPr>
      <w:r>
        <w:t>This self-interaction is one of the reasons QCD behaves so differently from electromagnetism. It is also tied to two of QCD's strangest habits: asymptotic freedom, meaning quarks act almost free of each other at extremely short range, and confinement, meaning the pull becomes unbreakable the moment you try to separate them — which is why a lone quark has never been caught wandering off on its own.</w:t>
      </w:r>
    </w:p>
    <w:p>
      <w:pPr>
        <w:pStyle w:val="Heading2"/>
      </w:pPr>
      <w:r>
        <w:t xml:space="preserve">The W and Z bosons</w:t>
      </w:r>
    </w:p>
    <w:p>
      <w:pPr>
        <w:jc w:val="both"/>
      </w:pPr>
      <w:r>
        <w:t xml:space="preserve">The weak interaction is carried by the W and Z bosons. The W bosons come in positively and negatively charged versions. The Z boson is electrically neutral. The weak interaction is responsible for processes in which one type of particle changes into another.</w:t>
      </w:r>
    </w:p>
    <w:p>
      <w:pPr>
        <w:jc w:val="both"/>
      </w:pPr>
      <w:r>
        <w:t xml:space="preserve">It is essential to radioactive beta decay and to the nuclear reactions that power the Sun. It is called “weak” because its effective range and strength at ordinary energies are much smaller than those of the strong interaction. It is not weak in the sense of being unimportant.</w:t>
      </w:r>
    </w:p>
    <w:p>
      <w:pPr>
        <w:pStyle w:val="Heading2"/>
      </w:pPr>
      <w:r>
        <w:t xml:space="preserve">The Higgs boson</w:t>
      </w:r>
    </w:p>
    <w:p>
      <w:pPr>
        <w:jc w:val="both"/>
      </w:pPr>
      <w:r>
        <w:t xml:space="preserve">In 2012, experiments at CERN announced the discovery of a new particle consistent with the Higgs boson. The Higgs field has a nonzero vacuum value throughout space. Elementary particles interact with that field in different ways. Those interactions contribute to their masses.</w:t>
      </w:r>
    </w:p>
    <w:p>
      <w:pPr>
        <w:jc w:val="both"/>
      </w:pPr>
      <w:r>
        <w:t xml:space="preserve">The popular analogy of particles moving through molasses can be useful for a first intuition, but it should not be taken literally. The Higgs field is not a sticky substance. The actual mechanism is a consequence of the structure of the electroweak theory.</w:t>
      </w:r>
    </w:p>
    <w:p>
      <w:pPr>
        <w:pStyle w:val="Heading2"/>
      </w:pPr>
      <w:r>
        <w:t xml:space="preserve">Why the Higgs is not “the particle that gives everything mass”</w:t>
      </w:r>
    </w:p>
    <w:p>
      <w:pPr>
        <w:jc w:val="both"/>
      </w:pPr>
      <w:r>
        <w:t xml:space="preserve">The phrase “the Higgs gives particles mass” is convenient but incomplete. Most of the mass of an ordinary proton does not come directly from the Higgs field. It comes primarily from the energy of QCD dynamics inside the proton. The Higgs mechanism contributes to the masses of elementary fermions and the W and Z bosons.</w:t>
      </w:r>
    </w:p>
    <w:p>
      <w:pPr>
        <w:jc w:val="both"/>
      </w:pPr>
      <w:r>
        <w:t xml:space="preserve">So the universe has more than one route to mass. Physics enjoys making simple slogans technically dangerous.</w:t>
      </w:r>
    </w:p>
    <w:p>
      <w:pPr>
        <w:pStyle w:val="Heading2"/>
      </w:pPr>
      <w:r>
        <w:t xml:space="preserve">Putting the zoo into a table</w:t>
      </w:r>
    </w:p>
    <w:p>
      <w:pPr>
        <w:jc w:val="both"/>
      </w:pPr>
      <w:r>
        <w:t xml:space="preserve">The Standard Model becomes much less intimidating when organized. Matter particles: quarks and leptons. Force carriers: photon, gluons, W and Z bosons. Higgs boson: excitation of the Higgs field.</w:t>
      </w:r>
    </w:p>
    <w:p>
      <w:pPr>
        <w:jc w:val="both"/>
      </w:pPr>
      <w:r>
        <w:t xml:space="preserve">Quarks feel the strong, weak, and electromagnetic interactions according to their properties. Leptons feel the weak and electromagnetic interactions if electrically charged. Neutrinos interact weakly and gravitationally. The photon interacts electromagnetically.</w:t>
      </w:r>
    </w:p>
    <w:p>
      <w:pPr>
        <w:jc w:val="both"/>
      </w:pPr>
      <w:r>
        <w:t xml:space="preserve">Gluons interact strongly. The W and Z mediate weak interactions. And the Higgs belongs to the mechanism that gives mass to several elementary fields.</w:t>
      </w:r>
    </w:p>
    <w:p>
      <w:pPr>
        <w:pStyle w:val="Heading2"/>
      </w:pPr>
      <w:r>
        <w:t xml:space="preserve">Why three forces fit together</w:t>
      </w:r>
    </w:p>
    <w:p>
      <w:pPr>
        <w:jc w:val="both"/>
      </w:pPr>
      <w:r>
        <w:t xml:space="preserve">The Standard Model is built from quantum gauge theories. Quantum electrodynamics describes electromagnetism. Quantum chromodynamics describes the strong interaction. The electroweak theory unifies the electromagnetic and weak interactions at sufficiently high energies.</w:t>
      </w:r>
    </w:p>
    <w:p>
      <w:pPr>
        <w:jc w:val="both"/>
      </w:pPr>
      <w:r>
        <w:t xml:space="preserve">At ordinary energies, the electroweak symmetry is broken and the familiar photon, W, and Z appear as distinct particles. This is one of the great conceptual achievements of twentieth-century physics. Three apparently different interactions turn out to be manifestations of a common mathematical structure at high energy.</w:t>
      </w:r>
    </w:p>
    <w:p>
      <w:pPr>
        <w:pStyle w:val="Heading2"/>
      </w:pPr>
      <w:r>
        <w:t xml:space="preserve">The particle zoo becomes a theory</w:t>
      </w:r>
    </w:p>
    <w:p>
      <w:pPr>
        <w:jc w:val="both"/>
      </w:pPr>
      <w:r>
        <w:t xml:space="preserve">The Standard Model did something remarkable. It turned a collection of experimental discoveries into a framework with a relatively small number of ingredients. There are quantum fields. There are symmetries.</w:t>
      </w:r>
    </w:p>
    <w:p>
      <w:pPr>
        <w:jc w:val="both"/>
      </w:pPr>
      <w:r>
        <w:t xml:space="preserve">There are coupling constants. There are particle masses and mixing parameters. There are rules for how the fields interact. From those ingredients, the theory predicts a huge range of observed phenomena.</w:t>
      </w:r>
    </w:p>
    <w:p>
      <w:pPr>
        <w:jc w:val="both"/>
      </w:pPr>
      <w:r>
        <w:t xml:space="preserve">The zoo has become an ecosystem.</w:t>
      </w:r>
    </w:p>
    <w:p>
      <w:pPr>
        <w:pStyle w:val="Heading2"/>
      </w:pPr>
      <w:r>
        <w:t xml:space="preserve">But the Standard Model is not everything</w:t>
      </w:r>
    </w:p>
    <w:p>
      <w:pPr>
        <w:jc w:val="both"/>
      </w:pPr>
      <w:r>
        <w:t xml:space="preserve">The Standard Model is extraordinarily successful. It is also incomplete. It does not contain a complete quantum theory of gravity. It does not explain dark matter.</w:t>
      </w:r>
    </w:p>
    <w:p>
      <w:pPr>
        <w:jc w:val="both"/>
      </w:pPr>
      <w:r>
        <w:t xml:space="preserve">It does not explain dark energy. It does not explain why there are three generations. It does not fully explain the matter-antimatter asymmetry of the universe. It does not explain why the particle masses and coupling constants have the particular values we measure.</w:t>
      </w:r>
    </w:p>
    <w:p>
      <w:pPr>
        <w:jc w:val="both"/>
      </w:pPr>
      <w:r>
        <w:t xml:space="preserve">And neutrino masses require an extension of the simplest formulation. A theory can therefore be incredibly successful without being the final theory of nature.</w:t>
      </w:r>
    </w:p>
    <w:p>
      <w:pPr>
        <w:pStyle w:val="Heading2"/>
      </w:pPr>
      <w:r>
        <w:t xml:space="preserve">Where is the dark matter particle?</w:t>
      </w:r>
    </w:p>
    <w:p>
      <w:pPr>
        <w:jc w:val="both"/>
      </w:pPr>
      <w:r>
        <w:t xml:space="preserve">We have strong astronomical evidence for dark matter's gravitational effects. But the Standard Model contains no obvious particle that has all the required properties of dark matter. This is one reason particle physicists keep searching for physics beyond the Standard Model. Perhaps dark matter is a new particle.</w:t>
      </w:r>
    </w:p>
    <w:p>
      <w:pPr>
        <w:jc w:val="both"/>
      </w:pPr>
      <w:r>
        <w:t xml:space="preserve">Perhaps it belongs to an entire hidden sector. Perhaps our understanding of gravity needs modification. We do not yet know. The universe has provided the gravitational evidence but has not yet handed us the instruction manual.</w:t>
      </w:r>
    </w:p>
    <w:p>
      <w:pPr>
        <w:pStyle w:val="Heading2"/>
      </w:pPr>
      <w:r>
        <w:t xml:space="preserve">Why are there particles at all?</w:t>
      </w:r>
    </w:p>
    <w:p>
      <w:pPr>
        <w:jc w:val="both"/>
      </w:pPr>
      <w:r>
        <w:t xml:space="preserve">The Standard Model tells us how the known fields behave. It does not answer every philosophical question about why those fields exist. Why these particles? Why these masses?</w:t>
      </w:r>
    </w:p>
    <w:p>
      <w:pPr>
        <w:jc w:val="both"/>
      </w:pPr>
      <w:r>
        <w:t xml:space="preserve">Why these charges? Why these symmetries? Why three generations? Why is there more matter than antimatter?</w:t>
      </w:r>
    </w:p>
    <w:p>
      <w:pPr>
        <w:jc w:val="both"/>
      </w:pPr>
      <w:r>
        <w:t xml:space="preserve">Why does the universe exist in the first place? These questions lie beyond what the Standard Model currently explains. And that is perfectly acceptable. A scientific theory is allowed to be a spectacular answer to some questions while leaving others open.</w:t>
      </w:r>
    </w:p>
    <w:p>
      <w:pPr>
        <w:pStyle w:val="Heading2"/>
      </w:pPr>
      <w:r>
        <w:t xml:space="preserve">One last look at the zoo</w:t>
      </w:r>
    </w:p>
    <w:p>
      <w:pPr>
        <w:jc w:val="both"/>
      </w:pPr>
      <w:r>
        <w:t xml:space="preserve">Imagine the full Standard Model. Six quarks. Six leptons. The photon.</w:t>
      </w:r>
    </w:p>
    <w:p>
      <w:pPr>
        <w:jc w:val="both"/>
      </w:pPr>
      <w:r>
        <w:t xml:space="preserve">Eight gluons. The W and Z bosons. The Higgs boson. It sounds like a crowded room.</w:t>
      </w:r>
    </w:p>
    <w:p>
      <w:pPr>
        <w:jc w:val="both"/>
      </w:pPr>
      <w:r>
        <w:t xml:space="preserve">But underneath the crowd is a remarkably elegant structure of quantum fields and symmetries. The particle zoo was not the end of physics. It was the clue that led us to a deeper organization. The great lesson is not that nature contains lots of particles.</w:t>
      </w:r>
    </w:p>
    <w:p>
      <w:pPr>
        <w:jc w:val="both"/>
      </w:pPr>
      <w:r>
        <w:t xml:space="preserve">It is that the particles are manifestations of a small number of underlying quantum fields and interactions. And just as Maxwell revealed that electricity, magnetism, and light were one thing, the Standard Model revealed that much of the particle zoo belongs to one coherent quantum framework. There is still a missing guest at the party. Gravity.</w:t>
      </w:r>
    </w:p>
    <w:p>
      <w:pPr>
        <w:jc w:val="both"/>
      </w:pPr>
      <w:r>
        <w:t>And we already know that gravity refuses to fit neatly into the Standard Model. That is one of the great open questions in physics — a puzzle for another book entirely.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