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32</w:t>
      </w:r>
    </w:p>
    <w:p>
      <w:pPr>
        <w:pStyle w:val="Heading1"/>
        <w:ind w:left="0" w:right="0" w:firstLine="0"/>
        <w:jc w:val="center"/>
      </w:pPr>
      <w:r>
        <w:t>String Theory and M-Theory</w:t>
      </w:r>
    </w:p>
    <w:p>
      <w:pPr>
        <w:pStyle w:val="Heading1"/>
        <w:ind w:left="0" w:right="0" w:firstLine="0"/>
        <w:jc w:val="center"/>
      </w:pPr>
      <w:r>
        <w:t>What If Particles Are Tiny Strings?</w:t>
      </w:r>
    </w:p>
    <w:p>
      <w:pPr>
        <w:pStyle w:val="Heading2"/>
      </w:pPr>
      <w:r>
        <w:t xml:space="preserve">The Electron Has a Secret</w:t>
      </w:r>
    </w:p>
    <w:p>
      <w:pPr>
        <w:jc w:val="both"/>
      </w:pPr>
      <w:r>
        <w:t xml:space="preserve">Suppose you take an electron. Make it smaller. Smaller. Smaller.</w:t>
      </w:r>
    </w:p>
    <w:p>
      <w:pPr>
        <w:jc w:val="both"/>
      </w:pPr>
      <w:r>
        <w:t xml:space="preserve">Smaller. Eventually you reach the point where our present experiments can no longer tell you whether it has any size at all. The standard picture says: point particle.</w:t>
      </w:r>
    </w:p>
    <w:p>
      <w:pPr>
        <w:jc w:val="both"/>
      </w:pPr>
      <w:r>
        <w:t xml:space="preserve">String theory asks a wonderfully impudent question: What if it isn't a point? What if, at the deepest level, it is a tiny vibrating string? Not a piece of cosmic spaghetti.</w:t>
      </w:r>
    </w:p>
    <w:p>
      <w:pPr>
        <w:jc w:val="both"/>
      </w:pPr>
      <w:r>
        <w:t xml:space="preserve">Not something you could hold between two fingers. A mathematical object so fantastically small that the distinction is almost philosophical. And yet, if the idea is right, the vibrations of that string could determine what kind of particle we observe.</w:t>
      </w:r>
    </w:p>
    <w:p>
      <w:pPr>
        <w:pStyle w:val="Heading2"/>
      </w:pPr>
      <w:r>
        <w:t xml:space="preserve">Why Strings?</w:t>
      </w:r>
    </w:p>
    <w:p>
      <w:pPr>
        <w:jc w:val="both"/>
      </w:pPr>
      <w:r>
        <w:t xml:space="preserve">The motivation is not merely that tiny strings sound interesting. Quantum mechanics and general relativity are both extraordinarily successful. But when we try to push them together under extreme conditions—especially near singularities or at the Planck scale—the mathematics becomes troublesome. String theory offers a different starting point.</w:t>
      </w:r>
    </w:p>
    <w:p>
      <w:pPr>
        <w:jc w:val="both"/>
      </w:pPr>
      <w:r>
        <w:t xml:space="preserve">Replace point-like particles with one-dimensional objects. Then interactions that would have occurred at a mathematical point are spread over a tiny length scale. The theory can also naturally contain a quantum version of gravity. That is the seductive part.</w:t>
      </w:r>
    </w:p>
    <w:p>
      <w:pPr>
        <w:pStyle w:val="Heading2"/>
      </w:pPr>
      <w:r>
        <w:t xml:space="preserve">The Particle Zoo Becomes Music</w:t>
      </w:r>
    </w:p>
    <w:p>
      <w:pPr>
        <w:jc w:val="both"/>
      </w:pPr>
      <w:r>
        <w:t xml:space="preserve">A string can vibrate in different ways. Different vibration modes appear, in the low-energy description, as different particles. One pattern could look like an electron. Another could correspond to another particle.</w:t>
      </w:r>
    </w:p>
    <w:p>
      <w:pPr>
        <w:jc w:val="both"/>
      </w:pPr>
      <w:r>
        <w:t xml:space="preserve">And, crucially, one of the vibrational modes has the properties expected of a graviton—the hypothetical quantum carrier of gravity. This is why string theory became so exciting. Gravity was not added afterward. It seemed to appear automatically.</w:t>
      </w:r>
    </w:p>
    <w:p>
      <w:pPr>
        <w:jc w:val="both"/>
      </w:pPr>
      <w:r>
        <w:t xml:space="preserve">The universe had apparently hidden a gravitational theory inside a musical instrument too small to see.</w:t>
      </w:r>
    </w:p>
    <w:p>
      <w:pPr>
        <w:pStyle w:val="Heading2"/>
      </w:pPr>
      <w:r>
        <w:t xml:space="preserve">Then the Universe Asked for More Dimensions</w:t>
      </w:r>
    </w:p>
    <w:p>
      <w:pPr>
        <w:jc w:val="both"/>
      </w:pPr>
      <w:r>
        <w:t>There was a problem. The mathematics of superstring theory works consistently only in a spacetime with more dimensions than the four we experience directly. Ten dimensions, in the most common superstring formulation — other formulations, and other string theories, land on other numbers, which is its own small headache. Ten, for now.</w:t>
      </w:r>
    </w:p>
    <w:p>
      <w:pPr>
        <w:jc w:val="both"/>
      </w:pPr>
      <w:r>
        <w:t xml:space="preserve">We have three dimensions of space and one of time. Where are the others? The proposed answer is that the extra spatial dimensions are compactified—curled up so tightly that ordinary experience does not reveal them. Imagine a garden hose viewed from far away.</w:t>
      </w:r>
    </w:p>
    <w:p>
      <w:pPr>
        <w:jc w:val="both"/>
      </w:pPr>
      <w:r>
        <w:t xml:space="preserve">It looks like a one-dimensional line. Get close enough and you discover another direction wrapped around it. Perhaps spacetime is doing something similar, only with dimensions far smaller than a proton.</w:t>
      </w:r>
    </w:p>
    <w:p>
      <w:pPr>
        <w:pStyle w:val="Heading2"/>
      </w:pPr>
      <w:r>
        <w:t xml:space="preserve">Supersymmetry Enters Through the Side Door</w:t>
      </w:r>
    </w:p>
    <w:p>
      <w:pPr>
        <w:jc w:val="both"/>
      </w:pPr>
      <w:r>
        <w:t xml:space="preserve">String theory became much more mathematically powerful when combined with supersymmetry. Supersymmetry proposes a deep relationship between fermions and bosons. In a supersymmetric theory, particles would have partner particles related by the symmetry. No confirmed superpartner has yet been observed.</w:t>
      </w:r>
    </w:p>
    <w:p>
      <w:pPr>
        <w:jc w:val="both"/>
      </w:pPr>
      <w:r>
        <w:t xml:space="preserve">That matters. Supersymmetry is an elegant idea. Elegance is not experimental evidence. Physics has learned this lesson repeatedly, usually after becoming very enthusiastic about the elegance.</w:t>
      </w:r>
    </w:p>
    <w:p>
      <w:pPr>
        <w:pStyle w:val="Heading2"/>
      </w:pPr>
      <w:r>
        <w:t xml:space="preserve">Five String Theories Walk Into a Bar</w:t>
      </w:r>
    </w:p>
    <w:p>
      <w:pPr>
        <w:jc w:val="both"/>
      </w:pPr>
      <w:r>
        <w:t xml:space="preserve">By the 1980s, physicists had not found one string theory. They had found several. Type I. Type IIA.</w:t>
      </w:r>
    </w:p>
    <w:p>
      <w:pPr>
        <w:jc w:val="both"/>
      </w:pPr>
      <w:r>
        <w:t xml:space="preserve">Type IIB. Heterotic SO(32). Heterotic E8 × E8. Five apparently different consistent theories.</w:t>
      </w:r>
    </w:p>
    <w:p>
      <w:pPr>
        <w:jc w:val="both"/>
      </w:pPr>
      <w:r>
        <w:t xml:space="preserve">This was not exactly the triumphant simplicity one hopes for. Then something extraordinary happened. Physicists discovered mathematical relationships—dualities—showing that theories that looked different could actually describe the same underlying physics in different regimes. The five theories began to look less like five competing religions.</w:t>
      </w:r>
    </w:p>
    <w:p>
      <w:pPr>
        <w:jc w:val="both"/>
      </w:pPr>
      <w:r>
        <w:t xml:space="preserve">They looked like five windows.</w:t>
      </w:r>
    </w:p>
    <w:p>
      <w:pPr>
        <w:pStyle w:val="Heading2"/>
      </w:pPr>
      <w:r>
        <w:t xml:space="preserve">Enter Edward Witten</w:t>
      </w:r>
    </w:p>
    <w:p>
      <w:pPr>
        <w:jc w:val="both"/>
      </w:pPr>
      <w:r>
        <w:t xml:space="preserve">In 1995, Edward Witten gave the situation a remarkable new interpretation. The five string theories, together with eleven-dimensional supergravity in the appropriate limits, appeared to be connected through a deeper framework. This became known as M-theory. The “M” has never been given one universally agreed official expansion.</w:t>
      </w:r>
    </w:p>
    <w:p>
      <w:pPr>
        <w:jc w:val="both"/>
      </w:pPr>
      <w:r>
        <w:t xml:space="preserve">Mystery. Membrane. Magic. Depending on the day, physicists have enjoyed all three jokes.</w:t>
      </w:r>
    </w:p>
    <w:p>
      <w:pPr>
        <w:jc w:val="both"/>
      </w:pPr>
      <w:r>
        <w:t xml:space="preserve">The serious point is that M-theory suggests that what had looked like separate theories might be different limits of one deeper structure.</w:t>
      </w:r>
    </w:p>
    <w:p>
      <w:pPr>
        <w:pStyle w:val="Heading2"/>
      </w:pPr>
      <w:r>
        <w:t xml:space="preserve">Strings Get Company: Branes</w:t>
      </w:r>
    </w:p>
    <w:p>
      <w:pPr>
        <w:jc w:val="both"/>
      </w:pPr>
      <w:r>
        <w:t xml:space="preserve">If strings are one-dimensional objects, why stop there? String theory contains higher-dimensional objects called branes. A zero-dimensional brane is particle-like. A one-dimensional brane is a string.</w:t>
      </w:r>
    </w:p>
    <w:p>
      <w:pPr>
        <w:jc w:val="both"/>
      </w:pPr>
      <w:r>
        <w:t xml:space="preserve">A two-dimensional brane is a membrane. Higher-dimensional versions are possible as well. In M-theory, an especially important object is the M2-brane, together with the M5-brane. The universe suddenly has an inventory problem.</w:t>
      </w:r>
    </w:p>
    <w:p>
      <w:pPr>
        <w:jc w:val="both"/>
      </w:pPr>
      <w:r>
        <w:t xml:space="preserve">We started with particles. Then strings. Now membranes. At some point physics begins to resemble a hardware store.</w:t>
      </w:r>
    </w:p>
    <w:p>
      <w:pPr>
        <w:pStyle w:val="Heading2"/>
      </w:pPr>
      <w:r>
        <w:t xml:space="preserve">The Extra Dimensions May Be the Important Part</w:t>
      </w:r>
    </w:p>
    <w:p>
      <w:pPr>
        <w:jc w:val="both"/>
      </w:pPr>
      <w:r>
        <w:t xml:space="preserve">The extra dimensions are not merely decorative. Their geometry can influence the physics seen in the dimensions we experience. How the extra dimensions are compactified can affect which particles and interactions appear in the lower-dimensional effective theory. In principle, geometry can become particle physics.</w:t>
      </w:r>
    </w:p>
    <w:p>
      <w:pPr>
        <w:jc w:val="both"/>
      </w:pPr>
      <w:r>
        <w:t xml:space="preserve">That is an extraordinary idea: the shape of hidden dimensions could determine the properties of the visible universe.</w:t>
      </w:r>
    </w:p>
    <w:p>
      <w:pPr>
        <w:pStyle w:val="Heading2"/>
      </w:pPr>
      <w:r>
        <w:t xml:space="preserve">But Where Are the Superpartners?</w:t>
      </w:r>
    </w:p>
    <w:p>
      <w:pPr>
        <w:jc w:val="both"/>
      </w:pPr>
      <w:r>
        <w:t xml:space="preserve">Here the story becomes less comfortable. If supersymmetry is part of nature at accessible energy scales, we might expect superpartners. Experiments at the Large Hadron Collider have searched extensively. So far, no superpartners have been confirmed.</w:t>
      </w:r>
    </w:p>
    <w:p>
      <w:pPr>
        <w:jc w:val="both"/>
      </w:pPr>
      <w:r>
        <w:t xml:space="preserve">That does not mathematically kill supersymmetry or string theory. It does make simple versions less compelling. Nature is allowed to be elegant. It is not required to be conveniently elegant at energies we can currently reach.</w:t>
      </w:r>
    </w:p>
    <w:p>
      <w:pPr>
        <w:pStyle w:val="Heading2"/>
      </w:pPr>
      <w:r>
        <w:t xml:space="preserve">String Theory's Great Strength</w:t>
      </w:r>
    </w:p>
    <w:p>
      <w:pPr>
        <w:jc w:val="both"/>
      </w:pPr>
      <w:r>
        <w:t xml:space="preserve">String theory has accomplished something genuinely remarkable. It gives a mathematically rich framework containing quantum gravity. It has revealed deep connections between geometry, quantum field theory, black holes, and information. It has produced powerful mathematical tools.</w:t>
      </w:r>
    </w:p>
    <w:p>
      <w:pPr>
        <w:jc w:val="both"/>
      </w:pPr>
      <w:r>
        <w:t xml:space="preserve">It has led to discoveries that have found applications outside the original questions that motivated them. And it has provided a language in which physicists can investigate questions that are extraordinarily difficult in more conventional approaches.</w:t>
      </w:r>
    </w:p>
    <w:p>
      <w:pPr>
        <w:pStyle w:val="Heading2"/>
      </w:pPr>
      <w:r>
        <w:t xml:space="preserve">String Theory's Great Problem</w:t>
      </w:r>
    </w:p>
    <w:p>
      <w:pPr>
        <w:jc w:val="both"/>
      </w:pPr>
      <w:r>
        <w:t xml:space="preserve">It has not yet produced a unique, experimentally confirmed description of our universe. There are enormous numbers of possible solutions or “vacua.” The theory can therefore accommodate many possible low-energy worlds. That is both a strength and a problem.</w:t>
      </w:r>
    </w:p>
    <w:p>
      <w:pPr>
        <w:jc w:val="both"/>
      </w:pPr>
      <w:r>
        <w:t xml:space="preserve">If a theory can describe almost anything, it becomes difficult to use it to predict exactly what nature must do. The crucial question is not: Can string theory describe our universe? It probably can in some constructions.</w:t>
      </w:r>
    </w:p>
    <w:p>
      <w:pPr>
        <w:jc w:val="both"/>
      </w:pPr>
      <w:r>
        <w:t xml:space="preserve">The harder question is: Does string theory uniquely predict our universe? That remains unresolved.</w:t>
      </w:r>
    </w:p>
    <w:p>
      <w:pPr>
        <w:pStyle w:val="Heading2"/>
      </w:pPr>
      <w:r>
        <w:t xml:space="preserve">And Then Came the Landscape</w:t>
      </w:r>
    </w:p>
    <w:p>
      <w:pPr>
        <w:jc w:val="both"/>
      </w:pPr>
      <w:r>
        <w:t xml:space="preserve">The enormous collection of possible solutions became known as the string landscape. Different compactifications can produce different effective physics. Different particle spectra. Different parameters.</w:t>
      </w:r>
    </w:p>
    <w:p>
      <w:pPr>
        <w:jc w:val="both"/>
      </w:pPr>
      <w:r>
        <w:t xml:space="preserve">Different vacuum energies. Perhaps this is a profound feature of the theory. Perhaps it is a sign that we have not yet found the correct principle selecting our universe. Perhaps some anthropic reasoning is required.</w:t>
      </w:r>
    </w:p>
    <w:p>
      <w:pPr>
        <w:jc w:val="both"/>
      </w:pPr>
      <w:r>
        <w:t xml:space="preserve">The debate is far from settled. And the universe, as usual, has declined to provide a comment.</w:t>
      </w:r>
    </w:p>
    <w:p>
      <w:pPr>
        <w:pStyle w:val="Heading2"/>
      </w:pPr>
      <w:r>
        <w:t xml:space="preserve">The Black Hole Surprise</w:t>
      </w:r>
    </w:p>
    <w:p>
      <w:pPr>
        <w:jc w:val="both"/>
      </w:pPr>
      <w:r>
        <w:t xml:space="preserve">Then string theory began doing something unexpected. It could help count microscopic states responsible for the entropy of certain black holes. This was a major conceptual success. Black holes had seemed to be simple objects described by only a few macroscopic quantities.</w:t>
      </w:r>
    </w:p>
    <w:p>
      <w:pPr>
        <w:jc w:val="both"/>
      </w:pPr>
      <w:r>
        <w:t xml:space="preserve">Yet their entropy suggested an enormous number of underlying microscopic states. String theory provided a concrete microscopic account for important classes of black holes. The theory was suddenly doing more than producing pretty mathematics. It was explaining something about a real physical object.</w:t>
      </w:r>
    </w:p>
    <w:p>
      <w:pPr>
        <w:pStyle w:val="Heading2"/>
      </w:pPr>
      <w:r>
        <w:t xml:space="preserve">Information Gets Involved</w:t>
      </w:r>
    </w:p>
    <w:p>
      <w:pPr>
        <w:jc w:val="both"/>
      </w:pPr>
      <w:r>
        <w:t xml:space="preserve">Black holes led to an even deeper problem. If something falls into a black hole, what happens to its information? Quantum mechanics says information should not simply disappear. Classical general relativity seems to allow a black hole to evaporate through Hawking radiation.</w:t>
      </w:r>
    </w:p>
    <w:p>
      <w:pPr>
        <w:jc w:val="both"/>
      </w:pPr>
      <w:r>
        <w:t xml:space="preserve">If the radiation contains no information about what fell in, a conflict appears. This became the black hole information paradox. String theory became one of the major frameworks in which physicists tried to understand it.</w:t>
      </w:r>
    </w:p>
    <w:p>
      <w:pPr>
        <w:pStyle w:val="Heading2"/>
      </w:pPr>
      <w:r>
        <w:t xml:space="preserve">AdS/CFT: Two Universes in One Description</w:t>
      </w:r>
    </w:p>
    <w:p>
      <w:pPr>
        <w:jc w:val="both"/>
      </w:pPr>
      <w:r>
        <w:t xml:space="preserve">Then came one of the most astonishing ideas in modern theoretical physics. In 1997, Juan Maldacena proposed the AdS/CFT correspondence. Very roughly, a gravitational theory in a higher-dimensional Anti-de Sitter spacetime can be mathematically equivalent to a quantum field theory without gravity living on its lower-dimensional boundary. Two descriptions.</w:t>
      </w:r>
    </w:p>
    <w:p>
      <w:pPr>
        <w:jc w:val="both"/>
      </w:pPr>
      <w:r>
        <w:t>Different dimensions. Apparently different physics. Yet the same underlying information. This is the modern concrete realization behind much of the holographic principle — though it's worth being precise about what's actually been shown. The duality is proven, or very strongly supported, for a specific, idealized kind of spacetime called Anti-de Sitter space, which isn't quite the expanding universe we actually live in. It's a real result, not a metaphor. It just isn't yet a direct statement about our own cosmology.</w:t>
      </w:r>
    </w:p>
    <w:p>
      <w:pPr>
        <w:jc w:val="both"/>
      </w:pPr>
      <w:r>
        <w:t>And it echoes forward into this book's own closing chapters, where the question shifts from what reality is made of to how anything embedded in it can claim to know.</w:t>
      </w:r>
    </w:p>
    <w:p>
      <w:pPr>
        <w:pStyle w:val="Heading2"/>
      </w:pPr>
      <w:r>
        <w:t xml:space="preserve">Is Gravity Made of Quantum Information?</w:t>
      </w:r>
    </w:p>
    <w:p>
      <w:pPr>
        <w:jc w:val="both"/>
      </w:pPr>
      <w:r>
        <w:t xml:space="preserve">If a gravitational world can be equivalent to a nongravitational quantum theory living on its boundary, perhaps gravity and spacetime are not fundamental in the way we assumed. Perhaps geometry emerges from quantum information. Perhaps entanglement helps determine the structure of spacetime. Perhaps the fabric of the universe is not made from tiny pieces of space.</w:t>
      </w:r>
    </w:p>
    <w:p>
      <w:pPr>
        <w:jc w:val="both"/>
      </w:pPr>
      <w:r>
        <w:t xml:space="preserve">Perhaps it is made from relationships. This is active research. It is not established fact. But it is one of the most exciting clues in the search for quantum gravity.</w:t>
      </w:r>
    </w:p>
    <w:p>
      <w:pPr>
        <w:pStyle w:val="Heading2"/>
      </w:pPr>
      <w:r>
        <w:t xml:space="preserve">So Is String Theory Useless?</w:t>
      </w:r>
    </w:p>
    <w:p>
      <w:pPr>
        <w:jc w:val="both"/>
      </w:pPr>
      <w:r>
        <w:t xml:space="preserve">No. And also: it depends what you mean by useful. If “useful” means: “Has it produced a confirmed unique prediction that explains all known particle physics?”</w:t>
      </w:r>
    </w:p>
    <w:p>
      <w:pPr>
        <w:jc w:val="both"/>
      </w:pPr>
      <w:r>
        <w:t xml:space="preserve">No. If “useful” means: “Has it generated profound mathematics, deep connections between quantum theory and gravity, insights into black holes, holography, and strongly coupled systems, and a serious framework for studying quantum gravity?” Absolutely.</w:t>
      </w:r>
    </w:p>
    <w:p>
      <w:pPr>
        <w:jc w:val="both"/>
      </w:pPr>
      <w:r>
        <w:t xml:space="preserve">Calling it useless because it has not yet delivered the final theory would be like calling the telescope useless because it has not explained why the universe exists. That is not how scientific tools work.</w:t>
      </w:r>
    </w:p>
    <w:p>
      <w:pPr>
        <w:pStyle w:val="Heading2"/>
      </w:pPr>
      <w:r>
        <w:t xml:space="preserve">Could It Still Be Wrong?</w:t>
      </w:r>
    </w:p>
    <w:p>
      <w:pPr>
        <w:jc w:val="both"/>
      </w:pPr>
      <w:r>
        <w:t xml:space="preserve">Of course. A beautiful mathematical framework can fail to describe nature. Physics has no rule saying elegant theories must be true. String theory may eventually connect to experiment.</w:t>
      </w:r>
    </w:p>
    <w:p>
      <w:pPr>
        <w:jc w:val="both"/>
      </w:pPr>
      <w:r>
        <w:t xml:space="preserve">It may require an unexpected modification. It may be one limit of a deeper theory. Or it may turn out that nature chose a completely different route to quantum gravity. The honest position is neither worship nor dismissal.</w:t>
      </w:r>
    </w:p>
    <w:p>
      <w:pPr>
        <w:jc w:val="both"/>
      </w:pPr>
      <w:r>
        <w:t xml:space="preserve">It is: interesting, powerful, unfinished.</w:t>
      </w:r>
    </w:p>
    <w:p>
      <w:pPr>
        <w:pStyle w:val="Heading2"/>
      </w:pPr>
      <w:r>
        <w:t>The Physics Status Check</w:t>
      </w:r>
    </w:p>
    <w:p>
      <w:pPr/>
      <w:r>
        <w:t>WHAT WE KNOW: Quantum mechanics and general relativity are both extraordinarily well tested on their own ground. WHAT IS SERIOUS BUT UNCONFIRMED: String theory itself — mathematically rich, self-consistent, and taken seriously by a large research community, but without a unique, tested prediction. WHAT IS SPECULATIVE: That spacetime itself emerges from quantum information, or that any particular string or M-theory vacuum describes our actual universe. WHAT WOULD MATTER: An experiment, however indirect, that only string theory could explain.</w:t>
      </w:r>
    </w:p>
    <w:p>
      <w:pPr/>
      <w:r>
        <w:t>That last line is the important one.</w:t>
      </w:r>
    </w:p>
    <w:p>
      <w:pPr>
        <w:pStyle w:val="Heading2"/>
      </w:pPr>
      <w:r>
        <w:t xml:space="preserve">The M-Theory Punchline</w:t>
      </w:r>
    </w:p>
    <w:p>
      <w:pPr>
        <w:jc w:val="both"/>
      </w:pPr>
      <w:r>
        <w:t xml:space="preserve">We began with a point particle. We replaced it with a string. The string required extra dimensions. Supersymmetry appeared.</w:t>
      </w:r>
    </w:p>
    <w:p>
      <w:pPr>
        <w:jc w:val="both"/>
      </w:pPr>
      <w:r>
        <w:t xml:space="preserve">Five string theories appeared. Dualities connected them. Witten suggested they were different limits of a deeper eleven-dimensional framework. Branes appeared.</w:t>
      </w:r>
    </w:p>
    <w:p>
      <w:pPr>
        <w:jc w:val="both"/>
      </w:pPr>
      <w:r>
        <w:t xml:space="preserve">Black holes became laboratories for microscopic information. Holography connected gravity to quantum field theory. And now physicists wonder whether spacetime itself could emerge from quantum information. So what is M-theory?</w:t>
      </w:r>
    </w:p>
    <w:p>
      <w:pPr>
        <w:jc w:val="both"/>
      </w:pPr>
      <w:r>
        <w:t xml:space="preserve">We do not know. Which is mildly inconvenient. Because the theory that might explain the deepest structure of reality has not yet supplied a universally agreed explanation of what the “M” stands for. Perhaps “Mystery” was the correct answer all along.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