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rsidR="00402E8E" w:rsidRDefault="00C23880">
      <w:pPr>
        <w:jc w:val="center"/>
        <w:rPr>
          <w:b/>
          <w:sz w:val="30"/>
        </w:rPr>
      </w:pPr>
      <w:r>
        <w:rPr>
          <w:b/>
          <w:sz w:val="30"/>
        </w:rPr>
        <w:t xml:space="preserve">A Companion to the Physics, Actually Series</w:t>
      </w:r>
      <w:r w:rsidR="00C80778">
        <w:rPr>
          <w:b/>
          <w:sz w:val="30"/>
        </w:rPr>
        <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roadmap dates, and the experiments dated 2026 in these pages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C7E41D02" w14:textId="77777777" w:rsidR="00C80778" w:rsidRDefault="00C80778">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w14:paraId="0F4A9FC0" w14:textId="77777777" w:rsidR="002C626D" w:rsidRDefault="002C626D"/>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enter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turn out to be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Turn weirdness into information</w:t>
      </w:r>
    </w:p>
    <w:p w14:paraId="05A51F0F" w14:textId="77777777" w:rsidR="00C23880" w:rsidRDefault="00C80778" w:rsidP="00C23880">
      <w:pPr>
        <w:spacing w:line="240" w:lineRule="auto"/>
      </w:pPr>
      <w:r>
        <w:t>Entanglement becomes a resource for cryptography and computation.</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t>Gravity and quantum theory eventually collide — the epilogue picks that fight up directly.</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Alice and Bob dialogue in Appendix 2 is explicitly fictional.</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w14:paraId="2B008435" w14:textId="77777777" w:rsidR="005826AE" w:rsidRDefault="00C80778">
      <w:r>
        <w:t>The higher the frequency, the larger the packet.</w:t>
      </w:r>
    </w:p>
    <w:p w14:paraId="4DDCBEB8" w14:textId="77777777" w:rsidR="002F126F" w:rsidRDefault="00C80778" w:rsidP="002F126F">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various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merely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doesn’t appear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come from, in practice?</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w:t>
      </w:r>
      <w:hyperlink w:anchor="gloss_qinternet" w:history="1">
        <w:r>
          <w:rPr>
            <w:rStyle w:val="Hyperlink"/>
          </w:rPr>
          <w:t>quantum internet</w:t>
        </w:r>
      </w:hyperlink>
      <w:r>
        <w:t xml:space="preserve">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ntimatter"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C7E41C02" w14:textId="77777777" w:rsidR="00C80778" w:rsidRDefault="00C80778">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carry their own combinations of mass, charge, spin, and interaction strength.</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Feynman_QED"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Working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existing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C7E41C04" w14:textId="77777777" w:rsidR="00C80778" w:rsidRDefault="00C80778">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The </w:t>
      </w:r>
      <w:hyperlink w:anchor="chapter_8" w:history="1">
        <w:r>
          <w:rPr>
            <w:rStyle w:val="Hyperlink"/>
          </w:rPr>
          <w:t>collective-electrodynamics appendix</w:t>
        </w:r>
      </w:hyperlink>
      <w:r>
        <w:t xml:space="preserve"> later uses that same object as an exhibit in an argument about where electromagnetism comes from. The appendix is the argument, not the manual for the chip.</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end up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end up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 xml:space="preserve">ALICE: Not of the book. Two appendices and the </w:t>
      </w:r>
      <w:hyperlink w:anchor="epilogue" w:history="1">
        <w:r>
          <w:rPr>
            <w:rStyle w:val="Hyperlink"/>
          </w:rPr>
          <w:t>epilogue</w:t>
        </w:r>
      </w:hyperlink>
      <w:r>
        <w:t xml:space="preserve"> are still ahead. Physicists ruined the word “end” a long time ago.</w:t>
      </w:r>
    </w:p>
    <w:p w14:paraId="2F50DAB1" w14:textId="77777777" w:rsidR="005826AE" w:rsidRDefault="00C80778" w:rsidP="00A43A92">
      <w:pPr>
        <w:spacing w:line="276" w:lineRule="auto"/>
      </w:pPr>
      <w:r>
        <w:t>BOB: Ah. And we are still using it.</w:t>
      </w:r>
    </w:p>
    <w:p w14:paraId="4BE28C85" w14:textId="77777777" w:rsidR="005826AE" w:rsidRDefault="00C80778" w:rsidP="00A43A92">
      <w:pPr>
        <w:spacing w:line="276" w:lineRule="auto"/>
      </w:pPr>
      <w:r>
        <w:t>ALICE: Exactly. So let’s skip the chapter-by-chapter replay — Appendix 1 covered that — and ask what actually matters.</w:t>
      </w:r>
    </w:p>
    <w:p w14:paraId="4D35AA73" w14:textId="77777777" w:rsidR="005826AE" w:rsidRDefault="00C80778" w:rsidP="00A43A92">
      <w:pPr>
        <w:spacing w:line="276" w:lineRule="auto"/>
      </w:pPr>
      <w:r>
        <w:t>BOB: Let’s skip the numbered list too — Appendix 1 has one of those too.</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Collective Electrodynamics pulled</w:t>
      </w:r>
      <w:hyperlink w:anchor="Collective" w:history="1">
        <w:r>
          <w:rPr>
            <w:rStyle w:val="Hyperlink"/>
            <w:b/>
            <w:bCs/>
            <w:iCs/>
            <w:sz w:val="18"/>
            <w:szCs w:val="24"/>
          </w:rPr>
          <w:t xml:space="preserve"/>
        </w:r>
      </w:hyperlink>
      <w:r>
        <w:t xml:space="preserve">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C7E41B01" w14: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w14:paraId="7E16DEA7" w14:textId="77777777" w:rsidR="0000363A" w:rsidRDefault="00C80778" w:rsidP="0000363A">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w14:paraId="C7E41D01" w14:textId="77777777" w:rsidR="00C80778" w:rsidRDefault="00C80778">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nonetheless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C7E41D03" w14:textId="77777777" w:rsidR="00C80778" w:rsidRDefault="00C80778">
      <w:r>
        <w:t xml:space="preserve">If this made the universe clearer, or stranger, a short review on the book’s page helps the next reader find it.</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Amplitude"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C7E41D04" w14:textId="77777777" w:rsidR="00402E8E" w:rsidRDefault="00C80778">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C7E41D05" w14:textId="77777777" w:rsidR="00402E8E" w:rsidRDefault="00C80778">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C7E41C05" w14:textId="77777777" w:rsidR="00402E8E" w:rsidRDefault="00C80778">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C7E41D06" w14:textId="77777777" w:rsidR="00402E8E" w:rsidRDefault="00C80778">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C7E41C06" w14:textId="77777777" w:rsidR="00402E8E" w:rsidRDefault="00C80778">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w14:paraId="C7E41C07" w14:textId="77777777" w:rsidR="00402E8E" w:rsidRDefault="00C80778">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a flask, or a cell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C7E41A01" w14:textId="77777777" w:rsidR="00402E8E" w:rsidRDefault="00C80778">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w14:paraId="C7E41A02" w14:textId="77777777" w:rsidR="00402E8E" w:rsidRDefault="00402E8E"/>
    <w:p w14:paraId="C7E41A03" w14:textId="77777777" w:rsidR="00402E8E" w:rsidRDefault="00C80778">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w14:paraId="C7E41A04"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 xml:space="preserve">Also by Lothar J. Musiol</w:t>
      </w:r>
    </w:p>
    <w:p w:rsidR="00402E8E" w:rsidRDefault="00C80778">
      <w:r>
        <w:t xml:space="preserve">The Quantum World is the companion book to the three-volume Physics, Actually series:</w:t>
      </w:r>
    </w:p>
    <w:p w:rsidR="00402E8E" w:rsidRDefault="00C80778">
      <w:r>
        <w:t xml:space="preserve">Physics, Actually, Volume 1 — Motion, Forces, Time, and Relativity</w:t>
      </w:r>
    </w:p>
    <w:p w:rsidR="00402E8E" w:rsidRDefault="00C80778">
      <w:r>
        <w:t xml:space="preserve">Physics, Actually, Volume 2 — Gravity, Cosmology, and the Limits of Spacetime</w:t>
      </w:r>
    </w:p>
    <w:p w:rsidR="00402E8E" w:rsidRDefault="00C80778">
      <w:r>
        <w:t xml:space="preserve">Physics, Actually, Volume 3 — The Standard Model, Chaos, and the Edge of Knowledge</w:t>
      </w:r>
    </w:p>
    <w:p w:rsidR="00402E8E" w:rsidRDefault="00C80778">
      <w:r>
        <w:t xml:space="preserve">And the follow-up to this book:</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