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ageBreakBefore/>
        <w:spacing w:after="72" w:line="480" w:lineRule="auto"/>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rPr>
          <w:color w:val="4C94D8" w:themeColor="text2" w:themeTint="80"/>
          <w:u w:val="single"/>
        </w:rPr>
      </w:pPr>
      <w:bookmarkStart w:id="4816" w:name="Penny_had_decided_that_Derek_was"/>
      <w:bookmarkEnd w:id="4816"/>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