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Noether Theorem</w:t>
      </w:r>
    </w:p>
    <w:p>
      <w:pPr>
        <w:pStyle w:val="Subtitle"/>
        <w:jc w:val="center"/>
      </w:pPr>
      <w:r>
        <w:t>Lesson 27 of the Complete Quantum Electrodynamics Course</w:t>
      </w:r>
    </w:p>
    <w:p>
      <w:r>
        <w:br/>
      </w:r>
    </w:p>
    <w:p>
      <w:pPr>
        <w:jc w:val="center"/>
      </w:pPr>
      <w:r>
        <w:rPr>
          <w:b/>
          <w:sz w:val="26"/>
        </w:rPr>
        <w:t>Every continuous symmetry of the action yields a conserved current, the conserved charge as the generator of the symmetry, and the examples that lead to electric charge</w:t>
      </w:r>
    </w:p>
    <w:p>
      <w:r>
        <w:br/>
        <w:br/>
      </w:r>
    </w:p>
    <w:p>
      <w:pPr>
        <w:jc w:val="center"/>
      </w:pPr>
      <w:r>
        <w:t>Course edition 1.0</w:t>
      </w:r>
    </w:p>
    <w:p>
      <w:r>
        <w:br w:type="page"/>
      </w:r>
    </w:p>
    <w:p>
      <w:pPr>
        <w:pStyle w:val="Heading2"/>
      </w:pPr>
      <w:r>
        <w:t>How to use this lesson</w:t>
      </w:r>
    </w:p>
    <w:p>
      <w:r>
        <w:t>Conservation laws have appeared throughout the course, each time as a separate fact: conservation of angular momentum for a central potential (Lesson 13), of probability for the Schrödinger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∂_μj^μ = 0.</w:t>
      </w:r>
    </w:p>
    <w:p>
      <w:pPr>
        <w:pStyle w:val="Heading3"/>
      </w:pPr>
      <w:r>
        <w:t>2.2 Proof</w:t>
      </w:r>
    </w:p>
    <w:p>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26,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ε∂_μK^μ. Equating the two expressions, and dividing by ε, gives ∂_μ{Σ_a[∂ℒ/∂(∂_μφ_a)]Δφ_a − K^μ} = 0, that is ∂_μj^μ = 0.</w:t>
      </w:r>
    </w:p>
    <w:p>
      <w:r>
        <w:rPr>
          <w:b/>
          <w:i/>
        </w:rP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j^μ appears as the coefficient of ∂_με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3"/>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∂_μj^μ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∂_μφ*∂^μφ − m²φ*φ, the transformation φ → e^(iα)φ with small α = ε gives Δφ = iφ and Δφ* = −iφ*. The Lagrangian density is invariant, so K^μ = 0.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17, Section 3.1, up to an overall sign that depends on the direction chosen for the parameter: using α → −α, that is Δφ = −iφ, reproduces i(φ*∂^μφ − φ∂^μφ*)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−i(φ*∂^μφ − φ∂^μφ*) computed above, using the relation found in Lesson 24, Exercise 13. If the two fields have different masses, the rotation is not a symmetry and the current is not conserved: ∂_μj^μ = (m₁² − m₂²)φ₁φ₂ (Exercise 4).</w:t>
      </w:r>
    </w:p>
    <w:p>
      <w:pPr>
        <w:pStyle w:val="Heading3"/>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3"/>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3"/>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10"/>
        </w:numPr>
      </w:pPr>
      <w:r>
        <w:t>A continuous symmetry leaves the action invariant, so δℒ = ε∂_μK^μ for every field configuration.</w:t>
      </w:r>
    </w:p>
    <w:p>
      <w:pPr>
        <w:pStyle w:val="ListNumber"/>
        <w:numPr>
          <w:ilvl w:val="0"/>
          <w:numId w:val="10"/>
        </w:numPr>
      </w:pPr>
      <w:r>
        <w:t>Noether's theorem: the current j^μ = Σ_a[∂ℒ/∂(∂_μφ_a)]Δφ_a − K^μ satisfies ∂_μj^μ = 0 on solutions of the field equations.</w:t>
      </w:r>
    </w:p>
    <w:p>
      <w:pPr>
        <w:pStyle w:val="ListNumber"/>
        <w:numPr>
          <w:ilvl w:val="0"/>
          <w:numId w:val="10"/>
        </w:numPr>
      </w:pPr>
      <w:r>
        <w:t>The same current is the coefficient of ∂_με in the change of the action when the symmetry parameter is made position dependent, δS = ∫(∂_με)j^μ.</w:t>
      </w:r>
    </w:p>
    <w:p>
      <w:pPr>
        <w:pStyle w:val="ListNumber"/>
        <w:numPr>
          <w:ilvl w:val="0"/>
          <w:numId w:val="10"/>
        </w:numPr>
      </w:pPr>
      <w:r>
        <w:t>The shift symmetry of the massless scalar gives j^μ = ∂^μφ; the U(1) phase symmetry of the complex scalar gives the Klein–Gordon current; the Dirac phase symmetry gives ψ̄γ^μψ, up to sign conventions.</w:t>
      </w:r>
    </w:p>
    <w:p>
      <w:pPr>
        <w:pStyle w:val="ListNumber"/>
        <w:numPr>
          <w:ilvl w:val="0"/>
          <w:numId w:val="10"/>
        </w:numPr>
      </w:pPr>
      <w:r>
        <w:t>When the Lagrangian changes by a total derivative, K^μ is nonzero and must be included, as in the particle in a uniform force.</w:t>
      </w:r>
    </w:p>
    <w:p>
      <w:pPr>
        <w:pStyle w:val="ListNumber"/>
        <w:numPr>
          <w:ilvl w:val="0"/>
          <w:numId w:val="10"/>
        </w:numPr>
      </w:pPr>
      <w:r>
        <w:t>Spacetime translations give the energy-momentum tensor T^μ_ν, with T⁰₀ equal to the Hamiltonian density.</w:t>
      </w:r>
    </w:p>
    <w:p>
      <w:pPr>
        <w:pStyle w:val="ListNumber"/>
        <w:numPr>
          <w:ilvl w:val="0"/>
          <w:numId w:val="10"/>
        </w:numPr>
      </w:pPr>
      <w:r>
        <w:t>The charge Q = ∫d³x j⁰ is constant in time and Lorentz invariant, and it generates the symmetry through {φ_a, Q} = Δφ_a.</w:t>
      </w:r>
    </w:p>
    <w:p>
      <w:pPr>
        <w:pStyle w:val="ListNumber"/>
        <w:numPr>
          <w:ilvl w:val="0"/>
          <w:numId w:val="10"/>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−i(φ*∂^μφ − φ∂^μφ*)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 − φ*∂_tφ)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 − φ*∂^μφ)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Klein–Gordon equation, so it is not conserved, consistent with the shift not being a symmetry.</w:t>
      </w:r>
    </w:p>
    <w:p>
      <w:r>
        <w:rPr>
          <w:b/>
        </w:rPr>
        <w:t>3.</w:t>
      </w:r>
      <w:r>
        <w:t xml:space="preserve"> </w:t>
      </w:r>
      <w:r>
        <w:t>∂_μj^μ = −i(∂_μφ*∂^μφ + φ*□φ − ∂_μφ∂^μφ* − φ□φ*) = −i(φ*□φ − φ□φ*), since the terms ∂_μφ*∂^μφ and ∂_μφ∂^μφ* are equal and cancel. Using □φ = −m²φ and □φ* = −m²φ*, this is −i(−m²φ*φ + m²φφ*)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∂_μφ*∂^μφ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i(∂_tφ∂_tφ* + φ∂_t²φ* − ∂_tφ*∂_tφ − φ*∂_t²φ) = ∫d³x i(φ∂_t²φ* − φ*∂_t²φ). Using ∂_t²φ = ∇²φ − m²φ and the same for φ*, the mass terms cancel and dQ/dt = ∫d³x i(φ∇²φ* − φ*∇²φ) = ∫d³x i∇·(φ∇φ* − φ*∇φ) = i∮(φ∇φ* − φ*∇φ)·dS = 0 for fields decaying at infinity.</w:t>
      </w:r>
    </w:p>
    <w:p>
      <w:r>
        <w:rPr>
          <w:b/>
        </w:rPr>
        <w:t>10.</w:t>
      </w:r>
      <w:r>
        <w:t xml:space="preserve"> </w:t>
      </w:r>
      <w:r>
        <w:t>From Lesson 25, Exercise 6, under φ → e^(iε(x))φ, ∂_μφ*∂^μφ → ∂_μφ*∂^μφ + i∂^με(φ∂_μφ* − φ*∂_μφ) + (∂ε)²φ*φ, and the mass term is invariant. To first order in ε, δℒ = (∂_με)i(φ∂^μφ* − φ*∂^μφ). By Section 3.1 with K^μ = 0, δℒ = (∂_με)j^μ, so j^μ = i(φ∂^μφ* − φ*∂^μφ) = −i(φ*∂^μφ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−i(φ*∂^μφ − φ∂^μφ*)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2026-10-02T02:08:28Z</dcterms:created>
  <dcterms:modified xsi:type="dcterms:W3CDTF">2026-10-02T02:08:28Z</dcterms:modified>
  <cp:category/>
</cp:coreProperties>
</file>