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Connection to the Standard Model</w:t>
      </w:r>
    </w:p>
    <w:p>
      <w:pPr>
        <w:pStyle w:val="Subtitle"/>
        <w:jc w:val="center"/>
      </w:pPr>
      <w:r>
        <w:t>Lesson 86 of the Complete Quantum Electrodynamics Course</w:t>
      </w:r>
    </w:p>
    <w:p>
      <w:r>
        <w:br/>
      </w:r>
    </w:p>
    <w:p>
      <w:pPr>
        <w:jc w:val="center"/>
      </w:pPr>
      <w:r>
        <w:rPr>
          <w:b/>
          <w:sz w:val="26"/>
        </w:rPr>
        <w:t>QED is the unbroken remnant of the electroweak SU(2)×U(1)_Y theory: the photon is the massless combination sinθ_W W³ + cosθ_W B, e = g sinθ_W, the Z couples to T³ − sin²θ_W Q, anomalies cancel only with three colors of fractionally charged quarks, and below M_W this course's theory is the correct effective description</w:t>
      </w:r>
    </w:p>
    <w:p>
      <w:r>
        <w:br/>
        <w:br/>
      </w:r>
    </w:p>
    <w:p>
      <w:pPr>
        <w:jc w:val="center"/>
      </w:pPr>
      <w:r>
        <w:t>Course edition 1.0</w:t>
      </w:r>
    </w:p>
    <w:p>
      <w:r>
        <w:br w:type="page"/>
      </w:r>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sinθ_W. Next it derives the Z couplings and the small weak charge of the electron. It predicts M_W from G_F, α, and sin²θ_W, and runs α to M_Z using Lesson 68's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SU(2)_L × U(1)_Y covariant derivative in the course's sign convention, with Q = T³ + Y/2, and assign the electron's quantum numbers.</w:t>
      </w:r>
    </w:p>
    <w:p>
      <w:pPr>
        <w:pStyle w:val="ListBullet"/>
      </w:pPr>
      <w:r>
        <w:t>Derive M_W = gv/2, M_Z = √(g² + g′²)v/2, and M_γ = 0 from |D_μ⟨Φ⟩|², and identify the photon and Z.</w:t>
      </w:r>
    </w:p>
    <w:p>
      <w:pPr>
        <w:pStyle w:val="ListBullet"/>
      </w:pPr>
      <w:r>
        <w:t>Derive e = g sinθ_W = g′cosθ_W and the Z coupling (g/cosθ_W)(T³ − sin²θ_W Q).</w:t>
      </w:r>
    </w:p>
    <w:p>
      <w:pPr>
        <w:pStyle w:val="ListBullet"/>
      </w:pPr>
      <w:r>
        <w:t>Predict M_W from G_F, α(M_Z), and sin²θ_W, and compute the leptonic part of the running of α to M_Z.</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W^a_μ, B_μ</w:t>
            </w:r>
          </w:p>
        </w:tc>
        <w:tc>
          <w:tcPr>
            <w:tcW w:type="dxa" w:w="7632"/>
            <w:vAlign w:val="center"/>
            <w:tcMar>
              <w:top w:w="100" w:type="dxa"/>
              <w:start w:w="100" w:type="dxa"/>
              <w:bottom w:w="100" w:type="dxa"/>
              <w:end w:w="100" w:type="dxa"/>
            </w:tcMar>
          </w:tcPr>
          <w:p>
            <w:r>
              <w:t>SU(2)_L and U(1)_Y gauge fields, with couplings g and g′</w:t>
            </w:r>
          </w:p>
        </w:tc>
      </w:tr>
      <w:tr>
        <w:tc>
          <w:tcPr>
            <w:tcW w:type="dxa" w:w="2160"/>
            <w:vAlign w:val="center"/>
            <w:shd w:fill="EAF2F8"/>
            <w:tcMar>
              <w:top w:w="100" w:type="dxa"/>
              <w:start w:w="100" w:type="dxa"/>
              <w:bottom w:w="100" w:type="dxa"/>
              <w:end w:w="100" w:type="dxa"/>
            </w:tcMar>
          </w:tcPr>
          <w:p>
            <w:r>
              <w:t>T^a, Y</w:t>
            </w:r>
          </w:p>
        </w:tc>
        <w:tc>
          <w:tcPr>
            <w:tcW w:type="dxa" w:w="7632"/>
            <w:vAlign w:val="center"/>
            <w:shd w:fill="EAF2F8"/>
            <w:tcMar>
              <w:top w:w="100" w:type="dxa"/>
              <w:start w:w="100" w:type="dxa"/>
              <w:bottom w:w="100" w:type="dxa"/>
              <w:end w:w="100" w:type="dxa"/>
            </w:tcMar>
          </w:tcPr>
          <w:p>
            <w:r>
              <w:t>Weak isospin generators (σ^a/2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θ_W</w:t>
            </w:r>
          </w:p>
        </w:tc>
        <w:tc>
          <w:tcPr>
            <w:tcW w:type="dxa" w:w="7632"/>
            <w:vAlign w:val="center"/>
            <w:tcMar>
              <w:top w:w="100" w:type="dxa"/>
              <w:start w:w="100" w:type="dxa"/>
              <w:bottom w:w="100" w:type="dxa"/>
              <w:end w:w="100" w:type="dxa"/>
            </w:tcMar>
          </w:tcPr>
          <w:p>
            <w:r>
              <w:t>Weak mixing angle, tanθ_W = g′/g; sin²θ_W = 0.2312 (MS-bar at M_Z)</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M_W = 80.37 GeV, M_Z = 91.19 GeV</w:t>
            </w:r>
          </w:p>
        </w:tc>
      </w:tr>
      <w:tr>
        <w:tc>
          <w:tcPr>
            <w:tcW w:type="dxa" w:w="2160"/>
            <w:vAlign w:val="center"/>
            <w:tcMar>
              <w:top w:w="100" w:type="dxa"/>
              <w:start w:w="100" w:type="dxa"/>
              <w:bottom w:w="100" w:type="dxa"/>
              <w:end w:w="100" w:type="dxa"/>
            </w:tcMar>
          </w:tcPr>
          <w:p>
            <w:r>
              <w:t>G_F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P_L, P_R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D_μ = ∂_μ + iqA_μ is kept, so the electron, with Q = −1, has vertex ieγ^μ. In display equations, square brackets enclose function arguments and visible groupings.</w:t>
      </w:r>
    </w:p>
    <w:p>
      <w:pPr>
        <w:pStyle w:val="Heading2"/>
      </w:pPr>
      <w:r>
        <w:t>1 Where QED stops</w:t>
      </w:r>
    </w:p>
    <w:p>
      <w:pPr>
        <w:pStyle w:val="Heading3"/>
      </w:pPr>
      <w:r>
        <w:t>1.1 The Landau pole</w:t>
      </w:r>
    </w:p>
    <w:p>
      <w:r>
        <w:t>Lesson 68's running coupling with one lepton, α(Q²) = α/[1 − (α/3π)ln(Q²/m²)], grows with Q and becomes infinite where the denominator vanishes.</w:t>
      </w:r>
    </w:p>
    <w:p>
      <w:r>
        <w:rPr>
          <w:b/>
          <w:i/>
        </w:rPr>
        <w:t>Worked example 1</w:t>
      </w:r>
    </w:p>
    <w:p>
      <w:r>
        <w:t>Find that scale.</w:t>
      </w:r>
    </w:p>
    <w:p>
      <w:r>
        <w:t>The pole is at ln(Q²/m²) = 3π/α, or Q = m e^{3π/2α}. With 3π/(2α) = 645.8, e^{645.8} = 10^{280.5},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U(1)_Y, and its running changes above M_W.</w:t>
      </w:r>
    </w:p>
    <w:p>
      <w:pPr>
        <w:pStyle w:val="Heading3"/>
      </w:pPr>
      <w:r>
        <w:t>1.2 What QED cannot explain</w:t>
      </w:r>
    </w:p>
    <w:p>
      <w:r>
        <w:t>Three facts within reach of this course's energies need more. The muon decays, μ⁻ → e⁻ν̄_eν_μ, with lifetime 2.197 μs, a process with no photon at all. Fermi described it in 1933 by a contact interaction of strength G_F.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SU(2)_L × U(1)_Y. SU(2)_L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ν_eL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e_L</w:t>
            </w:r>
          </w:p>
        </w:tc>
      </w:tr>
      <w:tr>
        <w:tc>
          <w:tcPr>
            <w:tcW w:type="dxa" w:w="3264"/>
            <w:vAlign w:val="center"/>
            <w:shd w:fill="EAF2F8"/>
            <w:tcMar>
              <w:top w:w="100" w:type="dxa"/>
              <w:start w:w="100" w:type="dxa"/>
              <w:bottom w:w="100" w:type="dxa"/>
              <w:end w:w="100" w:type="dxa"/>
            </w:tcMar>
          </w:tcPr>
          <w:p>
            <w:r>
              <w:t>e_L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e_R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acting on each field with its own T^a and Y. The kinetic terms ψ̄iD̸ψ contain all the gauge couplings. Mass terms such as m ē_Le_R + h.c. are forbidden, because e_L and e_R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SU(2)_L × U(1)_Y is broken to U(1)_EM. The Higgs potential and the fate of the would-be Goldstone bosons, which become the longitudinal W and Z, are not derived here.</w:t>
      </w:r>
    </w:p>
    <w:p>
      <w:pPr>
        <w:pStyle w:val="Heading3"/>
      </w:pPr>
      <w:r>
        <w:t>3.2 The masses</w:t>
      </w:r>
    </w:p>
    <w:p>
      <w:r>
        <w:t>The scalar kinetic term |D_μΦ|², evaluated at ⟨Φ⟩, gives the gauge boson masses. With T^a = σ^a/2,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M_W = gv/2 for the charged bosons. The neutral fields appear only in the combination gW³ − g′B. Define the angle θ_W by tanθ_W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½M_Z²Z² with M_Z = √(g² + g′²)v/2 = M_W/cosθ_W. The combination A does not appear at all. It has no mass term, and it is the photon of this course.</w:t>
      </w:r>
    </w:p>
    <w:p>
      <w:r>
        <w:rPr>
          <w:b/>
          <w:i/>
        </w:rPr>
        <w:t>Worked example 2</w:t>
      </w:r>
    </w:p>
    <w:p>
      <w:r>
        <w:t>Show that the photon couples to Q with strength e = g sinθ_W = g′cosθ_W.</w:t>
      </w:r>
    </w:p>
    <w:p>
      <w:r>
        <w:t>Invert the rotation: W³ = sinθ_W A + cosθ_W Z and B = cosθ_W A − sinθ_W Z. The neutral part of D_μ is i(gT³W³ + g′(Y/2)B). Its A term is iA(g sinθ_W T³ + g′cosθ_W Y/2). With tanθ_W = g′/g, the two coefficients are equal, g sinθ_W = g′cosθ_W = gg′/√(g² + g′²). Call this e. The A term is then ieA(T³ + Y/2) = ieQA, exactly the course's D_μ = ∂_μ + iqA_μ with q = Qe. For the electron, Q = −1 and the vertex is ieγ^μ, with the same coupling to e_L and e_R. The photon couples to the charge the vacuum does not carry, and that is why it stays massless and why Lesson 71's Ward identity survives the breaking. In terms of the two gauge couplings, 1/e² = 1/g² + 1/g′².</w:t>
      </w:r>
    </w:p>
    <w:p>
      <w:pPr>
        <w:pStyle w:val="Heading2"/>
      </w:pPr>
      <w:r>
        <w:t>4 The Z couplings</w:t>
      </w:r>
    </w:p>
    <w:p>
      <w:r>
        <w:t>The Z term of the neutral derivative is iZ(g cosθ_W T³ − g′sinθ_W Y/2). Write g′sinθ_W = g sin²θ_W/cosθ_W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−i(g/cosθ_W)γ^μ(g_V − g_Aγ⁵), with g_V = T³/2 − Q sin²θ_W and g_A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g_A = −¼ and g_V = −¼ + sin²θ_W = −¼ + 0.2312 = −0.0188. The ratio g_V/g_A = 1 − 4sin²θ_W = 0.075. The parity-violating asymmetry in polarized e⁻e⁻ scattering is proportional to the product of the electron's vector and axial couplings. It is suppressed by Q²/M_Z² and by the small factor 1 − 4sin²θ_W. SLAC's E158 experiment measured it in 2005 as −131 ± 17 parts per billion at Q² = 0.026 GeV². This is one of the measurements that confirm sin²θ_W runs with scale, the electroweak analogue of Lesson 68.</w:t>
      </w:r>
    </w:p>
    <w:p>
      <w:pPr>
        <w:pStyle w:val="Heading2"/>
      </w:pPr>
      <w:r>
        <w:t>5 Numbers</w:t>
      </w:r>
    </w:p>
    <w:p>
      <w:r>
        <w:rPr>
          <w:b/>
          <w:i/>
        </w:rPr>
        <w:t>Worked example 4</w:t>
      </w:r>
    </w:p>
    <w:p>
      <w:r>
        <w:t>Predict M_W and M_Z at tree level from G_F, α(M_Z), and sin²θ_W.</w:t>
      </w:r>
    </w:p>
    <w:p>
      <w:r>
        <w:t>At low energy, W exchange between two left-handed currents gives the propagator −ig_{μν}/(q² − M_W²) ≈ ig_{μν}/M_W². Matching to Fermi's interaction gives G_F/√2 = g²/(8M_W²) = 1/(2v²), so v = (√2G_F)^{−1/2} = 246.22 GeV. With α(M_Z) = 1/127.95, e = √(4πα) = 0.3134. With sin²θ_W = 0.2312, g = e/sinθ_W = 0.6517. Then M_W = gv/2 = 80.24 GeV and M_Z = M_W/cosθ_W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M_Z². Use Lesson 68's leading-log formula for the leptons and the measured hadronic contribution.</w:t>
      </w:r>
    </w:p>
    <w:p>
      <w:r>
        <w:t>For each lepton, Lesson 68 gives Δα = (α/3π)[ln(M_Z²/m²) − 5/3]. With α/3π = 7.743×10⁻⁴, the brackets are 22.52 for the electron, 11.85 for the muon, and 6.21 for the τ. Their sum, 40.58, gives Δα_lep = 0.0314. The hadronic part cannot be computed in perturbation theory, because quarks are confined at low q². It is obtained from e⁺e⁻ → hadrons data by the dispersion relation of Lesson 77: Δα_had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which is the on-shell value used in precision fits. Lesson 68's one-lepton formula, extended to all charged particles, accounts for most of the 6% change. The MS-bar value 1/127.95 in Worked example 4 differs by scheme, not by physics.</w:t>
      </w:r>
    </w:p>
    <w:p>
      <w:pPr>
        <w:pStyle w:val="Heading2"/>
      </w:pPr>
      <w:r>
        <w:t>6 Anomalies and the quark charges</w:t>
      </w:r>
    </w:p>
    <w:p>
      <w:r>
        <w:t>Lesson 82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U(1)_Y³ and SU(2)²U(1)_Y conditions for one generation. The quarks have Y = 1/3 for the doublet (u_L, d_L), Y = 4/3 for u_R, and Y = −2/3 for d_R, each in three colors.</w:t>
      </w:r>
    </w:p>
    <w:p>
      <w:r>
        <w:t>Left-handed fields: the quark doublet gives 3 colors × 2 × (1/3)³ = 2/9. The lepton doublet gives 2 × (−1)³ = −2. The total is −16/9. Right-handed fields: u_R gives 3 × (4/3)³ = 64/9, d_R gives 3 × (−2/3)³ = −8/9, and e_R gives (−2)³ = −8. The total is 56/9 − 8 = −16/9. The two totals are equal, so the U(1)_Y³ anomaly cancels. For SU(2)²U(1)_Y, sum Y over the left-handed doublets: 3 × (1/3) + (−1) = 0. It cancels.</w:t>
      </w:r>
    </w:p>
    <w:p>
      <w:r>
        <w:t>Both cancellations need the leptons and the quarks together, and both need the factor 3 from color. Without color, the U(1)_Y³ sums would be −52/27 and −160/27 (Exercise 13), and the SU(2)²U(1)_Y sum would be 1/3 − 1 ≠ 0. The second condition, N_cY_Q + Y_L = 0, makes the quark doublet's hypercharge −1/N_c times the lepton doublet's. Through Q = T³ + Y/2, that fixes the quark charges in terms of the electron's: with N_c = 3, Q_u = 2/3 and Q_d = −1/3. The proton's charge, 2Q_u + Q_d, is then exactly minus the electron's. Hydrogen is neutral because the quantum theory is consistent. The same factor, N_c(Q_u² − Q_d²) = 1, fixed the π⁰ width in Lesson 82.</w:t>
      </w:r>
    </w:p>
    <w:p>
      <w:pPr>
        <w:pStyle w:val="Heading2"/>
      </w:pPr>
      <w:r>
        <w:t>7 QED as the low-energy theory</w:t>
      </w:r>
    </w:p>
    <w:p>
      <w:r>
        <w:t>Below M_W, W and Z exchange are contact interactions of strength G_F. A weak amplitude interfering with a photon amplitude at momentum transfer q is smaller by about G_Fq²/(4πα),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a_e is 0.030×10⁻¹², just below the present experimental uncertainty of 0.13×10⁻¹², and to a_μ it is 154×10⁻¹¹. Lesson 78's tests of QED include them as small, computed corrections. In the language of Lesson 81, QED is the effective action obtained by integrating out the W, Z, Higgs, and top quark. Their effects appear as local operators suppressed by powers of 1/M_W²,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79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a_e,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82).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69's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37–85 is massless</w:t>
            </w:r>
          </w:p>
        </w:tc>
      </w:tr>
      <w:tr>
        <w:tc>
          <w:tcPr>
            <w:tcW w:type="dxa" w:w="3264"/>
            <w:vAlign w:val="center"/>
            <w:tcMar>
              <w:top w:w="100" w:type="dxa"/>
              <w:start w:w="100" w:type="dxa"/>
              <w:bottom w:w="100" w:type="dxa"/>
              <w:end w:w="100" w:type="dxa"/>
            </w:tcMar>
          </w:tcPr>
          <w:p>
            <w:r>
              <w:t>e = g sinθ_W; 1/e² = 1/g² + 1/g′²</w:t>
            </w:r>
          </w:p>
        </w:tc>
        <w:tc>
          <w:tcPr>
            <w:tcW w:type="dxa" w:w="6528"/>
            <w:vAlign w:val="center"/>
            <w:tcMar>
              <w:top w:w="100" w:type="dxa"/>
              <w:start w:w="100" w:type="dxa"/>
              <w:bottom w:w="100" w:type="dxa"/>
              <w:end w:w="100" w:type="dxa"/>
            </w:tcMar>
          </w:tcPr>
          <w:p>
            <w:r>
              <w:t>Origin of the coupling of Lesson 43</w:t>
            </w:r>
          </w:p>
        </w:tc>
      </w:tr>
      <w:tr>
        <w:tc>
          <w:tcPr>
            <w:tcW w:type="dxa" w:w="3264"/>
            <w:vAlign w:val="center"/>
            <w:shd w:fill="EAF2F8"/>
            <w:tcMar>
              <w:top w:w="100" w:type="dxa"/>
              <w:start w:w="100" w:type="dxa"/>
              <w:bottom w:w="100" w:type="dxa"/>
              <w:end w:w="100" w:type="dxa"/>
            </w:tcMar>
          </w:tcPr>
          <w:p>
            <w:r>
              <w:t>Z coupling T³ − sin²θ_W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Δα_lep from Lesson 68</w:t>
            </w:r>
          </w:p>
        </w:tc>
        <w:tc>
          <w:tcPr>
            <w:tcW w:type="dxa" w:w="6528"/>
            <w:vAlign w:val="center"/>
            <w:tcMar>
              <w:top w:w="100" w:type="dxa"/>
              <w:start w:w="100" w:type="dxa"/>
              <w:bottom w:w="100" w:type="dxa"/>
              <w:end w:w="100" w:type="dxa"/>
            </w:tcMar>
          </w:tcPr>
          <w:p>
            <w:r>
              <w:t>α(M_Z)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82's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81; the scope of this volume</w:t>
            </w:r>
          </w:p>
        </w:tc>
      </w:tr>
    </w:tbl>
    <w:p>
      <w:pPr>
        <w:pStyle w:val="Heading2"/>
      </w:pPr>
      <w:r>
        <w:t>11 Summary</w:t>
      </w:r>
    </w:p>
    <w:p>
      <w:pPr>
        <w:pStyle w:val="ListNumber"/>
        <w:numPr>
          <w:ilvl w:val="0"/>
          <w:numId w:val="10"/>
        </w:numPr>
      </w:pPr>
      <w:r>
        <w:t>QED has a Landau pole at about 10²⁷⁷ GeV, and it cannot account for muon decay or parity violation. It is part of a larger theory.</w:t>
      </w:r>
    </w:p>
    <w:p>
      <w:pPr>
        <w:pStyle w:val="ListNumber"/>
        <w:numPr>
          <w:ilvl w:val="0"/>
          <w:numId w:val="10"/>
        </w:numPr>
      </w:pPr>
      <w:r>
        <w:t>The electroweak group is SU(2)_L × U(1)_Y, with Q = T³ + Y/2. Left- and right-handed electrons carry different T³ and Y but the same Q.</w:t>
      </w:r>
    </w:p>
    <w:p>
      <w:pPr>
        <w:pStyle w:val="ListNumber"/>
        <w:numPr>
          <w:ilvl w:val="0"/>
          <w:numId w:val="10"/>
        </w:numPr>
      </w:pPr>
      <w:r>
        <w:t>A Higgs doublet with ⟨Φ⟩ = (0, v/√2) breaks the group to U(1)_EM. |D⟨Φ⟩|² gives M_W = gv/2, M_Z = M_W/cosθ_W, and no mass for the photon A = sinθ_W W³ + cosθ_W B.</w:t>
      </w:r>
    </w:p>
    <w:p>
      <w:pPr>
        <w:pStyle w:val="ListNumber"/>
        <w:numPr>
          <w:ilvl w:val="0"/>
          <w:numId w:val="10"/>
        </w:numPr>
      </w:pPr>
      <w:r>
        <w:t>The photon couples to Q with e = g sinθ_W = g′cosθ_W. The Z couples to (g/cosθ_W)(T³ − sin²θ_W Q), so its electron vector coupling is suppressed by 1 − 4sin²θ_W.</w:t>
      </w:r>
    </w:p>
    <w:p>
      <w:pPr>
        <w:pStyle w:val="ListNumber"/>
        <w:numPr>
          <w:ilvl w:val="0"/>
          <w:numId w:val="10"/>
        </w:numPr>
      </w:pPr>
      <w:r>
        <w:t>G_F, α, and sin²θ_W predict M_W and M_Z at tree level within 0.4%. Lesson 68's formula gives the leptonic Δα = 0.0314 to M_Z.</w:t>
      </w:r>
    </w:p>
    <w:p>
      <w:pPr>
        <w:pStyle w:val="ListNumber"/>
        <w:numPr>
          <w:ilvl w:val="0"/>
          <w:numId w:val="10"/>
        </w:numPr>
      </w:pPr>
      <w:r>
        <w:t>Gauge anomalies cancel within each generation only with three colors of quarks with the observed hypercharges.</w:t>
      </w:r>
    </w:p>
    <w:p>
      <w:pPr>
        <w:pStyle w:val="ListNumber"/>
        <w:numPr>
          <w:ilvl w:val="0"/>
          <w:numId w:val="10"/>
        </w:numPr>
      </w:pPr>
      <w:r>
        <w:t>Below M_W, weak effects are suppressed by G_Fq²/4πα,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Find the Landau pole for one lepton, and explain why it is not a practical limitation.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Check Q = T³ + Y/2 for ν_L, e_L, e_R, u_L, d_L, u_R, and d_R.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a mass term m ē_Le_R forbidden before symmetry breaking?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lower component of ⟨Φ⟩ has Q = 0, and explain why that leaves U(1)_EM unbroken.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D_μ⟨Φ⟩ and |D_μ⟨Φ⟩|², and read off M_W and M_Z.</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the combination sinθ_W W³ + cosθ_W B has no mass term.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e = g sinθ_W = g′cosθ_W and 1/e² = 1/g² + 1/g′².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Z coupling (g/cosθ_W)(T³ − sin²θ_W Q).</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g_V and g_A for the u quark and the neutrino.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G_F/√2 = g²/8M_W² from W exchange at q² ≪ M_W², and find v.</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M_W = 80.37 GeV and M_Z = 91.19 GeV, compute the on-shell sin²θ_W = 1 − M_W²/M_Z², and compare it with 0.2312.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Δα for the τ lepton alone, and its effect on 1/α(M_Z).</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the U(1)_Y³ anomaly cancellation, and show that it fails without color.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Verify the mixed gravitational condition, Σ_L Y − Σ_R Y = 0, for one generation.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Estimate the ratio of weak to electromagnetic amplitudes in e⁺e⁻ → μ⁺μ⁻ at √s = 10 GeV and at √s = M_Z, and explain the second answer.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with a doublet of Y = 1, the tree-level relation M_W = M_Z cosθ_W (ρ = 1) holds, and explain why it would fail for a Higgs triplet.</w:t>
            </w:r>
          </w:p>
        </w:tc>
      </w:tr>
    </w:tbl>
    <w:p>
      <w:pPr>
        <w:pStyle w:val="Heading2"/>
      </w:pPr>
      <w:r>
        <w:t>Solutions</w:t>
      </w:r>
    </w:p>
    <w:p>
      <w:r>
        <w:rPr>
          <w:b/>
        </w:rPr>
        <w:t>1.</w:t>
      </w:r>
      <w:r>
        <w:t xml:space="preserve"> </w:t>
      </w:r>
      <w:r>
        <w:t>Q = m e^{3π/2α} ≈ 10²⁷⁷ GeV. It lies far above the Planck scale, where QED is already embedded in larger physics.</w:t>
      </w:r>
    </w:p>
    <w:p>
      <w:r>
        <w:rPr>
          <w:b/>
        </w:rPr>
        <w:t>2.</w:t>
      </w:r>
      <w:r>
        <w:t xml:space="preserve"> </w:t>
      </w:r>
      <w:r>
        <w:t>ν_L: ½ − ½ = 0. e_L: −½ − ½ = −1. e_R: 0 − 1 = −1. u_L: ½ + 1/6 = 2/3. d_L: −½ + 1/6 = −1/3. u_R: 0 + 2/3. d_R: 0 − 1/3.</w:t>
      </w:r>
    </w:p>
    <w:p>
      <w:r>
        <w:rPr>
          <w:b/>
        </w:rPr>
        <w:t>3.</w:t>
      </w:r>
      <w:r>
        <w:t xml:space="preserve"> </w:t>
      </w:r>
      <w:r>
        <w:t>ē_Le_R changes T³ by ½ and Y by −1, so it is not invariant under SU(2)_L × U(1)_Y.</w:t>
      </w:r>
    </w:p>
    <w:p>
      <w:r>
        <w:rPr>
          <w:b/>
        </w:rPr>
        <w:t>4.</w:t>
      </w:r>
      <w:r>
        <w:t xml:space="preserve"> </w:t>
      </w:r>
      <w:r>
        <w:t>T³ = −½ and Y/2 = ½ give Q = 0, so e^{iαQ}⟨Φ⟩ = ⟨Φ⟩ for all α. The unbroken subgroup is generated by Q.</w:t>
      </w:r>
    </w:p>
    <w:p>
      <w:r>
        <w:rPr>
          <w:b/>
        </w:rPr>
        <w:t>5.</w:t>
      </w:r>
      <w:r>
        <w:t xml:space="preserve"> </w:t>
      </w:r>
      <w:r>
        <w:t>See Section 3.2. The W⁺W⁻ coefficient is g²v²/4 = M_W², and the neutral term is (v²/8)(g² + g′²)Z² = ½M_Z²Z².</w:t>
      </w:r>
    </w:p>
    <w:p>
      <w:r>
        <w:rPr>
          <w:b/>
        </w:rPr>
        <w:t>6.</w:t>
      </w:r>
      <w:r>
        <w:t xml:space="preserve"> </w:t>
      </w:r>
      <w:r>
        <w:t>gW³ − g′B is proportional to Z, which is orthogonal to A. So A does not appear in the mass term.</w:t>
      </w:r>
    </w:p>
    <w:p>
      <w:r>
        <w:rPr>
          <w:b/>
        </w:rPr>
        <w:t>7.</w:t>
      </w:r>
      <w:r>
        <w:t xml:space="preserve"> </w:t>
      </w:r>
      <w:r>
        <w:t>See Worked example 2. With sinθ_W = g′/√(g² + g′²), e = gg′/√(g² + g′²), so 1/e² = (g² + g′²)/g²g′² = 1/g′² + 1/g².</w:t>
      </w:r>
    </w:p>
    <w:p>
      <w:r>
        <w:rPr>
          <w:b/>
        </w:rPr>
        <w:t>8.</w:t>
      </w:r>
      <w:r>
        <w:t xml:space="preserve"> </w:t>
      </w:r>
      <w:r>
        <w:t>The Z coefficient is g cosθ_W T³ − g′sinθ_W Y/2 = (g/cosθ_W)[cos²θ_W T³ − sin²θ_W(Q − T³)] = (g/cosθ_W)(T³ − sin²θ_W Q).</w:t>
      </w:r>
    </w:p>
    <w:p>
      <w:r>
        <w:rPr>
          <w:b/>
        </w:rPr>
        <w:t>9.</w:t>
      </w:r>
      <w:r>
        <w:t xml:space="preserve"> </w:t>
      </w:r>
      <w:r>
        <w:t>u: T³ = ½, Q = 2/3, so g_A = ¼ and g_V = ¼ − (2/3)(0.2312) = 0.0959. ν: g_V = g_A = ¼.</w:t>
      </w:r>
    </w:p>
    <w:p>
      <w:r>
        <w:rPr>
          <w:b/>
        </w:rPr>
        <w:t>10.</w:t>
      </w:r>
      <w:r>
        <w:t xml:space="preserve"> </w:t>
      </w:r>
      <w:r>
        <w:t>The amplitude has two vertices (g/√2)γ^μP_L and a propagator ≈ ig_{μν}/M_W². Fermi's interaction is (G_F/√2) times the product of the two currents, each with γ^μ(1 − γ⁵), and comparing gives G_F/√2 = g²/(8M_W²). With M_W = gv/2, v = (√2G_F)^{−1/2}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1/α(M_Z)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s/M_Z² ≈ 0.012, times couplings of order 1. At √s = M_Z, the Z propagator 1/(s − M_Z² + iM_ZΓ_Z) is resonant, and the Z amplitude exceeds the photon's by a factor of about M_Z/Γ_Z ≈ 37 times couplings. This is the Z pole of LEP.</w:t>
      </w:r>
    </w:p>
    <w:p>
      <w:r>
        <w:rPr>
          <w:b/>
        </w:rPr>
        <w:t>16.</w:t>
      </w:r>
      <w:r>
        <w:t xml:space="preserve"> </w:t>
      </w:r>
      <w:r>
        <w:t>For a doublet, M_W² = g²v²/4 and M_Z² = (g² + g′²)v²/4, so M_W²/(M_Z²cos²θ_W) = 1. A real triplet with Y = 0 and vacuum value v_T adds g²v_T² to M_W² and nothing to M_Z², so ρ = 1 + 4v_T²/v² &gt; 1. Precision data limit v_T to a few GeV at most.</w:t>
      </w:r>
    </w:p>
    <w:p>
      <w:pPr>
        <w:pStyle w:val="Heading2"/>
      </w:pPr>
      <w:r>
        <w:t>Mastery checklist</w:t>
      </w:r>
    </w:p>
    <w:p>
      <w:pPr>
        <w:pStyle w:val="ListBullet"/>
      </w:pPr>
      <w:r>
        <w:t>I can explain why QED is part of a larger theory, and estimate its Landau pole.</w:t>
      </w:r>
    </w:p>
    <w:p>
      <w:pPr>
        <w:pStyle w:val="ListBullet"/>
      </w:pPr>
      <w:r>
        <w:t>I can assign Q, T³, and Y to the electron and quarks, and write the covariant derivative.</w:t>
      </w:r>
    </w:p>
    <w:p>
      <w:pPr>
        <w:pStyle w:val="ListBullet"/>
      </w:pPr>
      <w:r>
        <w:t>I can derive the W, Z, and photon masses from the Higgs vacuum value, and explain why the photon stays massless.</w:t>
      </w:r>
    </w:p>
    <w:p>
      <w:pPr>
        <w:pStyle w:val="ListBullet"/>
      </w:pPr>
      <w:r>
        <w:t>I can derive e = g sinθ_W and the Z couplings, and explain why the electron's weak vector charge is small.</w:t>
      </w:r>
    </w:p>
    <w:p>
      <w:pPr>
        <w:pStyle w:val="ListBullet"/>
      </w:pPr>
      <w:r>
        <w:t>I can predict M_W from G_F, α, and sin²θ_W, and run α to M_Z.</w:t>
      </w:r>
    </w:p>
    <w:p>
      <w:pPr>
        <w:pStyle w:val="ListBullet"/>
      </w:pPr>
      <w:r>
        <w:t>I can verify anomaly cancellation and explain why it needs three colors.</w:t>
      </w:r>
    </w:p>
    <w:p>
      <w:pPr>
        <w:pStyle w:val="ListBullet"/>
      </w:pPr>
      <w:r>
        <w:t>I can state when QED is the correct effective theory, and list what this volume derived and quoted.</w:t>
      </w:r>
    </w:p>
    <w:p>
      <w:pPr>
        <w:pStyle w:val="Heading2"/>
      </w:pPr>
      <w:r>
        <w:t>Next lesson</w:t>
      </w:r>
    </w:p>
    <w:p>
      <w:r>
        <w:t>The capstone asks you to walk the chain this volume actually built, from a free Dirac field to a one-loop, renormalized, infrared-inclusive prediction.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2026-10-02T02:08:43Z</dcterms:created>
  <dcterms:modified xsi:type="dcterms:W3CDTF">2026-10-02T02:08:43Z</dcterms:modified>
  <cp:category/>
</cp:coreProperties>
</file>