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Further Reading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with some regularity, the opposite as well: helping humans lost or in danger at sea, guiding disoriented swimmers back toward shore, and, in a number of well-documented modern cases, circling threatened swimmers closely enough to drive off an approaching shark. Ancient Greek sailors told the same story about the same species nearly three thousand years ago — Arion, saved from drowning after pirates threw him overboard, was rescued by a dolphin often enough in the retelling that the image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This is the thesis the rest of the book keeps testing, chapter after chapter, on the one species that did get the hands: a big brain guarantees cleverness. It does not guarantee wisdom. The two arrived on separate schedules, and the schedule for wisdom has been, and remains, the less reliable of the two.</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such tracks known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as the first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and dolphin scholarship finds it entirely plausible.</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almost certainly came later and slower than either fire or stone, and dolphins are candid that nobody, human or dolphin, knows exactly when. What is certain is that a species sitting in circles, handling shared tools, teaching a hand axe's proportions to the next generation without a single word written down, already needed something well beyond grunts.</w:t>
      </w:r>
    </w:p>
    <w:p>
      <w:pPr>
        <w:spacing w:after="200"/>
      </w:pPr>
      <w:r>
        <w:t xml:space="preserve">Dolphins, watching all this from offshore for once quite literally, since early hominin sites cluster near African lakes and rivers, noted the smoke first.</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70,000 to 15,000 Years Ago: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leave faint genetic traces; the wave that gave rise to nearly everyone alive outside Africa today appears to have moved out roughly 60,000 to 70,000 years ago.</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was still living there when modern humans were passing through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Humans call the disappearance of the other human species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and it had happened by around 65,000 years ago (the exact date debated, always by a few thousand years, never by an ocean).</w:t>
      </w:r>
    </w:p>
    <w:p>
      <w:pPr>
        <w:spacing w:after="200"/>
      </w:pPr>
      <w:r>
        <w:rPr>
          <w:i/>
          <w:iCs/>
        </w:rPr>
        <w:t xml:space="preserve">“This is the first time,” one senior dolphin scholar added, “that we had reason to look up.”</w:t>
      </w:r>
    </w:p>
    <w:p>
      <w:pPr>
        <w:spacing w:after="200"/>
      </w:pPr>
      <w:r>
        <w:t xml:space="preserve">Humans reached the Americas by at least 15,000 years ago, likely earlier by a contested margin, by way of the Beringia land bridge exposed by lower ice-age sea levels, then down an ice-free corridor or along a coastal route — historians argue about which;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land mammal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at once,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who had not yet domesticated a single crop raised rings of carved limestone pillars, some weighing many tons, around 9600 BCE, more than a thousand years before farming is currently dated in the same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domesticated separately in China, starting by roughly 8000 BCE.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200"/>
      </w:pPr>
      <w:r>
        <w:rPr>
          <w:i/>
          <w:iCs/>
        </w:rPr>
        <w:t xml:space="preserve">“The hunter-gatherers,” the Society recorded, “voluntarily tied themselves to fields and spent the next ten thousand years worrying about property.”</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From 3200 BCE: Writing and Memory — How Humans Learned to Speak to the Future</w:t>
      </w:r>
    </w:p>
    <w:p>
      <w:pPr>
        <w:spacing w:after="200"/>
      </w:pPr>
      <w:r>
        <w:t xml:space="preserve">For every chapter so far, dolphin historians have had to reconstruct human behavior from bones, stone, and ash, the same tools they would use on any other animal.</w:t>
      </w:r>
    </w:p>
    <w:p>
      <w:pPr>
        <w:spacing w:after="200"/>
      </w:pPr>
      <w:r>
        <w:t xml:space="preserve">This is the chapter where the sources start talking back.</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The earliest personal name in the written record may be Kushim, which appears on a set of barley receipts from Uruk and may belong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t xml:space="preserve">Dolphin historians linger here longer than anywhere else in the book.</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It is, dolphin historians note, a remarkably efficient system of governance: no evidence required, no audit possible, and no term limit that heaven felt any particular urgency about enforcing.</w:t>
      </w:r>
    </w:p>
    <w:p>
      <w:pPr>
        <w:spacing w:after="200"/>
      </w:pPr>
      <w:r>
        <w:t xml:space="preserve">Around 2334 BCE, Sargon of Akkad did something no Mesopotamian ruler had managed before: he conquered multiple Sumerian city-states and held them together as one state, arguably the first empire in the modern sense, with a professional standing army instead of a coalition of city militias.</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copy of it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1600 BCE to 589 CE: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No civilization in this book has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550 CE: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the only major civilization of their age whose own account of itself is missing,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The caste system assigned occupation and rank by ancestry, and ranked some people so low that they were treated as untouchable. It lasted for more than two thousand years, was outlawed in independent India's constitution in 1950, and is, in practice,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retained a hierarchy of birth that took two thousand years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Classical Greece, 508–323 BCE: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and, more narrowly, at Thermopylae and Salamis.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geared wheels, made around 100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over 250,000 miles long at its peak,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rPr>
          <w:i/>
          <w:iCs/>
        </w:rPr>
        <w:t xml:space="preserve">“Remarkable administration,” one senior dolphin scholar added in the margin of the file. “Excessive conquering.”</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100"/>
      </w:pPr>
      <w:r>
        <w:rPr>
          <w:b/>
          <w:bCs/>
        </w:rPr>
        <w:t xml:space="preserve">Dolphin verdict:</w:t>
      </w:r>
    </w:p>
    <w:p>
      <w:pPr>
        <w:spacing w:after="200"/>
      </w:pPr>
      <w:r>
        <w:rPr>
          <w:i/>
          <w:iCs/>
        </w:rPr>
        <w:t xml:space="preserve">Rome is usually told as history's cleanest collapse — a great empire that simply ended. It did not. It fragmented, one half absorbed by the kingdoms that grew up in its ruins, the other half continuing under its own name for a thousand years more. The myth of the clean ending says more about how humans like their stories shaped than about how empires actually finish.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5th Century BCE to 1291 CE: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once-outlawed movement had, within four generations,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unusually tolerant terms for existing populations who paid a tax rather than convert.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rPr>
          <w:i/>
          <w:iCs/>
        </w:rPr>
        <w:t xml:space="preserve">“A belief with no physical form,” dolphin historians noted, “moved more people and more material in a single century than any fleet in this book. Sincerity and organization were never mutually exclusive.”</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rPr>
          <w:i/>
          <w:iCs/>
        </w:rPr>
        <w:t xml:space="preserve">Dolphin scholars took the period as evidence that civilizations take turns carrying humanity's knowledge forward, and that no single one of them should be allowed to get smug about it.</w:t>
      </w:r>
    </w:p>
    <w:p>
      <w:pPr>
        <w:spacing w:after="200"/>
      </w:pPr>
      <w:r>
        <w:rPr>
          <w:i/>
          <w:iCs/>
        </w:rPr>
        <w:t xml:space="preserve">“Humans often create religions that teach peace,” the Society recorded. “They then fight about them.”</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Early Middle Ages, 476–1000 CE: The Allegedly Dark Ages</w:t>
      </w:r>
    </w:p>
    <w:p>
      <w:pPr>
        <w:spacing w:after="200"/>
      </w:pPr>
      <w:r>
        <w:t xml:space="preserve">After the fall of Rome, Europe fragmented into smaller kingdoms.</w:t>
      </w:r>
    </w:p>
    <w:p>
      <w:pPr>
        <w:spacing w:after="200"/>
      </w:pPr>
      <w:r>
        <w:t xml:space="preserve">Humans later called this period the Dark Ages.</w:t>
      </w:r>
    </w:p>
    <w:p>
      <w:pPr>
        <w:spacing w:after="200"/>
      </w:pPr>
      <w:r>
        <w:t xml:space="preserve">The dolphins found this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Yet elsewhere, life continued.</w:t>
      </w:r>
    </w:p>
    <w:p>
      <w:pPr>
        <w:spacing w:after="200"/>
      </w:pPr>
      <w:r>
        <w:t xml:space="preserve">In Constantinople, emperors governed.</w:t>
      </w:r>
    </w:p>
    <w:p>
      <w:pPr>
        <w:spacing w:after="200"/>
      </w:pPr>
      <w:r>
        <w:t xml:space="preserve">In Baghdad, scholars studied mathematics and astronomy.</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whose vast dome remained the largest enclosed interior space anywhere on Earth for the better part of a thousand years.</w:t>
      </w:r>
    </w:p>
    <w:p>
      <w:pPr>
        <w:spacing w:after="200"/>
      </w:pPr>
      <w:r>
        <w:t xml:space="preserve">In India and China, civilizations flourished.</w:t>
      </w:r>
    </w:p>
    <w:p>
      <w:pPr>
        <w:spacing w:after="200"/>
      </w:pPr>
      <w:r>
        <w:t xml:space="preserve">The label itself has a specific culprit and a much narrower original meaning than students are usually given. The 14th-century Italian poet Petrarch coined it first, and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t xml:space="preserve">The dolphins concluded:</w:t>
      </w:r>
    </w:p>
    <w:p>
      <w:pPr>
        <w:spacing w:after="200"/>
      </w:pPr>
      <w:r>
        <w:rPr>
          <w:i/>
          <w:iCs/>
        </w:rPr>
        <w:t xml:space="preserve">“The oceans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own biographer's account, kept writing tablets under his pillow to practice his letters and never fully mastered the skill.</w:t>
      </w:r>
    </w:p>
    <w:p>
      <w:pPr>
        <w:spacing w:after="200"/>
      </w:pPr>
      <w:r>
        <w:rPr>
          <w:i/>
          <w:iCs/>
        </w:rPr>
        <w:t xml:space="preserve">“The man who revived European literacy,” dolphin historians observed, “reportedly could not write his own name.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Humans were, however, still deeply committed to warfare. Castles appeared.</w:t>
      </w:r>
    </w:p>
    <w:p>
      <w:pPr>
        <w:spacing w:after="200"/>
      </w:pPr>
      <w:r>
        <w:t xml:space="preserve">The dolphins were confused.</w:t>
      </w:r>
    </w:p>
    <w:p>
      <w:pPr>
        <w:spacing w:after="200"/>
      </w:pPr>
      <w:r>
        <w:rPr>
          <w:i/>
          <w:iCs/>
        </w:rPr>
        <w:t xml:space="preserve">“Instead of solving their disputes,” dolphin historians noted, “they built larger walls.”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200"/>
      </w:pPr>
      <w:r>
        <w:t xml:space="preserve">The dolphins regarded the dispute with amusement.</w:t>
      </w:r>
    </w:p>
    <w:p>
      <w:pPr>
        <w:spacing w:after="200"/>
      </w:pPr>
      <w:r>
        <w:rPr>
          <w:i/>
          <w:iCs/>
        </w:rPr>
        <w:t xml:space="preserve">“Human historians were arguing not merely about what happened, but about when it happened.”</w:t>
      </w:r>
    </w:p>
    <w:p>
      <w:pPr>
        <w:spacing w:after="200"/>
      </w:pPr>
      <w:r>
        <w:t xml:space="preserve">After studying both sides, the International Dolphin Historical Society reached its own verdict.</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and historians' estimates of deaths across the whole campaign run into the tens of millions. Dolphin historians see no reason to soften any of this. They would only add that the same empire ran one of the most efficient postal systems of the pre-modern world, in which relay riders could reportedly cover up to two hundred miles a day.</w:t>
      </w:r>
    </w:p>
    <w:p>
      <w:pPr>
        <w:spacing w:after="200"/>
      </w:pPr>
      <w:r>
        <w:t xml:space="preserve">Having conquered nearly everyone, the Mongols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elsewhere across the Middle East and North Africa.</w:t>
      </w:r>
    </w:p>
    <w:p>
      <w:pPr>
        <w:spacing w:after="200"/>
      </w:pPr>
      <w:r>
        <w:t xml:space="preserve">Dolphin historians, who watched a great many Genoese ships go by, note that a large part of the Black Death's itinerary was maritime, and that rats have always made excellent passengers and terrible guests.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1897 CE: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about seventy years.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In 1897 a British military expedition burned Benin City and carried off thousands of its bronze and ivory works, which were sold, dispersed, and displayed in museums across Europe and America. Whether and how they should go home remains a live argument, and some have begun to.</w:t>
      </w:r>
    </w:p>
    <w:p>
      <w:pPr>
        <w:spacing w:after="200"/>
      </w:pPr>
      <w:r>
        <w:t xml:space="preserve">The Atlantic slave trade, told in a later chapter, took its victims from societies like these: kingdoms with cities, laws, armies, scholars, and treasuries, not from a blank. Dolphin scholarship would like that borne in mind when the ships arrive.</w:t>
      </w:r>
    </w:p>
    <w:p>
      <w:pPr>
        <w:spacing w:after="100"/>
      </w:pPr>
      <w:r>
        <w:rPr>
          <w:b/>
          <w:bCs/>
        </w:rPr>
        <w:t xml:space="preserve">Dolphin verdict:</w:t>
      </w:r>
    </w:p>
    <w:p>
      <w:pPr>
        <w:spacing w:after="200"/>
      </w:pPr>
      <w:r>
        <w:rPr>
          <w:i/>
          <w:iCs/>
        </w:rPr>
        <w:t xml:space="preserve">The picture of Africa as a place where history happened to other people is a European invention, and it lasted about as long as it was useful. The evidence for the continent's own kingdoms is written in stone, gold, ink, and bronze, much of it still standing, and the dolphins, who have never needed a European to tell them what was on the coast, would ask only that it be read as it was left.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1491 CE: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well over a hundred thousand people at its height, making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some two hundred thousand people, more than most European cities of the day.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some ten million people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 Estimates of the population of the whole hemisphere before 1492 run to tens of millions.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Everything that follows in the next chapters is, in part, a story about what was done to a hemisphere that was doing fine. The dolphins add, in a spirit of gratitude, that there would be no chips without the Andes, and that fish and chips is therefore half Andean.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200"/>
      </w:pPr>
      <w:r>
        <w:t xml:space="preserve">Dolphins want one point on the record before this chapter starts: humans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vessels considerably larger than anything Columbus or da Gama would later command.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rPr>
          <w:i/>
          <w:iCs/>
        </w:rPr>
        <w:t xml:space="preserve">“The Chinese,” dolphin historians noted, “repeatedly invent revolutionary technologies — paper, printing, the compass, gunpowder — and then watch other humans put them to work in wars.”</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rPr>
          <w:i/>
          <w:iCs/>
        </w:rPr>
        <w:t xml:space="preserve">“Every one of these voyages happened on the water,” Professor Click-Click-Whoosh observed. “Humans call this chapter exploration, conquest, or piracy depending on whose flag was flying at the time. Dolphins call it several centuries of unusually heavy traffic through a habitat nobody asked our permission to use.”</w:t>
      </w:r>
    </w:p>
    <w:p>
      <w:pPr>
        <w:spacing w:after="200"/>
      </w:pPr>
      <w:r>
        <w:t xml:space="preserve">The conquest of the Americas that followed was, in the dolphins' accounting, not primarily a military story. Disease did most of the work: smallpox, measles, and influenza, carried unknowingly by the first waves of contact, killed an estimated majority of the Indigenous population of the Americas over the following century and a half — estimates for just how much range from around half to as high as 90 percent, since the pre-contact population they're measured against remains disputed — a demographic collapse with no real precedent elsewhere in this book. Conquest by force, from Cortés's fall of the Aztec capital Tenochtitlan in 1521 to Pizarro's capture of the Inca emperor Atahualpa in 1532, finished what disease had made possible well before the soldiers arrived.</w:t>
      </w:r>
    </w:p>
    <w:p>
      <w:pPr>
        <w:spacing w:after="200"/>
      </w:pPr>
      <w:r>
        <w:t xml:space="preserve">The Atlantic slave trade ran alongside this conquest and then outlasted it by centuries. Between the 16th and 19th centuries, an estimated 12.5 million enslaved Africans, taken from societies like those of the earlier chapter on the continent's kingdoms, were forcibly transported across the Atlantic; an estimated 1.8 million died during the crossing itself. Those who survived were sold into forced labor, overwhelmingly on plantations, under a legal system in much of the Americas that treated a person as property, generation after generation, by law.</w:t>
      </w:r>
    </w:p>
    <w:p>
      <w:pPr>
        <w:spacing w:after="200"/>
      </w:pPr>
      <w:r>
        <w:t xml:space="preserve">Dolphin historians, who watched every one of these ships cross open water, decline to separate the achievement of the crossing from the cargo and the consequence of it.</w:t>
      </w:r>
    </w:p>
    <w:p>
      <w:pPr>
        <w:spacing w:after="200"/>
      </w:pPr>
      <w:r>
        <w:rPr>
          <w:i/>
          <w:iCs/>
        </w:rPr>
        <w:t xml:space="preserve">“Exploration and atrocity traveled in the same hulls,” dolphin scholars remarked. “The ships that mapped the world and the ships that emptied it of the people who lived there were very often the same ships, on the same voyage.”</w:t>
      </w:r>
    </w:p>
    <w:p>
      <w:pPr>
        <w:spacing w:after="100"/>
      </w:pPr>
      <w:r>
        <w:rPr>
          <w:b/>
          <w:bCs/>
        </w:rPr>
        <w:t xml:space="preserve">Dolphin verdict:</w:t>
      </w:r>
    </w:p>
    <w:p>
      <w:pPr>
        <w:spacing w:after="200"/>
      </w:pPr>
      <w:r>
        <w:rPr>
          <w:i/>
          <w:iCs/>
        </w:rPr>
        <w:t xml:space="preserve">This chapter's ships did what fire, farming, and writing before them could not: they connected every inhabited continent into a single system for the first time. What moved through that system was two-sided in the fullest sense — new crops, new knowledge, and new contact in one direction; disease, conquest, and human trafficking on a scale without precedent in the other. Both halves are the story. Neither one is optional.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a week of unfiltered coal smoke that killed thousands of people in a few days, a rare occasion on which British weather was not entirely the weather's fault.</w:t>
      </w:r>
    </w:p>
    <w:p>
      <w:pPr>
        <w:spacing w:after="200"/>
      </w:pPr>
      <w:r>
        <w:rPr>
          <w:i/>
          <w:iCs/>
        </w:rPr>
        <w:t xml:space="preserve">“Humans solved many problems,” dolphin historians noted, “by creating larger problems.”</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1776–1865: The Republic, With Exceptions — America</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not conscience but chemistry. In 1859 Edwin Drake drilled the first commercial oil well in Pennsylvania, and kerosene replaced whale oil in lamps within a few years.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1620 to 1993: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are the only humans in this book,” one senior dolphin scholar added, “who looked at capability, decided it was optional, and voted, community by community, generation after generation, to keep less of it on purpose. The Amish do by choice roughly what nature simply built into every dolphin. Dolphin scholarship extends this group its warmest professional regard in the entire book.”</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one of the only new major world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rPr>
          <w:i/>
          <w:iCs/>
        </w:rPr>
        <w:t xml:space="preserve">“Dolphin scholarship makes a point of not grading founding claims on documentation alone,” dolphin historians observed, “but it notes that the Rosetta Stone, the Shang oracle bones, and the Dead Sea Scrolls are all still available for inspection, and the plates are not. It moves on without further comment, a silence that is its own form of comment.”</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No other country in this book generates new, homegrown religious movements at anything close to this rate,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1914–1918: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The dolphins watched with admiration.</w:t>
      </w:r>
    </w:p>
    <w:p>
      <w:pPr>
        <w:spacing w:after="200"/>
      </w:pPr>
      <w:r>
        <w:t xml:space="preserve">Germany produced Beethoven and Bach, Goethe and Kant, Einstein and a great many other groundbreaking scientists and engineers, and some of the world's leading universities.</w:t>
      </w:r>
    </w:p>
    <w:p>
      <w:pPr>
        <w:spacing w:after="200"/>
      </w:pPr>
      <w:r>
        <w:rPr>
          <w:i/>
          <w:iCs/>
        </w:rPr>
        <w:t xml:space="preserve">“This was a society capable of remarkable intellectual achievement,” dolphin scholars remarked.</w:t>
      </w:r>
    </w:p>
    <w:p>
      <w:pPr>
        <w:spacing w:after="200"/>
      </w:pPr>
      <w:r>
        <w:t xml:space="preserve">Yet the dolphins had learned that intelligence alone does not guarantee wisdom.</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1933 after a run of elections his party did not quite win,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World War II, the most destructive conflict humans had yet created.</w:t>
      </w:r>
    </w:p>
    <w:p>
      <w:pPr>
        <w:spacing w:after="200"/>
      </w:pPr>
      <w:r>
        <w:t xml:space="preserve">Tens of millions died. Entire cities were destroyed.</w:t>
      </w:r>
    </w:p>
    <w:p>
      <w:pPr>
        <w:spacing w:after="200"/>
      </w:pPr>
      <w:r>
        <w:t xml:space="preserve">The Holocaust revealed how prejudice, propaganda, and obedience could be turned into instruments of mass murder: roughly six million Jews, along with Roma, disabled people, political prisoners, and others, killed by a modern state using its railways, its paperwork, and its ordinary, obedient officials.</w:t>
      </w:r>
    </w:p>
    <w:p>
      <w:pPr>
        <w:spacing w:after="200"/>
      </w:pPr>
      <w:r>
        <w:t xml:space="preserve">Dolphin scholars devoted long analyses to this period.</w:t>
      </w:r>
    </w:p>
    <w:p>
      <w:pPr>
        <w:spacing w:after="200"/>
      </w:pPr>
      <w:r>
        <w:rPr>
          <w:i/>
          <w:iCs/>
        </w:rPr>
        <w:t xml:space="preserve">“The lesson was not that civilization had failed. The lesson was that civilization alone was not enough.”</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rPr>
          <w:i/>
          <w:iCs/>
        </w:rPr>
        <w:t xml:space="preserve">“A species capable of compressing an entire ethical project into one word,” dolphin historians observed, “evidently found the practice of it considerably harder than the spelling.”</w:t>
      </w:r>
    </w:p>
    <w:p>
      <w:pPr>
        <w:spacing w:after="200"/>
      </w:pPr>
      <w:r>
        <w:t xml:space="preserve">Others recovered within a decade or two. Some took until the 1970s. A few are, by any fair reading, still working on it.</w:t>
      </w:r>
    </w:p>
    <w:p>
      <w:pPr>
        <w:spacing w:after="200"/>
      </w:pPr>
      <w:r>
        <w:rPr>
          <w:i/>
          <w:iCs/>
        </w:rPr>
        <w:t xml:space="preserve">“Humans possess a rare ability. They can learn from disaster, though often only after experiencing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1853–1947: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in which Japanese forces killed a large civilian and disarmed-soldier population over several weeks with a brutality that shocked even hardened foreign observers present in the city at the time.</w:t>
      </w:r>
    </w:p>
    <w:p>
      <w:pPr>
        <w:spacing w:after="200"/>
      </w:pPr>
      <w:r>
        <w:t xml:space="preserve">The Pacific War that followed the December 1941 attack on Pearl Harbor asked more of Japan's own population than any war in this book had yet asked of any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with atomic bombs dropped on Hiroshima and Nagasaki, the only use of nuclear weapons in warfare in this book, or in human history to date, and Japan's unconditional surrender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absorbed two atomic bombs as the price of stopping,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1861–1946: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oldest civilization in this part of the book,” Professor Click-Click-Whoosh observed, “put up with its dictator for twenty-one years, against a cultural inheritance measured in millennia, a ratio dolphin scholarship regards as poor value for a very old country.”</w:t>
      </w:r>
    </w:p>
    <w:p>
      <w:pPr>
        <w:spacing w:after="200"/>
      </w:pPr>
      <w:r>
        <w:t xml:space="preserve">Postwar Italy returned to democracy in 1946, messy and coalition-prone in the decades that followed, but real, uninterrupted, and never seriously threatened by a return to the fascist model that had briefly interrupted it.</w:t>
      </w:r>
    </w:p>
    <w:p>
      <w:pPr>
        <w:spacing w:after="200"/>
      </w:pPr>
      <w:r>
        <w:t xml:space="preserve">The reckoning with that interruption trailed well behind the recovery. Italy passed no equivalent of Germany's sustained postwar program of formal denazification,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the deepest past of any case in this part of the book and still made those choices, and then, after defeat and a civil war of its own, unmade them.</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Medieval Córdoba to 1981: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centuries of coexistence and scholarship among Muslim, Christian, and Jewish communities — convivencia — with Córdoba and Toledo among the era's great centers of translation and learning, preserving and extending Greek philosophy, mathematics, and medicine at a time large parts of Christian Europe had less access to them.</w:t>
      </w:r>
    </w:p>
    <w:p>
      <w:pPr>
        <w:spacing w:after="200"/>
      </w:pPr>
      <w:r>
        <w:t xml:space="preserve">Convivencia's most famous graduate was born in Córdoba around 1135-38: Maimonides, a Jewish philosopher and physician who wrote his greatest works in Arabic and went on to shape Jewish, Islamic, and Christian scholastic thought alike, a single career that could not have happened in a Córdoba of only one faith.</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 deliberate rehearsal of the aerial terror tactics that would soon be turned on far larger cities.</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1917–1991: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including the Ukrainian famine known as the Holodomor, a result of policy, not weather, killing millions.</w:t>
      </w:r>
    </w:p>
    <w:p>
      <w:pPr>
        <w:spacing w:after="200"/>
      </w:pPr>
      <w:r>
        <w:t xml:space="preserve">The purges and show trials of the later 1930s eliminated much of the Communist Party's own founding generation on fabricated charges, while the Gulag system of forced labor camps imprisoned millions more across the Soviet Union's history, a substantial fraction of whom did not survive their sentences.</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his country the last of its outside sympathizers.</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mention to the people downwind of an exploded reactor that they might want to consider leaving.</w:t>
      </w:r>
    </w:p>
    <w:p>
      <w:pPr>
        <w:spacing w:after="100"/>
      </w:pPr>
      <w:r>
        <w:rPr>
          <w:b/>
          <w:bCs/>
        </w:rPr>
        <w:t xml:space="preserve">Dolphin verdict:</w:t>
      </w:r>
    </w:p>
    <w:p>
      <w:pPr>
        <w:spacing w:after="200"/>
      </w:pPr>
      <w:r>
        <w:rPr>
          <w:i/>
          <w:iCs/>
        </w:rPr>
        <w:t xml:space="preserve">Five case studies in this part of the book now, five different repair times, one identical warning label on the front of the box. The Soviet Union's ideals and its iron never fully separated the way they did in postwar Germany, Japan, and Italy — the correction here took until 1991, arrived from within instead of from defeat, and even then left plenty unresolved for the chapters that follow.</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1949 to Today: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now counted among the deadliest in recorded history, its death toll caused overwhelmingly by policy rather than by drought or natural failure of the harvest.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1989 crackdown on protesters in and around Tiananmen Square made unmistakable to the rest of the world.</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widely cited studies of mismanaged plastic waste entering the ocean have repeatedly identified China among the largest national contributors, ahead of the United States by a considerable distance on that specific measure.</w:t>
      </w:r>
    </w:p>
    <w:p>
      <w:pPr>
        <w:spacing w:after="200"/>
      </w:pPr>
      <w:r>
        <w:rPr>
          <w:i/>
          <w:iCs/>
        </w:rPr>
        <w:t xml:space="preserve">“Dolphin scholarship would like the distinction noted,” dolphin historians added. “Criticizing a country's five-year plans is analysis. Criticizing what turns up in our water is personal.”</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The dolphins observed with optimism. It proved, dolphin historians later admitted, difficult to keep up: many of the humans who came after found these ideas hard to practice consistently.</w:t>
      </w:r>
    </w:p>
    <w:p>
      <w:pPr>
        <w:spacing w:after="200"/>
      </w:pPr>
      <w:r>
        <w:rPr>
          <w:i/>
          <w:iCs/>
        </w:rPr>
        <w:t xml:space="preserve">“The message,” the Society recorded, “was simpler than the debates that followed.”</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Constantine's conversion and the 313 CE Edict of Milan legalized the faith; Theodosius made it Rome's official religion in 380. The faith then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formally organized by Theodor Herzl starting in 1896,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War followed within a day, as neighboring Arab states rejected the new state by force.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100"/>
      </w:pPr>
      <w:r>
        <w:rPr>
          <w:b/>
          <w:bCs/>
        </w:rPr>
        <w:t xml:space="preserve">Dolphin verdict:</w:t>
      </w:r>
    </w:p>
    <w:p>
      <w:pPr>
        <w:spacing w:after="200"/>
      </w:pPr>
      <w:r>
        <w:rPr>
          <w:i/>
          <w:iCs/>
        </w:rPr>
        <w:t xml:space="preserve">No people in this book lost its land, its Temple, and its safety as many times, in as many places, as this one, and none carried its identity across that many centuries without one. What survived was never a territory. It was a story, told the same way in Babylon, Cairo, Toledo, and Warsaw, until the story became, in the end, the thing worth defending — and, in 1948, the thing a state was finally built to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1945–1991: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rPr>
          <w:i/>
          <w:iCs/>
        </w:rPr>
        <w:t xml:space="preserve">Most military doctrines are named to obscure what they do. This one ended up named for exactly what it was.</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and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weakened the Soviet state about as much as it devastated Afghanistan.</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whose life-support system was never built to bring her home. Valentina Tereshkova followed in June 1963 as the first woman in space, orbiting Earth 48 times aboard Vostok 6. No other woman flew in space for nineteen years.</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successfully landed a probe near the Moon's south pole in 2023, the first spacecraft to touch down there.</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1905 Onward: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Echolocating animals have effectively been doing applied relativity, at manageable speeds and short ranges,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opens its mouth.</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1940s to the 1970s: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ledger is not seriously in dispute.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been in the sea the whole time and have never paid for salt, would like to say only that it is a curious empire that can be shaken by something the ocean gives away for free, having taken the subcontinent's diamonds, cotton, and tea without asking in the first place.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an estimated one to two million people and displaced tens of millions more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like Algeria's from France, only after prolonged armed conflict instead of negotiation.</w:t>
      </w:r>
    </w:p>
    <w:p>
      <w:pPr>
        <w:spacing w:after="200"/>
      </w:pPr>
      <w:r>
        <w:t xml:space="preserve">Britain in particular spent the middle of this century handing back, with varying degrees of grace, an empire it had spent the previous two centuries quite energetically acquiring, a piece of institutional reversal dolphin historians clock as one of the tidier examples in the whole book of a country changing its mind on a schedule measured in decades, not centuries.</w:t>
      </w:r>
    </w:p>
    <w:p>
      <w:pPr>
        <w:spacing w:after="200"/>
      </w:pPr>
      <w:r>
        <w:t xml:space="preserve">Independence did not erase the maps colonial powers had drawn with no reference to the ethnic, linguistic, or religious boundaries that existed on the ground. Many of the era's subsequent conflicts, dolphin historians note, trace directly back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1893 to 1994: Civil Rights and Liberation — Humanity Argues With Itself</w:t>
      </w:r>
    </w:p>
    <w:p>
      <w:pPr>
        <w:spacing w:after="200"/>
      </w:pPr>
      <w:r>
        <w:t xml:space="preserve">Unlike most of the conflicts in this book, the campaigns in this chapter were mostly won without an army, by changing what a majority of people believed they owed to a minority — proof, dolphin historians note with evident approval, that this species can update its own rules without a battlefield, slowly and unevenly, but without one.</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1843 to 2007: The Digital Leap — Computers, Networks, and a Connected World</w:t>
      </w:r>
    </w:p>
    <w:p>
      <w:pPr>
        <w:spacing w:after="200"/>
      </w:pPr>
      <w:r>
        <w:t xml:space="preserve">The idea is older than the machine. In 1843 Ada Lovelace, the daughter of the poet Lord Byron, published what is generally regarded as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designed the electromechanical Bombes that broke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and turned out, on inspection, to include several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200"/>
      </w:pPr>
      <w:r>
        <w:rPr>
          <w:i/>
          <w:iCs/>
        </w:rPr>
        <w:t xml:space="preserve">“The humans,” one senior dolphin scholar added, “connected every mind on Earth and then used it largely to argue.”</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Thirteenth B'ak'tun, 2012: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1950 to the 2020s: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some of the same government dollars and dishes did double duty listening for Soviet hardware and for anyone else's.</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specifically because no reply could arrive within any lifetime that sent it — a message its own authors knew perfectly well was written for an audience none of them would live to hear from.</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remain, by the government's own public assessments, mostly unexplained instead of confirmed extraterrestrial — a truly open case file, not evidence of visitation.</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1796 to Today: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unambiguously positive in this entire book, with none of the usual atrocity attached.</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noting their own species' relationship to all of it is refreshingly simple: no dolphin has ever needed a doctor, filed an insurance claim, or gone without a medication it could not afford. Dolphin health management is simply a matter of not getting sick in the first place, a strategy with an excellent success rate and no paperwork — though dolphin historians concede this is easier to maintain without cities, agriculture, or sedentary living to manage in the first place.</w:t>
      </w:r>
    </w:p>
    <w:p>
      <w:pPr>
        <w:spacing w:after="100"/>
      </w:pPr>
      <w:r>
        <w:rPr>
          <w:b/>
          <w:bCs/>
        </w:rPr>
        <w:t xml:space="preserve">Dolphin verdict:</w:t>
      </w:r>
    </w:p>
    <w:p>
      <w:pPr>
        <w:spacing w:after="200"/>
      </w:pPr>
      <w:r>
        <w:rPr>
          <w:i/>
          <w:iCs/>
        </w:rPr>
        <w:t xml:space="preserve">No chapter in this book shows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medicine and no doctors. They also, dolphin historians note with some restraint, have no bill.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1896 to Today: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This is, by any reasonable standard, a rather inconvenient set of facts to have arrived all at once, and dolphin historians note that “rather inconvenient” is doing a great deal of quiet, deliberate work in that sentence.</w:t>
      </w:r>
    </w:p>
    <w:p>
      <w:pPr>
        <w:spacing w:after="200"/>
      </w:pPr>
      <w:r>
        <w:rPr>
          <w:i/>
          <w:iCs/>
        </w:rPr>
        <w:t xml:space="preserve">“Dolphins hold documentation rights on this chapter that no other chapter in the book requires us to claim,” dolphin historians observed. “This is our habitat being measured, not only humanity's.”</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by the time this book was written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since the War of 1812 that the building had been breached by force.</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and for well over a decade before it the annual surveys of political freedom had recorded more countries declining than improving. Dolphin historians, who have seen this pattern before, decline to say how it ends.</w:t>
      </w:r>
    </w:p>
    <w:p>
      <w:pPr>
        <w:spacing w:after="200"/>
      </w:pPr>
      <w:r>
        <w:rPr>
          <w:i/>
          <w:iCs/>
        </w:rPr>
        <w:t xml:space="preserve">“This chapter is deliberately left less resolved than the others,” dolphin historians noted, “because the humans involved have not resolved it yet. Dolphin scholarship declines to render a verdict on an argument still in progress.”</w:t>
      </w:r>
    </w:p>
    <w:p>
      <w:pPr>
        <w:spacing w:after="100"/>
      </w:pPr>
      <w:r>
        <w:rPr>
          <w:b/>
          <w:bCs/>
        </w:rPr>
        <w:t xml:space="preserve">Dolphin verdict:</w:t>
      </w:r>
    </w:p>
    <w:p>
      <w:pPr>
        <w:spacing w:after="200"/>
      </w:pPr>
      <w:r>
        <w:rPr>
          <w:i/>
          <w:iCs/>
        </w:rPr>
        <w:t xml:space="preserve">Every prior chapter in this book describing a struggle over how power should be organized reached some kind of resolution in the end, however costly or incomplete. This is the first chapter dolphin historians close without one,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ten million people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1804 to 2022: Half the World, All the Time — The Timelines This Book Almost Skipped</w:t>
      </w:r>
    </w:p>
    <w:p>
      <w:pPr>
        <w:spacing w:after="200"/>
      </w:pPr>
      <w:r>
        <w:t xml:space="preserve">Dolphin scholarship keeps an index of every timeline humans have bothered to write down about themselves: wars sorted by year, dynasties sorted by collapse, inventions sorted by patent. It is, by the Society's count, an enormous list. Reviewing it against this book's own table of contents turned up an uncomfortable fact: several of the timelines that actually ran underneath everything else in this book — counted the whole time, changing the whole time — never got a chapter of their own.</w:t>
      </w:r>
    </w:p>
    <w:p>
      <w:pPr>
        <w:spacing w:after="200"/>
      </w:pPr>
      <w:r>
        <w:t xml:space="preserve">This chapter is the dolphins going back for them.</w:t>
      </w:r>
    </w:p>
    <w:p>
      <w:pPr>
        <w:spacing w:after="200"/>
      </w:pPr>
      <w:r>
        <w:t xml:space="preserve">Start with the plainest number in the whole list: how many humans there were. For most of this book, the answer was small and slow. It took until 1804, on most estimates, for the global population to reach one billion — a milestone that arrived in the year Napoleon crowned himself emperor. The second billion took until 1927, a mere hundred-plus years later. The third took until 1960. The fourth took fourteen years. By 2022 the count passed eight billion. Dolphin historians note that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t xml:space="preserve">A fourth and final timeline belongs to the numbers themselves. This book has mentioned, in passing, that ancient India gave the world the mathematical zero, but never paused on the throughline connecting them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 a piece of pure mathematics that this book's own digital chapter turns out to depend on entirely.</w:t>
      </w:r>
    </w:p>
    <w:p>
      <w:pPr>
        <w:spacing w:after="200"/>
      </w:pPr>
      <w:r>
        <w:rPr>
          <w:i/>
          <w:iCs/>
        </w:rPr>
        <w:t xml:space="preserve">“We are aware,” dolphin historians noted, dryly, “that a species capable of noticing all four of these timelines while writing a history book, and still leaving them out of the first draft, has proven the book's own thesis considerably better than any single chapter did.”</w:t>
      </w:r>
    </w:p>
    <w:p>
      <w:pPr>
        <w:spacing w:after="100"/>
      </w:pPr>
      <w:r>
        <w:rPr>
          <w:b/>
          <w:bCs/>
        </w:rPr>
        <w:t xml:space="preserve">Dolphin verdict:</w:t>
      </w:r>
    </w:p>
    <w:p>
      <w:pPr>
        <w:spacing w:after="200"/>
      </w:pPr>
      <w:r>
        <w:rPr>
          <w:i/>
          <w:iCs/>
        </w:rPr>
        <w:t xml:space="preserve">Every chapter in this book told the story of a place, a war, or an idea, one at a time, in the order humans usually tell it. But underneath all of them, the same four things were running the entire time: there were more humans every year, and only slowly did more of them count; the world was slowly agreeing, on paper if not yet in practice, that its rules should apply to everyone; and the numbers themselves, invented quietly by people this book barely names, were doing more work than any king this book named twice. A history told only in nations and wars will always miss the timelines that do not stop at a border. This chapter exists because the dolphins went back and checked, and found the missing timelines were not minor. They were most of the ledger.</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 There is an irony here specific enough that dolphin scholarship insists on stating it directly instead of leaving it for the reader to notice unassisted.”</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~65,000 years ago. </w:t>
      </w:r>
      <w:r>
        <w:t xml:space="preserve">Humans reach Australia by open-water voyage — the first meeting, on the water, between humans and dolphins.</w:t>
      </w:r>
    </w:p>
    <w:p>
      <w:pPr>
        <w:spacing w:after="200"/>
      </w:pPr>
      <w:r>
        <w:rPr>
          <w:b/>
          <w:bCs/>
        </w:rPr>
        <w:t xml:space="preserve">~60,000-70,000 years ago. </w:t>
      </w:r>
      <w:r>
        <w:t xml:space="preserve">The migration that gives rise to nearly everyone alive outside Africa today moves out of the continent.</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strike their bargain. Humans reach the Americas by way of Beringia.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 single crop is domesticated.</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2334 BCE. </w:t>
      </w:r>
      <w:r>
        <w:t xml:space="preserve">Sargon of Akkad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produces the concept of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1138. </w:t>
      </w:r>
      <w:r>
        <w:t xml:space="preserve">Maimonides is born in Córdoba, at the height of Muslim Spain's convivencia.</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formally organizes Zionism.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components on a chip is doubling every year; in 1975 he revises it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Also by Lothar J. Musiol</w:t>
      </w:r>
    </w:p>
    <w:p>
      <w:pPr>
        <w:keepNext/>
        <w:spacing w:after="80" w:before="200"/>
      </w:pPr>
      <w:r>
        <w:rPr>
          <w:b/>
          <w:bCs/>
        </w:rPr>
        <w:t xml:space="preserve">Physics</w:t>
      </w:r>
    </w:p>
    <w:p>
      <w:pPr>
        <w:spacing w:after="60"/>
        <w:ind w:left="360"/>
      </w:pPr>
      <w:r>
        <w:rPr>
          <w:i/>
          <w:iCs/>
        </w:rPr>
        <w:t xml:space="preserve">Physics Vol 1: Motion, Forces, Time, and Relativity</w:t>
      </w:r>
    </w:p>
    <w:p>
      <w:pPr>
        <w:spacing w:after="60"/>
        <w:ind w:left="360"/>
      </w:pPr>
      <w:r>
        <w:rPr>
          <w:i/>
          <w:iCs/>
        </w:rPr>
        <w:t xml:space="preserve">Physics Vol 2: Gravity, Cosmology, and the Limits of Spacetime</w:t>
      </w:r>
    </w:p>
    <w:p>
      <w:pPr>
        <w:spacing w:after="60"/>
        <w:ind w:left="360"/>
      </w:pPr>
      <w:r>
        <w:rPr>
          <w:i/>
          <w:iCs/>
        </w:rPr>
        <w:t xml:space="preserve">Physics Vol 3: The Standard Model, Chaos, and the Edge of Knowledge</w:t>
      </w:r>
    </w:p>
    <w:p>
      <w:pPr>
        <w:keepNext/>
        <w:spacing w:after="80" w:before="200"/>
      </w:pPr>
      <w:r>
        <w:rPr>
          <w:b/>
          <w:bCs/>
        </w:rPr>
        <w:t xml:space="preserve">Look First</w:t>
      </w:r>
    </w:p>
    <w:p>
      <w:pPr>
        <w:spacing w:after="60"/>
        <w:ind w:left="360"/>
      </w:pPr>
      <w:r>
        <w:rPr>
          <w:i/>
          <w:iCs/>
        </w:rPr>
        <w:t xml:space="preserve">The Universe Has No Now</w:t>
      </w:r>
    </w:p>
    <w:p>
      <w:pPr>
        <w:spacing w:after="60"/>
        <w:ind w:left="360"/>
      </w:pPr>
      <w:r>
        <w:rPr>
          <w:i/>
          <w:iCs/>
        </w:rPr>
        <w:t xml:space="preserve">A Trip Is Not a New Life</w:t>
      </w:r>
    </w:p>
    <w:p>
      <w:pPr>
        <w:keepNext/>
        <w:spacing w:after="80" w:before="200"/>
      </w:pPr>
      <w:r>
        <w:rPr>
          <w:b/>
          <w:bCs/>
        </w:rPr>
        <w:t xml:space="preserve">The quantum books</w:t>
      </w:r>
    </w:p>
    <w:p>
      <w:pPr>
        <w:spacing w:after="60"/>
        <w:ind w:left="360"/>
      </w:pPr>
      <w:r>
        <w:rPr>
          <w:i/>
          <w:iCs/>
        </w:rPr>
        <w:t xml:space="preserve">The Quantum World</w:t>
      </w:r>
    </w:p>
    <w:p>
      <w:pPr>
        <w:spacing w:after="60"/>
        <w:ind w:left="360"/>
      </w:pPr>
      <w:r>
        <w:rPr>
          <w:i/>
          <w:iCs/>
        </w:rPr>
        <w:t xml:space="preserve">The Quantum Conversation</w:t>
      </w:r>
    </w:p>
    <w:p>
      <w:pPr>
        <w:spacing w:after="60"/>
        <w:ind w:left="360"/>
      </w:pPr>
      <w:r>
        <w:rPr>
          <w:i/>
          <w:iCs/>
        </w:rPr>
        <w:t xml:space="preserve">Complete QED Course</w:t>
      </w:r>
    </w:p>
    <w:p>
      <w:pPr>
        <w:keepNext/>
        <w:spacing w:after="80" w:before="200"/>
      </w:pPr>
      <w:r>
        <w:rPr>
          <w:b/>
          <w:bCs/>
        </w:rPr>
        <w:t xml:space="preserve">Life</w:t>
      </w:r>
    </w:p>
    <w:p>
      <w:pPr>
        <w:spacing w:after="60"/>
        <w:ind w:left="360"/>
      </w:pPr>
      <w:r>
        <w:rPr>
          <w:i/>
          <w:iCs/>
        </w:rPr>
        <w:t xml:space="preserve">The Copy Is Never Exact</w:t>
      </w:r>
    </w:p>
    <w:p>
      <w:pPr>
        <w:keepNext/>
        <w:spacing w:after="80" w:before="200"/>
      </w:pPr>
      <w:r>
        <w:rPr>
          <w:b/>
          <w:bCs/>
        </w:rPr>
        <w:t xml:space="preserve">Mathematics and engineering</w:t>
      </w:r>
    </w:p>
    <w:p>
      <w:pPr>
        <w:spacing w:after="60"/>
        <w:ind w:left="360"/>
      </w:pPr>
      <w:r>
        <w:rPr>
          <w:i/>
          <w:iCs/>
        </w:rPr>
        <w:t xml:space="preserve">The Mathematics Tower</w:t>
      </w:r>
    </w:p>
    <w:p>
      <w:pPr>
        <w:spacing w:after="60"/>
        <w:ind w:left="360"/>
      </w:pPr>
      <w:r>
        <w:rPr>
          <w:i/>
          <w:iCs/>
        </w:rPr>
        <w:t xml:space="preserve">Foundations (EE Series, Book 1)</w:t>
      </w:r>
    </w:p>
    <w:p>
      <w:pPr>
        <w:spacing w:after="60"/>
        <w:ind w:left="360"/>
      </w:pPr>
      <w:r>
        <w:rPr>
          <w:i/>
          <w:iCs/>
        </w:rPr>
        <w:t xml:space="preserve">Core Circuits and Components (EE Series, Book 2)</w:t>
      </w:r>
    </w:p>
    <w:p>
      <w:pPr>
        <w:keepNext/>
        <w:spacing w:after="80" w:before="200"/>
      </w:pPr>
      <w:r>
        <w:rPr>
          <w:b/>
          <w:bCs/>
        </w:rPr>
        <w:t xml:space="preserve">Novels</w:t>
      </w:r>
    </w:p>
    <w:p>
      <w:pPr>
        <w:spacing w:after="60"/>
        <w:ind w:left="360"/>
      </w:pPr>
      <w:r>
        <w:rPr>
          <w:i/>
          <w:iCs/>
        </w:rPr>
        <w:t xml:space="preserve">The Murder That Hadn't Happened Yet (The Relativistic Investigation Bureau, Book 1)</w:t>
      </w:r>
    </w:p>
    <w:p>
      <w:pPr>
        <w:spacing w:after="60"/>
        <w:ind w:left="360"/>
      </w:pPr>
      <w:r>
        <w:rPr>
          <w:i/>
          <w:iCs/>
        </w:rPr>
        <w:t xml:space="preserve">Schrödinger's Paperwork (Lolly Wren's Curious Science Adventures, Book 1)</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2026-10-02T20:39:02.044Z</dcterms:created>
  <dcterms:modified xsi:type="dcterms:W3CDTF">2026-10-02T20:39:02.044Z</dcterms:modified>
</cp:coreProperties>
</file>

<file path=docProps/custom.xml><?xml version="1.0" encoding="utf-8"?>
<Properties xmlns="http://schemas.openxmlformats.org/officeDocument/2006/custom-properties" xmlns:vt="http://schemas.openxmlformats.org/officeDocument/2006/docPropsVTypes"/>
</file>