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3 - From Differential Equations to Abstract Algebra</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71CC83E" w14:textId="77777777" w:rsidR="006763C3" w:rsidRDefault="00577274">
      <w:pPr>
        <w:jc w:val="center"/>
      </w:pPr>
      <w:r>
        <w:rPr>
          <w:sz w:val="20"/>
          <w:szCs w:val="20"/>
        </w:rPr>
        <w:t>Copyright © 2026 Lothar J. Musiol</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7</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8</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9</w:t>
        </w:r>
        <w:r>
          <w:fldChar w:fldCharType="end"/>
        </w:r>
      </w:hyperlink>
    </w:p>
    <w:p>
      <w:pPr>
        <w:tabs>
          <w:tab w:val="right" w:leader="dot" w:pos="9000"/>
        </w:tabs>
        <w:spacing w:after="40"/>
        <w:ind w:left="432"/>
        <w:jc w:val="left"/>
      </w:pPr>
      <w:hyperlink w:anchor="_Toc241701899"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_Toc241701899 \h </w:instrText>
        </w:r>
        <w:r>
          <w:fldChar w:fldCharType="separate"/>
        </w:r>
        <w:r>
          <w:rPr>
            <w:noProof/>
          </w:rPr>
          <w:t>9</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9</w:t>
        </w:r>
        <w:r>
          <w:fldChar w:fldCharType="end"/>
        </w:r>
      </w:hyperlink>
    </w:p>
    <w:p>
      <w:pPr>
        <w:tabs>
          <w:tab w:val="right" w:leader="dot" w:pos="9000"/>
        </w:tabs>
        <w:spacing w:after="40"/>
        <w:ind w:left="432"/>
        <w:jc w:val="left"/>
      </w:pPr>
      <w:hyperlink w:anchor="_Toc241701900"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_Toc241701900 \h </w:instrText>
        </w:r>
        <w:r>
          <w:fldChar w:fldCharType="separate"/>
        </w:r>
        <w:r>
          <w:rPr>
            <w:noProof/>
          </w:rPr>
          <w:t>10</w:t>
        </w:r>
        <w:r>
          <w:fldChar w:fldCharType="end"/>
        </w:r>
      </w:hyperlink>
    </w:p>
    <w:p>
      <w:pPr>
        <w:tabs>
          <w:tab w:val="right" w:leader="dot" w:pos="9000"/>
        </w:tabs>
        <w:spacing w:after="40"/>
        <w:ind w:left="432"/>
        <w:jc w:val="left"/>
      </w:pPr>
      <w:hyperlink w:anchor="_Toc241701901"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_Toc241701901 \h </w:instrText>
        </w:r>
        <w:r>
          <w:fldChar w:fldCharType="separate"/>
        </w:r>
        <w:r>
          <w:rPr>
            <w:noProof/>
          </w:rPr>
          <w:t>10</w:t>
        </w:r>
        <w:r>
          <w:fldChar w:fldCharType="end"/>
        </w:r>
      </w:hyperlink>
    </w:p>
    <w:p>
      <w:pPr>
        <w:tabs>
          <w:tab w:val="right" w:leader="dot" w:pos="9000"/>
        </w:tabs>
        <w:spacing w:after="40"/>
        <w:ind w:left="432"/>
        <w:jc w:val="left"/>
      </w:pPr>
      <w:hyperlink w:anchor="_Toc241701902"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_Toc241701902 \h </w:instrText>
        </w:r>
        <w:r>
          <w:fldChar w:fldCharType="separate"/>
        </w:r>
        <w:r>
          <w:rPr>
            <w:noProof/>
          </w:rPr>
          <w:t>10</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12</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13</w:t>
        </w:r>
        <w:r>
          <w:fldChar w:fldCharType="end"/>
        </w:r>
      </w:hyperlink>
    </w:p>
    <w:p>
      <w:pPr>
        <w:tabs>
          <w:tab w:val="right" w:leader="dot" w:pos="9000"/>
        </w:tabs>
        <w:jc w:val="left"/>
      </w:pPr>
      <w:hyperlink w:anchor="ch_26" w:history="1">
        <w:r>
          <w:rPr>
            <w:b/>
            <w:color w:val="0563C1"/>
            <w:u w:val="single"/>
          </w:rPr>
          <w:t xml:space="preserve">Chapter 26: Differential and Integro-Differential Equations</w:t>
        </w:r>
        <w:r>
          <w:rPr>
            <w:b/>
            <w:color w:val="0563C1"/>
            <w:u w:val="single"/>
          </w:rPr>
          <w:tab/>
        </w:r>
        <w:r>
          <w:fldChar w:fldCharType="begin" w:dirty="true"/>
        </w:r>
        <w:r>
          <w:instrText xml:space="preserve"> PAGEREF ch_26 \h </w:instrText>
        </w:r>
        <w:r>
          <w:fldChar w:fldCharType="separate"/>
        </w:r>
        <w:r>
          <w:rPr>
            <w:noProof/>
          </w:rPr>
          <w:t>13</w:t>
        </w:r>
        <w:r>
          <w:fldChar w:fldCharType="end"/>
        </w:r>
      </w:hyperlink>
    </w:p>
    <w:p>
      <w:pPr>
        <w:tabs>
          <w:tab w:val="right" w:leader="dot" w:pos="9000"/>
        </w:tabs>
        <w:spacing w:after="40"/>
        <w:ind w:left="432"/>
        <w:jc w:val="left"/>
      </w:pPr>
      <w:hyperlink w:anchor="sec_26_1" w:history="1">
        <w:r>
          <w:rPr>
            <w:color w:val="0563C1"/>
            <w:sz w:val="20"/>
            <w:szCs w:val="20"/>
            <w:u w:val="single"/>
          </w:rPr>
          <w:t xml:space="preserve">Section 26.1: Ordinary Differential Equations Revisited</w:t>
        </w:r>
        <w:r>
          <w:rPr>
            <w:color w:val="0563C1"/>
            <w:sz w:val="20"/>
            <w:szCs w:val="20"/>
            <w:u w:val="single"/>
          </w:rPr>
          <w:tab/>
        </w:r>
        <w:r>
          <w:fldChar w:fldCharType="begin" w:dirty="true"/>
        </w:r>
        <w:r>
          <w:instrText xml:space="preserve"> PAGEREF sec_26_1 \h </w:instrText>
        </w:r>
        <w:r>
          <w:fldChar w:fldCharType="separate"/>
        </w:r>
        <w:r>
          <w:rPr>
            <w:noProof/>
          </w:rPr>
          <w:t>17</w:t>
        </w:r>
        <w:r>
          <w:fldChar w:fldCharType="end"/>
        </w:r>
      </w:hyperlink>
    </w:p>
    <w:p>
      <w:pPr>
        <w:tabs>
          <w:tab w:val="right" w:leader="dot" w:pos="9000"/>
        </w:tabs>
        <w:spacing w:after="40"/>
        <w:ind w:left="432"/>
        <w:jc w:val="left"/>
      </w:pPr>
      <w:hyperlink w:anchor="sec_26_2" w:history="1">
        <w:r>
          <w:rPr>
            <w:color w:val="0563C1"/>
            <w:sz w:val="20"/>
            <w:szCs w:val="20"/>
            <w:u w:val="single"/>
          </w:rPr>
          <w:t xml:space="preserve">Section 26.2: Systems, Stability, and Lyapunov Functions</w:t>
        </w:r>
        <w:r>
          <w:rPr>
            <w:color w:val="0563C1"/>
            <w:sz w:val="20"/>
            <w:szCs w:val="20"/>
            <w:u w:val="single"/>
          </w:rPr>
          <w:tab/>
        </w:r>
        <w:r>
          <w:fldChar w:fldCharType="begin" w:dirty="true"/>
        </w:r>
        <w:r>
          <w:instrText xml:space="preserve"> PAGEREF sec_26_2 \h </w:instrText>
        </w:r>
        <w:r>
          <w:fldChar w:fldCharType="separate"/>
        </w:r>
        <w:r>
          <w:rPr>
            <w:noProof/>
          </w:rPr>
          <w:t>23</w:t>
        </w:r>
        <w:r>
          <w:fldChar w:fldCharType="end"/>
        </w:r>
      </w:hyperlink>
    </w:p>
    <w:p>
      <w:pPr>
        <w:tabs>
          <w:tab w:val="right" w:leader="dot" w:pos="9000"/>
        </w:tabs>
        <w:spacing w:after="40"/>
        <w:ind w:left="432"/>
        <w:jc w:val="left"/>
      </w:pPr>
      <w:hyperlink w:anchor="sec_26_3" w:history="1">
        <w:r>
          <w:rPr>
            <w:color w:val="0563C1"/>
            <w:sz w:val="20"/>
            <w:szCs w:val="20"/>
            <w:u w:val="single"/>
          </w:rPr>
          <w:t xml:space="preserve">Section 26.3: Boundary-Value Problems and Sturm–Liouville Theory</w:t>
        </w:r>
        <w:r>
          <w:rPr>
            <w:color w:val="0563C1"/>
            <w:sz w:val="20"/>
            <w:szCs w:val="20"/>
            <w:u w:val="single"/>
          </w:rPr>
          <w:tab/>
        </w:r>
        <w:r>
          <w:fldChar w:fldCharType="begin" w:dirty="true"/>
        </w:r>
        <w:r>
          <w:instrText xml:space="preserve"> PAGEREF sec_26_3 \h </w:instrText>
        </w:r>
        <w:r>
          <w:fldChar w:fldCharType="separate"/>
        </w:r>
        <w:r>
          <w:rPr>
            <w:noProof/>
          </w:rPr>
          <w:t>27</w:t>
        </w:r>
        <w:r>
          <w:fldChar w:fldCharType="end"/>
        </w:r>
      </w:hyperlink>
    </w:p>
    <w:p>
      <w:pPr>
        <w:tabs>
          <w:tab w:val="right" w:leader="dot" w:pos="9000"/>
        </w:tabs>
        <w:spacing w:after="40"/>
        <w:ind w:left="432"/>
        <w:jc w:val="left"/>
      </w:pPr>
      <w:hyperlink w:anchor="sec_26_4" w:history="1">
        <w:r>
          <w:rPr>
            <w:color w:val="0563C1"/>
            <w:sz w:val="20"/>
            <w:szCs w:val="20"/>
            <w:u w:val="single"/>
          </w:rPr>
          <w:t xml:space="preserve">Section 26.4: Green’s Functions for ODEs</w:t>
        </w:r>
        <w:r>
          <w:rPr>
            <w:color w:val="0563C1"/>
            <w:sz w:val="20"/>
            <w:szCs w:val="20"/>
            <w:u w:val="single"/>
          </w:rPr>
          <w:tab/>
        </w:r>
        <w:r>
          <w:fldChar w:fldCharType="begin" w:dirty="true"/>
        </w:r>
        <w:r>
          <w:instrText xml:space="preserve"> PAGEREF sec_26_4 \h </w:instrText>
        </w:r>
        <w:r>
          <w:fldChar w:fldCharType="separate"/>
        </w:r>
        <w:r>
          <w:rPr>
            <w:noProof/>
          </w:rPr>
          <w:t>32</w:t>
        </w:r>
        <w:r>
          <w:fldChar w:fldCharType="end"/>
        </w:r>
      </w:hyperlink>
    </w:p>
    <w:p>
      <w:pPr>
        <w:tabs>
          <w:tab w:val="right" w:leader="dot" w:pos="9000"/>
        </w:tabs>
        <w:spacing w:after="40"/>
        <w:ind w:left="432"/>
        <w:jc w:val="left"/>
      </w:pPr>
      <w:hyperlink w:anchor="sec_26_5" w:history="1">
        <w:r>
          <w:rPr>
            <w:color w:val="0563C1"/>
            <w:sz w:val="20"/>
            <w:szCs w:val="20"/>
            <w:u w:val="single"/>
          </w:rPr>
          <w:t xml:space="preserve">Section 26.5: What Integro-Differential Equations Are</w:t>
        </w:r>
        <w:r>
          <w:rPr>
            <w:color w:val="0563C1"/>
            <w:sz w:val="20"/>
            <w:szCs w:val="20"/>
            <w:u w:val="single"/>
          </w:rPr>
          <w:tab/>
        </w:r>
        <w:r>
          <w:fldChar w:fldCharType="begin" w:dirty="true"/>
        </w:r>
        <w:r>
          <w:instrText xml:space="preserve"> PAGEREF sec_26_5 \h </w:instrText>
        </w:r>
        <w:r>
          <w:fldChar w:fldCharType="separate"/>
        </w:r>
        <w:r>
          <w:rPr>
            <w:noProof/>
          </w:rPr>
          <w:t>36</w:t>
        </w:r>
        <w:r>
          <w:fldChar w:fldCharType="end"/>
        </w:r>
      </w:hyperlink>
    </w:p>
    <w:p>
      <w:pPr>
        <w:tabs>
          <w:tab w:val="right" w:leader="dot" w:pos="9000"/>
        </w:tabs>
        <w:spacing w:after="40"/>
        <w:ind w:left="432"/>
        <w:jc w:val="left"/>
      </w:pPr>
      <w:hyperlink w:anchor="sec_26_6" w:history="1">
        <w:r>
          <w:rPr>
            <w:color w:val="0563C1"/>
            <w:sz w:val="20"/>
            <w:szCs w:val="20"/>
            <w:u w:val="single"/>
          </w:rPr>
          <w:t xml:space="preserve">Section 26.6: Volterra Integro-Differential Equations</w:t>
        </w:r>
        <w:r>
          <w:rPr>
            <w:color w:val="0563C1"/>
            <w:sz w:val="20"/>
            <w:szCs w:val="20"/>
            <w:u w:val="single"/>
          </w:rPr>
          <w:tab/>
        </w:r>
        <w:r>
          <w:fldChar w:fldCharType="begin" w:dirty="true"/>
        </w:r>
        <w:r>
          <w:instrText xml:space="preserve"> PAGEREF sec_26_6 \h </w:instrText>
        </w:r>
        <w:r>
          <w:fldChar w:fldCharType="separate"/>
        </w:r>
        <w:r>
          <w:rPr>
            <w:noProof/>
          </w:rPr>
          <w:t>41</w:t>
        </w:r>
        <w:r>
          <w:fldChar w:fldCharType="end"/>
        </w:r>
      </w:hyperlink>
    </w:p>
    <w:p>
      <w:pPr>
        <w:tabs>
          <w:tab w:val="right" w:leader="dot" w:pos="9000"/>
        </w:tabs>
        <w:spacing w:after="40"/>
        <w:ind w:left="432"/>
        <w:jc w:val="left"/>
      </w:pPr>
      <w:hyperlink w:anchor="sec_26_7" w:history="1">
        <w:r>
          <w:rPr>
            <w:color w:val="0563C1"/>
            <w:sz w:val="20"/>
            <w:szCs w:val="20"/>
            <w:u w:val="single"/>
          </w:rPr>
          <w:t xml:space="preserve">Section 26.7: Fredholm Integro-Differential Equations and Eigenvalue Problems</w:t>
        </w:r>
        <w:r>
          <w:rPr>
            <w:color w:val="0563C1"/>
            <w:sz w:val="20"/>
            <w:szCs w:val="20"/>
            <w:u w:val="single"/>
          </w:rPr>
          <w:tab/>
        </w:r>
        <w:r>
          <w:fldChar w:fldCharType="begin" w:dirty="true"/>
        </w:r>
        <w:r>
          <w:instrText xml:space="preserve"> PAGEREF sec_26_7 \h </w:instrText>
        </w:r>
        <w:r>
          <w:fldChar w:fldCharType="separate"/>
        </w:r>
        <w:r>
          <w:rPr>
            <w:noProof/>
          </w:rPr>
          <w:t>45</w:t>
        </w:r>
        <w:r>
          <w:fldChar w:fldCharType="end"/>
        </w:r>
      </w:hyperlink>
    </w:p>
    <w:p>
      <w:pPr>
        <w:tabs>
          <w:tab w:val="right" w:leader="dot" w:pos="9000"/>
        </w:tabs>
        <w:spacing w:after="40"/>
        <w:ind w:left="432"/>
        <w:jc w:val="left"/>
      </w:pPr>
      <w:hyperlink w:anchor="sec_26_8" w:history="1">
        <w:r>
          <w:rPr>
            <w:color w:val="0563C1"/>
            <w:sz w:val="20"/>
            <w:szCs w:val="20"/>
            <w:u w:val="single"/>
          </w:rPr>
          <w:t xml:space="preserve">Section 26.8: Delay Equations and Equations with Memory</w:t>
        </w:r>
        <w:r>
          <w:rPr>
            <w:color w:val="0563C1"/>
            <w:sz w:val="20"/>
            <w:szCs w:val="20"/>
            <w:u w:val="single"/>
          </w:rPr>
          <w:tab/>
        </w:r>
        <w:r>
          <w:fldChar w:fldCharType="begin" w:dirty="true"/>
        </w:r>
        <w:r>
          <w:instrText xml:space="preserve"> PAGEREF sec_26_8 \h </w:instrText>
        </w:r>
        <w:r>
          <w:fldChar w:fldCharType="separate"/>
        </w:r>
        <w:r>
          <w:rPr>
            <w:noProof/>
          </w:rPr>
          <w:t>49</w:t>
        </w:r>
        <w:r>
          <w:fldChar w:fldCharType="end"/>
        </w:r>
      </w:hyperlink>
    </w:p>
    <w:p>
      <w:pPr>
        <w:tabs>
          <w:tab w:val="right" w:leader="dot" w:pos="9000"/>
        </w:tabs>
        <w:spacing w:after="40"/>
        <w:ind w:left="432"/>
        <w:jc w:val="left"/>
      </w:pPr>
      <w:hyperlink w:anchor="sec_26_9" w:history="1">
        <w:r>
          <w:rPr>
            <w:color w:val="0563C1"/>
            <w:sz w:val="20"/>
            <w:szCs w:val="20"/>
            <w:u w:val="single"/>
          </w:rPr>
          <w:t xml:space="preserve">Section 26.9: Looking Ahead: From Integro-Differential Equations to PDEs and Functional Analysis</w:t>
        </w:r>
        <w:r>
          <w:rPr>
            <w:color w:val="0563C1"/>
            <w:sz w:val="20"/>
            <w:szCs w:val="20"/>
            <w:u w:val="single"/>
          </w:rPr>
          <w:tab/>
        </w:r>
        <w:r>
          <w:fldChar w:fldCharType="begin" w:dirty="true"/>
        </w:r>
        <w:r>
          <w:instrText xml:space="preserve"> PAGEREF sec_26_9 \h </w:instrText>
        </w:r>
        <w:r>
          <w:fldChar w:fldCharType="separate"/>
        </w:r>
        <w:r>
          <w:rPr>
            <w:noProof/>
          </w:rPr>
          <w:t>53</w:t>
        </w:r>
        <w:r>
          <w:fldChar w:fldCharType="end"/>
        </w:r>
      </w:hyperlink>
    </w:p>
    <w:p>
      <w:pPr>
        <w:tabs>
          <w:tab w:val="right" w:leader="dot" w:pos="9000"/>
        </w:tabs>
        <w:spacing w:after="40"/>
        <w:ind w:left="432"/>
        <w:jc w:val="left"/>
      </w:pPr>
      <w:hyperlink w:anchor="_Toc241701916" w:history="1">
        <w:r>
          <w:rPr>
            <w:color w:val="0563C1"/>
            <w:sz w:val="20"/>
            <w:szCs w:val="20"/>
            <w:u w:val="single"/>
          </w:rPr>
          <w:t xml:space="preserve">Check Your Understanding — Chapter 26</w:t>
        </w:r>
        <w:r>
          <w:rPr>
            <w:color w:val="0563C1"/>
            <w:sz w:val="20"/>
            <w:szCs w:val="20"/>
            <w:u w:val="single"/>
          </w:rPr>
          <w:tab/>
        </w:r>
        <w:r>
          <w:fldChar w:fldCharType="begin" w:dirty="true"/>
        </w:r>
        <w:r>
          <w:instrText xml:space="preserve"> PAGEREF _Toc241701916 \h </w:instrText>
        </w:r>
        <w:r>
          <w:fldChar w:fldCharType="separate"/>
        </w:r>
        <w:r>
          <w:rPr>
            <w:noProof/>
          </w:rPr>
          <w:t>56</w:t>
        </w:r>
        <w:r>
          <w:fldChar w:fldCharType="end"/>
        </w:r>
      </w:hyperlink>
    </w:p>
    <w:p>
      <w:pPr>
        <w:tabs>
          <w:tab w:val="right" w:leader="dot" w:pos="9000"/>
        </w:tabs>
        <w:spacing w:after="40"/>
        <w:ind w:left="432"/>
        <w:jc w:val="left"/>
      </w:pPr>
      <w:hyperlink w:anchor="_Toc241701917" w:history="1">
        <w:r>
          <w:rPr>
            <w:color w:val="0563C1"/>
            <w:sz w:val="20"/>
            <w:szCs w:val="20"/>
            <w:u w:val="single"/>
          </w:rPr>
          <w:t xml:space="preserve">Problems — Chapter 26</w:t>
        </w:r>
        <w:r>
          <w:rPr>
            <w:color w:val="0563C1"/>
            <w:sz w:val="20"/>
            <w:szCs w:val="20"/>
            <w:u w:val="single"/>
          </w:rPr>
          <w:tab/>
        </w:r>
        <w:r>
          <w:fldChar w:fldCharType="begin" w:dirty="true"/>
        </w:r>
        <w:r>
          <w:instrText xml:space="preserve"> PAGEREF _Toc241701917 \h </w:instrText>
        </w:r>
        <w:r>
          <w:fldChar w:fldCharType="separate"/>
        </w:r>
        <w:r>
          <w:rPr>
            <w:noProof/>
          </w:rPr>
          <w:t>58</w:t>
        </w:r>
        <w:r>
          <w:fldChar w:fldCharType="end"/>
        </w:r>
      </w:hyperlink>
    </w:p>
    <w:p>
      <w:pPr>
        <w:tabs>
          <w:tab w:val="right" w:leader="dot" w:pos="9000"/>
        </w:tabs>
        <w:jc w:val="left"/>
      </w:pPr>
      <w:hyperlink w:anchor="ch_27" w:history="1">
        <w:r>
          <w:rPr>
            <w:b/>
            <w:color w:val="0563C1"/>
            <w:u w:val="single"/>
          </w:rPr>
          <w:t xml:space="preserve">Chapter 27: Partial Differential Equations</w:t>
        </w:r>
        <w:r>
          <w:rPr>
            <w:b/>
            <w:color w:val="0563C1"/>
            <w:u w:val="single"/>
          </w:rPr>
          <w:tab/>
        </w:r>
        <w:r>
          <w:fldChar w:fldCharType="begin" w:dirty="true"/>
        </w:r>
        <w:r>
          <w:instrText xml:space="preserve"> PAGEREF ch_27 \h </w:instrText>
        </w:r>
        <w:r>
          <w:fldChar w:fldCharType="separate"/>
        </w:r>
        <w:r>
          <w:rPr>
            <w:noProof/>
          </w:rPr>
          <w:t>59</w:t>
        </w:r>
        <w:r>
          <w:fldChar w:fldCharType="end"/>
        </w:r>
      </w:hyperlink>
    </w:p>
    <w:p>
      <w:pPr>
        <w:tabs>
          <w:tab w:val="right" w:leader="dot" w:pos="9000"/>
        </w:tabs>
        <w:spacing w:after="40"/>
        <w:ind w:left="432"/>
        <w:jc w:val="left"/>
      </w:pPr>
      <w:hyperlink w:anchor="sec_27_1" w:history="1">
        <w:r>
          <w:rPr>
            <w:color w:val="0563C1"/>
            <w:sz w:val="20"/>
            <w:szCs w:val="20"/>
            <w:u w:val="single"/>
          </w:rPr>
          <w:t xml:space="preserve">Section 27.1: What a Partial Differential Equation Actually Is</w:t>
        </w:r>
        <w:r>
          <w:rPr>
            <w:color w:val="0563C1"/>
            <w:sz w:val="20"/>
            <w:szCs w:val="20"/>
            <w:u w:val="single"/>
          </w:rPr>
          <w:tab/>
        </w:r>
        <w:r>
          <w:fldChar w:fldCharType="begin" w:dirty="true"/>
        </w:r>
        <w:r>
          <w:instrText xml:space="preserve"> PAGEREF sec_27_1 \h </w:instrText>
        </w:r>
        <w:r>
          <w:fldChar w:fldCharType="separate"/>
        </w:r>
        <w:r>
          <w:rPr>
            <w:noProof/>
          </w:rPr>
          <w:t>61</w:t>
        </w:r>
        <w:r>
          <w:fldChar w:fldCharType="end"/>
        </w:r>
      </w:hyperlink>
    </w:p>
    <w:p>
      <w:pPr>
        <w:tabs>
          <w:tab w:val="right" w:leader="dot" w:pos="9000"/>
        </w:tabs>
        <w:spacing w:after="40"/>
        <w:ind w:left="432"/>
        <w:jc w:val="left"/>
      </w:pPr>
      <w:hyperlink w:anchor="sec_27_2" w:history="1">
        <w:r>
          <w:rPr>
            <w:color w:val="0563C1"/>
            <w:sz w:val="20"/>
            <w:szCs w:val="20"/>
            <w:u w:val="single"/>
          </w:rPr>
          <w:t xml:space="preserve">Section 27.2: First-Order Equations and the Method of Characteristics</w:t>
        </w:r>
        <w:r>
          <w:rPr>
            <w:color w:val="0563C1"/>
            <w:sz w:val="20"/>
            <w:szCs w:val="20"/>
            <w:u w:val="single"/>
          </w:rPr>
          <w:tab/>
        </w:r>
        <w:r>
          <w:fldChar w:fldCharType="begin" w:dirty="true"/>
        </w:r>
        <w:r>
          <w:instrText xml:space="preserve"> PAGEREF sec_27_2 \h </w:instrText>
        </w:r>
        <w:r>
          <w:fldChar w:fldCharType="separate"/>
        </w:r>
        <w:r>
          <w:rPr>
            <w:noProof/>
          </w:rPr>
          <w:t>67</w:t>
        </w:r>
        <w:r>
          <w:fldChar w:fldCharType="end"/>
        </w:r>
      </w:hyperlink>
    </w:p>
    <w:p>
      <w:pPr>
        <w:tabs>
          <w:tab w:val="right" w:leader="dot" w:pos="9000"/>
        </w:tabs>
        <w:spacing w:after="40"/>
        <w:ind w:left="432"/>
        <w:jc w:val="left"/>
      </w:pPr>
      <w:hyperlink w:anchor="sec_27_3" w:history="1">
        <w:r>
          <w:rPr>
            <w:color w:val="0563C1"/>
            <w:sz w:val="20"/>
            <w:szCs w:val="20"/>
            <w:u w:val="single"/>
          </w:rPr>
          <w:t xml:space="preserve">Section 27.3: Classification of Second-Order Equations</w:t>
        </w:r>
        <w:r>
          <w:rPr>
            <w:color w:val="0563C1"/>
            <w:sz w:val="20"/>
            <w:szCs w:val="20"/>
            <w:u w:val="single"/>
          </w:rPr>
          <w:tab/>
        </w:r>
        <w:r>
          <w:fldChar w:fldCharType="begin" w:dirty="true"/>
        </w:r>
        <w:r>
          <w:instrText xml:space="preserve"> PAGEREF sec_27_3 \h </w:instrText>
        </w:r>
        <w:r>
          <w:fldChar w:fldCharType="separate"/>
        </w:r>
        <w:r>
          <w:rPr>
            <w:noProof/>
          </w:rPr>
          <w:t>73</w:t>
        </w:r>
        <w:r>
          <w:fldChar w:fldCharType="end"/>
        </w:r>
      </w:hyperlink>
    </w:p>
    <w:p>
      <w:pPr>
        <w:tabs>
          <w:tab w:val="right" w:leader="dot" w:pos="9000"/>
        </w:tabs>
        <w:spacing w:after="40"/>
        <w:ind w:left="432"/>
        <w:jc w:val="left"/>
      </w:pPr>
      <w:hyperlink w:anchor="sec_27_4" w:history="1">
        <w:r>
          <w:rPr>
            <w:color w:val="0563C1"/>
            <w:sz w:val="20"/>
            <w:szCs w:val="20"/>
            <w:u w:val="single"/>
          </w:rPr>
          <w:t xml:space="preserve">Section 27.4: The Wave Equation</w:t>
        </w:r>
        <w:r>
          <w:rPr>
            <w:color w:val="0563C1"/>
            <w:sz w:val="20"/>
            <w:szCs w:val="20"/>
            <w:u w:val="single"/>
          </w:rPr>
          <w:tab/>
        </w:r>
        <w:r>
          <w:fldChar w:fldCharType="begin" w:dirty="true"/>
        </w:r>
        <w:r>
          <w:instrText xml:space="preserve"> PAGEREF sec_27_4 \h </w:instrText>
        </w:r>
        <w:r>
          <w:fldChar w:fldCharType="separate"/>
        </w:r>
        <w:r>
          <w:rPr>
            <w:noProof/>
          </w:rPr>
          <w:t>78</w:t>
        </w:r>
        <w:r>
          <w:fldChar w:fldCharType="end"/>
        </w:r>
      </w:hyperlink>
    </w:p>
    <w:p>
      <w:pPr>
        <w:tabs>
          <w:tab w:val="right" w:leader="dot" w:pos="9000"/>
        </w:tabs>
        <w:spacing w:after="40"/>
        <w:ind w:left="432"/>
        <w:jc w:val="left"/>
      </w:pPr>
      <w:hyperlink w:anchor="sec_27_5" w:history="1">
        <w:r>
          <w:rPr>
            <w:color w:val="0563C1"/>
            <w:sz w:val="20"/>
            <w:szCs w:val="20"/>
            <w:u w:val="single"/>
          </w:rPr>
          <w:t xml:space="preserve">Section 27.5: The Heat Equation</w:t>
        </w:r>
        <w:r>
          <w:rPr>
            <w:color w:val="0563C1"/>
            <w:sz w:val="20"/>
            <w:szCs w:val="20"/>
            <w:u w:val="single"/>
          </w:rPr>
          <w:tab/>
        </w:r>
        <w:r>
          <w:fldChar w:fldCharType="begin" w:dirty="true"/>
        </w:r>
        <w:r>
          <w:instrText xml:space="preserve"> PAGEREF sec_27_5 \h </w:instrText>
        </w:r>
        <w:r>
          <w:fldChar w:fldCharType="separate"/>
        </w:r>
        <w:r>
          <w:rPr>
            <w:noProof/>
          </w:rPr>
          <w:t>83</w:t>
        </w:r>
        <w:r>
          <w:fldChar w:fldCharType="end"/>
        </w:r>
      </w:hyperlink>
    </w:p>
    <w:p>
      <w:pPr>
        <w:tabs>
          <w:tab w:val="right" w:leader="dot" w:pos="9000"/>
        </w:tabs>
        <w:spacing w:after="40"/>
        <w:ind w:left="432"/>
        <w:jc w:val="left"/>
      </w:pPr>
      <w:hyperlink w:anchor="sec_27_6" w:history="1">
        <w:r>
          <w:rPr>
            <w:color w:val="0563C1"/>
            <w:sz w:val="20"/>
            <w:szCs w:val="20"/>
            <w:u w:val="single"/>
          </w:rPr>
          <w:t xml:space="preserve">Section 27.6: Laplace’s Equation and Harmonic Functions</w:t>
        </w:r>
        <w:r>
          <w:rPr>
            <w:color w:val="0563C1"/>
            <w:sz w:val="20"/>
            <w:szCs w:val="20"/>
            <w:u w:val="single"/>
          </w:rPr>
          <w:tab/>
        </w:r>
        <w:r>
          <w:fldChar w:fldCharType="begin" w:dirty="true"/>
        </w:r>
        <w:r>
          <w:instrText xml:space="preserve"> PAGEREF sec_27_6 \h </w:instrText>
        </w:r>
        <w:r>
          <w:fldChar w:fldCharType="separate"/>
        </w:r>
        <w:r>
          <w:rPr>
            <w:noProof/>
          </w:rPr>
          <w:t>88</w:t>
        </w:r>
        <w:r>
          <w:fldChar w:fldCharType="end"/>
        </w:r>
      </w:hyperlink>
    </w:p>
    <w:p>
      <w:pPr>
        <w:tabs>
          <w:tab w:val="right" w:leader="dot" w:pos="9000"/>
        </w:tabs>
        <w:spacing w:after="40"/>
        <w:ind w:left="432"/>
        <w:jc w:val="left"/>
      </w:pPr>
      <w:hyperlink w:anchor="sec_27_7" w:history="1">
        <w:r>
          <w:rPr>
            <w:color w:val="0563C1"/>
            <w:sz w:val="20"/>
            <w:szCs w:val="20"/>
            <w:u w:val="single"/>
          </w:rPr>
          <w:t xml:space="preserve">Section 27.7: Separation of Variables and Eigenfunction Expansions</w:t>
        </w:r>
        <w:r>
          <w:rPr>
            <w:color w:val="0563C1"/>
            <w:sz w:val="20"/>
            <w:szCs w:val="20"/>
            <w:u w:val="single"/>
          </w:rPr>
          <w:tab/>
        </w:r>
        <w:r>
          <w:fldChar w:fldCharType="begin" w:dirty="true"/>
        </w:r>
        <w:r>
          <w:instrText xml:space="preserve"> PAGEREF sec_27_7 \h </w:instrText>
        </w:r>
        <w:r>
          <w:fldChar w:fldCharType="separate"/>
        </w:r>
        <w:r>
          <w:rPr>
            <w:noProof/>
          </w:rPr>
          <w:t>93</w:t>
        </w:r>
        <w:r>
          <w:fldChar w:fldCharType="end"/>
        </w:r>
      </w:hyperlink>
    </w:p>
    <w:p>
      <w:pPr>
        <w:tabs>
          <w:tab w:val="right" w:leader="dot" w:pos="9000"/>
        </w:tabs>
        <w:spacing w:after="40"/>
        <w:ind w:left="432"/>
        <w:jc w:val="left"/>
      </w:pPr>
      <w:hyperlink w:anchor="sec_27_8" w:history="1">
        <w:r>
          <w:rPr>
            <w:color w:val="0563C1"/>
            <w:sz w:val="20"/>
            <w:szCs w:val="20"/>
            <w:u w:val="single"/>
          </w:rPr>
          <w:t xml:space="preserve">Section 27.8: Green’s Functions, Maximum Principles, and Energy Methods</w:t>
        </w:r>
        <w:r>
          <w:rPr>
            <w:color w:val="0563C1"/>
            <w:sz w:val="20"/>
            <w:szCs w:val="20"/>
            <w:u w:val="single"/>
          </w:rPr>
          <w:tab/>
        </w:r>
        <w:r>
          <w:fldChar w:fldCharType="begin" w:dirty="true"/>
        </w:r>
        <w:r>
          <w:instrText xml:space="preserve"> PAGEREF sec_27_8 \h </w:instrText>
        </w:r>
        <w:r>
          <w:fldChar w:fldCharType="separate"/>
        </w:r>
        <w:r>
          <w:rPr>
            <w:noProof/>
          </w:rPr>
          <w:t>97</w:t>
        </w:r>
        <w:r>
          <w:fldChar w:fldCharType="end"/>
        </w:r>
      </w:hyperlink>
    </w:p>
    <w:p>
      <w:pPr>
        <w:tabs>
          <w:tab w:val="right" w:leader="dot" w:pos="9000"/>
        </w:tabs>
        <w:spacing w:after="40"/>
        <w:ind w:left="432"/>
        <w:jc w:val="left"/>
      </w:pPr>
      <w:hyperlink w:anchor="sec_27_9" w:history="1">
        <w:r>
          <w:rPr>
            <w:color w:val="0563C1"/>
            <w:sz w:val="20"/>
            <w:szCs w:val="20"/>
            <w:u w:val="single"/>
          </w:rPr>
          <w:t xml:space="preserve">Section 27.9: Looking Ahead: From Classical PDEs to Modern Theory and Applications</w:t>
        </w:r>
        <w:r>
          <w:rPr>
            <w:color w:val="0563C1"/>
            <w:sz w:val="20"/>
            <w:szCs w:val="20"/>
            <w:u w:val="single"/>
          </w:rPr>
          <w:tab/>
        </w:r>
        <w:r>
          <w:fldChar w:fldCharType="begin" w:dirty="true"/>
        </w:r>
        <w:r>
          <w:instrText xml:space="preserve"> PAGEREF sec_27_9 \h </w:instrText>
        </w:r>
        <w:r>
          <w:fldChar w:fldCharType="separate"/>
        </w:r>
        <w:r>
          <w:rPr>
            <w:noProof/>
          </w:rPr>
          <w:t>101</w:t>
        </w:r>
        <w:r>
          <w:fldChar w:fldCharType="end"/>
        </w:r>
      </w:hyperlink>
    </w:p>
    <w:p>
      <w:pPr>
        <w:tabs>
          <w:tab w:val="right" w:leader="dot" w:pos="9000"/>
        </w:tabs>
        <w:spacing w:after="40"/>
        <w:ind w:left="432"/>
        <w:jc w:val="left"/>
      </w:pPr>
      <w:hyperlink w:anchor="_Toc241701928" w:history="1">
        <w:r>
          <w:rPr>
            <w:color w:val="0563C1"/>
            <w:sz w:val="20"/>
            <w:szCs w:val="20"/>
            <w:u w:val="single"/>
          </w:rPr>
          <w:t xml:space="preserve">Check Your Understanding — Chapter 27</w:t>
        </w:r>
        <w:r>
          <w:rPr>
            <w:color w:val="0563C1"/>
            <w:sz w:val="20"/>
            <w:szCs w:val="20"/>
            <w:u w:val="single"/>
          </w:rPr>
          <w:tab/>
        </w:r>
        <w:r>
          <w:fldChar w:fldCharType="begin" w:dirty="true"/>
        </w:r>
        <w:r>
          <w:instrText xml:space="preserve"> PAGEREF _Toc241701928 \h </w:instrText>
        </w:r>
        <w:r>
          <w:fldChar w:fldCharType="separate"/>
        </w:r>
        <w:r>
          <w:rPr>
            <w:noProof/>
          </w:rPr>
          <w:t>106</w:t>
        </w:r>
        <w:r>
          <w:fldChar w:fldCharType="end"/>
        </w:r>
      </w:hyperlink>
    </w:p>
    <w:p>
      <w:pPr>
        <w:tabs>
          <w:tab w:val="right" w:leader="dot" w:pos="9000"/>
        </w:tabs>
        <w:spacing w:after="40"/>
        <w:ind w:left="432"/>
        <w:jc w:val="left"/>
      </w:pPr>
      <w:hyperlink w:anchor="_Toc241701929" w:history="1">
        <w:r>
          <w:rPr>
            <w:color w:val="0563C1"/>
            <w:sz w:val="20"/>
            <w:szCs w:val="20"/>
            <w:u w:val="single"/>
          </w:rPr>
          <w:t xml:space="preserve">Problems — Chapter 27</w:t>
        </w:r>
        <w:r>
          <w:rPr>
            <w:color w:val="0563C1"/>
            <w:sz w:val="20"/>
            <w:szCs w:val="20"/>
            <w:u w:val="single"/>
          </w:rPr>
          <w:tab/>
        </w:r>
        <w:r>
          <w:fldChar w:fldCharType="begin" w:dirty="true"/>
        </w:r>
        <w:r>
          <w:instrText xml:space="preserve"> PAGEREF _Toc241701929 \h </w:instrText>
        </w:r>
        <w:r>
          <w:fldChar w:fldCharType="separate"/>
        </w:r>
        <w:r>
          <w:rPr>
            <w:noProof/>
          </w:rPr>
          <w:t>108</w:t>
        </w:r>
        <w:r>
          <w:fldChar w:fldCharType="end"/>
        </w:r>
      </w:hyperlink>
    </w:p>
    <w:p>
      <w:pPr>
        <w:tabs>
          <w:tab w:val="right" w:leader="dot" w:pos="9000"/>
        </w:tabs>
        <w:jc w:val="left"/>
      </w:pPr>
      <w:hyperlink w:anchor="ch_28" w:history="1">
        <w:r>
          <w:rPr>
            <w:b/>
            <w:color w:val="0563C1"/>
            <w:u w:val="single"/>
          </w:rPr>
          <w:t xml:space="preserve">Chapter 28: Calculus of Variations</w:t>
        </w:r>
        <w:r>
          <w:rPr>
            <w:b/>
            <w:color w:val="0563C1"/>
            <w:u w:val="single"/>
          </w:rPr>
          <w:tab/>
        </w:r>
        <w:r>
          <w:fldChar w:fldCharType="begin" w:dirty="true"/>
        </w:r>
        <w:r>
          <w:instrText xml:space="preserve"> PAGEREF ch_28 \h </w:instrText>
        </w:r>
        <w:r>
          <w:fldChar w:fldCharType="separate"/>
        </w:r>
        <w:r>
          <w:rPr>
            <w:noProof/>
          </w:rPr>
          <w:t>109</w:t>
        </w:r>
        <w:r>
          <w:fldChar w:fldCharType="end"/>
        </w:r>
      </w:hyperlink>
    </w:p>
    <w:p>
      <w:pPr>
        <w:tabs>
          <w:tab w:val="right" w:leader="dot" w:pos="9000"/>
        </w:tabs>
        <w:spacing w:after="40"/>
        <w:ind w:left="432"/>
        <w:jc w:val="left"/>
      </w:pPr>
      <w:hyperlink w:anchor="sec_28_1" w:history="1">
        <w:r>
          <w:rPr>
            <w:color w:val="0563C1"/>
            <w:sz w:val="20"/>
            <w:szCs w:val="20"/>
            <w:u w:val="single"/>
          </w:rPr>
          <w:t xml:space="preserve">Section 28.1: The Calculus of Variations: The Euler–Lagrange Equation</w:t>
        </w:r>
        <w:r>
          <w:rPr>
            <w:color w:val="0563C1"/>
            <w:sz w:val="20"/>
            <w:szCs w:val="20"/>
            <w:u w:val="single"/>
          </w:rPr>
          <w:tab/>
        </w:r>
        <w:r>
          <w:fldChar w:fldCharType="begin" w:dirty="true"/>
        </w:r>
        <w:r>
          <w:instrText xml:space="preserve"> PAGEREF sec_28_1 \h </w:instrText>
        </w:r>
        <w:r>
          <w:fldChar w:fldCharType="separate"/>
        </w:r>
        <w:r>
          <w:rPr>
            <w:noProof/>
          </w:rPr>
          <w:t>111</w:t>
        </w:r>
        <w:r>
          <w:fldChar w:fldCharType="end"/>
        </w:r>
      </w:hyperlink>
    </w:p>
    <w:p>
      <w:pPr>
        <w:tabs>
          <w:tab w:val="right" w:leader="dot" w:pos="9000"/>
        </w:tabs>
        <w:spacing w:after="40"/>
        <w:ind w:left="432"/>
        <w:jc w:val="left"/>
      </w:pPr>
      <w:hyperlink w:anchor="sec_28_2" w:history="1">
        <w:r>
          <w:rPr>
            <w:color w:val="0563C1"/>
            <w:sz w:val="20"/>
            <w:szCs w:val="20"/>
            <w:u w:val="single"/>
          </w:rPr>
          <w:t xml:space="preserve">Section 28.2: First Integrals, Constraints, and Variable Endpoints</w:t>
        </w:r>
        <w:r>
          <w:rPr>
            <w:color w:val="0563C1"/>
            <w:sz w:val="20"/>
            <w:szCs w:val="20"/>
            <w:u w:val="single"/>
          </w:rPr>
          <w:tab/>
        </w:r>
        <w:r>
          <w:fldChar w:fldCharType="begin" w:dirty="true"/>
        </w:r>
        <w:r>
          <w:instrText xml:space="preserve"> PAGEREF sec_28_2 \h </w:instrText>
        </w:r>
        <w:r>
          <w:fldChar w:fldCharType="separate"/>
        </w:r>
        <w:r>
          <w:rPr>
            <w:noProof/>
          </w:rPr>
          <w:t>115</w:t>
        </w:r>
        <w:r>
          <w:fldChar w:fldCharType="end"/>
        </w:r>
      </w:hyperlink>
    </w:p>
    <w:p>
      <w:pPr>
        <w:tabs>
          <w:tab w:val="right" w:leader="dot" w:pos="9000"/>
        </w:tabs>
        <w:spacing w:after="40"/>
        <w:ind w:left="432"/>
        <w:jc w:val="left"/>
      </w:pPr>
      <w:hyperlink w:anchor="sec_28_3" w:history="1">
        <w:r>
          <w:rPr>
            <w:color w:val="0563C1"/>
            <w:sz w:val="20"/>
            <w:szCs w:val="20"/>
            <w:u w:val="single"/>
          </w:rPr>
          <w:t xml:space="preserve">Section 28.3: The Second Variation and Sufficient Conditions</w:t>
        </w:r>
        <w:r>
          <w:rPr>
            <w:color w:val="0563C1"/>
            <w:sz w:val="20"/>
            <w:szCs w:val="20"/>
            <w:u w:val="single"/>
          </w:rPr>
          <w:tab/>
        </w:r>
        <w:r>
          <w:fldChar w:fldCharType="begin" w:dirty="true"/>
        </w:r>
        <w:r>
          <w:instrText xml:space="preserve"> PAGEREF sec_28_3 \h </w:instrText>
        </w:r>
        <w:r>
          <w:fldChar w:fldCharType="separate"/>
        </w:r>
        <w:r>
          <w:rPr>
            <w:noProof/>
          </w:rPr>
          <w:t>119</w:t>
        </w:r>
        <w:r>
          <w:fldChar w:fldCharType="end"/>
        </w:r>
      </w:hyperlink>
    </w:p>
    <w:p>
      <w:pPr>
        <w:tabs>
          <w:tab w:val="right" w:leader="dot" w:pos="9000"/>
        </w:tabs>
        <w:spacing w:after="40"/>
        <w:ind w:left="432"/>
        <w:jc w:val="left"/>
      </w:pPr>
      <w:hyperlink w:anchor="sec_28_4" w:history="1">
        <w:r>
          <w:rPr>
            <w:color w:val="0563C1"/>
            <w:sz w:val="20"/>
            <w:szCs w:val="20"/>
            <w:u w:val="single"/>
          </w:rPr>
          <w:t xml:space="preserve">Section 28.4: Hamilton’s Principle and Classical Mechanics</w:t>
        </w:r>
        <w:r>
          <w:rPr>
            <w:color w:val="0563C1"/>
            <w:sz w:val="20"/>
            <w:szCs w:val="20"/>
            <w:u w:val="single"/>
          </w:rPr>
          <w:tab/>
        </w:r>
        <w:r>
          <w:fldChar w:fldCharType="begin" w:dirty="true"/>
        </w:r>
        <w:r>
          <w:instrText xml:space="preserve"> PAGEREF sec_28_4 \h </w:instrText>
        </w:r>
        <w:r>
          <w:fldChar w:fldCharType="separate"/>
        </w:r>
        <w:r>
          <w:rPr>
            <w:noProof/>
          </w:rPr>
          <w:t>123</w:t>
        </w:r>
        <w:r>
          <w:fldChar w:fldCharType="end"/>
        </w:r>
      </w:hyperlink>
    </w:p>
    <w:p>
      <w:pPr>
        <w:tabs>
          <w:tab w:val="right" w:leader="dot" w:pos="9000"/>
        </w:tabs>
        <w:spacing w:after="40"/>
        <w:ind w:left="432"/>
        <w:jc w:val="left"/>
      </w:pPr>
      <w:hyperlink w:anchor="sec_28_5" w:history="1">
        <w:r>
          <w:rPr>
            <w:color w:val="0563C1"/>
            <w:sz w:val="20"/>
            <w:szCs w:val="20"/>
            <w:u w:val="single"/>
          </w:rPr>
          <w:t xml:space="preserve">Section 28.5: Classical Applications: Geodesics, Minimal Surfaces, Isoperimetry</w:t>
        </w:r>
        <w:r>
          <w:rPr>
            <w:color w:val="0563C1"/>
            <w:sz w:val="20"/>
            <w:szCs w:val="20"/>
            <w:u w:val="single"/>
          </w:rPr>
          <w:tab/>
        </w:r>
        <w:r>
          <w:fldChar w:fldCharType="begin" w:dirty="true"/>
        </w:r>
        <w:r>
          <w:instrText xml:space="preserve"> PAGEREF sec_28_5 \h </w:instrText>
        </w:r>
        <w:r>
          <w:fldChar w:fldCharType="separate"/>
        </w:r>
        <w:r>
          <w:rPr>
            <w:noProof/>
          </w:rPr>
          <w:t>127</w:t>
        </w:r>
        <w:r>
          <w:fldChar w:fldCharType="end"/>
        </w:r>
      </w:hyperlink>
    </w:p>
    <w:p>
      <w:pPr>
        <w:tabs>
          <w:tab w:val="right" w:leader="dot" w:pos="9000"/>
        </w:tabs>
        <w:spacing w:after="40"/>
        <w:ind w:left="432"/>
        <w:jc w:val="left"/>
      </w:pPr>
      <w:hyperlink w:anchor="sec_28_6" w:history="1">
        <w:r>
          <w:rPr>
            <w:color w:val="0563C1"/>
            <w:sz w:val="20"/>
            <w:szCs w:val="20"/>
            <w:u w:val="single"/>
          </w:rPr>
          <w:t xml:space="preserve">Section 28.6: Looking Ahead: From Classical Variational Calculus to Optimal Control and Geometric Analysis</w:t>
        </w:r>
        <w:r>
          <w:rPr>
            <w:color w:val="0563C1"/>
            <w:sz w:val="20"/>
            <w:szCs w:val="20"/>
            <w:u w:val="single"/>
          </w:rPr>
          <w:tab/>
        </w:r>
        <w:r>
          <w:fldChar w:fldCharType="begin" w:dirty="true"/>
        </w:r>
        <w:r>
          <w:instrText xml:space="preserve"> PAGEREF sec_28_6 \h </w:instrText>
        </w:r>
        <w:r>
          <w:fldChar w:fldCharType="separate"/>
        </w:r>
        <w:r>
          <w:rPr>
            <w:noProof/>
          </w:rPr>
          <w:t>132</w:t>
        </w:r>
        <w:r>
          <w:fldChar w:fldCharType="end"/>
        </w:r>
      </w:hyperlink>
    </w:p>
    <w:p>
      <w:pPr>
        <w:tabs>
          <w:tab w:val="right" w:leader="dot" w:pos="9000"/>
        </w:tabs>
        <w:spacing w:after="40"/>
        <w:ind w:left="432"/>
        <w:jc w:val="left"/>
      </w:pPr>
      <w:hyperlink w:anchor="_Toc241701940" w:history="1">
        <w:r>
          <w:rPr>
            <w:color w:val="0563C1"/>
            <w:sz w:val="20"/>
            <w:szCs w:val="20"/>
            <w:u w:val="single"/>
          </w:rPr>
          <w:t xml:space="preserve">Check Your Understanding — Chapter 28</w:t>
        </w:r>
        <w:r>
          <w:rPr>
            <w:color w:val="0563C1"/>
            <w:sz w:val="20"/>
            <w:szCs w:val="20"/>
            <w:u w:val="single"/>
          </w:rPr>
          <w:tab/>
        </w:r>
        <w:r>
          <w:fldChar w:fldCharType="begin" w:dirty="true"/>
        </w:r>
        <w:r>
          <w:instrText xml:space="preserve"> PAGEREF _Toc241701940 \h </w:instrText>
        </w:r>
        <w:r>
          <w:fldChar w:fldCharType="separate"/>
        </w:r>
        <w:r>
          <w:rPr>
            <w:noProof/>
          </w:rPr>
          <w:t>136</w:t>
        </w:r>
        <w:r>
          <w:fldChar w:fldCharType="end"/>
        </w:r>
      </w:hyperlink>
    </w:p>
    <w:p>
      <w:pPr>
        <w:tabs>
          <w:tab w:val="right" w:leader="dot" w:pos="9000"/>
        </w:tabs>
        <w:spacing w:after="40"/>
        <w:ind w:left="432"/>
        <w:jc w:val="left"/>
      </w:pPr>
      <w:hyperlink w:anchor="_Toc241701941" w:history="1">
        <w:r>
          <w:rPr>
            <w:color w:val="0563C1"/>
            <w:sz w:val="20"/>
            <w:szCs w:val="20"/>
            <w:u w:val="single"/>
          </w:rPr>
          <w:t xml:space="preserve">Problems — Chapter 28</w:t>
        </w:r>
        <w:r>
          <w:rPr>
            <w:color w:val="0563C1"/>
            <w:sz w:val="20"/>
            <w:szCs w:val="20"/>
            <w:u w:val="single"/>
          </w:rPr>
          <w:tab/>
        </w:r>
        <w:r>
          <w:fldChar w:fldCharType="begin" w:dirty="true"/>
        </w:r>
        <w:r>
          <w:instrText xml:space="preserve"> PAGEREF _Toc241701941 \h </w:instrText>
        </w:r>
        <w:r>
          <w:fldChar w:fldCharType="separate"/>
        </w:r>
        <w:r>
          <w:rPr>
            <w:noProof/>
          </w:rPr>
          <w:t>137</w:t>
        </w:r>
        <w:r>
          <w:fldChar w:fldCharType="end"/>
        </w:r>
      </w:hyperlink>
    </w:p>
    <w:p>
      <w:pPr>
        <w:tabs>
          <w:tab w:val="right" w:leader="dot" w:pos="9000"/>
        </w:tabs>
        <w:jc w:val="left"/>
      </w:pPr>
      <w:hyperlink w:anchor="ch_29" w:history="1">
        <w:r>
          <w:rPr>
            <w:b/>
            <w:color w:val="0563C1"/>
            <w:u w:val="single"/>
          </w:rPr>
          <w:t xml:space="preserve">Chapter 29: Numerical Methods</w:t>
        </w:r>
        <w:r>
          <w:rPr>
            <w:b/>
            <w:color w:val="0563C1"/>
            <w:u w:val="single"/>
          </w:rPr>
          <w:tab/>
        </w:r>
        <w:r>
          <w:fldChar w:fldCharType="begin" w:dirty="true"/>
        </w:r>
        <w:r>
          <w:instrText xml:space="preserve"> PAGEREF ch_29 \h </w:instrText>
        </w:r>
        <w:r>
          <w:fldChar w:fldCharType="separate"/>
        </w:r>
        <w:r>
          <w:rPr>
            <w:noProof/>
          </w:rPr>
          <w:t>138</w:t>
        </w:r>
        <w:r>
          <w:fldChar w:fldCharType="end"/>
        </w:r>
      </w:hyperlink>
    </w:p>
    <w:p>
      <w:pPr>
        <w:tabs>
          <w:tab w:val="right" w:leader="dot" w:pos="9000"/>
        </w:tabs>
        <w:spacing w:after="40"/>
        <w:ind w:left="432"/>
        <w:jc w:val="left"/>
      </w:pPr>
      <w:hyperlink w:anchor="sec_29_1" w:history="1">
        <w:r>
          <w:rPr>
            <w:color w:val="0563C1"/>
            <w:sz w:val="20"/>
            <w:szCs w:val="20"/>
            <w:u w:val="single"/>
          </w:rPr>
          <w:t xml:space="preserve">Section 29.1: What Numerical Methods Are</w:t>
        </w:r>
        <w:r>
          <w:rPr>
            <w:color w:val="0563C1"/>
            <w:sz w:val="20"/>
            <w:szCs w:val="20"/>
            <w:u w:val="single"/>
          </w:rPr>
          <w:tab/>
        </w:r>
        <w:r>
          <w:fldChar w:fldCharType="begin" w:dirty="true"/>
        </w:r>
        <w:r>
          <w:instrText xml:space="preserve"> PAGEREF sec_29_1 \h </w:instrText>
        </w:r>
        <w:r>
          <w:fldChar w:fldCharType="separate"/>
        </w:r>
        <w:r>
          <w:rPr>
            <w:noProof/>
          </w:rPr>
          <w:t>140</w:t>
        </w:r>
        <w:r>
          <w:fldChar w:fldCharType="end"/>
        </w:r>
      </w:hyperlink>
    </w:p>
    <w:p>
      <w:pPr>
        <w:tabs>
          <w:tab w:val="right" w:leader="dot" w:pos="9000"/>
        </w:tabs>
        <w:spacing w:after="40"/>
        <w:ind w:left="432"/>
        <w:jc w:val="left"/>
      </w:pPr>
      <w:hyperlink w:anchor="sec_29_2" w:history="1">
        <w:r>
          <w:rPr>
            <w:color w:val="0563C1"/>
            <w:sz w:val="20"/>
            <w:szCs w:val="20"/>
            <w:u w:val="single"/>
          </w:rPr>
          <w:t xml:space="preserve">Section 29.2: Root-Finding and Nonlinear Equations</w:t>
        </w:r>
        <w:r>
          <w:rPr>
            <w:color w:val="0563C1"/>
            <w:sz w:val="20"/>
            <w:szCs w:val="20"/>
            <w:u w:val="single"/>
          </w:rPr>
          <w:tab/>
        </w:r>
        <w:r>
          <w:fldChar w:fldCharType="begin" w:dirty="true"/>
        </w:r>
        <w:r>
          <w:instrText xml:space="preserve"> PAGEREF sec_29_2 \h </w:instrText>
        </w:r>
        <w:r>
          <w:fldChar w:fldCharType="separate"/>
        </w:r>
        <w:r>
          <w:rPr>
            <w:noProof/>
          </w:rPr>
          <w:t>146</w:t>
        </w:r>
        <w:r>
          <w:fldChar w:fldCharType="end"/>
        </w:r>
      </w:hyperlink>
    </w:p>
    <w:p>
      <w:pPr>
        <w:tabs>
          <w:tab w:val="right" w:leader="dot" w:pos="9000"/>
        </w:tabs>
        <w:spacing w:after="40"/>
        <w:ind w:left="432"/>
        <w:jc w:val="left"/>
      </w:pPr>
      <w:hyperlink w:anchor="sec_29_3" w:history="1">
        <w:r>
          <w:rPr>
            <w:color w:val="0563C1"/>
            <w:sz w:val="20"/>
            <w:szCs w:val="20"/>
            <w:u w:val="single"/>
          </w:rPr>
          <w:t xml:space="preserve">Section 29.3: Interpolation, Approximation, and Splines</w:t>
        </w:r>
        <w:r>
          <w:rPr>
            <w:color w:val="0563C1"/>
            <w:sz w:val="20"/>
            <w:szCs w:val="20"/>
            <w:u w:val="single"/>
          </w:rPr>
          <w:tab/>
        </w:r>
        <w:r>
          <w:fldChar w:fldCharType="begin" w:dirty="true"/>
        </w:r>
        <w:r>
          <w:instrText xml:space="preserve"> PAGEREF sec_29_3 \h </w:instrText>
        </w:r>
        <w:r>
          <w:fldChar w:fldCharType="separate"/>
        </w:r>
        <w:r>
          <w:rPr>
            <w:noProof/>
          </w:rPr>
          <w:t>152</w:t>
        </w:r>
        <w:r>
          <w:fldChar w:fldCharType="end"/>
        </w:r>
      </w:hyperlink>
    </w:p>
    <w:p>
      <w:pPr>
        <w:tabs>
          <w:tab w:val="right" w:leader="dot" w:pos="9000"/>
        </w:tabs>
        <w:spacing w:after="40"/>
        <w:ind w:left="432"/>
        <w:jc w:val="left"/>
      </w:pPr>
      <w:hyperlink w:anchor="sec_29_4" w:history="1">
        <w:r>
          <w:rPr>
            <w:color w:val="0563C1"/>
            <w:sz w:val="20"/>
            <w:szCs w:val="20"/>
            <w:u w:val="single"/>
          </w:rPr>
          <w:t xml:space="preserve">Section 29.4: Numerical Differentiation and Integration</w:t>
        </w:r>
        <w:r>
          <w:rPr>
            <w:color w:val="0563C1"/>
            <w:sz w:val="20"/>
            <w:szCs w:val="20"/>
            <w:u w:val="single"/>
          </w:rPr>
          <w:tab/>
        </w:r>
        <w:r>
          <w:fldChar w:fldCharType="begin" w:dirty="true"/>
        </w:r>
        <w:r>
          <w:instrText xml:space="preserve"> PAGEREF sec_29_4 \h </w:instrText>
        </w:r>
        <w:r>
          <w:fldChar w:fldCharType="separate"/>
        </w:r>
        <w:r>
          <w:rPr>
            <w:noProof/>
          </w:rPr>
          <w:t>157</w:t>
        </w:r>
        <w:r>
          <w:fldChar w:fldCharType="end"/>
        </w:r>
      </w:hyperlink>
    </w:p>
    <w:p>
      <w:pPr>
        <w:tabs>
          <w:tab w:val="right" w:leader="dot" w:pos="9000"/>
        </w:tabs>
        <w:spacing w:after="40"/>
        <w:ind w:left="432"/>
        <w:jc w:val="left"/>
      </w:pPr>
      <w:hyperlink w:anchor="sec_29_5" w:history="1">
        <w:r>
          <w:rPr>
            <w:color w:val="0563C1"/>
            <w:sz w:val="20"/>
            <w:szCs w:val="20"/>
            <w:u w:val="single"/>
          </w:rPr>
          <w:t xml:space="preserve">Section 29.5: Numerical Linear Algebra</w:t>
        </w:r>
        <w:r>
          <w:rPr>
            <w:color w:val="0563C1"/>
            <w:sz w:val="20"/>
            <w:szCs w:val="20"/>
            <w:u w:val="single"/>
          </w:rPr>
          <w:tab/>
        </w:r>
        <w:r>
          <w:fldChar w:fldCharType="begin" w:dirty="true"/>
        </w:r>
        <w:r>
          <w:instrText xml:space="preserve"> PAGEREF sec_29_5 \h </w:instrText>
        </w:r>
        <w:r>
          <w:fldChar w:fldCharType="separate"/>
        </w:r>
        <w:r>
          <w:rPr>
            <w:noProof/>
          </w:rPr>
          <w:t>162</w:t>
        </w:r>
        <w:r>
          <w:fldChar w:fldCharType="end"/>
        </w:r>
      </w:hyperlink>
    </w:p>
    <w:p>
      <w:pPr>
        <w:tabs>
          <w:tab w:val="right" w:leader="dot" w:pos="9000"/>
        </w:tabs>
        <w:spacing w:after="40"/>
        <w:ind w:left="432"/>
        <w:jc w:val="left"/>
      </w:pPr>
      <w:hyperlink w:anchor="sec_29_6" w:history="1">
        <w:r>
          <w:rPr>
            <w:color w:val="0563C1"/>
            <w:sz w:val="20"/>
            <w:szCs w:val="20"/>
            <w:u w:val="single"/>
          </w:rPr>
          <w:t xml:space="preserve">Section 29.6: Numerical Methods for Ordinary Differential Equations</w:t>
        </w:r>
        <w:r>
          <w:rPr>
            <w:color w:val="0563C1"/>
            <w:sz w:val="20"/>
            <w:szCs w:val="20"/>
            <w:u w:val="single"/>
          </w:rPr>
          <w:tab/>
        </w:r>
        <w:r>
          <w:fldChar w:fldCharType="begin" w:dirty="true"/>
        </w:r>
        <w:r>
          <w:instrText xml:space="preserve"> PAGEREF sec_29_6 \h </w:instrText>
        </w:r>
        <w:r>
          <w:fldChar w:fldCharType="separate"/>
        </w:r>
        <w:r>
          <w:rPr>
            <w:noProof/>
          </w:rPr>
          <w:t>167</w:t>
        </w:r>
        <w:r>
          <w:fldChar w:fldCharType="end"/>
        </w:r>
      </w:hyperlink>
    </w:p>
    <w:p>
      <w:pPr>
        <w:tabs>
          <w:tab w:val="right" w:leader="dot" w:pos="9000"/>
        </w:tabs>
        <w:spacing w:after="40"/>
        <w:ind w:left="432"/>
        <w:jc w:val="left"/>
      </w:pPr>
      <w:hyperlink w:anchor="sec_29_7" w:history="1">
        <w:r>
          <w:rPr>
            <w:color w:val="0563C1"/>
            <w:sz w:val="20"/>
            <w:szCs w:val="20"/>
            <w:u w:val="single"/>
          </w:rPr>
          <w:t xml:space="preserve">Section 29.7: Numerical Methods for Partial Differential Equations</w:t>
        </w:r>
        <w:r>
          <w:rPr>
            <w:color w:val="0563C1"/>
            <w:sz w:val="20"/>
            <w:szCs w:val="20"/>
            <w:u w:val="single"/>
          </w:rPr>
          <w:tab/>
        </w:r>
        <w:r>
          <w:fldChar w:fldCharType="begin" w:dirty="true"/>
        </w:r>
        <w:r>
          <w:instrText xml:space="preserve"> PAGEREF sec_29_7 \h </w:instrText>
        </w:r>
        <w:r>
          <w:fldChar w:fldCharType="separate"/>
        </w:r>
        <w:r>
          <w:rPr>
            <w:noProof/>
          </w:rPr>
          <w:t>171</w:t>
        </w:r>
        <w:r>
          <w:fldChar w:fldCharType="end"/>
        </w:r>
      </w:hyperlink>
    </w:p>
    <w:p>
      <w:pPr>
        <w:tabs>
          <w:tab w:val="right" w:leader="dot" w:pos="9000"/>
        </w:tabs>
        <w:spacing w:after="40"/>
        <w:ind w:left="432"/>
        <w:jc w:val="left"/>
      </w:pPr>
      <w:hyperlink w:anchor="sec_29_8" w:history="1">
        <w:r>
          <w:rPr>
            <w:color w:val="0563C1"/>
            <w:sz w:val="20"/>
            <w:szCs w:val="20"/>
            <w:u w:val="single"/>
          </w:rPr>
          <w:t xml:space="preserve">Section 29.8: Consistency, Stability, and Convergence</w:t>
        </w:r>
        <w:r>
          <w:rPr>
            <w:color w:val="0563C1"/>
            <w:sz w:val="20"/>
            <w:szCs w:val="20"/>
            <w:u w:val="single"/>
          </w:rPr>
          <w:tab/>
        </w:r>
        <w:r>
          <w:fldChar w:fldCharType="begin" w:dirty="true"/>
        </w:r>
        <w:r>
          <w:instrText xml:space="preserve"> PAGEREF sec_29_8 \h </w:instrText>
        </w:r>
        <w:r>
          <w:fldChar w:fldCharType="separate"/>
        </w:r>
        <w:r>
          <w:rPr>
            <w:noProof/>
          </w:rPr>
          <w:t>177</w:t>
        </w:r>
        <w:r>
          <w:fldChar w:fldCharType="end"/>
        </w:r>
      </w:hyperlink>
    </w:p>
    <w:p>
      <w:pPr>
        <w:tabs>
          <w:tab w:val="right" w:leader="dot" w:pos="9000"/>
        </w:tabs>
        <w:spacing w:after="40"/>
        <w:ind w:left="432"/>
        <w:jc w:val="left"/>
      </w:pPr>
      <w:hyperlink w:anchor="sec_29_9" w:history="1">
        <w:r>
          <w:rPr>
            <w:color w:val="0563C1"/>
            <w:sz w:val="20"/>
            <w:szCs w:val="20"/>
            <w:u w:val="single"/>
          </w:rPr>
          <w:t xml:space="preserve">Section 29.9: Looking Ahead: From Elementary Numerics to High-Performance and Adaptive Methods</w:t>
        </w:r>
        <w:r>
          <w:rPr>
            <w:color w:val="0563C1"/>
            <w:sz w:val="20"/>
            <w:szCs w:val="20"/>
            <w:u w:val="single"/>
          </w:rPr>
          <w:tab/>
        </w:r>
        <w:r>
          <w:fldChar w:fldCharType="begin" w:dirty="true"/>
        </w:r>
        <w:r>
          <w:instrText xml:space="preserve"> PAGEREF sec_29_9 \h </w:instrText>
        </w:r>
        <w:r>
          <w:fldChar w:fldCharType="separate"/>
        </w:r>
        <w:r>
          <w:rPr>
            <w:noProof/>
          </w:rPr>
          <w:t>181</w:t>
        </w:r>
        <w:r>
          <w:fldChar w:fldCharType="end"/>
        </w:r>
      </w:hyperlink>
    </w:p>
    <w:p>
      <w:pPr>
        <w:tabs>
          <w:tab w:val="right" w:leader="dot" w:pos="9000"/>
        </w:tabs>
        <w:spacing w:after="40"/>
        <w:ind w:left="432"/>
        <w:jc w:val="left"/>
      </w:pPr>
      <w:hyperlink w:anchor="_Toc241701952" w:history="1">
        <w:r>
          <w:rPr>
            <w:color w:val="0563C1"/>
            <w:sz w:val="20"/>
            <w:szCs w:val="20"/>
            <w:u w:val="single"/>
          </w:rPr>
          <w:t xml:space="preserve">Check Your Understanding — Chapter 29</w:t>
        </w:r>
        <w:r>
          <w:rPr>
            <w:color w:val="0563C1"/>
            <w:sz w:val="20"/>
            <w:szCs w:val="20"/>
            <w:u w:val="single"/>
          </w:rPr>
          <w:tab/>
        </w:r>
        <w:r>
          <w:fldChar w:fldCharType="begin" w:dirty="true"/>
        </w:r>
        <w:r>
          <w:instrText xml:space="preserve"> PAGEREF _Toc241701952 \h </w:instrText>
        </w:r>
        <w:r>
          <w:fldChar w:fldCharType="separate"/>
        </w:r>
        <w:r>
          <w:rPr>
            <w:noProof/>
          </w:rPr>
          <w:t>186</w:t>
        </w:r>
        <w:r>
          <w:fldChar w:fldCharType="end"/>
        </w:r>
      </w:hyperlink>
    </w:p>
    <w:p>
      <w:pPr>
        <w:tabs>
          <w:tab w:val="right" w:leader="dot" w:pos="9000"/>
        </w:tabs>
        <w:spacing w:after="40"/>
        <w:ind w:left="432"/>
        <w:jc w:val="left"/>
      </w:pPr>
      <w:hyperlink w:anchor="_Toc241701953" w:history="1">
        <w:r>
          <w:rPr>
            <w:color w:val="0563C1"/>
            <w:sz w:val="20"/>
            <w:szCs w:val="20"/>
            <w:u w:val="single"/>
          </w:rPr>
          <w:t xml:space="preserve">Problems — Chapter 29</w:t>
        </w:r>
        <w:r>
          <w:rPr>
            <w:color w:val="0563C1"/>
            <w:sz w:val="20"/>
            <w:szCs w:val="20"/>
            <w:u w:val="single"/>
          </w:rPr>
          <w:tab/>
        </w:r>
        <w:r>
          <w:fldChar w:fldCharType="begin" w:dirty="true"/>
        </w:r>
        <w:r>
          <w:instrText xml:space="preserve"> PAGEREF _Toc241701953 \h </w:instrText>
        </w:r>
        <w:r>
          <w:fldChar w:fldCharType="separate"/>
        </w:r>
        <w:r>
          <w:rPr>
            <w:noProof/>
          </w:rPr>
          <w:t>188</w:t>
        </w:r>
        <w:r>
          <w:fldChar w:fldCharType="end"/>
        </w:r>
      </w:hyperlink>
    </w:p>
    <w:p>
      <w:pPr>
        <w:tabs>
          <w:tab w:val="right" w:leader="dot" w:pos="9000"/>
        </w:tabs>
        <w:jc w:val="left"/>
      </w:pPr>
      <w:hyperlink w:anchor="ch_30" w:history="1">
        <w:r>
          <w:rPr>
            <w:b/>
            <w:color w:val="0563C1"/>
            <w:u w:val="single"/>
          </w:rPr>
          <w:t xml:space="preserve">Chapter 30: Optimization: Theory and Algorithms</w:t>
        </w:r>
        <w:r>
          <w:rPr>
            <w:b/>
            <w:color w:val="0563C1"/>
            <w:u w:val="single"/>
          </w:rPr>
          <w:tab/>
        </w:r>
        <w:r>
          <w:fldChar w:fldCharType="begin" w:dirty="true"/>
        </w:r>
        <w:r>
          <w:instrText xml:space="preserve"> PAGEREF ch_30 \h </w:instrText>
        </w:r>
        <w:r>
          <w:fldChar w:fldCharType="separate"/>
        </w:r>
        <w:r>
          <w:rPr>
            <w:noProof/>
          </w:rPr>
          <w:t>189</w:t>
        </w:r>
        <w:r>
          <w:fldChar w:fldCharType="end"/>
        </w:r>
      </w:hyperlink>
    </w:p>
    <w:p>
      <w:pPr>
        <w:tabs>
          <w:tab w:val="right" w:leader="dot" w:pos="9000"/>
        </w:tabs>
        <w:spacing w:after="40"/>
        <w:ind w:left="432"/>
        <w:jc w:val="left"/>
      </w:pPr>
      <w:hyperlink w:anchor="sec_30_1" w:history="1">
        <w:r>
          <w:rPr>
            <w:color w:val="0563C1"/>
            <w:sz w:val="20"/>
            <w:szCs w:val="20"/>
            <w:u w:val="single"/>
          </w:rPr>
          <w:t xml:space="preserve">Section 30.1: Modeling and the Landscape of Optimization Problems</w:t>
        </w:r>
        <w:r>
          <w:rPr>
            <w:color w:val="0563C1"/>
            <w:sz w:val="20"/>
            <w:szCs w:val="20"/>
            <w:u w:val="single"/>
          </w:rPr>
          <w:tab/>
        </w:r>
        <w:r>
          <w:fldChar w:fldCharType="begin" w:dirty="true"/>
        </w:r>
        <w:r>
          <w:instrText xml:space="preserve"> PAGEREF sec_30_1 \h </w:instrText>
        </w:r>
        <w:r>
          <w:fldChar w:fldCharType="separate"/>
        </w:r>
        <w:r>
          <w:rPr>
            <w:noProof/>
          </w:rPr>
          <w:t>191</w:t>
        </w:r>
        <w:r>
          <w:fldChar w:fldCharType="end"/>
        </w:r>
      </w:hyperlink>
    </w:p>
    <w:p>
      <w:pPr>
        <w:tabs>
          <w:tab w:val="right" w:leader="dot" w:pos="9000"/>
        </w:tabs>
        <w:spacing w:after="40"/>
        <w:ind w:left="432"/>
        <w:jc w:val="left"/>
      </w:pPr>
      <w:hyperlink w:anchor="sec_30_2" w:history="1">
        <w:r>
          <w:rPr>
            <w:color w:val="0563C1"/>
            <w:sz w:val="20"/>
            <w:szCs w:val="20"/>
            <w:u w:val="single"/>
          </w:rPr>
          <w:t xml:space="preserve">Section 30.2: Linear Programming</w:t>
        </w:r>
        <w:r>
          <w:rPr>
            <w:color w:val="0563C1"/>
            <w:sz w:val="20"/>
            <w:szCs w:val="20"/>
            <w:u w:val="single"/>
          </w:rPr>
          <w:tab/>
        </w:r>
        <w:r>
          <w:fldChar w:fldCharType="begin" w:dirty="true"/>
        </w:r>
        <w:r>
          <w:instrText xml:space="preserve"> PAGEREF sec_30_2 \h </w:instrText>
        </w:r>
        <w:r>
          <w:fldChar w:fldCharType="separate"/>
        </w:r>
        <w:r>
          <w:rPr>
            <w:noProof/>
          </w:rPr>
          <w:t>196</w:t>
        </w:r>
        <w:r>
          <w:fldChar w:fldCharType="end"/>
        </w:r>
      </w:hyperlink>
    </w:p>
    <w:p>
      <w:pPr>
        <w:tabs>
          <w:tab w:val="right" w:leader="dot" w:pos="9000"/>
        </w:tabs>
        <w:spacing w:after="40"/>
        <w:ind w:left="432"/>
        <w:jc w:val="left"/>
      </w:pPr>
      <w:hyperlink w:anchor="sec_30_3" w:history="1">
        <w:r>
          <w:rPr>
            <w:color w:val="0563C1"/>
            <w:sz w:val="20"/>
            <w:szCs w:val="20"/>
            <w:u w:val="single"/>
          </w:rPr>
          <w:t xml:space="preserve">Section 30.3: Unconstrained Nonlinear Optimization</w:t>
        </w:r>
        <w:r>
          <w:rPr>
            <w:color w:val="0563C1"/>
            <w:sz w:val="20"/>
            <w:szCs w:val="20"/>
            <w:u w:val="single"/>
          </w:rPr>
          <w:tab/>
        </w:r>
        <w:r>
          <w:fldChar w:fldCharType="begin" w:dirty="true"/>
        </w:r>
        <w:r>
          <w:instrText xml:space="preserve"> PAGEREF sec_30_3 \h </w:instrText>
        </w:r>
        <w:r>
          <w:fldChar w:fldCharType="separate"/>
        </w:r>
        <w:r>
          <w:rPr>
            <w:noProof/>
          </w:rPr>
          <w:t>201</w:t>
        </w:r>
        <w:r>
          <w:fldChar w:fldCharType="end"/>
        </w:r>
      </w:hyperlink>
    </w:p>
    <w:p>
      <w:pPr>
        <w:tabs>
          <w:tab w:val="right" w:leader="dot" w:pos="9000"/>
        </w:tabs>
        <w:spacing w:after="40"/>
        <w:ind w:left="432"/>
        <w:jc w:val="left"/>
      </w:pPr>
      <w:hyperlink w:anchor="sec_30_4" w:history="1">
        <w:r>
          <w:rPr>
            <w:color w:val="0563C1"/>
            <w:sz w:val="20"/>
            <w:szCs w:val="20"/>
            <w:u w:val="single"/>
          </w:rPr>
          <w:t xml:space="preserve">Section 30.4: Constrained Nonlinear Optimization</w:t>
        </w:r>
        <w:r>
          <w:rPr>
            <w:color w:val="0563C1"/>
            <w:sz w:val="20"/>
            <w:szCs w:val="20"/>
            <w:u w:val="single"/>
          </w:rPr>
          <w:tab/>
        </w:r>
        <w:r>
          <w:fldChar w:fldCharType="begin" w:dirty="true"/>
        </w:r>
        <w:r>
          <w:instrText xml:space="preserve"> PAGEREF sec_30_4 \h </w:instrText>
        </w:r>
        <w:r>
          <w:fldChar w:fldCharType="separate"/>
        </w:r>
        <w:r>
          <w:rPr>
            <w:noProof/>
          </w:rPr>
          <w:t>208</w:t>
        </w:r>
        <w:r>
          <w:fldChar w:fldCharType="end"/>
        </w:r>
      </w:hyperlink>
    </w:p>
    <w:p>
      <w:pPr>
        <w:tabs>
          <w:tab w:val="right" w:leader="dot" w:pos="9000"/>
        </w:tabs>
        <w:spacing w:after="40"/>
        <w:ind w:left="432"/>
        <w:jc w:val="left"/>
      </w:pPr>
      <w:hyperlink w:anchor="sec_30_5" w:history="1">
        <w:r>
          <w:rPr>
            <w:color w:val="0563C1"/>
            <w:sz w:val="20"/>
            <w:szCs w:val="20"/>
            <w:u w:val="single"/>
          </w:rPr>
          <w:t xml:space="preserve">Section 30.5: Convexity and Convex Optimization Algorithms</w:t>
        </w:r>
        <w:r>
          <w:rPr>
            <w:color w:val="0563C1"/>
            <w:sz w:val="20"/>
            <w:szCs w:val="20"/>
            <w:u w:val="single"/>
          </w:rPr>
          <w:tab/>
        </w:r>
        <w:r>
          <w:fldChar w:fldCharType="begin" w:dirty="true"/>
        </w:r>
        <w:r>
          <w:instrText xml:space="preserve"> PAGEREF sec_30_5 \h </w:instrText>
        </w:r>
        <w:r>
          <w:fldChar w:fldCharType="separate"/>
        </w:r>
        <w:r>
          <w:rPr>
            <w:noProof/>
          </w:rPr>
          <w:t>217</w:t>
        </w:r>
        <w:r>
          <w:fldChar w:fldCharType="end"/>
        </w:r>
      </w:hyperlink>
    </w:p>
    <w:p>
      <w:pPr>
        <w:tabs>
          <w:tab w:val="right" w:leader="dot" w:pos="9000"/>
        </w:tabs>
        <w:spacing w:after="40"/>
        <w:ind w:left="432"/>
        <w:jc w:val="left"/>
      </w:pPr>
      <w:hyperlink w:anchor="sec_30_6" w:history="1">
        <w:r>
          <w:rPr>
            <w:color w:val="0563C1"/>
            <w:sz w:val="20"/>
            <w:szCs w:val="20"/>
            <w:u w:val="single"/>
          </w:rPr>
          <w:t xml:space="preserve">Section 30.6: Duality in Practice</w:t>
        </w:r>
        <w:r>
          <w:rPr>
            <w:color w:val="0563C1"/>
            <w:sz w:val="20"/>
            <w:szCs w:val="20"/>
            <w:u w:val="single"/>
          </w:rPr>
          <w:tab/>
        </w:r>
        <w:r>
          <w:fldChar w:fldCharType="begin" w:dirty="true"/>
        </w:r>
        <w:r>
          <w:instrText xml:space="preserve"> PAGEREF sec_30_6 \h </w:instrText>
        </w:r>
        <w:r>
          <w:fldChar w:fldCharType="separate"/>
        </w:r>
        <w:r>
          <w:rPr>
            <w:noProof/>
          </w:rPr>
          <w:t>225</w:t>
        </w:r>
        <w:r>
          <w:fldChar w:fldCharType="end"/>
        </w:r>
      </w:hyperlink>
    </w:p>
    <w:p>
      <w:pPr>
        <w:tabs>
          <w:tab w:val="right" w:leader="dot" w:pos="9000"/>
        </w:tabs>
        <w:spacing w:after="40"/>
        <w:ind w:left="432"/>
        <w:jc w:val="left"/>
      </w:pPr>
      <w:hyperlink w:anchor="sec_30_7" w:history="1">
        <w:r>
          <w:rPr>
            <w:color w:val="0563C1"/>
            <w:sz w:val="20"/>
            <w:szCs w:val="20"/>
            <w:u w:val="single"/>
          </w:rPr>
          <w:t xml:space="preserve">Section 30.7: Integer and Combinatorial Optimization</w:t>
        </w:r>
        <w:r>
          <w:rPr>
            <w:color w:val="0563C1"/>
            <w:sz w:val="20"/>
            <w:szCs w:val="20"/>
            <w:u w:val="single"/>
          </w:rPr>
          <w:tab/>
        </w:r>
        <w:r>
          <w:fldChar w:fldCharType="begin" w:dirty="true"/>
        </w:r>
        <w:r>
          <w:instrText xml:space="preserve"> PAGEREF sec_30_7 \h </w:instrText>
        </w:r>
        <w:r>
          <w:fldChar w:fldCharType="separate"/>
        </w:r>
        <w:r>
          <w:rPr>
            <w:noProof/>
          </w:rPr>
          <w:t>229</w:t>
        </w:r>
        <w:r>
          <w:fldChar w:fldCharType="end"/>
        </w:r>
      </w:hyperlink>
    </w:p>
    <w:p>
      <w:pPr>
        <w:tabs>
          <w:tab w:val="right" w:leader="dot" w:pos="9000"/>
        </w:tabs>
        <w:spacing w:after="40"/>
        <w:ind w:left="432"/>
        <w:jc w:val="left"/>
      </w:pPr>
      <w:hyperlink w:anchor="sec_30_8" w:history="1">
        <w:r>
          <w:rPr>
            <w:color w:val="0563C1"/>
            <w:sz w:val="20"/>
            <w:szCs w:val="20"/>
            <w:u w:val="single"/>
          </w:rPr>
          <w:t xml:space="preserve">Section 30.8: Derivative-Free, Stochastic, and Large-Scale Methods</w:t>
        </w:r>
        <w:r>
          <w:rPr>
            <w:color w:val="0563C1"/>
            <w:sz w:val="20"/>
            <w:szCs w:val="20"/>
            <w:u w:val="single"/>
          </w:rPr>
          <w:tab/>
        </w:r>
        <w:r>
          <w:fldChar w:fldCharType="begin" w:dirty="true"/>
        </w:r>
        <w:r>
          <w:instrText xml:space="preserve"> PAGEREF sec_30_8 \h </w:instrText>
        </w:r>
        <w:r>
          <w:fldChar w:fldCharType="separate"/>
        </w:r>
        <w:r>
          <w:rPr>
            <w:noProof/>
          </w:rPr>
          <w:t>233</w:t>
        </w:r>
        <w:r>
          <w:fldChar w:fldCharType="end"/>
        </w:r>
      </w:hyperlink>
    </w:p>
    <w:p>
      <w:pPr>
        <w:tabs>
          <w:tab w:val="right" w:leader="dot" w:pos="9000"/>
        </w:tabs>
        <w:spacing w:after="40"/>
        <w:ind w:left="432"/>
        <w:jc w:val="left"/>
      </w:pPr>
      <w:hyperlink w:anchor="sec_30_9" w:history="1">
        <w:r>
          <w:rPr>
            <w:color w:val="0563C1"/>
            <w:sz w:val="20"/>
            <w:szCs w:val="20"/>
            <w:u w:val="single"/>
          </w:rPr>
          <w:t xml:space="preserve">Section 30.9: Looking Ahead: From Algorithms to Advanced Optimization and Applications</w:t>
        </w:r>
        <w:r>
          <w:rPr>
            <w:color w:val="0563C1"/>
            <w:sz w:val="20"/>
            <w:szCs w:val="20"/>
            <w:u w:val="single"/>
          </w:rPr>
          <w:tab/>
        </w:r>
        <w:r>
          <w:fldChar w:fldCharType="begin" w:dirty="true"/>
        </w:r>
        <w:r>
          <w:instrText xml:space="preserve"> PAGEREF sec_30_9 \h </w:instrText>
        </w:r>
        <w:r>
          <w:fldChar w:fldCharType="separate"/>
        </w:r>
        <w:r>
          <w:rPr>
            <w:noProof/>
          </w:rPr>
          <w:t>239</w:t>
        </w:r>
        <w:r>
          <w:fldChar w:fldCharType="end"/>
        </w:r>
      </w:hyperlink>
    </w:p>
    <w:p>
      <w:pPr>
        <w:tabs>
          <w:tab w:val="right" w:leader="dot" w:pos="9000"/>
        </w:tabs>
        <w:spacing w:after="40"/>
        <w:ind w:left="432"/>
        <w:jc w:val="left"/>
      </w:pPr>
      <w:hyperlink w:anchor="_Toc241701964" w:history="1">
        <w:r>
          <w:rPr>
            <w:color w:val="0563C1"/>
            <w:sz w:val="20"/>
            <w:szCs w:val="20"/>
            <w:u w:val="single"/>
          </w:rPr>
          <w:t xml:space="preserve">Check Your Understanding — Chapter 30</w:t>
        </w:r>
        <w:r>
          <w:rPr>
            <w:color w:val="0563C1"/>
            <w:sz w:val="20"/>
            <w:szCs w:val="20"/>
            <w:u w:val="single"/>
          </w:rPr>
          <w:tab/>
        </w:r>
        <w:r>
          <w:fldChar w:fldCharType="begin" w:dirty="true"/>
        </w:r>
        <w:r>
          <w:instrText xml:space="preserve"> PAGEREF _Toc241701964 \h </w:instrText>
        </w:r>
        <w:r>
          <w:fldChar w:fldCharType="separate"/>
        </w:r>
        <w:r>
          <w:rPr>
            <w:noProof/>
          </w:rPr>
          <w:t>243</w:t>
        </w:r>
        <w:r>
          <w:fldChar w:fldCharType="end"/>
        </w:r>
      </w:hyperlink>
    </w:p>
    <w:p>
      <w:pPr>
        <w:tabs>
          <w:tab w:val="right" w:leader="dot" w:pos="9000"/>
        </w:tabs>
        <w:spacing w:after="40"/>
        <w:ind w:left="432"/>
        <w:jc w:val="left"/>
      </w:pPr>
      <w:hyperlink w:anchor="_Toc241701965" w:history="1">
        <w:r>
          <w:rPr>
            <w:color w:val="0563C1"/>
            <w:sz w:val="20"/>
            <w:szCs w:val="20"/>
            <w:u w:val="single"/>
          </w:rPr>
          <w:t xml:space="preserve">Problems — Chapter 30</w:t>
        </w:r>
        <w:r>
          <w:rPr>
            <w:color w:val="0563C1"/>
            <w:sz w:val="20"/>
            <w:szCs w:val="20"/>
            <w:u w:val="single"/>
          </w:rPr>
          <w:tab/>
        </w:r>
        <w:r>
          <w:fldChar w:fldCharType="begin" w:dirty="true"/>
        </w:r>
        <w:r>
          <w:instrText xml:space="preserve"> PAGEREF _Toc241701965 \h </w:instrText>
        </w:r>
        <w:r>
          <w:fldChar w:fldCharType="separate"/>
        </w:r>
        <w:r>
          <w:rPr>
            <w:noProof/>
          </w:rPr>
          <w:t>246</w:t>
        </w:r>
        <w:r>
          <w:fldChar w:fldCharType="end"/>
        </w:r>
      </w:hyperlink>
    </w:p>
    <w:p>
      <w:pPr>
        <w:tabs>
          <w:tab w:val="right" w:leader="dot" w:pos="9000"/>
        </w:tabs>
        <w:jc w:val="left"/>
      </w:pPr>
      <w:hyperlink w:anchor="ch_31" w:history="1">
        <w:r>
          <w:rPr>
            <w:b/>
            <w:color w:val="0563C1"/>
            <w:u w:val="single"/>
          </w:rPr>
          <w:t xml:space="preserve">Chapter 31: Differential Geometry</w:t>
        </w:r>
        <w:r>
          <w:rPr>
            <w:b/>
            <w:color w:val="0563C1"/>
            <w:u w:val="single"/>
          </w:rPr>
          <w:tab/>
        </w:r>
        <w:r>
          <w:fldChar w:fldCharType="begin" w:dirty="true"/>
        </w:r>
        <w:r>
          <w:instrText xml:space="preserve"> PAGEREF ch_31 \h </w:instrText>
        </w:r>
        <w:r>
          <w:fldChar w:fldCharType="separate"/>
        </w:r>
        <w:r>
          <w:rPr>
            <w:noProof/>
          </w:rPr>
          <w:t>247</w:t>
        </w:r>
        <w:r>
          <w:fldChar w:fldCharType="end"/>
        </w:r>
      </w:hyperlink>
    </w:p>
    <w:p>
      <w:pPr>
        <w:tabs>
          <w:tab w:val="right" w:leader="dot" w:pos="9000"/>
        </w:tabs>
        <w:spacing w:after="40"/>
        <w:ind w:left="432"/>
        <w:jc w:val="left"/>
      </w:pPr>
      <w:hyperlink w:anchor="sec_31_1" w:history="1">
        <w:r>
          <w:rPr>
            <w:color w:val="0563C1"/>
            <w:sz w:val="20"/>
            <w:szCs w:val="20"/>
            <w:u w:val="single"/>
          </w:rPr>
          <w:t xml:space="preserve">Section 31.1: What Differential Geometry Is</w:t>
        </w:r>
        <w:r>
          <w:rPr>
            <w:color w:val="0563C1"/>
            <w:sz w:val="20"/>
            <w:szCs w:val="20"/>
            <w:u w:val="single"/>
          </w:rPr>
          <w:tab/>
        </w:r>
        <w:r>
          <w:fldChar w:fldCharType="begin" w:dirty="true"/>
        </w:r>
        <w:r>
          <w:instrText xml:space="preserve"> PAGEREF sec_31_1 \h </w:instrText>
        </w:r>
        <w:r>
          <w:fldChar w:fldCharType="separate"/>
        </w:r>
        <w:r>
          <w:rPr>
            <w:noProof/>
          </w:rPr>
          <w:t>249</w:t>
        </w:r>
        <w:r>
          <w:fldChar w:fldCharType="end"/>
        </w:r>
      </w:hyperlink>
    </w:p>
    <w:p>
      <w:pPr>
        <w:tabs>
          <w:tab w:val="right" w:leader="dot" w:pos="9000"/>
        </w:tabs>
        <w:spacing w:after="40"/>
        <w:ind w:left="432"/>
        <w:jc w:val="left"/>
      </w:pPr>
      <w:hyperlink w:anchor="sec_31_2" w:history="1">
        <w:r>
          <w:rPr>
            <w:color w:val="0563C1"/>
            <w:sz w:val="20"/>
            <w:szCs w:val="20"/>
            <w:u w:val="single"/>
          </w:rPr>
          <w:t xml:space="preserve">Section 31.2: Curves in the Plane and in Space</w:t>
        </w:r>
        <w:r>
          <w:rPr>
            <w:color w:val="0563C1"/>
            <w:sz w:val="20"/>
            <w:szCs w:val="20"/>
            <w:u w:val="single"/>
          </w:rPr>
          <w:tab/>
        </w:r>
        <w:r>
          <w:fldChar w:fldCharType="begin" w:dirty="true"/>
        </w:r>
        <w:r>
          <w:instrText xml:space="preserve"> PAGEREF sec_31_2 \h </w:instrText>
        </w:r>
        <w:r>
          <w:fldChar w:fldCharType="separate"/>
        </w:r>
        <w:r>
          <w:rPr>
            <w:noProof/>
          </w:rPr>
          <w:t>253</w:t>
        </w:r>
        <w:r>
          <w:fldChar w:fldCharType="end"/>
        </w:r>
      </w:hyperlink>
    </w:p>
    <w:p>
      <w:pPr>
        <w:tabs>
          <w:tab w:val="right" w:leader="dot" w:pos="9000"/>
        </w:tabs>
        <w:spacing w:after="40"/>
        <w:ind w:left="432"/>
        <w:jc w:val="left"/>
      </w:pPr>
      <w:hyperlink w:anchor="sec_31_3" w:history="1">
        <w:r>
          <w:rPr>
            <w:color w:val="0563C1"/>
            <w:sz w:val="20"/>
            <w:szCs w:val="20"/>
            <w:u w:val="single"/>
          </w:rPr>
          <w:t xml:space="preserve">Section 31.3: The Frenet–Serret Apparatus</w:t>
        </w:r>
        <w:r>
          <w:rPr>
            <w:color w:val="0563C1"/>
            <w:sz w:val="20"/>
            <w:szCs w:val="20"/>
            <w:u w:val="single"/>
          </w:rPr>
          <w:tab/>
        </w:r>
        <w:r>
          <w:fldChar w:fldCharType="begin" w:dirty="true"/>
        </w:r>
        <w:r>
          <w:instrText xml:space="preserve"> PAGEREF sec_31_3 \h </w:instrText>
        </w:r>
        <w:r>
          <w:fldChar w:fldCharType="separate"/>
        </w:r>
        <w:r>
          <w:rPr>
            <w:noProof/>
          </w:rPr>
          <w:t>258</w:t>
        </w:r>
        <w:r>
          <w:fldChar w:fldCharType="end"/>
        </w:r>
      </w:hyperlink>
    </w:p>
    <w:p>
      <w:pPr>
        <w:tabs>
          <w:tab w:val="right" w:leader="dot" w:pos="9000"/>
        </w:tabs>
        <w:spacing w:after="40"/>
        <w:ind w:left="432"/>
        <w:jc w:val="left"/>
      </w:pPr>
      <w:hyperlink w:anchor="sec_31_4" w:history="1">
        <w:r>
          <w:rPr>
            <w:color w:val="0563C1"/>
            <w:sz w:val="20"/>
            <w:szCs w:val="20"/>
            <w:u w:val="single"/>
          </w:rPr>
          <w:t xml:space="preserve">Section 31.4: Surfaces and the First Fundamental Form</w:t>
        </w:r>
        <w:r>
          <w:rPr>
            <w:color w:val="0563C1"/>
            <w:sz w:val="20"/>
            <w:szCs w:val="20"/>
            <w:u w:val="single"/>
          </w:rPr>
          <w:tab/>
        </w:r>
        <w:r>
          <w:fldChar w:fldCharType="begin" w:dirty="true"/>
        </w:r>
        <w:r>
          <w:instrText xml:space="preserve"> PAGEREF sec_31_4 \h </w:instrText>
        </w:r>
        <w:r>
          <w:fldChar w:fldCharType="separate"/>
        </w:r>
        <w:r>
          <w:rPr>
            <w:noProof/>
          </w:rPr>
          <w:t>263</w:t>
        </w:r>
        <w:r>
          <w:fldChar w:fldCharType="end"/>
        </w:r>
      </w:hyperlink>
    </w:p>
    <w:p>
      <w:pPr>
        <w:tabs>
          <w:tab w:val="right" w:leader="dot" w:pos="9000"/>
        </w:tabs>
        <w:spacing w:after="40"/>
        <w:ind w:left="432"/>
        <w:jc w:val="left"/>
      </w:pPr>
      <w:hyperlink w:anchor="sec_31_5" w:history="1">
        <w:r>
          <w:rPr>
            <w:color w:val="0563C1"/>
            <w:sz w:val="20"/>
            <w:szCs w:val="20"/>
            <w:u w:val="single"/>
          </w:rPr>
          <w:t xml:space="preserve">Section 31.5: The Second Fundamental Form and Curvature</w:t>
        </w:r>
        <w:r>
          <w:rPr>
            <w:color w:val="0563C1"/>
            <w:sz w:val="20"/>
            <w:szCs w:val="20"/>
            <w:u w:val="single"/>
          </w:rPr>
          <w:tab/>
        </w:r>
        <w:r>
          <w:fldChar w:fldCharType="begin" w:dirty="true"/>
        </w:r>
        <w:r>
          <w:instrText xml:space="preserve"> PAGEREF sec_31_5 \h </w:instrText>
        </w:r>
        <w:r>
          <w:fldChar w:fldCharType="separate"/>
        </w:r>
        <w:r>
          <w:rPr>
            <w:noProof/>
          </w:rPr>
          <w:t>268</w:t>
        </w:r>
        <w:r>
          <w:fldChar w:fldCharType="end"/>
        </w:r>
      </w:hyperlink>
    </w:p>
    <w:p>
      <w:pPr>
        <w:tabs>
          <w:tab w:val="right" w:leader="dot" w:pos="9000"/>
        </w:tabs>
        <w:spacing w:after="40"/>
        <w:ind w:left="432"/>
        <w:jc w:val="left"/>
      </w:pPr>
      <w:hyperlink w:anchor="sec_31_6" w:history="1">
        <w:r>
          <w:rPr>
            <w:color w:val="0563C1"/>
            <w:sz w:val="20"/>
            <w:szCs w:val="20"/>
            <w:u w:val="single"/>
          </w:rPr>
          <w:t xml:space="preserve">Section 31.6: Geodesics</w:t>
        </w:r>
        <w:r>
          <w:rPr>
            <w:color w:val="0563C1"/>
            <w:sz w:val="20"/>
            <w:szCs w:val="20"/>
            <w:u w:val="single"/>
          </w:rPr>
          <w:tab/>
        </w:r>
        <w:r>
          <w:fldChar w:fldCharType="begin" w:dirty="true"/>
        </w:r>
        <w:r>
          <w:instrText xml:space="preserve"> PAGEREF sec_31_6 \h </w:instrText>
        </w:r>
        <w:r>
          <w:fldChar w:fldCharType="separate"/>
        </w:r>
        <w:r>
          <w:rPr>
            <w:noProof/>
          </w:rPr>
          <w:t>272</w:t>
        </w:r>
        <w:r>
          <w:fldChar w:fldCharType="end"/>
        </w:r>
      </w:hyperlink>
    </w:p>
    <w:p>
      <w:pPr>
        <w:tabs>
          <w:tab w:val="right" w:leader="dot" w:pos="9000"/>
        </w:tabs>
        <w:spacing w:after="40"/>
        <w:ind w:left="432"/>
        <w:jc w:val="left"/>
      </w:pPr>
      <w:hyperlink w:anchor="sec_31_7" w:history="1">
        <w:r>
          <w:rPr>
            <w:color w:val="0563C1"/>
            <w:sz w:val="20"/>
            <w:szCs w:val="20"/>
            <w:u w:val="single"/>
          </w:rPr>
          <w:t xml:space="preserve">Section 31.7: The Gauss–Bonnet Theorem</w:t>
        </w:r>
        <w:r>
          <w:rPr>
            <w:color w:val="0563C1"/>
            <w:sz w:val="20"/>
            <w:szCs w:val="20"/>
            <w:u w:val="single"/>
          </w:rPr>
          <w:tab/>
        </w:r>
        <w:r>
          <w:fldChar w:fldCharType="begin" w:dirty="true"/>
        </w:r>
        <w:r>
          <w:instrText xml:space="preserve"> PAGEREF sec_31_7 \h </w:instrText>
        </w:r>
        <w:r>
          <w:fldChar w:fldCharType="separate"/>
        </w:r>
        <w:r>
          <w:rPr>
            <w:noProof/>
          </w:rPr>
          <w:t>276</w:t>
        </w:r>
        <w:r>
          <w:fldChar w:fldCharType="end"/>
        </w:r>
      </w:hyperlink>
    </w:p>
    <w:p>
      <w:pPr>
        <w:tabs>
          <w:tab w:val="right" w:leader="dot" w:pos="9000"/>
        </w:tabs>
        <w:spacing w:after="40"/>
        <w:ind w:left="432"/>
        <w:jc w:val="left"/>
      </w:pPr>
      <w:hyperlink w:anchor="sec_31_8" w:history="1">
        <w:r>
          <w:rPr>
            <w:color w:val="0563C1"/>
            <w:sz w:val="20"/>
            <w:szCs w:val="20"/>
            <w:u w:val="single"/>
          </w:rPr>
          <w:t xml:space="preserve">Section 31.8: Intrinsic Geometry and the Theorema Egregium</w:t>
        </w:r>
        <w:r>
          <w:rPr>
            <w:color w:val="0563C1"/>
            <w:sz w:val="20"/>
            <w:szCs w:val="20"/>
            <w:u w:val="single"/>
          </w:rPr>
          <w:tab/>
        </w:r>
        <w:r>
          <w:fldChar w:fldCharType="begin" w:dirty="true"/>
        </w:r>
        <w:r>
          <w:instrText xml:space="preserve"> PAGEREF sec_31_8 \h </w:instrText>
        </w:r>
        <w:r>
          <w:fldChar w:fldCharType="separate"/>
        </w:r>
        <w:r>
          <w:rPr>
            <w:noProof/>
          </w:rPr>
          <w:t>283</w:t>
        </w:r>
        <w:r>
          <w:fldChar w:fldCharType="end"/>
        </w:r>
      </w:hyperlink>
    </w:p>
    <w:p>
      <w:pPr>
        <w:tabs>
          <w:tab w:val="right" w:leader="dot" w:pos="9000"/>
        </w:tabs>
        <w:spacing w:after="40"/>
        <w:ind w:left="432"/>
        <w:jc w:val="left"/>
      </w:pPr>
      <w:hyperlink w:anchor="sec_31_9" w:history="1">
        <w:r>
          <w:rPr>
            <w:color w:val="0563C1"/>
            <w:sz w:val="20"/>
            <w:szCs w:val="20"/>
            <w:u w:val="single"/>
          </w:rPr>
          <w:t xml:space="preserve">Section 31.9: Looking Ahead: From Surfaces to Manifolds, Riemannian Geometry, and Relativity</w:t>
        </w:r>
        <w:r>
          <w:rPr>
            <w:color w:val="0563C1"/>
            <w:sz w:val="20"/>
            <w:szCs w:val="20"/>
            <w:u w:val="single"/>
          </w:rPr>
          <w:tab/>
        </w:r>
        <w:r>
          <w:fldChar w:fldCharType="begin" w:dirty="true"/>
        </w:r>
        <w:r>
          <w:instrText xml:space="preserve"> PAGEREF sec_31_9 \h </w:instrText>
        </w:r>
        <w:r>
          <w:fldChar w:fldCharType="separate"/>
        </w:r>
        <w:r>
          <w:rPr>
            <w:noProof/>
          </w:rPr>
          <w:t>287</w:t>
        </w:r>
        <w:r>
          <w:fldChar w:fldCharType="end"/>
        </w:r>
      </w:hyperlink>
    </w:p>
    <w:p>
      <w:pPr>
        <w:tabs>
          <w:tab w:val="right" w:leader="dot" w:pos="9000"/>
        </w:tabs>
        <w:spacing w:after="40"/>
        <w:ind w:left="432"/>
        <w:jc w:val="left"/>
      </w:pPr>
      <w:hyperlink w:anchor="_Toc241701976" w:history="1">
        <w:r>
          <w:rPr>
            <w:color w:val="0563C1"/>
            <w:sz w:val="20"/>
            <w:szCs w:val="20"/>
            <w:u w:val="single"/>
          </w:rPr>
          <w:t xml:space="preserve">Check Your Understanding — Chapter 31</w:t>
        </w:r>
        <w:r>
          <w:rPr>
            <w:color w:val="0563C1"/>
            <w:sz w:val="20"/>
            <w:szCs w:val="20"/>
            <w:u w:val="single"/>
          </w:rPr>
          <w:tab/>
        </w:r>
        <w:r>
          <w:fldChar w:fldCharType="begin" w:dirty="true"/>
        </w:r>
        <w:r>
          <w:instrText xml:space="preserve"> PAGEREF _Toc241701976 \h </w:instrText>
        </w:r>
        <w:r>
          <w:fldChar w:fldCharType="separate"/>
        </w:r>
        <w:r>
          <w:rPr>
            <w:noProof/>
          </w:rPr>
          <w:t>291</w:t>
        </w:r>
        <w:r>
          <w:fldChar w:fldCharType="end"/>
        </w:r>
      </w:hyperlink>
    </w:p>
    <w:p>
      <w:pPr>
        <w:tabs>
          <w:tab w:val="right" w:leader="dot" w:pos="9000"/>
        </w:tabs>
        <w:spacing w:after="40"/>
        <w:ind w:left="432"/>
        <w:jc w:val="left"/>
      </w:pPr>
      <w:hyperlink w:anchor="_Toc241701977" w:history="1">
        <w:r>
          <w:rPr>
            <w:color w:val="0563C1"/>
            <w:sz w:val="20"/>
            <w:szCs w:val="20"/>
            <w:u w:val="single"/>
          </w:rPr>
          <w:t xml:space="preserve">Problems — Chapter 31</w:t>
        </w:r>
        <w:r>
          <w:rPr>
            <w:color w:val="0563C1"/>
            <w:sz w:val="20"/>
            <w:szCs w:val="20"/>
            <w:u w:val="single"/>
          </w:rPr>
          <w:tab/>
        </w:r>
        <w:r>
          <w:fldChar w:fldCharType="begin" w:dirty="true"/>
        </w:r>
        <w:r>
          <w:instrText xml:space="preserve"> PAGEREF _Toc241701977 \h </w:instrText>
        </w:r>
        <w:r>
          <w:fldChar w:fldCharType="separate"/>
        </w:r>
        <w:r>
          <w:rPr>
            <w:noProof/>
          </w:rPr>
          <w:t>293</w:t>
        </w:r>
        <w:r>
          <w:fldChar w:fldCharType="end"/>
        </w:r>
      </w:hyperlink>
    </w:p>
    <w:p>
      <w:pPr>
        <w:tabs>
          <w:tab w:val="right" w:leader="dot" w:pos="9000"/>
        </w:tabs>
        <w:jc w:val="left"/>
      </w:pPr>
      <w:hyperlink w:anchor="ch_32" w:history="1">
        <w:r>
          <w:rPr>
            <w:b/>
            <w:color w:val="0563C1"/>
            <w:u w:val="single"/>
          </w:rPr>
          <w:t xml:space="preserve">Chapter 32: Topology</w:t>
        </w:r>
        <w:r>
          <w:rPr>
            <w:b/>
            <w:color w:val="0563C1"/>
            <w:u w:val="single"/>
          </w:rPr>
          <w:tab/>
        </w:r>
        <w:r>
          <w:fldChar w:fldCharType="begin" w:dirty="true"/>
        </w:r>
        <w:r>
          <w:instrText xml:space="preserve"> PAGEREF ch_32 \h </w:instrText>
        </w:r>
        <w:r>
          <w:fldChar w:fldCharType="separate"/>
        </w:r>
        <w:r>
          <w:rPr>
            <w:noProof/>
          </w:rPr>
          <w:t>294</w:t>
        </w:r>
        <w:r>
          <w:fldChar w:fldCharType="end"/>
        </w:r>
      </w:hyperlink>
    </w:p>
    <w:p>
      <w:pPr>
        <w:tabs>
          <w:tab w:val="right" w:leader="dot" w:pos="9000"/>
        </w:tabs>
        <w:spacing w:after="40"/>
        <w:ind w:left="432"/>
        <w:jc w:val="left"/>
      </w:pPr>
      <w:hyperlink w:anchor="sec_32_1" w:history="1">
        <w:r>
          <w:rPr>
            <w:color w:val="0563C1"/>
            <w:sz w:val="20"/>
            <w:szCs w:val="20"/>
            <w:u w:val="single"/>
          </w:rPr>
          <w:t xml:space="preserve">Section 32.1: What Topology Is</w:t>
        </w:r>
        <w:r>
          <w:rPr>
            <w:color w:val="0563C1"/>
            <w:sz w:val="20"/>
            <w:szCs w:val="20"/>
            <w:u w:val="single"/>
          </w:rPr>
          <w:tab/>
        </w:r>
        <w:r>
          <w:fldChar w:fldCharType="begin" w:dirty="true"/>
        </w:r>
        <w:r>
          <w:instrText xml:space="preserve"> PAGEREF sec_32_1 \h </w:instrText>
        </w:r>
        <w:r>
          <w:fldChar w:fldCharType="separate"/>
        </w:r>
        <w:r>
          <w:rPr>
            <w:noProof/>
          </w:rPr>
          <w:t>296</w:t>
        </w:r>
        <w:r>
          <w:fldChar w:fldCharType="end"/>
        </w:r>
      </w:hyperlink>
    </w:p>
    <w:p>
      <w:pPr>
        <w:tabs>
          <w:tab w:val="right" w:leader="dot" w:pos="9000"/>
        </w:tabs>
        <w:spacing w:after="40"/>
        <w:ind w:left="432"/>
        <w:jc w:val="left"/>
      </w:pPr>
      <w:hyperlink w:anchor="sec_32_2" w:history="1">
        <w:r>
          <w:rPr>
            <w:color w:val="0563C1"/>
            <w:sz w:val="20"/>
            <w:szCs w:val="20"/>
            <w:u w:val="single"/>
          </w:rPr>
          <w:t xml:space="preserve">Section 32.2: Metric Spaces and Continuity</w:t>
        </w:r>
        <w:r>
          <w:rPr>
            <w:color w:val="0563C1"/>
            <w:sz w:val="20"/>
            <w:szCs w:val="20"/>
            <w:u w:val="single"/>
          </w:rPr>
          <w:tab/>
        </w:r>
        <w:r>
          <w:fldChar w:fldCharType="begin" w:dirty="true"/>
        </w:r>
        <w:r>
          <w:instrText xml:space="preserve"> PAGEREF sec_32_2 \h </w:instrText>
        </w:r>
        <w:r>
          <w:fldChar w:fldCharType="separate"/>
        </w:r>
        <w:r>
          <w:rPr>
            <w:noProof/>
          </w:rPr>
          <w:t>300</w:t>
        </w:r>
        <w:r>
          <w:fldChar w:fldCharType="end"/>
        </w:r>
      </w:hyperlink>
    </w:p>
    <w:p>
      <w:pPr>
        <w:tabs>
          <w:tab w:val="right" w:leader="dot" w:pos="9000"/>
        </w:tabs>
        <w:spacing w:after="40"/>
        <w:ind w:left="432"/>
        <w:jc w:val="left"/>
      </w:pPr>
      <w:hyperlink w:anchor="sec_32_3" w:history="1">
        <w:r>
          <w:rPr>
            <w:color w:val="0563C1"/>
            <w:sz w:val="20"/>
            <w:szCs w:val="20"/>
            <w:u w:val="single"/>
          </w:rPr>
          <w:t xml:space="preserve">Section 32.3: Topological Spaces and Continuous Maps</w:t>
        </w:r>
        <w:r>
          <w:rPr>
            <w:color w:val="0563C1"/>
            <w:sz w:val="20"/>
            <w:szCs w:val="20"/>
            <w:u w:val="single"/>
          </w:rPr>
          <w:tab/>
        </w:r>
        <w:r>
          <w:fldChar w:fldCharType="begin" w:dirty="true"/>
        </w:r>
        <w:r>
          <w:instrText xml:space="preserve"> PAGEREF sec_32_3 \h </w:instrText>
        </w:r>
        <w:r>
          <w:fldChar w:fldCharType="separate"/>
        </w:r>
        <w:r>
          <w:rPr>
            <w:noProof/>
          </w:rPr>
          <w:t>305</w:t>
        </w:r>
        <w:r>
          <w:fldChar w:fldCharType="end"/>
        </w:r>
      </w:hyperlink>
    </w:p>
    <w:p>
      <w:pPr>
        <w:tabs>
          <w:tab w:val="right" w:leader="dot" w:pos="9000"/>
        </w:tabs>
        <w:spacing w:after="40"/>
        <w:ind w:left="432"/>
        <w:jc w:val="left"/>
      </w:pPr>
      <w:hyperlink w:anchor="sec_32_4" w:history="1">
        <w:r>
          <w:rPr>
            <w:color w:val="0563C1"/>
            <w:sz w:val="20"/>
            <w:szCs w:val="20"/>
            <w:u w:val="single"/>
          </w:rPr>
          <w:t xml:space="preserve">Section 32.4: Connectedness and Path-Connectedness</w:t>
        </w:r>
        <w:r>
          <w:rPr>
            <w:color w:val="0563C1"/>
            <w:sz w:val="20"/>
            <w:szCs w:val="20"/>
            <w:u w:val="single"/>
          </w:rPr>
          <w:tab/>
        </w:r>
        <w:r>
          <w:fldChar w:fldCharType="begin" w:dirty="true"/>
        </w:r>
        <w:r>
          <w:instrText xml:space="preserve"> PAGEREF sec_32_4 \h </w:instrText>
        </w:r>
        <w:r>
          <w:fldChar w:fldCharType="separate"/>
        </w:r>
        <w:r>
          <w:rPr>
            <w:noProof/>
          </w:rPr>
          <w:t>311</w:t>
        </w:r>
        <w:r>
          <w:fldChar w:fldCharType="end"/>
        </w:r>
      </w:hyperlink>
    </w:p>
    <w:p>
      <w:pPr>
        <w:tabs>
          <w:tab w:val="right" w:leader="dot" w:pos="9000"/>
        </w:tabs>
        <w:spacing w:after="40"/>
        <w:ind w:left="432"/>
        <w:jc w:val="left"/>
      </w:pPr>
      <w:hyperlink w:anchor="sec_32_5" w:history="1">
        <w:r>
          <w:rPr>
            <w:color w:val="0563C1"/>
            <w:sz w:val="20"/>
            <w:szCs w:val="20"/>
            <w:u w:val="single"/>
          </w:rPr>
          <w:t xml:space="preserve">Section 32.5: Compactness</w:t>
        </w:r>
        <w:r>
          <w:rPr>
            <w:color w:val="0563C1"/>
            <w:sz w:val="20"/>
            <w:szCs w:val="20"/>
            <w:u w:val="single"/>
          </w:rPr>
          <w:tab/>
        </w:r>
        <w:r>
          <w:fldChar w:fldCharType="begin" w:dirty="true"/>
        </w:r>
        <w:r>
          <w:instrText xml:space="preserve"> PAGEREF sec_32_5 \h </w:instrText>
        </w:r>
        <w:r>
          <w:fldChar w:fldCharType="separate"/>
        </w:r>
        <w:r>
          <w:rPr>
            <w:noProof/>
          </w:rPr>
          <w:t>315</w:t>
        </w:r>
        <w:r>
          <w:fldChar w:fldCharType="end"/>
        </w:r>
      </w:hyperlink>
    </w:p>
    <w:p>
      <w:pPr>
        <w:tabs>
          <w:tab w:val="right" w:leader="dot" w:pos="9000"/>
        </w:tabs>
        <w:spacing w:after="40"/>
        <w:ind w:left="432"/>
        <w:jc w:val="left"/>
      </w:pPr>
      <w:hyperlink w:anchor="sec_32_6" w:history="1">
        <w:r>
          <w:rPr>
            <w:color w:val="0563C1"/>
            <w:sz w:val="20"/>
            <w:szCs w:val="20"/>
            <w:u w:val="single"/>
          </w:rPr>
          <w:t xml:space="preserve">Section 32.6: Separation Axioms and Countability</w:t>
        </w:r>
        <w:r>
          <w:rPr>
            <w:color w:val="0563C1"/>
            <w:sz w:val="20"/>
            <w:szCs w:val="20"/>
            <w:u w:val="single"/>
          </w:rPr>
          <w:tab/>
        </w:r>
        <w:r>
          <w:fldChar w:fldCharType="begin" w:dirty="true"/>
        </w:r>
        <w:r>
          <w:instrText xml:space="preserve"> PAGEREF sec_32_6 \h </w:instrText>
        </w:r>
        <w:r>
          <w:fldChar w:fldCharType="separate"/>
        </w:r>
        <w:r>
          <w:rPr>
            <w:noProof/>
          </w:rPr>
          <w:t>319</w:t>
        </w:r>
        <w:r>
          <w:fldChar w:fldCharType="end"/>
        </w:r>
      </w:hyperlink>
    </w:p>
    <w:p>
      <w:pPr>
        <w:tabs>
          <w:tab w:val="right" w:leader="dot" w:pos="9000"/>
        </w:tabs>
        <w:spacing w:after="40"/>
        <w:ind w:left="432"/>
        <w:jc w:val="left"/>
      </w:pPr>
      <w:hyperlink w:anchor="sec_32_7" w:history="1">
        <w:r>
          <w:rPr>
            <w:color w:val="0563C1"/>
            <w:sz w:val="20"/>
            <w:szCs w:val="20"/>
            <w:u w:val="single"/>
          </w:rPr>
          <w:t xml:space="preserve">Section 32.7: Homotopy and the Fundamental Group</w:t>
        </w:r>
        <w:r>
          <w:rPr>
            <w:color w:val="0563C1"/>
            <w:sz w:val="20"/>
            <w:szCs w:val="20"/>
            <w:u w:val="single"/>
          </w:rPr>
          <w:tab/>
        </w:r>
        <w:r>
          <w:fldChar w:fldCharType="begin" w:dirty="true"/>
        </w:r>
        <w:r>
          <w:instrText xml:space="preserve"> PAGEREF sec_32_7 \h </w:instrText>
        </w:r>
        <w:r>
          <w:fldChar w:fldCharType="separate"/>
        </w:r>
        <w:r>
          <w:rPr>
            <w:noProof/>
          </w:rPr>
          <w:t>324</w:t>
        </w:r>
        <w:r>
          <w:fldChar w:fldCharType="end"/>
        </w:r>
      </w:hyperlink>
    </w:p>
    <w:p>
      <w:pPr>
        <w:tabs>
          <w:tab w:val="right" w:leader="dot" w:pos="9000"/>
        </w:tabs>
        <w:spacing w:after="40"/>
        <w:ind w:left="432"/>
        <w:jc w:val="left"/>
      </w:pPr>
      <w:hyperlink w:anchor="sec_32_8" w:history="1">
        <w:r>
          <w:rPr>
            <w:color w:val="0563C1"/>
            <w:sz w:val="20"/>
            <w:szCs w:val="20"/>
            <w:u w:val="single"/>
          </w:rPr>
          <w:t xml:space="preserve">Section 32.8: Covering Spaces and Classification of Surfaces</w:t>
        </w:r>
        <w:r>
          <w:rPr>
            <w:color w:val="0563C1"/>
            <w:sz w:val="20"/>
            <w:szCs w:val="20"/>
            <w:u w:val="single"/>
          </w:rPr>
          <w:tab/>
        </w:r>
        <w:r>
          <w:fldChar w:fldCharType="begin" w:dirty="true"/>
        </w:r>
        <w:r>
          <w:instrText xml:space="preserve"> PAGEREF sec_32_8 \h </w:instrText>
        </w:r>
        <w:r>
          <w:fldChar w:fldCharType="separate"/>
        </w:r>
        <w:r>
          <w:rPr>
            <w:noProof/>
          </w:rPr>
          <w:t>329</w:t>
        </w:r>
        <w:r>
          <w:fldChar w:fldCharType="end"/>
        </w:r>
      </w:hyperlink>
    </w:p>
    <w:p>
      <w:pPr>
        <w:tabs>
          <w:tab w:val="right" w:leader="dot" w:pos="9000"/>
        </w:tabs>
        <w:spacing w:after="40"/>
        <w:ind w:left="432"/>
        <w:jc w:val="left"/>
      </w:pPr>
      <w:hyperlink w:anchor="sec_32_9" w:history="1">
        <w:r>
          <w:rPr>
            <w:color w:val="0563C1"/>
            <w:sz w:val="20"/>
            <w:szCs w:val="20"/>
            <w:u w:val="single"/>
          </w:rPr>
          <w:t xml:space="preserve">Section 32.9: Looking Ahead: From Basic Topology to Algebraic Topology and Manifolds</w:t>
        </w:r>
        <w:r>
          <w:rPr>
            <w:color w:val="0563C1"/>
            <w:sz w:val="20"/>
            <w:szCs w:val="20"/>
            <w:u w:val="single"/>
          </w:rPr>
          <w:tab/>
        </w:r>
        <w:r>
          <w:fldChar w:fldCharType="begin" w:dirty="true"/>
        </w:r>
        <w:r>
          <w:instrText xml:space="preserve"> PAGEREF sec_32_9 \h </w:instrText>
        </w:r>
        <w:r>
          <w:fldChar w:fldCharType="separate"/>
        </w:r>
        <w:r>
          <w:rPr>
            <w:noProof/>
          </w:rPr>
          <w:t>333</w:t>
        </w:r>
        <w:r>
          <w:fldChar w:fldCharType="end"/>
        </w:r>
      </w:hyperlink>
    </w:p>
    <w:p>
      <w:pPr>
        <w:tabs>
          <w:tab w:val="right" w:leader="dot" w:pos="9000"/>
        </w:tabs>
        <w:spacing w:after="40"/>
        <w:ind w:left="432"/>
        <w:jc w:val="left"/>
      </w:pPr>
      <w:hyperlink w:anchor="_Toc241701988" w:history="1">
        <w:r>
          <w:rPr>
            <w:color w:val="0563C1"/>
            <w:sz w:val="20"/>
            <w:szCs w:val="20"/>
            <w:u w:val="single"/>
          </w:rPr>
          <w:t xml:space="preserve">Check Your Understanding — Chapter 32</w:t>
        </w:r>
        <w:r>
          <w:rPr>
            <w:color w:val="0563C1"/>
            <w:sz w:val="20"/>
            <w:szCs w:val="20"/>
            <w:u w:val="single"/>
          </w:rPr>
          <w:tab/>
        </w:r>
        <w:r>
          <w:fldChar w:fldCharType="begin" w:dirty="true"/>
        </w:r>
        <w:r>
          <w:instrText xml:space="preserve"> PAGEREF _Toc241701988 \h </w:instrText>
        </w:r>
        <w:r>
          <w:fldChar w:fldCharType="separate"/>
        </w:r>
        <w:r>
          <w:rPr>
            <w:noProof/>
          </w:rPr>
          <w:t>336</w:t>
        </w:r>
        <w:r>
          <w:fldChar w:fldCharType="end"/>
        </w:r>
      </w:hyperlink>
    </w:p>
    <w:p>
      <w:pPr>
        <w:tabs>
          <w:tab w:val="right" w:leader="dot" w:pos="9000"/>
        </w:tabs>
        <w:spacing w:after="40"/>
        <w:ind w:left="432"/>
        <w:jc w:val="left"/>
      </w:pPr>
      <w:hyperlink w:anchor="_Toc241701989" w:history="1">
        <w:r>
          <w:rPr>
            <w:color w:val="0563C1"/>
            <w:sz w:val="20"/>
            <w:szCs w:val="20"/>
            <w:u w:val="single"/>
          </w:rPr>
          <w:t xml:space="preserve">Problems — Chapter 32</w:t>
        </w:r>
        <w:r>
          <w:rPr>
            <w:color w:val="0563C1"/>
            <w:sz w:val="20"/>
            <w:szCs w:val="20"/>
            <w:u w:val="single"/>
          </w:rPr>
          <w:tab/>
        </w:r>
        <w:r>
          <w:fldChar w:fldCharType="begin" w:dirty="true"/>
        </w:r>
        <w:r>
          <w:instrText xml:space="preserve"> PAGEREF _Toc241701989 \h </w:instrText>
        </w:r>
        <w:r>
          <w:fldChar w:fldCharType="separate"/>
        </w:r>
        <w:r>
          <w:rPr>
            <w:noProof/>
          </w:rPr>
          <w:t>338</w:t>
        </w:r>
        <w:r>
          <w:fldChar w:fldCharType="end"/>
        </w:r>
      </w:hyperlink>
    </w:p>
    <w:p>
      <w:pPr>
        <w:tabs>
          <w:tab w:val="right" w:leader="dot" w:pos="9000"/>
        </w:tabs>
        <w:jc w:val="left"/>
      </w:pPr>
      <w:hyperlink w:anchor="ch_33" w:history="1">
        <w:r>
          <w:rPr>
            <w:b/>
            <w:color w:val="0563C1"/>
            <w:u w:val="single"/>
          </w:rPr>
          <w:t xml:space="preserve">Chapter 33: Integral Geometry (Advanced)</w:t>
        </w:r>
        <w:r>
          <w:rPr>
            <w:b/>
            <w:color w:val="0563C1"/>
            <w:u w:val="single"/>
          </w:rPr>
          <w:tab/>
        </w:r>
        <w:r>
          <w:fldChar w:fldCharType="begin" w:dirty="true"/>
        </w:r>
        <w:r>
          <w:instrText xml:space="preserve"> PAGEREF ch_33 \h </w:instrText>
        </w:r>
        <w:r>
          <w:fldChar w:fldCharType="separate"/>
        </w:r>
        <w:r>
          <w:rPr>
            <w:noProof/>
          </w:rPr>
          <w:t>340</w:t>
        </w:r>
        <w:r>
          <w:fldChar w:fldCharType="end"/>
        </w:r>
      </w:hyperlink>
    </w:p>
    <w:p>
      <w:pPr>
        <w:tabs>
          <w:tab w:val="right" w:leader="dot" w:pos="9000"/>
        </w:tabs>
        <w:spacing w:after="40"/>
        <w:ind w:left="432"/>
        <w:jc w:val="left"/>
      </w:pPr>
      <w:hyperlink w:anchor="sec_33_1" w:history="1">
        <w:r>
          <w:rPr>
            <w:color w:val="0563C1"/>
            <w:sz w:val="20"/>
            <w:szCs w:val="20"/>
            <w:u w:val="single"/>
          </w:rPr>
          <w:t xml:space="preserve">Section 33.1: From Classical Formulas to Modern Valuations</w:t>
        </w:r>
        <w:r>
          <w:rPr>
            <w:color w:val="0563C1"/>
            <w:sz w:val="20"/>
            <w:szCs w:val="20"/>
            <w:u w:val="single"/>
          </w:rPr>
          <w:tab/>
        </w:r>
        <w:r>
          <w:fldChar w:fldCharType="begin" w:dirty="true"/>
        </w:r>
        <w:r>
          <w:instrText xml:space="preserve"> PAGEREF sec_33_1 \h </w:instrText>
        </w:r>
        <w:r>
          <w:fldChar w:fldCharType="separate"/>
        </w:r>
        <w:r>
          <w:rPr>
            <w:noProof/>
          </w:rPr>
          <w:t>342</w:t>
        </w:r>
        <w:r>
          <w:fldChar w:fldCharType="end"/>
        </w:r>
      </w:hyperlink>
    </w:p>
    <w:p>
      <w:pPr>
        <w:tabs>
          <w:tab w:val="right" w:leader="dot" w:pos="9000"/>
        </w:tabs>
        <w:spacing w:after="40"/>
        <w:ind w:left="432"/>
        <w:jc w:val="left"/>
      </w:pPr>
      <w:hyperlink w:anchor="sec_33_2" w:history="1">
        <w:r>
          <w:rPr>
            <w:color w:val="0563C1"/>
            <w:sz w:val="20"/>
            <w:szCs w:val="20"/>
            <w:u w:val="single"/>
          </w:rPr>
          <w:t xml:space="preserve">Section 33.2: Convex Bodies and Intrinsic Volumes</w:t>
        </w:r>
        <w:r>
          <w:rPr>
            <w:color w:val="0563C1"/>
            <w:sz w:val="20"/>
            <w:szCs w:val="20"/>
            <w:u w:val="single"/>
          </w:rPr>
          <w:tab/>
        </w:r>
        <w:r>
          <w:fldChar w:fldCharType="begin" w:dirty="true"/>
        </w:r>
        <w:r>
          <w:instrText xml:space="preserve"> PAGEREF sec_33_2 \h </w:instrText>
        </w:r>
        <w:r>
          <w:fldChar w:fldCharType="separate"/>
        </w:r>
        <w:r>
          <w:rPr>
            <w:noProof/>
          </w:rPr>
          <w:t>346</w:t>
        </w:r>
        <w:r>
          <w:fldChar w:fldCharType="end"/>
        </w:r>
      </w:hyperlink>
    </w:p>
    <w:p>
      <w:pPr>
        <w:tabs>
          <w:tab w:val="right" w:leader="dot" w:pos="9000"/>
        </w:tabs>
        <w:spacing w:after="40"/>
        <w:ind w:left="432"/>
        <w:jc w:val="left"/>
      </w:pPr>
      <w:hyperlink w:anchor="sec_33_3" w:history="1">
        <w:r>
          <w:rPr>
            <w:color w:val="0563C1"/>
            <w:sz w:val="20"/>
            <w:szCs w:val="20"/>
            <w:u w:val="single"/>
          </w:rPr>
          <w:t xml:space="preserve">Section 33.3: Continuous Valuations and Hadwiger’s Theorem</w:t>
        </w:r>
        <w:r>
          <w:rPr>
            <w:color w:val="0563C1"/>
            <w:sz w:val="20"/>
            <w:szCs w:val="20"/>
            <w:u w:val="single"/>
          </w:rPr>
          <w:tab/>
        </w:r>
        <w:r>
          <w:fldChar w:fldCharType="begin" w:dirty="true"/>
        </w:r>
        <w:r>
          <w:instrText xml:space="preserve"> PAGEREF sec_33_3 \h </w:instrText>
        </w:r>
        <w:r>
          <w:fldChar w:fldCharType="separate"/>
        </w:r>
        <w:r>
          <w:rPr>
            <w:noProof/>
          </w:rPr>
          <w:t>350</w:t>
        </w:r>
        <w:r>
          <w:fldChar w:fldCharType="end"/>
        </w:r>
      </w:hyperlink>
    </w:p>
    <w:p>
      <w:pPr>
        <w:tabs>
          <w:tab w:val="right" w:leader="dot" w:pos="9000"/>
        </w:tabs>
        <w:spacing w:after="40"/>
        <w:ind w:left="432"/>
        <w:jc w:val="left"/>
      </w:pPr>
      <w:hyperlink w:anchor="sec_33_4" w:history="1">
        <w:r>
          <w:rPr>
            <w:color w:val="0563C1"/>
            <w:sz w:val="20"/>
            <w:szCs w:val="20"/>
            <w:u w:val="single"/>
          </w:rPr>
          <w:t xml:space="preserve">Section 33.4: The Principal Kinematic Formula and Its Relatives</w:t>
        </w:r>
        <w:r>
          <w:rPr>
            <w:color w:val="0563C1"/>
            <w:sz w:val="20"/>
            <w:szCs w:val="20"/>
            <w:u w:val="single"/>
          </w:rPr>
          <w:tab/>
        </w:r>
        <w:r>
          <w:fldChar w:fldCharType="begin" w:dirty="true"/>
        </w:r>
        <w:r>
          <w:instrText xml:space="preserve"> PAGEREF sec_33_4 \h </w:instrText>
        </w:r>
        <w:r>
          <w:fldChar w:fldCharType="separate"/>
        </w:r>
        <w:r>
          <w:rPr>
            <w:noProof/>
          </w:rPr>
          <w:t>354</w:t>
        </w:r>
        <w:r>
          <w:fldChar w:fldCharType="end"/>
        </w:r>
      </w:hyperlink>
    </w:p>
    <w:p>
      <w:pPr>
        <w:tabs>
          <w:tab w:val="right" w:leader="dot" w:pos="9000"/>
        </w:tabs>
        <w:spacing w:after="40"/>
        <w:ind w:left="432"/>
        <w:jc w:val="left"/>
      </w:pPr>
      <w:hyperlink w:anchor="sec_33_5" w:history="1">
        <w:r>
          <w:rPr>
            <w:color w:val="0563C1"/>
            <w:sz w:val="20"/>
            <w:szCs w:val="20"/>
            <w:u w:val="single"/>
          </w:rPr>
          <w:t xml:space="preserve">Section 33.5: Integral Geometry on Spaces of Higher Rank</w:t>
        </w:r>
        <w:r>
          <w:rPr>
            <w:color w:val="0563C1"/>
            <w:sz w:val="20"/>
            <w:szCs w:val="20"/>
            <w:u w:val="single"/>
          </w:rPr>
          <w:tab/>
        </w:r>
        <w:r>
          <w:fldChar w:fldCharType="begin" w:dirty="true"/>
        </w:r>
        <w:r>
          <w:instrText xml:space="preserve"> PAGEREF sec_33_5 \h </w:instrText>
        </w:r>
        <w:r>
          <w:fldChar w:fldCharType="separate"/>
        </w:r>
        <w:r>
          <w:rPr>
            <w:noProof/>
          </w:rPr>
          <w:t>358</w:t>
        </w:r>
        <w:r>
          <w:fldChar w:fldCharType="end"/>
        </w:r>
      </w:hyperlink>
    </w:p>
    <w:p>
      <w:pPr>
        <w:tabs>
          <w:tab w:val="right" w:leader="dot" w:pos="9000"/>
        </w:tabs>
        <w:spacing w:after="40"/>
        <w:ind w:left="432"/>
        <w:jc w:val="left"/>
      </w:pPr>
      <w:hyperlink w:anchor="sec_33_6" w:history="1">
        <w:r>
          <w:rPr>
            <w:color w:val="0563C1"/>
            <w:sz w:val="20"/>
            <w:szCs w:val="20"/>
            <w:u w:val="single"/>
          </w:rPr>
          <w:t xml:space="preserve">Section 33.6: Applications: Stereology, Tomography, and Geometric Probability</w:t>
        </w:r>
        <w:r>
          <w:rPr>
            <w:color w:val="0563C1"/>
            <w:sz w:val="20"/>
            <w:szCs w:val="20"/>
            <w:u w:val="single"/>
          </w:rPr>
          <w:tab/>
        </w:r>
        <w:r>
          <w:fldChar w:fldCharType="begin" w:dirty="true"/>
        </w:r>
        <w:r>
          <w:instrText xml:space="preserve"> PAGEREF sec_33_6 \h </w:instrText>
        </w:r>
        <w:r>
          <w:fldChar w:fldCharType="separate"/>
        </w:r>
        <w:r>
          <w:rPr>
            <w:noProof/>
          </w:rPr>
          <w:t>363</w:t>
        </w:r>
        <w:r>
          <w:fldChar w:fldCharType="end"/>
        </w:r>
      </w:hyperlink>
    </w:p>
    <w:p>
      <w:pPr>
        <w:tabs>
          <w:tab w:val="right" w:leader="dot" w:pos="9000"/>
        </w:tabs>
        <w:spacing w:after="40"/>
        <w:ind w:left="432"/>
        <w:jc w:val="left"/>
      </w:pPr>
      <w:hyperlink w:anchor="sec_33_7" w:history="1">
        <w:r>
          <w:rPr>
            <w:color w:val="0563C1"/>
            <w:sz w:val="20"/>
            <w:szCs w:val="20"/>
            <w:u w:val="single"/>
          </w:rPr>
          <w:t xml:space="preserve">Section 33.7: Curvature Measures and the Normal Cycle (Advanced)</w:t>
        </w:r>
        <w:r>
          <w:rPr>
            <w:color w:val="0563C1"/>
            <w:sz w:val="20"/>
            <w:szCs w:val="20"/>
            <w:u w:val="single"/>
          </w:rPr>
          <w:tab/>
        </w:r>
        <w:r>
          <w:fldChar w:fldCharType="begin" w:dirty="true"/>
        </w:r>
        <w:r>
          <w:instrText xml:space="preserve"> PAGEREF sec_33_7 \h </w:instrText>
        </w:r>
        <w:r>
          <w:fldChar w:fldCharType="separate"/>
        </w:r>
        <w:r>
          <w:rPr>
            <w:noProof/>
          </w:rPr>
          <w:t>368</w:t>
        </w:r>
        <w:r>
          <w:fldChar w:fldCharType="end"/>
        </w:r>
      </w:hyperlink>
    </w:p>
    <w:p>
      <w:pPr>
        <w:tabs>
          <w:tab w:val="right" w:leader="dot" w:pos="9000"/>
        </w:tabs>
        <w:spacing w:after="40"/>
        <w:ind w:left="432"/>
        <w:jc w:val="left"/>
      </w:pPr>
      <w:hyperlink w:anchor="sec_33_8" w:history="1">
        <w:r>
          <w:rPr>
            <w:color w:val="0563C1"/>
            <w:sz w:val="20"/>
            <w:szCs w:val="20"/>
            <w:u w:val="single"/>
          </w:rPr>
          <w:t xml:space="preserve">Section 33.8: The Algebra of Valuations (Advanced)</w:t>
        </w:r>
        <w:r>
          <w:rPr>
            <w:color w:val="0563C1"/>
            <w:sz w:val="20"/>
            <w:szCs w:val="20"/>
            <w:u w:val="single"/>
          </w:rPr>
          <w:tab/>
        </w:r>
        <w:r>
          <w:fldChar w:fldCharType="begin" w:dirty="true"/>
        </w:r>
        <w:r>
          <w:instrText xml:space="preserve"> PAGEREF sec_33_8 \h </w:instrText>
        </w:r>
        <w:r>
          <w:fldChar w:fldCharType="separate"/>
        </w:r>
        <w:r>
          <w:rPr>
            <w:noProof/>
          </w:rPr>
          <w:t>373</w:t>
        </w:r>
        <w:r>
          <w:fldChar w:fldCharType="end"/>
        </w:r>
      </w:hyperlink>
    </w:p>
    <w:p>
      <w:pPr>
        <w:tabs>
          <w:tab w:val="right" w:leader="dot" w:pos="9000"/>
        </w:tabs>
        <w:spacing w:after="40"/>
        <w:ind w:left="432"/>
        <w:jc w:val="left"/>
      </w:pPr>
      <w:hyperlink w:anchor="sec_33_9" w:history="1">
        <w:r>
          <w:rPr>
            <w:color w:val="0563C1"/>
            <w:sz w:val="20"/>
            <w:szCs w:val="20"/>
            <w:u w:val="single"/>
          </w:rPr>
          <w:t xml:space="preserve">Section 33.9: Looking Ahead: Valuations on Manifolds and Algebraic Integral Geometry</w:t>
        </w:r>
        <w:r>
          <w:rPr>
            <w:color w:val="0563C1"/>
            <w:sz w:val="20"/>
            <w:szCs w:val="20"/>
            <w:u w:val="single"/>
          </w:rPr>
          <w:tab/>
        </w:r>
        <w:r>
          <w:fldChar w:fldCharType="begin" w:dirty="true"/>
        </w:r>
        <w:r>
          <w:instrText xml:space="preserve"> PAGEREF sec_33_9 \h </w:instrText>
        </w:r>
        <w:r>
          <w:fldChar w:fldCharType="separate"/>
        </w:r>
        <w:r>
          <w:rPr>
            <w:noProof/>
          </w:rPr>
          <w:t>377</w:t>
        </w:r>
        <w:r>
          <w:fldChar w:fldCharType="end"/>
        </w:r>
      </w:hyperlink>
    </w:p>
    <w:p>
      <w:pPr>
        <w:tabs>
          <w:tab w:val="right" w:leader="dot" w:pos="9000"/>
        </w:tabs>
        <w:spacing w:after="40"/>
        <w:ind w:left="432"/>
        <w:jc w:val="left"/>
      </w:pPr>
      <w:hyperlink w:anchor="_Toc241702000" w:history="1">
        <w:r>
          <w:rPr>
            <w:color w:val="0563C1"/>
            <w:sz w:val="20"/>
            <w:szCs w:val="20"/>
            <w:u w:val="single"/>
          </w:rPr>
          <w:t xml:space="preserve">Check Your Understanding — Chapter 33</w:t>
        </w:r>
        <w:r>
          <w:rPr>
            <w:color w:val="0563C1"/>
            <w:sz w:val="20"/>
            <w:szCs w:val="20"/>
            <w:u w:val="single"/>
          </w:rPr>
          <w:tab/>
        </w:r>
        <w:r>
          <w:fldChar w:fldCharType="begin" w:dirty="true"/>
        </w:r>
        <w:r>
          <w:instrText xml:space="preserve"> PAGEREF _Toc241702000 \h </w:instrText>
        </w:r>
        <w:r>
          <w:fldChar w:fldCharType="separate"/>
        </w:r>
        <w:r>
          <w:rPr>
            <w:noProof/>
          </w:rPr>
          <w:t>381</w:t>
        </w:r>
        <w:r>
          <w:fldChar w:fldCharType="end"/>
        </w:r>
      </w:hyperlink>
    </w:p>
    <w:p>
      <w:pPr>
        <w:tabs>
          <w:tab w:val="right" w:leader="dot" w:pos="9000"/>
        </w:tabs>
        <w:spacing w:after="40"/>
        <w:ind w:left="432"/>
        <w:jc w:val="left"/>
      </w:pPr>
      <w:hyperlink w:anchor="_Toc241702001" w:history="1">
        <w:r>
          <w:rPr>
            <w:color w:val="0563C1"/>
            <w:sz w:val="20"/>
            <w:szCs w:val="20"/>
            <w:u w:val="single"/>
          </w:rPr>
          <w:t xml:space="preserve">Problems — Chapter 33</w:t>
        </w:r>
        <w:r>
          <w:rPr>
            <w:color w:val="0563C1"/>
            <w:sz w:val="20"/>
            <w:szCs w:val="20"/>
            <w:u w:val="single"/>
          </w:rPr>
          <w:tab/>
        </w:r>
        <w:r>
          <w:fldChar w:fldCharType="begin" w:dirty="true"/>
        </w:r>
        <w:r>
          <w:instrText xml:space="preserve"> PAGEREF _Toc241702001 \h </w:instrText>
        </w:r>
        <w:r>
          <w:fldChar w:fldCharType="separate"/>
        </w:r>
        <w:r>
          <w:rPr>
            <w:noProof/>
          </w:rPr>
          <w:t>383</w:t>
        </w:r>
        <w:r>
          <w:fldChar w:fldCharType="end"/>
        </w:r>
      </w:hyperlink>
    </w:p>
    <w:p>
      <w:pPr>
        <w:tabs>
          <w:tab w:val="right" w:leader="dot" w:pos="9000"/>
        </w:tabs>
        <w:jc w:val="left"/>
      </w:pPr>
      <w:hyperlink w:anchor="ch_34" w:history="1">
        <w:r>
          <w:rPr>
            <w:b/>
            <w:color w:val="0563C1"/>
            <w:u w:val="single"/>
          </w:rPr>
          <w:t xml:space="preserve">Chapter 34: Tensors &amp; Manifolds</w:t>
        </w:r>
        <w:r>
          <w:rPr>
            <w:b/>
            <w:color w:val="0563C1"/>
            <w:u w:val="single"/>
          </w:rPr>
          <w:tab/>
        </w:r>
        <w:r>
          <w:fldChar w:fldCharType="begin" w:dirty="true"/>
        </w:r>
        <w:r>
          <w:instrText xml:space="preserve"> PAGEREF ch_34 \h </w:instrText>
        </w:r>
        <w:r>
          <w:fldChar w:fldCharType="separate"/>
        </w:r>
        <w:r>
          <w:rPr>
            <w:noProof/>
          </w:rPr>
          <w:t>384</w:t>
        </w:r>
        <w:r>
          <w:fldChar w:fldCharType="end"/>
        </w:r>
      </w:hyperlink>
    </w:p>
    <w:p>
      <w:pPr>
        <w:tabs>
          <w:tab w:val="right" w:leader="dot" w:pos="9000"/>
        </w:tabs>
        <w:spacing w:after="40"/>
        <w:ind w:left="432"/>
        <w:jc w:val="left"/>
      </w:pPr>
      <w:hyperlink w:anchor="sec_34_1" w:history="1">
        <w:r>
          <w:rPr>
            <w:color w:val="0563C1"/>
            <w:sz w:val="20"/>
            <w:szCs w:val="20"/>
            <w:u w:val="single"/>
          </w:rPr>
          <w:t xml:space="preserve">Section 34.1: Multilinear Algebra and Tensors</w:t>
        </w:r>
        <w:r>
          <w:rPr>
            <w:color w:val="0563C1"/>
            <w:sz w:val="20"/>
            <w:szCs w:val="20"/>
            <w:u w:val="single"/>
          </w:rPr>
          <w:tab/>
        </w:r>
        <w:r>
          <w:fldChar w:fldCharType="begin" w:dirty="true"/>
        </w:r>
        <w:r>
          <w:instrText xml:space="preserve"> PAGEREF sec_34_1 \h </w:instrText>
        </w:r>
        <w:r>
          <w:fldChar w:fldCharType="separate"/>
        </w:r>
        <w:r>
          <w:rPr>
            <w:noProof/>
          </w:rPr>
          <w:t>386</w:t>
        </w:r>
        <w:r>
          <w:fldChar w:fldCharType="end"/>
        </w:r>
      </w:hyperlink>
    </w:p>
    <w:p>
      <w:pPr>
        <w:tabs>
          <w:tab w:val="right" w:leader="dot" w:pos="9000"/>
        </w:tabs>
        <w:spacing w:after="40"/>
        <w:ind w:left="432"/>
        <w:jc w:val="left"/>
      </w:pPr>
      <w:hyperlink w:anchor="sec_34_2" w:history="1">
        <w:r>
          <w:rPr>
            <w:color w:val="0563C1"/>
            <w:sz w:val="20"/>
            <w:szCs w:val="20"/>
            <w:u w:val="single"/>
          </w:rPr>
          <w:t xml:space="preserve">Section 34.2: Tensor Fields and Transformation Laws</w:t>
        </w:r>
        <w:r>
          <w:rPr>
            <w:color w:val="0563C1"/>
            <w:sz w:val="20"/>
            <w:szCs w:val="20"/>
            <w:u w:val="single"/>
          </w:rPr>
          <w:tab/>
        </w:r>
        <w:r>
          <w:fldChar w:fldCharType="begin" w:dirty="true"/>
        </w:r>
        <w:r>
          <w:instrText xml:space="preserve"> PAGEREF sec_34_2 \h </w:instrText>
        </w:r>
        <w:r>
          <w:fldChar w:fldCharType="separate"/>
        </w:r>
        <w:r>
          <w:rPr>
            <w:noProof/>
          </w:rPr>
          <w:t>391</w:t>
        </w:r>
        <w:r>
          <w:fldChar w:fldCharType="end"/>
        </w:r>
      </w:hyperlink>
    </w:p>
    <w:p>
      <w:pPr>
        <w:tabs>
          <w:tab w:val="right" w:leader="dot" w:pos="9000"/>
        </w:tabs>
        <w:spacing w:after="40"/>
        <w:ind w:left="432"/>
        <w:jc w:val="left"/>
      </w:pPr>
      <w:hyperlink w:anchor="sec_34_3" w:history="1">
        <w:r>
          <w:rPr>
            <w:color w:val="0563C1"/>
            <w:sz w:val="20"/>
            <w:szCs w:val="20"/>
            <w:u w:val="single"/>
          </w:rPr>
          <w:t xml:space="preserve">Section 34.3: Smooth Manifolds</w:t>
        </w:r>
        <w:r>
          <w:rPr>
            <w:color w:val="0563C1"/>
            <w:sz w:val="20"/>
            <w:szCs w:val="20"/>
            <w:u w:val="single"/>
          </w:rPr>
          <w:tab/>
        </w:r>
        <w:r>
          <w:fldChar w:fldCharType="begin" w:dirty="true"/>
        </w:r>
        <w:r>
          <w:instrText xml:space="preserve"> PAGEREF sec_34_3 \h </w:instrText>
        </w:r>
        <w:r>
          <w:fldChar w:fldCharType="separate"/>
        </w:r>
        <w:r>
          <w:rPr>
            <w:noProof/>
          </w:rPr>
          <w:t>395</w:t>
        </w:r>
        <w:r>
          <w:fldChar w:fldCharType="end"/>
        </w:r>
      </w:hyperlink>
    </w:p>
    <w:p>
      <w:pPr>
        <w:tabs>
          <w:tab w:val="right" w:leader="dot" w:pos="9000"/>
        </w:tabs>
        <w:spacing w:after="40"/>
        <w:ind w:left="432"/>
        <w:jc w:val="left"/>
      </w:pPr>
      <w:hyperlink w:anchor="sec_34_4" w:history="1">
        <w:r>
          <w:rPr>
            <w:color w:val="0563C1"/>
            <w:sz w:val="20"/>
            <w:szCs w:val="20"/>
            <w:u w:val="single"/>
          </w:rPr>
          <w:t xml:space="preserve">Section 34.4: Tangent Vectors, Vector Fields, and Flows</w:t>
        </w:r>
        <w:r>
          <w:rPr>
            <w:color w:val="0563C1"/>
            <w:sz w:val="20"/>
            <w:szCs w:val="20"/>
            <w:u w:val="single"/>
          </w:rPr>
          <w:tab/>
        </w:r>
        <w:r>
          <w:fldChar w:fldCharType="begin" w:dirty="true"/>
        </w:r>
        <w:r>
          <w:instrText xml:space="preserve"> PAGEREF sec_34_4 \h </w:instrText>
        </w:r>
        <w:r>
          <w:fldChar w:fldCharType="separate"/>
        </w:r>
        <w:r>
          <w:rPr>
            <w:noProof/>
          </w:rPr>
          <w:t>400</w:t>
        </w:r>
        <w:r>
          <w:fldChar w:fldCharType="end"/>
        </w:r>
      </w:hyperlink>
    </w:p>
    <w:p>
      <w:pPr>
        <w:tabs>
          <w:tab w:val="right" w:leader="dot" w:pos="9000"/>
        </w:tabs>
        <w:spacing w:after="40"/>
        <w:ind w:left="432"/>
        <w:jc w:val="left"/>
      </w:pPr>
      <w:hyperlink w:anchor="sec_34_5" w:history="1">
        <w:r>
          <w:rPr>
            <w:color w:val="0563C1"/>
            <w:sz w:val="20"/>
            <w:szCs w:val="20"/>
            <w:u w:val="single"/>
          </w:rPr>
          <w:t xml:space="preserve">Section 34.5: Differential Forms and Exterior Calculus</w:t>
        </w:r>
        <w:r>
          <w:rPr>
            <w:color w:val="0563C1"/>
            <w:sz w:val="20"/>
            <w:szCs w:val="20"/>
            <w:u w:val="single"/>
          </w:rPr>
          <w:tab/>
        </w:r>
        <w:r>
          <w:fldChar w:fldCharType="begin" w:dirty="true"/>
        </w:r>
        <w:r>
          <w:instrText xml:space="preserve"> PAGEREF sec_34_5 \h </w:instrText>
        </w:r>
        <w:r>
          <w:fldChar w:fldCharType="separate"/>
        </w:r>
        <w:r>
          <w:rPr>
            <w:noProof/>
          </w:rPr>
          <w:t>404</w:t>
        </w:r>
        <w:r>
          <w:fldChar w:fldCharType="end"/>
        </w:r>
      </w:hyperlink>
    </w:p>
    <w:p>
      <w:pPr>
        <w:tabs>
          <w:tab w:val="right" w:leader="dot" w:pos="9000"/>
        </w:tabs>
        <w:spacing w:after="40"/>
        <w:ind w:left="432"/>
        <w:jc w:val="left"/>
      </w:pPr>
      <w:hyperlink w:anchor="sec_34_6" w:history="1">
        <w:r>
          <w:rPr>
            <w:color w:val="0563C1"/>
            <w:sz w:val="20"/>
            <w:szCs w:val="20"/>
            <w:u w:val="single"/>
          </w:rPr>
          <w:t xml:space="preserve">Section 34.6: Integration on Manifolds and Stokes’ Theorem</w:t>
        </w:r>
        <w:r>
          <w:rPr>
            <w:color w:val="0563C1"/>
            <w:sz w:val="20"/>
            <w:szCs w:val="20"/>
            <w:u w:val="single"/>
          </w:rPr>
          <w:tab/>
        </w:r>
        <w:r>
          <w:fldChar w:fldCharType="begin" w:dirty="true"/>
        </w:r>
        <w:r>
          <w:instrText xml:space="preserve"> PAGEREF sec_34_6 \h </w:instrText>
        </w:r>
        <w:r>
          <w:fldChar w:fldCharType="separate"/>
        </w:r>
        <w:r>
          <w:rPr>
            <w:noProof/>
          </w:rPr>
          <w:t>408</w:t>
        </w:r>
        <w:r>
          <w:fldChar w:fldCharType="end"/>
        </w:r>
      </w:hyperlink>
    </w:p>
    <w:p>
      <w:pPr>
        <w:tabs>
          <w:tab w:val="right" w:leader="dot" w:pos="9000"/>
        </w:tabs>
        <w:spacing w:after="40"/>
        <w:ind w:left="432"/>
        <w:jc w:val="left"/>
      </w:pPr>
      <w:hyperlink w:anchor="sec_34_7" w:history="1">
        <w:r>
          <w:rPr>
            <w:color w:val="0563C1"/>
            <w:sz w:val="20"/>
            <w:szCs w:val="20"/>
            <w:u w:val="single"/>
          </w:rPr>
          <w:t xml:space="preserve">Section 34.7: Riemannian Metrics</w:t>
        </w:r>
        <w:r>
          <w:rPr>
            <w:color w:val="0563C1"/>
            <w:sz w:val="20"/>
            <w:szCs w:val="20"/>
            <w:u w:val="single"/>
          </w:rPr>
          <w:tab/>
        </w:r>
        <w:r>
          <w:fldChar w:fldCharType="begin" w:dirty="true"/>
        </w:r>
        <w:r>
          <w:instrText xml:space="preserve"> PAGEREF sec_34_7 \h </w:instrText>
        </w:r>
        <w:r>
          <w:fldChar w:fldCharType="separate"/>
        </w:r>
        <w:r>
          <w:rPr>
            <w:noProof/>
          </w:rPr>
          <w:t>412</w:t>
        </w:r>
        <w:r>
          <w:fldChar w:fldCharType="end"/>
        </w:r>
      </w:hyperlink>
    </w:p>
    <w:p>
      <w:pPr>
        <w:tabs>
          <w:tab w:val="right" w:leader="dot" w:pos="9000"/>
        </w:tabs>
        <w:spacing w:after="40"/>
        <w:ind w:left="432"/>
        <w:jc w:val="left"/>
      </w:pPr>
      <w:hyperlink w:anchor="sec_34_8" w:history="1">
        <w:r>
          <w:rPr>
            <w:color w:val="0563C1"/>
            <w:sz w:val="20"/>
            <w:szCs w:val="20"/>
            <w:u w:val="single"/>
          </w:rPr>
          <w:t xml:space="preserve">Section 34.8: Connections, Covariant Derivatives, and Curvature</w:t>
        </w:r>
        <w:r>
          <w:rPr>
            <w:color w:val="0563C1"/>
            <w:sz w:val="20"/>
            <w:szCs w:val="20"/>
            <w:u w:val="single"/>
          </w:rPr>
          <w:tab/>
        </w:r>
        <w:r>
          <w:fldChar w:fldCharType="begin" w:dirty="true"/>
        </w:r>
        <w:r>
          <w:instrText xml:space="preserve"> PAGEREF sec_34_8 \h </w:instrText>
        </w:r>
        <w:r>
          <w:fldChar w:fldCharType="separate"/>
        </w:r>
        <w:r>
          <w:rPr>
            <w:noProof/>
          </w:rPr>
          <w:t>416</w:t>
        </w:r>
        <w:r>
          <w:fldChar w:fldCharType="end"/>
        </w:r>
      </w:hyperlink>
    </w:p>
    <w:p>
      <w:pPr>
        <w:tabs>
          <w:tab w:val="right" w:leader="dot" w:pos="9000"/>
        </w:tabs>
        <w:spacing w:after="40"/>
        <w:ind w:left="432"/>
        <w:jc w:val="left"/>
      </w:pPr>
      <w:hyperlink w:anchor="sec_34_9" w:history="1">
        <w:r>
          <w:rPr>
            <w:color w:val="0563C1"/>
            <w:sz w:val="20"/>
            <w:szCs w:val="20"/>
            <w:u w:val="single"/>
          </w:rPr>
          <w:t xml:space="preserve">Section 34.9: Looking Ahead: From Manifolds to Riemannian Geometry, Gauge Theory, and Relativity</w:t>
        </w:r>
        <w:r>
          <w:rPr>
            <w:color w:val="0563C1"/>
            <w:sz w:val="20"/>
            <w:szCs w:val="20"/>
            <w:u w:val="single"/>
          </w:rPr>
          <w:tab/>
        </w:r>
        <w:r>
          <w:fldChar w:fldCharType="begin" w:dirty="true"/>
        </w:r>
        <w:r>
          <w:instrText xml:space="preserve"> PAGEREF sec_34_9 \h </w:instrText>
        </w:r>
        <w:r>
          <w:fldChar w:fldCharType="separate"/>
        </w:r>
        <w:r>
          <w:rPr>
            <w:noProof/>
          </w:rPr>
          <w:t>420</w:t>
        </w:r>
        <w:r>
          <w:fldChar w:fldCharType="end"/>
        </w:r>
      </w:hyperlink>
    </w:p>
    <w:p>
      <w:pPr>
        <w:tabs>
          <w:tab w:val="right" w:leader="dot" w:pos="9000"/>
        </w:tabs>
        <w:spacing w:after="40"/>
        <w:ind w:left="432"/>
        <w:jc w:val="left"/>
      </w:pPr>
      <w:hyperlink w:anchor="_Toc241702012" w:history="1">
        <w:r>
          <w:rPr>
            <w:color w:val="0563C1"/>
            <w:sz w:val="20"/>
            <w:szCs w:val="20"/>
            <w:u w:val="single"/>
          </w:rPr>
          <w:t xml:space="preserve">Check Your Understanding — Chapter 34</w:t>
        </w:r>
        <w:r>
          <w:rPr>
            <w:color w:val="0563C1"/>
            <w:sz w:val="20"/>
            <w:szCs w:val="20"/>
            <w:u w:val="single"/>
          </w:rPr>
          <w:tab/>
        </w:r>
        <w:r>
          <w:fldChar w:fldCharType="begin" w:dirty="true"/>
        </w:r>
        <w:r>
          <w:instrText xml:space="preserve"> PAGEREF _Toc241702012 \h </w:instrText>
        </w:r>
        <w:r>
          <w:fldChar w:fldCharType="separate"/>
        </w:r>
        <w:r>
          <w:rPr>
            <w:noProof/>
          </w:rPr>
          <w:t>424</w:t>
        </w:r>
        <w:r>
          <w:fldChar w:fldCharType="end"/>
        </w:r>
      </w:hyperlink>
    </w:p>
    <w:p>
      <w:pPr>
        <w:tabs>
          <w:tab w:val="right" w:leader="dot" w:pos="9000"/>
        </w:tabs>
        <w:spacing w:after="40"/>
        <w:ind w:left="432"/>
        <w:jc w:val="left"/>
      </w:pPr>
      <w:hyperlink w:anchor="_Toc241702013" w:history="1">
        <w:r>
          <w:rPr>
            <w:color w:val="0563C1"/>
            <w:sz w:val="20"/>
            <w:szCs w:val="20"/>
            <w:u w:val="single"/>
          </w:rPr>
          <w:t xml:space="preserve">Problems — Chapter 34</w:t>
        </w:r>
        <w:r>
          <w:rPr>
            <w:color w:val="0563C1"/>
            <w:sz w:val="20"/>
            <w:szCs w:val="20"/>
            <w:u w:val="single"/>
          </w:rPr>
          <w:tab/>
        </w:r>
        <w:r>
          <w:fldChar w:fldCharType="begin" w:dirty="true"/>
        </w:r>
        <w:r>
          <w:instrText xml:space="preserve"> PAGEREF _Toc241702013 \h </w:instrText>
        </w:r>
        <w:r>
          <w:fldChar w:fldCharType="separate"/>
        </w:r>
        <w:r>
          <w:rPr>
            <w:noProof/>
          </w:rPr>
          <w:t>426</w:t>
        </w:r>
        <w:r>
          <w:fldChar w:fldCharType="end"/>
        </w:r>
      </w:hyperlink>
    </w:p>
    <w:p>
      <w:pPr>
        <w:tabs>
          <w:tab w:val="right" w:leader="dot" w:pos="9000"/>
        </w:tabs>
        <w:jc w:val="left"/>
      </w:pPr>
      <w:hyperlink w:anchor="ch_35" w:history="1">
        <w:r>
          <w:rPr>
            <w:b/>
            <w:color w:val="0563C1"/>
            <w:u w:val="single"/>
          </w:rPr>
          <w:t xml:space="preserve">Chapter 35: Functional Analysis</w:t>
        </w:r>
        <w:r>
          <w:rPr>
            <w:b/>
            <w:color w:val="0563C1"/>
            <w:u w:val="single"/>
          </w:rPr>
          <w:tab/>
        </w:r>
        <w:r>
          <w:fldChar w:fldCharType="begin" w:dirty="true"/>
        </w:r>
        <w:r>
          <w:instrText xml:space="preserve"> PAGEREF ch_35 \h </w:instrText>
        </w:r>
        <w:r>
          <w:fldChar w:fldCharType="separate"/>
        </w:r>
        <w:r>
          <w:rPr>
            <w:noProof/>
          </w:rPr>
          <w:t>428</w:t>
        </w:r>
        <w:r>
          <w:fldChar w:fldCharType="end"/>
        </w:r>
      </w:hyperlink>
    </w:p>
    <w:p>
      <w:pPr>
        <w:tabs>
          <w:tab w:val="right" w:leader="dot" w:pos="9000"/>
        </w:tabs>
        <w:spacing w:after="40"/>
        <w:ind w:left="432"/>
        <w:jc w:val="left"/>
      </w:pPr>
      <w:hyperlink w:anchor="sec_35_1" w:history="1">
        <w:r>
          <w:rPr>
            <w:color w:val="0563C1"/>
            <w:sz w:val="20"/>
            <w:szCs w:val="20"/>
            <w:u w:val="single"/>
          </w:rPr>
          <w:t xml:space="preserve">Section 35.1: What Functional Analysis Is</w:t>
        </w:r>
        <w:r>
          <w:rPr>
            <w:color w:val="0563C1"/>
            <w:sz w:val="20"/>
            <w:szCs w:val="20"/>
            <w:u w:val="single"/>
          </w:rPr>
          <w:tab/>
        </w:r>
        <w:r>
          <w:fldChar w:fldCharType="begin" w:dirty="true"/>
        </w:r>
        <w:r>
          <w:instrText xml:space="preserve"> PAGEREF sec_35_1 \h </w:instrText>
        </w:r>
        <w:r>
          <w:fldChar w:fldCharType="separate"/>
        </w:r>
        <w:r>
          <w:rPr>
            <w:noProof/>
          </w:rPr>
          <w:t>430</w:t>
        </w:r>
        <w:r>
          <w:fldChar w:fldCharType="end"/>
        </w:r>
      </w:hyperlink>
    </w:p>
    <w:p>
      <w:pPr>
        <w:tabs>
          <w:tab w:val="right" w:leader="dot" w:pos="9000"/>
        </w:tabs>
        <w:spacing w:after="40"/>
        <w:ind w:left="432"/>
        <w:jc w:val="left"/>
      </w:pPr>
      <w:hyperlink w:anchor="sec_35_2" w:history="1">
        <w:r>
          <w:rPr>
            <w:color w:val="0563C1"/>
            <w:sz w:val="20"/>
            <w:szCs w:val="20"/>
            <w:u w:val="single"/>
          </w:rPr>
          <w:t xml:space="preserve">Section 35.2: Banach Spaces and Hilbert Spaces</w:t>
        </w:r>
        <w:r>
          <w:rPr>
            <w:color w:val="0563C1"/>
            <w:sz w:val="20"/>
            <w:szCs w:val="20"/>
            <w:u w:val="single"/>
          </w:rPr>
          <w:tab/>
        </w:r>
        <w:r>
          <w:fldChar w:fldCharType="begin" w:dirty="true"/>
        </w:r>
        <w:r>
          <w:instrText xml:space="preserve"> PAGEREF sec_35_2 \h </w:instrText>
        </w:r>
        <w:r>
          <w:fldChar w:fldCharType="separate"/>
        </w:r>
        <w:r>
          <w:rPr>
            <w:noProof/>
          </w:rPr>
          <w:t>434</w:t>
        </w:r>
        <w:r>
          <w:fldChar w:fldCharType="end"/>
        </w:r>
      </w:hyperlink>
    </w:p>
    <w:p>
      <w:pPr>
        <w:tabs>
          <w:tab w:val="right" w:leader="dot" w:pos="9000"/>
        </w:tabs>
        <w:spacing w:after="40"/>
        <w:ind w:left="432"/>
        <w:jc w:val="left"/>
      </w:pPr>
      <w:hyperlink w:anchor="sec_35_3" w:history="1">
        <w:r>
          <w:rPr>
            <w:color w:val="0563C1"/>
            <w:sz w:val="20"/>
            <w:szCs w:val="20"/>
            <w:u w:val="single"/>
          </w:rPr>
          <w:t xml:space="preserve">Section 35.3: Linear Operators and Duality</w:t>
        </w:r>
        <w:r>
          <w:rPr>
            <w:color w:val="0563C1"/>
            <w:sz w:val="20"/>
            <w:szCs w:val="20"/>
            <w:u w:val="single"/>
          </w:rPr>
          <w:tab/>
        </w:r>
        <w:r>
          <w:fldChar w:fldCharType="begin" w:dirty="true"/>
        </w:r>
        <w:r>
          <w:instrText xml:space="preserve"> PAGEREF sec_35_3 \h </w:instrText>
        </w:r>
        <w:r>
          <w:fldChar w:fldCharType="separate"/>
        </w:r>
        <w:r>
          <w:rPr>
            <w:noProof/>
          </w:rPr>
          <w:t>439</w:t>
        </w:r>
        <w:r>
          <w:fldChar w:fldCharType="end"/>
        </w:r>
      </w:hyperlink>
    </w:p>
    <w:p>
      <w:pPr>
        <w:tabs>
          <w:tab w:val="right" w:leader="dot" w:pos="9000"/>
        </w:tabs>
        <w:spacing w:after="40"/>
        <w:ind w:left="432"/>
        <w:jc w:val="left"/>
      </w:pPr>
      <w:hyperlink w:anchor="sec_35_4" w:history="1">
        <w:r>
          <w:rPr>
            <w:color w:val="0563C1"/>
            <w:sz w:val="20"/>
            <w:szCs w:val="20"/>
            <w:u w:val="single"/>
          </w:rPr>
          <w:t xml:space="preserve">Section 35.4: The Fundamental Theorems</w:t>
        </w:r>
        <w:r>
          <w:rPr>
            <w:color w:val="0563C1"/>
            <w:sz w:val="20"/>
            <w:szCs w:val="20"/>
            <w:u w:val="single"/>
          </w:rPr>
          <w:tab/>
        </w:r>
        <w:r>
          <w:fldChar w:fldCharType="begin" w:dirty="true"/>
        </w:r>
        <w:r>
          <w:instrText xml:space="preserve"> PAGEREF sec_35_4 \h </w:instrText>
        </w:r>
        <w:r>
          <w:fldChar w:fldCharType="separate"/>
        </w:r>
        <w:r>
          <w:rPr>
            <w:noProof/>
          </w:rPr>
          <w:t>444</w:t>
        </w:r>
        <w:r>
          <w:fldChar w:fldCharType="end"/>
        </w:r>
      </w:hyperlink>
    </w:p>
    <w:p>
      <w:pPr>
        <w:tabs>
          <w:tab w:val="right" w:leader="dot" w:pos="9000"/>
        </w:tabs>
        <w:spacing w:after="40"/>
        <w:ind w:left="432"/>
        <w:jc w:val="left"/>
      </w:pPr>
      <w:hyperlink w:anchor="sec_35_5" w:history="1">
        <w:r>
          <w:rPr>
            <w:color w:val="0563C1"/>
            <w:sz w:val="20"/>
            <w:szCs w:val="20"/>
            <w:u w:val="single"/>
          </w:rPr>
          <w:t xml:space="preserve">Section 35.5: Weak Topologies and Reflexivity</w:t>
        </w:r>
        <w:r>
          <w:rPr>
            <w:color w:val="0563C1"/>
            <w:sz w:val="20"/>
            <w:szCs w:val="20"/>
            <w:u w:val="single"/>
          </w:rPr>
          <w:tab/>
        </w:r>
        <w:r>
          <w:fldChar w:fldCharType="begin" w:dirty="true"/>
        </w:r>
        <w:r>
          <w:instrText xml:space="preserve"> PAGEREF sec_35_5 \h </w:instrText>
        </w:r>
        <w:r>
          <w:fldChar w:fldCharType="separate"/>
        </w:r>
        <w:r>
          <w:rPr>
            <w:noProof/>
          </w:rPr>
          <w:t>448</w:t>
        </w:r>
        <w:r>
          <w:fldChar w:fldCharType="end"/>
        </w:r>
      </w:hyperlink>
    </w:p>
    <w:p>
      <w:pPr>
        <w:tabs>
          <w:tab w:val="right" w:leader="dot" w:pos="9000"/>
        </w:tabs>
        <w:spacing w:after="40"/>
        <w:ind w:left="432"/>
        <w:jc w:val="left"/>
      </w:pPr>
      <w:hyperlink w:anchor="sec_35_6" w:history="1">
        <w:r>
          <w:rPr>
            <w:color w:val="0563C1"/>
            <w:sz w:val="20"/>
            <w:szCs w:val="20"/>
            <w:u w:val="single"/>
          </w:rPr>
          <w:t xml:space="preserve">Section 35.6: Compact Operators and the Fredholm Alternative</w:t>
        </w:r>
        <w:r>
          <w:rPr>
            <w:color w:val="0563C1"/>
            <w:sz w:val="20"/>
            <w:szCs w:val="20"/>
            <w:u w:val="single"/>
          </w:rPr>
          <w:tab/>
        </w:r>
        <w:r>
          <w:fldChar w:fldCharType="begin" w:dirty="true"/>
        </w:r>
        <w:r>
          <w:instrText xml:space="preserve"> PAGEREF sec_35_6 \h </w:instrText>
        </w:r>
        <w:r>
          <w:fldChar w:fldCharType="separate"/>
        </w:r>
        <w:r>
          <w:rPr>
            <w:noProof/>
          </w:rPr>
          <w:t>452</w:t>
        </w:r>
        <w:r>
          <w:fldChar w:fldCharType="end"/>
        </w:r>
      </w:hyperlink>
    </w:p>
    <w:p>
      <w:pPr>
        <w:tabs>
          <w:tab w:val="right" w:leader="dot" w:pos="9000"/>
        </w:tabs>
        <w:spacing w:after="40"/>
        <w:ind w:left="432"/>
        <w:jc w:val="left"/>
      </w:pPr>
      <w:hyperlink w:anchor="sec_35_7" w:history="1">
        <w:r>
          <w:rPr>
            <w:color w:val="0563C1"/>
            <w:sz w:val="20"/>
            <w:szCs w:val="20"/>
            <w:u w:val="single"/>
          </w:rPr>
          <w:t xml:space="preserve">Section 35.7: Spectral Theory of Compact Self-Adjoint Operators</w:t>
        </w:r>
        <w:r>
          <w:rPr>
            <w:color w:val="0563C1"/>
            <w:sz w:val="20"/>
            <w:szCs w:val="20"/>
            <w:u w:val="single"/>
          </w:rPr>
          <w:tab/>
        </w:r>
        <w:r>
          <w:fldChar w:fldCharType="begin" w:dirty="true"/>
        </w:r>
        <w:r>
          <w:instrText xml:space="preserve"> PAGEREF sec_35_7 \h </w:instrText>
        </w:r>
        <w:r>
          <w:fldChar w:fldCharType="separate"/>
        </w:r>
        <w:r>
          <w:rPr>
            <w:noProof/>
          </w:rPr>
          <w:t>456</w:t>
        </w:r>
        <w:r>
          <w:fldChar w:fldCharType="end"/>
        </w:r>
      </w:hyperlink>
    </w:p>
    <w:p>
      <w:pPr>
        <w:tabs>
          <w:tab w:val="right" w:leader="dot" w:pos="9000"/>
        </w:tabs>
        <w:spacing w:after="40"/>
        <w:ind w:left="432"/>
        <w:jc w:val="left"/>
      </w:pPr>
      <w:hyperlink w:anchor="sec_35_8" w:history="1">
        <w:r>
          <w:rPr>
            <w:color w:val="0563C1"/>
            <w:sz w:val="20"/>
            <w:szCs w:val="20"/>
            <w:u w:val="single"/>
          </w:rPr>
          <w:t xml:space="preserve">Section 35.8: Unbounded Operators and Sobolev Spaces</w:t>
        </w:r>
        <w:r>
          <w:rPr>
            <w:color w:val="0563C1"/>
            <w:sz w:val="20"/>
            <w:szCs w:val="20"/>
            <w:u w:val="single"/>
          </w:rPr>
          <w:tab/>
        </w:r>
        <w:r>
          <w:fldChar w:fldCharType="begin" w:dirty="true"/>
        </w:r>
        <w:r>
          <w:instrText xml:space="preserve"> PAGEREF sec_35_8 \h </w:instrText>
        </w:r>
        <w:r>
          <w:fldChar w:fldCharType="separate"/>
        </w:r>
        <w:r>
          <w:rPr>
            <w:noProof/>
          </w:rPr>
          <w:t>461</w:t>
        </w:r>
        <w:r>
          <w:fldChar w:fldCharType="end"/>
        </w:r>
      </w:hyperlink>
    </w:p>
    <w:p>
      <w:pPr>
        <w:tabs>
          <w:tab w:val="right" w:leader="dot" w:pos="9000"/>
        </w:tabs>
        <w:spacing w:after="40"/>
        <w:ind w:left="432"/>
        <w:jc w:val="left"/>
      </w:pPr>
      <w:hyperlink w:anchor="sec_35_9" w:history="1">
        <w:r>
          <w:rPr>
            <w:color w:val="0563C1"/>
            <w:sz w:val="20"/>
            <w:szCs w:val="20"/>
            <w:u w:val="single"/>
          </w:rPr>
          <w:t xml:space="preserve">Section 35.9: Looking Ahead: From Functional Analysis to Operator Algebras, Distributions, and PDEs</w:t>
        </w:r>
        <w:r>
          <w:rPr>
            <w:color w:val="0563C1"/>
            <w:sz w:val="20"/>
            <w:szCs w:val="20"/>
            <w:u w:val="single"/>
          </w:rPr>
          <w:tab/>
        </w:r>
        <w:r>
          <w:fldChar w:fldCharType="begin" w:dirty="true"/>
        </w:r>
        <w:r>
          <w:instrText xml:space="preserve"> PAGEREF sec_35_9 \h </w:instrText>
        </w:r>
        <w:r>
          <w:fldChar w:fldCharType="separate"/>
        </w:r>
        <w:r>
          <w:rPr>
            <w:noProof/>
          </w:rPr>
          <w:t>467</w:t>
        </w:r>
        <w:r>
          <w:fldChar w:fldCharType="end"/>
        </w:r>
      </w:hyperlink>
    </w:p>
    <w:p>
      <w:pPr>
        <w:tabs>
          <w:tab w:val="right" w:leader="dot" w:pos="9000"/>
        </w:tabs>
        <w:spacing w:after="40"/>
        <w:ind w:left="432"/>
        <w:jc w:val="left"/>
      </w:pPr>
      <w:hyperlink w:anchor="_Toc241702024" w:history="1">
        <w:r>
          <w:rPr>
            <w:color w:val="0563C1"/>
            <w:sz w:val="20"/>
            <w:szCs w:val="20"/>
            <w:u w:val="single"/>
          </w:rPr>
          <w:t xml:space="preserve">Check Your Understanding — Chapter 35</w:t>
        </w:r>
        <w:r>
          <w:rPr>
            <w:color w:val="0563C1"/>
            <w:sz w:val="20"/>
            <w:szCs w:val="20"/>
            <w:u w:val="single"/>
          </w:rPr>
          <w:tab/>
        </w:r>
        <w:r>
          <w:fldChar w:fldCharType="begin" w:dirty="true"/>
        </w:r>
        <w:r>
          <w:instrText xml:space="preserve"> PAGEREF _Toc241702024 \h </w:instrText>
        </w:r>
        <w:r>
          <w:fldChar w:fldCharType="separate"/>
        </w:r>
        <w:r>
          <w:rPr>
            <w:noProof/>
          </w:rPr>
          <w:t>472</w:t>
        </w:r>
        <w:r>
          <w:fldChar w:fldCharType="end"/>
        </w:r>
      </w:hyperlink>
    </w:p>
    <w:p>
      <w:pPr>
        <w:tabs>
          <w:tab w:val="right" w:leader="dot" w:pos="9000"/>
        </w:tabs>
        <w:spacing w:after="40"/>
        <w:ind w:left="432"/>
        <w:jc w:val="left"/>
      </w:pPr>
      <w:hyperlink w:anchor="_Toc241702025" w:history="1">
        <w:r>
          <w:rPr>
            <w:color w:val="0563C1"/>
            <w:sz w:val="20"/>
            <w:szCs w:val="20"/>
            <w:u w:val="single"/>
          </w:rPr>
          <w:t xml:space="preserve">Problems — Chapter 35</w:t>
        </w:r>
        <w:r>
          <w:rPr>
            <w:color w:val="0563C1"/>
            <w:sz w:val="20"/>
            <w:szCs w:val="20"/>
            <w:u w:val="single"/>
          </w:rPr>
          <w:tab/>
        </w:r>
        <w:r>
          <w:fldChar w:fldCharType="begin" w:dirty="true"/>
        </w:r>
        <w:r>
          <w:instrText xml:space="preserve"> PAGEREF _Toc241702025 \h </w:instrText>
        </w:r>
        <w:r>
          <w:fldChar w:fldCharType="separate"/>
        </w:r>
        <w:r>
          <w:rPr>
            <w:noProof/>
          </w:rPr>
          <w:t>474</w:t>
        </w:r>
        <w:r>
          <w:fldChar w:fldCharType="end"/>
        </w:r>
      </w:hyperlink>
    </w:p>
    <w:p>
      <w:pPr>
        <w:tabs>
          <w:tab w:val="right" w:leader="dot" w:pos="9000"/>
        </w:tabs>
        <w:jc w:val="left"/>
      </w:pPr>
      <w:hyperlink w:anchor="ch_36" w:history="1">
        <w:r>
          <w:rPr>
            <w:b/>
            <w:color w:val="0563C1"/>
            <w:u w:val="single"/>
          </w:rPr>
          <w:t xml:space="preserve">Chapter 36: Measure Theory</w:t>
        </w:r>
        <w:r>
          <w:rPr>
            <w:b/>
            <w:color w:val="0563C1"/>
            <w:u w:val="single"/>
          </w:rPr>
          <w:tab/>
        </w:r>
        <w:r>
          <w:fldChar w:fldCharType="begin" w:dirty="true"/>
        </w:r>
        <w:r>
          <w:instrText xml:space="preserve"> PAGEREF ch_36 \h </w:instrText>
        </w:r>
        <w:r>
          <w:fldChar w:fldCharType="separate"/>
        </w:r>
        <w:r>
          <w:rPr>
            <w:noProof/>
          </w:rPr>
          <w:t>474</w:t>
        </w:r>
        <w:r>
          <w:fldChar w:fldCharType="end"/>
        </w:r>
      </w:hyperlink>
    </w:p>
    <w:p>
      <w:pPr>
        <w:tabs>
          <w:tab w:val="right" w:leader="dot" w:pos="9000"/>
        </w:tabs>
        <w:spacing w:after="40"/>
        <w:ind w:left="432"/>
        <w:jc w:val="left"/>
      </w:pPr>
      <w:hyperlink w:anchor="sec_36_1" w:history="1">
        <w:r>
          <w:rPr>
            <w:color w:val="0563C1"/>
            <w:sz w:val="20"/>
            <w:szCs w:val="20"/>
            <w:u w:val="single"/>
          </w:rPr>
          <w:t xml:space="preserve">Section 36.1: What Measure Theory Is</w:t>
        </w:r>
        <w:r>
          <w:rPr>
            <w:color w:val="0563C1"/>
            <w:sz w:val="20"/>
            <w:szCs w:val="20"/>
            <w:u w:val="single"/>
          </w:rPr>
          <w:tab/>
        </w:r>
        <w:r>
          <w:fldChar w:fldCharType="begin" w:dirty="true"/>
        </w:r>
        <w:r>
          <w:instrText xml:space="preserve"> PAGEREF sec_36_1 \h </w:instrText>
        </w:r>
        <w:r>
          <w:fldChar w:fldCharType="separate"/>
        </w:r>
        <w:r>
          <w:rPr>
            <w:noProof/>
          </w:rPr>
          <w:t>477</w:t>
        </w:r>
        <w:r>
          <w:fldChar w:fldCharType="end"/>
        </w:r>
      </w:hyperlink>
    </w:p>
    <w:p>
      <w:pPr>
        <w:tabs>
          <w:tab w:val="right" w:leader="dot" w:pos="9000"/>
        </w:tabs>
        <w:spacing w:after="40"/>
        <w:ind w:left="432"/>
        <w:jc w:val="left"/>
      </w:pPr>
      <w:hyperlink w:anchor="sec_36_2" w:history="1">
        <w:r>
          <w:rPr>
            <w:color w:val="0563C1"/>
            <w:sz w:val="20"/>
            <w:szCs w:val="20"/>
            <w:u w:val="single"/>
          </w:rPr>
          <w:t xml:space="preserve">Section 36.2: Algebras, σ-Algebras, and Measures</w:t>
        </w:r>
        <w:r>
          <w:rPr>
            <w:color w:val="0563C1"/>
            <w:sz w:val="20"/>
            <w:szCs w:val="20"/>
            <w:u w:val="single"/>
          </w:rPr>
          <w:tab/>
        </w:r>
        <w:r>
          <w:fldChar w:fldCharType="begin" w:dirty="true"/>
        </w:r>
        <w:r>
          <w:instrText xml:space="preserve"> PAGEREF sec_36_2 \h </w:instrText>
        </w:r>
        <w:r>
          <w:fldChar w:fldCharType="separate"/>
        </w:r>
        <w:r>
          <w:rPr>
            <w:noProof/>
          </w:rPr>
          <w:t>481</w:t>
        </w:r>
        <w:r>
          <w:fldChar w:fldCharType="end"/>
        </w:r>
      </w:hyperlink>
    </w:p>
    <w:p>
      <w:pPr>
        <w:tabs>
          <w:tab w:val="right" w:leader="dot" w:pos="9000"/>
        </w:tabs>
        <w:spacing w:after="40"/>
        <w:ind w:left="432"/>
        <w:jc w:val="left"/>
      </w:pPr>
      <w:hyperlink w:anchor="sec_36_3" w:history="1">
        <w:r>
          <w:rPr>
            <w:color w:val="0563C1"/>
            <w:sz w:val="20"/>
            <w:szCs w:val="20"/>
            <w:u w:val="single"/>
          </w:rPr>
          <w:t xml:space="preserve">Section 36.3: Outer Measure and Lebesgue Measure</w:t>
        </w:r>
        <w:r>
          <w:rPr>
            <w:color w:val="0563C1"/>
            <w:sz w:val="20"/>
            <w:szCs w:val="20"/>
            <w:u w:val="single"/>
          </w:rPr>
          <w:tab/>
        </w:r>
        <w:r>
          <w:fldChar w:fldCharType="begin" w:dirty="true"/>
        </w:r>
        <w:r>
          <w:instrText xml:space="preserve"> PAGEREF sec_36_3 \h </w:instrText>
        </w:r>
        <w:r>
          <w:fldChar w:fldCharType="separate"/>
        </w:r>
        <w:r>
          <w:rPr>
            <w:noProof/>
          </w:rPr>
          <w:t>487</w:t>
        </w:r>
        <w:r>
          <w:fldChar w:fldCharType="end"/>
        </w:r>
      </w:hyperlink>
    </w:p>
    <w:p>
      <w:pPr>
        <w:tabs>
          <w:tab w:val="right" w:leader="dot" w:pos="9000"/>
        </w:tabs>
        <w:spacing w:after="40"/>
        <w:ind w:left="432"/>
        <w:jc w:val="left"/>
      </w:pPr>
      <w:hyperlink w:anchor="sec_36_4" w:history="1">
        <w:r>
          <w:rPr>
            <w:color w:val="0563C1"/>
            <w:sz w:val="20"/>
            <w:szCs w:val="20"/>
            <w:u w:val="single"/>
          </w:rPr>
          <w:t xml:space="preserve">Section 36.4: Measurable Functions</w:t>
        </w:r>
        <w:r>
          <w:rPr>
            <w:color w:val="0563C1"/>
            <w:sz w:val="20"/>
            <w:szCs w:val="20"/>
            <w:u w:val="single"/>
          </w:rPr>
          <w:tab/>
        </w:r>
        <w:r>
          <w:fldChar w:fldCharType="begin" w:dirty="true"/>
        </w:r>
        <w:r>
          <w:instrText xml:space="preserve"> PAGEREF sec_36_4 \h </w:instrText>
        </w:r>
        <w:r>
          <w:fldChar w:fldCharType="separate"/>
        </w:r>
        <w:r>
          <w:rPr>
            <w:noProof/>
          </w:rPr>
          <w:t>492</w:t>
        </w:r>
        <w:r>
          <w:fldChar w:fldCharType="end"/>
        </w:r>
      </w:hyperlink>
    </w:p>
    <w:p>
      <w:pPr>
        <w:tabs>
          <w:tab w:val="right" w:leader="dot" w:pos="9000"/>
        </w:tabs>
        <w:spacing w:after="40"/>
        <w:ind w:left="432"/>
        <w:jc w:val="left"/>
      </w:pPr>
      <w:hyperlink w:anchor="sec_36_5" w:history="1">
        <w:r>
          <w:rPr>
            <w:color w:val="0563C1"/>
            <w:sz w:val="20"/>
            <w:szCs w:val="20"/>
            <w:u w:val="single"/>
          </w:rPr>
          <w:t xml:space="preserve">Section 36.5: The Lebesgue Integral</w:t>
        </w:r>
        <w:r>
          <w:rPr>
            <w:color w:val="0563C1"/>
            <w:sz w:val="20"/>
            <w:szCs w:val="20"/>
            <w:u w:val="single"/>
          </w:rPr>
          <w:tab/>
        </w:r>
        <w:r>
          <w:fldChar w:fldCharType="begin" w:dirty="true"/>
        </w:r>
        <w:r>
          <w:instrText xml:space="preserve"> PAGEREF sec_36_5 \h </w:instrText>
        </w:r>
        <w:r>
          <w:fldChar w:fldCharType="separate"/>
        </w:r>
        <w:r>
          <w:rPr>
            <w:noProof/>
          </w:rPr>
          <w:t>496</w:t>
        </w:r>
        <w:r>
          <w:fldChar w:fldCharType="end"/>
        </w:r>
      </w:hyperlink>
    </w:p>
    <w:p>
      <w:pPr>
        <w:tabs>
          <w:tab w:val="right" w:leader="dot" w:pos="9000"/>
        </w:tabs>
        <w:spacing w:after="40"/>
        <w:ind w:left="432"/>
        <w:jc w:val="left"/>
      </w:pPr>
      <w:hyperlink w:anchor="sec_36_6" w:history="1">
        <w:r>
          <w:rPr>
            <w:color w:val="0563C1"/>
            <w:sz w:val="20"/>
            <w:szCs w:val="20"/>
            <w:u w:val="single"/>
          </w:rPr>
          <w:t xml:space="preserve">Section 36.6: Convergence Theorems</w:t>
        </w:r>
        <w:r>
          <w:rPr>
            <w:color w:val="0563C1"/>
            <w:sz w:val="20"/>
            <w:szCs w:val="20"/>
            <w:u w:val="single"/>
          </w:rPr>
          <w:tab/>
        </w:r>
        <w:r>
          <w:fldChar w:fldCharType="begin" w:dirty="true"/>
        </w:r>
        <w:r>
          <w:instrText xml:space="preserve"> PAGEREF sec_36_6 \h </w:instrText>
        </w:r>
        <w:r>
          <w:fldChar w:fldCharType="separate"/>
        </w:r>
        <w:r>
          <w:rPr>
            <w:noProof/>
          </w:rPr>
          <w:t>503</w:t>
        </w:r>
        <w:r>
          <w:fldChar w:fldCharType="end"/>
        </w:r>
      </w:hyperlink>
    </w:p>
    <w:p>
      <w:pPr>
        <w:tabs>
          <w:tab w:val="right" w:leader="dot" w:pos="9000"/>
        </w:tabs>
        <w:spacing w:after="40"/>
        <w:ind w:left="432"/>
        <w:jc w:val="left"/>
      </w:pPr>
      <w:hyperlink w:anchor="sec_36_7" w:history="1">
        <w:r>
          <w:rPr>
            <w:color w:val="0563C1"/>
            <w:sz w:val="20"/>
            <w:szCs w:val="20"/>
            <w:u w:val="single"/>
          </w:rPr>
          <w:t xml:space="preserve">Section 36.7: Product Measures and Fubini’s Theorem</w:t>
        </w:r>
        <w:r>
          <w:rPr>
            <w:color w:val="0563C1"/>
            <w:sz w:val="20"/>
            <w:szCs w:val="20"/>
            <w:u w:val="single"/>
          </w:rPr>
          <w:tab/>
        </w:r>
        <w:r>
          <w:fldChar w:fldCharType="begin" w:dirty="true"/>
        </w:r>
        <w:r>
          <w:instrText xml:space="preserve"> PAGEREF sec_36_7 \h </w:instrText>
        </w:r>
        <w:r>
          <w:fldChar w:fldCharType="separate"/>
        </w:r>
        <w:r>
          <w:rPr>
            <w:noProof/>
          </w:rPr>
          <w:t>509</w:t>
        </w:r>
        <w:r>
          <w:fldChar w:fldCharType="end"/>
        </w:r>
      </w:hyperlink>
    </w:p>
    <w:p>
      <w:pPr>
        <w:tabs>
          <w:tab w:val="right" w:leader="dot" w:pos="9000"/>
        </w:tabs>
        <w:spacing w:after="40"/>
        <w:ind w:left="432"/>
        <w:jc w:val="left"/>
      </w:pPr>
      <w:hyperlink w:anchor="sec_36_8" w:history="1">
        <w:r>
          <w:rPr>
            <w:color w:val="0563C1"/>
            <w:sz w:val="20"/>
            <w:szCs w:val="20"/>
            <w:u w:val="single"/>
          </w:rPr>
          <w:t xml:space="preserve">Section 36.8: Lᵖ Spaces and the Radon–Nikodym Theorem</w:t>
        </w:r>
        <w:r>
          <w:rPr>
            <w:color w:val="0563C1"/>
            <w:sz w:val="20"/>
            <w:szCs w:val="20"/>
            <w:u w:val="single"/>
          </w:rPr>
          <w:tab/>
        </w:r>
        <w:r>
          <w:fldChar w:fldCharType="begin" w:dirty="true"/>
        </w:r>
        <w:r>
          <w:instrText xml:space="preserve"> PAGEREF sec_36_8 \h </w:instrText>
        </w:r>
        <w:r>
          <w:fldChar w:fldCharType="separate"/>
        </w:r>
        <w:r>
          <w:rPr>
            <w:noProof/>
          </w:rPr>
          <w:t>514</w:t>
        </w:r>
        <w:r>
          <w:fldChar w:fldCharType="end"/>
        </w:r>
      </w:hyperlink>
    </w:p>
    <w:p>
      <w:pPr>
        <w:tabs>
          <w:tab w:val="right" w:leader="dot" w:pos="9000"/>
        </w:tabs>
        <w:spacing w:after="40"/>
        <w:ind w:left="432"/>
        <w:jc w:val="left"/>
      </w:pPr>
      <w:hyperlink w:anchor="sec_36_9" w:history="1">
        <w:r>
          <w:rPr>
            <w:color w:val="0563C1"/>
            <w:sz w:val="20"/>
            <w:szCs w:val="20"/>
            <w:u w:val="single"/>
          </w:rPr>
          <w:t xml:space="preserve">Section 36.9: Looking Ahead: From Measure to Algebra, and Back to Probability</w:t>
        </w:r>
        <w:r>
          <w:rPr>
            <w:color w:val="0563C1"/>
            <w:sz w:val="20"/>
            <w:szCs w:val="20"/>
            <w:u w:val="single"/>
          </w:rPr>
          <w:tab/>
        </w:r>
        <w:r>
          <w:fldChar w:fldCharType="begin" w:dirty="true"/>
        </w:r>
        <w:r>
          <w:instrText xml:space="preserve"> PAGEREF sec_36_9 \h </w:instrText>
        </w:r>
        <w:r>
          <w:fldChar w:fldCharType="separate"/>
        </w:r>
        <w:r>
          <w:rPr>
            <w:noProof/>
          </w:rPr>
          <w:t>522</w:t>
        </w:r>
        <w:r>
          <w:fldChar w:fldCharType="end"/>
        </w:r>
      </w:hyperlink>
    </w:p>
    <w:p>
      <w:pPr>
        <w:tabs>
          <w:tab w:val="right" w:leader="dot" w:pos="9000"/>
        </w:tabs>
        <w:spacing w:after="40"/>
        <w:ind w:left="432"/>
        <w:jc w:val="left"/>
      </w:pPr>
      <w:hyperlink w:anchor="_Toc241702036" w:history="1">
        <w:r>
          <w:rPr>
            <w:color w:val="0563C1"/>
            <w:sz w:val="20"/>
            <w:szCs w:val="20"/>
            <w:u w:val="single"/>
          </w:rPr>
          <w:t xml:space="preserve">Check Your Understanding — Chapter 36</w:t>
        </w:r>
        <w:r>
          <w:rPr>
            <w:color w:val="0563C1"/>
            <w:sz w:val="20"/>
            <w:szCs w:val="20"/>
            <w:u w:val="single"/>
          </w:rPr>
          <w:tab/>
        </w:r>
        <w:r>
          <w:fldChar w:fldCharType="begin" w:dirty="true"/>
        </w:r>
        <w:r>
          <w:instrText xml:space="preserve"> PAGEREF _Toc241702036 \h </w:instrText>
        </w:r>
        <w:r>
          <w:fldChar w:fldCharType="separate"/>
        </w:r>
        <w:r>
          <w:rPr>
            <w:noProof/>
          </w:rPr>
          <w:t>523</w:t>
        </w:r>
        <w:r>
          <w:fldChar w:fldCharType="end"/>
        </w:r>
      </w:hyperlink>
    </w:p>
    <w:p>
      <w:pPr>
        <w:tabs>
          <w:tab w:val="right" w:leader="dot" w:pos="9000"/>
        </w:tabs>
        <w:spacing w:after="40"/>
        <w:ind w:left="432"/>
        <w:jc w:val="left"/>
      </w:pPr>
      <w:hyperlink w:anchor="_Toc241702037" w:history="1">
        <w:r>
          <w:rPr>
            <w:color w:val="0563C1"/>
            <w:sz w:val="20"/>
            <w:szCs w:val="20"/>
            <w:u w:val="single"/>
          </w:rPr>
          <w:t xml:space="preserve">Problems — Chapter 36</w:t>
        </w:r>
        <w:r>
          <w:rPr>
            <w:color w:val="0563C1"/>
            <w:sz w:val="20"/>
            <w:szCs w:val="20"/>
            <w:u w:val="single"/>
          </w:rPr>
          <w:tab/>
        </w:r>
        <w:r>
          <w:fldChar w:fldCharType="begin" w:dirty="true"/>
        </w:r>
        <w:r>
          <w:instrText xml:space="preserve"> PAGEREF _Toc241702037 \h </w:instrText>
        </w:r>
        <w:r>
          <w:fldChar w:fldCharType="separate"/>
        </w:r>
        <w:r>
          <w:rPr>
            <w:noProof/>
          </w:rPr>
          <w:t>525</w:t>
        </w:r>
        <w:r>
          <w:fldChar w:fldCharType="end"/>
        </w:r>
      </w:hyperlink>
    </w:p>
    <w:p>
      <w:pPr>
        <w:tabs>
          <w:tab w:val="right" w:leader="dot" w:pos="9000"/>
        </w:tabs>
        <w:jc w:val="left"/>
      </w:pPr>
      <w:hyperlink w:anchor="ch_37" w:history="1">
        <w:r>
          <w:rPr>
            <w:b/>
            <w:color w:val="0563C1"/>
            <w:u w:val="single"/>
          </w:rPr>
          <w:t xml:space="preserve">Chapter 37: Abstract Algebra</w:t>
        </w:r>
        <w:r>
          <w:rPr>
            <w:b/>
            <w:color w:val="0563C1"/>
            <w:u w:val="single"/>
          </w:rPr>
          <w:tab/>
        </w:r>
        <w:r>
          <w:fldChar w:fldCharType="begin" w:dirty="true"/>
        </w:r>
        <w:r>
          <w:instrText xml:space="preserve"> PAGEREF ch_37 \h </w:instrText>
        </w:r>
        <w:r>
          <w:fldChar w:fldCharType="separate"/>
        </w:r>
        <w:r>
          <w:rPr>
            <w:noProof/>
          </w:rPr>
          <w:t>527</w:t>
        </w:r>
        <w:r>
          <w:fldChar w:fldCharType="end"/>
        </w:r>
      </w:hyperlink>
    </w:p>
    <w:p>
      <w:pPr>
        <w:tabs>
          <w:tab w:val="right" w:leader="dot" w:pos="9000"/>
        </w:tabs>
        <w:spacing w:after="40"/>
        <w:ind w:left="432"/>
        <w:jc w:val="left"/>
      </w:pPr>
      <w:hyperlink w:anchor="sec_37_1" w:history="1">
        <w:r>
          <w:rPr>
            <w:color w:val="0563C1"/>
            <w:sz w:val="20"/>
            <w:szCs w:val="20"/>
            <w:u w:val="single"/>
          </w:rPr>
          <w:t xml:space="preserve">Section 37.1: What Abstract Algebra Is</w:t>
        </w:r>
        <w:r>
          <w:rPr>
            <w:color w:val="0563C1"/>
            <w:sz w:val="20"/>
            <w:szCs w:val="20"/>
            <w:u w:val="single"/>
          </w:rPr>
          <w:tab/>
        </w:r>
        <w:r>
          <w:fldChar w:fldCharType="begin" w:dirty="true"/>
        </w:r>
        <w:r>
          <w:instrText xml:space="preserve"> PAGEREF sec_37_1 \h </w:instrText>
        </w:r>
        <w:r>
          <w:fldChar w:fldCharType="separate"/>
        </w:r>
        <w:r>
          <w:rPr>
            <w:noProof/>
          </w:rPr>
          <w:t>529</w:t>
        </w:r>
        <w:r>
          <w:fldChar w:fldCharType="end"/>
        </w:r>
      </w:hyperlink>
    </w:p>
    <w:p>
      <w:pPr>
        <w:tabs>
          <w:tab w:val="right" w:leader="dot" w:pos="9000"/>
        </w:tabs>
        <w:spacing w:after="40"/>
        <w:ind w:left="432"/>
        <w:jc w:val="left"/>
      </w:pPr>
      <w:hyperlink w:anchor="sec_37_2" w:history="1">
        <w:r>
          <w:rPr>
            <w:color w:val="0563C1"/>
            <w:sz w:val="20"/>
            <w:szCs w:val="20"/>
            <w:u w:val="single"/>
          </w:rPr>
          <w:t xml:space="preserve">Section 37.2: Groups and Homomorphisms</w:t>
        </w:r>
        <w:r>
          <w:rPr>
            <w:color w:val="0563C1"/>
            <w:sz w:val="20"/>
            <w:szCs w:val="20"/>
            <w:u w:val="single"/>
          </w:rPr>
          <w:tab/>
        </w:r>
        <w:r>
          <w:fldChar w:fldCharType="begin" w:dirty="true"/>
        </w:r>
        <w:r>
          <w:instrText xml:space="preserve"> PAGEREF sec_37_2 \h </w:instrText>
        </w:r>
        <w:r>
          <w:fldChar w:fldCharType="separate"/>
        </w:r>
        <w:r>
          <w:rPr>
            <w:noProof/>
          </w:rPr>
          <w:t>535</w:t>
        </w:r>
        <w:r>
          <w:fldChar w:fldCharType="end"/>
        </w:r>
      </w:hyperlink>
    </w:p>
    <w:p>
      <w:pPr>
        <w:tabs>
          <w:tab w:val="right" w:leader="dot" w:pos="9000"/>
        </w:tabs>
        <w:spacing w:after="40"/>
        <w:ind w:left="432"/>
        <w:jc w:val="left"/>
      </w:pPr>
      <w:hyperlink w:anchor="sec_37_3" w:history="1">
        <w:r>
          <w:rPr>
            <w:color w:val="0563C1"/>
            <w:sz w:val="20"/>
            <w:szCs w:val="20"/>
            <w:u w:val="single"/>
          </w:rPr>
          <w:t xml:space="preserve">Section 37.3: Group Actions, Cosets, and Quotient Groups</w:t>
        </w:r>
        <w:r>
          <w:rPr>
            <w:color w:val="0563C1"/>
            <w:sz w:val="20"/>
            <w:szCs w:val="20"/>
            <w:u w:val="single"/>
          </w:rPr>
          <w:tab/>
        </w:r>
        <w:r>
          <w:fldChar w:fldCharType="begin" w:dirty="true"/>
        </w:r>
        <w:r>
          <w:instrText xml:space="preserve"> PAGEREF sec_37_3 \h </w:instrText>
        </w:r>
        <w:r>
          <w:fldChar w:fldCharType="separate"/>
        </w:r>
        <w:r>
          <w:rPr>
            <w:noProof/>
          </w:rPr>
          <w:t>540</w:t>
        </w:r>
        <w:r>
          <w:fldChar w:fldCharType="end"/>
        </w:r>
      </w:hyperlink>
    </w:p>
    <w:p>
      <w:pPr>
        <w:tabs>
          <w:tab w:val="right" w:leader="dot" w:pos="9000"/>
        </w:tabs>
        <w:spacing w:after="40"/>
        <w:ind w:left="432"/>
        <w:jc w:val="left"/>
      </w:pPr>
      <w:hyperlink w:anchor="sec_37_4" w:history="1">
        <w:r>
          <w:rPr>
            <w:color w:val="0563C1"/>
            <w:sz w:val="20"/>
            <w:szCs w:val="20"/>
            <w:u w:val="single"/>
          </w:rPr>
          <w:t xml:space="preserve">Section 37.4: Rings, Ideals, and Quotient Rings</w:t>
        </w:r>
        <w:r>
          <w:rPr>
            <w:color w:val="0563C1"/>
            <w:sz w:val="20"/>
            <w:szCs w:val="20"/>
            <w:u w:val="single"/>
          </w:rPr>
          <w:tab/>
        </w:r>
        <w:r>
          <w:fldChar w:fldCharType="begin" w:dirty="true"/>
        </w:r>
        <w:r>
          <w:instrText xml:space="preserve"> PAGEREF sec_37_4 \h </w:instrText>
        </w:r>
        <w:r>
          <w:fldChar w:fldCharType="separate"/>
        </w:r>
        <w:r>
          <w:rPr>
            <w:noProof/>
          </w:rPr>
          <w:t>544</w:t>
        </w:r>
        <w:r>
          <w:fldChar w:fldCharType="end"/>
        </w:r>
      </w:hyperlink>
    </w:p>
    <w:p>
      <w:pPr>
        <w:tabs>
          <w:tab w:val="right" w:leader="dot" w:pos="9000"/>
        </w:tabs>
        <w:spacing w:after="40"/>
        <w:ind w:left="432"/>
        <w:jc w:val="left"/>
      </w:pPr>
      <w:hyperlink w:anchor="sec_37_5" w:history="1">
        <w:r>
          <w:rPr>
            <w:color w:val="0563C1"/>
            <w:sz w:val="20"/>
            <w:szCs w:val="20"/>
            <w:u w:val="single"/>
          </w:rPr>
          <w:t xml:space="preserve">Section 37.5: Factorization in Integral Domains</w:t>
        </w:r>
        <w:r>
          <w:rPr>
            <w:color w:val="0563C1"/>
            <w:sz w:val="20"/>
            <w:szCs w:val="20"/>
            <w:u w:val="single"/>
          </w:rPr>
          <w:tab/>
        </w:r>
        <w:r>
          <w:fldChar w:fldCharType="begin" w:dirty="true"/>
        </w:r>
        <w:r>
          <w:instrText xml:space="preserve"> PAGEREF sec_37_5 \h </w:instrText>
        </w:r>
        <w:r>
          <w:fldChar w:fldCharType="separate"/>
        </w:r>
        <w:r>
          <w:rPr>
            <w:noProof/>
          </w:rPr>
          <w:t>549</w:t>
        </w:r>
        <w:r>
          <w:fldChar w:fldCharType="end"/>
        </w:r>
      </w:hyperlink>
    </w:p>
    <w:p>
      <w:pPr>
        <w:tabs>
          <w:tab w:val="right" w:leader="dot" w:pos="9000"/>
        </w:tabs>
        <w:spacing w:after="40"/>
        <w:ind w:left="432"/>
        <w:jc w:val="left"/>
      </w:pPr>
      <w:hyperlink w:anchor="sec_37_6" w:history="1">
        <w:r>
          <w:rPr>
            <w:color w:val="0563C1"/>
            <w:sz w:val="20"/>
            <w:szCs w:val="20"/>
            <w:u w:val="single"/>
          </w:rPr>
          <w:t xml:space="preserve">Section 37.6: Modules over Rings</w:t>
        </w:r>
        <w:r>
          <w:rPr>
            <w:color w:val="0563C1"/>
            <w:sz w:val="20"/>
            <w:szCs w:val="20"/>
            <w:u w:val="single"/>
          </w:rPr>
          <w:tab/>
        </w:r>
        <w:r>
          <w:fldChar w:fldCharType="begin" w:dirty="true"/>
        </w:r>
        <w:r>
          <w:instrText xml:space="preserve"> PAGEREF sec_37_6 \h </w:instrText>
        </w:r>
        <w:r>
          <w:fldChar w:fldCharType="separate"/>
        </w:r>
        <w:r>
          <w:rPr>
            <w:noProof/>
          </w:rPr>
          <w:t>554</w:t>
        </w:r>
        <w:r>
          <w:fldChar w:fldCharType="end"/>
        </w:r>
      </w:hyperlink>
    </w:p>
    <w:p>
      <w:pPr>
        <w:tabs>
          <w:tab w:val="right" w:leader="dot" w:pos="9000"/>
        </w:tabs>
        <w:spacing w:after="40"/>
        <w:ind w:left="432"/>
        <w:jc w:val="left"/>
      </w:pPr>
      <w:hyperlink w:anchor="sec_37_7" w:history="1">
        <w:r>
          <w:rPr>
            <w:color w:val="0563C1"/>
            <w:sz w:val="20"/>
            <w:szCs w:val="20"/>
            <w:u w:val="single"/>
          </w:rPr>
          <w:t xml:space="preserve">Section 37.7: Field Extensions</w:t>
        </w:r>
        <w:r>
          <w:rPr>
            <w:color w:val="0563C1"/>
            <w:sz w:val="20"/>
            <w:szCs w:val="20"/>
            <w:u w:val="single"/>
          </w:rPr>
          <w:tab/>
        </w:r>
        <w:r>
          <w:fldChar w:fldCharType="begin" w:dirty="true"/>
        </w:r>
        <w:r>
          <w:instrText xml:space="preserve"> PAGEREF sec_37_7 \h </w:instrText>
        </w:r>
        <w:r>
          <w:fldChar w:fldCharType="separate"/>
        </w:r>
        <w:r>
          <w:rPr>
            <w:noProof/>
          </w:rPr>
          <w:t>559</w:t>
        </w:r>
        <w:r>
          <w:fldChar w:fldCharType="end"/>
        </w:r>
      </w:hyperlink>
    </w:p>
    <w:p>
      <w:pPr>
        <w:tabs>
          <w:tab w:val="right" w:leader="dot" w:pos="9000"/>
        </w:tabs>
        <w:spacing w:after="40"/>
        <w:ind w:left="432"/>
        <w:jc w:val="left"/>
      </w:pPr>
      <w:hyperlink w:anchor="sec_37_8" w:history="1">
        <w:r>
          <w:rPr>
            <w:color w:val="0563C1"/>
            <w:sz w:val="20"/>
            <w:szCs w:val="20"/>
            <w:u w:val="single"/>
          </w:rPr>
          <w:t xml:space="preserve">Section 37.8: Introduction to Galois Theory</w:t>
        </w:r>
        <w:r>
          <w:rPr>
            <w:color w:val="0563C1"/>
            <w:sz w:val="20"/>
            <w:szCs w:val="20"/>
            <w:u w:val="single"/>
          </w:rPr>
          <w:tab/>
        </w:r>
        <w:r>
          <w:fldChar w:fldCharType="begin" w:dirty="true"/>
        </w:r>
        <w:r>
          <w:instrText xml:space="preserve"> PAGEREF sec_37_8 \h </w:instrText>
        </w:r>
        <w:r>
          <w:fldChar w:fldCharType="separate"/>
        </w:r>
        <w:r>
          <w:rPr>
            <w:noProof/>
          </w:rPr>
          <w:t>563</w:t>
        </w:r>
        <w:r>
          <w:fldChar w:fldCharType="end"/>
        </w:r>
      </w:hyperlink>
    </w:p>
    <w:p>
      <w:pPr>
        <w:tabs>
          <w:tab w:val="right" w:leader="dot" w:pos="9000"/>
        </w:tabs>
        <w:spacing w:after="40"/>
        <w:ind w:left="432"/>
        <w:jc w:val="left"/>
      </w:pPr>
      <w:hyperlink w:anchor="sec_37_9" w:history="1">
        <w:r>
          <w:rPr>
            <w:color w:val="0563C1"/>
            <w:sz w:val="20"/>
            <w:szCs w:val="20"/>
            <w:u w:val="single"/>
          </w:rPr>
          <w:t xml:space="preserve">Section 37.9: Looking Ahead: From Abstract Algebra to Algebraic Geometry, Number Theory, and Representation Theory</w:t>
        </w:r>
        <w:r>
          <w:rPr>
            <w:color w:val="0563C1"/>
            <w:sz w:val="20"/>
            <w:szCs w:val="20"/>
            <w:u w:val="single"/>
          </w:rPr>
          <w:tab/>
        </w:r>
        <w:r>
          <w:fldChar w:fldCharType="begin" w:dirty="true"/>
        </w:r>
        <w:r>
          <w:instrText xml:space="preserve"> PAGEREF sec_37_9 \h </w:instrText>
        </w:r>
        <w:r>
          <w:fldChar w:fldCharType="separate"/>
        </w:r>
        <w:r>
          <w:rPr>
            <w:noProof/>
          </w:rPr>
          <w:t>567</w:t>
        </w:r>
        <w:r>
          <w:fldChar w:fldCharType="end"/>
        </w:r>
      </w:hyperlink>
    </w:p>
    <w:p>
      <w:pPr>
        <w:tabs>
          <w:tab w:val="right" w:leader="dot" w:pos="9000"/>
        </w:tabs>
        <w:spacing w:after="40"/>
        <w:ind w:left="432"/>
        <w:jc w:val="left"/>
      </w:pPr>
      <w:hyperlink w:anchor="_Toc241702048" w:history="1">
        <w:r>
          <w:rPr>
            <w:color w:val="0563C1"/>
            <w:sz w:val="20"/>
            <w:szCs w:val="20"/>
            <w:u w:val="single"/>
          </w:rPr>
          <w:t xml:space="preserve">Check Your Understanding — Chapter 37</w:t>
        </w:r>
        <w:r>
          <w:rPr>
            <w:color w:val="0563C1"/>
            <w:sz w:val="20"/>
            <w:szCs w:val="20"/>
            <w:u w:val="single"/>
          </w:rPr>
          <w:tab/>
        </w:r>
        <w:r>
          <w:fldChar w:fldCharType="begin" w:dirty="true"/>
        </w:r>
        <w:r>
          <w:instrText xml:space="preserve"> PAGEREF _Toc241702048 \h </w:instrText>
        </w:r>
        <w:r>
          <w:fldChar w:fldCharType="separate"/>
        </w:r>
        <w:r>
          <w:rPr>
            <w:noProof/>
          </w:rPr>
          <w:t>571</w:t>
        </w:r>
        <w:r>
          <w:fldChar w:fldCharType="end"/>
        </w:r>
      </w:hyperlink>
    </w:p>
    <w:p>
      <w:pPr>
        <w:tabs>
          <w:tab w:val="right" w:leader="dot" w:pos="9000"/>
        </w:tabs>
        <w:spacing w:after="40"/>
        <w:ind w:left="432"/>
        <w:jc w:val="left"/>
      </w:pPr>
      <w:hyperlink w:anchor="_Toc241702049" w:history="1">
        <w:r>
          <w:rPr>
            <w:color w:val="0563C1"/>
            <w:sz w:val="20"/>
            <w:szCs w:val="20"/>
            <w:u w:val="single"/>
          </w:rPr>
          <w:t xml:space="preserve">Problems — Chapter 37</w:t>
        </w:r>
        <w:r>
          <w:rPr>
            <w:color w:val="0563C1"/>
            <w:sz w:val="20"/>
            <w:szCs w:val="20"/>
            <w:u w:val="single"/>
          </w:rPr>
          <w:tab/>
        </w:r>
        <w:r>
          <w:fldChar w:fldCharType="begin" w:dirty="true"/>
        </w:r>
        <w:r>
          <w:instrText xml:space="preserve"> PAGEREF _Toc241702049 \h </w:instrText>
        </w:r>
        <w:r>
          <w:fldChar w:fldCharType="separate"/>
        </w:r>
        <w:r>
          <w:rPr>
            <w:noProof/>
          </w:rPr>
          <w:t>573</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574</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575</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640</w:t>
        </w:r>
        <w:r>
          <w:fldChar w:fldCharType="end"/>
        </w:r>
      </w:hyperlink>
    </w:p>
    <w:p>
      <w:pPr>
        <w:tabs>
          <w:tab w:val="right" w:leader="dot" w:pos="9000"/>
        </w:tabs>
        <w:spacing w:after="40"/>
        <w:ind w:left="432"/>
        <w:jc w:val="left"/>
      </w:pPr>
      <w:hyperlink w:anchor="_Toc241702053" w:history="1">
        <w:r>
          <w:rPr>
            <w:color w:val="0563C1"/>
            <w:sz w:val="20"/>
            <w:szCs w:val="20"/>
            <w:u w:val="single"/>
          </w:rPr>
          <w:t xml:space="preserve">Chapter 26</w:t>
        </w:r>
        <w:r>
          <w:rPr>
            <w:color w:val="0563C1"/>
            <w:sz w:val="20"/>
            <w:szCs w:val="20"/>
            <w:u w:val="single"/>
          </w:rPr>
          <w:tab/>
        </w:r>
        <w:r>
          <w:fldChar w:fldCharType="begin" w:dirty="true"/>
        </w:r>
        <w:r>
          <w:instrText xml:space="preserve"> PAGEREF _Toc241702053 \h </w:instrText>
        </w:r>
        <w:r>
          <w:fldChar w:fldCharType="separate"/>
        </w:r>
        <w:r>
          <w:rPr>
            <w:noProof/>
          </w:rPr>
          <w:t>640</w:t>
        </w:r>
        <w:r>
          <w:fldChar w:fldCharType="end"/>
        </w:r>
      </w:hyperlink>
    </w:p>
    <w:p>
      <w:pPr>
        <w:tabs>
          <w:tab w:val="right" w:leader="dot" w:pos="9000"/>
        </w:tabs>
        <w:spacing w:after="40"/>
        <w:ind w:left="432"/>
        <w:jc w:val="left"/>
      </w:pPr>
      <w:hyperlink w:anchor="_Toc241702054" w:history="1">
        <w:r>
          <w:rPr>
            <w:color w:val="0563C1"/>
            <w:sz w:val="20"/>
            <w:szCs w:val="20"/>
            <w:u w:val="single"/>
          </w:rPr>
          <w:t xml:space="preserve">Chapter 27</w:t>
        </w:r>
        <w:r>
          <w:rPr>
            <w:color w:val="0563C1"/>
            <w:sz w:val="20"/>
            <w:szCs w:val="20"/>
            <w:u w:val="single"/>
          </w:rPr>
          <w:tab/>
        </w:r>
        <w:r>
          <w:fldChar w:fldCharType="begin" w:dirty="true"/>
        </w:r>
        <w:r>
          <w:instrText xml:space="preserve"> PAGEREF _Toc241702054 \h </w:instrText>
        </w:r>
        <w:r>
          <w:fldChar w:fldCharType="separate"/>
        </w:r>
        <w:r>
          <w:rPr>
            <w:noProof/>
          </w:rPr>
          <w:t>640</w:t>
        </w:r>
        <w:r>
          <w:fldChar w:fldCharType="end"/>
        </w:r>
      </w:hyperlink>
    </w:p>
    <w:p>
      <w:pPr>
        <w:tabs>
          <w:tab w:val="right" w:leader="dot" w:pos="9000"/>
        </w:tabs>
        <w:spacing w:after="40"/>
        <w:ind w:left="432"/>
        <w:jc w:val="left"/>
      </w:pPr>
      <w:hyperlink w:anchor="_Toc241702055" w:history="1">
        <w:r>
          <w:rPr>
            <w:color w:val="0563C1"/>
            <w:sz w:val="20"/>
            <w:szCs w:val="20"/>
            <w:u w:val="single"/>
          </w:rPr>
          <w:t xml:space="preserve">Chapter 28</w:t>
        </w:r>
        <w:r>
          <w:rPr>
            <w:color w:val="0563C1"/>
            <w:sz w:val="20"/>
            <w:szCs w:val="20"/>
            <w:u w:val="single"/>
          </w:rPr>
          <w:tab/>
        </w:r>
        <w:r>
          <w:fldChar w:fldCharType="begin" w:dirty="true"/>
        </w:r>
        <w:r>
          <w:instrText xml:space="preserve"> PAGEREF _Toc241702055 \h </w:instrText>
        </w:r>
        <w:r>
          <w:fldChar w:fldCharType="separate"/>
        </w:r>
        <w:r>
          <w:rPr>
            <w:noProof/>
          </w:rPr>
          <w:t>640</w:t>
        </w:r>
        <w:r>
          <w:fldChar w:fldCharType="end"/>
        </w:r>
      </w:hyperlink>
    </w:p>
    <w:p>
      <w:pPr>
        <w:tabs>
          <w:tab w:val="right" w:leader="dot" w:pos="9000"/>
        </w:tabs>
        <w:spacing w:after="40"/>
        <w:ind w:left="432"/>
        <w:jc w:val="left"/>
      </w:pPr>
      <w:hyperlink w:anchor="_Toc241702056" w:history="1">
        <w:r>
          <w:rPr>
            <w:color w:val="0563C1"/>
            <w:sz w:val="20"/>
            <w:szCs w:val="20"/>
            <w:u w:val="single"/>
          </w:rPr>
          <w:t xml:space="preserve">Chapter 29</w:t>
        </w:r>
        <w:r>
          <w:rPr>
            <w:color w:val="0563C1"/>
            <w:sz w:val="20"/>
            <w:szCs w:val="20"/>
            <w:u w:val="single"/>
          </w:rPr>
          <w:tab/>
        </w:r>
        <w:r>
          <w:fldChar w:fldCharType="begin" w:dirty="true"/>
        </w:r>
        <w:r>
          <w:instrText xml:space="preserve"> PAGEREF _Toc241702056 \h </w:instrText>
        </w:r>
        <w:r>
          <w:fldChar w:fldCharType="separate"/>
        </w:r>
        <w:r>
          <w:rPr>
            <w:noProof/>
          </w:rPr>
          <w:t>640</w:t>
        </w:r>
        <w:r>
          <w:fldChar w:fldCharType="end"/>
        </w:r>
      </w:hyperlink>
    </w:p>
    <w:p>
      <w:pPr>
        <w:tabs>
          <w:tab w:val="right" w:leader="dot" w:pos="9000"/>
        </w:tabs>
        <w:spacing w:after="40"/>
        <w:ind w:left="432"/>
        <w:jc w:val="left"/>
      </w:pPr>
      <w:hyperlink w:anchor="_Toc241702057" w:history="1">
        <w:r>
          <w:rPr>
            <w:color w:val="0563C1"/>
            <w:sz w:val="20"/>
            <w:szCs w:val="20"/>
            <w:u w:val="single"/>
          </w:rPr>
          <w:t xml:space="preserve">Chapter 30</w:t>
        </w:r>
        <w:r>
          <w:rPr>
            <w:color w:val="0563C1"/>
            <w:sz w:val="20"/>
            <w:szCs w:val="20"/>
            <w:u w:val="single"/>
          </w:rPr>
          <w:tab/>
        </w:r>
        <w:r>
          <w:fldChar w:fldCharType="begin" w:dirty="true"/>
        </w:r>
        <w:r>
          <w:instrText xml:space="preserve"> PAGEREF _Toc241702057 \h </w:instrText>
        </w:r>
        <w:r>
          <w:fldChar w:fldCharType="separate"/>
        </w:r>
        <w:r>
          <w:rPr>
            <w:noProof/>
          </w:rPr>
          <w:t>640</w:t>
        </w:r>
        <w:r>
          <w:fldChar w:fldCharType="end"/>
        </w:r>
      </w:hyperlink>
    </w:p>
    <w:p>
      <w:pPr>
        <w:tabs>
          <w:tab w:val="right" w:leader="dot" w:pos="9000"/>
        </w:tabs>
        <w:spacing w:after="40"/>
        <w:ind w:left="432"/>
        <w:jc w:val="left"/>
      </w:pPr>
      <w:hyperlink w:anchor="_Toc241702058" w:history="1">
        <w:r>
          <w:rPr>
            <w:color w:val="0563C1"/>
            <w:sz w:val="20"/>
            <w:szCs w:val="20"/>
            <w:u w:val="single"/>
          </w:rPr>
          <w:t xml:space="preserve">Chapter 31</w:t>
        </w:r>
        <w:r>
          <w:rPr>
            <w:color w:val="0563C1"/>
            <w:sz w:val="20"/>
            <w:szCs w:val="20"/>
            <w:u w:val="single"/>
          </w:rPr>
          <w:tab/>
        </w:r>
        <w:r>
          <w:fldChar w:fldCharType="begin" w:dirty="true"/>
        </w:r>
        <w:r>
          <w:instrText xml:space="preserve"> PAGEREF _Toc241702058 \h </w:instrText>
        </w:r>
        <w:r>
          <w:fldChar w:fldCharType="separate"/>
        </w:r>
        <w:r>
          <w:rPr>
            <w:noProof/>
          </w:rPr>
          <w:t>640</w:t>
        </w:r>
        <w:r>
          <w:fldChar w:fldCharType="end"/>
        </w:r>
      </w:hyperlink>
    </w:p>
    <w:p>
      <w:pPr>
        <w:tabs>
          <w:tab w:val="right" w:leader="dot" w:pos="9000"/>
        </w:tabs>
        <w:spacing w:after="40"/>
        <w:ind w:left="432"/>
        <w:jc w:val="left"/>
      </w:pPr>
      <w:hyperlink w:anchor="_Toc241702059" w:history="1">
        <w:r>
          <w:rPr>
            <w:color w:val="0563C1"/>
            <w:sz w:val="20"/>
            <w:szCs w:val="20"/>
            <w:u w:val="single"/>
          </w:rPr>
          <w:t xml:space="preserve">Chapter 32</w:t>
        </w:r>
        <w:r>
          <w:rPr>
            <w:color w:val="0563C1"/>
            <w:sz w:val="20"/>
            <w:szCs w:val="20"/>
            <w:u w:val="single"/>
          </w:rPr>
          <w:tab/>
        </w:r>
        <w:r>
          <w:fldChar w:fldCharType="begin" w:dirty="true"/>
        </w:r>
        <w:r>
          <w:instrText xml:space="preserve"> PAGEREF _Toc241702059 \h </w:instrText>
        </w:r>
        <w:r>
          <w:fldChar w:fldCharType="separate"/>
        </w:r>
        <w:r>
          <w:rPr>
            <w:noProof/>
          </w:rPr>
          <w:t>640</w:t>
        </w:r>
        <w:r>
          <w:fldChar w:fldCharType="end"/>
        </w:r>
      </w:hyperlink>
    </w:p>
    <w:p>
      <w:pPr>
        <w:tabs>
          <w:tab w:val="right" w:leader="dot" w:pos="9000"/>
        </w:tabs>
        <w:spacing w:after="40"/>
        <w:ind w:left="432"/>
        <w:jc w:val="left"/>
      </w:pPr>
      <w:hyperlink w:anchor="_Toc241702060" w:history="1">
        <w:r>
          <w:rPr>
            <w:color w:val="0563C1"/>
            <w:sz w:val="20"/>
            <w:szCs w:val="20"/>
            <w:u w:val="single"/>
          </w:rPr>
          <w:t xml:space="preserve">Chapter 33</w:t>
        </w:r>
        <w:r>
          <w:rPr>
            <w:color w:val="0563C1"/>
            <w:sz w:val="20"/>
            <w:szCs w:val="20"/>
            <w:u w:val="single"/>
          </w:rPr>
          <w:tab/>
        </w:r>
        <w:r>
          <w:fldChar w:fldCharType="begin" w:dirty="true"/>
        </w:r>
        <w:r>
          <w:instrText xml:space="preserve"> PAGEREF _Toc241702060 \h </w:instrText>
        </w:r>
        <w:r>
          <w:fldChar w:fldCharType="separate"/>
        </w:r>
        <w:r>
          <w:rPr>
            <w:noProof/>
          </w:rPr>
          <w:t>640</w:t>
        </w:r>
        <w:r>
          <w:fldChar w:fldCharType="end"/>
        </w:r>
      </w:hyperlink>
    </w:p>
    <w:p>
      <w:pPr>
        <w:tabs>
          <w:tab w:val="right" w:leader="dot" w:pos="9000"/>
        </w:tabs>
        <w:spacing w:after="40"/>
        <w:ind w:left="432"/>
        <w:jc w:val="left"/>
      </w:pPr>
      <w:hyperlink w:anchor="_Toc241702061" w:history="1">
        <w:r>
          <w:rPr>
            <w:color w:val="0563C1"/>
            <w:sz w:val="20"/>
            <w:szCs w:val="20"/>
            <w:u w:val="single"/>
          </w:rPr>
          <w:t xml:space="preserve">Chapter 34</w:t>
        </w:r>
        <w:r>
          <w:rPr>
            <w:color w:val="0563C1"/>
            <w:sz w:val="20"/>
            <w:szCs w:val="20"/>
            <w:u w:val="single"/>
          </w:rPr>
          <w:tab/>
        </w:r>
        <w:r>
          <w:fldChar w:fldCharType="begin" w:dirty="true"/>
        </w:r>
        <w:r>
          <w:instrText xml:space="preserve"> PAGEREF _Toc241702061 \h </w:instrText>
        </w:r>
        <w:r>
          <w:fldChar w:fldCharType="separate"/>
        </w:r>
        <w:r>
          <w:rPr>
            <w:noProof/>
          </w:rPr>
          <w:t>640</w:t>
        </w:r>
        <w:r>
          <w:fldChar w:fldCharType="end"/>
        </w:r>
      </w:hyperlink>
    </w:p>
    <w:p>
      <w:pPr>
        <w:tabs>
          <w:tab w:val="right" w:leader="dot" w:pos="9000"/>
        </w:tabs>
        <w:spacing w:after="40"/>
        <w:ind w:left="432"/>
        <w:jc w:val="left"/>
      </w:pPr>
      <w:hyperlink w:anchor="_Toc241702062" w:history="1">
        <w:r>
          <w:rPr>
            <w:color w:val="0563C1"/>
            <w:sz w:val="20"/>
            <w:szCs w:val="20"/>
            <w:u w:val="single"/>
          </w:rPr>
          <w:t xml:space="preserve">Chapter 35</w:t>
        </w:r>
        <w:r>
          <w:rPr>
            <w:color w:val="0563C1"/>
            <w:sz w:val="20"/>
            <w:szCs w:val="20"/>
            <w:u w:val="single"/>
          </w:rPr>
          <w:tab/>
        </w:r>
        <w:r>
          <w:fldChar w:fldCharType="begin" w:dirty="true"/>
        </w:r>
        <w:r>
          <w:instrText xml:space="preserve"> PAGEREF _Toc241702062 \h </w:instrText>
        </w:r>
        <w:r>
          <w:fldChar w:fldCharType="separate"/>
        </w:r>
        <w:r>
          <w:rPr>
            <w:noProof/>
          </w:rPr>
          <w:t>640</w:t>
        </w:r>
        <w:r>
          <w:fldChar w:fldCharType="end"/>
        </w:r>
      </w:hyperlink>
    </w:p>
    <w:p>
      <w:pPr>
        <w:tabs>
          <w:tab w:val="right" w:leader="dot" w:pos="9000"/>
        </w:tabs>
        <w:spacing w:after="40"/>
        <w:ind w:left="432"/>
        <w:jc w:val="left"/>
      </w:pPr>
      <w:hyperlink w:anchor="_Toc241702063" w:history="1">
        <w:r>
          <w:rPr>
            <w:color w:val="0563C1"/>
            <w:sz w:val="20"/>
            <w:szCs w:val="20"/>
            <w:u w:val="single"/>
          </w:rPr>
          <w:t xml:space="preserve">Chapter 36</w:t>
        </w:r>
        <w:r>
          <w:rPr>
            <w:color w:val="0563C1"/>
            <w:sz w:val="20"/>
            <w:szCs w:val="20"/>
            <w:u w:val="single"/>
          </w:rPr>
          <w:tab/>
        </w:r>
        <w:r>
          <w:fldChar w:fldCharType="begin" w:dirty="true"/>
        </w:r>
        <w:r>
          <w:instrText xml:space="preserve"> PAGEREF _Toc241702063 \h </w:instrText>
        </w:r>
        <w:r>
          <w:fldChar w:fldCharType="separate"/>
        </w:r>
        <w:r>
          <w:rPr>
            <w:noProof/>
          </w:rPr>
          <w:t>640</w:t>
        </w:r>
        <w:r>
          <w:fldChar w:fldCharType="end"/>
        </w:r>
      </w:hyperlink>
    </w:p>
    <w:p>
      <w:pPr>
        <w:tabs>
          <w:tab w:val="right" w:leader="dot" w:pos="9000"/>
        </w:tabs>
        <w:spacing w:after="40"/>
        <w:ind w:left="432"/>
        <w:jc w:val="left"/>
      </w:pPr>
      <w:hyperlink w:anchor="_Toc241702064" w:history="1">
        <w:r>
          <w:rPr>
            <w:color w:val="0563C1"/>
            <w:sz w:val="20"/>
            <w:szCs w:val="20"/>
            <w:u w:val="single"/>
          </w:rPr>
          <w:t xml:space="preserve">Chapter 37</w:t>
        </w:r>
        <w:r>
          <w:rPr>
            <w:color w:val="0563C1"/>
            <w:sz w:val="20"/>
            <w:szCs w:val="20"/>
            <w:u w:val="single"/>
          </w:rPr>
          <w:tab/>
        </w:r>
        <w:r>
          <w:fldChar w:fldCharType="begin" w:dirty="true"/>
        </w:r>
        <w:r>
          <w:instrText xml:space="preserve"> PAGEREF _Toc241702064 \h </w:instrText>
        </w:r>
        <w:r>
          <w:fldChar w:fldCharType="separate"/>
        </w:r>
        <w:r>
          <w:rPr>
            <w:noProof/>
          </w:rPr>
          <w:t>640</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645</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674</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680</w:t>
        </w:r>
        <w:r>
          <w:fldChar w:fldCharType="end"/>
        </w:r>
      </w:hyperlink>
    </w:p>
    <w:p>
      <w:pPr>
        <w:tabs>
          <w:tab w:val="right" w:leader="dot" w:pos="9000"/>
        </w:tabs>
        <w:spacing w:after="40"/>
        <w:ind w:left="432"/>
        <w:jc w:val="left"/>
      </w:pPr>
      <w:hyperlink w:anchor="_Toc241702067"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_Toc241702067 \h </w:instrText>
        </w:r>
        <w:r>
          <w:fldChar w:fldCharType="separate"/>
        </w:r>
        <w:r>
          <w:rPr>
            <w:noProof/>
          </w:rPr>
          <w:t>680</w:t>
        </w:r>
        <w:r>
          <w:fldChar w:fldCharType="end"/>
        </w:r>
      </w:hyperlink>
    </w:p>
    <w:p>
      <w:pPr>
        <w:tabs>
          <w:tab w:val="right" w:leader="dot" w:pos="9000"/>
        </w:tabs>
        <w:spacing w:after="40"/>
        <w:ind w:left="432"/>
        <w:jc w:val="left"/>
      </w:pPr>
      <w:hyperlink w:anchor="_Toc241702068"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_Toc241702068 \h </w:instrText>
        </w:r>
        <w:r>
          <w:fldChar w:fldCharType="separate"/>
        </w:r>
        <w:r>
          <w:rPr>
            <w:noProof/>
          </w:rPr>
          <w:t>680</w:t>
        </w:r>
        <w:r>
          <w:fldChar w:fldCharType="end"/>
        </w:r>
      </w:hyperlink>
    </w:p>
    <w:p>
      <w:pPr>
        <w:tabs>
          <w:tab w:val="right" w:leader="dot" w:pos="9000"/>
        </w:tabs>
        <w:spacing w:after="40"/>
        <w:ind w:left="432"/>
        <w:jc w:val="left"/>
      </w:pPr>
      <w:hyperlink w:anchor="_Toc241702069"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_Toc241702069 \h </w:instrText>
        </w:r>
        <w:r>
          <w:fldChar w:fldCharType="separate"/>
        </w:r>
        <w:r>
          <w:rPr>
            <w:noProof/>
          </w:rPr>
          <w:t>680</w:t>
        </w:r>
        <w:r>
          <w:fldChar w:fldCharType="end"/>
        </w:r>
      </w:hyperlink>
    </w:p>
    <w:p>
      <w:pPr>
        <w:tabs>
          <w:tab w:val="right" w:leader="dot" w:pos="9000"/>
        </w:tabs>
        <w:spacing w:after="40"/>
        <w:ind w:left="432"/>
        <w:jc w:val="left"/>
      </w:pPr>
      <w:hyperlink w:anchor="_Toc241702070"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_Toc241702070 \h </w:instrText>
        </w:r>
        <w:r>
          <w:fldChar w:fldCharType="separate"/>
        </w:r>
        <w:r>
          <w:rPr>
            <w:noProof/>
          </w:rPr>
          <w:t>681</w:t>
        </w:r>
        <w:r>
          <w:fldChar w:fldCharType="end"/>
        </w:r>
      </w:hyperlink>
    </w:p>
    <w:p>
      <w:pPr>
        <w:tabs>
          <w:tab w:val="right" w:leader="dot" w:pos="9000"/>
        </w:tabs>
        <w:spacing w:after="40"/>
        <w:ind w:left="432"/>
        <w:jc w:val="left"/>
      </w:pPr>
      <w:hyperlink w:anchor="_Toc241702071"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_Toc241702071 \h </w:instrText>
        </w:r>
        <w:r>
          <w:fldChar w:fldCharType="separate"/>
        </w:r>
        <w:r>
          <w:rPr>
            <w:noProof/>
          </w:rPr>
          <w:t>681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682</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688</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689</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691</w:t>
        </w:r>
        <w:r>
          <w:fldChar w:fldCharType="end"/>
        </w:r>
      </w:hyperlink>
    </w:p>
    <w:p>
      <w:pPr>
        <w:pStyle w:val="Heading1"/>
        <w:pageBreakBefore/>
      </w:pPr>
      <w:bookmarkStart w:id="871" w:name="also_in_series"/>
      <w:bookmarkEnd w:id="871"/>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872" w:name="fm_about_this_volume"/>
      <w:bookmarkEnd w:id="872"/>
      <w:r>
        <w:t xml:space="preserve">About This Volume</w:t>
      </w:r>
    </w:p>
    <w:p>
      <w:pPr>
        <w:jc w:val="both"/>
      </w:pPr>
      <w:r>
        <w:t xml:space="preserve">This is Volume 3 of </w:t>
      </w:r>
      <w:r>
        <w:rPr>
          <w:i/>
        </w:rPr>
        <w:t xml:space="preserve">Math, Actually</w:t>
      </w:r>
      <w:r>
        <w:t xml:space="preserve">, one continuous fifty-chapter book about mathematics published in four volumes. Volume 1 (Chapters 1–12) runs from arithmetic to single-variable calculus and holds the full preface; Volume 2 (Chapters 13–25) extends calculus to many variables and adds transforms, linear algebra, complex analysis, and the foundations of mathematics.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26 through 37: differential, integro-differential, and partial differential equations; optimization and the calculus of variations; numerical methods; differential geometry, topology, and advanced integral geometry; tensors and manifolds; functional analysis; measure theory; and abstract algebra. Twelve chapters about the equations that describe change, and the increasingly abstract structures mathematicians built to solve, generalize, and finally justify them.</w:t>
      </w:r>
    </w:p>
    <w:p>
      <w:pPr>
        <w:jc w:val="both"/>
      </w:pPr>
      <w:r>
        <w:t xml:space="preserve">Volume 2 ended with set theory and logic, quietly underwriting everything before it. This volume opens with differential equations, which put the calculus of Volumes 1 and 2 to work on change itself, and it closes with abstract algebra. Volume 4 picks up where abstract algebra leaves off, with category theory, and continues to the research frontier.</w:t>
      </w:r>
    </w:p>
    <w:p w14:paraId="33BABEBB" w14:textId="77777777" w:rsidR="00724CE8" w:rsidRDefault="007A7944">
      <w:pPr>
        <w:pStyle w:val="Heading1"/>
        <w:pageBreakBefore/>
      </w:pPr>
      <w:bookmarkStart w:id="875" w:name="fm_how_to_use_this_book"/>
      <w:bookmarkEnd w:id="875"/>
      <w:bookmarkStart w:id="2" w:name="_Toc241701898"/>
      <w:r>
        <w:t>How to Use This Book</w:t>
      </w:r>
      <w:bookmarkEnd w:id="2"/>
    </w:p>
    <w:p w14:paraId="1E33E1F4" w14:textId="77777777" w:rsidR="00724CE8" w:rsidRDefault="007A7944">
      <w:pPr>
        <w:pStyle w:val="Heading2"/>
        <w:keepNext/>
      </w:pPr>
      <w:bookmarkStart w:id="3" w:name="_Toc241701899"/>
      <w:r>
        <w:t>What this book is, and what it is not</w:t>
      </w:r>
      <w:bookmarkEnd w:id="3"/>
    </w:p>
    <w:p w14:paraId="47701532" w14:textId="77777777" w:rsidR="00724CE8" w:rsidRDefault="007A7944">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31EA0AEA" w14:textId="77777777" w:rsidR="00724CE8" w:rsidRDefault="007A7944">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826" w:name="_TocAll0001"/>
      <w:bookmarkEnd w:id="2826"/>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and chapters: what you need, with links, and why it matters now.</w:t>
      </w:r>
    </w:p>
    <w:p>
      <w:pPr>
        <w:keepLines/>
        <w:spacing w:after="60"/>
        <w:ind w:left="720" w:hanging="0"/>
        <w:jc w:val="left"/>
      </w:pPr>
      <w:r>
        <w:rPr>
          <w:b/>
          <w:bCs/>
        </w:rPr>
        <w:t xml:space="preserve">Connection boxes. </w:t>
      </w:r>
      <w:r>
        <w:t xml:space="preserve">Teal boxes titled You have seen this before, Same structure, new language, Why this abstraction exists, Why we need this now, and Where this returns. They tie the section to earlier and later chapters, in this volume and in the others.</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7AB16E1F" w14:textId="77777777" w:rsidR="00724CE8" w:rsidRDefault="007A7944">
      <w:pPr>
        <w:pStyle w:val="Heading2"/>
        <w:keepNext/>
      </w:pPr>
      <w:bookmarkStart w:id="4" w:name="_Toc241701900"/>
      <w:r>
        <w:t>The worked examples are the exercises</w:t>
      </w:r>
      <w:bookmarkEnd w:id="4"/>
    </w:p>
    <w:p w14:paraId="03DAA788" w14:textId="77777777" w:rsidR="00724CE8" w:rsidRDefault="007A7944">
      <w:pPr>
        <w:spacing w:after="200" w:line="276" w:lineRule="auto"/>
        <w:jc w:val="both"/>
      </w:pPr>
      <w:r>
        <w:t xml:space="preserve">There are 1,585 worked examples in the series, 361 of them in this volume, and they are the most valuable thing in it — but only if you use them properly.</w:t>
      </w:r>
    </w:p>
    <w:p w14:paraId="7659C114" w14:textId="77777777" w:rsidR="00724CE8" w:rsidRDefault="007A7944">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361 of them in this volume, the worked solution attached — which is rather more practice than most textbooks provide, and all of it already checked. The problems at the end of each chapter are worked in Solutions to the Problems.</w:t>
      </w:r>
    </w:p>
    <w:p w14:paraId="7CFAADB7" w14:textId="77777777" w:rsidR="00724CE8" w:rsidRDefault="007A7944">
      <w:pPr>
        <w:pStyle w:val="Heading2"/>
        <w:keepNext/>
      </w:pPr>
      <w:bookmarkStart w:id="5" w:name="_Toc241701901"/>
      <w:r>
        <w:t xml:space="preserve">The questions at the end of each chapter</w:t>
      </w:r>
      <w:bookmarkEnd w:id="5"/>
    </w:p>
    <w:p w14:paraId="37E74E13" w14:textId="77777777" w:rsidR="00724CE8" w:rsidRDefault="007A7944">
      <w:pPr>
        <w:spacing w:after="200" w:line="276" w:lineRule="auto"/>
        <w:jc w:val="both"/>
      </w:pPr>
      <w:r>
        <w:t xml:space="preserve">Every chapter closes with a short set of Check Your Understanding questions, and full answers are collected in the Answer Key at the back of the volume.</w:t>
      </w:r>
    </w:p>
    <w:p w14:paraId="3FAB0DD6" w14:textId="77777777" w:rsidR="00724CE8" w:rsidRDefault="007A7944">
      <w:pPr>
        <w:spacing w:after="200" w:line="276" w:lineRule="auto"/>
        <w:jc w:val="both"/>
      </w:pPr>
      <w:r>
        <w:t>Those questions are deliberately conceptual rather than mechanical. They tend to ask why something is true, or why a plausible-looking claim is false — why the Dirichlet function has no Riemann integral, why a contractible disk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701902"/>
      <w:r>
        <w:t xml:space="preserve">When a chapter genuinely interests you, read beyond the book</w:t>
      </w:r>
      <w:bookmarkEnd w:id="6"/>
    </w:p>
    <w:p w14:paraId="1F08D09F" w14:textId="77777777" w:rsidR="00724CE8" w:rsidRDefault="007A7944">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3038251A" w14:textId="77777777" w:rsidR="00724CE8" w:rsidRDefault="007A7944">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873" w:name="fm_how_this_book_is_organized"/>
      <w:bookmarkEnd w:id="873"/>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874" w:name="fm_where_the_foundations_are"/>
      <w:bookmarkEnd w:id="874"/>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126F4BA1" w14:textId="77777777" w:rsidR="006763C3" w:rsidRDefault="00577274">
      <w:pPr>
        <w:pStyle w:val="Heading1"/>
        <w:pageBreakBefore/>
      </w:pPr>
      <w:bookmarkStart w:id="876" w:name="fm_this_volume_s_chapters"/>
      <w:bookmarkEnd w:id="876"/>
      <w:bookmarkStart w:id="9" w:name="_Toc241701905"/>
      <w:r>
        <w:t xml:space="preserve">This Volume’s Chapters</w:t>
      </w:r>
      <w:bookmarkEnd w:id="9"/>
    </w:p>
    <w:p w14:paraId="52B51A75" w14:textId="77777777" w:rsidR="006763C3" w:rsidRDefault="00577274">
      <w:pPr>
        <w:spacing w:after="280"/>
        <w:jc w:val="both"/>
      </w:pPr>
      <w:r>
        <w:rPr>
          <w:i/>
          <w:iCs/>
        </w:rPr>
        <w:t xml:space="preserve">Every chapter in this volume, one line each, with what it assumes you already know. Follow a title to jump straight there.</w:t>
      </w:r>
    </w:p>
    <w:p w14:paraId="08C4D279" w14:textId="77777777" w:rsidR="006763C3" w:rsidRDefault="00577274">
      <w:pPr>
        <w:keepNext/>
        <w:spacing w:before="300" w:after="120"/>
        <w:jc w:val="both"/>
      </w:pPr>
      <w:r>
        <w:rPr>
          <w:b/>
          <w:bCs/>
          <w:color w:val="9C7A1E"/>
          <w:sz w:val="25"/>
          <w:szCs w:val="25"/>
        </w:rPr>
        <w:t xml:space="preserve">Volume 3 — From Differential Equations to Abstract Algebra</w:t>
      </w:r>
    </w:p>
    <w:p w14:paraId="01CB28E1" w14:textId="32311CA7" w:rsidR="006763C3" w:rsidRDefault="00577274">
      <w:pPr>
        <w:keepNext/>
        <w:keepLines/>
        <w:spacing w:before="100" w:after="20"/>
        <w:jc w:val="both"/>
      </w:pPr>
      <w:hyperlink w:anchor="ch_26" w:history="1">
        <w:r>
          <w:rPr>
            <w:b/>
            <w:bCs/>
            <w:color w:val="1155CC"/>
          </w:rPr>
          <w:t xml:space="preserve">Chapter 26 — Differential and Integro-Differential Equations</w:t>
        </w:r>
      </w:hyperlink>
    </w:p>
    <w:p w14:paraId="69EBE6B3" w14:textId="77777777" w:rsidR="006763C3" w:rsidRDefault="00577274">
      <w:pPr>
        <w:keepLines/>
        <w:spacing w:after="140"/>
        <w:ind w:left="220"/>
        <w:jc w:val="both"/>
      </w:pPr>
      <w:r>
        <w:rPr>
          <w:color w:val="3B5170"/>
          <w:sz w:val="20"/>
          <w:szCs w:val="20"/>
        </w:rPr>
        <w:t xml:space="preserve">This chapter picks up where Chapter 18 (Volume 2) (the Laplace transform) left off, and it uses the eigenvalues and eigenvectors of Chapters 20 and 21 (Volume 2) for fundamental matrices and matrix exponentials from the very first section. The elementary first-order habits — separable equations, integrating factors, constant-coefficient equations solved by exponentials — are taken up as they are needed. Picard iteration is built in </w:t>
      </w:r>
      <w:hyperlink w:anchor="sec_26_1" w:history="1">
        <w:r>
          <w:rPr>
            <w:color w:val="1155CC"/>
            <w:sz w:val="20"/>
            <w:szCs w:val="20"/>
            <w:u w:val="single"/>
          </w:rPr>
          <w:t xml:space="preserve">Ordinary Differential Equations Revisited</w:t>
        </w:r>
      </w:hyperlink>
      <w:r>
        <w:rPr>
          <w:color w:val="3B5170"/>
          <w:sz w:val="20"/>
          <w:szCs w:val="20"/>
        </w:rPr>
        <w:t xml:space="preserve">, rather than brought up from an earlier chapter.</w:t>
      </w:r>
    </w:p>
    <w:p w14:paraId="19FE4C41" w14:textId="237ACA21" w:rsidR="006763C3" w:rsidRDefault="00577274">
      <w:pPr>
        <w:keepNext/>
        <w:keepLines/>
        <w:spacing w:before="100" w:after="20"/>
        <w:jc w:val="both"/>
      </w:pPr>
      <w:hyperlink w:anchor="ch_27" w:history="1">
        <w:r>
          <w:rPr>
            <w:b/>
            <w:bCs/>
            <w:color w:val="1155CC"/>
          </w:rPr>
          <w:t xml:space="preserve">Chapter 27 — Partial Differential Equations</w:t>
        </w:r>
      </w:hyperlink>
    </w:p>
    <w:p w14:paraId="4BC02152" w14:textId="2C476900" w:rsidR="006763C3" w:rsidRDefault="00577274">
      <w:pPr>
        <w:keepLines/>
        <w:spacing w:after="140"/>
        <w:ind w:left="220"/>
        <w:jc w:val="both"/>
      </w:pPr>
      <w:hyperlink w:anchor="ch_27" w:history="1">
        <w:r>
          <w:rPr>
            <w:color w:val="3B5170"/>
            <w:sz w:val="20"/>
            <w:szCs w:val="20"/>
            <w:u w:val="single"/>
          </w:rPr>
          <w:t xml:space="preserve">Chapter 27</w:t>
        </w:r>
      </w:hyperlink>
      <w:r>
        <w:rPr>
          <w:color w:val="3B5170"/>
          <w:sz w:val="20"/>
          <w:szCs w:val="20"/>
        </w:rPr>
        <w:t xml:space="preserve"> leans directly in Chapter 2</w:t>
      </w:r>
      <w:hyperlink w:anchor="ch_26" w:history="1">
        <w:r>
          <w:rPr>
            <w:color w:val="3B5170"/>
            <w:sz w:val="20"/>
            <w:szCs w:val="20"/>
            <w:u w:val="single"/>
          </w:rPr>
          <w:t xml:space="preserve">6</w:t>
        </w:r>
      </w:hyperlink>
      <w:r>
        <w:rPr>
          <w:color w:val="3B5170"/>
          <w:sz w:val="20"/>
          <w:szCs w:val="20"/>
        </w:rPr>
        <w:t xml:space="preserve">’s differential equations — the method of characteristics reduces a PDE straight down to the ODEs solved there — and otherwise assumes ordinary comfort with multivariable calculus (partial derivatives, integration by parts, the gradient), Fourier series (</w:t>
      </w:r>
      <w:hyperlink w:anchor="sec_27_7" w:history="1">
        <w:r>
          <w:rPr>
            <w:color w:val="3B5170"/>
            <w:sz w:val="20"/>
            <w:szCs w:val="20"/>
            <w:u w:val="single"/>
          </w:rPr>
          <w:t xml:space="preserve">Section 27.7</w:t>
        </w:r>
      </w:hyperlink>
      <w:r>
        <w:rPr>
          <w:color w:val="3B5170"/>
          <w:sz w:val="20"/>
          <w:szCs w:val="20"/>
        </w:rPr>
        <w:t xml:space="preserve">’s eigenfunction expansions are Fourier series wearing a different coordinate system), and enough linear algebra to read the sign of an eigenvalue off a coefficient matrix (</w:t>
      </w:r>
      <w:hyperlink w:anchor="sec_27_3" w:history="1">
        <w:r>
          <w:rPr>
            <w:color w:val="3B5170"/>
            <w:sz w:val="20"/>
            <w:szCs w:val="20"/>
            <w:u w:val="single"/>
          </w:rPr>
          <w:t xml:space="preserve">Classification of Second-Order Equations</w:t>
        </w:r>
      </w:hyperlink>
      <w:r>
        <w:rPr>
          <w:color w:val="3B5170"/>
          <w:sz w:val="20"/>
          <w:szCs w:val="20"/>
        </w:rPr>
        <w:t xml:space="preserve">).</w:t>
      </w:r>
    </w:p>
    <w:p w14:paraId="24CB1A1C" w14:textId="2A2015BA" w:rsidR="006763C3" w:rsidRDefault="00577274">
      <w:pPr>
        <w:keepNext/>
        <w:keepLines/>
        <w:spacing w:before="100" w:after="20"/>
        <w:jc w:val="both"/>
      </w:pPr>
      <w:hyperlink w:anchor="ch_28" w:history="1">
        <w:r>
          <w:rPr>
            <w:b/>
            <w:bCs/>
            <w:color w:val="1155CC"/>
          </w:rPr>
          <w:t xml:space="preserve">Chapter 28 — Calculus of Variations</w:t>
        </w:r>
      </w:hyperlink>
    </w:p>
    <w:p w14:paraId="1EB57D6A" w14:textId="71A7C478" w:rsidR="006763C3" w:rsidRDefault="00577274">
      <w:pPr>
        <w:keepLines/>
        <w:spacing w:after="140"/>
        <w:ind w:left="220"/>
        <w:jc w:val="both"/>
      </w:pPr>
      <w:r>
        <w:rPr>
          <w:color w:val="3B5170"/>
          <w:sz w:val="20"/>
          <w:szCs w:val="20"/>
        </w:rPr>
        <w:t xml:space="preserve">This chapter opens by picking up directly from </w:t>
      </w:r>
      <w:hyperlink w:anchor="ch_27" w:history="1">
        <w:r>
          <w:rPr>
            <w:color w:val="3B5170"/>
            <w:sz w:val="20"/>
            <w:szCs w:val="20"/>
            <w:u w:val="single"/>
          </w:rPr>
          <w:t xml:space="preserve">Chapter 27</w:t>
        </w:r>
      </w:hyperlink>
      <w:r>
        <w:rPr>
          <w:color w:val="3B5170"/>
          <w:sz w:val="20"/>
          <w:szCs w:val="20"/>
        </w:rPr>
        <w:t xml:space="preserve">’s differential-equations machinery (the chapter explicitly frames itself as the “cheekier question” following on from that PDE material), so comfort with ordinary and partial differential equations there is assumed rather than re-taught. Beyond that explicit hand-off, the whole chapter leans hard on multivariable calculus (gradients, partial derivatives, the chain rule, and the vanishing gradient at an extremum) from Multi-Variable Calculus (Volume 2), and on integration by parts, since these are used constantly and never re-derived from scratch. The finite-dimensional theory of optima now lives in Chapter 30.</w:t>
      </w:r>
    </w:p>
    <w:p w14:paraId="33990BCC" w14:textId="6246C06D" w:rsidR="006763C3" w:rsidRDefault="00577274">
      <w:pPr>
        <w:keepNext/>
        <w:keepLines/>
        <w:spacing w:before="100" w:after="20"/>
      </w:pPr>
      <w:hyperlink w:anchor="ch_29" w:history="1">
        <w:r>
          <w:rPr>
            <w:b/>
            <w:bCs/>
            <w:color w:val="1155CC"/>
          </w:rPr>
          <w:t xml:space="preserve">Chapter 29 — Numerical Methods</w:t>
        </w:r>
      </w:hyperlink>
    </w:p>
    <w:p w14:paraId="1166651B" w14:textId="062D84A4" w:rsidR="006763C3" w:rsidRDefault="00577274">
      <w:pPr>
        <w:keepLines/>
        <w:spacing w:after="140"/>
        <w:ind w:left="220"/>
        <w:jc w:val="both"/>
      </w:pPr>
      <w:r>
        <w:rPr>
          <w:color w:val="3B5170"/>
          <w:sz w:val="20"/>
          <w:szCs w:val="20"/>
        </w:rPr>
        <w:t xml:space="preserve">Come to this chapter fresh from </w:t>
      </w:r>
      <w:hyperlink w:anchor="ch_28" w:history="1">
        <w:r>
          <w:rPr>
            <w:color w:val="3B5170"/>
            <w:sz w:val="20"/>
            <w:szCs w:val="20"/>
            <w:u w:val="single"/>
          </w:rPr>
          <w:t xml:space="preserve">Chapter 28</w:t>
        </w:r>
      </w:hyperlink>
      <w:r>
        <w:rPr>
          <w:color w:val="3B5170"/>
          <w:sz w:val="20"/>
          <w:szCs w:val="20"/>
        </w:rPr>
        <w:t xml:space="preserve">’s calculus of variations, whose Euler–Lagrange equations — beautifully characterized but rarely solvable in closed form — are the motivating example that opens this chapter, and make sure Taylor expansions from Chapter 16 (Volume 2), the Intermediate Value Theorem from Chapter 10 (Volume 1), and ordinary matrix algebra (systems of equations, eigenvalues) are comfortable, since </w:t>
      </w:r>
      <w:hyperlink w:anchor="sec_29_2" w:history="1">
        <w:r>
          <w:rPr>
            <w:color w:val="3B5170"/>
            <w:sz w:val="20"/>
            <w:szCs w:val="20"/>
            <w:u w:val="single"/>
          </w:rPr>
          <w:t xml:space="preserve">Section 29.2</w:t>
        </w:r>
      </w:hyperlink>
      <w:r>
        <w:rPr>
          <w:color w:val="3B5170"/>
          <w:sz w:val="20"/>
          <w:szCs w:val="20"/>
        </w:rPr>
        <w:t xml:space="preserve">’s root-finding and </w:t>
      </w:r>
      <w:hyperlink w:anchor="sec_29_5" w:history="1">
        <w:r>
          <w:rPr>
            <w:color w:val="3B5170"/>
            <w:sz w:val="20"/>
            <w:szCs w:val="20"/>
            <w:u w:val="single"/>
          </w:rPr>
          <w:t xml:space="preserve">Section 29.5</w:t>
        </w:r>
      </w:hyperlink>
      <w:r>
        <w:rPr>
          <w:color w:val="3B5170"/>
          <w:sz w:val="20"/>
          <w:szCs w:val="20"/>
        </w:rPr>
        <w:t xml:space="preserve">’s linear-algebra machinery both lean on them without re-deriving them from scratch.</w:t>
      </w:r>
    </w:p>
    <w:p w14:paraId="2041880A" w14:textId="72E97C03" w:rsidR="006763C3" w:rsidRDefault="00577274">
      <w:pPr>
        <w:keepNext/>
        <w:keepLines/>
        <w:spacing w:before="100" w:after="20"/>
      </w:pPr>
      <w:hyperlink w:anchor="ch_30" w:history="1">
        <w:r>
          <w:rPr>
            <w:b/>
            <w:bCs/>
            <w:color w:val="1155CC"/>
          </w:rPr>
          <w:t xml:space="preserve">Chapter 30 — Optimization: Theory and Algorithms</w:t>
        </w:r>
      </w:hyperlink>
    </w:p>
    <w:p w14:paraId="0D0CA933" w14:textId="2F49A67C" w:rsidR="006763C3" w:rsidRDefault="00577274">
      <w:pPr>
        <w:keepLines/>
        <w:spacing w:after="140"/>
        <w:ind w:left="220"/>
        <w:jc w:val="both"/>
      </w:pPr>
      <w:hyperlink w:anchor="ch_30" w:history="1">
        <w:r>
          <w:rPr>
            <w:color w:val="3B5170"/>
            <w:sz w:val="20"/>
            <w:szCs w:val="20"/>
            <w:u w:val="single"/>
          </w:rPr>
          <w:t xml:space="preserve">Chapter 30 develops the finite-dimensional theory of what “best” means (critical points, Lagrange multipliers and the KKT conditions, convexity) alongside the algorithms that find it; it builds in Chapter 28’s Euler–Lagrange conditions and in Chapter 29’s numerical-approximation mindset,</w:t>
        </w:r>
      </w:hyperlink>
      <w:r>
        <w:rPr>
          <w:color w:val="3B5170"/>
          <w:sz w:val="20"/>
          <w:szCs w:val="20"/>
        </w:rPr>
        <w:t xml:space="preserve"/>
      </w:r>
      <w:hyperlink w:anchor="ch_28" w:history="1">
        <w:r>
          <w:rPr>
            <w:color w:val="3B5170"/>
            <w:sz w:val="20"/>
            <w:szCs w:val="20"/>
            <w:u w:val="single"/>
          </w:rPr>
          <w:t xml:space="preserve"/>
        </w:r>
      </w:hyperlink>
      <w:r>
        <w:rPr>
          <w:color w:val="3B5170"/>
          <w:sz w:val="20"/>
          <w:szCs w:val="20"/>
        </w:rPr>
        <w:t xml:space="preserve"/>
      </w:r>
      <w:hyperlink w:anchor="ch_29" w:history="1">
        <w:r>
          <w:rPr>
            <w:color w:val="3B5170"/>
            <w:sz w:val="20"/>
            <w:szCs w:val="20"/>
            <w:u w:val="single"/>
          </w:rPr>
          <w:t xml:space="preserve"/>
        </w:r>
      </w:hyperlink>
      <w:r>
        <w:rPr>
          <w:color w:val="3B5170"/>
          <w:sz w:val="20"/>
          <w:szCs w:val="20"/>
        </w:rPr>
        <w:t xml:space="preserve"> and it calls explicitly on the Weierstrass extreme value theorem from Chapter 10 (Volume 1);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ch_31" w:history="1">
        <w:r>
          <w:rPr>
            <w:b/>
            <w:bCs/>
            <w:color w:val="1155CC"/>
          </w:rPr>
          <w:t xml:space="preserve">Chapter 31 — Differential Geometry</w:t>
        </w:r>
      </w:hyperlink>
    </w:p>
    <w:p w14:paraId="24D7C54E" w14:textId="1E62B68C"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ch_30" w:history="1">
        <w:r>
          <w:rPr>
            <w:color w:val="3B5170"/>
            <w:sz w:val="20"/>
            <w:szCs w:val="20"/>
            <w:u w:val="single"/>
          </w:rPr>
          <w:t xml:space="preserve">Chapter 30</w:t>
        </w:r>
      </w:hyperlink>
      <w:r>
        <w:rPr>
          <w:color w:val="3B5170"/>
          <w:sz w:val="20"/>
          <w:szCs w:val="20"/>
        </w:rPr>
        <w:t xml:space="preserve">’s optimization machinery (gradients, critical points, “finding the bottom”) as the springboard this chapter pushes off from and past, so being comfortable with </w:t>
      </w:r>
      <w:hyperlink w:anchor="ch_30" w:history="1">
        <w:r>
          <w:rPr>
            <w:color w:val="3B5170"/>
            <w:sz w:val="20"/>
            <w:szCs w:val="20"/>
            <w:u w:val="single"/>
          </w:rPr>
          <w:t xml:space="preserve">Chapter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ch_32" w:history="1">
        <w:r>
          <w:rPr>
            <w:b/>
            <w:bCs/>
            <w:color w:val="1155CC"/>
          </w:rPr>
          <w:t xml:space="preserve">Chapter 32 — Topology</w:t>
        </w:r>
      </w:hyperlink>
    </w:p>
    <w:p w14:paraId="49A55DEE" w14:textId="46527A55" w:rsidR="006763C3" w:rsidRDefault="00577274">
      <w:pPr>
        <w:keepLines/>
        <w:spacing w:after="140"/>
        <w:ind w:left="220"/>
        <w:jc w:val="both"/>
      </w:pPr>
      <w:hyperlink w:anchor="ch_31" w:history="1">
        <w:r>
          <w:rPr>
            <w:color w:val="3B5170"/>
            <w:sz w:val="20"/>
            <w:szCs w:val="20"/>
            <w:u w:val="single"/>
          </w:rPr>
          <w:t xml:space="preserve">Chapter 31</w:t>
        </w:r>
      </w:hyperlink>
      <w:r>
        <w:rPr>
          <w:color w:val="3B5170"/>
          <w:sz w:val="20"/>
          <w:szCs w:val="20"/>
        </w:rPr>
        <w:t xml:space="preserve">’s differential geometry is the direct springboard here — its curvature, geodesics, and Gauss–Bonnet material are explicitly reprised from the topological side in this chapter’s closing section — so that chapter should already feel settled. Beyond it, this chapter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jc w:val="both"/>
      </w:pPr>
      <w:hyperlink w:anchor="ch_33" w:history="1">
        <w:r>
          <w:rPr>
            <w:b/>
            <w:bCs/>
            <w:color w:val="1155CC"/>
          </w:rPr>
          <w:t xml:space="preserve">Chapter 33 — Integral Geometry (Advanced)</w:t>
        </w:r>
      </w:hyperlink>
    </w:p>
    <w:p w14:paraId="78DE0B04" w14:textId="601F94ED" w:rsidR="006763C3" w:rsidRDefault="00577274">
      <w:pPr>
        <w:keepLines/>
        <w:spacing w:after="140"/>
        <w:ind w:left="220"/>
        <w:jc w:val="both"/>
      </w:pPr>
      <w:hyperlink w:anchor="ch_33" w:history="1">
        <w:r>
          <w:rPr>
            <w:color w:val="3B5170"/>
            <w:sz w:val="20"/>
            <w:szCs w:val="20"/>
            <w:u w:val="single"/>
          </w:rPr>
          <w:t xml:space="preserve">Chapter 33</w:t>
        </w:r>
      </w:hyperlink>
      <w:r>
        <w:rPr>
          <w:color w:val="3B5170"/>
          <w:sz w:val="20"/>
          <w:szCs w:val="20"/>
        </w:rPr>
        <w:t xml:space="preserve"> builds directly in Chapter 19 (Volume 2), whose invariant measures on lines and planes, Cauchy–Crofton theorem, and elementary kinematic formulas are the concrete machinery this chapter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ch_34" w:history="1">
        <w:r>
          <w:rPr>
            <w:b/>
            <w:bCs/>
            <w:color w:val="1155CC"/>
          </w:rPr>
          <w:t xml:space="preserve">Chapter 34 — Tensors &amp; Manifolds</w:t>
        </w:r>
      </w:hyperlink>
    </w:p>
    <w:p w14:paraId="7ACCB306" w14:textId="4A9462A3" w:rsidR="006763C3" w:rsidRDefault="00577274">
      <w:pPr>
        <w:keepLines/>
        <w:spacing w:after="140"/>
        <w:ind w:left="220"/>
        <w:jc w:val="both"/>
      </w:pPr>
      <w:r>
        <w:rPr>
          <w:color w:val="3B5170"/>
          <w:sz w:val="20"/>
          <w:szCs w:val="20"/>
        </w:rPr>
        <w:t xml:space="preserve">This chapter leans directly in Chapter 3</w:t>
      </w:r>
      <w:hyperlink w:anchor="ch_31" w:history="1">
        <w:r>
          <w:rPr>
            <w:color w:val="3B5170"/>
            <w:sz w:val="20"/>
            <w:szCs w:val="20"/>
            <w:u w:val="single"/>
          </w:rPr>
          <w:t xml:space="preserve">1</w:t>
        </w:r>
      </w:hyperlink>
      <w:r>
        <w:rPr>
          <w:color w:val="3B5170"/>
          <w:sz w:val="20"/>
          <w:szCs w:val="20"/>
        </w:rPr>
        <w:t xml:space="preserve">, where the first and second fundamental forms of curved surfaces were introduced — </w:t>
      </w:r>
      <w:hyperlink w:anchor="sec_34_7" w:history="1">
        <w:r>
          <w:rPr>
            <w:color w:val="3B5170"/>
            <w:sz w:val="20"/>
            <w:szCs w:val="20"/>
            <w:u w:val="single"/>
          </w:rPr>
          <w:t xml:space="preserve">Riemannian Metrics</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sec_34_1" w:history="1">
        <w:r>
          <w:rPr>
            <w:color w:val="3B5170"/>
            <w:sz w:val="20"/>
            <w:szCs w:val="20"/>
            <w:u w:val="single"/>
          </w:rPr>
          <w:t xml:space="preserve">Multilinear Algebra and Tensors</w:t>
        </w:r>
      </w:hyperlink>
      <w:r>
        <w:rPr>
          <w:color w:val="3B5170"/>
          <w:sz w:val="20"/>
          <w:szCs w:val="20"/>
        </w:rPr>
        <w:t xml:space="preserve"> builds multilinear algebra straight out of the former and Sections </w:t>
      </w:r>
      <w:hyperlink w:anchor="sec_34_3" w:history="1">
        <w:r>
          <w:rPr>
            <w:color w:val="1155CC"/>
            <w:sz w:val="20"/>
            <w:szCs w:val="20"/>
            <w:u w:val="single"/>
          </w:rPr>
          <w:t xml:space="preserve">34.3</w:t>
        </w:r>
      </w:hyperlink>
      <w:r>
        <w:rPr>
          <w:color w:val="3B5170"/>
          <w:sz w:val="20"/>
          <w:szCs w:val="20"/>
        </w:rPr>
        <w:t xml:space="preserve">–</w:t>
      </w:r>
      <w:hyperlink w:anchor="sec_34_6" w:history="1">
        <w:r>
          <w:rPr>
            <w:color w:val="1155CC"/>
            <w:sz w:val="20"/>
            <w:szCs w:val="20"/>
            <w:u w:val="single"/>
          </w:rPr>
          <w:t xml:space="preserve">34.6</w:t>
        </w:r>
      </w:hyperlink>
      <w:r>
        <w:rPr>
          <w:color w:val="3B5170"/>
          <w:sz w:val="20"/>
          <w:szCs w:val="20"/>
        </w:rPr>
        <w:t xml:space="preserve"> lean on the latter for charts, derivatives, and integration.</w:t>
      </w:r>
    </w:p>
    <w:p w14:paraId="19FCDACD" w14:textId="3AF5B120" w:rsidR="006763C3" w:rsidRDefault="00577274">
      <w:pPr>
        <w:keepNext/>
        <w:keepLines/>
        <w:spacing w:before="100" w:after="20"/>
      </w:pPr>
      <w:hyperlink w:anchor="ch_35" w:history="1">
        <w:r>
          <w:rPr>
            <w:b/>
            <w:bCs/>
            <w:color w:val="1155CC"/>
          </w:rPr>
          <w:t xml:space="preserve">Chapter 35 — Functional Analysis</w:t>
        </w:r>
      </w:hyperlink>
    </w:p>
    <w:p w14:paraId="1462BA6D" w14:textId="4DB1645B" w:rsidR="006763C3" w:rsidRDefault="00577274">
      <w:pPr>
        <w:keepLines/>
        <w:spacing w:after="140"/>
        <w:ind w:left="220"/>
        <w:jc w:val="both"/>
      </w:pPr>
      <w:r>
        <w:rPr>
          <w:color w:val="3B5170"/>
          <w:sz w:val="20"/>
          <w:szCs w:val="20"/>
        </w:rPr>
        <w:t xml:space="preserve">Come in comfortable with linear algebra (bases, linear maps, eigenvalues) and real analysis (metric spaces, Cauchy sequences, completeness, compactness, continuity), since this chapter’s opening line is literally “take linear algebra and let the dimension run away to infinity.” </w:t>
      </w:r>
      <w:hyperlink w:anchor="ch_34" w:history="1">
        <w:r>
          <w:rPr>
            <w:color w:val="3B5170"/>
            <w:sz w:val="20"/>
            <w:szCs w:val="20"/>
            <w:u w:val="single"/>
          </w:rPr>
          <w:t xml:space="preserve">Chapter 34</w:t>
        </w:r>
      </w:hyperlink>
      <w:r>
        <w:rPr>
          <w:color w:val="3B5170"/>
          <w:sz w:val="20"/>
          <w:szCs w:val="20"/>
        </w:rPr>
        <w:t xml:space="preserve"> is the immediate predecessor the opening paragraphs build from directly — it kept every tangent space finite-dimensional, and this chapter exists to remove that crutch.</w:t>
      </w:r>
    </w:p>
    <w:p w14:paraId="2A9693CF" w14:textId="78993376" w:rsidR="006763C3" w:rsidRDefault="00577274">
      <w:pPr>
        <w:keepNext/>
        <w:keepLines/>
        <w:spacing w:before="100" w:after="20"/>
      </w:pPr>
      <w:hyperlink w:anchor="ch_36" w:history="1">
        <w:r>
          <w:rPr>
            <w:b/>
            <w:bCs/>
            <w:color w:val="1155CC"/>
          </w:rPr>
          <w:t xml:space="preserve">Chapter 36 — Measure Theory</w:t>
        </w:r>
      </w:hyperlink>
    </w:p>
    <w:p w14:paraId="6DB1261E" w14:textId="58F17B60" w:rsidR="006763C3" w:rsidRDefault="00577274">
      <w:pPr>
        <w:keepLines/>
        <w:spacing w:after="140"/>
        <w:ind w:left="220"/>
        <w:jc w:val="both"/>
      </w:pPr>
      <w:r>
        <w:rPr>
          <w:color w:val="3B5170"/>
          <w:sz w:val="20"/>
          <w:szCs w:val="20"/>
        </w:rPr>
        <w:t xml:space="preserve">Chapter 12 (Volume 1) should be comfortably behind you, since this chapter opens by dismantling the Riemann integral built there and replacing it wholesale. </w:t>
      </w:r>
      <w:hyperlink w:anchor="ch_35" w:history="1">
        <w:r>
          <w:rPr>
            <w:color w:val="3B5170"/>
            <w:sz w:val="20"/>
            <w:szCs w:val="20"/>
            <w:u w:val="single"/>
          </w:rPr>
          <w:t xml:space="preserve">Chapter 35</w:t>
        </w:r>
      </w:hyperlink>
      <w:r>
        <w:rPr>
          <w:color w:val="3B5170"/>
          <w:sz w:val="20"/>
          <w:szCs w:val="20"/>
        </w:rPr>
        <w:t xml:space="preserve"> is even more essential — measure theory exists specifically to pour the foundation under the Lᵖ spaces that chapter introduced without explanation — and a working feel for countability arguments and the axiom of choice from Chapter 25 (Volume 2) is assumed for constructions like the Vitali set.</w:t>
      </w:r>
    </w:p>
    <w:p w14:paraId="40103666" w14:textId="616BFC81" w:rsidR="006763C3" w:rsidRDefault="00577274">
      <w:pPr>
        <w:keepNext/>
        <w:keepLines/>
        <w:spacing w:before="100" w:after="20"/>
      </w:pPr>
      <w:hyperlink w:anchor="ch_37" w:history="1">
        <w:r>
          <w:rPr>
            <w:b/>
            <w:bCs/>
            <w:color w:val="1155CC"/>
          </w:rPr>
          <w:t xml:space="preserve">Chapter 37 — Abstract Algebra</w:t>
        </w:r>
      </w:hyperlink>
    </w:p>
    <w:p w14:paraId="4903B74D" w14:textId="7A195F2F" w:rsidR="006763C3" w:rsidRDefault="00577274">
      <w:pPr>
        <w:keepLines/>
        <w:spacing w:after="140"/>
        <w:ind w:left="220"/>
        <w:jc w:val="both"/>
      </w:pPr>
      <w:r>
        <w:rPr>
          <w:color w:val="3B5170"/>
          <w:sz w:val="20"/>
          <w:szCs w:val="20"/>
        </w:rPr>
        <w:t xml:space="preserve">This chapter leans hard in Chapter 21 (Volume 2) (Linear Algebra) — modules are, by explicit design, vector spaces with the field weakened to a ring, and </w:t>
      </w:r>
      <w:hyperlink w:anchor="sec_37_6" w:history="1">
        <w:r>
          <w:rPr>
            <w:color w:val="3B5170"/>
            <w:sz w:val="20"/>
            <w:szCs w:val="20"/>
            <w:u w:val="single"/>
          </w:rPr>
          <w:t xml:space="preserve">Section 37.6</w:t>
        </w:r>
      </w:hyperlink>
      <w:r>
        <w:rPr>
          <w:color w:val="3B5170"/>
          <w:sz w:val="20"/>
          <w:szCs w:val="20"/>
        </w:rPr>
        <w:t xml:space="preserve">’s Jordan canonical form assumes bases, dimension, and eigenvalues are already second nature. It also expects comfort with complex numbers and the fundamental theorem of algebra, first met properly in Chapter 23 (Volume 2) (Complex Analysis), for the splitting fields and Galois groups of Sections </w:t>
      </w:r>
      <w:hyperlink w:anchor="sec_37_7" w:history="1">
        <w:r>
          <w:rPr>
            <w:color w:val="1155CC"/>
            <w:sz w:val="20"/>
            <w:szCs w:val="20"/>
            <w:u w:val="single"/>
          </w:rPr>
          <w:t xml:space="preserve">37.7</w:t>
        </w:r>
      </w:hyperlink>
      <w:r>
        <w:rPr>
          <w:color w:val="3B5170"/>
          <w:sz w:val="20"/>
          <w:szCs w:val="20"/>
        </w:rPr>
        <w:t xml:space="preserve">–</w:t>
      </w:r>
      <w:hyperlink w:anchor="sec_37_8" w:history="1">
        <w:r>
          <w:rPr>
            <w:color w:val="1155CC"/>
            <w:sz w:val="20"/>
            <w:szCs w:val="20"/>
            <w:u w:val="single"/>
          </w:rPr>
          <w:t xml:space="preserve">37.8</w:t>
        </w:r>
      </w:hyperlink>
      <w:r>
        <w:rPr>
          <w:color w:val="3B5170"/>
          <w:sz w:val="20"/>
          <w:szCs w:val="20"/>
        </w:rPr>
        <w:t xml:space="preserve">, plus the ordinary number-theoretic habits (primes, gcd, the Euclidean algorithm) built up in Chapter 1 (Volume 1).</w:t>
      </w:r>
    </w:p>
    <w:p>
      <w:pPr>
        <w:pStyle w:val="Title"/>
        <w:pageBreakBefore/>
      </w:pPr>
      <w:bookmarkStart w:id="10" w:name="ch_26"/>
      <w:bookmarkStart w:id="11" w:name="_Toc241701906"/>
      <w:bookmarkEnd w:id="10"/>
      <w:bookmarkEnd w:id="11"/>
      <w:r>
        <w:t xml:space="preserve">Math, Actually</w:t>
      </w:r>
    </w:p>
    <w:p>
      <w:pPr>
        <w:pStyle w:val="Heading1"/>
      </w:pPr>
      <w:r>
        <w:t xml:space="preserve">Chapter 26</w:t>
      </w:r>
    </w:p>
    <w:p>
      <w:pPr>
        <w:pStyle w:val="Heading1"/>
      </w:pPr>
      <w:r>
        <w:t xml:space="preserve">Differential and Integro-Differential Equations</w:t>
      </w:r>
    </w:p>
    <w:p w14:paraId="2FD61FAC" w14:textId="77777777" w:rsidR="006763C3" w:rsidRDefault="00577274">
      <w:pPr>
        <w:keepNext/>
        <w:keepLines/>
        <w:spacing w:after="400"/>
        <w:jc w:val="both"/>
      </w:pPr>
      <w:r>
        <w:rPr>
          <w:i/>
          <w:iCs/>
          <w:color w:val="9C7A1E"/>
        </w:rPr>
        <w:t>Beyond the Elementary, and the Art of Equations That Remember the Past</w:t>
      </w:r>
    </w:p>
    <w:p w14:paraId="4489CE1E" w14:textId="77777777" w:rsidR="006763C3" w:rsidRDefault="00577274">
      <w:pPr>
        <w:keepLines/>
        <w:spacing w:after="200"/>
        <w:jc w:val="both"/>
      </w:pPr>
      <w:r>
        <w:t xml:space="preserve">We have just spent an entire chapter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chapter after which one wants to go and calculate something. Anything. Preferably something that moves.</w:t>
      </w:r>
    </w:p>
    <w:p w14:paraId="75B53D6C" w14:textId="77777777" w:rsidR="006763C3" w:rsidRDefault="00577274">
      <w:pPr>
        <w:keepLines/>
        <w:spacing w:after="200"/>
        <w:jc w:val="both"/>
      </w:pPr>
      <w:r>
        <w:t xml:space="preserve">So let us go back to differential equations, which the series has so far met in pieces. Chapter 12 (Volume 1) taught the antiderivative, which solves the equations with no unknown function on the right-hand side. Chapter 18 (Volume 2)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jc w:val="both"/>
      </w:pPr>
      <w:r>
        <w:t xml:space="preserve">This chapter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jc w:val="both"/>
      </w:pPr>
      <w:r>
        <w:t xml:space="preserve">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chapters. That transition, from finite bookkeeping to infinite bookkeeping, is where the subject stops being homework and starts being interesting. Let’s remember.</w:t>
      </w:r>
    </w:p>
    <w:p>
      <w:pPr>
        <w:keepNext/>
        <w:keepLines/>
        <w:pBdr>
          <w:left w:val="single" w:sz="18" w:space="8" w:color="17365D"/>
        </w:pBdr>
        <w:shd w:val="clear" w:color="auto" w:fill="EEF3F8"/>
        <w:spacing w:before="240" w:after="80"/>
        <w:ind w:left="432" w:right="432"/>
      </w:pPr>
      <w:r>
        <w:rPr>
          <w:b/>
          <w:bCs/>
          <w:color w:val="17365D"/>
        </w:rPr>
        <w:t xml:space="preserve">Before you begin — Chapter 26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State when an initial-value problem has exactly one solution, and build it by Picard iteration.</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linear systems with fundamental matrices and the matrix exponential, and classify equilibria by eigenvalues.</w:t>
      </w:r>
    </w:p>
    <w:p>
      <w:pPr>
        <w:keepNext/>
        <w:keepLines/>
        <w:pBdr>
          <w:left w:val="single" w:sz="18" w:space="8" w:color="17365D"/>
        </w:pBdr>
        <w:shd w:val="clear" w:color="auto" w:fill="EEF3F8"/>
        <w:spacing w:after="40"/>
        <w:ind w:left="792" w:right="432" w:hanging="360"/>
        <w:jc w:val="left"/>
      </w:pPr>
      <w:r>
        <w:rPr>
          <w:b/>
          <w:bCs/>
        </w:rPr>
        <w:t xml:space="preserve">3. </w:t>
      </w:r>
      <w:r>
        <w:t xml:space="preserve">Prove stability with a Lyapunov function,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boundary-value and Sturm–Liouville problems, and build Green’s functions.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Volterra and Fredholm integro-differential equations with Laplace transforms and linear algebra.</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delay equations by the method of steps and read stability from the characteristic equation.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Derivatives and integrals from Differential (Volume 1) and Integral (Volume 1); eigenvalues from Linear Algebra (Volume 2); the Laplace transform from Laplace Transform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1774F4C7" w14:textId="77777777" w:rsidR="006763C3" w:rsidRDefault="00577274">
      <w:pPr>
        <w:pStyle w:val="Heading2"/>
        <w:keepNext/>
        <w:pageBreakBefore/>
      </w:pPr>
      <w:bookmarkStart w:id="12" w:name="sec_26_1"/>
      <w:bookmarkStart w:id="13" w:name="_Toc241701907"/>
      <w:r>
        <w:t xml:space="preserve">Section 26.1: Ordinary Differential Equations Revisited</w:t>
      </w:r>
      <w:bookmarkEnd w:id="12"/>
      <w:bookmarkEnd w:id="13"/>
    </w:p>
    <w:p w14:paraId="7CDF3A1A" w14:textId="77777777" w:rsidR="006763C3" w:rsidRDefault="00577274">
      <w:pPr>
        <w:keepNext/>
        <w:keepLines/>
        <w:spacing w:after="200"/>
        <w:jc w:val="both"/>
      </w:pPr>
      <w:r>
        <w:rPr>
          <w:i/>
          <w:iCs/>
          <w:color w:val="9C7A1E"/>
        </w:rPr>
        <w:t>In Which the Same Old Problem Turns Out to Have Sharper Teeth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derivative of Differential (Volume 1) and the eigenvectors of Linear Algebra (Volume 2) are the whole toolkit of this section: eigenvectors turn exp(tA) into a sum of ordinary exponentials.</w:t>
      </w:r>
    </w:p>
    <w:p w14:paraId="60CBDC78" w14:textId="77777777" w:rsidR="006763C3" w:rsidRDefault="00577274">
      <w:pPr>
        <w:keepLines/>
        <w:spacing w:after="200"/>
        <w:jc w:val="both"/>
      </w:pPr>
      <w:r>
        <w:t>A differential equation is a rule saying how something changes from its present state, and the hope is that the present settles the whole future: drop a ball from a known height at a known speed and its path is fixed. Usually that hope is justified, but not always. Take a quantity that starts at zero and grows at a rate equal to the cube root of its current value. It can sit at zero forever, and it can equally well start growing at once, and both obey the rule. Two futures from one present is bad news for anyone trying to predict anything. This section pins down the extra smoothness condition that rules such double futures out.</w:t>
      </w:r>
    </w:p>
    <w:p w14:paraId="1AC4F70D" w14:textId="77777777" w:rsidR="006763C3" w:rsidRDefault="00577274">
      <w:pPr>
        <w:keepLines/>
        <w:shd w:val="clear" w:color="auto" w:fill="F3F6FA"/>
        <w:spacing w:before="120" w:after="240" w:line="280" w:lineRule="auto"/>
        <w:ind w:left="216" w:right="216"/>
        <w:jc w:val="both"/>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Figure 26.1" descr="Figure 26.1. Two different solutions of x′ = x^(1/3) leaving the same starting point — Lipschitz continuity is the guard rail that wa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1. Two different solutions of x′ = x^(1/3) leaving the same starting point — Lipschitz continuity is the guard rail that was missing."/>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b/>
          <w:bCs/>
        </w:rPr>
        <w:t xml:space="preserve">Figure 26.1 — </w:t>
      </w: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jc w:val="both"/>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jc w:val="both"/>
      </w:pPr>
      <w:r>
        <w:t xml:space="preserve">Under that hypothesis, a unique solution exists locally, produced by Picard iteration, which this section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jc w:val="both"/>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jc w:val="both"/>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jc w:val="both"/>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jc w:val="both"/>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pPr>
        <w:keepLines/>
        <w:pBdr>
          <w:left w:val="single" w:sz="12" w:space="8" w:color="9C7A1E"/>
        </w:pBdr>
        <w:spacing w:before="120" w:after="160"/>
        <w:ind w:left="432" w:right="432"/>
        <w:jc w:val="both"/>
      </w:pPr>
      <w:bookmarkStart w:id="1885" w:name="tq_26_1"/>
      <w:r>
        <w:rPr>
          <w:b/>
          <w:bCs/>
          <w:color w:val="7A5A12"/>
        </w:rPr>
        <w:t xml:space="preserve">Try it now — </w:t>
      </w:r>
      <w:r>
        <w:t xml:space="preserve">For y′ = y, y(0) = 1, compute the first two Picard iterates, starting from y₀(t) = 1. </w:t>
      </w:r>
      <w:hyperlink w:anchor="ta_26_1" w:history="1">
        <w:r>
          <w:rPr>
            <w:color w:val="0563C1"/>
            <w:u w:val="single"/>
          </w:rPr>
          <w:t xml:space="preserve">Answer →</w:t>
        </w:r>
      </w:hyperlink>
      <w:bookmarkEnd w:id="1885"/>
    </w:p>
    <w:p w14:paraId="39C02808" w14:textId="77777777" w:rsidR="006763C3" w:rsidRDefault="00577274">
      <w:pPr>
        <w:keepLines/>
        <w:spacing w:after="200"/>
        <w:jc w:val="both"/>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jc w:val="both"/>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jc w:val="both"/>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jc w:val="both"/>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jc w:val="both"/>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jc w:val="both"/>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jc w:val="both"/>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jc w:val="both"/>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jc w:val="both"/>
      </w:pPr>
      <w:r>
        <w:t>The trace vanishing tells us, before we compute a single sine or cosine, that this fundamental matrix will never lose invertibility.</w:t>
      </w:r>
    </w:p>
    <w:p w14:paraId="3E43071D" w14:textId="77777777" w:rsidR="006763C3" w:rsidRDefault="00577274">
      <w:pPr>
        <w:keepLines/>
        <w:spacing w:after="200"/>
        <w:jc w:val="both"/>
      </w:pPr>
      <w:r>
        <w:t>When A is constant, the fundamental matrix has a closed form: the matrix exponential eᴬᵗ, defined by the same power series as the ordinary exponential, but now with matrices.</w:t>
      </w:r>
    </w:p>
    <w:p w14:paraId="2C74BEE0" w14:textId="77777777" w:rsidR="006763C3" w:rsidRDefault="00577274">
      <w:pPr>
        <w:keepLines/>
        <w:spacing w:before="160" w:after="160"/>
        <w:jc w:val="center"/>
      </w:pPr>
      <w:r>
        <w:t>eᴬᵗ = I + At + (At)²/2! + (At)³/3! + ⋯</w:t>
      </w:r>
    </w:p>
    <w:p w14:paraId="15CB5AF7" w14:textId="77777777" w:rsidR="006763C3" w:rsidRDefault="00577274">
      <w:pPr>
        <w:keepLines/>
        <w:spacing w:after="200"/>
        <w:jc w:val="both"/>
      </w:pPr>
      <w:r>
        <w:t>When A is diagonalizable, A = PDP⁻¹ with D diagonal, this collapses to the formula below, where eᴰᵗ is the diagonal matrix of exp(λt) for each eigenvalue λ.</w:t>
      </w:r>
    </w:p>
    <w:p w14:paraId="356D6310" w14:textId="77777777" w:rsidR="006763C3" w:rsidRDefault="00577274">
      <w:pPr>
        <w:keepLines/>
        <w:spacing w:before="160" w:after="160"/>
        <w:jc w:val="center"/>
      </w:pPr>
      <w:r>
        <w:t>eᴬᵗ = P·eᴰᵗ·P⁻¹</w:t>
      </w:r>
    </w:p>
    <w:p w14:paraId="407E3288" w14:textId="77777777" w:rsidR="006763C3" w:rsidRDefault="00577274">
      <w:pPr>
        <w:keepLines/>
        <w:spacing w:after="200"/>
        <w:jc w:val="both"/>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jc w:val="both"/>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jc w:val="both"/>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jc w:val="both"/>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eᴬᵗ = P·diag(eᵗ, e²ᵗ)·P⁻¹ = [1 1; 0 1]·[eᵗ 0; 0 e²ᵗ]·[1 −1; 0 1] = [1 1; 0 1]·[eᵗ −eᵗ; 0 e²ᵗ] = [eᵗ e²ᵗ − eᵗ; 0 e²ᵗ]</w:t>
      </w:r>
    </w:p>
    <w:p w14:paraId="35D240B8" w14:textId="77777777" w:rsidR="006763C3" w:rsidRDefault="00577274">
      <w:pPr>
        <w:keepNext/>
        <w:keepLines/>
        <w:pBdr>
          <w:left w:val="single" w:sz="18" w:space="8" w:color="3B6EA5"/>
        </w:pBdr>
        <w:shd w:val="clear" w:color="auto" w:fill="E8F1FB"/>
        <w:spacing w:after="40" w:line="276" w:lineRule="auto"/>
        <w:ind w:left="432" w:right="432"/>
        <w:jc w:val="both"/>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eᴬᵗ = [eᵗ 2e²ᵗ − eᵗ; 0 2e²ᵗ]</w:t>
      </w:r>
    </w:p>
    <w:p w14:paraId="348E831C" w14:textId="77777777" w:rsidR="006763C3" w:rsidRDefault="00577274">
      <w:pPr>
        <w:keepNext/>
        <w:keepLines/>
        <w:pBdr>
          <w:left w:val="single" w:sz="18" w:space="8" w:color="3B6EA5"/>
        </w:pBdr>
        <w:shd w:val="clear" w:color="auto" w:fill="E8F1FB"/>
        <w:spacing w:after="40" w:line="276" w:lineRule="auto"/>
        <w:ind w:left="432" w:right="432"/>
        <w:jc w:val="both"/>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[1·eᵗ + 1·0, 1·(e²ᵗ−eᵗ) + 1·e²ᵗ] = [eᵗ, 2e²ᵗ−eᵗ]</w:t>
      </w:r>
    </w:p>
    <w:p w14:paraId="2D0D5982" w14:textId="77777777" w:rsidR="006763C3" w:rsidRDefault="00577274">
      <w:pPr>
        <w:keepLines/>
        <w:pBdr>
          <w:left w:val="single" w:sz="18" w:space="8" w:color="3B6EA5"/>
        </w:pBdr>
        <w:shd w:val="clear" w:color="auto" w:fill="E8F1FB"/>
        <w:spacing w:after="200" w:line="276" w:lineRule="auto"/>
        <w:ind w:left="432" w:right="432"/>
        <w:jc w:val="both"/>
      </w:pPr>
      <w:r>
        <w:t>The derivative and A·eᴬᵗ agree exactly, as the defining property demands.</w:t>
      </w:r>
    </w:p>
    <w:p w14:paraId="742F9E60" w14:textId="77777777" w:rsidR="006763C3" w:rsidRDefault="00577274">
      <w:pPr>
        <w:keepLines/>
        <w:spacing w:after="200"/>
        <w:jc w:val="both"/>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jc w:val="both"/>
      </w:pPr>
      <w:r>
        <w:t>Its eigenvalues, the Floquet multipliers, play the role that eigenvalues of eᴬᵀ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exp(A₂)·exp(A₁) = diag(e⁻², e¹)·diag(e¹, e⁻²) = diag(e⁻²·e¹, e¹·e⁻²) = diag(e⁻¹, e⁻¹)</w:t>
      </w:r>
    </w:p>
    <w:p w14:paraId="3F36BDBE" w14:textId="77777777" w:rsidR="006763C3" w:rsidRDefault="00577274">
      <w:pPr>
        <w:keepLines/>
        <w:pBdr>
          <w:left w:val="single" w:sz="18" w:space="8" w:color="3B6EA5"/>
        </w:pBdr>
        <w:shd w:val="clear" w:color="auto" w:fill="E8F1FB"/>
        <w:spacing w:after="200" w:line="276" w:lineRule="auto"/>
        <w:ind w:left="432" w:right="432"/>
        <w:jc w:val="both"/>
      </w:pPr>
      <w:r>
        <w:t>Both Floquet multipliers equal e⁻¹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jc w:val="both"/>
      </w:pPr>
      <w:r>
        <w:t xml:space="preserve">The moral of this section,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26.1: Ordinary Differential Equations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initial-value problem with a Lipschitz right-hand side has exactly one solution. Linear systems are solved by a fundamental matrix, and for constant coefficients by the matrix exponential.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f(t, y),  y(t₀) = y₀</w:t>
      </w:r>
    </w:p>
    <w:p>
      <w:pPr>
        <w:keepNext/>
        <w:keepLines/>
        <w:pBdr>
          <w:left w:val="single" w:sz="18" w:space="8" w:color="9C7A1E"/>
        </w:pBdr>
        <w:shd w:val="clear" w:color="auto" w:fill="FBF6E9"/>
        <w:spacing w:after="40" w:line="276" w:lineRule="auto"/>
        <w:ind w:left="432" w:right="432"/>
        <w:jc w:val="center"/>
      </w:pPr>
      <w:r>
        <w:t xml:space="preserve">Abel:  det Φ(t) = det Φ(t₀)·exp(∫ tr A dt)</w:t>
      </w:r>
    </w:p>
    <w:p>
      <w:pPr>
        <w:keepNext/>
        <w:keepLines/>
        <w:pBdr>
          <w:left w:val="single" w:sz="18" w:space="8" w:color="9C7A1E"/>
        </w:pBdr>
        <w:shd w:val="clear" w:color="auto" w:fill="FBF6E9"/>
        <w:spacing w:after="40" w:line="276" w:lineRule="auto"/>
        <w:ind w:left="432" w:right="432"/>
        <w:jc w:val="center"/>
      </w:pPr>
      <w:r>
        <w:t xml:space="preserve">constant A:  y(t) = exp(tA)y₀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initial-value problem has one solution. y′ = 3y^(2/3), y(0) = 0 is solved by y = 0 and by y = t³, because the right-hand side is not Lipschitz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ay: the solution y₀exp(at) is the 1 × 1 matrix exponential.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26_1_1"/>
      <w:r>
        <w:rPr>
          <w:b/>
          <w:bCs/>
        </w:rPr>
        <w:t xml:space="preserve">Easy — </w:t>
      </w:r>
      <w:r>
        <w:t xml:space="preserve">Solve y′ = −2y, y(0) = 5, and find y(1). </w:t>
      </w:r>
      <w:hyperlink w:anchor="kp_2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26_1_2"/>
      <w:r>
        <w:rPr>
          <w:b/>
          <w:bCs/>
        </w:rPr>
        <w:t xml:space="preserve">Medium — </w:t>
      </w:r>
      <w:r>
        <w:t xml:space="preserve">For y″ + 3y′ + 2y = 0, use Abel’s formula to find the Wronskian of two solutions, and check it with e⁻ᵗ and e⁻²ᵗ. </w:t>
      </w:r>
      <w:hyperlink w:anchor="kp_2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26_1_3"/>
      <w:r>
        <w:rPr>
          <w:b/>
          <w:bCs/>
        </w:rPr>
        <w:t xml:space="preserve">Challenge — </w:t>
      </w:r>
      <w:r>
        <w:t xml:space="preserve">Compute exp(tA) for A = [0 1; 0 0] and solve y′ = Ay, y(0) = (1, 2). </w:t>
      </w:r>
      <w:hyperlink w:anchor="kp_26_1_3" w:history="1">
        <w:r>
          <w:rPr>
            <w:color w:val="0563C1"/>
            <w:u w:val="single"/>
          </w:rPr>
          <w:t xml:space="preserve">Answer →</w:t>
        </w:r>
      </w:hyperlink>
      <w:bookmarkEnd w:id="1888"/>
    </w:p>
    <w:p w14:paraId="2C13859C" w14:textId="77777777" w:rsidR="006763C3" w:rsidRDefault="00577274">
      <w:pPr>
        <w:pStyle w:val="Heading2"/>
        <w:keepNext/>
        <w:pageBreakBefore/>
      </w:pPr>
      <w:bookmarkStart w:id="14" w:name="sec_26_2"/>
      <w:bookmarkStart w:id="15" w:name="_Toc241701908"/>
      <w:r>
        <w:t xml:space="preserve">Section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jc w:val="both"/>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Figure 26.2" descr="Figure 26.2. Three trajectories of the damped spring system spiral into the origin — complex eigenvalues with negative real part, drawn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2. Three trajectories of the damped spring system spiral into the origin — complex eigenvalues with negative real part, drawn rather than merely asserted."/>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b/>
          <w:bCs/>
        </w:rPr>
        <w:t xml:space="preserve">Figure 26.2 — </w:t>
      </w: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jc w:val="both"/>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jc w:val="both"/>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jc w:val="both"/>
      </w:pPr>
      <w:r>
        <w:t xml:space="preserve">The standard first move is linearization: replace f near x* by its Jacobian matrix Df(x*), obtaining a constant-coefficient linear system whose behavior we settled in </w:t>
      </w:r>
      <w:hyperlink w:anchor="sec_26_1" w:history="1">
        <w:r>
          <w:rPr>
            <w:color w:val="1155CC"/>
            <w:u w:val="single"/>
          </w:rPr>
          <w:t xml:space="preserve">Ordinary Differential Equations Revisited</w:t>
        </w:r>
      </w:hyperlink>
      <w:r>
        <w:t xml:space="preserve">.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jc w:val="both"/>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jc w:val="both"/>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jc w:val="both"/>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pPr>
        <w:keepLines/>
        <w:pBdr>
          <w:left w:val="single" w:sz="12" w:space="8" w:color="9C7A1E"/>
        </w:pBdr>
        <w:spacing w:before="120" w:after="160"/>
        <w:ind w:left="432" w:right="432"/>
        <w:jc w:val="both"/>
      </w:pPr>
      <w:bookmarkStart w:id="1889" w:name="tq_26_2"/>
      <w:r>
        <w:rPr>
          <w:b/>
          <w:bCs/>
          <w:color w:val="7A5A12"/>
        </w:rPr>
        <w:t xml:space="preserve">Try it now — </w:t>
      </w:r>
      <w:r>
        <w:t xml:space="preserve">Classify the origin for x′ = −x + y, y′ = −x − y. </w:t>
      </w:r>
      <w:hyperlink w:anchor="ta_26_2" w:history="1">
        <w:r>
          <w:rPr>
            <w:color w:val="0563C1"/>
            <w:u w:val="single"/>
          </w:rPr>
          <w:t xml:space="preserve">Answer →</w:t>
        </w:r>
      </w:hyperlink>
      <w:bookmarkEnd w:id="1889"/>
    </w:p>
    <w:p w14:paraId="21914957" w14:textId="77777777" w:rsidR="006763C3" w:rsidRDefault="00577274">
      <w:pPr>
        <w:keepLines/>
        <w:spacing w:after="200"/>
        <w:jc w:val="both"/>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jc w:val="both"/>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jc w:val="both"/>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jc w:val="both"/>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jc w:val="both"/>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jc w:val="both"/>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jc w:val="both"/>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jc w:val="both"/>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jc w:val="both"/>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jc w:val="both"/>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jc w:val="both"/>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Lyapunov functions and LaSalle’s principle come back as tools of design in Control Theory (Volume 4) and as tools of analysis in Dynamical Systems &amp; Chaos (Volume 4), where the damped pendulum of this section reappears.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26.2: Systems, Stability, and Lyapunov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Linearization classifies a hyperbolic equilibrium by its eigenvalues. When it is silent, a Lyapunov function that decreases along trajectories proves stability, and LaSalle’s principle sharpens V̇ ≤ 0 to convergence.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asymptotically stable if every eigenvalue has Re λ &lt; 0</w:t>
      </w:r>
    </w:p>
    <w:p>
      <w:pPr>
        <w:keepNext/>
        <w:keepLines/>
        <w:pBdr>
          <w:left w:val="single" w:sz="18" w:space="8" w:color="9C7A1E"/>
        </w:pBdr>
        <w:shd w:val="clear" w:color="auto" w:fill="FBF6E9"/>
        <w:spacing w:after="40" w:line="276" w:lineRule="auto"/>
        <w:ind w:left="432" w:right="432"/>
        <w:jc w:val="center"/>
      </w:pPr>
      <w:r>
        <w:t xml:space="preserve">V &gt; 0 away from 0 and V̇ = ∇V · f ≤ 0  ⇒  stable</w:t>
      </w:r>
    </w:p>
    <w:p>
      <w:pPr>
        <w:keepNext/>
        <w:keepLines/>
        <w:pBdr>
          <w:left w:val="single" w:sz="18" w:space="8" w:color="9C7A1E"/>
        </w:pBdr>
        <w:shd w:val="clear" w:color="auto" w:fill="FBF6E9"/>
        <w:spacing w:after="40" w:line="276" w:lineRule="auto"/>
        <w:ind w:left="432" w:right="432"/>
        <w:jc w:val="center"/>
      </w:pPr>
      <w:r>
        <w:t xml:space="preserve">V̇ &lt; 0 away from 0  ⇒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zero eigenvalue as instability. x′ = −x³ linearizes to x′ = 0, yet the origin is asymptotically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−x with V = x²: V̇ = −2x² &lt;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26_2_1"/>
      <w:r>
        <w:rPr>
          <w:b/>
          <w:bCs/>
        </w:rPr>
        <w:t xml:space="preserve">Easy — </w:t>
      </w:r>
      <w:r>
        <w:t xml:space="preserve">Find the eigenvalues of [−2 0; 0 −5] and classify the origin. </w:t>
      </w:r>
      <w:hyperlink w:anchor="kp_2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26_2_2"/>
      <w:r>
        <w:rPr>
          <w:b/>
          <w:bCs/>
        </w:rPr>
        <w:t xml:space="preserve">Medium — </w:t>
      </w:r>
      <w:r>
        <w:t xml:space="preserve">Show that V = x² + y² is a Lyapunov function for x′ = −x³, y′ = −y. </w:t>
      </w:r>
      <w:hyperlink w:anchor="kp_2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26_2_3"/>
      <w:r>
        <w:rPr>
          <w:b/>
          <w:bCs/>
        </w:rPr>
        <w:t xml:space="preserve">Challenge — </w:t>
      </w:r>
      <w:r>
        <w:t xml:space="preserve">For the damped pendulum θ′ = ω, ω′ = −sin θ − ω, compute V̇ for V = ½ω² + 1 − cos θ, and explain why LaSalle’s principle is needed. </w:t>
      </w:r>
      <w:hyperlink w:anchor="kp_26_2_3" w:history="1">
        <w:r>
          <w:rPr>
            <w:color w:val="0563C1"/>
            <w:u w:val="single"/>
          </w:rPr>
          <w:t xml:space="preserve">Answer →</w:t>
        </w:r>
      </w:hyperlink>
      <w:bookmarkEnd w:id="1892"/>
    </w:p>
    <w:p w14:paraId="0413FF8F" w14:textId="77777777" w:rsidR="006763C3" w:rsidRDefault="00577274">
      <w:pPr>
        <w:pStyle w:val="Heading2"/>
        <w:keepNext/>
        <w:pageBreakBefore/>
      </w:pPr>
      <w:bookmarkStart w:id="16" w:name="sec_26_3"/>
      <w:bookmarkStart w:id="17" w:name="_Toc241701909"/>
      <w:r>
        <w:t xml:space="preserve">Section 26.3: Boundary-Value Problems and Sturm–Liouville Theory</w:t>
      </w:r>
      <w:bookmarkEnd w:id="16"/>
      <w:bookmarkEnd w:id="17"/>
    </w:p>
    <w:p w14:paraId="0E3FC6AD" w14:textId="77777777" w:rsidR="006763C3" w:rsidRDefault="00577274">
      <w:pPr>
        <w:keepNext/>
        <w:keepLines/>
        <w:spacing w:after="200"/>
        <w:jc w:val="both"/>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jc w:val="both"/>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Figure 26.3" descr="Figure 26.3. The first two eigenfunctions sin x and sin 2x, pinned to zero at both ends and — as the worked example checks by hand — orthogonal on [0,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3. The first two eigenfunctions sin x and sin 2x, pinned to zero at both ends and — as the worked example checks by hand — orthogonal on [0, π]."/>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b/>
          <w:bCs/>
        </w:rPr>
        <w:t xml:space="preserve">Figure 26.3 — </w:t>
      </w: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jc w:val="both"/>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jc w:val="both"/>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jc w:val="both"/>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pPr>
        <w:keepLines/>
        <w:pBdr>
          <w:left w:val="single" w:sz="12" w:space="8" w:color="9C7A1E"/>
        </w:pBdr>
        <w:spacing w:before="120" w:after="160"/>
        <w:ind w:left="432" w:right="432"/>
        <w:jc w:val="both"/>
      </w:pPr>
      <w:bookmarkStart w:id="1893" w:name="tq_26_3"/>
      <w:r>
        <w:rPr>
          <w:b/>
          <w:bCs/>
          <w:color w:val="7A5A12"/>
        </w:rPr>
        <w:t xml:space="preserve">Try it now — </w:t>
      </w:r>
      <w:r>
        <w:t xml:space="preserve">Solve y″ = 0 with y(0) = 1, y(1) = 3. </w:t>
      </w:r>
      <w:hyperlink w:anchor="ta_26_3" w:history="1">
        <w:r>
          <w:rPr>
            <w:color w:val="0563C1"/>
            <w:u w:val="single"/>
          </w:rPr>
          <w:t xml:space="preserve">Answer →</w:t>
        </w:r>
      </w:hyperlink>
      <w:bookmarkEnd w:id="1893"/>
    </w:p>
    <w:p w14:paraId="41D30DBD" w14:textId="77777777" w:rsidR="006763C3" w:rsidRDefault="00577274">
      <w:pPr>
        <w:keepLines/>
        <w:spacing w:after="200"/>
        <w:jc w:val="both"/>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jc w:val="both"/>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jc w:val="both"/>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jc w:val="both"/>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∫[0, π] sin(x) sin(2x) dx = ½∫[0, 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jc w:val="both"/>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jc w:val="both"/>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jc w:val="both"/>
      </w:pPr>
      <w:r>
        <w:t xml:space="preserve">This single machine both solves the homogeneous eigenvalue problem and, via variation of parameters term by term, solves the inhomogeneous problem −(py′)′ + qy = f for an arbitrary forcing f. The classical Fourier series, and the Legendre and Bessel expansions met in earlier chapters’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(2/π)∫[0, 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jc w:val="both"/>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∫[0, π] x sin x dx = [−x cos x]₀^π + ∫[0, 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jc w:val="both"/>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jc w:val="both"/>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jc w:val="both"/>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min[y] R[y], where R[y] = [∫ p(y′)² + qy² dx] / [∫ w y² dx]</w:t>
      </w:r>
    </w:p>
    <w:p w14:paraId="47C26730" w14:textId="77777777" w:rsidR="006763C3" w:rsidRDefault="00577274">
      <w:pPr>
        <w:keepLines/>
        <w:spacing w:after="200"/>
        <w:jc w:val="both"/>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jc w:val="both"/>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 − 2x)² dx = ∫[0, 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jc w:val="both"/>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∫[0, π] y² dx = ∫[0, π] (πx − x²)² dx = ∫[0, 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jc w:val="both"/>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jc w:val="both"/>
      </w:pPr>
      <w:r>
        <w:t xml:space="preserve">This one-dimensional theory is the prototype for something much larger: the spectral theory of self-adjoint operators, which will reappear, considerably dressed up, when the unknown depends on several variables in the next chapter, and again — dressed up further still — in the functional-analytic framework that unifies differential and integral operators as instances of the same abstract object.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Sturm–Liouville expansions solve the heat and wave equations in </w:t>
      </w:r>
      <w:hyperlink w:anchor="sec_27_7" w:history="1">
        <w:r>
          <w:rPr>
            <w:color w:val="0563C1"/>
            <w:u w:val="single"/>
          </w:rPr>
          <w:t xml:space="preserve">Separation of Variables and Eigenfunction Expansions</w:t>
        </w:r>
      </w:hyperlink>
      <w:r>
        <w:t xml:space="preserve">, and their general form is the spectral theorem of </w:t>
      </w:r>
      <w:hyperlink w:anchor="sec_35_7" w:history="1">
        <w:r>
          <w:rPr>
            <w:color w:val="0563C1"/>
            <w:u w:val="single"/>
          </w:rPr>
          <w:t xml:space="preserve">Spectral Theory of Compact Self-Adjoint Operators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26.3: Boundary-Value Problems and Sturm–Liouville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Conditions at two ends can give no solution, one, or infinitely many. Sturm–Liouville problems have real eigenvalues and eigenfunctions that are orthogonal with weight w and expand general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y′)′ + q y + λ w y = 0</w:t>
      </w:r>
    </w:p>
    <w:p>
      <w:pPr>
        <w:keepNext/>
        <w:keepLines/>
        <w:pBdr>
          <w:left w:val="single" w:sz="18" w:space="8" w:color="9C7A1E"/>
        </w:pBdr>
        <w:shd w:val="clear" w:color="auto" w:fill="FBF6E9"/>
        <w:spacing w:after="40" w:line="276" w:lineRule="auto"/>
        <w:ind w:left="432" w:right="432"/>
        <w:jc w:val="center"/>
      </w:pPr>
      <w:r>
        <w:t xml:space="preserve">∫ yₘ yₙ w dx = 0  (m ≠ n)</w:t>
      </w:r>
    </w:p>
    <w:p>
      <w:pPr>
        <w:keepNext/>
        <w:keepLines/>
        <w:pBdr>
          <w:left w:val="single" w:sz="18" w:space="8" w:color="9C7A1E"/>
        </w:pBdr>
        <w:shd w:val="clear" w:color="auto" w:fill="FBF6E9"/>
        <w:spacing w:after="40" w:line="276" w:lineRule="auto"/>
        <w:ind w:left="432" w:right="432"/>
        <w:jc w:val="center"/>
      </w:pPr>
      <w:r>
        <w:t xml:space="preserve">Rayleigh:  λ₁ ≤ ∫(p u′² − q u²) dx / ∫ w u²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boundary-value problem like an initial-value problem. y″ + y = 0, y(0) = 0, y(π) = 1 has no solution: every solution with y(0) = 0 is c sin x, which vanishes at 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λy = 0 on [0, π], y(0) = y(π) = 0: λₙ = n², yₙ =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26_3_1"/>
      <w:r>
        <w:rPr>
          <w:b/>
          <w:bCs/>
        </w:rPr>
        <w:t xml:space="preserve">Easy — </w:t>
      </w:r>
      <w:r>
        <w:t xml:space="preserve">Check that sin x and sin 2x are orthogonal on [0, π]. </w:t>
      </w:r>
      <w:hyperlink w:anchor="kp_2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26_3_2"/>
      <w:r>
        <w:rPr>
          <w:b/>
          <w:bCs/>
        </w:rPr>
        <w:t xml:space="preserve">Medium — </w:t>
      </w:r>
      <w:r>
        <w:t xml:space="preserve">Find the eigenvalues and eigenfunctions of y″ + λy = 0 on [0, L] with y(0) = y(L) = 0. </w:t>
      </w:r>
      <w:hyperlink w:anchor="kp_2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26_3_3"/>
      <w:r>
        <w:rPr>
          <w:b/>
          <w:bCs/>
        </w:rPr>
        <w:t xml:space="preserve">Challenge — </w:t>
      </w:r>
      <w:r>
        <w:t xml:space="preserve">Put u = x(1 − x) into the Rayleigh quotient for y″ + λy = 0 on [0, 1] with y(0) = y(1) = 0, and compare with λ₁ = π². </w:t>
      </w:r>
      <w:hyperlink w:anchor="kp_26_3_3" w:history="1">
        <w:r>
          <w:rPr>
            <w:color w:val="0563C1"/>
            <w:u w:val="single"/>
          </w:rPr>
          <w:t xml:space="preserve">Answer →</w:t>
        </w:r>
      </w:hyperlink>
      <w:bookmarkEnd w:id="1896"/>
    </w:p>
    <w:p w14:paraId="381EDEE6" w14:textId="77777777" w:rsidR="006763C3" w:rsidRDefault="00577274">
      <w:pPr>
        <w:pStyle w:val="Heading2"/>
        <w:keepNext/>
        <w:pageBreakBefore/>
      </w:pPr>
      <w:bookmarkStart w:id="18" w:name="sec_26_4"/>
      <w:bookmarkStart w:id="19" w:name="_Toc241701910"/>
      <w:r>
        <w:t xml:space="preserve">Section 26.4: Green’s Functions for ODEs</w:t>
      </w:r>
      <w:bookmarkEnd w:id="18"/>
      <w:bookmarkEnd w:id="19"/>
    </w:p>
    <w:p w14:paraId="1359DE12" w14:textId="77777777" w:rsidR="006763C3" w:rsidRDefault="00577274">
      <w:pPr>
        <w:keepNext/>
        <w:keepLines/>
        <w:spacing w:after="200"/>
        <w:jc w:val="both"/>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jc w:val="both"/>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Figure 26.4" descr="Figure 26.4. The Green’s function for y″ = f on [0, 1]: continuous everywhere, but with a single polite kink in its slope at the source point 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4. The Green’s function for y″ = f on [0, 1]: continuous everywhere, but with a single polite kink in its slope at the source point ξ."/>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b/>
          <w:bCs/>
        </w:rPr>
        <w:t xml:space="preserve">Figure 26.4 — </w:t>
      </w: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jc w:val="both"/>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jc w:val="both"/>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jc w:val="both"/>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jc w:val="both"/>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jc w:val="both"/>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jc w:val="both"/>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∫₀ˣ ξ(x−1) dξ + ∫ₓ¹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jc w:val="both"/>
      </w:pPr>
      <w:r>
        <w:t>This precisely matches the direct solution. The Green’s function machinery, built once and for all without knowing f in advance, reproduces the answer for this particular f without further work.</w:t>
      </w:r>
    </w:p>
    <w:p>
      <w:pPr>
        <w:keepLines/>
        <w:pBdr>
          <w:left w:val="single" w:sz="12" w:space="8" w:color="9C7A1E"/>
        </w:pBdr>
        <w:spacing w:before="120" w:after="160"/>
        <w:ind w:left="432" w:right="432"/>
        <w:jc w:val="both"/>
      </w:pPr>
      <w:bookmarkStart w:id="1897" w:name="tq_26_4"/>
      <w:r>
        <w:rPr>
          <w:b/>
          <w:bCs/>
          <w:color w:val="7A5A12"/>
        </w:rPr>
        <w:t xml:space="preserve">Try it now — </w:t>
      </w:r>
      <w:r>
        <w:t xml:space="preserve">For y″ = f on [0, 1] with y(0) = y(1) = 0, G(x, ξ) = x(ξ − 1) for x ≤ ξ and ξ(x − 1) for x ≥ ξ. Evaluate G(0.5, 0.5). </w:t>
      </w:r>
      <w:hyperlink w:anchor="ta_26_4" w:history="1">
        <w:r>
          <w:rPr>
            <w:color w:val="0563C1"/>
            <w:u w:val="single"/>
          </w:rPr>
          <w:t xml:space="preserve">Answer →</w:t>
        </w:r>
      </w:hyperlink>
      <w:bookmarkEnd w:id="1897"/>
    </w:p>
    <w:p w14:paraId="5565EC9A" w14:textId="77777777" w:rsidR="006763C3" w:rsidRDefault="00577274">
      <w:pPr>
        <w:keepLines/>
        <w:spacing w:after="200"/>
        <w:jc w:val="both"/>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jc w:val="both"/>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pattern for a higher-order operator. </w:t>
      </w:r>
      <w:r>
        <w:t>For a general n-th order linear operator L = aₙ(x)·dⁿ/dxⁿ + ⋯ + a₀(x), the Green’s function G, G′, …, G⁽ⁿ⁻²⁾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[G⁽ⁿ⁻¹⁾]_(ξ⁻)^(ξ⁺)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jc w:val="both"/>
      </w:pPr>
      <w:r>
        <w:t>The second-order example above is the case n = 2: no lower derivatives are required to be continuous besides G itself (that’s the n − 2 = 0 case, meaning only G is forced continuous), and the single jump falls on G′ = G⁽ⁿ⁻¹⁾,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jc w:val="both"/>
      </w:pPr>
      <w:r>
        <w:t xml:space="preserve">A fourth-order beam equation (n = 4, governing the deflection of a loaded beam) would instead require G, G′, and G″ continuous, with the jump appearing three derivatives down, in G‴ — the same skeleton, just one level taller.</w:t>
      </w:r>
    </w:p>
    <w:p w14:paraId="49A87F90" w14:textId="77777777" w:rsidR="006763C3" w:rsidRDefault="00577274">
      <w:pPr>
        <w:keepLines/>
        <w:spacing w:after="200"/>
        <w:jc w:val="both"/>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jc w:val="both"/>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jc w:val="both"/>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jc w:val="both"/>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jc w:val="both"/>
      </w:pPr>
      <w:r>
        <w:t xml:space="preserve">Green’s functions are the hinge on which this entire chapter turns: they convert a boundary-value problem, phrased purely in terms of derivatives, into an integral equation, phrased purely in terms of an integral kernel — precisely the bridge that lets </w:t>
      </w:r>
      <w:hyperlink w:anchor="sec_26_6" w:history="1">
        <w:r>
          <w:rPr>
            <w:color w:val="1155CC"/>
            <w:u w:val="single"/>
          </w:rPr>
          <w:t xml:space="preserve">Volterra Integro-Differential Equations</w:t>
        </w:r>
      </w:hyperlink>
      <w:r>
        <w:t xml:space="preserve"> and </w:t>
      </w:r>
      <w:hyperlink w:anchor="sec_26_7" w:history="1">
        <w:r>
          <w:rPr>
            <w:color w:val="1155CC"/>
            <w:u w:val="single"/>
          </w:rPr>
          <w:t xml:space="preserve">Fredholm Integro-Differential Equations and Eigenvalue Problems</w:t>
        </w:r>
      </w:hyperlink>
      <w:r>
        <w:t xml:space="preserve"> treat integro-differential equations as, in disguise, differential equations that have already had their Green’s function applied.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26.4: Green’s Functions for 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Green’s function is the response to a unit point source. The solution for any forcing is the superposition y(x) = ∫ G(x, ξ) f(ξ) dξ, and self-adjoint problems have symmetric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 G(·, ξ) = δ(x − ξ), with the boundary conditions</w:t>
      </w:r>
    </w:p>
    <w:p>
      <w:pPr>
        <w:keepNext/>
        <w:keepLines/>
        <w:pBdr>
          <w:left w:val="single" w:sz="18" w:space="8" w:color="9C7A1E"/>
        </w:pBdr>
        <w:shd w:val="clear" w:color="auto" w:fill="FBF6E9"/>
        <w:spacing w:after="40" w:line="276" w:lineRule="auto"/>
        <w:ind w:left="432" w:right="432"/>
        <w:jc w:val="center"/>
      </w:pPr>
      <w:r>
        <w:t xml:space="preserve">y(x) = ∫ G(x, ξ) f(ξ) dξ</w:t>
      </w:r>
    </w:p>
    <w:p>
      <w:pPr>
        <w:keepNext/>
        <w:keepLines/>
        <w:pBdr>
          <w:left w:val="single" w:sz="18" w:space="8" w:color="9C7A1E"/>
        </w:pBdr>
        <w:shd w:val="clear" w:color="auto" w:fill="FBF6E9"/>
        <w:spacing w:after="40" w:line="276" w:lineRule="auto"/>
        <w:ind w:left="432" w:right="432"/>
        <w:jc w:val="center"/>
      </w:pPr>
      <w:r>
        <w:t xml:space="preserve">jump of ∂G/∂x at x = ξ:  1/a₂(ξ) for a₂y″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boundary conditions. G must satisfy them in x for every ξ, or the superposition will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1 on [0, 1], y(0) = y(1) = 0: ∫ G(x, ξ) dξ = x(x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26_4_1"/>
      <w:r>
        <w:rPr>
          <w:b/>
          <w:bCs/>
        </w:rPr>
        <w:t xml:space="preserve">Easy — </w:t>
      </w:r>
      <w:r>
        <w:t xml:space="preserve">Using that G, find y(0.5) for y″ = 1. </w:t>
      </w:r>
      <w:hyperlink w:anchor="kp_2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26_4_2"/>
      <w:r>
        <w:rPr>
          <w:b/>
          <w:bCs/>
        </w:rPr>
        <w:t xml:space="preserve">Medium — </w:t>
      </w:r>
      <w:r>
        <w:t xml:space="preserve">Check reciprocity: compute G(0.2, 0.6) and G(0.6, 0.2). </w:t>
      </w:r>
      <w:hyperlink w:anchor="kp_2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26_4_3"/>
      <w:r>
        <w:rPr>
          <w:b/>
          <w:bCs/>
        </w:rPr>
        <w:t xml:space="preserve">Challenge — </w:t>
      </w:r>
      <w:r>
        <w:t xml:space="preserve">Find the Green’s function of y″ = f on [0, 1] with y(0) = 0 and y′(1) = 0. </w:t>
      </w:r>
      <w:hyperlink w:anchor="kp_26_4_3" w:history="1">
        <w:r>
          <w:rPr>
            <w:color w:val="0563C1"/>
            <w:u w:val="single"/>
          </w:rPr>
          <w:t xml:space="preserve">Answer →</w:t>
        </w:r>
      </w:hyperlink>
      <w:bookmarkEnd w:id="1900"/>
    </w:p>
    <w:p w14:paraId="0C4BBD52" w14:textId="77777777" w:rsidR="006763C3" w:rsidRDefault="00577274">
      <w:pPr>
        <w:pStyle w:val="Heading2"/>
        <w:keepNext/>
        <w:pageBreakBefore/>
      </w:pPr>
      <w:bookmarkStart w:id="20" w:name="sec_26_5"/>
      <w:bookmarkStart w:id="21" w:name="_Toc241701911"/>
      <w:r>
        <w:t xml:space="preserve">Section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74F418E7" w14:textId="77777777" w:rsidR="00724CE8" w:rsidRDefault="007A7944">
      <w:pPr>
        <w:keepLines/>
        <w:spacing w:after="200"/>
        <w:jc w:val="both"/>
      </w:pPr>
      <w:r>
        <w:t>Most of the equations met so far have no memory: the rate at which a cup of tea cools depends only on how hot it is now. Many real systems are not like that. A loan balance depends on every payment ever made, a population on births many years back, a stretched polymer on its whole history of stretching. Equations for such systems put a rate of change and a running total over the past, an integral, side by side. These are integro-differential equations. They can look forbidding, but the past enters in a structured way, as a weighted sum of earlier values, and the same patient step-by-step approximations used for ordinary equations still close in on the answer.</w:t>
      </w:r>
    </w:p>
    <w:p w14:paraId="3E126C5E" w14:textId="77777777" w:rsidR="006763C3" w:rsidRDefault="00577274">
      <w:pPr>
        <w:keepLines/>
        <w:shd w:val="clear" w:color="auto" w:fill="F3F6FA"/>
        <w:spacing w:before="120" w:after="240" w:line="280" w:lineRule="auto"/>
        <w:ind w:left="216" w:right="216"/>
        <w:jc w:val="both"/>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Figure 26.5" descr="Figure 26.5. Successive Picard iterates u₀, u₁, u₂ visibly closing in on the exact solution cosh t, one more term of its Taylor series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5. Successive Picard iterates u₀, u₁, u₂ visibly closing in on the exact solution cosh t, one more term of its Taylor series at a ti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b/>
          <w:bCs/>
        </w:rPr>
        <w:t xml:space="preserve">Figure 26.5 — </w:t>
      </w: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jc w:val="both"/>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jc w:val="both"/>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first four sections of this chapter work. The present state was a complete summary of the past.</w:t>
      </w:r>
    </w:p>
    <w:p w14:paraId="7EDA4D73" w14:textId="77777777" w:rsidR="00724CE8" w:rsidRDefault="007A7944">
      <w:pPr>
        <w:keepLines/>
        <w:spacing w:after="200"/>
        <w:jc w:val="both"/>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jc w:val="both"/>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jc w:val="both"/>
      </w:pPr>
      <w:r>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jc w:val="both"/>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jc w:val="both"/>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jc w:val="both"/>
      </w:pPr>
      <w:r>
        <w:t>Each is the one before plus a smaller correction, and they are converging on 1.543080…</w:t>
      </w:r>
    </w:p>
    <w:p w14:paraId="43F2EBA7" w14:textId="77777777" w:rsidR="00724CE8" w:rsidRDefault="007A7944">
      <w:pPr>
        <w:keepLines/>
        <w:spacing w:after="200"/>
        <w:jc w:val="both"/>
      </w:pPr>
      <w:r>
        <w:t xml:space="preserve">Notice what they never do. Not one of them is the answer. Every entry is a truncation, right by however many rounds you had the patience for and wrong after that, and the list would go on forever without ever landing. Yet the number it is walking toward is perfectly definite, and the section below names it: cosh 1.</w:t>
      </w:r>
    </w:p>
    <w:p w14:paraId="594735EA" w14:textId="77777777" w:rsidR="00724CE8" w:rsidRDefault="007A7944">
      <w:pPr>
        <w:keepLines/>
        <w:spacing w:after="200"/>
        <w:jc w:val="both"/>
      </w:pPr>
      <w:r>
        <w:t>That is an integro-differential equation — an equation in which the unknown appears both under a derivative and under an integral, so that the present rate answers to the accumulated past. The sign ∫₀ᵗ is a running total whose upper end is the word now.</w:t>
      </w:r>
    </w:p>
    <w:p w14:paraId="1BEC4074" w14:textId="77777777" w:rsidR="00724CE8" w:rsidRDefault="007A7944">
      <w:pPr>
        <w:keepLines/>
        <w:spacing w:after="200"/>
        <w:jc w:val="both"/>
      </w:pPr>
      <w:r>
        <w:t>The numeric example below solves this same problem exactly, reaching cosh t, and the figure shows these same partial sums closing in on it.</w:t>
      </w:r>
    </w:p>
    <w:p w14:paraId="680BEC0E" w14:textId="77777777" w:rsidR="006763C3" w:rsidRDefault="00577274">
      <w:pPr>
        <w:keepLines/>
        <w:spacing w:after="200"/>
        <w:jc w:val="both"/>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jc w:val="both"/>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jc w:val="both"/>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jc w:val="both"/>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jc w:val="both"/>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(eᵗ + e⁻ᵗ)/2</w:t>
      </w:r>
    </w:p>
    <w:p w14:paraId="39BFAD99" w14:textId="77777777" w:rsidR="006763C3" w:rsidRDefault="00577274">
      <w:pPr>
        <w:keepNext/>
        <w:keepLines/>
        <w:pBdr>
          <w:left w:val="single" w:sz="18" w:space="8" w:color="3B6EA5"/>
        </w:pBdr>
        <w:shd w:val="clear" w:color="auto" w:fill="E8F1FB"/>
        <w:spacing w:after="40" w:line="276" w:lineRule="auto"/>
        <w:ind w:left="432" w:right="432"/>
        <w:jc w:val="both"/>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jc w:val="both"/>
      </w:pPr>
      <w:r>
        <w:t xml:space="preserve">They agree. Notice how apt the example is: cosh t grows because it has been quietly integrating its own entire history since the beginning of time — an equation that, true to the memory theme of this chapter, never forgets a thing it has done.</w:t>
      </w:r>
    </w:p>
    <w:p>
      <w:pPr>
        <w:keepLines/>
        <w:pBdr>
          <w:left w:val="single" w:sz="12" w:space="8" w:color="9C7A1E"/>
        </w:pBdr>
        <w:spacing w:before="120" w:after="160"/>
        <w:ind w:left="432" w:right="432"/>
        <w:jc w:val="both"/>
      </w:pPr>
      <w:bookmarkStart w:id="1901" w:name="tq_26_5"/>
      <w:r>
        <w:rPr>
          <w:b/>
          <w:bCs/>
          <w:color w:val="7A5A12"/>
        </w:rPr>
        <w:t xml:space="preserve">Try it now — </w:t>
      </w:r>
      <w:r>
        <w:t xml:space="preserve">Differentiate u′(t) = ∫₀ᵗ u(s) ds, u(0) = 1, once. What ordinary equation do you get, and what is u? </w:t>
      </w:r>
      <w:hyperlink w:anchor="ta_26_5" w:history="1">
        <w:r>
          <w:rPr>
            <w:color w:val="0563C1"/>
            <w:u w:val="single"/>
          </w:rPr>
          <w:t xml:space="preserve">Answer →</w:t>
        </w:r>
      </w:hyperlink>
      <w:bookmarkEnd w:id="1901"/>
    </w:p>
    <w:p w14:paraId="30BFCF27" w14:textId="0F5D5D09" w:rsidR="006763C3" w:rsidRDefault="00577274">
      <w:pPr>
        <w:keepLines/>
        <w:spacing w:after="200"/>
        <w:jc w:val="both"/>
      </w:pPr>
      <w:r>
        <w:t xml:space="preserve">Existence and uniqueness for IDEs adapt the Picard contraction argument from </w:t>
      </w:r>
      <w:hyperlink w:anchor="sec_26_1" w:history="1">
        <w:r>
          <w:rPr>
            <w:color w:val="1155CC"/>
            <w:u w:val="single"/>
          </w:rPr>
          <w:t xml:space="preserve">Ordinary Differential Equations Revisited</w:t>
        </w:r>
      </w:hyperlink>
      <w:r>
        <w:t xml:space="preserve">, but applied to the integral formulation of the entire equation (derivative and all) rather than to the bare right-hand side.</w:t>
      </w:r>
    </w:p>
    <w:p w14:paraId="497AD86B" w14:textId="77777777" w:rsidR="006763C3" w:rsidRDefault="00577274">
      <w:pPr>
        <w:keepLines/>
        <w:spacing w:after="200"/>
        <w:jc w:val="both"/>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∫[0, 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jc w:val="both"/>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[∫[0, 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[∫[0, 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t²ⁿ/(2n)!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jc w:val="both"/>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jc w:val="both"/>
      </w:pPr>
      <w:r>
        <w:t xml:space="preserve">One tool from Chapter 18 (Volume 2)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jc w:val="both"/>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jc w:val="both"/>
      </w:pPr>
      <w:r>
        <w:t xml:space="preserve">This turns the messiest-looking operation in this chapter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convolution theorem, checked both ways. </w:t>
      </w:r>
      <w:r>
        <w:t>Let K(t) = e⁻ᵗ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e⁻⁽ᵗ⁻ˢ⁾·1 ds</w:t>
      </w:r>
    </w:p>
    <w:p w14:paraId="6C8E7F9D" w14:textId="77777777" w:rsidR="006763C3" w:rsidRDefault="00577274">
      <w:pPr>
        <w:keepNext/>
        <w:keepLines/>
        <w:pBdr>
          <w:left w:val="single" w:sz="18" w:space="8" w:color="3B6EA5"/>
        </w:pBdr>
        <w:shd w:val="clear" w:color="auto" w:fill="E8F1FB"/>
        <w:spacing w:after="40" w:line="276" w:lineRule="auto"/>
        <w:ind w:left="432" w:right="432"/>
        <w:jc w:val="both"/>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e⁻ʷ dw = [−e⁻ʷ]₀ᵗ = (−e⁻ᵗ) − (−1) = 1 − e⁻ᵗ</w:t>
      </w:r>
    </w:p>
    <w:p w14:paraId="138B3D9A" w14:textId="77777777" w:rsidR="006763C3" w:rsidRDefault="00577274">
      <w:pPr>
        <w:keepNext/>
        <w:keepLines/>
        <w:pBdr>
          <w:left w:val="single" w:sz="18" w:space="8" w:color="3B6EA5"/>
        </w:pBdr>
        <w:shd w:val="clear" w:color="auto" w:fill="E8F1FB"/>
        <w:spacing w:after="40" w:line="276" w:lineRule="auto"/>
        <w:ind w:left="432" w:right="432"/>
        <w:jc w:val="both"/>
      </w:pPr>
      <w:r>
        <w:t>So (K*u)(t) = 1 − e⁻ᵗ.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jc w:val="both"/>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jc w:val="both"/>
      </w:pPr>
      <w:r>
        <w:t xml:space="preserve">The inverse transform of 1/s is 1, and of 1/(s+1) is e⁻ᵗ, so the inverse transform of the product is 1 − e⁻ᵗ — matching the direct computation. This is the entire justification for treating a convolution integral as ‘just another algebraic factor’ once Laplace-transformed, and it is what makes </w:t>
      </w:r>
      <w:hyperlink w:anchor="sec_26_6" w:history="1">
        <w:r>
          <w:rPr>
            <w:color w:val="1155CC"/>
            <w:u w:val="single"/>
          </w:rPr>
          <w:t xml:space="preserve">Section 26.6</w:t>
        </w:r>
      </w:hyperlink>
      <w:r>
        <w:t xml:space="preserve">’s resolvent calculations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26.5: What Integro-Differential Equations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integro-differential equation lets the rate of change depend on an integral of the function — over the past (Volterra) or over a whole interval (Fredholm). Convolution kernels and the Laplace transform are the main tools.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u) + ∫₀ᵗ K(t − s) u(s) ds</w:t>
      </w:r>
    </w:p>
    <w:p>
      <w:pPr>
        <w:keepNext/>
        <w:keepLines/>
        <w:pBdr>
          <w:left w:val="single" w:sz="18" w:space="8" w:color="9C7A1E"/>
        </w:pBdr>
        <w:shd w:val="clear" w:color="auto" w:fill="FBF6E9"/>
        <w:spacing w:after="40" w:line="276" w:lineRule="auto"/>
        <w:ind w:left="432" w:right="432"/>
        <w:jc w:val="center"/>
      </w:pPr>
      <w:r>
        <w:t xml:space="preserve">(K * u)(t) = ∫₀ᵗ K(t − s) u(s) ds</w:t>
      </w:r>
    </w:p>
    <w:p>
      <w:pPr>
        <w:keepNext/>
        <w:keepLines/>
        <w:pBdr>
          <w:left w:val="single" w:sz="18" w:space="8" w:color="9C7A1E"/>
        </w:pBdr>
        <w:shd w:val="clear" w:color="auto" w:fill="FBF6E9"/>
        <w:spacing w:after="40" w:line="276" w:lineRule="auto"/>
        <w:ind w:left="432" w:right="432"/>
        <w:jc w:val="center"/>
      </w:pPr>
      <w:r>
        <w:t xml:space="preserve">ℒ{K * u} = ℒ{K} · ℒ{u}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memory term is negligible because it vanishes at t = 0. It shapes u′ at every later time.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∫₀ᵗ u ds, u(0) = 1: u = cosh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26_5_1"/>
      <w:r>
        <w:rPr>
          <w:b/>
          <w:bCs/>
        </w:rPr>
        <w:t xml:space="preserve">Easy — </w:t>
      </w:r>
      <w:r>
        <w:t xml:space="preserve">Compute the convolution of K(t) = 1 with u(t) = t. </w:t>
      </w:r>
      <w:hyperlink w:anchor="kp_2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26_5_2"/>
      <w:r>
        <w:rPr>
          <w:b/>
          <w:bCs/>
        </w:rPr>
        <w:t xml:space="preserve">Medium — </w:t>
      </w:r>
      <w:r>
        <w:t xml:space="preserve">Use the convolution theorem to compute e⁻ᵗ * 1, and check it directly. </w:t>
      </w:r>
      <w:hyperlink w:anchor="kp_2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26_5_3"/>
      <w:r>
        <w:rPr>
          <w:b/>
          <w:bCs/>
        </w:rPr>
        <w:t xml:space="preserve">Challenge — </w:t>
      </w:r>
      <w:r>
        <w:t xml:space="preserve">Compute three Picard iterates for u(t) = 1 + ∫₀ᵗ (t − s) u(s) ds, starting from u₀ = 1, and identify the limit. </w:t>
      </w:r>
      <w:hyperlink w:anchor="kp_26_5_3" w:history="1">
        <w:r>
          <w:rPr>
            <w:color w:val="0563C1"/>
            <w:u w:val="single"/>
          </w:rPr>
          <w:t xml:space="preserve">Answer →</w:t>
        </w:r>
      </w:hyperlink>
      <w:bookmarkEnd w:id="1904"/>
    </w:p>
    <w:p w14:paraId="60AD7450" w14:textId="77777777" w:rsidR="006763C3" w:rsidRDefault="00577274">
      <w:pPr>
        <w:pStyle w:val="Heading2"/>
        <w:keepNext/>
        <w:pageBreakBefore/>
      </w:pPr>
      <w:bookmarkStart w:id="22" w:name="sec_26_6"/>
      <w:bookmarkStart w:id="23" w:name="_Toc241701912"/>
      <w:r>
        <w:t xml:space="preserve">Section 26.6: Volterra Integro-Differential Equations</w:t>
      </w:r>
      <w:bookmarkEnd w:id="22"/>
      <w:bookmarkEnd w:id="23"/>
    </w:p>
    <w:p w14:paraId="7953FEF2" w14:textId="77777777" w:rsidR="006763C3" w:rsidRDefault="00577274">
      <w:pPr>
        <w:keepNext/>
        <w:keepLines/>
        <w:spacing w:after="200"/>
        <w:jc w:val="both"/>
      </w:pPr>
      <w:r>
        <w:rPr>
          <w:i/>
          <w:iCs/>
          <w:color w:val="9C7A1E"/>
        </w:rPr>
        <w:t>Causality, or: Why the Future Is Not Allowed to Vote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convolution theorem of Laplace Transform (Volume 2) is doing all the work: a Volterra equation with a convolution kernel is a linear equation that the transform turns into division.</w:t>
      </w:r>
    </w:p>
    <w:p w14:paraId="26687A9C" w14:textId="77777777" w:rsidR="006763C3" w:rsidRDefault="00577274">
      <w:pPr>
        <w:keepLines/>
        <w:shd w:val="clear" w:color="auto" w:fill="F3F6FA"/>
        <w:spacing w:before="120" w:after="240" w:line="280" w:lineRule="auto"/>
        <w:ind w:left="216" w:right="216"/>
        <w:jc w:val="both"/>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Figure 26.6" descr="Figure 26.6. Flip the sign of one kernel and the resolvent stops exploding and starts decaying — the algebraic fingerprint of self-reinforcing versus self-correcting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6. Flip the sign of one kernel and the resolvent stops exploding and starts decaying — the algebraic fingerprint of self-reinforcing versus self-correcting memory."/>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b/>
          <w:bCs/>
        </w:rPr>
        <w:t xml:space="preserve">Figure 26.6 — </w:t>
      </w: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jc w:val="both"/>
      </w:pPr>
      <w:r>
        <w:t xml:space="preserve">Linear Volterra integro-differential equations can be recast as Volterra integral equations of the second kind by the same integration trick used in </w:t>
      </w:r>
      <w:hyperlink w:anchor="sec_26_5" w:history="1">
        <w:r>
          <w:rPr>
            <w:color w:val="1155CC"/>
            <w:u w:val="single"/>
          </w:rPr>
          <w:t xml:space="preserve">What Integro-Differential Equations Are</w:t>
        </w:r>
      </w:hyperlink>
      <w:r>
        <w:t xml:space="preserve">.</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jc w:val="both"/>
      </w:pPr>
      <w:r>
        <w:t xml:space="preserve">These can then be solved either by successive approximation, exactly as in </w:t>
      </w:r>
      <w:hyperlink w:anchor="sec_26_5" w:history="1">
        <w:r>
          <w:rPr>
            <w:color w:val="1155CC"/>
            <w:u w:val="single"/>
          </w:rPr>
          <w:t xml:space="preserve">Section 26.5</w:t>
        </w:r>
      </w:hyperlink>
      <w:r>
        <w:t xml:space="preserve">’s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jc w:val="both"/>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jc w:val="both"/>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jc w:val="both"/>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jc w:val="both"/>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pPr>
        <w:keepLines/>
        <w:pBdr>
          <w:left w:val="single" w:sz="12" w:space="8" w:color="9C7A1E"/>
        </w:pBdr>
        <w:spacing w:before="120" w:after="160"/>
        <w:ind w:left="432" w:right="432"/>
        <w:jc w:val="both"/>
      </w:pPr>
      <w:bookmarkStart w:id="1905" w:name="tq_26_6"/>
      <w:r>
        <w:rPr>
          <w:b/>
          <w:bCs/>
          <w:color w:val="7A5A12"/>
        </w:rPr>
        <w:t xml:space="preserve">Try it now — </w:t>
      </w:r>
      <w:r>
        <w:t xml:space="preserve">Solve u′(t) = −∫₀ᵗ u(s) ds, u(0) = 1, with the Laplace transform. </w:t>
      </w:r>
      <w:hyperlink w:anchor="ta_26_6" w:history="1">
        <w:r>
          <w:rPr>
            <w:color w:val="0563C1"/>
            <w:u w:val="single"/>
          </w:rPr>
          <w:t xml:space="preserve">Answer →</w:t>
        </w:r>
      </w:hyperlink>
      <w:bookmarkEnd w:id="1905"/>
    </w:p>
    <w:p w14:paraId="48C75559" w14:textId="77777777" w:rsidR="006763C3" w:rsidRDefault="00577274">
      <w:pPr>
        <w:keepLines/>
        <w:spacing w:after="200"/>
        <w:jc w:val="both"/>
      </w:pPr>
      <w:r>
        <w:t>Just as a constant-coefficient linear ODE has a fundamental matrix eᴬᵗ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jc w:val="both"/>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jc w:val="both"/>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jc w:val="both"/>
      </w:pPr>
      <w:r>
        <w:t>whose inverse transform is R(t) = eᵗ.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eᵗ⁻ˢ·1 ds = 1 + eᵗ∫₀ᵗ e⁻ˢ ds = 1 + eᵗ(1 − e⁻ᵗ) = 1 + eᵗ − 1 = eᵗ</w:t>
      </w:r>
    </w:p>
    <w:p w14:paraId="00C64851" w14:textId="77777777" w:rsidR="006763C3" w:rsidRDefault="00577274">
      <w:pPr>
        <w:keepNext/>
        <w:keepLines/>
        <w:pBdr>
          <w:left w:val="single" w:sz="18" w:space="8" w:color="3B6EA5"/>
        </w:pBdr>
        <w:shd w:val="clear" w:color="auto" w:fill="E8F1FB"/>
        <w:spacing w:after="40" w:line="276" w:lineRule="auto"/>
        <w:ind w:left="432" w:right="432"/>
        <w:jc w:val="both"/>
      </w:pPr>
      <w:r>
        <w:t>Direct check: does u(t) = eᵗ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eˢ ds = 1 + (eᵗ − 1) = eᵗ</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jc w:val="both"/>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jc w:val="both"/>
      </w:pPr>
      <w:r>
        <w:t>whose inverse transform is R(t) = −e⁻ᵗ. Where the previous example’s resolvent eᵗ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jc w:val="both"/>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jc w:val="both"/>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jc w:val="both"/>
      </w:pPr>
      <w:r>
        <w:t>Take the common exponential relaxation modulus E(t − s) = E₀ exp(−(t−s)/τ)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exp(−(t−s)/τ) ds</w:t>
      </w:r>
    </w:p>
    <w:p w14:paraId="2DA08440" w14:textId="77777777" w:rsidR="006763C3" w:rsidRDefault="00577274">
      <w:pPr>
        <w:keepNext/>
        <w:keepLines/>
        <w:pBdr>
          <w:left w:val="single" w:sz="18" w:space="8" w:color="7B5EA7"/>
        </w:pBdr>
        <w:shd w:val="clear" w:color="auto" w:fill="F1ECF7"/>
        <w:spacing w:after="40" w:line="276" w:lineRule="auto"/>
        <w:ind w:left="432" w:right="432"/>
        <w:jc w:val="both"/>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exp(−(t−s)/τ) ds = ∫₀ᵗ exp(−w/τ) dw = τ(1 − exp(−t/τ))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exp(−t/τ))</w:t>
      </w:r>
    </w:p>
    <w:p w14:paraId="28BB7E60" w14:textId="77777777" w:rsidR="006763C3" w:rsidRDefault="00577274">
      <w:pPr>
        <w:keepLines/>
        <w:pBdr>
          <w:left w:val="single" w:sz="18" w:space="8" w:color="7B5EA7"/>
        </w:pBdr>
        <w:shd w:val="clear" w:color="auto" w:fill="F1ECF7"/>
        <w:spacing w:after="200" w:line="276" w:lineRule="auto"/>
        <w:ind w:left="432" w:right="432"/>
        <w:jc w:val="both"/>
      </w:pPr>
      <w:r>
        <w:t>As t → ∞, σ(t) → E₀ε̇₀τ, a finite steady-state stress, even though the strain itself is increasing without bound at constant rate ε̇₀ — the material’s fading memory (governed by τ) is just what keeps the stress from blowing up alongside the strain.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26.6: Volterra Integro-Differential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Volterra equation integrates only over the past. Convolution kernels turn it into algebra under the Laplace transform, and the resolvent kernel solves it once for every forcing.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f(t) + ∫₀ᵗ K(t − s) u(s) ds</w:t>
      </w:r>
    </w:p>
    <w:p>
      <w:pPr>
        <w:keepNext/>
        <w:keepLines/>
        <w:pBdr>
          <w:left w:val="single" w:sz="18" w:space="8" w:color="9C7A1E"/>
        </w:pBdr>
        <w:shd w:val="clear" w:color="auto" w:fill="FBF6E9"/>
        <w:spacing w:after="40" w:line="276" w:lineRule="auto"/>
        <w:ind w:left="432" w:right="432"/>
        <w:jc w:val="center"/>
      </w:pPr>
      <w:r>
        <w:t xml:space="preserve">U = F/(1 − K̂)</w:t>
      </w:r>
    </w:p>
    <w:p>
      <w:pPr>
        <w:keepNext/>
        <w:keepLines/>
        <w:pBdr>
          <w:left w:val="single" w:sz="18" w:space="8" w:color="9C7A1E"/>
        </w:pBdr>
        <w:shd w:val="clear" w:color="auto" w:fill="FBF6E9"/>
        <w:spacing w:after="40" w:line="276" w:lineRule="auto"/>
        <w:ind w:left="432" w:right="432"/>
        <w:jc w:val="center"/>
      </w:pPr>
      <w:r>
        <w:t xml:space="preserve">resolvent:  R̂ = K̂/(1 − K̂),  u = f + R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initial value when transforming a derivative: ℒ{u′} = sU − u(0).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f ≡ 1: U = (1/s)/(1 − 1/s) = 1/(s − 1), so u = 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26_6_1"/>
      <w:r>
        <w:rPr>
          <w:b/>
          <w:bCs/>
        </w:rPr>
        <w:t xml:space="preserve">Easy — </w:t>
      </w:r>
      <w:r>
        <w:t xml:space="preserve">Solve u(t) = t + ∫₀ᵗ u(s) ds. </w:t>
      </w:r>
      <w:hyperlink w:anchor="kp_2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26_6_2"/>
      <w:r>
        <w:rPr>
          <w:b/>
          <w:bCs/>
        </w:rPr>
        <w:t xml:space="preserve">Medium — </w:t>
      </w:r>
      <w:r>
        <w:t xml:space="preserve">Find the resolvent kernel for the constant kernel K(t) = 2. </w:t>
      </w:r>
      <w:hyperlink w:anchor="kp_2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26_6_3"/>
      <w:r>
        <w:rPr>
          <w:b/>
          <w:bCs/>
        </w:rPr>
        <w:t xml:space="preserve">Challenge — </w:t>
      </w:r>
      <w:r>
        <w:t xml:space="preserve">Solve u(t) = 1 − ∫₀ᵗ (t − s) u(s) ds, and say why the minus sign makes the solution oscillate. </w:t>
      </w:r>
      <w:hyperlink w:anchor="kp_26_6_3" w:history="1">
        <w:r>
          <w:rPr>
            <w:color w:val="0563C1"/>
            <w:u w:val="single"/>
          </w:rPr>
          <w:t xml:space="preserve">Answer →</w:t>
        </w:r>
      </w:hyperlink>
      <w:bookmarkEnd w:id="1908"/>
    </w:p>
    <w:p w14:paraId="3BEC0171" w14:textId="77777777" w:rsidR="006763C3" w:rsidRDefault="00577274">
      <w:pPr>
        <w:pStyle w:val="Heading2"/>
        <w:keepNext/>
        <w:pageBreakBefore/>
      </w:pPr>
      <w:bookmarkStart w:id="24" w:name="sec_26_7"/>
      <w:bookmarkStart w:id="25" w:name="_Toc241701913"/>
      <w:r>
        <w:t xml:space="preserve">Section 26.7: Fredholm Integro-Differential Equations and Eigenvalue Problems</w:t>
      </w:r>
      <w:bookmarkEnd w:id="24"/>
      <w:bookmarkEnd w:id="25"/>
    </w:p>
    <w:p w14:paraId="68001A59" w14:textId="77777777" w:rsidR="006763C3" w:rsidRDefault="00577274">
      <w:pPr>
        <w:keepNext/>
        <w:keepLines/>
        <w:spacing w:after="200"/>
        <w:jc w:val="both"/>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jc w:val="both"/>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Figure 26.7" descr="Figure 26.7. The eigenfunction y(x) = x for the degenerate kernel K(x,t) = xt, found by hand and checked to satisfy the equation at λ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7. The eigenfunction y(x) = x for the degenerate kernel K(x,t) = xt, found by hand and checked to satisfy the equation at λ = 3."/>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b/>
          <w:bCs/>
        </w:rPr>
        <w:t xml:space="preserve">Figure 26.7 — </w:t>
      </w: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jc w:val="both"/>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jc w:val="both"/>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jc w:val="both"/>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jc w:val="both"/>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jc w:val="both"/>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jc w:val="both"/>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pPr>
        <w:keepLines/>
        <w:pBdr>
          <w:left w:val="single" w:sz="12" w:space="8" w:color="9C7A1E"/>
        </w:pBdr>
        <w:spacing w:before="120" w:after="160"/>
        <w:ind w:left="432" w:right="432"/>
        <w:jc w:val="both"/>
      </w:pPr>
      <w:bookmarkStart w:id="1909" w:name="tq_26_7"/>
      <w:r>
        <w:rPr>
          <w:b/>
          <w:bCs/>
          <w:color w:val="7A5A12"/>
        </w:rPr>
        <w:t xml:space="preserve">Try it now — </w:t>
      </w:r>
      <w:r>
        <w:t xml:space="preserve">Find λ for which y(x) = λ∫₀¹ x t y(t) dt has a nonzero solution. </w:t>
      </w:r>
      <w:hyperlink w:anchor="ta_26_7" w:history="1">
        <w:r>
          <w:rPr>
            <w:color w:val="0563C1"/>
            <w:u w:val="single"/>
          </w:rPr>
          <w:t xml:space="preserve">Answer →</w:t>
        </w:r>
      </w:hyperlink>
      <w:bookmarkEnd w:id="1909"/>
    </w:p>
    <w:p w14:paraId="3A0A62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jc w:val="both"/>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jc w:val="both"/>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jc w:val="both"/>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jc w:val="both"/>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jc w:val="both"/>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jc w:val="both"/>
      </w:pPr>
      <w:r>
        <w:t>Under the same compactness assumptions, the spectrum remains discrete, but an explicit formula for the eigenvalues is rarely available.</w:t>
      </w:r>
    </w:p>
    <w:p w14:paraId="3E17C33E" w14:textId="77777777" w:rsidR="006763C3" w:rsidRDefault="00577274">
      <w:pPr>
        <w:keepLines/>
        <w:spacing w:after="200"/>
        <w:jc w:val="both"/>
      </w:pPr>
      <w:r>
        <w:t xml:space="preserve">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Chapters 20 and 21 (Volume 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jc w:val="both"/>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jc w:val="both"/>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jc w:val="both"/>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jc w:val="both"/>
      </w:pPr>
      <w:r>
        <w:t xml:space="preserve">A useful rule of thumb, inherited directly from the Rayleigh-quotient monotonicity of </w:t>
      </w:r>
      <w:hyperlink w:anchor="sec_26_3" w:history="1">
        <w:r>
          <w:rPr>
            <w:color w:val="1155CC"/>
            <w:u w:val="single"/>
          </w:rPr>
          <w:t xml:space="preserve">Boundary-Value Problems and Sturm–Liouville Theory</w:t>
        </w:r>
      </w:hyperlink>
      <w:r>
        <w:t xml:space="preserve">: adding a load — extra mass, or an extra non-local coupling — can only push the fundamental eigenvalue down, never up.</w:t>
      </w:r>
    </w:p>
    <w:p w14:paraId="2D4F7A02" w14:textId="77777777" w:rsidR="006763C3" w:rsidRDefault="00577274">
      <w:pPr>
        <w:keepLines/>
        <w:spacing w:after="200"/>
        <w:jc w:val="both"/>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jc w:val="both"/>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Fredholm alternative returns as a theorem about compact operators in </w:t>
      </w:r>
      <w:hyperlink w:anchor="sec_35_6" w:history="1">
        <w:r>
          <w:rPr>
            <w:color w:val="0563C1"/>
            <w:u w:val="single"/>
          </w:rPr>
          <w:t xml:space="preserve">Compact Operators and the Fredholm Alternative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26.7: Fredholm Integro-Differential Equations and Eigenvalue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Fredholm equations integrate over a whole interval. A degenerate kernel reduces them to linear algebra, and the Fredholm alternative says when a solution exists: for every right side if λ is not an eigenvalue, otherwise only for right sides orthogonal to the adjoint eigenfunctions.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y(x) = f(x) + λ∫ₐᵇ K(x, t) y(t) dt</w:t>
      </w:r>
    </w:p>
    <w:p>
      <w:pPr>
        <w:keepNext/>
        <w:keepLines/>
        <w:pBdr>
          <w:left w:val="single" w:sz="18" w:space="8" w:color="9C7A1E"/>
        </w:pBdr>
        <w:shd w:val="clear" w:color="auto" w:fill="FBF6E9"/>
        <w:spacing w:after="40" w:line="276" w:lineRule="auto"/>
        <w:ind w:left="432" w:right="432"/>
        <w:jc w:val="center"/>
      </w:pPr>
      <w:r>
        <w:t xml:space="preserve">degenerate K = Σ aᵢ(x)bᵢ(t)  ⇒  matrix problem</w:t>
      </w:r>
    </w:p>
    <w:p>
      <w:pPr>
        <w:keepNext/>
        <w:keepLines/>
        <w:pBdr>
          <w:left w:val="single" w:sz="18" w:space="8" w:color="9C7A1E"/>
        </w:pBdr>
        <w:shd w:val="clear" w:color="auto" w:fill="FBF6E9"/>
        <w:spacing w:after="40" w:line="276" w:lineRule="auto"/>
        <w:ind w:left="432" w:right="432"/>
        <w:jc w:val="center"/>
      </w:pPr>
      <w:r>
        <w:t xml:space="preserve">(I − λK)y = f solvable for all f  ⇔  λ not an eigenvalue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Reaching for the Laplace transform. An integral over a fixed interval is not a convolution.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 ≡ 1 on [0, 1]: y = λ∫₀¹ y dt forces y constant and λ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26_7_1"/>
      <w:r>
        <w:rPr>
          <w:b/>
          <w:bCs/>
        </w:rPr>
        <w:t xml:space="preserve">Easy — </w:t>
      </w:r>
      <w:r>
        <w:t xml:space="preserve">Solve y(x) = x + ∫₀¹ x t y(t) dt. </w:t>
      </w:r>
      <w:hyperlink w:anchor="kp_2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26_7_2"/>
      <w:r>
        <w:rPr>
          <w:b/>
          <w:bCs/>
        </w:rPr>
        <w:t xml:space="preserve">Medium — </w:t>
      </w:r>
      <w:r>
        <w:t xml:space="preserve">With λ = 3 in y(x) = f(x) + 3∫₀¹ x t y(t) dt, which f = a + bx allow a solution? </w:t>
      </w:r>
      <w:hyperlink w:anchor="kp_2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26_7_3"/>
      <w:r>
        <w:rPr>
          <w:b/>
          <w:bCs/>
        </w:rPr>
        <w:t xml:space="preserve">Challenge — </w:t>
      </w:r>
      <w:r>
        <w:t xml:space="preserve">Find the eigenvalues of K(x, t) = 1 + xt on [0, 1]. </w:t>
      </w:r>
      <w:hyperlink w:anchor="kp_26_7_3" w:history="1">
        <w:r>
          <w:rPr>
            <w:color w:val="0563C1"/>
            <w:u w:val="single"/>
          </w:rPr>
          <w:t xml:space="preserve">Answer →</w:t>
        </w:r>
      </w:hyperlink>
      <w:bookmarkEnd w:id="1912"/>
    </w:p>
    <w:p w14:paraId="2CFE0D13" w14:textId="77777777" w:rsidR="006763C3" w:rsidRDefault="00577274">
      <w:pPr>
        <w:pStyle w:val="Heading2"/>
        <w:keepNext/>
        <w:pageBreakBefore/>
      </w:pPr>
      <w:bookmarkStart w:id="26" w:name="sec_26_8"/>
      <w:bookmarkStart w:id="27" w:name="_Toc241701914"/>
      <w:r>
        <w:t xml:space="preserve">Section 26.8: Delay Equations and Equations with Memory</w:t>
      </w:r>
      <w:bookmarkEnd w:id="26"/>
      <w:bookmarkEnd w:id="27"/>
    </w:p>
    <w:p w14:paraId="29486A8B" w14:textId="77777777" w:rsidR="006763C3" w:rsidRDefault="00577274">
      <w:pPr>
        <w:keepNext/>
        <w:keepLines/>
        <w:spacing w:after="200"/>
        <w:jc w:val="both"/>
      </w:pPr>
      <w:r>
        <w:rPr>
          <w:i/>
          <w:iCs/>
          <w:color w:val="9C7A1E"/>
        </w:rPr>
        <w:t>The State of the System Is Not a Point, It Is a Recent Autobiography</w:t>
      </w:r>
    </w:p>
    <w:p w14:paraId="37470D67" w14:textId="77777777" w:rsidR="006763C3" w:rsidRDefault="00577274">
      <w:pPr>
        <w:keepLines/>
        <w:spacing w:after="200"/>
        <w:jc w:val="both"/>
      </w:pPr>
      <w:r>
        <w:t>When you adjust a shower, the water reaching your head reflects where you set the tap a couple of seconds ago, not where it is now, and that lag is why people swing from too cold to too hot and back. Systems like this are governed by delay equations, in which the rate of change depends on the state at an earlier time as well as on the present one. Blood-cell production, predator and prey populations and network traffic control all behave this way. The consequence is surprising: to predict the future you need not just the present value but the whole recent stretch of history, and the solution is built forward one delay-length at a time.</w:t>
      </w:r>
    </w:p>
    <w:p w14:paraId="5A2C2BC3" w14:textId="77777777" w:rsidR="006763C3" w:rsidRDefault="00577274">
      <w:pPr>
        <w:keepLines/>
        <w:shd w:val="clear" w:color="auto" w:fill="F3F6FA"/>
        <w:spacing w:before="120" w:after="240" w:line="280" w:lineRule="auto"/>
        <w:ind w:left="216" w:right="216"/>
        <w:jc w:val="both"/>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Figure 26.8" descr="Figure 26.8. The method of steps in action: each new piece of the solution is built entirely from the piece before it, one delay-window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6.8. The method of steps in action: each new piece of the solution is built entirely from the piece before it, one delay-window at a ti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b/>
          <w:bCs/>
        </w:rPr>
        <w:t xml:space="preserve">Figure 26.8 — </w:t>
      </w: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jc w:val="both"/>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jc w:val="both"/>
      </w:pPr>
      <w:r>
        <w:t xml:space="preserve">Existence, uniqueness, and continuous dependence on the initial data hold under Lipschitz conditions on f, as in </w:t>
      </w:r>
      <w:hyperlink w:anchor="sec_26_1" w:history="1">
        <w:r>
          <w:rPr>
            <w:color w:val="1155CC"/>
            <w:u w:val="single"/>
          </w:rPr>
          <w:t xml:space="preserve">Ordinary Differential Equations Revisited</w:t>
        </w:r>
      </w:hyperlink>
      <w:r>
        <w:t xml:space="preserve">,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jc w:val="both"/>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jc w:val="both"/>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jc w:val="both"/>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pPr>
        <w:keepLines/>
        <w:pBdr>
          <w:left w:val="single" w:sz="12" w:space="8" w:color="9C7A1E"/>
        </w:pBdr>
        <w:spacing w:before="120" w:after="160"/>
        <w:ind w:left="432" w:right="432"/>
        <w:jc w:val="both"/>
      </w:pPr>
      <w:bookmarkStart w:id="1913" w:name="tq_26_8"/>
      <w:r>
        <w:rPr>
          <w:b/>
          <w:bCs/>
          <w:color w:val="7A5A12"/>
        </w:rPr>
        <w:t xml:space="preserve">Try it now — </w:t>
      </w:r>
      <w:r>
        <w:t xml:space="preserve">For u′(t) = −u(t − 1) with history u = 1 on [−1, 0], find u on [0, 1]. </w:t>
      </w:r>
      <w:hyperlink w:anchor="ta_26_8" w:history="1">
        <w:r>
          <w:rPr>
            <w:color w:val="0563C1"/>
            <w:u w:val="single"/>
          </w:rPr>
          <w:t xml:space="preserve">Answer →</w:t>
        </w:r>
      </w:hyperlink>
      <w:bookmarkEnd w:id="1913"/>
    </w:p>
    <w:p w14:paraId="3936E089" w14:textId="77777777" w:rsidR="006763C3" w:rsidRDefault="00577274">
      <w:pPr>
        <w:keepLines/>
        <w:spacing w:after="200"/>
        <w:jc w:val="both"/>
      </w:pPr>
      <w:r>
        <w:t>For the linear autonomous case below, trying the usual exponential ansatz u(t) = exp(λt)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jc w:val="both"/>
      </w:pPr>
      <w:r>
        <w:t>The ansatz produces the characteristic equation below.</w:t>
      </w:r>
    </w:p>
    <w:p w14:paraId="272F93A7" w14:textId="77777777" w:rsidR="006763C3" w:rsidRDefault="00577274">
      <w:pPr>
        <w:keepLines/>
        <w:spacing w:before="160" w:after="160"/>
        <w:jc w:val="center"/>
      </w:pPr>
      <w:r>
        <w:t>λ − a − b exp(−λτ) = 0</w:t>
      </w:r>
    </w:p>
    <w:p w14:paraId="67404269" w14:textId="77777777" w:rsidR="006763C3" w:rsidRDefault="00577274">
      <w:pPr>
        <w:keepLines/>
        <w:spacing w:after="200"/>
        <w:jc w:val="both"/>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jc w:val="both"/>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(−π/2)exp(−λ) = 0 ⟹ λ + (π/2)exp(−λ) = 0</w:t>
      </w:r>
    </w:p>
    <w:p w14:paraId="671AC8BD" w14:textId="77777777" w:rsidR="006763C3" w:rsidRDefault="00577274">
      <w:pPr>
        <w:keepNext/>
        <w:keepLines/>
        <w:pBdr>
          <w:left w:val="single" w:sz="18" w:space="8" w:color="3B6EA5"/>
        </w:pBdr>
        <w:shd w:val="clear" w:color="auto" w:fill="E8F1FB"/>
        <w:spacing w:after="40" w:line="276" w:lineRule="auto"/>
        <w:ind w:left="432" w:right="432"/>
        <w:jc w:val="both"/>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exp(−iπ/2)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jc w:val="both"/>
      </w:pPr>
      <w:r>
        <w:t>So (π/2)exp(−iπ/2)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(π/2)exp(−λ) = iπ/2 + (−iπ/2) = 0</w:t>
      </w:r>
    </w:p>
    <w:p w14:paraId="3B5262EE" w14:textId="77777777" w:rsidR="006763C3" w:rsidRDefault="00577274">
      <w:pPr>
        <w:keepLines/>
        <w:pBdr>
          <w:left w:val="single" w:sz="18" w:space="8" w:color="3B6EA5"/>
        </w:pBdr>
        <w:shd w:val="clear" w:color="auto" w:fill="E8F1FB"/>
        <w:spacing w:after="200" w:line="276" w:lineRule="auto"/>
        <w:ind w:left="432" w:right="432"/>
        <w:jc w:val="both"/>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jc w:val="both"/>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jc w:val="both"/>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∫[−τ, 0] u(t + θ) dη(θ)</w:t>
      </w:r>
    </w:p>
    <w:p w14:paraId="75EDEA24" w14:textId="39A67D26" w:rsidR="006763C3" w:rsidRDefault="00577274">
      <w:pPr>
        <w:keepLines/>
        <w:spacing w:after="200"/>
        <w:jc w:val="both"/>
      </w:pPr>
      <w:r>
        <w:t xml:space="preserve">Both are, in the end, particular kernels within the general integro-differential framework laid out in </w:t>
      </w:r>
      <w:hyperlink w:anchor="sec_26_5" w:history="1">
        <w:r>
          <w:rPr>
            <w:color w:val="1155CC"/>
            <w:u w:val="single"/>
          </w:rPr>
          <w:t xml:space="preserve">What Integro-Differential Equations Are</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(1/τ)∫[t−τ, t] u(s) ds</w:t>
      </w:r>
    </w:p>
    <w:p w14:paraId="7A2F070D" w14:textId="77777777" w:rsidR="006763C3" w:rsidRDefault="00577274">
      <w:pPr>
        <w:keepNext/>
        <w:keepLines/>
        <w:pBdr>
          <w:left w:val="single" w:sz="18" w:space="8" w:color="3B6EA5"/>
        </w:pBdr>
        <w:shd w:val="clear" w:color="auto" w:fill="E8F1FB"/>
        <w:spacing w:after="40" w:line="276" w:lineRule="auto"/>
        <w:ind w:left="432" w:right="432"/>
        <w:jc w:val="both"/>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jc w:val="both"/>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jc w:val="both"/>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(1/τ)∫ₜ₋₁ᵗ 1 ds = 1</w:t>
      </w:r>
    </w:p>
    <w:p w14:paraId="6C9F777A" w14:textId="77777777" w:rsidR="006763C3" w:rsidRDefault="00577274">
      <w:pPr>
        <w:keepLines/>
        <w:pBdr>
          <w:left w:val="single" w:sz="18" w:space="8" w:color="3B6EA5"/>
        </w:pBdr>
        <w:shd w:val="clear" w:color="auto" w:fill="E8F1FB"/>
        <w:spacing w:after="200" w:line="276" w:lineRule="auto"/>
        <w:ind w:left="432" w:right="432"/>
        <w:jc w:val="both"/>
      </w:pPr>
      <w:r>
        <w:t>A single instantaneous jump in the underlying signal has been turned, by the act of averaging over a trailing window, into a smooth linear ramp exactly one delay-window wide — distributed memory is, quite literally, a smoothing device.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26.8: Delay Equations and Equations with Memory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delay equation the rate depends on a past value, so the data is a whole history function. The method of steps solves it one interval at a time; the characteristic equation has infinitely many roots, and delay alone can destabilize.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u′(t) = a u(t) + b u(t − τ)</w:t>
      </w:r>
    </w:p>
    <w:p>
      <w:pPr>
        <w:keepNext/>
        <w:keepLines/>
        <w:pBdr>
          <w:left w:val="single" w:sz="18" w:space="8" w:color="9C7A1E"/>
        </w:pBdr>
        <w:shd w:val="clear" w:color="auto" w:fill="FBF6E9"/>
        <w:spacing w:after="40" w:line="276" w:lineRule="auto"/>
        <w:ind w:left="432" w:right="432"/>
        <w:jc w:val="center"/>
      </w:pPr>
      <w:r>
        <w:t xml:space="preserve">λ = a + b e^(−λτ)</w:t>
      </w:r>
    </w:p>
    <w:p>
      <w:pPr>
        <w:keepNext/>
        <w:keepLines/>
        <w:pBdr>
          <w:left w:val="single" w:sz="18" w:space="8" w:color="9C7A1E"/>
        </w:pBdr>
        <w:shd w:val="clear" w:color="auto" w:fill="FBF6E9"/>
        <w:spacing w:after="40" w:line="276" w:lineRule="auto"/>
        <w:ind w:left="432" w:right="432"/>
        <w:jc w:val="center"/>
      </w:pPr>
      <w:r>
        <w:t xml:space="preserve">data:  u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Giving only u(0). The equation needs the whole history on [−τ,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history 1: u = 1 − t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26_8_1"/>
      <w:r>
        <w:rPr>
          <w:b/>
          <w:bCs/>
        </w:rPr>
        <w:t xml:space="preserve">Easy — </w:t>
      </w:r>
      <w:r>
        <w:t xml:space="preserve">Continue one more step and find u(2). </w:t>
      </w:r>
      <w:hyperlink w:anchor="kp_2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26_8_2"/>
      <w:r>
        <w:rPr>
          <w:b/>
          <w:bCs/>
        </w:rPr>
        <w:t xml:space="preserve">Medium — </w:t>
      </w:r>
      <w:r>
        <w:t xml:space="preserve">Check that λ = iπ/2 solves λ = −(π/2)e^(−λ), the characteristic equation of u′ = −(π/2)u(t − 1). </w:t>
      </w:r>
      <w:hyperlink w:anchor="kp_2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26_8_3"/>
      <w:r>
        <w:rPr>
          <w:b/>
          <w:bCs/>
        </w:rPr>
        <w:t xml:space="preserve">Challenge — </w:t>
      </w:r>
      <w:r>
        <w:t xml:space="preserve">For u′(t) = b u(t − 1) with b &gt; 0, show that the characteristic equation has exactly one positive real root, and conclude. </w:t>
      </w:r>
      <w:hyperlink w:anchor="kp_26_8_3" w:history="1">
        <w:r>
          <w:rPr>
            <w:color w:val="0563C1"/>
            <w:u w:val="single"/>
          </w:rPr>
          <w:t xml:space="preserve">Answer →</w:t>
        </w:r>
      </w:hyperlink>
      <w:bookmarkEnd w:id="1916"/>
    </w:p>
    <w:p w14:paraId="3CB7657A" w14:textId="77777777" w:rsidR="006763C3" w:rsidRDefault="00577274">
      <w:pPr>
        <w:pStyle w:val="Heading2"/>
        <w:keepNext/>
        <w:pageBreakBefore/>
      </w:pPr>
      <w:bookmarkStart w:id="28" w:name="sec_26_9"/>
      <w:bookmarkStart w:id="29" w:name="_Toc241701915"/>
      <w:r>
        <w:t xml:space="preserve">Section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 xml:space="preserve">Packing for the Next Chapter</w:t>
      </w:r>
    </w:p>
    <w:p w14:paraId="00B8A0AD" w14:textId="77777777" w:rsidR="006763C3" w:rsidRDefault="00577274">
      <w:pPr>
        <w:keepLines/>
        <w:shd w:val="clear" w:color="auto" w:fill="F3F6FA"/>
        <w:spacing w:before="120" w:after="240" w:line="280" w:lineRule="auto"/>
        <w:ind w:left="216" w:right="216"/>
        <w:jc w:val="both"/>
      </w:pPr>
      <w:r>
        <w:t xml:space="preserve">We have now pushed the theory of differential equations from the existence theory of </w:t>
      </w:r>
      <w:hyperlink w:anchor="sec_26_1" w:history="1">
        <w:r>
          <w:rPr>
            <w:color w:val="1155CC"/>
            <w:u w:val="single"/>
          </w:rPr>
          <w:t xml:space="preserve">Ordinary Differential Equations Revisited</w:t>
        </w:r>
      </w:hyperlink>
      <w:r>
        <w:t xml:space="preserve"> through systems, stability, boundary-value problems, Green’s functions, and the principal classes of integro-differential and delay equations. Two threads run through everything in this chapter and both point directly at what comes next.</w:t>
      </w:r>
    </w:p>
    <w:p w14:paraId="45F8AFB0" w14:textId="77777777" w:rsidR="006763C3" w:rsidRDefault="00577274">
      <w:pPr>
        <w:keepLines/>
        <w:spacing w:after="200"/>
        <w:jc w:val="both"/>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jc w:val="both"/>
      </w:pPr>
      <w:hyperlink w:anchor="ch_27" w:history="1">
        <w:r>
          <w:rPr>
            <w:color w:val="1155CC"/>
            <w:u w:val="single"/>
          </w:rPr>
          <w:t xml:space="preserve">Chapter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chapter has been rehearsing, just with one more variable to keep track of.</w:t>
      </w:r>
    </w:p>
    <w:p w14:paraId="67FE0CC7" w14:textId="77777777" w:rsidR="006763C3" w:rsidRDefault="00577274">
      <w:pPr>
        <w:keepLines/>
        <w:spacing w:after="200"/>
        <w:jc w:val="both"/>
      </w:pPr>
      <w:r>
        <w:t xml:space="preserve">Functional analysis, waiting a little later the series,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jc w:val="both"/>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jc w:val="both"/>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jc w:val="both"/>
      </w:pPr>
      <w:r>
        <w:t>This is the concrete, checkable sense in which ‘the state is not a point, it is a recent autobiography’: agreement on the last page of the diary says nothing about agreement on the pages before it.</w:t>
      </w:r>
    </w:p>
    <w:p>
      <w:pPr>
        <w:keepLines/>
        <w:pBdr>
          <w:left w:val="single" w:sz="12" w:space="8" w:color="9C7A1E"/>
        </w:pBdr>
        <w:spacing w:before="120" w:after="160"/>
        <w:ind w:left="432" w:right="432"/>
        <w:jc w:val="both"/>
      </w:pPr>
      <w:bookmarkStart w:id="1917" w:name="tq_26_9"/>
      <w:r>
        <w:rPr>
          <w:b/>
          <w:bCs/>
          <w:color w:val="7A5A12"/>
        </w:rPr>
        <w:t xml:space="preserve">Try it now — </w:t>
      </w:r>
      <w:r>
        <w:t xml:space="preserve">A simulation of N = 10,000 steps re-sums a memory integral over all earlier steps. Roughly how many terms is that? </w:t>
      </w:r>
      <w:hyperlink w:anchor="ta_26_9" w:history="1">
        <w:r>
          <w:rPr>
            <w:color w:val="0563C1"/>
            <w:u w:val="single"/>
          </w:rPr>
          <w:t xml:space="preserve">Answer →</w:t>
        </w:r>
      </w:hyperlink>
      <w:bookmarkEnd w:id="1917"/>
    </w:p>
    <w:p w14:paraId="4C22D4D3" w14:textId="77777777" w:rsidR="006763C3" w:rsidRDefault="00577274">
      <w:pPr>
        <w:keepLines/>
        <w:spacing w:after="200"/>
        <w:jc w:val="both"/>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jc w:val="both"/>
      </w:pPr>
      <w:r>
        <w:t xml:space="preserve">The escape route, already visible in </w:t>
      </w:r>
      <w:hyperlink w:anchor="sec_26_5" w:history="1">
        <w:r>
          <w:rPr>
            <w:color w:val="1155CC"/>
            <w:u w:val="single"/>
          </w:rPr>
          <w:t xml:space="preserve">Section 26.5</w:t>
        </w:r>
      </w:hyperlink>
      <w:r>
        <w:t xml:space="preserve">’s conversion of ∫₀ᵗ u(s) ds into an auxiliary variable U with its own ordinary differential equation, and in </w:t>
      </w:r>
      <w:hyperlink w:anchor="sec_26_6" w:history="1">
        <w:r>
          <w:rPr>
            <w:color w:val="1155CC"/>
            <w:u w:val="single"/>
          </w:rPr>
          <w:t xml:space="preserve">Section 26.6</w:t>
        </w:r>
      </w:hyperlink>
      <w:r>
        <w:t xml:space="preserve">’s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jc w:val="both"/>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jc w:val="both"/>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jc w:val="both"/>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jc w:val="both"/>
      </w:pPr>
      <w:r>
        <w:t xml:space="preserve">The deeper lesson of this chapter,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jc w:val="both"/>
      </w:pPr>
      <w:r>
        <w:t xml:space="preserve">It is worth noticing, too, how much of this chapter’s vocabulary will change costume rather than disappear: the resolvent kernel of </w:t>
      </w:r>
      <w:hyperlink w:anchor="sec_26_6" w:history="1">
        <w:r>
          <w:rPr>
            <w:color w:val="1155CC"/>
            <w:u w:val="single"/>
          </w:rPr>
          <w:t xml:space="preserve">Volterra Integro-Differential Equations</w:t>
        </w:r>
      </w:hyperlink>
      <w:r>
        <w:t xml:space="preserve"> reappears in </w:t>
      </w:r>
      <w:hyperlink w:anchor="ch_27" w:history="1">
        <w:r>
          <w:rPr>
            <w:color w:val="1155CC"/>
            <w:u w:val="single"/>
          </w:rPr>
          <w:t xml:space="preserve">Chapter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jc w:val="both"/>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jc w:val="both"/>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jc w:val="both"/>
      </w:pPr>
      <w:hyperlink w:anchor="ch_27" w:history="1">
        <w:r>
          <w:rPr>
            <w:color w:val="1155CC"/>
            <w:u w:val="single"/>
          </w:rPr>
          <w:t xml:space="preserve">Chapter 27</w:t>
        </w:r>
      </w:hyperlink>
      <w:r>
        <w:t xml:space="preserve"> now asks the unknown function to depend on more than one variable at once — space as well as time — and turns our ordinary derivatives into partial ones. Almost nothing here is wasted: the eigenvalue expansions of </w:t>
      </w:r>
      <w:hyperlink w:anchor="sec_26_3" w:history="1">
        <w:r>
          <w:rPr>
            <w:color w:val="1155CC"/>
            <w:u w:val="single"/>
          </w:rPr>
          <w:t xml:space="preserve">Boundary-Value Problems and Sturm–Liouville Theory</w:t>
        </w:r>
      </w:hyperlink>
      <w:r>
        <w:t xml:space="preserve"> return as separation of variables, the Green’s functions of </w:t>
      </w:r>
      <w:hyperlink w:anchor="sec_26_4" w:history="1">
        <w:r>
          <w:rPr>
            <w:color w:val="1155CC"/>
            <w:u w:val="single"/>
          </w:rPr>
          <w:t xml:space="preserve">Green’s Functions for ODEs</w:t>
        </w:r>
      </w:hyperlink>
      <w:r>
        <w:t xml:space="preserve"> return dressed as fundamental solutions of the heat and wave equations, and the qualitative instincts of </w:t>
      </w:r>
      <w:hyperlink w:anchor="sec_26_2" w:history="1">
        <w:r>
          <w:rPr>
            <w:color w:val="1155CC"/>
            <w:u w:val="single"/>
          </w:rPr>
          <w:t xml:space="preserve">Section 26.2</w:t>
        </w:r>
      </w:hyperlink>
      <w:r>
        <w:t xml:space="preserve">’s stability theory return more or less unaltered, just with infinitely many directions to be stable or unstable in at once.</w:t>
      </w:r>
    </w:p>
    <w:p w14:paraId="37E2C30C" w14:textId="77777777" w:rsidR="006763C3" w:rsidRDefault="00577274">
      <w:pPr>
        <w:keepLines/>
        <w:spacing w:after="200"/>
        <w:jc w:val="both"/>
      </w:pPr>
      <w:r>
        <w:t xml:space="preserve">The series continues. We have learned that the future may remember the past — now let’s go and meet a function of two variables. It is about to get complicated in an entirely new direction, and we would not have it any other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26.9: Looking Ahead: From Integro-Differential Equations to PDEs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equations with memory the state is a whole function, not a number. That is the bridge to PDEs, whose unknowns depend on space as well as time, and to functional analysis, which treats functions as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state of a delay equation:  u on [t − τ, t]</w:t>
      </w:r>
    </w:p>
    <w:p>
      <w:pPr>
        <w:keepNext/>
        <w:keepLines/>
        <w:pBdr>
          <w:left w:val="single" w:sz="18" w:space="8" w:color="9C7A1E"/>
        </w:pBdr>
        <w:shd w:val="clear" w:color="auto" w:fill="FBF6E9"/>
        <w:spacing w:after="40" w:line="276" w:lineRule="auto"/>
        <w:ind w:left="432" w:right="432"/>
        <w:jc w:val="center"/>
      </w:pPr>
      <w:r>
        <w:t xml:space="preserve">naive memory cost ≈ N²/2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numbers at time t would fix it. Two histories with the same present value give different futures; the state really is a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−u(t − 1): histories 1 and 1 + sin(πt) agree at t = 0 but give different u′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26_9_1"/>
      <w:r>
        <w:rPr>
          <w:b/>
          <w:bCs/>
        </w:rPr>
        <w:t xml:space="preserve">Easy — </w:t>
      </w:r>
      <w:r>
        <w:t xml:space="preserve">If N doubles, by what factor does the naive memory cost grow? </w:t>
      </w:r>
      <w:hyperlink w:anchor="kp_2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26_9_2"/>
      <w:r>
        <w:rPr>
          <w:b/>
          <w:bCs/>
        </w:rPr>
        <w:t xml:space="preserve">Medium — </w:t>
      </w:r>
      <w:r>
        <w:t xml:space="preserve">For the kernel e⁻ᵗ, show that I(t) = ∫₀ᵗ e^(−(t − s)) u(s) ds satisfies an ordinary equation, and say what that does to the cost. </w:t>
      </w:r>
      <w:hyperlink w:anchor="kp_2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26_9_3"/>
      <w:r>
        <w:rPr>
          <w:b/>
          <w:bCs/>
        </w:rPr>
        <w:t xml:space="preserve">Challenge — </w:t>
      </w:r>
      <w:r>
        <w:t xml:space="preserve">Turn u′ = −∫₀ᵗ e^(−(t − s)) u(s) ds, u(0) = 1 into a second-order ODE and solve it. </w:t>
      </w:r>
      <w:hyperlink w:anchor="kp_2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26 recap</w:t>
      </w:r>
      <w:r>
        <w:rPr>
          <w:color w:val="17365D"/>
        </w:rPr>
        <w:t xml:space="preserve">  ·  Differential and Integro-Differential Equations</w:t>
      </w:r>
    </w:p>
    <w:p>
      <w:pPr>
        <w:keepNext/>
        <w:keepLines/>
        <w:pBdr>
          <w:left w:val="single" w:sz="18" w:space="8" w:color="17365D"/>
        </w:pBdr>
        <w:shd w:val="clear" w:color="auto" w:fill="EEF3F8"/>
        <w:spacing w:after="60" w:line="276" w:lineRule="auto"/>
        <w:ind w:left="792" w:right="432" w:hanging="360"/>
        <w:jc w:val="left"/>
      </w:pPr>
      <w:r>
        <w:t xml:space="preserve">• An initial-value problem with a Lipschitz right-hand side has exactly one solution, and Picard iteration builds it.</w:t>
      </w:r>
    </w:p>
    <w:p>
      <w:pPr>
        <w:keepNext/>
        <w:keepLines/>
        <w:pBdr>
          <w:left w:val="single" w:sz="18" w:space="8" w:color="17365D"/>
        </w:pBdr>
        <w:shd w:val="clear" w:color="auto" w:fill="EEF3F8"/>
        <w:spacing w:after="60" w:line="276" w:lineRule="auto"/>
        <w:ind w:left="792" w:right="432" w:hanging="360"/>
        <w:jc w:val="left"/>
      </w:pPr>
      <w:r>
        <w:t xml:space="preserve">• Linear systems are solved by a fundamental matrix; for constant A the solution is exp(tA)y₀, and eigenvalues classify the equilibrium.</w:t>
      </w:r>
    </w:p>
    <w:p>
      <w:pPr>
        <w:keepNext/>
        <w:keepLines/>
        <w:pBdr>
          <w:left w:val="single" w:sz="18" w:space="8" w:color="17365D"/>
        </w:pBdr>
        <w:shd w:val="clear" w:color="auto" w:fill="EEF3F8"/>
        <w:spacing w:after="60" w:line="276" w:lineRule="auto"/>
        <w:ind w:left="792" w:right="432" w:hanging="360"/>
        <w:jc w:val="left"/>
      </w:pPr>
      <w:r>
        <w:t xml:space="preserve">• Lyapunov functions prove stability without solving the equation; LaSalle’s principle upgrades V̇ ≤ 0 to convergence.</w:t>
      </w:r>
    </w:p>
    <w:p>
      <w:pPr>
        <w:keepNext/>
        <w:keepLines/>
        <w:pBdr>
          <w:left w:val="single" w:sz="18" w:space="8" w:color="17365D"/>
        </w:pBdr>
        <w:shd w:val="clear" w:color="auto" w:fill="EEF3F8"/>
        <w:spacing w:after="60" w:line="276" w:lineRule="auto"/>
        <w:ind w:left="792" w:right="432" w:hanging="360"/>
        <w:jc w:val="left"/>
      </w:pPr>
      <w:r>
        <w:t xml:space="preserve">• Boundary-value problems can have no solution, one, or many. Sturm–Liouville eigenfunctions are orthogonal and expand general functions; Green’s functions solve every forcing at once.</w:t>
      </w:r>
    </w:p>
    <w:p>
      <w:pPr>
        <w:keepNext/>
        <w:keepLines/>
        <w:pBdr>
          <w:left w:val="single" w:sz="18" w:space="8" w:color="17365D"/>
        </w:pBdr>
        <w:shd w:val="clear" w:color="auto" w:fill="EEF3F8"/>
        <w:spacing w:after="60" w:line="276" w:lineRule="auto"/>
        <w:ind w:left="792" w:right="432" w:hanging="360"/>
        <w:jc w:val="left"/>
      </w:pPr>
      <w:r>
        <w:t xml:space="preserve">• Integro-differential equations remember: Volterra integrals run over the past and yield to the Laplace transform; Fredholm integrals run over a fixed interval and lead to the Fredholm alternative.</w:t>
      </w:r>
    </w:p>
    <w:p>
      <w:pPr>
        <w:keepLines/>
        <w:pBdr>
          <w:left w:val="single" w:sz="18" w:space="8" w:color="17365D"/>
        </w:pBdr>
        <w:shd w:val="clear" w:color="auto" w:fill="EEF3F8"/>
        <w:spacing w:after="240" w:line="276" w:lineRule="auto"/>
        <w:ind w:left="792" w:right="432" w:hanging="360"/>
        <w:jc w:val="left"/>
      </w:pPr>
      <w:r>
        <w:t xml:space="preserve">• Delay equations need a whole history as data. The state is a function, which is the door to PDEs and functional analysis.</w:t>
      </w:r>
    </w:p>
    <w:p w14:paraId="11617350" w14:textId="77777777" w:rsidR="006763C3" w:rsidRDefault="00577274">
      <w:pPr>
        <w:pStyle w:val="Heading2"/>
        <w:keepNext/>
        <w:spacing w:before="400"/>
      </w:pPr>
      <w:bookmarkStart w:id="30" w:name="_Toc241701916"/>
      <w:r>
        <w:t xml:space="preserve">Check Your Understanding — Chapter 26</w:t>
      </w:r>
      <w:bookmarkEnd w:id="30"/>
    </w:p>
    <w:p w14:paraId="62917045" w14:textId="77777777" w:rsidR="006763C3" w:rsidRDefault="00577274">
      <w:pPr>
        <w:spacing w:after="200"/>
        <w:jc w:val="both"/>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jc w:val="both"/>
      </w:pPr>
      <w:bookmarkStart w:id="31" w:name="check_26_0"/>
      <w:r>
        <w:rPr>
          <w:b/>
          <w:bCs/>
        </w:rPr>
        <w:t xml:space="preserve">1. [Explain]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jc w:val="both"/>
      </w:pPr>
      <w:bookmarkStart w:id="32" w:name="check_26_1"/>
      <w:r>
        <w:rPr>
          <w:b/>
          <w:bCs/>
        </w:rPr>
        <w:t xml:space="preserve">2. [Explain]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jc w:val="both"/>
      </w:pPr>
      <w:bookmarkStart w:id="33" w:name="check_26_2"/>
      <w:r>
        <w:rPr>
          <w:b/>
          <w:bCs/>
        </w:rPr>
        <w:t xml:space="preserve">3. [Compute]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jc w:val="both"/>
      </w:pPr>
      <w:bookmarkStart w:id="34" w:name="check_26_3"/>
      <w:r>
        <w:rPr>
          <w:b/>
          <w:bCs/>
        </w:rPr>
        <w:t xml:space="preserve">4. [Concept]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jc w:val="both"/>
      </w:pPr>
      <w:bookmarkStart w:id="35" w:name="check_26_4"/>
      <w:r>
        <w:rPr>
          <w:b/>
          <w:bCs/>
        </w:rPr>
        <w:t xml:space="preserve">5. [Compute]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jc w:val="both"/>
      </w:pPr>
      <w:bookmarkStart w:id="36" w:name="check_26_5"/>
      <w:r>
        <w:rPr>
          <w:b/>
          <w:bCs/>
        </w:rPr>
        <w:t xml:space="preserve">6. [Compute]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jc w:val="both"/>
      </w:pPr>
      <w:bookmarkStart w:id="37" w:name="check_26_6"/>
      <w:r>
        <w:rPr>
          <w:b/>
          <w:bCs/>
        </w:rPr>
        <w:t xml:space="preserve">7. [Model]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jc w:val="both"/>
      </w:pPr>
      <w:bookmarkStart w:id="38" w:name="check_26_7"/>
      <w:r>
        <w:rPr>
          <w:b/>
          <w:bCs/>
        </w:rPr>
        <w:t xml:space="preserve">8. [Compute] </w:t>
      </w:r>
      <w:r>
        <w:t>Compute eᴬᵗ for A = [2 1; 0 2], and say why the answer is not simply diag(e²ᵗ, e²ᵗ).</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jc w:val="both"/>
      </w:pPr>
      <w:bookmarkStart w:id="39" w:name="check_26_8"/>
      <w:r>
        <w:rPr>
          <w:b/>
          <w:bCs/>
        </w:rPr>
        <w:t xml:space="preserve">9. [Explain]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jc w:val="both"/>
      </w:pPr>
      <w:bookmarkStart w:id="40" w:name="check_26_9"/>
      <w:r>
        <w:rPr>
          <w:b/>
          <w:bCs/>
        </w:rPr>
        <w:t xml:space="preserve">10. [Concept]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jc w:val="both"/>
      </w:pPr>
      <w:bookmarkStart w:id="41" w:name="check_26_10"/>
      <w:r>
        <w:rPr>
          <w:b/>
          <w:bCs/>
        </w:rPr>
        <w:t xml:space="preserve">11. [Explain]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jc w:val="both"/>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jc w:val="both"/>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jc w:val="both"/>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jc w:val="both"/>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jc w:val="both"/>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jc w:val="both"/>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jc w:val="both"/>
      </w:pPr>
      <w:bookmarkStart w:id="48" w:name="check_26_17"/>
      <w:r>
        <w:rPr>
          <w:b/>
          <w:bCs/>
        </w:rPr>
        <w:t xml:space="preserve">18. [Prove] </w:t>
      </w:r>
      <w:r>
        <w:t>Prove that the Volterra integral equation u(t) = f(t) + ∫₀ᵗ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jc w:val="both"/>
      </w:pPr>
      <w:bookmarkStart w:id="49" w:name="check_26_18"/>
      <w:r>
        <w:rPr>
          <w:b/>
          <w:bCs/>
        </w:rPr>
        <w:t xml:space="preserve">19. [Challenge]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jc w:val="both"/>
      </w:pPr>
      <w:bookmarkStart w:id="50" w:name="check_26_19"/>
      <w:r>
        <w:rPr>
          <w:b/>
          <w:bCs/>
        </w:rPr>
        <w:t xml:space="preserve">20. [Challenge]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jc w:val="both"/>
      </w:pPr>
      <w:bookmarkStart w:id="51" w:name="check_26_20"/>
      <w:r>
        <w:rPr>
          <w:b/>
          <w:bCs/>
        </w:rPr>
        <w:t xml:space="preserve">21. [Challenge]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jc w:val="both"/>
      </w:pPr>
      <w:bookmarkStart w:id="52" w:name="check_26_21"/>
      <w:r>
        <w:rPr>
          <w:b/>
          <w:bCs/>
        </w:rPr>
        <w:t xml:space="preserve">22. [Challenge]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jc w:val="both"/>
      </w:pPr>
      <w:bookmarkStart w:id="53" w:name="check_26_22"/>
      <w:r>
        <w:rPr>
          <w:b/>
          <w:bCs/>
        </w:rPr>
        <w:t xml:space="preserve">23. [Challenge]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jc w:val="both"/>
      </w:pPr>
      <w:bookmarkStart w:id="54" w:name="check_26_23"/>
      <w:r>
        <w:rPr>
          <w:b/>
          <w:bCs/>
        </w:rPr>
        <w:t xml:space="preserve">24. [Challenge] </w:t>
      </w:r>
      <w:r>
        <w:t xml:space="preserve">A boundary-value problem can fail to have any solution at all. What is the deeper principle, and where else in the series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50E3AE80" w14:textId="77777777" w:rsidR="00C87B5F" w:rsidRDefault="0035310F">
      <w:pPr>
        <w:pStyle w:val="Heading2"/>
        <w:keepNext/>
        <w:spacing w:before="400"/>
      </w:pPr>
      <w:bookmarkStart w:id="55" w:name="_Toc241701917"/>
      <w:r>
        <w:t xml:space="preserve">Problems — Chapter 26</w:t>
      </w:r>
      <w:bookmarkEnd w:id="55"/>
    </w:p>
    <w:p w14:paraId="49AA4C6D"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1F38C65" w14:textId="77777777" w:rsidR="00C87B5F" w:rsidRDefault="0035310F">
      <w:pPr>
        <w:spacing w:after="200"/>
        <w:jc w:val="both"/>
      </w:pPr>
      <w:r>
        <w:t xml:space="preserve">1. [Compute] Solve x′ = −2x with x(0) = 3. What happens to x(t) as t grows, and what does that say about the equilibrium at 0?</w:t>
      </w:r>
    </w:p>
    <w:p w14:paraId="2542C8F7" w14:textId="77777777" w:rsidR="00C87B5F" w:rsidRDefault="0035310F">
      <w:pPr>
        <w:spacing w:after="200"/>
        <w:jc w:val="both"/>
      </w:pPr>
      <w:r>
        <w:t xml:space="preserve">2. [Compute] For x′ = x with x(0) = 1, compute the first two Picard iterates, starting from the constant function 1.</w:t>
      </w:r>
    </w:p>
    <w:p w14:paraId="0E247DA1" w14:textId="77777777" w:rsidR="00C87B5F" w:rsidRDefault="0035310F">
      <w:pPr>
        <w:spacing w:after="200"/>
        <w:jc w:val="both"/>
      </w:pPr>
      <w:r>
        <w:t xml:space="preserve">3. [Concept] The logistic equation x′ = x(1 − x) has equilibria at 0 and at 1. Classify each by the sign of the derivative of the right-hand side.</w:t>
      </w:r>
    </w:p>
    <w:p w14:paraId="28F4516C" w14:textId="77777777" w:rsidR="00C87B5F" w:rsidRDefault="0035310F">
      <w:pPr>
        <w:spacing w:after="200"/>
        <w:jc w:val="both"/>
      </w:pPr>
      <w:r>
        <w:t xml:space="preserve">4. [Compute] The system x′ = x, y′ = −y has a single equilibrium at the origin. Classify it, and write the general solution.</w:t>
      </w:r>
    </w:p>
    <w:p>
      <w:pPr>
        <w:pStyle w:val="Title"/>
        <w:pageBreakBefore/>
      </w:pPr>
      <w:bookmarkStart w:id="56" w:name="ch_27"/>
      <w:bookmarkStart w:id="57" w:name="_Toc241701918"/>
      <w:bookmarkEnd w:id="56"/>
      <w:bookmarkEnd w:id="57"/>
      <w:r>
        <w:t xml:space="preserve">Math, Actually</w:t>
      </w:r>
    </w:p>
    <w:p>
      <w:pPr>
        <w:pStyle w:val="Heading1"/>
      </w:pPr>
      <w:r>
        <w:t xml:space="preserve">Chapter 27</w:t>
      </w:r>
    </w:p>
    <w:p>
      <w:pPr>
        <w:pStyle w:val="Heading1"/>
      </w:pPr>
      <w:r>
        <w:t xml:space="preserve">Partial Differential Equations</w:t>
      </w:r>
    </w:p>
    <w:p w14:paraId="33A76E7A" w14:textId="77777777" w:rsidR="006763C3" w:rsidRDefault="00577274">
      <w:pPr>
        <w:keepNext/>
        <w:keepLines/>
        <w:spacing w:after="400"/>
        <w:jc w:val="both"/>
      </w:pPr>
      <w:r>
        <w:rPr>
          <w:i/>
          <w:iCs/>
          <w:color w:val="9C7A1E"/>
        </w:rPr>
        <w:t>Waves, Diffusion, Equilibrium, and the Art of Equations in Several Variables</w:t>
      </w:r>
    </w:p>
    <w:p w14:paraId="394601C2" w14:textId="77777777" w:rsidR="006763C3" w:rsidRDefault="00577274">
      <w:pPr>
        <w:keepLines/>
        <w:spacing w:after="200"/>
        <w:jc w:val="both"/>
      </w:pPr>
      <w:r>
        <w:t xml:space="preserve">The previous chapter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jc w:val="both"/>
      </w:pPr>
      <w:r>
        <w:t xml:space="preserve">From this chapter onward the unknown function u is allowed — indeed required — to depend on several independent variables at once: on x and y, or on x, y, z and t, or on however many coordinates the problem needs to describe a string, a drum, a slab of metal, or the electromagnetic field filling a section. An equation relating u to its partial derivatives with respect to these several variables is a partial differential equation, and the extra variables are not a cosmetic generalization.</w:t>
      </w:r>
    </w:p>
    <w:p>
      <w:pPr>
        <w:keepLines/>
        <w:spacing w:after="200"/>
        <w:jc w:val="both"/>
      </w:pPr>
      <w:r>
        <w:t xml:space="preserve">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jc w:val="both"/>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jc w:val="both"/>
      </w:pPr>
      <w:r>
        <w:t xml:space="preserve">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section, as a preview of where the series goes next — although, as it happens, one of those maximum principles turns out to be secretly a minimization problem, which is as good an introduction as any to the chapter immediately above this one, where we finally ask what it means for a quantity to be as small (or as large) as it can possibly be. Let’s add independent variables.</w:t>
      </w:r>
    </w:p>
    <w:p>
      <w:pPr>
        <w:keepNext/>
        <w:keepLines/>
        <w:pBdr>
          <w:left w:val="single" w:sz="18" w:space="8" w:color="17365D"/>
        </w:pBdr>
        <w:shd w:val="clear" w:color="auto" w:fill="EEF3F8"/>
        <w:spacing w:before="240" w:after="80"/>
        <w:ind w:left="432" w:right="432"/>
      </w:pPr>
      <w:r>
        <w:rPr>
          <w:b/>
          <w:bCs/>
          <w:color w:val="17365D"/>
        </w:rPr>
        <w:t xml:space="preserve">Before you begin — Chapter 27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a PDE’s order, linearity and type, and say what makes a problem well posed.</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first-order equations by characteristics, and predict when a shock forms.</w:t>
      </w:r>
    </w:p>
    <w:p>
      <w:pPr>
        <w:keepNext/>
        <w:keepLines/>
        <w:pBdr>
          <w:left w:val="single" w:sz="18" w:space="8" w:color="17365D"/>
        </w:pBdr>
        <w:shd w:val="clear" w:color="auto" w:fill="EEF3F8"/>
        <w:spacing w:after="40"/>
        <w:ind w:left="792" w:right="432" w:hanging="360"/>
        <w:jc w:val="left"/>
      </w:pPr>
      <w:r>
        <w:rPr>
          <w:b/>
          <w:bCs/>
        </w:rPr>
        <w:t xml:space="preserve">3. </w:t>
      </w:r>
      <w:r>
        <w:t xml:space="preserve">Classify second-order equations by the discriminant or by eigenvalues.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the wave equation by d’Alembert’s formula and the heat equation by the heat kernel.</w:t>
      </w:r>
    </w:p>
    <w:p>
      <w:pPr>
        <w:keepNext/>
        <w:keepLines/>
        <w:pBdr>
          <w:left w:val="single" w:sz="18" w:space="8" w:color="17365D"/>
        </w:pBdr>
        <w:shd w:val="clear" w:color="auto" w:fill="EEF3F8"/>
        <w:spacing w:after="40"/>
        <w:ind w:left="792" w:right="432" w:hanging="360"/>
        <w:jc w:val="left"/>
      </w:pPr>
      <w:r>
        <w:rPr>
          <w:b/>
          <w:bCs/>
        </w:rPr>
        <w:t xml:space="preserve">5. </w:t>
      </w:r>
      <w:r>
        <w:t xml:space="preserve">Use harmonic functions, the mean-value property and the Poisson kernel.</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boundary-value problems by separation of variables, and prove uniqueness by maximum principles and energy.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and Sturm–Liouville problems from </w:t>
      </w:r>
      <w:hyperlink w:anchor="ch_26" w:history="1">
        <w:r>
          <w:rPr>
            <w:color w:val="0563C1"/>
            <w:u w:val="single"/>
          </w:rPr>
          <w:t xml:space="preserve">Differential and Integro-Differential Equations</w:t>
        </w:r>
      </w:hyperlink>
      <w:r>
        <w:t xml:space="preserve">; partial derivatives from Multi-Variable Calculus (Volume 2); Fourier series from Fourier Transforms and FFT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A0AFBD7" w14:textId="77777777" w:rsidR="006763C3" w:rsidRDefault="00577274">
      <w:pPr>
        <w:pStyle w:val="Heading2"/>
        <w:keepNext/>
        <w:pageBreakBefore/>
      </w:pPr>
      <w:bookmarkStart w:id="58" w:name="sec_27_1"/>
      <w:bookmarkStart w:id="59" w:name="_Toc241701919"/>
      <w:r>
        <w:t xml:space="preserve">Section 27.1: What a Partial Differential Equation Actually Is</w:t>
      </w:r>
      <w:bookmarkEnd w:id="58"/>
      <w:bookmarkEnd w:id="59"/>
    </w:p>
    <w:p w14:paraId="226C49F0" w14:textId="77777777" w:rsidR="006763C3" w:rsidRDefault="00577274">
      <w:pPr>
        <w:keepNext/>
        <w:keepLines/>
        <w:spacing w:after="200"/>
        <w:jc w:val="both"/>
      </w:pPr>
      <w:r>
        <w:rPr>
          <w:i/>
          <w:iCs/>
          <w:color w:val="9C7A1E"/>
        </w:rPr>
        <w:t>In which the unknown acquires several relatives to answer to</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Partial derivatives come from Multi-Variable Calculus (Volume 2), and the ordinary differential equations of </w:t>
      </w:r>
      <w:hyperlink w:anchor="ch_26" w:history="1">
        <w:r>
          <w:rPr>
            <w:color w:val="0563C1"/>
            <w:u w:val="single"/>
          </w:rPr>
          <w:t xml:space="preserve">Differential and Integro-Differential Equations</w:t>
        </w:r>
      </w:hyperlink>
      <w:r>
        <w:t xml:space="preserve"> are the one-variable case. The new feature is that the unknown depends on space and time together.</w:t>
      </w:r>
    </w:p>
    <w:p w14:paraId="2F5D4611" w14:textId="77777777" w:rsidR="006763C3" w:rsidRDefault="00577274">
      <w:pPr>
        <w:keepLines/>
        <w:shd w:val="clear" w:color="auto" w:fill="F3F6FA"/>
        <w:spacing w:before="120" w:after="240" w:line="280" w:lineRule="auto"/>
        <w:ind w:left="216" w:right="216"/>
        <w:jc w:val="both"/>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Figure 27.1" descr="Figure 27.1. As n grows, Hadamard’s initial data shrink to nothing while the corresponding solution explodes — ill-posednes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1. As n grows, Hadamard’s initial data shrink to nothing while the corresponding solution explodes — ill-posedness made visibl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b/>
          <w:bCs/>
        </w:rPr>
        <w:t xml:space="preserve">Figure 27.1 — </w:t>
      </w: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jc w:val="both"/>
      </w:pPr>
      <w:r>
        <w:t xml:space="preserve">Begin with a section you have sat in. There is a radiator at one end and a window at the other, and it is January. Ask what the temperature of the section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jc w:val="both"/>
      </w:pPr>
      <w:r>
        <w:t xml:space="preserve">Everything in the previous chapter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jc w:val="both"/>
      </w:pPr>
      <w:r>
        <w:t xml:space="preserve">The section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jc w:val="both"/>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jc w:val="both"/>
      </w:pPr>
      <w:r>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jc w:val="both"/>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jc w:val="both"/>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e⁻ᵗ sin x</w:t>
      </w:r>
    </w:p>
    <w:p w14:paraId="7763AAE6" w14:textId="77777777" w:rsidR="00724CE8" w:rsidRDefault="007A7944">
      <w:pPr>
        <w:keepLines/>
        <w:spacing w:after="200"/>
        <w:jc w:val="both"/>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jc w:val="both"/>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jc w:val="both"/>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chapter is about the difference.</w:t>
      </w:r>
    </w:p>
    <w:p w14:paraId="2B201C01" w14:textId="77777777" w:rsidR="00724CE8" w:rsidRDefault="007A7944">
      <w:pPr>
        <w:keepLines/>
        <w:spacing w:after="200"/>
        <w:jc w:val="both"/>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jc w:val="both"/>
      </w:pPr>
      <w:r>
        <w:t>The numeric example below runs this same check, on the same bar and the same formula, with the arithmetic in full.</w:t>
      </w:r>
    </w:p>
    <w:p w14:paraId="2B7BA68D" w14:textId="77777777" w:rsidR="006763C3" w:rsidRDefault="00577274">
      <w:pPr>
        <w:keepLines/>
        <w:spacing w:after="200"/>
        <w:jc w:val="both"/>
      </w:pPr>
      <w:r>
        <w:t xml:space="preserve">Instead of a single curve, the unknown is now a whole landscape — a temperature over a section,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jc w:val="both"/>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jc w:val="both"/>
      </w:pPr>
      <w:r>
        <w:t xml:space="preserve">Nothing here is conceptually new so far. What is new, and what will occupy the rest of this chapter,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uₜ = uₓₓ</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uₜ = −e⁻ᵗ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uₓ = e⁻ᵗ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uₓₓ = −e⁻ᵗ sin x</w:t>
      </w:r>
    </w:p>
    <w:p w14:paraId="0691C8F4" w14:textId="77777777" w:rsidR="006763C3" w:rsidRDefault="00577274">
      <w:pPr>
        <w:keepNext/>
        <w:keepLines/>
        <w:pBdr>
          <w:left w:val="single" w:sz="18" w:space="8" w:color="3B6EA5"/>
        </w:pBdr>
        <w:shd w:val="clear" w:color="auto" w:fill="E8F1FB"/>
        <w:spacing w:after="40" w:line="276" w:lineRule="auto"/>
        <w:ind w:left="432" w:right="432"/>
        <w:jc w:val="both"/>
      </w:pPr>
      <w:r>
        <w:t>These agree — uₜ = uₓₓ exactly, at every (x, t) — so u is indeed a solution. Notice the order of the equation: the highest derivative present is uₓₓ,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jc w:val="both"/>
      </w:pPr>
      <w:r>
        <w:t>This is the standard shape of a check: propose a candidate, differentiate it precisely as many times as the equation demands, and see whether the two sides agree identically, not just at one point.</w:t>
      </w:r>
    </w:p>
    <w:p>
      <w:pPr>
        <w:keepLines/>
        <w:pBdr>
          <w:left w:val="single" w:sz="12" w:space="8" w:color="9C7A1E"/>
        </w:pBdr>
        <w:spacing w:before="120" w:after="160"/>
        <w:ind w:left="432" w:right="432"/>
        <w:jc w:val="both"/>
      </w:pPr>
      <w:bookmarkStart w:id="1921" w:name="tq_27_1"/>
      <w:r>
        <w:rPr>
          <w:b/>
          <w:bCs/>
          <w:color w:val="7A5A12"/>
        </w:rPr>
        <w:t xml:space="preserve">Try it now — </w:t>
      </w:r>
      <w:r>
        <w:t xml:space="preserve">Check that u = e⁻ᵗ sin x solves uₜ = uₓₓ. </w:t>
      </w:r>
      <w:hyperlink w:anchor="ta_27_1" w:history="1">
        <w:r>
          <w:rPr>
            <w:color w:val="0563C1"/>
            <w:u w:val="single"/>
          </w:rPr>
          <w:t xml:space="preserve">Answer →</w:t>
        </w:r>
      </w:hyperlink>
      <w:bookmarkEnd w:id="1921"/>
    </w:p>
    <w:p w14:paraId="4BD41C17" w14:textId="77777777" w:rsidR="006763C3" w:rsidRDefault="00577274">
      <w:pPr>
        <w:keepLines/>
        <w:spacing w:after="200"/>
        <w:jc w:val="both"/>
      </w:pPr>
      <w:r>
        <w:t>A PDE is linear if the unknown and all its derivatives occur to the first power and are not multiplied together — no u², no u·uₓ, no sin(u).</w:t>
      </w:r>
    </w:p>
    <w:p w14:paraId="2346738D" w14:textId="77777777" w:rsidR="006763C3" w:rsidRDefault="00577274">
      <w:pPr>
        <w:keepLines/>
        <w:spacing w:after="200"/>
        <w:jc w:val="both"/>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jc w:val="both"/>
      </w:pPr>
      <w:r>
        <w:t xml:space="preserve">The single most useful consequence of linearity is the superposition principle: if u₁ and u₂ both solve a linear homogeneous PDE, so does any combination c₁u₁ + c₂u₂. This is what makes Fourier series solve the heat and wave equations later in this chapter — build the general solution by adding up simple ones.</w:t>
      </w:r>
    </w:p>
    <w:p w14:paraId="012630EA" w14:textId="77777777" w:rsidR="006763C3" w:rsidRDefault="00577274">
      <w:pPr>
        <w:keepLines/>
        <w:spacing w:after="200"/>
        <w:jc w:val="both"/>
      </w:pPr>
      <w:r>
        <w:t xml:space="preserve">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chapter).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2115CA99" w14:textId="77777777" w:rsidR="006763C3" w:rsidRDefault="00577274">
      <w:pPr>
        <w:keepNext/>
        <w:keepLines/>
        <w:pBdr>
          <w:left w:val="single" w:sz="18" w:space="8" w:color="3B6EA5"/>
        </w:pBdr>
        <w:shd w:val="clear" w:color="auto" w:fill="E8F1FB"/>
        <w:spacing w:after="40" w:line="276" w:lineRule="auto"/>
        <w:ind w:left="432" w:right="432"/>
        <w:jc w:val="both"/>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uₜ = −x/t², uₓ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u·uₓ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jc w:val="both"/>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jc w:val="both"/>
      </w:pPr>
      <w:r>
        <w:t>Its derivatives are computed next (the constant contributes nothing to wₜ):</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wₜ = −x/t², wₓ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w·wₓ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wₜ + w·wₓ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jc w:val="both"/>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jc w:val="both"/>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jc w:val="both"/>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jc w:val="both"/>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jc w:val="both"/>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uₙ(x,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jc w:val="both"/>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jc w:val="both"/>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jc w:val="both"/>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jc w:val="both"/>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jc w:val="both"/>
      </w:pPr>
      <w:r>
        <w:t xml:space="preserve">Arbitrarily small data, arbitrarily large response: the Cauchy problem for Laplace’s equation is ill-posed, and the lesson generalizes — the type of a PDE (elliptic, parabolic, hyperbolic, the subject of the next section) determines which kind of data it is willing to accept at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27.1: What a Partial Differential Equation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PDE relates partial derivatives of an unknown function of several variables. Order, linearity and type shape the theory, and a problem is well posed when a solution exists, is unique, and depends continuously on the data (Hadamard).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order = highest derivative present</w:t>
      </w:r>
    </w:p>
    <w:p>
      <w:pPr>
        <w:keepNext/>
        <w:keepLines/>
        <w:pBdr>
          <w:left w:val="single" w:sz="18" w:space="8" w:color="9C7A1E"/>
        </w:pBdr>
        <w:shd w:val="clear" w:color="auto" w:fill="FBF6E9"/>
        <w:spacing w:after="40" w:line="276" w:lineRule="auto"/>
        <w:ind w:left="432" w:right="432"/>
        <w:jc w:val="center"/>
      </w:pPr>
      <w:r>
        <w:t xml:space="preserve">linear:  L(au + bv) = aLu + bLv  ⇒  superposition</w:t>
      </w:r>
    </w:p>
    <w:p>
      <w:pPr>
        <w:keepNext/>
        <w:keepLines/>
        <w:pBdr>
          <w:left w:val="single" w:sz="18" w:space="8" w:color="9C7A1E"/>
        </w:pBdr>
        <w:shd w:val="clear" w:color="auto" w:fill="FBF6E9"/>
        <w:spacing w:after="40" w:line="276" w:lineRule="auto"/>
        <w:ind w:left="432" w:right="432"/>
        <w:jc w:val="center"/>
      </w:pPr>
      <w:r>
        <w:t xml:space="preserve">well posed:  existence, uniqueness,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superposition on a nonlinear equation. For Burgers’ equation uₜ + uuₓ = 0, the sum of two solutions is generally not a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e⁻ᵗ sin x, e⁻⁴ᵗ sin 2x, and every sum of such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27_1_1"/>
      <w:r>
        <w:rPr>
          <w:b/>
          <w:bCs/>
        </w:rPr>
        <w:t xml:space="preserve">Easy — </w:t>
      </w:r>
      <w:r>
        <w:t xml:space="preserve">Give the order of uₜ + uuₓ = uₓₓ and say whether it is linear. </w:t>
      </w:r>
      <w:hyperlink w:anchor="kp_2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27_1_2"/>
      <w:r>
        <w:rPr>
          <w:b/>
          <w:bCs/>
        </w:rPr>
        <w:t xml:space="preserve">Medium — </w:t>
      </w:r>
      <w:r>
        <w:t xml:space="preserve">u₁ = x/(1 + t) solves Burgers’ equation uₜ + uuₓ = 0. Does 2u₁? </w:t>
      </w:r>
      <w:hyperlink w:anchor="kp_2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27_1_3"/>
      <w:r>
        <w:rPr>
          <w:b/>
          <w:bCs/>
        </w:rPr>
        <w:t xml:space="preserve">Challenge — </w:t>
      </w:r>
      <w:r>
        <w:t xml:space="preserve">For Laplace’s equation on y ≥ 0 with u(x, 0) = 0 and u_y(x, 0) = sin(nx)/n, the solution is u = sin(nx) sinh(ny)/n². For n = 10, compare the size of the data with u(π/20, 1). </w:t>
      </w:r>
      <w:hyperlink w:anchor="kp_27_1_3" w:history="1">
        <w:r>
          <w:rPr>
            <w:color w:val="0563C1"/>
            <w:u w:val="single"/>
          </w:rPr>
          <w:t xml:space="preserve">Answer →</w:t>
        </w:r>
      </w:hyperlink>
      <w:bookmarkEnd w:id="1924"/>
    </w:p>
    <w:p w14:paraId="7B7F14C2" w14:textId="77777777" w:rsidR="006763C3" w:rsidRDefault="00577274">
      <w:pPr>
        <w:pStyle w:val="Heading2"/>
        <w:keepNext/>
        <w:pageBreakBefore/>
      </w:pPr>
      <w:bookmarkStart w:id="60" w:name="sec_27_2"/>
      <w:bookmarkStart w:id="61" w:name="_Toc241701920"/>
      <w:r>
        <w:t xml:space="preserve">Section 27.2: First-Order Equations and the Method of Characteristics</w:t>
      </w:r>
      <w:bookmarkEnd w:id="60"/>
      <w:bookmarkEnd w:id="61"/>
    </w:p>
    <w:p w14:paraId="554C4B83" w14:textId="77777777" w:rsidR="006763C3" w:rsidRDefault="00577274">
      <w:pPr>
        <w:keepNext/>
        <w:keepLines/>
        <w:spacing w:after="200"/>
        <w:jc w:val="both"/>
      </w:pPr>
      <w:r>
        <w:rPr>
          <w:i/>
          <w:iCs/>
          <w:color w:val="9C7A1E"/>
        </w:rPr>
        <w:t>Following information along the roads it travels</w:t>
      </w:r>
    </w:p>
    <w:p>
      <w:pPr>
        <w:keepLines/>
        <w:spacing w:after="200"/>
        <w:jc w:val="both"/>
      </w:pPr>
      <w:r>
        <w:t xml:space="preserve">Picture an airport moving walkway that carries everything at 2 meters per second. Put a suitcase on it at the 1-meter mark. One second later the suitcase is at the 3-meter mark, two seconds later at the 5-meter mark. Nothing about the suitcase changes. Only its position does.</w:t>
      </w:r>
    </w:p>
    <w:p>
      <w:pPr>
        <w:keepLines/>
        <w:spacing w:after="200"/>
        <w:jc w:val="both"/>
      </w:pPr>
      <w:r>
        <w:t xml:space="preserve">Now describe the whole walkway at once. Let u(x, t) be the height of whatever is sitting at position x at time t, and let f(x) be the starting picture, the heights at time 0. Because everything rides along unchanged, whatever is at position x now was at position x − 2t when the clock started:</w:t>
      </w:r>
    </w:p>
    <w:p>
      <w:pPr>
        <w:keepNext/>
        <w:keepLines/>
        <w:spacing w:before="120" w:after="80"/>
        <w:jc w:val="center"/>
      </w:pPr>
      <w:r>
        <w:t xml:space="preserve">t = 1, x = 3: it came from 3 − 2 = 1, the suitcase</w:t>
      </w:r>
    </w:p>
    <w:p>
      <w:pPr>
        <w:keepNext/>
        <w:keepLines/>
        <w:spacing w:before="120" w:after="80"/>
        <w:jc w:val="center"/>
      </w:pPr>
      <w:r>
        <w:t xml:space="preserve">t = 2, x = 5: it came from 5 − 4 = 1, the same suitcase</w:t>
      </w:r>
    </w:p>
    <w:p>
      <w:pPr>
        <w:keepNext/>
        <w:keepLines/>
        <w:spacing w:before="120" w:after="80"/>
        <w:jc w:val="center"/>
      </w:pPr>
      <w:r>
        <w:t xml:space="preserve">t = 2, x = 0: it came from 0 − 4 = −4</w:t>
      </w:r>
    </w:p>
    <w:p>
      <w:pPr>
        <w:keepLines/>
        <w:spacing w:after="200"/>
        <w:jc w:val="both"/>
      </w:pPr>
      <w:r>
        <w:t xml:space="preserve">So u(x, t) = f(x − 2t). In the language of partial derivatives, ‘the height does not change as you ride along at speed 2’ is the equation uₜ + 2uₓ = 0. Solving it directly, as a statement about how u varies in two directions at once, looks hard. But each row of the table is really a statement about one path through space and time, the line x = x₀ + 2t that a single item follows, and along that path u does not change at all.</w:t>
      </w:r>
    </w:p>
    <w:p>
      <w:pPr>
        <w:keepLines/>
        <w:spacing w:after="200"/>
        <w:jc w:val="both"/>
      </w:pPr>
      <w:r>
        <w:t xml:space="preserve">That suggests a strategy for a whole family of equations. A rule about how u changes along one path is an ordinary differential equation, which earlier chapters already know how to solve. So find the paths first, and then solve along each one. The paths are called characteristics.</w:t>
      </w:r>
    </w:p>
    <w:p>
      <w:pPr>
        <w:keepLines/>
        <w:spacing w:after="200"/>
        <w:jc w:val="both"/>
      </w:pPr>
      <w:r>
        <w:t xml:space="preserve">The walkway is the easiest case, because every item moves at the same speed, and the first worked example below is exactly this one, with the starting picture f(x) = sin x. The interesting case comes when the speed depends on u itself, like traffic in which the faster cars start behind the slower ones. Then the paths can run into each other, and the section’s second example shows the solution breaking down at the moment they do.</w:t>
      </w:r>
    </w:p>
    <w:p w14:paraId="6AF9D64D" w14:textId="77777777" w:rsidR="006763C3" w:rsidRDefault="00577274">
      <w:pPr>
        <w:keepLines/>
        <w:shd w:val="clear" w:color="auto" w:fill="F3F6FA"/>
        <w:spacing w:before="120" w:after="240" w:line="280" w:lineRule="auto"/>
        <w:ind w:left="216" w:right="216"/>
        <w:jc w:val="both"/>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Figure 27.2" descr="Figure 27.2. Every characteristic of the collapsing profile u(x,0) = −x arrives at the same appointment: x = 0, t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2. Every characteristic of the collapsing profile u(x,0) = −x arrives at the same appointment: x = 0, t = 1."/>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b/>
          <w:bCs/>
        </w:rPr>
        <w:t xml:space="preserve">Figure 27.2 — </w:t>
      </w: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jc w:val="both"/>
      </w:pPr>
      <w:r>
        <w:t>the unknown’s two first partial derivatives appear linearly, though the coefficients may depend on u itself.</w:t>
      </w:r>
    </w:p>
    <w:p w14:paraId="2B6C2E72" w14:textId="77777777" w:rsidR="006763C3" w:rsidRDefault="00577274">
      <w:pPr>
        <w:keepLines/>
        <w:spacing w:after="200"/>
        <w:jc w:val="both"/>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jc w:val="both"/>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jc w:val="both"/>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uₜ + c uₓ = 0</w:t>
      </w:r>
    </w:p>
    <w:p w14:paraId="002A3577" w14:textId="77777777" w:rsidR="006763C3" w:rsidRDefault="00577274">
      <w:pPr>
        <w:keepNext/>
        <w:keepLines/>
        <w:pBdr>
          <w:left w:val="single" w:sz="18" w:space="8" w:color="3B6EA5"/>
        </w:pBdr>
        <w:shd w:val="clear" w:color="auto" w:fill="E8F1FB"/>
        <w:spacing w:after="40" w:line="276" w:lineRule="auto"/>
        <w:ind w:left="432" w:right="432"/>
        <w:jc w:val="both"/>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jc w:val="both"/>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jc w:val="both"/>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jc w:val="both"/>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jc w:val="both"/>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uₜ = −2 cos(x − 2t), uₓ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uₜ + 2uₓ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jc w:val="both"/>
      </w:pPr>
      <w:r>
        <w:t>as required. The entire solution is nothing more than ‘take the initial shape and slide it.’</w:t>
      </w:r>
    </w:p>
    <w:p>
      <w:pPr>
        <w:keepLines/>
        <w:pBdr>
          <w:left w:val="single" w:sz="12" w:space="8" w:color="9C7A1E"/>
        </w:pBdr>
        <w:spacing w:before="120" w:after="160"/>
        <w:ind w:left="432" w:right="432"/>
        <w:jc w:val="both"/>
      </w:pPr>
      <w:bookmarkStart w:id="1925" w:name="tq_27_2"/>
      <w:r>
        <w:rPr>
          <w:b/>
          <w:bCs/>
          <w:color w:val="7A5A12"/>
        </w:rPr>
        <w:t xml:space="preserve">Try it now — </w:t>
      </w:r>
      <w:r>
        <w:t xml:space="preserve">Solve uₜ + 3uₓ = 0 with u(x, 0) = x². </w:t>
      </w:r>
      <w:hyperlink w:anchor="ta_27_2" w:history="1">
        <w:r>
          <w:rPr>
            <w:color w:val="0563C1"/>
            <w:u w:val="single"/>
          </w:rPr>
          <w:t xml:space="preserve">Answer →</w:t>
        </w:r>
      </w:hyperlink>
      <w:bookmarkEnd w:id="1925"/>
    </w:p>
    <w:p w14:paraId="04827FB0" w14:textId="77777777" w:rsidR="006763C3" w:rsidRDefault="00577274">
      <w:pPr>
        <w:keepLines/>
        <w:spacing w:after="200"/>
        <w:jc w:val="both"/>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jc w:val="both"/>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jc w:val="both"/>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0</w:t>
      </w:r>
    </w:p>
    <w:p w14:paraId="7B734191" w14:textId="77777777" w:rsidR="006763C3" w:rsidRDefault="00577274">
      <w:pPr>
        <w:keepNext/>
        <w:keepLines/>
        <w:pBdr>
          <w:left w:val="single" w:sz="18" w:space="8" w:color="3B6EA5"/>
        </w:pBdr>
        <w:shd w:val="clear" w:color="auto" w:fill="E8F1FB"/>
        <w:spacing w:after="40" w:line="276" w:lineRule="auto"/>
        <w:ind w:left="432" w:right="432"/>
        <w:jc w:val="both"/>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jc w:val="both"/>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uₜ = −x/(1 − t)², uₓ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u·uₓ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uₜ + u uₓ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jc w:val="both"/>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jc w:val="both"/>
      </w:pPr>
      <w:r>
        <w:t>All the characteristics converge on the single point x = 0 simultaneously at t = 1: the solution’s slope uₓ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jc w:val="both"/>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jc w:val="both"/>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jc w:val="both"/>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jc w:val="both"/>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jc w:val="both"/>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jc w:val="both"/>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eˢ = (x − y) eʸ</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uₓ = eʸ</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−eʸ + (x − y)eʸ</w:t>
      </w:r>
    </w:p>
    <w:p w14:paraId="24551FF0" w14:textId="77777777" w:rsidR="006763C3" w:rsidRDefault="00577274">
      <w:pPr>
        <w:keepNext/>
        <w:keepLines/>
        <w:pBdr>
          <w:left w:val="single" w:sz="18" w:space="8" w:color="3B6EA5"/>
        </w:pBdr>
        <w:shd w:val="clear" w:color="auto" w:fill="E8F1FB"/>
        <w:spacing w:after="40" w:line="276" w:lineRule="auto"/>
        <w:ind w:left="432" w:right="432"/>
        <w:jc w:val="both"/>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eʸ + [−eʸ + (x−y)eʸ] = (x − y)eʸ = u</w:t>
      </w:r>
    </w:p>
    <w:p w14:paraId="3A3D6594" w14:textId="77777777" w:rsidR="006763C3" w:rsidRDefault="00577274">
      <w:pPr>
        <w:keepNext/>
        <w:keepLines/>
        <w:pBdr>
          <w:left w:val="single" w:sz="18" w:space="8" w:color="3B6EA5"/>
        </w:pBdr>
        <w:shd w:val="clear" w:color="auto" w:fill="E8F1FB"/>
        <w:spacing w:after="40" w:line="276" w:lineRule="auto"/>
        <w:ind w:left="432" w:right="432"/>
        <w:jc w:val="both"/>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− 0)e⁰ = x</w:t>
      </w:r>
    </w:p>
    <w:p w14:paraId="116AF278" w14:textId="77777777" w:rsidR="006763C3" w:rsidRDefault="00577274">
      <w:pPr>
        <w:keepLines/>
        <w:pBdr>
          <w:left w:val="single" w:sz="18" w:space="8" w:color="3B6EA5"/>
        </w:pBdr>
        <w:shd w:val="clear" w:color="auto" w:fill="E8F1FB"/>
        <w:spacing w:after="200" w:line="276" w:lineRule="auto"/>
        <w:ind w:left="432" w:right="432"/>
        <w:jc w:val="both"/>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jc w:val="both"/>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jc w:val="both"/>
      </w:pPr>
      <w:r>
        <w:t xml:space="preserve">It reappears, considerably dressed up, as the theory of characteristic surfaces for hyperbolic systems and second-order hyperbolic equations (the wave equation of </w:t>
      </w:r>
      <w:hyperlink w:anchor="sec_27_4" w:history="1">
        <w:r>
          <w:rPr>
            <w:color w:val="1155CC"/>
            <w:u w:val="single"/>
          </w:rPr>
          <w:t xml:space="preserve">The Wave Equation</w:t>
        </w:r>
      </w:hyperlink>
      <w:r>
        <w:t xml:space="preserve">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jc w:val="both"/>
      </w:pPr>
      <w:r>
        <w:t>Elliptic and parabolic equations, we will see, have no such speed limit at all — a fact that will look eccentric the first time you meet it and entirely natural the second.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27.2: First-Order Equations and the Method of Characteristics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first-order PDE is an ODE along characteristic curves: the data is carried along them. In a nonlinear equation the characteristics can cross, and a shock forms.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uₜ + c uₓ = 0  ⇒  u = f(x − ct)</w:t>
      </w:r>
    </w:p>
    <w:p>
      <w:pPr>
        <w:keepNext/>
        <w:keepLines/>
        <w:pBdr>
          <w:left w:val="single" w:sz="18" w:space="8" w:color="9C7A1E"/>
        </w:pBdr>
        <w:shd w:val="clear" w:color="auto" w:fill="FBF6E9"/>
        <w:spacing w:after="40" w:line="276" w:lineRule="auto"/>
        <w:ind w:left="432" w:right="432"/>
        <w:jc w:val="center"/>
      </w:pPr>
      <w:r>
        <w:t xml:space="preserve">Burgers:  u is constant on x = x₀ + f(x₀)t</w:t>
      </w:r>
    </w:p>
    <w:p>
      <w:pPr>
        <w:keepNext/>
        <w:keepLines/>
        <w:pBdr>
          <w:left w:val="single" w:sz="18" w:space="8" w:color="9C7A1E"/>
        </w:pBdr>
        <w:shd w:val="clear" w:color="auto" w:fill="FBF6E9"/>
        <w:spacing w:after="40" w:line="276" w:lineRule="auto"/>
        <w:ind w:left="432" w:right="432"/>
        <w:jc w:val="center"/>
      </w:pPr>
      <w:r>
        <w:t xml:space="preserve">first crossing:  t* = −1/min f′  (when f′ &lt; 0 somewhere)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Moving the whole profile at one speed in a nonlinear equation. In Burgers’ equation each point moves at its own speed u.</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 = 0, u(x, 0) = sin x: u = sin(x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27_2_1"/>
      <w:r>
        <w:rPr>
          <w:b/>
          <w:bCs/>
        </w:rPr>
        <w:t xml:space="preserve">Easy — </w:t>
      </w:r>
      <w:r>
        <w:t xml:space="preserve">Evaluate the solution of uₜ + 2uₓ = 0, u(x, 0) = exp(−x²), at x = 5, t = 2. </w:t>
      </w:r>
      <w:hyperlink w:anchor="kp_2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27_2_2"/>
      <w:r>
        <w:rPr>
          <w:b/>
          <w:bCs/>
        </w:rPr>
        <w:t xml:space="preserve">Medium — </w:t>
      </w:r>
      <w:r>
        <w:t xml:space="preserve">Solve Burgers’ equation with u(x, 0) = −x and find when the solution blows up. </w:t>
      </w:r>
      <w:hyperlink w:anchor="kp_2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27_2_3"/>
      <w:r>
        <w:rPr>
          <w:b/>
          <w:bCs/>
        </w:rPr>
        <w:t xml:space="preserve">Challenge — </w:t>
      </w:r>
      <w:r>
        <w:t xml:space="preserve">For Burgers’ equation with u(x, 0) = 1/(1 + x²), find the breaking time. </w:t>
      </w:r>
      <w:hyperlink w:anchor="kp_27_2_3" w:history="1">
        <w:r>
          <w:rPr>
            <w:color w:val="0563C1"/>
            <w:u w:val="single"/>
          </w:rPr>
          <w:t xml:space="preserve">Answer →</w:t>
        </w:r>
      </w:hyperlink>
      <w:bookmarkEnd w:id="1928"/>
    </w:p>
    <w:p w14:paraId="1B0B6AFB" w14:textId="77777777" w:rsidR="006763C3" w:rsidRDefault="00577274">
      <w:pPr>
        <w:pStyle w:val="Heading2"/>
        <w:keepNext/>
        <w:pageBreakBefore/>
      </w:pPr>
      <w:bookmarkStart w:id="62" w:name="sec_27_3"/>
      <w:bookmarkStart w:id="63" w:name="_Toc241701921"/>
      <w:r>
        <w:t xml:space="preserve">Section 27.3: Classification of Second-Order Equations</w:t>
      </w:r>
      <w:bookmarkEnd w:id="62"/>
      <w:bookmarkEnd w:id="63"/>
    </w:p>
    <w:p w14:paraId="2013EE16" w14:textId="77777777" w:rsidR="006763C3" w:rsidRDefault="00577274">
      <w:pPr>
        <w:keepNext/>
        <w:keepLines/>
        <w:spacing w:after="200"/>
        <w:jc w:val="both"/>
      </w:pPr>
      <w:r>
        <w:rPr>
          <w:i/>
          <w:iCs/>
          <w:color w:val="9C7A1E"/>
        </w:rPr>
        <w:t>Elliptic, parabolic, hyperbolic — or, conic sections get their revenge</w:t>
      </w:r>
    </w:p>
    <w:p>
      <w:pPr>
        <w:keepLines/>
        <w:spacing w:after="200"/>
        <w:jc w:val="both"/>
      </w:pPr>
      <w:r>
        <w:t>Sound waves, heat spreading along a metal bar and a soap film stretched on a wire frame are all described by second-order partial differential equations, yet they behave in completely different ways. Waves travel at a finite speed and keep their sharp edges; heat spreads everywhere at once and smooths every edge away; the soap film is settled all at once by its boundary, with no time involved at all. Remarkably, which of these three personalities an equation has can be read off its coefficients by the same test that tells a circle, a parabola and a hyperbola apart. The three names, elliptic, parabolic and hyperbolic, are borrowed straight from the conic sections.</w:t>
      </w:r>
    </w:p>
    <w:p>
      <w:pPr>
        <w:keepLines/>
        <w:spacing w:after="200"/>
        <w:jc w:val="both"/>
      </w:pPr>
      <w:r>
        <w:t xml:space="preserve">Here are three curves you have met before:</w:t>
      </w:r>
    </w:p>
    <w:p>
      <w:pPr>
        <w:keepNext/>
        <w:keepLines/>
        <w:spacing w:before="120" w:after="80"/>
        <w:jc w:val="center"/>
      </w:pPr>
      <w:r>
        <w:t xml:space="preserve">x² + y² = 1, a circle (the roundest ellipse)</w:t>
      </w:r>
    </w:p>
    <w:p>
      <w:pPr>
        <w:keepNext/>
        <w:keepLines/>
        <w:spacing w:before="120" w:after="80"/>
        <w:jc w:val="center"/>
      </w:pPr>
      <w:r>
        <w:t xml:space="preserve">x² − y² = 1, a hyperbola</w:t>
      </w:r>
    </w:p>
    <w:p>
      <w:pPr>
        <w:keepNext/>
        <w:keepLines/>
        <w:spacing w:before="120" w:after="80"/>
        <w:jc w:val="center"/>
      </w:pPr>
      <w:r>
        <w:t xml:space="preserve">x² − y = 0, a parabola</w:t>
      </w:r>
    </w:p>
    <w:p>
      <w:pPr>
        <w:keepLines/>
        <w:spacing w:after="200"/>
        <w:jc w:val="both"/>
      </w:pPr>
      <w:r>
        <w:t xml:space="preserve">Their shapes could hardly be more different, yet one number sorts them. Write the squared-and-product part of each equation as Ax² + Bxy + Cy² and work out B² − 4AC. For the circle, A = 1, B = 0 and C = 1, so the number is −4. For the hyperbola, C = −1 and the number is +4. The parabola has no y² term at all, so C = 0 and the number is exactly 0. Negative means a closed curve, positive means a curve that runs off to infinity along two directions, and zero is the borderline between them.</w:t>
      </w:r>
    </w:p>
    <w:p>
      <w:pPr>
        <w:keepLines/>
        <w:spacing w:after="200"/>
        <w:jc w:val="both"/>
      </w:pPr>
      <w:r>
        <w:t xml:space="preserve">Now take three famous equations involving second derivatives. Laplace’s equation, u_xx + u_yy = 0, describes a steady state: a soap film, or a plate whose temperature has stopped changing. The wave equation, u_tt − c²u_xx = 0, describes vibration. The heat equation, u_t − k u_xx = 0, describes diffusion. They behave so differently that you might expect three separate theories.</w:t>
      </w:r>
    </w:p>
    <w:p>
      <w:pPr>
        <w:keepLines/>
        <w:spacing w:after="200"/>
        <w:jc w:val="both"/>
      </w:pPr>
      <w:r>
        <w:t xml:space="preserve">Here is the surprise. Copy each equation’s second-derivative coefficients into A, B and C, exactly as for the curves, and the same number sorts them. Laplace gives −4, like the circle. The wave equation gives 4c², positive, like the hyperbola. The heat equation has no second derivative in t, just as the parabola has no y², and gives 0.</w:t>
      </w:r>
    </w:p>
    <w:p>
      <w:pPr>
        <w:keepLines/>
        <w:spacing w:after="200"/>
        <w:jc w:val="both"/>
      </w:pPr>
      <w:r>
        <w:t xml:space="preserve">That is why the three types carry the names of the conics: elliptic, hyperbolic and parabolic. This section makes the comparison precise, shows that switching to new coordinates cannot change the sign, and then explains why it matters: the type decides what data a problem needs before it has exactly one answer.</w:t>
      </w:r>
    </w:p>
    <w:p w14:paraId="37A17FBC" w14:textId="77777777" w:rsidR="006763C3" w:rsidRDefault="00577274">
      <w:pPr>
        <w:keepLines/>
        <w:shd w:val="clear" w:color="auto" w:fill="F3F6FA"/>
        <w:spacing w:before="120" w:after="240" w:line="280" w:lineRule="auto"/>
        <w:ind w:left="216" w:right="216"/>
        <w:jc w:val="both"/>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Figure 27.3" descr="Figure 27.3. The principal symbol 3x² − 2xy + y² = 1 draws an honest ellipse — the geometric fingerprint of an elliptic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3. The principal symbol 3x² − 2xy + y² = 1 draws an honest ellipse — the geometric fingerprint of an elliptic operator."/>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b/>
          <w:bCs/>
        </w:rPr>
        <w:t xml:space="preserve">Figure 27.3 — </w:t>
      </w: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jc w:val="both"/>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jc w:val="both"/>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jc w:val="both"/>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jc w:val="both"/>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jc w:val="both"/>
      </w:pPr>
      <w:r>
        <w:t>— elliptic. Second, the wave equation (treating x and t as the two variables, with no mixed uₓₜ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uₜₜ − c²uₓₓ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jc w:val="both"/>
      </w:pPr>
      <w:r>
        <w:t>for any nonzero wave speed c — hyperbolic. Third, the heat equation, which has no uₜₜ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uₜ − k uₓₓ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jc w:val="both"/>
      </w:pPr>
      <w:r>
        <w:t>exactly — parabolic, the boundary case between the other two, which is a rather satisfying way to discover that diffusion sits on the fence between equilibrium and vibration.</w:t>
      </w:r>
    </w:p>
    <w:p>
      <w:pPr>
        <w:keepLines/>
        <w:pBdr>
          <w:left w:val="single" w:sz="12" w:space="8" w:color="9C7A1E"/>
        </w:pBdr>
        <w:spacing w:before="120" w:after="160"/>
        <w:ind w:left="432" w:right="432"/>
        <w:jc w:val="both"/>
      </w:pPr>
      <w:bookmarkStart w:id="1929" w:name="tq_27_3"/>
      <w:r>
        <w:rPr>
          <w:b/>
          <w:bCs/>
          <w:color w:val="7A5A12"/>
        </w:rPr>
        <w:t xml:space="preserve">Try it now — </w:t>
      </w:r>
      <w:r>
        <w:t xml:space="preserve">Classify uₓₓ + 4uₓᵧ + 3uᵧᵧ = 0, using A uₓₓ + B uₓᵧ + C uᵧᵧ. </w:t>
      </w:r>
      <w:hyperlink w:anchor="ta_27_3" w:history="1">
        <w:r>
          <w:rPr>
            <w:color w:val="0563C1"/>
            <w:u w:val="single"/>
          </w:rPr>
          <w:t xml:space="preserve">Answer →</w:t>
        </w:r>
      </w:hyperlink>
      <w:bookmarkEnd w:id="1929"/>
    </w:p>
    <w:p w14:paraId="06D4B412" w14:textId="77777777" w:rsidR="006763C3" w:rsidRDefault="00577274">
      <w:pPr>
        <w:keepLines/>
        <w:spacing w:after="200"/>
        <w:jc w:val="both"/>
      </w:pPr>
      <w:r>
        <w:t xml:space="preserve">The type of the equation is not an idle label; it dictates which data make the problem well posed at all, foreshadowing everything that follows in this chapter.</w:t>
      </w:r>
    </w:p>
    <w:p w14:paraId="290CC3CC" w14:textId="77777777" w:rsidR="006763C3" w:rsidRDefault="00577274">
      <w:pPr>
        <w:keepLines/>
        <w:spacing w:after="200"/>
        <w:jc w:val="both"/>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jc w:val="both"/>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jc w:val="both"/>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jc w:val="both"/>
      </w:pPr>
      <w:r>
        <w:t xml:space="preserve">Prescribe the wrong kind of data for the wrong type — Cauchy data for an elliptic equation, say — and Hadamard’s catastrophe from </w:t>
      </w:r>
      <w:hyperlink w:anchor="sec_27_1" w:history="1">
        <w:r>
          <w:rPr>
            <w:color w:val="1155CC"/>
            <w:u w:val="single"/>
          </w:rPr>
          <w:t xml:space="preserve">What a Partial Differential Equation Actually Is</w:t>
        </w:r>
      </w:hyperlink>
      <w:r>
        <w:t xml:space="preserve"> is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jc w:val="both"/>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jc w:val="both"/>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jc w:val="both"/>
      </w:pPr>
      <w:r>
        <w:t xml:space="preserve">Hyperbolic operators, by contrast, correspond to actual hyperbolas, which do have real asymptotes — and those asymptotic directions are precisely the characteristic directions along which </w:t>
      </w:r>
      <w:hyperlink w:anchor="sec_27_2" w:history="1">
        <w:r>
          <w:rPr>
            <w:color w:val="1155CC"/>
            <w:u w:val="single"/>
          </w:rPr>
          <w:t xml:space="preserve">Section 27.2</w:t>
        </w:r>
      </w:hyperlink>
      <w:r>
        <w:t xml:space="preserve">’s information travels.</w:t>
      </w:r>
    </w:p>
    <w:p w14:paraId="46380D2B" w14:textId="77777777" w:rsidR="006763C3" w:rsidRDefault="00577274">
      <w:pPr>
        <w:keepLines/>
        <w:spacing w:after="200"/>
        <w:jc w:val="both"/>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jc w:val="both"/>
      </w:pPr>
      <w:r>
        <w:t>Elliptic still means all the eigenvalues share the same sign — no direction is special, exactly as in the plane.</w:t>
      </w:r>
    </w:p>
    <w:p w14:paraId="07A3F499" w14:textId="77777777" w:rsidR="006763C3" w:rsidRDefault="00577274">
      <w:pPr>
        <w:keepLines/>
        <w:spacing w:after="200"/>
        <w:jc w:val="both"/>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jc w:val="both"/>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jc w:val="both"/>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jc w:val="both"/>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jc w:val="both"/>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27.3: Classification of Second-Order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uₓₓ + B uₓᵧ + C uᵧᵧ + lower-order terms, the sign of B² − 4AC decides the type — hyperbolic (waves), parabolic (diffusion), elliptic (equilibrium) — and the type decides which data make a well-posed problem.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B² − 4AC &gt; 0 hyperbolic,  = 0 parabolic,  &lt; 0 elliptic</w:t>
      </w:r>
    </w:p>
    <w:p>
      <w:pPr>
        <w:keepNext/>
        <w:keepLines/>
        <w:pBdr>
          <w:left w:val="single" w:sz="18" w:space="8" w:color="9C7A1E"/>
        </w:pBdr>
        <w:shd w:val="clear" w:color="auto" w:fill="FBF6E9"/>
        <w:spacing w:after="40" w:line="276" w:lineRule="auto"/>
        <w:ind w:left="432" w:right="432"/>
        <w:jc w:val="center"/>
      </w:pPr>
      <w:r>
        <w:t xml:space="preserve">more variables: signs of the eigenvalues of the coefficient matrix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type everywhere. With variable coefficients the type can change: y uₓₓ + uᵧᵧ = 0 is elliptic for y &gt; 0 and hyperbolic for y &lt;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A = 1, B = C = 0, discriminant 0, parabolic.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27_3_1"/>
      <w:r>
        <w:rPr>
          <w:b/>
          <w:bCs/>
        </w:rPr>
        <w:t xml:space="preserve">Easy — </w:t>
      </w:r>
      <w:r>
        <w:t xml:space="preserve">Classify uₓₓ − 9uᵧᵧ = 0. </w:t>
      </w:r>
      <w:hyperlink w:anchor="kp_2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27_3_2"/>
      <w:r>
        <w:rPr>
          <w:b/>
          <w:bCs/>
        </w:rPr>
        <w:t xml:space="preserve">Medium — </w:t>
      </w:r>
      <w:r>
        <w:t xml:space="preserve">Where is uₓₓ + x uᵧᵧ = 0 elliptic? </w:t>
      </w:r>
      <w:hyperlink w:anchor="kp_2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27_3_3"/>
      <w:r>
        <w:rPr>
          <w:b/>
          <w:bCs/>
        </w:rPr>
        <w:t xml:space="preserve">Challenge — </w:t>
      </w:r>
      <w:r>
        <w:t xml:space="preserve">Classify uₓₓ + uᵧᵧ + u_zz + 2uₓᵧ = 0 by the eigenvalues of its coefficient matrix. </w:t>
      </w:r>
      <w:hyperlink w:anchor="kp_27_3_3" w:history="1">
        <w:r>
          <w:rPr>
            <w:color w:val="0563C1"/>
            <w:u w:val="single"/>
          </w:rPr>
          <w:t xml:space="preserve">Answer →</w:t>
        </w:r>
      </w:hyperlink>
      <w:bookmarkEnd w:id="1932"/>
    </w:p>
    <w:p w14:paraId="3366E78D" w14:textId="77777777" w:rsidR="006763C3" w:rsidRDefault="00577274">
      <w:pPr>
        <w:pStyle w:val="Heading2"/>
        <w:keepNext/>
        <w:pageBreakBefore/>
      </w:pPr>
      <w:bookmarkStart w:id="64" w:name="sec_27_4"/>
      <w:bookmarkStart w:id="65" w:name="_Toc241701922"/>
      <w:r>
        <w:t xml:space="preserve">Section 27.4: The Wave Equation</w:t>
      </w:r>
      <w:bookmarkEnd w:id="64"/>
      <w:bookmarkEnd w:id="65"/>
    </w:p>
    <w:p w14:paraId="0DCDDC40" w14:textId="77777777" w:rsidR="006763C3" w:rsidRDefault="00577274">
      <w:pPr>
        <w:keepNext/>
        <w:keepLines/>
        <w:spacing w:after="200"/>
        <w:jc w:val="both"/>
      </w:pPr>
      <w:r>
        <w:rPr>
          <w:i/>
          <w:iCs/>
          <w:color w:val="9C7A1E"/>
        </w:rPr>
        <w:t>d’Alembert solves everything twice, once going each way</w:t>
      </w:r>
    </w:p>
    <w:p>
      <w:pPr>
        <w:keepLines/>
        <w:spacing w:after="200"/>
        <w:jc w:val="both"/>
      </w:pPr>
      <w:r>
        <w:t xml:space="preserve">Pluck a guitar string and listen. The note rings for seconds. Flick one end of a long rope tied to a post and a hump runs along it, reaches the post, and comes back. Neither of those is what the heat rule of </w:t>
      </w:r>
      <w:hyperlink w:anchor="sec_27_1" w:history="1">
        <w:r>
          <w:rPr>
            <w:color w:val="1155CC"/>
            <w:u w:val="single"/>
          </w:rPr>
          <w:t xml:space="preserve">What a Partial Differential Equation Actually Is</w:t>
        </w:r>
      </w:hyperlink>
      <w:r>
        <w:t xml:space="preserve"> would do. Heat flattens a bump where it stands and never lets it travel; a hot spot on a bar does not set off down the bar as a hot spot.</w:t>
      </w:r>
    </w:p>
    <w:p>
      <w:pPr>
        <w:keepLines/>
        <w:spacing w:after="200"/>
        <w:jc w:val="both"/>
      </w:pPr>
      <w:r>
        <w:t xml:space="preserve">You can see the difference in two numbers. </w:t>
      </w:r>
      <w:hyperlink w:anchor="sec_27_1" w:history="1">
        <w:r>
          <w:rPr>
            <w:color w:val="1155CC"/>
            <w:u w:val="single"/>
          </w:rPr>
          <w:t xml:space="preserve">Section 27.1</w:t>
        </w:r>
      </w:hyperlink>
      <w:r>
        <w:t xml:space="preserve">’s first example, u = e⁻ᵗ sin x, is a bar cooling under the heat rule. This section’s second example, u = sin x · cos 2t, is a string swinging. Read both at the middle point, x = π/2, as time passes:</w:t>
      </w:r>
    </w:p>
    <w:p>
      <w:pPr>
        <w:keepNext/>
        <w:keepLines/>
        <w:spacing w:before="120" w:after="80"/>
        <w:jc w:val="center"/>
      </w:pPr>
      <w:r>
        <w:t xml:space="preserve">t = 0: heat 1, string 1</w:t>
      </w:r>
    </w:p>
    <w:p>
      <w:pPr>
        <w:keepNext/>
        <w:keepLines/>
        <w:spacing w:before="120" w:after="80"/>
        <w:jc w:val="center"/>
      </w:pPr>
      <w:r>
        <w:t xml:space="preserve">t = π/4 ≈ 0.785: heat 0.456, string 0</w:t>
      </w:r>
    </w:p>
    <w:p>
      <w:pPr>
        <w:keepNext/>
        <w:keepLines/>
        <w:spacing w:before="120" w:after="80"/>
        <w:jc w:val="center"/>
      </w:pPr>
      <w:r>
        <w:t xml:space="preserve">t = π/2 ≈ 1.571: heat 0.208, string −1</w:t>
      </w:r>
    </w:p>
    <w:p>
      <w:pPr>
        <w:keepNext/>
        <w:keepLines/>
        <w:spacing w:before="120" w:after="80"/>
        <w:jc w:val="center"/>
      </w:pPr>
      <w:r>
        <w:t xml:space="preserve">t = π ≈ 3.142: heat 0.043, string 1</w:t>
      </w:r>
    </w:p>
    <w:p>
      <w:pPr>
        <w:keepLines/>
        <w:spacing w:after="200"/>
        <w:jc w:val="both"/>
      </w:pPr>
      <w:r>
        <w:t xml:space="preserve">The heat column falls toward zero and never reaches it, and it never comes back. The string column does not settle on anything at all. It swings through zero to −1 and returns to exactly where it started, and it will do so for ever.</w:t>
      </w:r>
    </w:p>
    <w:p>
      <w:pPr>
        <w:keepLines/>
        <w:spacing w:after="200"/>
        <w:jc w:val="both"/>
      </w:pPr>
      <w:r>
        <w:t xml:space="preserve">So the question is not ‘how does a bump spread out’ but ‘what local rule makes a bump keep moving instead of melting away’?</w:t>
      </w:r>
    </w:p>
    <w:p>
      <w:pPr>
        <w:keepLines/>
        <w:spacing w:after="200"/>
        <w:jc w:val="both"/>
      </w:pPr>
      <w:r>
        <w:t xml:space="preserve">The heat rule ties the rate of change of each point to how much it differs from its neighbors. A point that sits above its neighbors moves down, a point below them moves up, and the moment the bump is gone everything stops. A rule like that can only ever smooth. Nothing in it can carry a point past level and out the other side.</w:t>
      </w:r>
    </w:p>
    <w:p>
      <w:pPr>
        <w:keepLines/>
        <w:spacing w:after="200"/>
        <w:jc w:val="both"/>
      </w:pPr>
      <w:r>
        <w:t xml:space="preserve">The fix is Newton’s. A string is a row of beads joined by tension, and tension pulls each bead toward the straight line through its neighbors, harder where the string is more bent. Force does not set a bead’s velocity, it sets its acceleration. Let the neighbors set the acceleration instead of the rate, and a bead pulled down to level arrives there still moving, overshoots, and has to be pulled back. That one change is the difference between the two columns of the table.</w:t>
      </w:r>
    </w:p>
    <w:p>
      <w:pPr>
        <w:keepLines/>
        <w:spacing w:after="200"/>
        <w:jc w:val="both"/>
      </w:pPr>
      <w:r>
        <w:t xml:space="preserve">Written down, the rule is uₜₜ = c² uₓₓ. The left side, uₜₜ, is acceleration. The right side, uₓₓ, measures how bent the string is at that point: zero on a straight stretch, large at a sharp kink. The constant c² sets how hard tension pulls for a given bend, and c turns out to be the speed at which humps travel. Check it on the string above: for u = sin x · cos 2t, uₜₜ = −4 sin x · cos 2t and uₓₓ = −sin x · cos 2t, so the rule holds with c = 2.</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Figure 27.4" descr="Figure 27.4. The backward light cone from (5, 3) touches the initial line at exactly [−1, 11] — everything outside is none of its 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4. The backward light cone from (5, 3) touches the initial line at exactly [−1, 11] — everything outside is none of its business."/>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b/>
          <w:bCs/>
        </w:rPr>
        <w:t xml:space="preserve">Figure 27.4 — </w:t>
      </w: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uₜₜ = c² uₓₓ</w:t>
      </w:r>
    </w:p>
    <w:p w14:paraId="3C797513" w14:textId="77777777" w:rsidR="006763C3" w:rsidRDefault="00577274">
      <w:pPr>
        <w:keepLines/>
        <w:spacing w:after="200"/>
        <w:jc w:val="both"/>
      </w:pPr>
      <w:r>
        <w:t>governs a vibrating string, and its general solution has an unreasonably clean closed form: d’Alembert’s formula.</w:t>
      </w:r>
    </w:p>
    <w:p w14:paraId="1A8D2B94" w14:textId="77777777" w:rsidR="006763C3" w:rsidRDefault="00577274">
      <w:pPr>
        <w:keepLines/>
        <w:spacing w:after="200"/>
        <w:jc w:val="both"/>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jc w:val="both"/>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jc w:val="both"/>
      </w:pPr>
      <w:r>
        <w:t>each moving rigidly at speed c without changing shape, in either direction.</w:t>
      </w:r>
    </w:p>
    <w:p w14:paraId="39ADE71A" w14:textId="77777777" w:rsidR="006763C3" w:rsidRDefault="00577274">
      <w:pPr>
        <w:keepLines/>
        <w:spacing w:after="200"/>
        <w:jc w:val="both"/>
      </w:pPr>
      <w:r>
        <w:t>Given initial displacement u(x, 0) = f(x) and initial velocity uₜ(x,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jc w:val="both"/>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uₜₜ = 2, uₓₓ = 2, c² = 1, so uₜₜ = c²uₓₓ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uₜ(x, t) = 2t + 1, so uₜ(x,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jc w:val="both"/>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jc w:val="both"/>
      </w:pPr>
      <w:r>
        <w:t>— the initial shape stays put in x but oscillates in place with angular frequency 2, a standing wave built from two traveling ones.</w:t>
      </w:r>
    </w:p>
    <w:p>
      <w:pPr>
        <w:keepLines/>
        <w:pBdr>
          <w:left w:val="single" w:sz="12" w:space="8" w:color="9C7A1E"/>
        </w:pBdr>
        <w:spacing w:before="120" w:after="160"/>
        <w:ind w:left="432" w:right="432"/>
        <w:jc w:val="both"/>
      </w:pPr>
      <w:bookmarkStart w:id="1933" w:name="tq_27_4"/>
      <w:r>
        <w:rPr>
          <w:b/>
          <w:bCs/>
          <w:color w:val="7A5A12"/>
        </w:rPr>
        <w:t xml:space="preserve">Try it now — </w:t>
      </w:r>
      <w:r>
        <w:t xml:space="preserve">With c = 1, f(x) = x² and g = 0, use d’Alembert’s formula to find u(1, 2). </w:t>
      </w:r>
      <w:hyperlink w:anchor="ta_27_4" w:history="1">
        <w:r>
          <w:rPr>
            <w:color w:val="0563C1"/>
            <w:u w:val="single"/>
          </w:rPr>
          <w:t xml:space="preserve">Answer →</w:t>
        </w:r>
      </w:hyperlink>
      <w:bookmarkEnd w:id="1933"/>
    </w:p>
    <w:p w14:paraId="34EFE4BA" w14:textId="77777777" w:rsidR="006763C3" w:rsidRDefault="00577274">
      <w:pPr>
        <w:keepLines/>
        <w:spacing w:after="200"/>
        <w:jc w:val="both"/>
      </w:pPr>
      <w:r>
        <w:t>D’Alembert’s formula also reads off, at a glance, one of the wave equation’s signature features: finite propagation speed.</w:t>
      </w:r>
    </w:p>
    <w:p w14:paraId="72268637" w14:textId="77777777" w:rsidR="006763C3" w:rsidRDefault="00577274">
      <w:pPr>
        <w:keepLines/>
        <w:spacing w:after="200"/>
        <w:jc w:val="both"/>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jc w:val="both"/>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jc w:val="both"/>
      </w:pPr>
      <w:r>
        <w:t>This is the qualitative fingerprint of every hyperbolic equation, and it is why light, whose electric and magnetic fields obey wave equations of this kind, travels at a definite speed c rather than arriving everywhere at once.</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jc w:val="both"/>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jc w:val="both"/>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jc w:val="both"/>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jc w:val="both"/>
      </w:pPr>
      <w:r>
        <w:t>Energy is conserved for the free wave equation — the quantity</w:t>
      </w:r>
    </w:p>
    <w:p w14:paraId="37C24935" w14:textId="77777777" w:rsidR="006763C3" w:rsidRDefault="00577274">
      <w:pPr>
        <w:keepLines/>
        <w:spacing w:before="160" w:after="160"/>
        <w:jc w:val="center"/>
      </w:pPr>
      <w:r>
        <w:t>E(t) = ½∫(uₜ² + c²uₓ²) dx</w:t>
      </w:r>
    </w:p>
    <w:p w14:paraId="337F520B" w14:textId="77777777" w:rsidR="006763C3" w:rsidRDefault="00577274">
      <w:pPr>
        <w:keepLines/>
        <w:spacing w:after="200"/>
        <w:jc w:val="both"/>
      </w:pPr>
      <w:r>
        <w:t xml:space="preserve">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chapter.</w:t>
      </w:r>
    </w:p>
    <w:p w14:paraId="367B427E" w14:textId="77777777" w:rsidR="006763C3" w:rsidRDefault="00577274">
      <w:pPr>
        <w:keepLines/>
        <w:spacing w:after="200"/>
        <w:jc w:val="both"/>
      </w:pPr>
      <w:r>
        <w:t>In more than one space dimension the story acquires an extra, almost whimsical twist: Huygens’ principle.</w:t>
      </w:r>
    </w:p>
    <w:p w14:paraId="31B2B517" w14:textId="77777777" w:rsidR="006763C3" w:rsidRDefault="00577274">
      <w:pPr>
        <w:keepLines/>
        <w:spacing w:after="200"/>
        <w:jc w:val="both"/>
      </w:pPr>
      <w:r>
        <w:t>In three dimensions (and in every odd dimension from three upward), a localized disturbance produces a sharp signal — an observer feels nothing, then feels the full disturbance, then feels nothing again, cleanly. In two (and any even) dimension, the signal never fully passes — it leaves a decaying wake behind it forever. One dimension is its own exception: a released bump does pass cleanly, but an initial push leaves the string displaced for good, which is the integral of g in d’Alembert’s formula at work.</w:t>
      </w:r>
    </w:p>
    <w:p w14:paraId="2FD9FA9D" w14:textId="77777777" w:rsidR="006763C3" w:rsidRDefault="00577274">
      <w:pPr>
        <w:keepLines/>
        <w:spacing w:after="200"/>
        <w:jc w:val="both"/>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jc w:val="both"/>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jc w:val="both"/>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jc w:val="both"/>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jc w:val="both"/>
      </w:pPr>
      <w:r>
        <w:t xml:space="preserve">The difference between these two outcomes is Huygens’ principle, and it holds in odd dimensions from three upward and fails in every even dimension, for reasons buried in the fine structure of Bessel functions that we will only glimpse, in </w:t>
      </w:r>
      <w:hyperlink w:anchor="sec_27_7" w:history="1">
        <w:r>
          <w:rPr>
            <w:color w:val="1155CC"/>
            <w:u w:val="single"/>
          </w:rPr>
          <w:t xml:space="preserve">Separation of Variables and Eigenfunction Expansions</w:t>
        </w:r>
      </w:hyperlink>
      <w:r>
        <w:t xml:space="preserve">, and never fully chase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27.4: The Wave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uₜₜ = c²uₓₓ sends profiles at speed c in both directions. D’Alembert’s formula solves the problem on a line; information travels at finite speed, and energy is conserved.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½[f(x − ct) + f(x + ct)] + (1/2c)∫ g(s) ds  over [x − ct, x + ct]</w:t>
      </w:r>
    </w:p>
    <w:p>
      <w:pPr>
        <w:keepNext/>
        <w:keepLines/>
        <w:pBdr>
          <w:left w:val="single" w:sz="18" w:space="8" w:color="9C7A1E"/>
        </w:pBdr>
        <w:shd w:val="clear" w:color="auto" w:fill="FBF6E9"/>
        <w:spacing w:after="40" w:line="276" w:lineRule="auto"/>
        <w:ind w:left="432" w:right="432"/>
        <w:jc w:val="center"/>
      </w:pPr>
      <w:r>
        <w:t xml:space="preserve">domain of dependence of (x₀, t₀):  [x₀ − ct₀, x₀ + ct₀]</w:t>
      </w:r>
    </w:p>
    <w:p>
      <w:pPr>
        <w:keepNext/>
        <w:keepLines/>
        <w:pBdr>
          <w:left w:val="single" w:sz="18" w:space="8" w:color="9C7A1E"/>
        </w:pBdr>
        <w:shd w:val="clear" w:color="auto" w:fill="FBF6E9"/>
        <w:spacing w:after="40" w:line="276" w:lineRule="auto"/>
        <w:ind w:left="432" w:right="432"/>
        <w:jc w:val="center"/>
      </w:pPr>
      <w:r>
        <w:t xml:space="preserve">E = ½∫(uₜ² + c²uₓ²) dx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wave equation to smooth rough data. A kink in f travels along x ± ct and never rounds off.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g = 1, c = 1: u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27_4_1"/>
      <w:r>
        <w:rPr>
          <w:b/>
          <w:bCs/>
        </w:rPr>
        <w:t xml:space="preserve">Easy — </w:t>
      </w:r>
      <w:r>
        <w:t xml:space="preserve">With c = 2, which initial values determine u(5, 3)? </w:t>
      </w:r>
      <w:hyperlink w:anchor="kp_2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27_4_2"/>
      <w:r>
        <w:rPr>
          <w:b/>
          <w:bCs/>
        </w:rPr>
        <w:t xml:space="preserve">Medium — </w:t>
      </w:r>
      <w:r>
        <w:t xml:space="preserve">With c = 1, f = 0 and g(x) = cos x, find u(x, t). </w:t>
      </w:r>
      <w:hyperlink w:anchor="kp_2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27_4_3"/>
      <w:r>
        <w:rPr>
          <w:b/>
          <w:bCs/>
        </w:rPr>
        <w:t xml:space="preserve">Challenge — </w:t>
      </w:r>
      <w:r>
        <w:t xml:space="preserve">Show that the energy of u = sin x cos(ct) on [0, π] is constant. </w:t>
      </w:r>
      <w:hyperlink w:anchor="kp_27_4_3" w:history="1">
        <w:r>
          <w:rPr>
            <w:color w:val="0563C1"/>
            <w:u w:val="single"/>
          </w:rPr>
          <w:t xml:space="preserve">Answer →</w:t>
        </w:r>
      </w:hyperlink>
      <w:bookmarkEnd w:id="1936"/>
    </w:p>
    <w:p w14:paraId="65C2C068" w14:textId="77777777" w:rsidR="006763C3" w:rsidRDefault="00577274">
      <w:pPr>
        <w:pStyle w:val="Heading2"/>
        <w:keepNext/>
        <w:pageBreakBefore/>
      </w:pPr>
      <w:bookmarkStart w:id="66" w:name="sec_27_5"/>
      <w:bookmarkStart w:id="67" w:name="_Toc241701923"/>
      <w:r>
        <w:t xml:space="preserve">Section 27.5: The Heat Equation</w:t>
      </w:r>
      <w:bookmarkEnd w:id="66"/>
      <w:bookmarkEnd w:id="67"/>
    </w:p>
    <w:p w14:paraId="7B5C5335" w14:textId="77777777" w:rsidR="006763C3" w:rsidRDefault="00577274">
      <w:pPr>
        <w:keepNext/>
        <w:keepLines/>
        <w:spacing w:after="200"/>
        <w:jc w:val="both"/>
      </w:pPr>
      <w:r>
        <w:rPr>
          <w:i/>
          <w:iCs/>
          <w:color w:val="9C7A1E"/>
        </w:rPr>
        <w:t>Where yesterday’s sharp corners become today’s smooth curves</w:t>
      </w:r>
    </w:p>
    <w:p>
      <w:pPr>
        <w:keepLines/>
        <w:spacing w:after="200"/>
        <w:jc w:val="both"/>
      </w:pPr>
      <w:r>
        <w:t xml:space="preserve">Let a single drop of ink fall into a glass of still water. At first it is a small dark spot. A minute later it is a larger, paler cloud; later still, a faint tint through half the glass. The ink never disappears and never gathers itself back up. It only spreads, and the spreading slows down as it goes.</w:t>
      </w:r>
    </w:p>
    <w:p>
      <w:pPr>
        <w:keepLines/>
        <w:spacing w:after="200"/>
        <w:jc w:val="both"/>
      </w:pPr>
      <w:hyperlink w:anchor="sec_27_1" w:history="1">
        <w:r>
          <w:rPr>
            <w:color w:val="1155CC"/>
            <w:u w:val="single"/>
          </w:rPr>
          <w:t xml:space="preserve">What a Partial Differential Equation Actually Is</w:t>
        </w:r>
      </w:hyperlink>
      <w:r>
        <w:t xml:space="preserve"> wrote down the local rule behind that, and this section solves it. Here is the answer first, as numbers. Release one unit of heat at a single point of a long bar, with diffusivity k = 1, and read the temperature directly above the release point:</w:t>
      </w:r>
    </w:p>
    <w:p>
      <w:pPr>
        <w:keepNext/>
        <w:keepLines/>
        <w:spacing w:before="120" w:after="80"/>
        <w:jc w:val="center"/>
      </w:pPr>
      <w:r>
        <w:t xml:space="preserve">t = 0.25: peak 0.5642, spread (standard deviation) 0.707</w:t>
      </w:r>
    </w:p>
    <w:p>
      <w:pPr>
        <w:keepNext/>
        <w:keepLines/>
        <w:spacing w:before="120" w:after="80"/>
        <w:jc w:val="center"/>
      </w:pPr>
      <w:r>
        <w:t xml:space="preserve">t = 1: peak 0.2821, spread 1.414</w:t>
      </w:r>
    </w:p>
    <w:p>
      <w:pPr>
        <w:keepNext/>
        <w:keepLines/>
        <w:spacing w:before="120" w:after="80"/>
        <w:jc w:val="center"/>
      </w:pPr>
      <w:r>
        <w:t xml:space="preserve">t = 4: peak 0.1410, spread 2.828</w:t>
      </w:r>
    </w:p>
    <w:p>
      <w:pPr>
        <w:keepLines/>
        <w:spacing w:after="200"/>
        <w:jc w:val="both"/>
      </w:pPr>
      <w:r>
        <w:t xml:space="preserve">Each time t is multiplied by four, the peak halves and the spread doubles, so the area under the curve, the total heat, stays exactly 1. The peak never reaches zero, and neither does the temperature anywhere else: at every point of the bar it is already a little above zero, however far away and however soon. That last fact is surprising, and the section comes back to it.</w:t>
      </w:r>
    </w:p>
    <w:p>
      <w:pPr>
        <w:keepLines/>
        <w:spacing w:after="200"/>
        <w:jc w:val="both"/>
      </w:pPr>
      <w:r>
        <w:t xml:space="preserve">The curve with those properties is a Gaussian, the bell curve, and in this setting it is called the heat kernel. The 0.2821 at t = 1 reappears in the first example below.</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Figure 27.5" descr="Figure 27.5. The heat kernel at t = 0.25, 1, and 4 — same total area under each curve, ever more thinl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5. The heat kernel at t = 0.25, 1, and 4 — same total area under each curve, ever more thinly spread."/>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b/>
          <w:bCs/>
        </w:rPr>
        <w:t xml:space="preserve">Figure 27.5 — </w:t>
      </w: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uₜ = k uₓₓ</w:t>
      </w:r>
    </w:p>
    <w:p w14:paraId="5AC943F7" w14:textId="77777777" w:rsidR="006763C3" w:rsidRDefault="00577274">
      <w:pPr>
        <w:keepLines/>
        <w:spacing w:after="200"/>
        <w:jc w:val="both"/>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jc w:val="both"/>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jc w:val="both"/>
      </w:pPr>
      <w:r>
        <w:t>This formula is worth pausing over, because it encodes the equation’s entire personality.</w:t>
      </w:r>
    </w:p>
    <w:p w14:paraId="3AB1CBC4" w14:textId="77777777" w:rsidR="006763C3" w:rsidRDefault="00577274">
      <w:pPr>
        <w:keepLines/>
        <w:spacing w:after="200"/>
        <w:jc w:val="both"/>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e⁻¹</w:t>
      </w:r>
    </w:p>
    <w:p w14:paraId="26732A28" w14:textId="77777777" w:rsidR="006763C3" w:rsidRDefault="00577274">
      <w:pPr>
        <w:keepNext/>
        <w:keepLines/>
        <w:pBdr>
          <w:left w:val="single" w:sz="18" w:space="8" w:color="3B6EA5"/>
        </w:pBdr>
        <w:shd w:val="clear" w:color="auto" w:fill="E8F1FB"/>
        <w:spacing w:after="40" w:line="276" w:lineRule="auto"/>
        <w:ind w:left="432" w:right="432"/>
        <w:jc w:val="both"/>
      </w:pPr>
      <w:r>
        <w:t>Numerically, 4π ≈ 12.566, so (4π)^(−1/2) ≈ 0.2821, and e⁻¹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jc w:val="both"/>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e⁻¹</w:t>
      </w:r>
    </w:p>
    <w:p w14:paraId="40E67A7F" w14:textId="77777777" w:rsidR="006763C3" w:rsidRDefault="00577274">
      <w:pPr>
        <w:keepLines/>
        <w:pBdr>
          <w:left w:val="single" w:sz="18" w:space="8" w:color="3B6EA5"/>
        </w:pBdr>
        <w:shd w:val="clear" w:color="auto" w:fill="E8F1FB"/>
        <w:spacing w:after="200" w:line="276" w:lineRule="auto"/>
        <w:ind w:left="432" w:right="432"/>
        <w:jc w:val="both"/>
      </w:pPr>
      <w:r>
        <w:t>shows the Gaussian’s characteristic exponential fall-off with distance.</w:t>
      </w:r>
    </w:p>
    <w:p>
      <w:pPr>
        <w:keepLines/>
        <w:pBdr>
          <w:left w:val="single" w:sz="12" w:space="8" w:color="9C7A1E"/>
        </w:pBdr>
        <w:spacing w:before="120" w:after="160"/>
        <w:ind w:left="432" w:right="432"/>
        <w:jc w:val="both"/>
      </w:pPr>
      <w:bookmarkStart w:id="1937" w:name="tq_27_5"/>
      <w:r>
        <w:rPr>
          <w:b/>
          <w:bCs/>
          <w:color w:val="7A5A12"/>
        </w:rPr>
        <w:t xml:space="preserve">Try it now — </w:t>
      </w:r>
      <w:r>
        <w:t xml:space="preserve">Evaluate the heat kernel Φ(x, t) = (4πkt)^(−1/2) exp(−x²/(4kt)) at x = 0, t = 1, k = 1. </w:t>
      </w:r>
      <w:hyperlink w:anchor="ta_27_5" w:history="1">
        <w:r>
          <w:rPr>
            <w:color w:val="0563C1"/>
            <w:u w:val="single"/>
          </w:rPr>
          <w:t xml:space="preserve">Answer →</w:t>
        </w:r>
      </w:hyperlink>
      <w:bookmarkEnd w:id="1937"/>
    </w:p>
    <w:p w14:paraId="64F63BC4" w14:textId="77777777" w:rsidR="006763C3" w:rsidRDefault="00577274">
      <w:pPr>
        <w:keepLines/>
        <w:spacing w:after="200"/>
        <w:jc w:val="both"/>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jc w:val="both"/>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jc w:val="both"/>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jc w:val="both"/>
      </w:pPr>
      <w:r>
        <w:t>Let k = 1 and u₀(x) = exp(−x²) (matching Φ’s form with an effective starting time a = 1/4, since exp(−x²/(4·(1/4))) = exp(−x²)).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(1)^(−1/2)exp(−x²) = exp(−x²)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exp(−x²/9)</w:t>
      </w:r>
    </w:p>
    <w:p w14:paraId="78411303" w14:textId="77777777" w:rsidR="006763C3" w:rsidRDefault="00577274">
      <w:pPr>
        <w:keepNext/>
        <w:keepLines/>
        <w:pBdr>
          <w:left w:val="single" w:sz="18" w:space="8" w:color="3B6EA5"/>
        </w:pBdr>
        <w:shd w:val="clear" w:color="auto" w:fill="E8F1FB"/>
        <w:spacing w:after="40" w:line="276" w:lineRule="auto"/>
        <w:ind w:left="432" w:right="432"/>
        <w:jc w:val="both"/>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jc w:val="both"/>
      </w:pPr>
      <w:r>
        <w:t>To confirm the PDE directly, set s = 1 + 4t and u = s^(−1/2)exp(−x²/s);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uₓ = −2x s^(−3/2) exp(−x²/s)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uₓₓ = exp(−x²/s)[−2s^(−3/2)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uₜ = (ds/dt)(du/ds) = 4·exp(−x²/s)[−½s^(−3/2) + x²s^(−5/2)] = exp(−x²/s)[−2s^(−3/2)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uₓₓ, term for term.</w:t>
      </w:r>
    </w:p>
    <w:p w14:paraId="29C22666" w14:textId="2B225F24" w:rsidR="006763C3" w:rsidRDefault="00577274">
      <w:pPr>
        <w:keepLines/>
        <w:spacing w:after="200"/>
        <w:jc w:val="both"/>
      </w:pPr>
      <w:r>
        <w:t xml:space="preserve">On a bounded interval, separation of variables (the subject of </w:t>
      </w:r>
      <w:hyperlink w:anchor="sec_27_7" w:history="1">
        <w:r>
          <w:rPr>
            <w:color w:val="1155CC"/>
            <w:u w:val="single"/>
          </w:rPr>
          <w:t xml:space="preserve">Separation of Variables and Eigenfunction Expansions</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exp(−λₙt) sin(nπx/L)</w:t>
      </w:r>
    </w:p>
    <w:p w14:paraId="193C6686" w14:textId="77777777" w:rsidR="006763C3" w:rsidRDefault="00577274">
      <w:pPr>
        <w:keepLines/>
        <w:spacing w:after="200"/>
        <w:jc w:val="both"/>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jc w:val="both"/>
      </w:pPr>
      <w:r>
        <w:t>Two further facts anchor the theory rigorously. The maximum principle states that a solution of the heat equation on a bounded space-time region attains both its maximum and its minimum on the parabolic boundary — the initial time slice together with the lateral spatial boundary — and, unless the solution is constant, nowhere else, which is the statement that heat cannot spontaneously well up from nowhere in the middle of a rod.</w:t>
      </w:r>
    </w:p>
    <w:p w14:paraId="57373940" w14:textId="77777777" w:rsidR="006763C3" w:rsidRDefault="00577274">
      <w:pPr>
        <w:keepLines/>
        <w:spacing w:after="200"/>
        <w:jc w:val="both"/>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watching temperature decay. </w:t>
      </w:r>
      <w:r>
        <w:t>Solve uₜ = uₓₓ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jc w:val="both"/>
      </w:pPr>
      <w:r>
        <w:t xml:space="preserve">This is already an eigenfunction of the spatial operator (−d²/dx² with these boundary conditions has eigenfunctions sin(nx), eigenvalue n²), so no expansion is even needed: the exact solution matches </w:t>
      </w:r>
      <w:hyperlink w:anchor="sec_27_1" w:history="1">
        <w:r>
          <w:rPr>
            <w:color w:val="1155CC"/>
            <w:u w:val="single"/>
          </w:rPr>
          <w:t xml:space="preserve">Section 27.1</w:t>
        </w:r>
      </w:hyperlink>
      <w:r>
        <w:t xml:space="preserve">’s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e⁻ᵗ sin x</w:t>
      </w:r>
    </w:p>
    <w:p w14:paraId="1964AEA0" w14:textId="77777777" w:rsidR="006763C3" w:rsidRDefault="00577274">
      <w:pPr>
        <w:keepNext/>
        <w:keepLines/>
        <w:pBdr>
          <w:left w:val="single" w:sz="18" w:space="8" w:color="3B6EA5"/>
        </w:pBdr>
        <w:shd w:val="clear" w:color="auto" w:fill="E8F1FB"/>
        <w:spacing w:after="40" w:line="276" w:lineRule="auto"/>
        <w:ind w:left="432" w:right="432"/>
        <w:jc w:val="both"/>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jc w:val="both"/>
      </w:pPr>
      <w:r>
        <w:t>At t = 1, the profile has shrunk uniformly to e⁻¹ sin x, whose maximum is e⁻¹ ≈ 0.368, less than 1; at t = 5, it has shrunk further to a maximum of e⁻⁵ ≈ 0.0067 — the temperature is, for all practical purposes, back to the (zero) boundary value everywhere, the decay-to-equilibrium behavior the energy method predicts in general, here made completely explicit.</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heat kernel is also the density of Brownian motion, and diffusion returns in that form in Probability Theory (Advanced) (Volume 4). The explicit heat scheme is analyzed in </w:t>
      </w:r>
      <w:hyperlink w:anchor="sec_29_7" w:history="1">
        <w:r>
          <w:rPr>
            <w:color w:val="0563C1"/>
            <w:u w:val="single"/>
          </w:rPr>
          <w:t xml:space="preserve">Numerical Methods for Partial Differential Equations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27.5: The Heat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uₜ = kuₓₓ smooths and spreads. On the line the solution is the initial data convolved with the heat kernel; on an interval each Fourier mode decays like exp(−kn²t); the maximum principle says the maximum is attained at the start or on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Φ(x, t) = (4πkt)^(−1/2) exp(−x²/(4kt))</w:t>
      </w:r>
    </w:p>
    <w:p>
      <w:pPr>
        <w:keepNext/>
        <w:keepLines/>
        <w:pBdr>
          <w:left w:val="single" w:sz="18" w:space="8" w:color="9C7A1E"/>
        </w:pBdr>
        <w:shd w:val="clear" w:color="auto" w:fill="FBF6E9"/>
        <w:spacing w:after="40" w:line="276" w:lineRule="auto"/>
        <w:ind w:left="432" w:right="432"/>
        <w:jc w:val="center"/>
      </w:pPr>
      <w:r>
        <w:t xml:space="preserve">u(·, t) = Φ(·, t) * u₀</w:t>
      </w:r>
    </w:p>
    <w:p>
      <w:pPr>
        <w:keepNext/>
        <w:keepLines/>
        <w:pBdr>
          <w:left w:val="single" w:sz="18" w:space="8" w:color="9C7A1E"/>
        </w:pBdr>
        <w:shd w:val="clear" w:color="auto" w:fill="FBF6E9"/>
        <w:spacing w:after="40" w:line="276" w:lineRule="auto"/>
        <w:ind w:left="432" w:right="432"/>
        <w:jc w:val="center"/>
      </w:pPr>
      <w:r>
        <w:t xml:space="preserve">sin(nx) decays like exp(−kn²t)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speed. The heat kernel is positive everywhere for t &gt; 0, so a local disturbance is felt everywhere at once, if faintly.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uₜ = uₓₓ, u(x, 0) = sin x on [0, π]: u = e⁻ᵗ sin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27_5_1"/>
      <w:r>
        <w:rPr>
          <w:b/>
          <w:bCs/>
        </w:rPr>
        <w:t xml:space="preserve">Easy — </w:t>
      </w:r>
      <w:r>
        <w:t xml:space="preserve">With k = 1, when has the mode sin 3x decayed to e⁻⁹ of its starting size? </w:t>
      </w:r>
      <w:hyperlink w:anchor="kp_2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27_5_2"/>
      <w:r>
        <w:rPr>
          <w:b/>
          <w:bCs/>
        </w:rPr>
        <w:t xml:space="preserve">Medium — </w:t>
      </w:r>
      <w:r>
        <w:t xml:space="preserve">With k = 1 and u₀ = exp(−x²), the solution is u = (1 + 4t)^(−1/2) exp(−x²/(1 + 4t)). Find u(0, 2). </w:t>
      </w:r>
      <w:hyperlink w:anchor="kp_2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27_5_3"/>
      <w:r>
        <w:rPr>
          <w:b/>
          <w:bCs/>
        </w:rPr>
        <w:t xml:space="preserve">Challenge — </w:t>
      </w:r>
      <w:r>
        <w:t xml:space="preserve">u(x, 0) = sin x + 0.5 sin 3x on [0, π] with zero boundary values and k = 1. Write u and find when the second mode is 1% of the first. </w:t>
      </w:r>
      <w:hyperlink w:anchor="kp_27_5_3" w:history="1">
        <w:r>
          <w:rPr>
            <w:color w:val="0563C1"/>
            <w:u w:val="single"/>
          </w:rPr>
          <w:t xml:space="preserve">Answer →</w:t>
        </w:r>
      </w:hyperlink>
      <w:bookmarkEnd w:id="1940"/>
    </w:p>
    <w:p w14:paraId="7EF524A2" w14:textId="77777777" w:rsidR="006763C3" w:rsidRDefault="00577274">
      <w:pPr>
        <w:pStyle w:val="Heading2"/>
        <w:keepNext/>
        <w:pageBreakBefore/>
      </w:pPr>
      <w:bookmarkStart w:id="68" w:name="sec_27_6"/>
      <w:bookmarkStart w:id="69" w:name="_Toc241701924"/>
      <w:r>
        <w:t xml:space="preserve">Section 27.6: Laplace’s Equation and Harmonic Functions</w:t>
      </w:r>
      <w:bookmarkEnd w:id="68"/>
      <w:bookmarkEnd w:id="69"/>
    </w:p>
    <w:p w14:paraId="1D8B4D92" w14:textId="77777777" w:rsidR="006763C3" w:rsidRDefault="00577274">
      <w:pPr>
        <w:keepNext/>
        <w:keepLines/>
        <w:spacing w:after="200"/>
        <w:jc w:val="both"/>
      </w:pPr>
      <w:r>
        <w:rPr>
          <w:i/>
          <w:iCs/>
          <w:color w:val="9C7A1E"/>
        </w:rPr>
        <w:t>The mathematics of things that have settled down</w:t>
      </w:r>
    </w:p>
    <w:p>
      <w:pPr>
        <w:keepLines/>
        <w:spacing w:after="200"/>
        <w:jc w:val="both"/>
      </w:pPr>
      <w:r>
        <w:t xml:space="preserve">Bend a loop of wire, dip it in soapy water and lift it out. The film that forms has settled: it is not moving, and, as long as the wire is only gently bent, every small patch of it sits at the average height of the film around it, because any patch higher than its surroundings would be pulled down by the tension around it, and any lower patch pulled up. A metal plate whose edges are held at fixed temperatures settles in the same way. Long after it was switched on, the temperature at each point is the average of the temperatures around it.</w:t>
      </w:r>
    </w:p>
    <w:p>
      <w:pPr>
        <w:keepLines/>
        <w:spacing w:after="200"/>
        <w:jc w:val="both"/>
      </w:pPr>
      <w:r>
        <w:t xml:space="preserve">You can test the averaging rule with four numbers. Take the surface u = x² − y² from this section’s figure and stand at the origin, where u = 0. Step one unit east, north, west and south: u is 1, −1, 1 and −1, and the average of those four is 0, exactly the value at the center. Move to the point (1, 1), where u = 1 − 1 = 0 again, and do the same: east (2, 1) gives 3, north (1, 2) gives −3, west (0, 1) gives −1, south (1, 0) gives 1. The average is 0 once more.</w:t>
      </w:r>
    </w:p>
    <w:p>
      <w:pPr>
        <w:keepLines/>
        <w:spacing w:after="200"/>
        <w:jc w:val="both"/>
      </w:pPr>
      <w:r>
        <w:t xml:space="preserve">A surface whose value at every point equals its average around every circle drawn about that point is called harmonic; the four-point check is the quick version of that test. The equation that says so, one point at a time, is Laplace’s equation, and it is the heat equation of </w:t>
      </w:r>
      <w:hyperlink w:anchor="sec_27_5" w:history="1">
        <w:r>
          <w:rPr>
            <w:color w:val="1155CC"/>
            <w:u w:val="single"/>
          </w:rPr>
          <w:t xml:space="preserve">The Heat Equation</w:t>
        </w:r>
      </w:hyperlink>
      <w:r>
        <w:t xml:space="preserve"> with the time derivative set to zero: the state the heat equation settles into once it has finished smoothing.</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Figure 27.6" descr="Figure 27.6. The saddle u = x² − y² refuses to disagree with its own neighborhood: its average over any circle centered at the origin is u(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6. The saddle u = x² − y² refuses to disagree with its own neighborhood: its average over any circle centered at the origin is u(0,0)."/>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b/>
          <w:bCs/>
        </w:rPr>
        <w:t xml:space="preserve">Figure 27.6 — </w:t>
      </w: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jc w:val="both"/>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jc w:val="both"/>
      </w:pPr>
      <w:r>
        <w:t xml:space="preserve">Solutions are called harmonic functions, and they are, by a wide margin, the best-behaved functions in the whole of analysis. Three facts anchor everything else in this section.</w:t>
      </w:r>
    </w:p>
    <w:p w14:paraId="4087218D" w14:textId="77777777" w:rsidR="006763C3" w:rsidRDefault="00577274">
      <w:pPr>
        <w:keepLines/>
        <w:spacing w:after="200"/>
        <w:jc w:val="both"/>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jc w:val="both"/>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jc w:val="both"/>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jc w:val="both"/>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uₓ = 3x² − 3y², so uₓₓ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jc w:val="both"/>
      </w:pPr>
      <w:r>
        <w:t>for every (x, y) — harmonic everywhere, with no exceptions and no boundary needed to check it.</w:t>
      </w:r>
    </w:p>
    <w:p>
      <w:pPr>
        <w:keepLines/>
        <w:pBdr>
          <w:left w:val="single" w:sz="12" w:space="8" w:color="9C7A1E"/>
        </w:pBdr>
        <w:spacing w:before="120" w:after="160"/>
        <w:ind w:left="432" w:right="432"/>
        <w:jc w:val="both"/>
      </w:pPr>
      <w:bookmarkStart w:id="1941" w:name="tq_27_6"/>
      <w:r>
        <w:rPr>
          <w:b/>
          <w:bCs/>
          <w:color w:val="7A5A12"/>
        </w:rPr>
        <w:t xml:space="preserve">Try it now — </w:t>
      </w:r>
      <w:r>
        <w:t xml:space="preserve">Is u = x² − y² harmonic? </w:t>
      </w:r>
      <w:hyperlink w:anchor="ta_27_6" w:history="1">
        <w:r>
          <w:rPr>
            <w:color w:val="0563C1"/>
            <w:u w:val="single"/>
          </w:rPr>
          <w:t xml:space="preserve">Answer →</w:t>
        </w:r>
      </w:hyperlink>
      <w:bookmarkEnd w:id="1941"/>
    </w:p>
    <w:p w14:paraId="700E69DF" w14:textId="77777777" w:rsidR="006763C3" w:rsidRDefault="00577274">
      <w:pPr>
        <w:keepLines/>
        <w:spacing w:after="200"/>
        <w:jc w:val="both"/>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jc w:val="both"/>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jc w:val="both"/>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jc w:val="both"/>
      </w:pPr>
      <w:r>
        <w:t>exactly matches — the mean-value property confirmed by direct integration, for every radius r simultaneously, not just in the limit.</w:t>
      </w:r>
    </w:p>
    <w:p w14:paraId="1A79B05B" w14:textId="77777777" w:rsidR="006763C3" w:rsidRDefault="00577274">
      <w:pPr>
        <w:keepLines/>
        <w:spacing w:after="200"/>
        <w:jc w:val="both"/>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jc w:val="both"/>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Pᵣ(θ − φ) = (1 − r²)/(1 − 2r cos(θ − φ) + r²)</w:t>
      </w:r>
    </w:p>
    <w:p w14:paraId="1960B078" w14:textId="77777777" w:rsidR="006763C3" w:rsidRDefault="00577274">
      <w:pPr>
        <w:keepLines/>
        <w:spacing w:after="200"/>
        <w:jc w:val="both"/>
      </w:pPr>
      <w:r>
        <w:t>which reproduces boundary data as r → 1 and smooths it into a harmonic function for r &lt; 1.</w:t>
      </w:r>
    </w:p>
    <w:p w14:paraId="2D5EAA03" w14:textId="77777777" w:rsidR="006763C3" w:rsidRDefault="00577274">
      <w:pPr>
        <w:keepLines/>
        <w:spacing w:after="200"/>
        <w:jc w:val="both"/>
      </w:pPr>
      <w:r>
        <w:t xml:space="preserve">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in the next chapter.</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jc w:val="both"/>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jc w:val="both"/>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jc w:val="both"/>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jc w:val="both"/>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jc w:val="both"/>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jc w:val="both"/>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sec_27_8" w:history="1">
        <w:r>
          <w:rPr>
            <w:color w:val="1155CC"/>
            <w:u w:val="single"/>
          </w:rPr>
          <w:t xml:space="preserve">Green’s Functions, Maximum Principles, and Energy Methods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27.6: Laplace’s Equation and Harmonic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Harmonic functions (Δu = 0) are averages of themselves: the value at a center equals the mean over any circle around it. That gives the maximum principle, and the Poisson kernel solves the Dirichlet problem on a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Δu = uₓₓ + uᵧᵧ = 0</w:t>
      </w:r>
    </w:p>
    <w:p>
      <w:pPr>
        <w:keepNext/>
        <w:keepLines/>
        <w:pBdr>
          <w:left w:val="single" w:sz="18" w:space="8" w:color="9C7A1E"/>
        </w:pBdr>
        <w:shd w:val="clear" w:color="auto" w:fill="FBF6E9"/>
        <w:spacing w:after="40" w:line="276" w:lineRule="auto"/>
        <w:ind w:left="432" w:right="432"/>
        <w:jc w:val="center"/>
      </w:pPr>
      <w:r>
        <w:t xml:space="preserve">u(center) = mean of u over any circle</w:t>
      </w:r>
    </w:p>
    <w:p>
      <w:pPr>
        <w:keepNext/>
        <w:keepLines/>
        <w:pBdr>
          <w:left w:val="single" w:sz="18" w:space="8" w:color="9C7A1E"/>
        </w:pBdr>
        <w:shd w:val="clear" w:color="auto" w:fill="FBF6E9"/>
        <w:spacing w:after="40" w:line="276" w:lineRule="auto"/>
        <w:ind w:left="432" w:right="432"/>
        <w:jc w:val="center"/>
      </w:pPr>
      <w:r>
        <w:t xml:space="preserve">Poisson kernel:  (1/2π)(1 − r²)/(1 − 2r cos θ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symmetry means harmonic. x² + y² is perfectly symmetric and Δ(x²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on the unit disk: the mean of cos θ over the circle is 0 = u(0,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27_6_1"/>
      <w:r>
        <w:rPr>
          <w:b/>
          <w:bCs/>
        </w:rPr>
        <w:t xml:space="preserve">Easy — </w:t>
      </w:r>
      <w:r>
        <w:t xml:space="preserve">Check that u = eˣ cos y is harmonic. </w:t>
      </w:r>
      <w:hyperlink w:anchor="kp_2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27_6_2"/>
      <w:r>
        <w:rPr>
          <w:b/>
          <w:bCs/>
        </w:rPr>
        <w:t xml:space="preserve">Medium — </w:t>
      </w:r>
      <w:r>
        <w:t xml:space="preserve">A harmonic function on the unit disk has boundary values 3 + cos θ + 2 sin 2θ. Find u(0, 0). </w:t>
      </w:r>
      <w:hyperlink w:anchor="kp_2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27_6_3"/>
      <w:r>
        <w:rPr>
          <w:b/>
          <w:bCs/>
        </w:rPr>
        <w:t xml:space="preserve">Challenge — </w:t>
      </w:r>
      <w:r>
        <w:t xml:space="preserve">Solve the Dirichlet problem on the unit disk with boundary values cos 2θ, and evaluate the solution at (0.5, 0). </w:t>
      </w:r>
      <w:hyperlink w:anchor="kp_27_6_3" w:history="1">
        <w:r>
          <w:rPr>
            <w:color w:val="0563C1"/>
            <w:u w:val="single"/>
          </w:rPr>
          <w:t xml:space="preserve">Answer →</w:t>
        </w:r>
      </w:hyperlink>
      <w:bookmarkEnd w:id="1944"/>
    </w:p>
    <w:p w14:paraId="3E877B36" w14:textId="77777777" w:rsidR="006763C3" w:rsidRDefault="00577274">
      <w:pPr>
        <w:pStyle w:val="Heading2"/>
        <w:keepNext/>
        <w:pageBreakBefore/>
      </w:pPr>
      <w:bookmarkStart w:id="70" w:name="sec_27_7"/>
      <w:bookmarkStart w:id="71" w:name="_Toc241701925"/>
      <w:r>
        <w:t xml:space="preserve">Section 27.7: Separation of Variables and Eigenfunction Expansions</w:t>
      </w:r>
      <w:bookmarkEnd w:id="70"/>
      <w:bookmarkEnd w:id="71"/>
    </w:p>
    <w:p w14:paraId="6E8E8F72" w14:textId="77777777" w:rsidR="006763C3" w:rsidRDefault="00577274">
      <w:pPr>
        <w:keepNext/>
        <w:keepLines/>
        <w:spacing w:after="200"/>
        <w:jc w:val="both"/>
      </w:pPr>
      <w:r>
        <w:rPr>
          <w:i/>
          <w:iCs/>
          <w:color w:val="9C7A1E"/>
        </w:rPr>
        <w:t>Divide the problem, then add the pieces back up</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eigenfunctions here are those of </w:t>
      </w:r>
      <w:hyperlink w:anchor="sec_26_3" w:history="1">
        <w:r>
          <w:rPr>
            <w:color w:val="0563C1"/>
            <w:u w:val="single"/>
          </w:rPr>
          <w:t xml:space="preserve">Boundary-Value Problems and Sturm–Liouville Theory</w:t>
        </w:r>
      </w:hyperlink>
      <w:r>
        <w:t xml:space="preserve">, and the expansions are the Fourier series of Fourier Transforms and FFT (Volume 2). Separation of variables is the step that hands a PDE to that machinery.</w:t>
      </w:r>
    </w:p>
    <w:p w14:paraId="78A7D3A6" w14:textId="77777777" w:rsidR="006763C3" w:rsidRDefault="00577274">
      <w:pPr>
        <w:keepLines/>
        <w:spacing w:after="200"/>
        <w:jc w:val="both"/>
      </w:pPr>
      <w:r>
        <w:t>Pluck a guitar string and it vibrates in a blend of simple patterns: the whole string swinging as one arch, the two halves swinging in opposition, then three parts, and so on, each pattern with its own pitch. Separation of variables turns that observation into a method. Guess that the solution is a shape in space multiplied by a rhythm in time, find the possible shapes and rhythms separately, and then add up enough of them to match how the string started. For a string first pulled into a smooth arch, just two such sine patterns already reproduce the starting shape to within 0.6 per cent at its highest point.</w:t>
      </w:r>
    </w:p>
    <w:p w14:paraId="6E21F788" w14:textId="77777777" w:rsidR="006763C3" w:rsidRDefault="00577274">
      <w:pPr>
        <w:keepLines/>
        <w:shd w:val="clear" w:color="auto" w:fill="F3F6FA"/>
        <w:spacing w:before="120" w:after="240" w:line="280" w:lineRule="auto"/>
        <w:ind w:left="216" w:right="216"/>
        <w:jc w:val="both"/>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Figure 27.7" descr="Figure 27.7. Just two terms of the sine expansion already trace the arch x(π − x) to within 0.6% at its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7. Just two terms of the sine expansion already trace the arch x(π − x) to within 0.6% at its peak."/>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b/>
          <w:bCs/>
        </w:rPr>
        <w:t xml:space="preserve">Figure 27.7 — </w:t>
      </w: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jc w:val="both"/>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jc w:val="both"/>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jc w:val="both"/>
      </w:pPr>
      <w:r>
        <w:t>(say), that together with the boundary conditions becomes a Sturm–Liouville eigenvalue problem.</w:t>
      </w:r>
    </w:p>
    <w:p w14:paraId="1D0D42F7" w14:textId="77777777" w:rsidR="006763C3" w:rsidRDefault="00577274">
      <w:pPr>
        <w:keepLines/>
        <w:spacing w:after="200"/>
        <w:jc w:val="both"/>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jc w:val="both"/>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expanding a non-eigenfunction initial profile. </w:t>
      </w:r>
      <w:r>
        <w:t xml:space="preserve">Solve uₜ = uₓₓ on [0, π] with Dirichlet conditions u(0,t)=u(π,t)=0 and a non-eigenfunction initial profile — a smooth arch, zero at both ends, unlike </w:t>
      </w:r>
      <w:hyperlink w:anchor="sec_27_5" w:history="1">
        <w:r>
          <w:rPr>
            <w:color w:val="1155CC"/>
            <w:u w:val="single"/>
          </w:rPr>
          <w:t xml:space="preserve">Section 27.5</w:t>
        </w:r>
      </w:hyperlink>
      <w:r>
        <w:t xml:space="preserve">’s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jc w:val="both"/>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jc w:val="both"/>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jc w:val="both"/>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jc w:val="both"/>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exp(−n²t)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jc w:val="both"/>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jc w:val="both"/>
      </w:pPr>
      <w:r>
        <w:t>already within 0.6% of the exact arch height using only two terms — and the n = 3 mode decays, in time, nine times faster in the exponent than the n = 1 mode (e⁻⁹ᵗ against e⁻ᵗ), so the arch not only matches almost immediately but also smooths toward a pure sine shape almost immediately after.</w:t>
      </w:r>
    </w:p>
    <w:p>
      <w:pPr>
        <w:keepLines/>
        <w:pBdr>
          <w:left w:val="single" w:sz="12" w:space="8" w:color="9C7A1E"/>
        </w:pBdr>
        <w:spacing w:before="120" w:after="160"/>
        <w:ind w:left="432" w:right="432"/>
        <w:jc w:val="both"/>
      </w:pPr>
      <w:bookmarkStart w:id="1945" w:name="tq_27_7"/>
      <w:r>
        <w:rPr>
          <w:b/>
          <w:bCs/>
          <w:color w:val="7A5A12"/>
        </w:rPr>
        <w:t xml:space="preserve">Try it now — </w:t>
      </w:r>
      <w:r>
        <w:t xml:space="preserve">Which separated solution of uₜ = uₓₓ on [0, π] with zero boundary values starts as sin 2x? </w:t>
      </w:r>
      <w:hyperlink w:anchor="ta_27_7" w:history="1">
        <w:r>
          <w:rPr>
            <w:color w:val="0563C1"/>
            <w:u w:val="single"/>
          </w:rPr>
          <w:t xml:space="preserve">Answer →</w:t>
        </w:r>
      </w:hyperlink>
      <w:bookmarkEnd w:id="1945"/>
    </w:p>
    <w:p w14:paraId="50C26203" w14:textId="77777777" w:rsidR="006763C3" w:rsidRDefault="00577274">
      <w:pPr>
        <w:keepLines/>
        <w:spacing w:after="200"/>
        <w:jc w:val="both"/>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jc w:val="both"/>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jc w:val="both"/>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jc w:val="both"/>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jc w:val="both"/>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jc w:val="both"/>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jc w:val="both"/>
      </w:pPr>
      <w:r>
        <w:t xml:space="preserve">(a distant relative, purely by coincidence, of the sinh-based blow-up constants in </w:t>
      </w:r>
      <w:hyperlink w:anchor="sec_27_1" w:history="1">
        <w:r>
          <w:rPr>
            <w:color w:val="1155CC"/>
            <w:u w:val="single"/>
          </w:rPr>
          <w:t xml:space="preserve">Section 27.1</w:t>
        </w:r>
      </w:hyperlink>
      <w:r>
        <w:t xml:space="preserve">’s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jc w:val="both"/>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jc w:val="both"/>
      </w:pPr>
      <w:r>
        <w:t>— the lowest note the drum can produce, computed from nothing but the first zero of a Bessel function, the same logic that gave the note exp(−n²t) sin(nx) its overtone structure on a rectangular string, wearing the costume appropriate to a round drum instead.</w:t>
      </w:r>
    </w:p>
    <w:p w14:paraId="0F1F9265" w14:textId="77777777" w:rsidR="006763C3" w:rsidRDefault="00577274">
      <w:pPr>
        <w:keepLines/>
        <w:spacing w:after="200"/>
        <w:jc w:val="both"/>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jc w:val="both"/>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27.7: Separation of Variables and Eigenfunction Expansions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Try u = X(x)T(t). The PDE splits into an eigenvalue problem in x and an ODE in t; the boundary conditions pick the eigenfunctions, and the initial data is expanded in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Σ bₙ exp(−n²t) sin(nx)</w:t>
      </w:r>
    </w:p>
    <w:p>
      <w:pPr>
        <w:keepNext/>
        <w:keepLines/>
        <w:pBdr>
          <w:left w:val="single" w:sz="18" w:space="8" w:color="9C7A1E"/>
        </w:pBdr>
        <w:shd w:val="clear" w:color="auto" w:fill="FBF6E9"/>
        <w:spacing w:after="40" w:line="276" w:lineRule="auto"/>
        <w:ind w:left="432" w:right="432"/>
        <w:jc w:val="center"/>
      </w:pPr>
      <w:r>
        <w:t xml:space="preserve">bₙ = (2/π)∫₀^π f(x) sin(nx) dx</w:t>
      </w:r>
    </w:p>
    <w:p>
      <w:pPr>
        <w:keepNext/>
        <w:keepLines/>
        <w:pBdr>
          <w:left w:val="single" w:sz="18" w:space="8" w:color="9C7A1E"/>
        </w:pBdr>
        <w:shd w:val="clear" w:color="auto" w:fill="FBF6E9"/>
        <w:spacing w:after="40" w:line="276" w:lineRule="auto"/>
        <w:ind w:left="432" w:right="432"/>
        <w:jc w:val="center"/>
      </w:pPr>
      <w:r>
        <w:t xml:space="preserve">wave:  u = Σ (aₙ cos nct + bₙ sin nct)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Separating with nonzero boundary values. First subtract a steady state so the boundary conditions become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sin x + sin 3x: u = e⁻ᵗ sin x + e⁻⁹ᵗ sin 3x.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27_7_1"/>
      <w:r>
        <w:rPr>
          <w:b/>
          <w:bCs/>
        </w:rPr>
        <w:t xml:space="preserve">Easy — </w:t>
      </w:r>
      <w:r>
        <w:t xml:space="preserve">Find b₁ for f(x) = 1 on [0, π]. </w:t>
      </w:r>
      <w:hyperlink w:anchor="kp_2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27_7_2"/>
      <w:r>
        <w:rPr>
          <w:b/>
          <w:bCs/>
        </w:rPr>
        <w:t xml:space="preserve">Medium — </w:t>
      </w:r>
      <w:r>
        <w:t xml:space="preserve">With f(x) = 1, write the first two nonzero terms of the solution of uₜ = uₓₓ. </w:t>
      </w:r>
      <w:hyperlink w:anchor="kp_2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27_7_3"/>
      <w:r>
        <w:rPr>
          <w:b/>
          <w:bCs/>
        </w:rPr>
        <w:t xml:space="preserve">Challenge — </w:t>
      </w:r>
      <w:r>
        <w:t xml:space="preserve">Solve uₜ = uₓₓ on [0, π] with u(0, t) = 0, u(π, t) = π and u(x, 0) = 0. </w:t>
      </w:r>
      <w:hyperlink w:anchor="kp_27_7_3" w:history="1">
        <w:r>
          <w:rPr>
            <w:color w:val="0563C1"/>
            <w:u w:val="single"/>
          </w:rPr>
          <w:t xml:space="preserve">Answer →</w:t>
        </w:r>
      </w:hyperlink>
      <w:bookmarkEnd w:id="1948"/>
    </w:p>
    <w:p w14:paraId="30A4B905" w14:textId="77777777" w:rsidR="006763C3" w:rsidRDefault="00577274">
      <w:pPr>
        <w:pStyle w:val="Heading2"/>
        <w:keepNext/>
        <w:pageBreakBefore/>
      </w:pPr>
      <w:bookmarkStart w:id="72" w:name="sec_27_8"/>
      <w:bookmarkStart w:id="73" w:name="_Toc241701926"/>
      <w:r>
        <w:t xml:space="preserve">Section 27.8: Green’s Functions, Maximum Principles, and Energy Methods</w:t>
      </w:r>
      <w:bookmarkEnd w:id="72"/>
      <w:bookmarkEnd w:id="73"/>
    </w:p>
    <w:p w14:paraId="3A5AD001" w14:textId="77777777" w:rsidR="006763C3" w:rsidRDefault="00577274">
      <w:pPr>
        <w:keepNext/>
        <w:keepLines/>
        <w:spacing w:after="200"/>
        <w:jc w:val="both"/>
      </w:pPr>
      <w:r>
        <w:rPr>
          <w:i/>
          <w:iCs/>
          <w:color w:val="9C7A1E"/>
        </w:rPr>
        <w:t>How to know a great deal about a solution you will never write down</w:t>
      </w:r>
    </w:p>
    <w:p w14:paraId="48915ADA" w14:textId="77777777" w:rsidR="006763C3" w:rsidRDefault="00577274">
      <w:pPr>
        <w:keepLines/>
        <w:spacing w:after="200"/>
        <w:jc w:val="both"/>
      </w:pPr>
      <w:r>
        <w:t>Press on a taut trampoline with one finger and the surface dips around that point. Press with a whole hand, or scatter sand across it, and the shape you get is simply the sum of single-finger dips, one for every point where weight is applied. That single-finger response is the Green’s function, and once you know it, any load can be handled by adding up responses. For a string held fixed at both ends, the response to a push three tenths of the way along is a tent, rising in a straight line to that point and falling in a straight line beyond it. The section adds two more ways to study a solution never written down.</w:t>
      </w:r>
    </w:p>
    <w:p w14:paraId="48EA9260" w14:textId="77777777" w:rsidR="006763C3" w:rsidRDefault="00577274">
      <w:pPr>
        <w:keepLines/>
        <w:shd w:val="clear" w:color="auto" w:fill="F3F6FA"/>
        <w:spacing w:before="120" w:after="240" w:line="280" w:lineRule="auto"/>
        <w:ind w:left="216" w:right="216"/>
        <w:jc w:val="both"/>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Figure 27.8" descr="Figure 27.8. The Green’s function for −u″ = f on [0,1] is a tent pitched at the source point ξ = 0.3 — the response to a single un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8. The Green’s function for −u″ = f on [0,1] is a tent pitched at the source point ξ = 0.3 — the response to a single unit push."/>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b/>
          <w:bCs/>
        </w:rPr>
        <w:t xml:space="preserve">Figure 27.8 — </w:t>
      </w: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jc w:val="both"/>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jc w:val="both"/>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jc w:val="both"/>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jc w:val="both"/>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jc w:val="both"/>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jc w:val="both"/>
      </w:pPr>
      <w:r>
        <w:t>just as required, and u(0) = u(1) = 0 — the Green’s function reproduces the standard textbook answer for this equation without ever solving the ODE by hand.</w:t>
      </w:r>
    </w:p>
    <w:p>
      <w:pPr>
        <w:keepLines/>
        <w:pBdr>
          <w:left w:val="single" w:sz="12" w:space="8" w:color="9C7A1E"/>
        </w:pBdr>
        <w:spacing w:before="120" w:after="160"/>
        <w:ind w:left="432" w:right="432"/>
        <w:jc w:val="both"/>
      </w:pPr>
      <w:bookmarkStart w:id="1949" w:name="tq_27_8"/>
      <w:r>
        <w:rPr>
          <w:b/>
          <w:bCs/>
          <w:color w:val="7A5A12"/>
        </w:rPr>
        <w:t xml:space="preserve">Try it now — </w:t>
      </w:r>
      <w:r>
        <w:t xml:space="preserve">On the disk of radius 2, where does u = x² − y² take its largest and smallest values? </w:t>
      </w:r>
      <w:hyperlink w:anchor="ta_27_8" w:history="1">
        <w:r>
          <w:rPr>
            <w:color w:val="0563C1"/>
            <w:u w:val="single"/>
          </w:rPr>
          <w:t xml:space="preserve">Answer →</w:t>
        </w:r>
      </w:hyperlink>
      <w:bookmarkEnd w:id="1949"/>
    </w:p>
    <w:p w14:paraId="1EB4CC8C" w14:textId="77777777" w:rsidR="006763C3" w:rsidRDefault="00577274">
      <w:pPr>
        <w:keepLines/>
        <w:spacing w:after="200"/>
        <w:jc w:val="both"/>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jc w:val="both"/>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jc w:val="both"/>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jc w:val="both"/>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jc w:val="both"/>
      </w:pPr>
      <w:r>
        <w:t>comfortably inside [−4, 4], as promised, and indeed inside every interior point one might try.</w:t>
      </w:r>
    </w:p>
    <w:p w14:paraId="6ECD1E01" w14:textId="77777777" w:rsidR="006763C3" w:rsidRDefault="00577274">
      <w:pPr>
        <w:keepLines/>
        <w:spacing w:after="200"/>
        <w:jc w:val="both"/>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jc w:val="both"/>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jc w:val="both"/>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jc w:val="both"/>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jc w:val="both"/>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jc w:val="both"/>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jc w:val="both"/>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jc w:val="both"/>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27.8: Green’s Functions, Maximum Principles, and Energy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functions give solutions as integrals against a point-source response. The maximum principle bounds harmonic functions by their boundary values, and energy integrals prove uniqueness.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f on [0, 1]:  G = x(1 − ξ) for x ≤ ξ,  ξ(1 − x) for x ≥ ξ</w:t>
      </w:r>
    </w:p>
    <w:p>
      <w:pPr>
        <w:keepNext/>
        <w:keepLines/>
        <w:pBdr>
          <w:left w:val="single" w:sz="18" w:space="8" w:color="9C7A1E"/>
        </w:pBdr>
        <w:shd w:val="clear" w:color="auto" w:fill="FBF6E9"/>
        <w:spacing w:after="40" w:line="276" w:lineRule="auto"/>
        <w:ind w:left="432" w:right="432"/>
        <w:jc w:val="center"/>
      </w:pPr>
      <w:r>
        <w:t xml:space="preserve">harmonic u:  max over the closed region = max on the boundary</w:t>
      </w:r>
    </w:p>
    <w:p>
      <w:pPr>
        <w:keepNext/>
        <w:keepLines/>
        <w:pBdr>
          <w:left w:val="single" w:sz="18" w:space="8" w:color="9C7A1E"/>
        </w:pBdr>
        <w:shd w:val="clear" w:color="auto" w:fill="FBF6E9"/>
        <w:spacing w:after="40" w:line="276" w:lineRule="auto"/>
        <w:ind w:left="432" w:right="432"/>
        <w:jc w:val="center"/>
      </w:pPr>
      <w:r>
        <w:t xml:space="preserve">∫|∇w|² = 0  ⇒  w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maximum principle to Δu = f with f ≠ 0. It holds for harmonic (or subharmonic) functions, not for every solution of Poisson’s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1 with u(0) = u(1) = 0: u = x(1 − x)/2.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27_8_1"/>
      <w:r>
        <w:rPr>
          <w:b/>
          <w:bCs/>
        </w:rPr>
        <w:t xml:space="preserve">Easy — </w:t>
      </w:r>
      <w:r>
        <w:t xml:space="preserve">Using G above, compute u(1/2) for −u″ = 1. </w:t>
      </w:r>
      <w:hyperlink w:anchor="kp_2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27_8_2"/>
      <w:r>
        <w:rPr>
          <w:b/>
          <w:bCs/>
        </w:rPr>
        <w:t xml:space="preserve">Medium — </w:t>
      </w:r>
      <w:r>
        <w:t xml:space="preserve">A harmonic function on the unit disk has boundary values 1 + 2 cos θ. Bound u on the disk and find u(0, 0). </w:t>
      </w:r>
      <w:hyperlink w:anchor="kp_2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27_8_3"/>
      <w:r>
        <w:rPr>
          <w:b/>
          <w:bCs/>
        </w:rPr>
        <w:t xml:space="preserve">Challenge — </w:t>
      </w:r>
      <w:r>
        <w:t xml:space="preserve">Prove by the energy method that −u″ = f on [0, 1] with u(0) = u(1) = 0 has at most one solution. </w:t>
      </w:r>
      <w:hyperlink w:anchor="kp_27_8_3" w:history="1">
        <w:r>
          <w:rPr>
            <w:color w:val="0563C1"/>
            <w:u w:val="single"/>
          </w:rPr>
          <w:t xml:space="preserve">Answer →</w:t>
        </w:r>
      </w:hyperlink>
      <w:bookmarkEnd w:id="1952"/>
    </w:p>
    <w:p w14:paraId="37E1622D" w14:textId="77777777" w:rsidR="006763C3" w:rsidRDefault="00577274">
      <w:pPr>
        <w:pStyle w:val="Heading2"/>
        <w:keepNext/>
        <w:pageBreakBefore/>
      </w:pPr>
      <w:bookmarkStart w:id="74" w:name="sec_27_9"/>
      <w:bookmarkStart w:id="75" w:name="_Toc241701927"/>
      <w:r>
        <w:t xml:space="preserve">Section 27.9: Looking Ahead: From Classical PDEs to Modern Theory and Applications</w:t>
      </w:r>
      <w:bookmarkEnd w:id="74"/>
      <w:bookmarkEnd w:id="75"/>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jc w:val="both"/>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Figure 27.9" descr="Figure 27.9. Rankine–Hugoniot names the price of admission: the jump from u = 1 to u = 0 must travel at exactly speed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7.9. Rankine–Hugoniot names the price of admission: the jump from u = 1 to u = 0 must travel at exactly speed ½."/>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b/>
          <w:bCs/>
        </w:rPr>
        <w:t xml:space="preserve">Figure 27.9 — </w:t>
      </w: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jc w:val="both"/>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jc w:val="both"/>
      </w:pPr>
      <w:r>
        <w:t>The modern theory begins by admitting that classical (smooth, everywhere-differentiable) solutions are a luxury not every sensible problem can afford.</w:t>
      </w:r>
    </w:p>
    <w:p w14:paraId="73F4C8A0" w14:textId="486DDABC" w:rsidR="006763C3" w:rsidRDefault="00577274">
      <w:pPr>
        <w:keepLines/>
        <w:spacing w:after="200"/>
        <w:jc w:val="both"/>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sec_27_8" w:history="1">
        <w:r>
          <w:rPr>
            <w:color w:val="1155CC"/>
            <w:u w:val="single"/>
          </w:rPr>
          <w:t xml:space="preserve">Green’s Functions, Maximum Principles, and Energy Methods</w:t>
        </w:r>
      </w:hyperlink>
      <w:r>
        <w:t xml:space="preserve">.</w:t>
      </w:r>
    </w:p>
    <w:p w14:paraId="10C1966B" w14:textId="2C3534BB" w:rsidR="006763C3" w:rsidRDefault="00577274">
      <w:pPr>
        <w:keepLines/>
        <w:spacing w:after="200"/>
        <w:jc w:val="both"/>
      </w:pPr>
      <w:r>
        <w:t xml:space="preserve">This is not a retreat from rigor but an expansion of it, since existence theorems become available for equations whose classical solutions may not exist at all — the discontinuous shocks encountered in </w:t>
      </w:r>
      <w:hyperlink w:anchor="sec_27_2" w:history="1">
        <w:r>
          <w:rPr>
            <w:color w:val="1155CC"/>
            <w:u w:val="single"/>
          </w:rPr>
          <w:t xml:space="preserve">First-Order Equations and the Method of Characteristics</w:t>
        </w:r>
      </w:hyperlink>
      <w:r>
        <w:t xml:space="preserve">,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uₜ + (u²/2)ₓ = 0</w:t>
      </w:r>
    </w:p>
    <w:p w14:paraId="1F9D3727" w14:textId="77777777" w:rsidR="006763C3" w:rsidRDefault="00577274">
      <w:pPr>
        <w:keepNext/>
        <w:keepLines/>
        <w:pBdr>
          <w:left w:val="single" w:sz="18" w:space="8" w:color="3B6EA5"/>
        </w:pBdr>
        <w:shd w:val="clear" w:color="auto" w:fill="E8F1FB"/>
        <w:spacing w:after="40" w:line="276" w:lineRule="auto"/>
        <w:ind w:left="432" w:right="432"/>
        <w:jc w:val="both"/>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jc w:val="both"/>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jc w:val="both"/>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jc w:val="both"/>
      </w:pPr>
      <w:r>
        <w:t xml:space="preserve">Unlike </w:t>
      </w:r>
      <w:hyperlink w:anchor="sec_27_2" w:history="1">
        <w:r>
          <w:rPr>
            <w:color w:val="1155CC"/>
            <w:u w:val="single"/>
          </w:rPr>
          <w:t xml:space="preserve">Section 27.2</w:t>
        </w:r>
      </w:hyperlink>
      <w:r>
        <w:t xml:space="preserve">’s smooth arch collapsing into a shock at t = 1, this discontinuity is present in the data from the very start — and the Rankine–Hugoniot formula is precisely what tells you, once a shock has formed by either route, how fast it subsequently travels.</w:t>
      </w:r>
    </w:p>
    <w:p>
      <w:pPr>
        <w:keepLines/>
        <w:pBdr>
          <w:left w:val="single" w:sz="12" w:space="8" w:color="9C7A1E"/>
        </w:pBdr>
        <w:spacing w:before="120" w:after="160"/>
        <w:ind w:left="432" w:right="432"/>
        <w:jc w:val="both"/>
      </w:pPr>
      <w:bookmarkStart w:id="1953" w:name="tq_27_9"/>
      <w:r>
        <w:rPr>
          <w:b/>
          <w:bCs/>
          <w:color w:val="7A5A12"/>
        </w:rPr>
        <w:t xml:space="preserve">Try it now — </w:t>
      </w:r>
      <w:r>
        <w:t xml:space="preserve">A Burgers shock has u_L = 2 on the left and u_R = 0 on the right. How fast does it move? </w:t>
      </w:r>
      <w:hyperlink w:anchor="ta_27_9" w:history="1">
        <w:r>
          <w:rPr>
            <w:color w:val="0563C1"/>
            <w:u w:val="single"/>
          </w:rPr>
          <w:t xml:space="preserve">Answer →</w:t>
        </w:r>
      </w:hyperlink>
      <w:bookmarkEnd w:id="1953"/>
    </w:p>
    <w:p w14:paraId="759A489C" w14:textId="77777777" w:rsidR="006763C3" w:rsidRDefault="00577274">
      <w:pPr>
        <w:keepLines/>
        <w:spacing w:after="200"/>
        <w:jc w:val="both"/>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jc w:val="both"/>
      </w:pPr>
      <w:r>
        <w:t xml:space="preserve">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chapter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jc w:val="both"/>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jc w:val="both"/>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jc w:val="both"/>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jc w:val="both"/>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sec_27_7" w:history="1">
        <w:r>
          <w:rPr>
            <w:color w:val="1155CC"/>
            <w:u w:val="single"/>
          </w:rPr>
          <w:t xml:space="preserve">Section 27.7</w:t>
        </w:r>
      </w:hyperlink>
      <w:r>
        <w:t xml:space="preserve">’s technique, industrialized.</w:t>
      </w:r>
    </w:p>
    <w:p w14:paraId="64A175F2" w14:textId="77777777" w:rsidR="006763C3" w:rsidRDefault="00577274">
      <w:pPr>
        <w:keepLines/>
        <w:spacing w:after="200"/>
        <w:jc w:val="both"/>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a finite-difference scheme, right at the edge of stability. </w:t>
      </w:r>
      <w:r>
        <w:t>The simplest finite-difference scheme for the heat equation uₜ = uₓₓ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uᵢⁿ⁺¹ = uᵢⁿ + r(uᵢ₊₁ⁿ − 2uᵢⁿ + uᵢ₋₁ⁿ)</w:t>
      </w:r>
    </w:p>
    <w:p w14:paraId="2C49A855" w14:textId="77777777" w:rsidR="006763C3" w:rsidRDefault="00577274">
      <w:pPr>
        <w:keepNext/>
        <w:keepLines/>
        <w:pBdr>
          <w:left w:val="single" w:sz="18" w:space="8" w:color="3B6EA5"/>
        </w:pBdr>
        <w:shd w:val="clear" w:color="auto" w:fill="E8F1FB"/>
        <w:spacing w:after="40" w:line="276" w:lineRule="auto"/>
        <w:ind w:left="432" w:right="432"/>
        <w:jc w:val="both"/>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jc w:val="both"/>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uᵢ₋₁ = 0, uᵢ = 1, uᵢ₊₁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uᵢⁿᵉʷ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uᵢ₋₁ⁿᵉʷ = 0 + 0.5(1 − 0 + 0) = 0.5, and symmetrically uᵢ₊₁ⁿᵉʷ = 0.5</w:t>
      </w:r>
    </w:p>
    <w:p w14:paraId="6065E3F7" w14:textId="77777777" w:rsidR="006763C3" w:rsidRDefault="00577274">
      <w:pPr>
        <w:keepLines/>
        <w:pBdr>
          <w:left w:val="single" w:sz="18" w:space="8" w:color="3B6EA5"/>
        </w:pBdr>
        <w:shd w:val="clear" w:color="auto" w:fill="E8F1FB"/>
        <w:spacing w:after="200" w:line="276" w:lineRule="auto"/>
        <w:ind w:left="432" w:right="432"/>
        <w:jc w:val="both"/>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jc w:val="both"/>
      </w:pPr>
      <w:r>
        <w:t xml:space="preserve">We set out, at the top of this chapter,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jc w:val="both"/>
      </w:pPr>
      <w:r>
        <w:t xml:space="preserve">It should be said plainly, in case the steeper learning curve of this chapter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jc w:val="both"/>
      </w:pPr>
      <w:r>
        <w:t xml:space="preserve">The next chapter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Weak solutions need spaces of functions with weak derivatives, built in </w:t>
      </w:r>
      <w:hyperlink w:anchor="sec_35_8" w:history="1">
        <w:r>
          <w:rPr>
            <w:color w:val="0563C1"/>
            <w:u w:val="single"/>
          </w:rPr>
          <w:t xml:space="preserve">Unbounded Operators and Sobolev Spaces</w:t>
        </w:r>
      </w:hyperlink>
      <w:r>
        <w:t xml:space="preserve">; the stability condition Δt/Δx² ≤ 1/2 is proved in </w:t>
      </w:r>
      <w:hyperlink w:anchor="sec_29_8" w:history="1">
        <w:r>
          <w:rPr>
            <w:color w:val="0563C1"/>
            <w:u w:val="single"/>
          </w:rPr>
          <w:t xml:space="preserve">Consistency, Stability, and Convergence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27.9: Looking Ahead: From Classical PDEs to Modern Theory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solutions run out. Shocks need weak solutions and entropy conditions, fluids need nonlinear analysis, and computers need stable discretizations.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Reynolds number:  Re = UL/ν</w:t>
      </w:r>
    </w:p>
    <w:p>
      <w:pPr>
        <w:keepNext/>
        <w:keepLines/>
        <w:pBdr>
          <w:left w:val="single" w:sz="18" w:space="8" w:color="9C7A1E"/>
        </w:pBdr>
        <w:shd w:val="clear" w:color="auto" w:fill="FBF6E9"/>
        <w:spacing w:after="40" w:line="276" w:lineRule="auto"/>
        <w:ind w:left="432" w:right="432"/>
        <w:jc w:val="center"/>
      </w:pPr>
      <w:r>
        <w:t xml:space="preserve">explicit heat scheme stable when Δt/Δx² ≤ 1/2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discontinuous weak solution as a defect. For conservation laws it is the physically correct answer.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1, u_R = 0: shock speed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27_9_1"/>
      <w:r>
        <w:rPr>
          <w:b/>
          <w:bCs/>
        </w:rPr>
        <w:t xml:space="preserve">Easy — </w:t>
      </w:r>
      <w:r>
        <w:t xml:space="preserve">Find the Reynolds number for U = 1 m/s, L = 0.1 m and ν = 10⁻⁶ m²/s (water). </w:t>
      </w:r>
      <w:hyperlink w:anchor="kp_2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27_9_2"/>
      <w:r>
        <w:rPr>
          <w:b/>
          <w:bCs/>
        </w:rPr>
        <w:t xml:space="preserve">Medium — </w:t>
      </w:r>
      <w:r>
        <w:t xml:space="preserve">With Δx = 0.1, what is the largest stable time step for the explicit heat scheme? </w:t>
      </w:r>
      <w:hyperlink w:anchor="kp_2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27_9_3"/>
      <w:r>
        <w:rPr>
          <w:b/>
          <w:bCs/>
        </w:rPr>
        <w:t xml:space="preserve">Challenge — </w:t>
      </w:r>
      <w:r>
        <w:t xml:space="preserve">Take one explicit step uⱼ ← uⱼ + r(uⱼ₊₁ − 2uⱼ + uⱼ₋₁) from the values 0, 1, 0, with r = 1/2 and with r = 1. What happens to the middle value? </w:t>
      </w:r>
      <w:hyperlink w:anchor="kp_2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27 recap</w:t>
      </w:r>
      <w:r>
        <w:rPr>
          <w:color w:val="17365D"/>
        </w:rPr>
        <w:t xml:space="preserve">  ·  Partial Differential Equations</w:t>
      </w:r>
    </w:p>
    <w:p>
      <w:pPr>
        <w:keepNext/>
        <w:keepLines/>
        <w:pBdr>
          <w:left w:val="single" w:sz="18" w:space="8" w:color="17365D"/>
        </w:pBdr>
        <w:shd w:val="clear" w:color="auto" w:fill="EEF3F8"/>
        <w:spacing w:after="60" w:line="276" w:lineRule="auto"/>
        <w:ind w:left="792" w:right="432" w:hanging="360"/>
        <w:jc w:val="left"/>
      </w:pPr>
      <w:r>
        <w:t xml:space="preserve">• A PDE relates partial derivatives of a function of several variables; a problem is well posed when a solution exists, is unique, and depends continuously on the data.</w:t>
      </w:r>
    </w:p>
    <w:p>
      <w:pPr>
        <w:keepNext/>
        <w:keepLines/>
        <w:pBdr>
          <w:left w:val="single" w:sz="18" w:space="8" w:color="17365D"/>
        </w:pBdr>
        <w:shd w:val="clear" w:color="auto" w:fill="EEF3F8"/>
        <w:spacing w:after="60" w:line="276" w:lineRule="auto"/>
        <w:ind w:left="792" w:right="432" w:hanging="360"/>
        <w:jc w:val="left"/>
      </w:pPr>
      <w:r>
        <w:t xml:space="preserve">• First-order equations are ODEs along characteristics; when nonlinear characteristics cross, a shock forms.</w:t>
      </w:r>
    </w:p>
    <w:p>
      <w:pPr>
        <w:keepNext/>
        <w:keepLines/>
        <w:pBdr>
          <w:left w:val="single" w:sz="18" w:space="8" w:color="17365D"/>
        </w:pBdr>
        <w:shd w:val="clear" w:color="auto" w:fill="EEF3F8"/>
        <w:spacing w:after="60" w:line="276" w:lineRule="auto"/>
        <w:ind w:left="792" w:right="432" w:hanging="360"/>
        <w:jc w:val="left"/>
      </w:pPr>
      <w:r>
        <w:t xml:space="preserve">• The sign of B² − 4AC sorts second-order equations into hyperbolic, parabolic and elliptic, and the type decides which data are appropriate.</w:t>
      </w:r>
    </w:p>
    <w:p>
      <w:pPr>
        <w:keepNext/>
        <w:keepLines/>
        <w:pBdr>
          <w:left w:val="single" w:sz="18" w:space="8" w:color="17365D"/>
        </w:pBdr>
        <w:shd w:val="clear" w:color="auto" w:fill="EEF3F8"/>
        <w:spacing w:after="60" w:line="276" w:lineRule="auto"/>
        <w:ind w:left="792" w:right="432" w:hanging="360"/>
        <w:jc w:val="left"/>
      </w:pPr>
      <w:r>
        <w:t xml:space="preserve">• Waves travel at finite speed and keep their shape (d’Alembert); heat spreads instantly and smooths (the heat kernel); harmonic functions are averages of themselves.</w:t>
      </w:r>
    </w:p>
    <w:p>
      <w:pPr>
        <w:keepNext/>
        <w:keepLines/>
        <w:pBdr>
          <w:left w:val="single" w:sz="18" w:space="8" w:color="17365D"/>
        </w:pBdr>
        <w:shd w:val="clear" w:color="auto" w:fill="EEF3F8"/>
        <w:spacing w:after="60" w:line="276" w:lineRule="auto"/>
        <w:ind w:left="792" w:right="432" w:hanging="360"/>
        <w:jc w:val="left"/>
      </w:pPr>
      <w:r>
        <w:t xml:space="preserve">• Separation of variables turns a linear problem on a simple domain into Sturm–Liouville eigenfunction expansions.</w:t>
      </w:r>
    </w:p>
    <w:p>
      <w:pPr>
        <w:keepLines/>
        <w:pBdr>
          <w:left w:val="single" w:sz="18" w:space="8" w:color="17365D"/>
        </w:pBdr>
        <w:shd w:val="clear" w:color="auto" w:fill="EEF3F8"/>
        <w:spacing w:after="240" w:line="276" w:lineRule="auto"/>
        <w:ind w:left="792" w:right="432" w:hanging="360"/>
        <w:jc w:val="left"/>
      </w:pPr>
      <w:r>
        <w:t xml:space="preserve">• Green’s functions build solutions, maximum principles bound them, and energy integrals prove uniqueness.</w:t>
      </w:r>
    </w:p>
    <w:p w14:paraId="46B93018" w14:textId="77777777" w:rsidR="006763C3" w:rsidRDefault="00577274">
      <w:pPr>
        <w:pStyle w:val="Heading2"/>
        <w:keepNext/>
        <w:spacing w:before="400"/>
      </w:pPr>
      <w:bookmarkStart w:id="76" w:name="_Toc241701928"/>
      <w:r>
        <w:t xml:space="preserve">Check Your Understanding — Chapter 27</w:t>
      </w:r>
      <w:bookmarkEnd w:id="76"/>
    </w:p>
    <w:p w14:paraId="4976D811" w14:textId="77777777" w:rsidR="006763C3" w:rsidRDefault="00577274">
      <w:pPr>
        <w:spacing w:after="200"/>
        <w:jc w:val="both"/>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jc w:val="both"/>
      </w:pPr>
      <w:bookmarkStart w:id="77" w:name="check_27_0"/>
      <w:r>
        <w:rPr>
          <w:b/>
          <w:bCs/>
        </w:rPr>
        <w:t xml:space="preserve">1. [Explain] </w:t>
      </w:r>
      <w:r>
        <w:t>Hadamard’s example takes u_n(x,y) = (1/n²) sin(nx) sinh(ny), solving Laplace’s equation on y ≥ 0 with data u(x,0)=0, u_y(x,0)=(1/n)sin(nx). Why does this show the Cauchy problem for Laplace’s equation is ill-posed?</w:t>
      </w:r>
      <w:bookmarkEnd w:id="77"/>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jc w:val="both"/>
      </w:pPr>
      <w:bookmarkStart w:id="78" w:name="check_27_1"/>
      <w:r>
        <w:rPr>
          <w:b/>
          <w:bCs/>
        </w:rPr>
        <w:t xml:space="preserve">2. [Explain] </w:t>
      </w:r>
      <w:r>
        <w:t>For inviscid Burgers’ equation uₜ + u uₓ = 0 with initial data u(x,0) = −x, when and why does the classical solution break down?</w:t>
      </w:r>
      <w:bookmarkEnd w:id="78"/>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jc w:val="both"/>
      </w:pPr>
      <w:bookmarkStart w:id="79" w:name="check_27_2"/>
      <w:r>
        <w:rPr>
          <w:b/>
          <w:bCs/>
        </w:rPr>
        <w:t xml:space="preserve">3. [Compute] </w:t>
      </w:r>
      <w:r>
        <w:t>With wave speed c = 2, what interval of initial data determines the wave equation’s solution at the spacetime point (x0, t0) = (5, 3)?</w:t>
      </w:r>
      <w:bookmarkEnd w:id="79"/>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jc w:val="both"/>
      </w:pPr>
      <w:bookmarkStart w:id="80" w:name="check_27_3"/>
      <w:r>
        <w:rPr>
          <w:b/>
          <w:bCs/>
        </w:rPr>
        <w:t xml:space="preserve">4. [Explain] </w:t>
      </w:r>
      <w:r>
        <w:t>Solving uₜ = uₓₓ on [0,π] with the non-eigenfunction initial profile u(x,0) = x(π−x), why does keeping just the first two terms of the sine expansion already approximate the exact arch height at x=π/2 to within 0.6%, and why does the shape smooth toward pure sin(x) so quickly in time?</w:t>
      </w:r>
      <w:bookmarkEnd w:id="80"/>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jc w:val="both"/>
      </w:pPr>
      <w:bookmarkStart w:id="81" w:name="check_27_4"/>
      <w:r>
        <w:rPr>
          <w:b/>
          <w:bCs/>
        </w:rPr>
        <w:t xml:space="preserve">5. [Compute] </w:t>
      </w:r>
      <w:r>
        <w:t>Solve the transport equation uₜ + c·uₓ = 0 with u(x, 0) = exp(−x²), and describe the solution in words.</w:t>
      </w:r>
      <w:bookmarkEnd w:id="81"/>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jc w:val="both"/>
      </w:pPr>
      <w:bookmarkStart w:id="82" w:name="check_27_5"/>
      <w:r>
        <w:rPr>
          <w:b/>
          <w:bCs/>
        </w:rPr>
        <w:t xml:space="preserve">6. [Compute] </w:t>
      </w:r>
      <w:r>
        <w:t>Solve uₜ = k·uₓₓ on 0 &lt; x &lt; L with u(0, t) = u(L, t) = 0 and u(x, 0) = sin(3πx/L). Then state the decay rate for a general initial conditions n-th mode.</w:t>
      </w:r>
      <w:bookmarkEnd w:id="82"/>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jc w:val="both"/>
      </w:pPr>
      <w:bookmarkStart w:id="83" w:name="check_27_6"/>
      <w:r>
        <w:rPr>
          <w:b/>
          <w:bCs/>
        </w:rPr>
        <w:t xml:space="preserve">7. [Compute] </w:t>
      </w:r>
      <w:r>
        <w:t>Use dAlemberts formula to solve uₜₜ = c²uₓₓ on the line with u(x, 0) = 0 and uₜ(x, 0) = g(x), where g = 1 on [−1, 1] and 0 elsewhere. Describe the solution at large t.</w:t>
      </w:r>
      <w:bookmarkEnd w:id="83"/>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jc w:val="both"/>
      </w:pPr>
      <w:bookmarkStart w:id="84" w:name="check_27_7"/>
      <w:r>
        <w:rPr>
          <w:b/>
          <w:bCs/>
        </w:rPr>
        <w:t xml:space="preserve">8. [Compute] </w:t>
      </w:r>
      <w:r>
        <w:t>For Burgers equation uₜ + u·uₓ = 0 with u(x, 0) = −x, find where and when the solution first breaks down.</w:t>
      </w:r>
      <w:bookmarkEnd w:id="84"/>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jc w:val="both"/>
      </w:pPr>
      <w:bookmarkStart w:id="85" w:name="check_27_8"/>
      <w:r>
        <w:rPr>
          <w:b/>
          <w:bCs/>
        </w:rPr>
        <w:t xml:space="preserve">9. [Explain] </w:t>
      </w:r>
      <w:r>
        <w:t>Why does the heat equation smooth its data instantly while the wave equation does not?</w:t>
      </w:r>
      <w:bookmarkEnd w:id="85"/>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jc w:val="both"/>
      </w:pPr>
      <w:bookmarkStart w:id="86" w:name="check_27_9"/>
      <w:r>
        <w:rPr>
          <w:b/>
          <w:bCs/>
        </w:rPr>
        <w:t xml:space="preserve">10. [Explain] </w:t>
      </w:r>
      <w:r>
        <w:t>What does it mean for a problem to be well posed, and why is backward heat flow the standard counterexample?</w:t>
      </w:r>
      <w:bookmarkEnd w:id="86"/>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jc w:val="both"/>
      </w:pPr>
      <w:bookmarkStart w:id="87" w:name="check_27_10"/>
      <w:r>
        <w:rPr>
          <w:b/>
          <w:bCs/>
        </w:rPr>
        <w:t xml:space="preserve">11. [Explain] </w:t>
      </w:r>
      <w:r>
        <w:t>The classification into elliptic, parabolic and hyperbolic comes from the discriminant B² − 4AC. Why should an algebraic sign govern the qualitative behavior of a PDE?</w:t>
      </w:r>
      <w:bookmarkEnd w:id="87"/>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jc w:val="both"/>
      </w:pPr>
      <w:bookmarkStart w:id="88" w:name="check_27_11"/>
      <w:r>
        <w:rPr>
          <w:b/>
          <w:bCs/>
        </w:rPr>
        <w:t xml:space="preserve">12. [Prove] </w:t>
      </w:r>
      <w:r>
        <w:t>Prove the maximum principle for the Laplace equation: a harmonic function on a bounded domain attains its maximum on the boundary.</w:t>
      </w:r>
      <w:bookmarkEnd w:id="88"/>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jc w:val="both"/>
      </w:pPr>
      <w:bookmarkStart w:id="89" w:name="check_27_12"/>
      <w:r>
        <w:rPr>
          <w:b/>
          <w:bCs/>
        </w:rPr>
        <w:t xml:space="preserve">13. [Prove] </w:t>
      </w:r>
      <w:r>
        <w:t>Prove uniqueness for the Dirichlet problem Δu = f in Ω, u = g on ∂Ω, using an energy argument rather than the maximum principle.</w:t>
      </w:r>
      <w:bookmarkEnd w:id="89"/>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jc w:val="both"/>
      </w:pPr>
      <w:bookmarkStart w:id="90" w:name="check_27_13"/>
      <w:r>
        <w:rPr>
          <w:b/>
          <w:bCs/>
        </w:rPr>
        <w:t xml:space="preserve">14. [Prove] </w:t>
      </w:r>
      <w:r>
        <w:t>Prove that the heat kernel Φ(x, t) = (4πkt)^(−1/2)·exp(−x²/4kt) has total integral 1 for every t &gt; 0, and explain what conservation law this expresses.</w:t>
      </w:r>
      <w:bookmarkEnd w:id="90"/>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jc w:val="both"/>
      </w:pPr>
      <w:bookmarkStart w:id="91" w:name="check_27_14"/>
      <w:r>
        <w:rPr>
          <w:b/>
          <w:bCs/>
        </w:rPr>
        <w:t xml:space="preserve">15. [Prove] </w:t>
      </w:r>
      <w:r>
        <w:t>Prove that separation of variables produces all solutions of the heat equation on a bounded interval with homogeneous Dirichlet data, not merely some.</w:t>
      </w:r>
      <w:bookmarkEnd w:id="91"/>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jc w:val="both"/>
      </w:pPr>
      <w:bookmarkStart w:id="92" w:name="check_27_15"/>
      <w:r>
        <w:rPr>
          <w:b/>
          <w:bCs/>
        </w:rPr>
        <w:t xml:space="preserve">16. [Prove] </w:t>
      </w:r>
      <w:r>
        <w:t>Prove the Rankine–Hugoniot condition: a shock in uₜ + f(u)ₓ = 0 travels at speed s = [f(u)]/[u], the ratio of the jumps in flux and in the conserved quantity.</w:t>
      </w:r>
      <w:bookmarkEnd w:id="92"/>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jc w:val="both"/>
      </w:pPr>
      <w:bookmarkStart w:id="93" w:name="check_27_16"/>
      <w:r>
        <w:rPr>
          <w:b/>
          <w:bCs/>
        </w:rPr>
        <w:t xml:space="preserve">17. [Prove] </w:t>
      </w:r>
      <w:r>
        <w:t>Prove that the wave equation conserves the energy E(t) = ½∫(uₜ² + c²uₓ²)dx for solutions decaying at infinity.</w:t>
      </w:r>
      <w:bookmarkEnd w:id="93"/>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jc w:val="both"/>
      </w:pPr>
      <w:bookmarkStart w:id="94" w:name="check_27_17"/>
      <w:r>
        <w:rPr>
          <w:b/>
          <w:bCs/>
        </w:rPr>
        <w:t xml:space="preserve">18. [Challenge] </w:t>
      </w:r>
      <w:r>
        <w:t>The heat equation propagates information at infinite speed, which is physically absurd. Why is it still the right model?</w:t>
      </w:r>
      <w:bookmarkEnd w:id="94"/>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jc w:val="both"/>
      </w:pPr>
      <w:bookmarkStart w:id="95" w:name="check_27_18"/>
      <w:r>
        <w:rPr>
          <w:b/>
          <w:bCs/>
        </w:rPr>
        <w:t xml:space="preserve">19. [Challenge] </w:t>
      </w:r>
      <w:r>
        <w:t>Elliptic equations have no characteristics. What does that cost, and what does it buy?</w:t>
      </w:r>
      <w:bookmarkEnd w:id="95"/>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jc w:val="both"/>
      </w:pPr>
      <w:bookmarkStart w:id="96" w:name="check_27_19"/>
      <w:r>
        <w:rPr>
          <w:b/>
          <w:bCs/>
        </w:rPr>
        <w:t xml:space="preserve">20. [Challenge] </w:t>
      </w:r>
      <w:r>
        <w:t>Weak solutions abandon differentiability, yet they are not a retreat. What is actually gained by the move?</w:t>
      </w:r>
      <w:bookmarkEnd w:id="96"/>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jc w:val="both"/>
      </w:pPr>
      <w:bookmarkStart w:id="97" w:name="check_27_20"/>
      <w:r>
        <w:rPr>
          <w:b/>
          <w:bCs/>
        </w:rPr>
        <w:t xml:space="preserve">21. [Challenge] </w:t>
      </w:r>
      <w:r>
        <w:t>Separation of variables works beautifully on a rectangle and on a disk, and not at all on a domain shaped like a boot. What is the real requirement?</w:t>
      </w:r>
      <w:bookmarkEnd w:id="97"/>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jc w:val="both"/>
      </w:pPr>
      <w:bookmarkStart w:id="98" w:name="check_27_21"/>
      <w:r>
        <w:rPr>
          <w:b/>
          <w:bCs/>
        </w:rPr>
        <w:t xml:space="preserve">22. [Challenge] </w:t>
      </w:r>
      <w:r>
        <w:t>Green’s functions, fundamental solutions, impulse responses and propagators are four names appearing in four subjects. In what sense are they one object?</w:t>
      </w:r>
      <w:bookmarkEnd w:id="98"/>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jc w:val="both"/>
      </w:pPr>
      <w:bookmarkStart w:id="99" w:name="check_27_22"/>
      <w:r>
        <w:rPr>
          <w:b/>
          <w:bCs/>
        </w:rPr>
        <w:t xml:space="preserve">23. [Challenge] </w:t>
      </w:r>
      <w:r>
        <w:t>A conservation law and a PDE look like the same statement. Which is the more fundamental, and how do you tell?</w:t>
      </w:r>
      <w:bookmarkEnd w:id="99"/>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jc w:val="both"/>
      </w:pPr>
      <w:bookmarkStart w:id="100" w:name="check_27_23"/>
      <w:r>
        <w:rPr>
          <w:b/>
          <w:bCs/>
        </w:rPr>
        <w:t xml:space="preserve">24. [Challenge] </w:t>
      </w:r>
      <w:r>
        <w:t>The Laplacian appears in heat flow, in electrostatics, in probability and in image processing. Why does one operator turn up in so many unrelated places?</w:t>
      </w:r>
      <w:bookmarkEnd w:id="100"/>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3FE45E19" w14:textId="77777777" w:rsidR="00C87B5F" w:rsidRDefault="0035310F">
      <w:pPr>
        <w:pStyle w:val="Heading2"/>
        <w:keepNext/>
        <w:spacing w:before="400"/>
      </w:pPr>
      <w:bookmarkStart w:id="101" w:name="_Toc241701929"/>
      <w:r>
        <w:t xml:space="preserve">Problems — Chapter 27</w:t>
      </w:r>
      <w:bookmarkEnd w:id="101"/>
    </w:p>
    <w:p w14:paraId="2BBF7A8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09C3A82C" w14:textId="77777777" w:rsidR="00C87B5F" w:rsidRDefault="0035310F">
      <w:pPr>
        <w:spacing w:after="200"/>
        <w:jc w:val="both"/>
      </w:pPr>
      <w:r>
        <w:t xml:space="preserve">1. [Compute] Let u(x,t) = e⁻⁴ᵗ sin(2x). Show that it satisfies the heat equation uₜ = uₓₓ, and the boundary conditions u(0,t) = u(π,t) = 0.</w:t>
      </w:r>
    </w:p>
    <w:p w14:paraId="36FAB1F6" w14:textId="77777777" w:rsidR="00C87B5F" w:rsidRDefault="0035310F">
      <w:pPr>
        <w:spacing w:after="200"/>
        <w:jc w:val="both"/>
      </w:pPr>
      <w:r>
        <w:t xml:space="preserve">2. [Concept] Classify Laplace’s equation u_xx + u_yy = 0, the wave equation u_tt − c² u_xx = 0, and the heat equation u_t − u_xx = 0 as elliptic, hyperbolic, or parabolic, and say what about the equation decides it.</w:t>
      </w:r>
    </w:p>
    <w:p w14:paraId="09AA66BD" w14:textId="77777777" w:rsidR="00C87B5F" w:rsidRDefault="0035310F">
      <w:pPr>
        <w:spacing w:after="200"/>
        <w:jc w:val="both"/>
      </w:pPr>
      <w:r>
        <w:t xml:space="preserve">3. [Compute] Separate variables in uₜ = uₓₓ by writing u = X(x)T(t). What relation ties X′′/X to T′/T?</w:t>
      </w:r>
    </w:p>
    <w:p w14:paraId="0F6F6E53" w14:textId="77777777" w:rsidR="00C87B5F" w:rsidRDefault="0035310F">
      <w:pPr>
        <w:spacing w:after="200"/>
        <w:jc w:val="both"/>
      </w:pPr>
      <w:r>
        <w:t xml:space="preserve">4. [Explain] A solution of the heat equation on a finite rod, with the ends held at 0, is a sum of terms exp(−n² t) sin(nx). Which term is still visible latest, and why?</w:t>
      </w:r>
    </w:p>
    <w:p>
      <w:pPr>
        <w:pStyle w:val="Title"/>
        <w:pageBreakBefore/>
      </w:pPr>
      <w:bookmarkStart w:id="102" w:name="ch_28"/>
      <w:bookmarkStart w:id="103" w:name="_Toc241701930"/>
      <w:bookmarkEnd w:id="102"/>
      <w:bookmarkEnd w:id="103"/>
      <w:r>
        <w:t xml:space="preserve">Math, Actually</w:t>
      </w:r>
    </w:p>
    <w:p>
      <w:pPr>
        <w:pStyle w:val="Heading1"/>
      </w:pPr>
      <w:r>
        <w:t xml:space="preserve">Chapter 28</w:t>
      </w:r>
    </w:p>
    <w:p>
      <w:pPr>
        <w:pStyle w:val="Heading1"/>
      </w:pPr>
      <w:r>
        <w:t xml:space="preserve">Calculus of Variations</w:t>
      </w:r>
    </w:p>
    <w:p w14:paraId="7056F4A0" w14:textId="77777777" w:rsidR="006763C3" w:rsidRDefault="00577274">
      <w:pPr>
        <w:keepNext/>
        <w:keepLines/>
        <w:spacing w:after="400"/>
        <w:jc w:val="both"/>
      </w:pPr>
      <w:r>
        <w:rPr>
          <w:i/>
          <w:iCs/>
          <w:color w:val="9C7A1E"/>
        </w:rPr>
        <w:t xml:space="preserve">Functionals, Extremals, and the Art of Finding the Best Path or the Best Function</w:t>
      </w:r>
    </w:p>
    <w:p w14:paraId="52F38C45" w14:textId="77777777" w:rsidR="006763C3" w:rsidRDefault="00577274">
      <w:pPr>
        <w:keepLines/>
        <w:spacing w:after="200"/>
        <w:jc w:val="both"/>
      </w:pPr>
      <w:r>
        <w:t xml:space="preserve">The previous chapter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chapter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jc w:val="both"/>
      </w:pPr>
      <w:r>
        <w:t xml:space="preserve">That question has a finite-dimensional version and an infinite-dimensional one. The finite-dimensional version — given a function of finitely many real variables, find the point where it is smallest — gets its theory and its algorithms together in Chapter 30. (Minimization and maximization are the same sport played facing opposite directions; we shall mostly talk about minimizing, partly by convention and partly because pessimism is more mathematically productive.) This chapter takes the grander version: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jc w:val="both"/>
      </w:pPr>
      <w:r>
        <w:t xml:space="preserve">The remarkable fact, which this chapter exists to demonstrate rather than merely assert, is that the grander problem obeys the same logic as the finite one: at an extremum, the first-order rate of change vanishes. In finite dimensions this is the vanishing gradient, familiar from Multi-Variable Calculus (Volume 2). In the infinite-dimensional setting it becomes the Euler–Lagrange equation, and once you have seen the derivation you will never again be able to look at ∇f = 0 without hearing its infinite-dimensional cousin humming in the background.</w:t>
      </w:r>
    </w:p>
    <w:p>
      <w:pPr>
        <w:keepLines/>
        <w:spacing w:after="200"/>
        <w:jc w:val="both"/>
      </w:pPr>
      <w:r>
        <w:t xml:space="preserve">We shall meet Lagrange multipliers in their infinite-dimensional disguise, the second variation (the functional version of the second-derivative test),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jc w:val="both"/>
      </w:pPr>
      <w:r>
        <w:t>One administrative note before we begin: tenure committees notwithstanding, optimization is the only branch of mathematics that is, quite literally, about doing your best. Let’s minimize.</w:t>
      </w:r>
    </w:p>
    <w:p>
      <w:pPr>
        <w:keepNext/>
        <w:keepLines/>
        <w:pBdr>
          <w:left w:val="single" w:sz="18" w:space="8" w:color="17365D"/>
        </w:pBdr>
        <w:shd w:val="clear" w:color="auto" w:fill="EEF3F8"/>
        <w:spacing w:before="240" w:after="80"/>
        <w:ind w:left="432" w:right="432"/>
      </w:pPr>
      <w:r>
        <w:rPr>
          <w:b/>
          <w:bCs/>
          <w:color w:val="17365D"/>
        </w:rPr>
        <w:t xml:space="preserve">Before you begin — Chapter 28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the Euler–Lagrange equation from the first variation, and use the Beltrami identity.</w:t>
      </w:r>
    </w:p>
    <w:p>
      <w:pPr>
        <w:keepNext/>
        <w:keepLines/>
        <w:pBdr>
          <w:left w:val="single" w:sz="18" w:space="8" w:color="17365D"/>
        </w:pBdr>
        <w:shd w:val="clear" w:color="auto" w:fill="EEF3F8"/>
        <w:spacing w:after="40"/>
        <w:ind w:left="792" w:right="432" w:hanging="360"/>
        <w:jc w:val="left"/>
      </w:pPr>
      <w:r>
        <w:rPr>
          <w:b/>
          <w:bCs/>
        </w:rPr>
        <w:t xml:space="preserve">2. </w:t>
      </w:r>
      <w:r>
        <w:t xml:space="preserve">Handle integral constraints with a multiplier and free endpoints with natural boundary conditions.</w:t>
      </w:r>
    </w:p>
    <w:p>
      <w:pPr>
        <w:keepNext/>
        <w:keepLines/>
        <w:pBdr>
          <w:left w:val="single" w:sz="18" w:space="8" w:color="17365D"/>
        </w:pBdr>
        <w:shd w:val="clear" w:color="auto" w:fill="EEF3F8"/>
        <w:spacing w:after="40"/>
        <w:ind w:left="792" w:right="432" w:hanging="360"/>
        <w:jc w:val="left"/>
      </w:pPr>
      <w:r>
        <w:rPr>
          <w:b/>
          <w:bCs/>
        </w:rPr>
        <w:t xml:space="preserve">3. </w:t>
      </w:r>
      <w:r>
        <w:t xml:space="preserve">Test a candidate with the Legendre and Jacobi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Derive equations of motion from Hamilton’s principle and read conservation laws from symmetries.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the classical problems: geodesics, minimal surfaces of revolution, the isoperimetric inequality.</w:t>
      </w:r>
    </w:p>
    <w:p>
      <w:pPr>
        <w:keepNext/>
        <w:keepLines/>
        <w:pBdr>
          <w:left w:val="single" w:sz="18" w:space="8" w:color="17365D"/>
        </w:pBdr>
        <w:shd w:val="clear" w:color="auto" w:fill="EEF3F8"/>
        <w:spacing w:after="40"/>
        <w:ind w:left="792" w:right="432" w:hanging="360"/>
        <w:jc w:val="left"/>
      </w:pPr>
      <w:r>
        <w:rPr>
          <w:b/>
          <w:bCs/>
        </w:rPr>
        <w:t xml:space="preserve">6. </w:t>
      </w:r>
      <w:r>
        <w:t xml:space="preserve">Say when a minimizer exists, and recognize optimal control as the next step.</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Integration by parts from Integral (Volume 1); the vanishing gradient at an extremum from Multi-Variable Calculus (Volume 2); second-order ODEs from </w:t>
      </w:r>
      <w:hyperlink w:anchor="ch_26" w:history="1">
        <w:r>
          <w:rPr>
            <w:color w:val="0563C1"/>
            <w:u w:val="single"/>
          </w:rPr>
          <w:t xml:space="preserve">Differential and Integro-Differential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exercises included.</w:t>
      </w:r>
    </w:p>
    <w:p w14:paraId="5AAB4802" w14:textId="77777777" w:rsidR="006763C3" w:rsidRDefault="00577274">
      <w:pPr>
        <w:pStyle w:val="Heading2"/>
        <w:keepNext/>
        <w:pageBreakBefore/>
      </w:pPr>
      <w:bookmarkStart w:id="110" w:name="sec_28_1"/>
      <w:bookmarkStart w:id="111" w:name="_Toc241701934"/>
      <w:r>
        <w:t xml:space="preserve">Section 28.1: The Calculus of Variations: The Euler–Lagrange Equation</w:t>
      </w:r>
      <w:bookmarkEnd w:id="110"/>
      <w:bookmarkEnd w:id="111"/>
    </w:p>
    <w:p w14:paraId="77F664E4" w14:textId="77777777" w:rsidR="006763C3" w:rsidRDefault="00577274">
      <w:pPr>
        <w:keepNext/>
        <w:keepLines/>
        <w:spacing w:after="200"/>
        <w:jc w:val="both"/>
      </w:pPr>
      <w:r>
        <w:rPr>
          <w:i/>
          <w:iCs/>
          <w:color w:val="9C7A1E"/>
        </w:rPr>
        <w:t>Where the Gradient Learns to Integrate by Parts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At an interior extremum of a function of several variables the gradient vanishes — Multi-Variable Calculus (Volume 2). The Euler–Lagrange equation is the same statement for a function of infinitely many variables. The finite-dimensional theory, with its algorithms, is in </w:t>
      </w:r>
      <w:hyperlink w:anchor="sec_30_3" w:history="1">
        <w:r>
          <w:rPr>
            <w:color w:val="0563C1"/>
            <w:u w:val="single"/>
          </w:rPr>
          <w:t xml:space="preserve">Unconstrained Nonlinear Optimization</w:t>
        </w:r>
      </w:hyperlink>
      <w:r>
        <w:t xml:space="preserve">.</w:t>
      </w:r>
    </w:p>
    <w:p w14:paraId="4CAD0F70" w14:textId="77777777" w:rsidR="006763C3" w:rsidRDefault="00577274">
      <w:pPr>
        <w:keepLines/>
        <w:spacing w:after="200"/>
        <w:jc w:val="both"/>
      </w:pPr>
      <w:r>
        <w:t>Ordinary calculus finds the number that makes a quantity smallest. The calculus of variations finds the whole curve that does. Which path between two points is shortest? Which shape of hanging chain has the lowest center of gravity? Which curve, spun around an axis, makes the soap film of least area? Each question has a single number to minimize, a length, an energy or an area, but the unknown is an entire function. The trick is to wiggle a candidate curve slightly and demand that, to first order, nothing improves, just as a derivative is zero at a minimum. That demand produces a differential equation, and for the soap film its solution is the hyperbolic cosine, the catenary.</w:t>
      </w:r>
    </w:p>
    <w:p w14:paraId="42897BCF" w14:textId="77777777" w:rsidR="006763C3" w:rsidRDefault="00577274">
      <w:pPr>
        <w:keepLines/>
        <w:shd w:val="clear" w:color="auto" w:fill="F3F6FA"/>
        <w:spacing w:before="120" w:after="240" w:line="280" w:lineRule="auto"/>
        <w:ind w:left="216" w:right="216"/>
        <w:jc w:val="both"/>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Figure 28.1" descr="Figure 28.1. y = cosh(x): the curve the Beltrami identity hands back the moment you ask a soap film to mind its own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1. y = cosh(x): the curve the Beltrami identity hands back the moment you ask a soap film to mind its own curvatur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b/>
          <w:bCs/>
        </w:rPr>
        <w:t xml:space="preserve">Figure 28.1 — </w:t>
      </w: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jc w:val="both"/>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jc w:val="both"/>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jc w:val="both"/>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jc w:val="both"/>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jc w:val="both"/>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jc w:val="both"/>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jc w:val="both"/>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jc w:val="both"/>
      </w:pPr>
      <w:r>
        <w:t>The straight line joining (0,0) to (1,1), as three thousand years of geometry led us to expect, now derived from first principles by an integration by parts.</w:t>
      </w:r>
    </w:p>
    <w:p>
      <w:pPr>
        <w:keepLines/>
        <w:pBdr>
          <w:left w:val="single" w:sz="12" w:space="8" w:color="9C7A1E"/>
        </w:pBdr>
        <w:spacing w:before="120" w:after="160"/>
        <w:ind w:left="432" w:right="432"/>
        <w:jc w:val="both"/>
      </w:pPr>
      <w:bookmarkStart w:id="1957" w:name="tq_28_1"/>
      <w:r>
        <w:rPr>
          <w:b/>
          <w:bCs/>
          <w:color w:val="7A5A12"/>
        </w:rPr>
        <w:t xml:space="preserve">Try it now — </w:t>
      </w:r>
      <w:r>
        <w:t xml:space="preserve">For L = y′², write the Euler–Lagrange equation and its solutions. </w:t>
      </w:r>
      <w:hyperlink w:anchor="ta_28_1" w:history="1">
        <w:r>
          <w:rPr>
            <w:color w:val="0563C1"/>
            <w:u w:val="single"/>
          </w:rPr>
          <w:t xml:space="preserve">Answer →</w:t>
        </w:r>
      </w:hyperlink>
      <w:bookmarkEnd w:id="1957"/>
    </w:p>
    <w:p w14:paraId="5CE9CFD6" w14:textId="77777777" w:rsidR="006763C3" w:rsidRDefault="00577274">
      <w:pPr>
        <w:keepLines/>
        <w:spacing w:after="200"/>
        <w:jc w:val="both"/>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jc w:val="both"/>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jc w:val="both"/>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sec_28_4" w:history="1">
        <w:r>
          <w:rPr>
            <w:color w:val="1155CC"/>
            <w:u w:val="single"/>
          </w:rPr>
          <w:t xml:space="preserve">Hamilton’s Principle and Classical Mechanics</w:t>
        </w:r>
      </w:hyperlink>
      <w:r>
        <w:t xml:space="preserve">.</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jc w:val="both"/>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jc w:val="both"/>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jc w:val="both"/>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jc w:val="both"/>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jc w:val="both"/>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28.1: The Calculus of Variations: The Euler–Lagrange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functional assigns a number to a whole function. At an extremum the first variation vanishes in every admissible direction η, and integration by parts turns that into the Euler–Lagrange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J[y] = ∫ₐᵇ L(x, y, y′) dx</w:t>
      </w:r>
    </w:p>
    <w:p>
      <w:pPr>
        <w:keepNext/>
        <w:keepLines/>
        <w:pBdr>
          <w:left w:val="single" w:sz="18" w:space="8" w:color="9C7A1E"/>
        </w:pBdr>
        <w:shd w:val="clear" w:color="auto" w:fill="FBF6E9"/>
        <w:spacing w:after="40" w:line="276" w:lineRule="auto"/>
        <w:ind w:left="432" w:right="432"/>
        <w:jc w:val="center"/>
      </w:pPr>
      <w:r>
        <w:t xml:space="preserve">d/dx(∂L/∂y′) − ∂L/∂y = 0</w:t>
      </w:r>
    </w:p>
    <w:p>
      <w:pPr>
        <w:keepNext/>
        <w:keepLines/>
        <w:pBdr>
          <w:left w:val="single" w:sz="18" w:space="8" w:color="9C7A1E"/>
        </w:pBdr>
        <w:shd w:val="clear" w:color="auto" w:fill="FBF6E9"/>
        <w:spacing w:after="40" w:line="276" w:lineRule="auto"/>
        <w:ind w:left="432" w:right="432"/>
        <w:jc w:val="center"/>
      </w:pPr>
      <w:r>
        <w:t xml:space="preserve">no x in L (Beltrami):  y′ ∂L/∂y′ − L =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why the boundary term disappears. With fixed endpoints η(a) = η(b) = 0; with a free endpoint the term survives and becomes a boundary condition.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 y′²): the extremals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28_1_1"/>
      <w:r>
        <w:rPr>
          <w:b/>
          <w:bCs/>
        </w:rPr>
        <w:t xml:space="preserve">Easy — </w:t>
      </w:r>
      <w:r>
        <w:t xml:space="preserve">Write the Euler–Lagrange equation for L = y′² + y². </w:t>
      </w:r>
      <w:hyperlink w:anchor="kp_2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28_1_2"/>
      <w:r>
        <w:rPr>
          <w:b/>
          <w:bCs/>
        </w:rPr>
        <w:t xml:space="preserve">Medium — </w:t>
      </w:r>
      <w:r>
        <w:t xml:space="preserve">Find the extremal of J = ∫₀¹ (y′² + 2y) dx with y(0) = y(1) = 0. </w:t>
      </w:r>
      <w:hyperlink w:anchor="kp_2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28_1_3"/>
      <w:r>
        <w:rPr>
          <w:b/>
          <w:bCs/>
        </w:rPr>
        <w:t xml:space="preserve">Challenge — </w:t>
      </w:r>
      <w:r>
        <w:t xml:space="preserve">Apply the Beltrami identity to L = y√(1 + y′²) and check that y = cosh x is an extremal. </w:t>
      </w:r>
      <w:hyperlink w:anchor="kp_28_1_3" w:history="1">
        <w:r>
          <w:rPr>
            <w:color w:val="0563C1"/>
            <w:u w:val="single"/>
          </w:rPr>
          <w:t xml:space="preserve">Answer →</w:t>
        </w:r>
      </w:hyperlink>
      <w:bookmarkEnd w:id="1960"/>
    </w:p>
    <w:p w14:paraId="2D38966E" w14:textId="77777777" w:rsidR="006763C3" w:rsidRDefault="00577274">
      <w:pPr>
        <w:pStyle w:val="Heading2"/>
        <w:keepNext/>
        <w:pageBreakBefore/>
      </w:pPr>
      <w:bookmarkStart w:id="112" w:name="sec_28_2"/>
      <w:bookmarkStart w:id="113" w:name="_Toc241701935"/>
      <w:r>
        <w:t xml:space="preserve">Section 28.2: First Integrals, Constraints, and Variable Endpoints</w:t>
      </w:r>
      <w:bookmarkEnd w:id="112"/>
      <w:bookmarkEnd w:id="113"/>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jc w:val="both"/>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Figure 28.2" descr="Figure 28.2. The parabola y = 6x(1 − x): the unique least-bending curve through (0,0) and (1,0) whose enclosed area is pinned at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2. The parabola y = 6x(1 − x): the unique least-bending curve through (0,0) and (1,0) whose enclosed area is pinned at exactly 1."/>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b/>
          <w:bCs/>
        </w:rPr>
        <w:t xml:space="preserve">Figure 28.2 — </w:t>
      </w: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jc w:val="both"/>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sec_30_4" w:history="1">
        <w:r>
          <w:rPr>
            <w:color w:val="1155CC"/>
            <w:u w:val="single"/>
          </w:rPr>
          <w:t xml:space="preserve">Constrained Nonlinear Optimization</w:t>
        </w:r>
      </w:hyperlink>
      <w:r>
        <w:t xml:space="preserve">.</w:t>
      </w:r>
    </w:p>
    <w:p w14:paraId="5C9C6AEA" w14:textId="77777777" w:rsidR="006763C3" w:rsidRDefault="00577274">
      <w:pPr>
        <w:keepLines/>
        <w:spacing w:after="200"/>
        <w:jc w:val="both"/>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jc w:val="both"/>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jc w:val="both"/>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jc w:val="both"/>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pPr>
        <w:keepLines/>
        <w:pBdr>
          <w:left w:val="single" w:sz="12" w:space="8" w:color="9C7A1E"/>
        </w:pBdr>
        <w:spacing w:before="120" w:after="160"/>
        <w:ind w:left="432" w:right="432"/>
        <w:jc w:val="both"/>
      </w:pPr>
      <w:bookmarkStart w:id="1961" w:name="tq_28_2"/>
      <w:r>
        <w:rPr>
          <w:b/>
          <w:bCs/>
          <w:color w:val="7A5A12"/>
        </w:rPr>
        <w:t xml:space="preserve">Try it now — </w:t>
      </w:r>
      <w:r>
        <w:t xml:space="preserve">For J = ∫₀¹ y′² dx with y(0) = 0 and y(1) free, what condition replaces the missing endpoint value, and what is the extremal? </w:t>
      </w:r>
      <w:hyperlink w:anchor="ta_28_2" w:history="1">
        <w:r>
          <w:rPr>
            <w:color w:val="0563C1"/>
            <w:u w:val="single"/>
          </w:rPr>
          <w:t xml:space="preserve">Answer →</w:t>
        </w:r>
      </w:hyperlink>
      <w:bookmarkEnd w:id="1961"/>
    </w:p>
    <w:p w14:paraId="567D8C13" w14:textId="77777777" w:rsidR="006763C3" w:rsidRDefault="00577274">
      <w:pPr>
        <w:keepLines/>
        <w:spacing w:after="200"/>
        <w:jc w:val="both"/>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jc w:val="both"/>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jc w:val="both"/>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jc w:val="both"/>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jc w:val="both"/>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multiplier λ here does what the Lagrange multiplier does for points in </w:t>
      </w:r>
      <w:hyperlink w:anchor="sec_30_4" w:history="1">
        <w:r>
          <w:rPr>
            <w:color w:val="0563C1"/>
            <w:u w:val="single"/>
          </w:rPr>
          <w:t xml:space="preserve">Constrained Nonlinear Optimization</w:t>
        </w:r>
      </w:hyperlink>
      <w:r>
        <w:t xml:space="preserve">: the constraint is enforced by paying a price for violating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28.2: First Integrals, Constraints, and Variable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Missing variables give first integrals. An integral constraint ∫G dx = c adds a multiplier (extremize ∫(L − λG) dx), and a free endpoint adds the natural boundary condition ∂L/∂y′ = 0 there.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no y in L:  ∂L/∂y′ = constant</w:t>
      </w:r>
    </w:p>
    <w:p>
      <w:pPr>
        <w:keepNext/>
        <w:keepLines/>
        <w:pBdr>
          <w:left w:val="single" w:sz="18" w:space="8" w:color="9C7A1E"/>
        </w:pBdr>
        <w:shd w:val="clear" w:color="auto" w:fill="FBF6E9"/>
        <w:spacing w:after="40" w:line="276" w:lineRule="auto"/>
        <w:ind w:left="432" w:right="432"/>
        <w:jc w:val="center"/>
      </w:pPr>
      <w:r>
        <w:t xml:space="preserve">constraint ∫G dx = c:  extremize ∫(L − λG) dx</w:t>
      </w:r>
    </w:p>
    <w:p>
      <w:pPr>
        <w:keepNext/>
        <w:keepLines/>
        <w:pBdr>
          <w:left w:val="single" w:sz="18" w:space="8" w:color="9C7A1E"/>
        </w:pBdr>
        <w:shd w:val="clear" w:color="auto" w:fill="FBF6E9"/>
        <w:spacing w:after="40" w:line="276" w:lineRule="auto"/>
        <w:ind w:left="432" w:right="432"/>
        <w:jc w:val="center"/>
      </w:pPr>
      <w:r>
        <w:t xml:space="preserve">free end:  ∂L/∂y′ = 0 there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Solving the multiplier equation and stopping. λ is fixed by the constraint ∫G dx = c, not by the boundary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∫₀¹ y′² dx with y(0) = y(1) = 0 and ∫₀¹ y dx = 1: y = 6x(1 − 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28_2_1"/>
      <w:r>
        <w:rPr>
          <w:b/>
          <w:bCs/>
        </w:rPr>
        <w:t xml:space="preserve">Easy — </w:t>
      </w:r>
      <w:r>
        <w:t xml:space="preserve">Compute J = ∫₀¹ y′² dx for y = 6x(1 − x). </w:t>
      </w:r>
      <w:hyperlink w:anchor="kp_2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28_2_2"/>
      <w:r>
        <w:rPr>
          <w:b/>
          <w:bCs/>
        </w:rPr>
        <w:t xml:space="preserve">Medium — </w:t>
      </w:r>
      <w:r>
        <w:t xml:space="preserve">Minimize ∫₀¹ (y′² − 2y) dx with y(0) = 0 and y(1) free. </w:t>
      </w:r>
      <w:hyperlink w:anchor="kp_2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28_2_3"/>
      <w:r>
        <w:rPr>
          <w:b/>
          <w:bCs/>
        </w:rPr>
        <w:t xml:space="preserve">Challenge — </w:t>
      </w:r>
      <w:r>
        <w:t xml:space="preserve">Light crosses the interface x = 0 from a medium with speed v₁ = 1 into one with v₂ = 0.75, at θ₁ = 30° from the normal. Use the corner condition to find θ₂. </w:t>
      </w:r>
      <w:hyperlink w:anchor="kp_28_2_3" w:history="1">
        <w:r>
          <w:rPr>
            <w:color w:val="0563C1"/>
            <w:u w:val="single"/>
          </w:rPr>
          <w:t xml:space="preserve">Answer →</w:t>
        </w:r>
      </w:hyperlink>
      <w:bookmarkEnd w:id="1964"/>
    </w:p>
    <w:p w14:paraId="47D1314F" w14:textId="77777777" w:rsidR="006763C3" w:rsidRDefault="00577274">
      <w:pPr>
        <w:pStyle w:val="Heading2"/>
        <w:keepNext/>
        <w:pageBreakBefore/>
      </w:pPr>
      <w:bookmarkStart w:id="114" w:name="sec_28_3"/>
      <w:bookmarkStart w:id="115" w:name="_Toc241701936"/>
      <w:r>
        <w:t xml:space="preserve">Section 28.3: The Second Variation and Sufficient Conditions</w:t>
      </w:r>
      <w:bookmarkEnd w:id="114"/>
      <w:bookmarkEnd w:id="115"/>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jc w:val="both"/>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Figure 28.3" descr="Figure 28.3. The length-4 meridian arc has already sailed past its conjugate point at the south pole — the dashed route the short way round is shorter s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3. The length-4 meridian arc has already sailed past its conjugate point at the south pole — the dashed route the short way round is shorter still."/>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b/>
          <w:bCs/>
        </w:rPr>
        <w:t xml:space="preserve">Figure 28.3 — </w:t>
      </w: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jc w:val="both"/>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jc w:val="both"/>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jc w:val="both"/>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the Legendre and Jacobi conditions for a straight line. </w:t>
      </w:r>
      <w:r>
        <w:t xml:space="preserve">Take L(y, y′) = (y′)² once more, the functional minimized by straight lines (</w:t>
      </w:r>
      <w:hyperlink w:anchor="sec_28_1" w:history="1">
        <w:r>
          <w:rPr>
            <w:color w:val="1155CC"/>
            <w:u w:val="single"/>
          </w:rPr>
          <w:t xml:space="preserve">The Calculus of Variations</w:t>
        </w:r>
      </w:hyperlink>
      <w:r>
        <w:t xml:space="preserve">).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jc w:val="both"/>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jc w:val="both"/>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jc w:val="both"/>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pPr>
        <w:keepLines/>
        <w:pBdr>
          <w:left w:val="single" w:sz="12" w:space="8" w:color="9C7A1E"/>
        </w:pBdr>
        <w:spacing w:before="120" w:after="160"/>
        <w:ind w:left="432" w:right="432"/>
        <w:jc w:val="both"/>
      </w:pPr>
      <w:bookmarkStart w:id="1965" w:name="tq_28_3"/>
      <w:r>
        <w:rPr>
          <w:b/>
          <w:bCs/>
          <w:color w:val="7A5A12"/>
        </w:rPr>
        <w:t xml:space="preserve">Try it now — </w:t>
      </w:r>
      <w:r>
        <w:t xml:space="preserve">Check the Legendre condition for L = y′². </w:t>
      </w:r>
      <w:hyperlink w:anchor="ta_28_3" w:history="1">
        <w:r>
          <w:rPr>
            <w:color w:val="0563C1"/>
            <w:u w:val="single"/>
          </w:rPr>
          <w:t xml:space="preserve">Answer →</w:t>
        </w:r>
      </w:hyperlink>
      <w:bookmarkEnd w:id="1965"/>
    </w:p>
    <w:p w14:paraId="3418566C" w14:textId="77777777" w:rsidR="006763C3" w:rsidRDefault="00577274">
      <w:pPr>
        <w:keepLines/>
        <w:spacing w:after="200"/>
        <w:jc w:val="both"/>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jc w:val="both"/>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jc w:val="both"/>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jc w:val="both"/>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jc w:val="both"/>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jc w:val="both"/>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jc w:val="both"/>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jc w:val="both"/>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28.3: The Second Variation and Sufficient Conditions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vanishing first variation finds candidates; the second variation decides. Legendre’s condition L_(y′y′) ≥ 0 is necessary for a minimum; the strict version plus the absence of conjugate points (Jacobi) is sufficient for a weak minimum.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δ²J = ½∫(Pη′² + Qη²) dx,  P = L_(y′y′),  Q = L_yy − (d/dx)L_(yy′)</w:t>
      </w:r>
    </w:p>
    <w:p>
      <w:pPr>
        <w:keepNext/>
        <w:keepLines/>
        <w:pBdr>
          <w:left w:val="single" w:sz="18" w:space="8" w:color="9C7A1E"/>
        </w:pBdr>
        <w:shd w:val="clear" w:color="auto" w:fill="FBF6E9"/>
        <w:spacing w:after="40" w:line="276" w:lineRule="auto"/>
        <w:ind w:left="432" w:right="432"/>
        <w:jc w:val="center"/>
      </w:pPr>
      <w:r>
        <w:t xml:space="preserve">Legendre:  P ≥ 0 along the extremal</w:t>
      </w:r>
    </w:p>
    <w:p>
      <w:pPr>
        <w:keepNext/>
        <w:keepLines/>
        <w:pBdr>
          <w:left w:val="single" w:sz="18" w:space="8" w:color="9C7A1E"/>
        </w:pBdr>
        <w:shd w:val="clear" w:color="auto" w:fill="FBF6E9"/>
        <w:spacing w:after="40" w:line="276" w:lineRule="auto"/>
        <w:ind w:left="432" w:right="432"/>
        <w:jc w:val="center"/>
      </w:pPr>
      <w:r>
        <w:t xml:space="preserve">Jacobi:  no conjugate point in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Legendre’s condition as sufficient. A great-circle arc longer than π on the unit sphere satisfies it and is still not the shortest path: it contains a conjugate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y′²: P = 2, Q = 0, no conjugate points, so straight lines minimize.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28_3_1"/>
      <w:r>
        <w:rPr>
          <w:b/>
          <w:bCs/>
        </w:rPr>
        <w:t xml:space="preserve">Easy — </w:t>
      </w:r>
      <w:r>
        <w:t xml:space="preserve">Compute L_(y′y′) for L = √(1 + y′²). </w:t>
      </w:r>
      <w:hyperlink w:anchor="kp_2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28_3_2"/>
      <w:r>
        <w:rPr>
          <w:b/>
          <w:bCs/>
        </w:rPr>
        <w:t xml:space="preserve">Medium — </w:t>
      </w:r>
      <w:r>
        <w:t xml:space="preserve">On the unit sphere, geodesics from the north pole meet again at the south pole. Which meridian arcs from the north pole are minimizing? </w:t>
      </w:r>
      <w:hyperlink w:anchor="kp_2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28_3_3"/>
      <w:r>
        <w:rPr>
          <w:b/>
          <w:bCs/>
        </w:rPr>
        <w:t xml:space="preserve">Challenge — </w:t>
      </w:r>
      <w:r>
        <w:t xml:space="preserve">For L = y′² − y² on [0, b] with y(0) = y(b) = 0, find the Jacobi equation and the first conjugate point. For which b is y = 0 a minimum? </w:t>
      </w:r>
      <w:hyperlink w:anchor="kp_28_3_3" w:history="1">
        <w:r>
          <w:rPr>
            <w:color w:val="0563C1"/>
            <w:u w:val="single"/>
          </w:rPr>
          <w:t xml:space="preserve">Answer →</w:t>
        </w:r>
      </w:hyperlink>
      <w:bookmarkEnd w:id="1968"/>
    </w:p>
    <w:p w14:paraId="6B733DE6" w14:textId="77777777" w:rsidR="006763C3" w:rsidRDefault="00577274">
      <w:pPr>
        <w:pStyle w:val="Heading2"/>
        <w:keepNext/>
        <w:pageBreakBefore/>
      </w:pPr>
      <w:bookmarkStart w:id="116" w:name="sec_28_4"/>
      <w:bookmarkStart w:id="117" w:name="_Toc241701937"/>
      <w:r>
        <w:t xml:space="preserve">Section 28.4: Hamilton’s Principle and Classical Mechanics</w:t>
      </w:r>
      <w:bookmarkEnd w:id="116"/>
      <w:bookmarkEnd w:id="117"/>
    </w:p>
    <w:p w14:paraId="3F1A8C60" w14:textId="77777777" w:rsidR="006763C3" w:rsidRDefault="00577274">
      <w:pPr>
        <w:keepNext/>
        <w:keepLines/>
        <w:spacing w:after="200"/>
      </w:pPr>
      <w:r>
        <w:rPr>
          <w:i/>
          <w:iCs/>
          <w:color w:val="9C7A1E"/>
        </w:rPr>
        <w:t>The Universe, It Turns Out, Is Lazy</w:t>
      </w:r>
    </w:p>
    <w:p w14:paraId="5373D534" w14:textId="77777777" w:rsidR="006763C3" w:rsidRDefault="00577274">
      <w:pPr>
        <w:keepLines/>
        <w:spacing w:after="200"/>
        <w:jc w:val="both"/>
      </w:pPr>
      <w:r>
        <w:t>Throw a ball and it follows a parabola, but the ball does not work out its forces step by step. There is another way to describe its path: of all the routes it could take between where it starts and where it lands, in the time it takes, the real one makes a certain total, the action, stationary. The action adds up, moment by moment, the energy of motion minus the energy of position. From this single principle all of Newton’s mechanics follows, and it extends cleanly to planets, pendulums and light. For a mass on a spring, the principle returns a steady oscillation, with energy passing back and forth between spring and motion while the total stays fixed.</w:t>
      </w:r>
    </w:p>
    <w:p w14:paraId="78882766" w14:textId="77777777" w:rsidR="006763C3" w:rsidRDefault="00577274">
      <w:pPr>
        <w:keepLines/>
        <w:shd w:val="clear" w:color="auto" w:fill="F3F6FA"/>
        <w:spacing w:before="120" w:after="240" w:line="280" w:lineRule="auto"/>
        <w:ind w:left="216" w:right="216"/>
        <w:jc w:val="both"/>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Figure 28.4" descr="Figure 28.4. q(t) = cos(2t): the mass swaps potential energy for kinetic and back again, while H = ½p² + 2q² stands guard at 2 the entir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4. q(t) = cos(2t): the mass swaps potential energy for kinetic and back again, while H = ½p² + 2q² stands guard at 2 the entire ti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b/>
          <w:bCs/>
        </w:rPr>
        <w:t xml:space="preserve">Figure 28.4 — </w:t>
      </w: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jc w:val="both"/>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jc w:val="both"/>
      </w:pPr>
      <w:r>
        <w:t xml:space="preserve">Apply the Euler–Lagrange machinery of </w:t>
      </w:r>
      <w:hyperlink w:anchor="sec_28_1" w:history="1">
        <w:r>
          <w:rPr>
            <w:color w:val="1155CC"/>
            <w:u w:val="single"/>
          </w:rPr>
          <w:t xml:space="preserve">The Calculus of Variations</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jc w:val="both"/>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jc w:val="both"/>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jc w:val="both"/>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pPr>
        <w:keepLines/>
        <w:pBdr>
          <w:left w:val="single" w:sz="12" w:space="8" w:color="9C7A1E"/>
        </w:pBdr>
        <w:spacing w:before="120" w:after="160"/>
        <w:ind w:left="432" w:right="432"/>
        <w:jc w:val="both"/>
      </w:pPr>
      <w:bookmarkStart w:id="1969" w:name="tq_28_4"/>
      <w:r>
        <w:rPr>
          <w:b/>
          <w:bCs/>
          <w:color w:val="7A5A12"/>
        </w:rPr>
        <w:t xml:space="preserve">Try it now — </w:t>
      </w:r>
      <w:r>
        <w:t xml:space="preserve">For L = ½q̇² − 2q², write the equation of motion. </w:t>
      </w:r>
      <w:hyperlink w:anchor="ta_28_4" w:history="1">
        <w:r>
          <w:rPr>
            <w:color w:val="0563C1"/>
            <w:u w:val="single"/>
          </w:rPr>
          <w:t xml:space="preserve">Answer →</w:t>
        </w:r>
      </w:hyperlink>
      <w:bookmarkEnd w:id="1969"/>
    </w:p>
    <w:p w14:paraId="5EE6C663" w14:textId="405C916A" w:rsidR="006763C3" w:rsidRDefault="00577274">
      <w:pPr>
        <w:keepLines/>
        <w:spacing w:after="200"/>
        <w:jc w:val="both"/>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sec_28_1" w:history="1">
        <w:r>
          <w:rPr>
            <w:color w:val="1155CC"/>
            <w:u w:val="single"/>
          </w:rPr>
          <w:t xml:space="preserve">The Calculus of Variations</w:t>
        </w:r>
      </w:hyperlink>
      <w:r>
        <w:t xml:space="preserve"> — no coincidence, since the Beltrami identity is precisely energy conservation in disguise).</w:t>
      </w:r>
    </w:p>
    <w:p w14:paraId="56559DF4" w14:textId="77777777" w:rsidR="006763C3" w:rsidRDefault="00577274">
      <w:pPr>
        <w:keepLines/>
        <w:spacing w:after="200"/>
        <w:jc w:val="both"/>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jc w:val="both"/>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jc w:val="both"/>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jc w:val="both"/>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jc w:val="both"/>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Lagrangians, Hamiltonians and Noether’s theorem are the starting point of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28.4: Hamilton’s Principle and Classical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Hamilton’s principle: the true motion makes the action S = ∫(T − V) dt stationary. The Euler–Lagrange equation is Newton’s law; H = pq̇ − L is conserved when L has no explicit t; each symmetry gives a conservation law (Noether).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 = ∫ L dt,  L = T − V</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it a principle of least action. The action is stationary; over long time intervals the true path need not minimize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Free particle, L = ½mẋ²: ẍ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28_4_1"/>
      <w:r>
        <w:rPr>
          <w:b/>
          <w:bCs/>
        </w:rPr>
        <w:t xml:space="preserve">Easy — </w:t>
      </w:r>
      <w:r>
        <w:t xml:space="preserve">For L = ½mẋ² − mgx, find the equation of motion. </w:t>
      </w:r>
      <w:hyperlink w:anchor="kp_2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28_4_2"/>
      <w:r>
        <w:rPr>
          <w:b/>
          <w:bCs/>
        </w:rPr>
        <w:t xml:space="preserve">Medium — </w:t>
      </w:r>
      <w:r>
        <w:t xml:space="preserve">For L = ½q̇² − 2q², write H and check that it is constant along q = sin 2t. </w:t>
      </w:r>
      <w:hyperlink w:anchor="kp_2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28_4_3"/>
      <w:r>
        <w:rPr>
          <w:b/>
          <w:bCs/>
        </w:rPr>
        <w:t xml:space="preserve">Challenge — </w:t>
      </w:r>
      <w:r>
        <w:t xml:space="preserve">For L = ½m(ṙ² + r²θ̇²) − V(r), find the conserved quantity that comes from rotational symmetry. </w:t>
      </w:r>
      <w:hyperlink w:anchor="kp_28_4_3" w:history="1">
        <w:r>
          <w:rPr>
            <w:color w:val="0563C1"/>
            <w:u w:val="single"/>
          </w:rPr>
          <w:t xml:space="preserve">Answer →</w:t>
        </w:r>
      </w:hyperlink>
      <w:bookmarkEnd w:id="1972"/>
    </w:p>
    <w:p w14:paraId="436BC0A6" w14:textId="77777777" w:rsidR="006763C3" w:rsidRDefault="00577274">
      <w:pPr>
        <w:pStyle w:val="Heading2"/>
        <w:keepNext/>
        <w:pageBreakBefore/>
      </w:pPr>
      <w:bookmarkStart w:id="118" w:name="sec_28_5"/>
      <w:bookmarkStart w:id="119" w:name="_Toc241701938"/>
      <w:r>
        <w:t xml:space="preserve">Section 28.5: Classical Applications: Geodesics, Minimal Surfaces, Isoperimetry</w:t>
      </w:r>
      <w:bookmarkEnd w:id="118"/>
      <w:bookmarkEnd w:id="119"/>
    </w:p>
    <w:p w14:paraId="17CA889C" w14:textId="77777777" w:rsidR="006763C3" w:rsidRDefault="00577274">
      <w:pPr>
        <w:keepNext/>
        <w:keepLines/>
        <w:spacing w:after="200"/>
        <w:jc w:val="both"/>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jc w:val="both"/>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Figure 28.5" descr="Figure 28.5. Same fencing, more pasture: a circle and a square sharing perimeter 2π, with the circle enclosing roughly 27% more area — the isoperimetric inequality in a sing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8.5. Same fencing, more pasture: a circle and a square sharing perimeter 2π, with the circle enclosing roughly 27% more area — the isoperimetric inequality in a single pictur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b/>
          <w:bCs/>
        </w:rPr>
        <w:t xml:space="preserve">Figure 28.5 — </w:t>
      </w: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jc w:val="both"/>
      </w:pPr>
      <w:r>
        <w:t xml:space="preserve">On a flat plane this reduces to y″ = 0, straight lines, as derived in </w:t>
      </w:r>
      <w:hyperlink w:anchor="sec_28_1" w:history="1">
        <w:r>
          <w:rPr>
            <w:color w:val="1155CC"/>
            <w:u w:val="single"/>
          </w:rPr>
          <w:t xml:space="preserve">The Calculus of Variations</w:t>
        </w:r>
      </w:hyperlink>
      <w:r>
        <w:t xml:space="preserve">;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jc w:val="both"/>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jc w:val="both"/>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pPr>
        <w:keepLines/>
        <w:pBdr>
          <w:left w:val="single" w:sz="12" w:space="8" w:color="9C7A1E"/>
        </w:pBdr>
        <w:spacing w:before="120" w:after="160"/>
        <w:ind w:left="432" w:right="432"/>
        <w:jc w:val="both"/>
      </w:pPr>
      <w:bookmarkStart w:id="1973" w:name="tq_28_5"/>
      <w:r>
        <w:rPr>
          <w:b/>
          <w:bCs/>
          <w:color w:val="7A5A12"/>
        </w:rPr>
        <w:t xml:space="preserve">Try it now — </w:t>
      </w:r>
      <w:r>
        <w:t xml:space="preserve">On a cylinder of radius 1, find the geodesic distance from (θ, z) = (0, 0) to (π/2, 1). </w:t>
      </w:r>
      <w:hyperlink w:anchor="ta_28_5" w:history="1">
        <w:r>
          <w:rPr>
            <w:color w:val="0563C1"/>
            <w:u w:val="single"/>
          </w:rPr>
          <w:t xml:space="preserve">Answer →</w:t>
        </w:r>
      </w:hyperlink>
      <w:bookmarkEnd w:id="1973"/>
    </w:p>
    <w:p w14:paraId="52635D5A" w14:textId="77777777" w:rsidR="006763C3" w:rsidRDefault="00577274">
      <w:pPr>
        <w:keepLines/>
        <w:spacing w:after="200"/>
        <w:jc w:val="both"/>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jc w:val="both"/>
      </w:pPr>
      <w:r>
        <w:t xml:space="preserve">The catenoid derived symbolically in </w:t>
      </w:r>
      <w:hyperlink w:anchor="sec_28_1" w:history="1">
        <w:r>
          <w:rPr>
            <w:color w:val="1155CC"/>
            <w:u w:val="single"/>
          </w:rPr>
          <w:t xml:space="preserve">The Calculus of Variations</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jc w:val="both"/>
      </w:pPr>
      <w:r>
        <w:t xml:space="preserve">A fact worth taking on trust here rather than re-deriving (it is a short exercise in the surface-area first and second fundamental forms, and not the variational machinery this chapter is otherwise built from). Take the catenary y = cosh(x) (the C = 1 case from </w:t>
      </w:r>
      <w:hyperlink w:anchor="sec_28_1" w:history="1">
        <w:r>
          <w:rPr>
            <w:color w:val="1155CC"/>
            <w:u w:val="single"/>
          </w:rPr>
          <w:t xml:space="preserve">The Calculus of Variations</w:t>
        </w:r>
      </w:hyperlink>
      <w:r>
        <w:t xml:space="preserve">)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jc w:val="both"/>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sec_28_1" w:history="1">
        <w:r>
          <w:rPr>
            <w:color w:val="1155CC"/>
            <w:u w:val="single"/>
          </w:rPr>
          <w:t xml:space="preserve">The Calculus of Variations</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jc w:val="both"/>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jc w:val="both"/>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jc w:val="both"/>
      </w:pPr>
      <w:r>
        <w:t xml:space="preserve">Using energy conservation to write speed as √(2gy). This L has no explicit x-dependence, so the Beltrami identity of </w:t>
      </w:r>
      <w:hyperlink w:anchor="sec_28_1" w:history="1">
        <w:r>
          <w:rPr>
            <w:color w:val="1155CC"/>
            <w:u w:val="single"/>
          </w:rPr>
          <w:t xml:space="preserve">The Calculus of Variations</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jc w:val="both"/>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jc w:val="both"/>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28.5: Classical Applications: Geodesics, Minimal Surfaces, Isoperimetry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Geodesics extremize length, minimal surfaces extremize area (zero mean curvature), and the isoperimetric problem maximizes area for a fixed perimeter: the circle wins, 4πA ≤ P².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4πA ≤ P²,  equality only for the circle</w:t>
      </w:r>
    </w:p>
    <w:p>
      <w:pPr>
        <w:keepNext/>
        <w:keepLines/>
        <w:pBdr>
          <w:left w:val="single" w:sz="18" w:space="8" w:color="9C7A1E"/>
        </w:pBdr>
        <w:shd w:val="clear" w:color="auto" w:fill="FBF6E9"/>
        <w:spacing w:after="40" w:line="276" w:lineRule="auto"/>
        <w:ind w:left="432" w:right="432"/>
        <w:jc w:val="center"/>
      </w:pPr>
      <w:r>
        <w:t xml:space="preserve">minimal surface of revolution:  y = c cosh(x/c)</w:t>
      </w:r>
    </w:p>
    <w:p>
      <w:pPr>
        <w:keepNext/>
        <w:keepLines/>
        <w:pBdr>
          <w:left w:val="single" w:sz="18" w:space="8" w:color="9C7A1E"/>
        </w:pBdr>
        <w:shd w:val="clear" w:color="auto" w:fill="FBF6E9"/>
        <w:spacing w:after="40" w:line="276" w:lineRule="auto"/>
        <w:ind w:left="432" w:right="432"/>
        <w:jc w:val="center"/>
      </w:pPr>
      <w:r>
        <w:t xml:space="preserve">brachistochrone:  a cycloid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minimal surface must have zero Gaussian curvature. It has zero mean curvature; the catenoid has negative Gaussian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2π: the circle encloses π, the square π²/4 ≈ 2.47.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28_5_1"/>
      <w:r>
        <w:rPr>
          <w:b/>
          <w:bCs/>
        </w:rPr>
        <w:t xml:space="preserve">Easy — </w:t>
      </w:r>
      <w:r>
        <w:t xml:space="preserve">Check the isoperimetric inequality for the unit square. </w:t>
      </w:r>
      <w:hyperlink w:anchor="kp_2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28_5_2"/>
      <w:r>
        <w:rPr>
          <w:b/>
          <w:bCs/>
        </w:rPr>
        <w:t xml:space="preserve">Medium — </w:t>
      </w:r>
      <w:r>
        <w:t xml:space="preserve">On a cylinder of radius 2, find the geodesic distance from (θ, z) = (0, 0) to (π, 3). </w:t>
      </w:r>
      <w:hyperlink w:anchor="kp_2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28_5_3"/>
      <w:r>
        <w:rPr>
          <w:b/>
          <w:bCs/>
        </w:rPr>
        <w:t xml:space="preserve">Challenge — </w:t>
      </w:r>
      <w:r>
        <w:t xml:space="preserve">Show that y = c cosh(x/c) satisfies yy″ = 1 + y′², the equation for minimal surfaces of revolution. </w:t>
      </w:r>
      <w:hyperlink w:anchor="kp_28_5_3" w:history="1">
        <w:r>
          <w:rPr>
            <w:color w:val="0563C1"/>
            <w:u w:val="single"/>
          </w:rPr>
          <w:t xml:space="preserve">Answer →</w:t>
        </w:r>
      </w:hyperlink>
      <w:bookmarkEnd w:id="1976"/>
    </w:p>
    <w:p w14:paraId="36775794" w14:textId="77777777" w:rsidR="006763C3" w:rsidRDefault="00577274">
      <w:pPr>
        <w:pStyle w:val="Heading2"/>
        <w:keepNext/>
        <w:pageBreakBefore/>
      </w:pPr>
      <w:bookmarkStart w:id="120" w:name="sec_28_6"/>
      <w:bookmarkStart w:id="121" w:name="_Toc241701939"/>
      <w:r>
        <w:t xml:space="preserve">Section 28.6: Looking Ahead: From Classical Variational Calculus to Optimal Control and Geometric Analysis</w:t>
      </w:r>
      <w:bookmarkEnd w:id="120"/>
      <w:bookmarkEnd w:id="121"/>
    </w:p>
    <w:p w14:paraId="1B6795DF" w14:textId="77777777" w:rsidR="006763C3" w:rsidRDefault="00577274">
      <w:pPr>
        <w:keepNext/>
        <w:keepLines/>
        <w:spacing w:after="200"/>
      </w:pPr>
      <w:r>
        <w:rPr>
          <w:i/>
          <w:iCs/>
          <w:color w:val="9C7A1E"/>
        </w:rPr>
        <w:t xml:space="preserve">The View From the End of This Chapter</w:t>
      </w:r>
    </w:p>
    <w:p w14:paraId="6FED3BF7" w14:textId="77777777" w:rsidR="006763C3" w:rsidRDefault="00577274">
      <w:pPr>
        <w:keepLines/>
        <w:shd w:val="clear" w:color="auto" w:fill="F3F6FA"/>
        <w:spacing w:before="120" w:after="240" w:line="280" w:lineRule="auto"/>
        <w:ind w:left="216" w:right="216"/>
        <w:jc w:val="both"/>
      </w:pPr>
      <w:r>
        <w:t xml:space="preserve">We have now assembled the full classical toolkit: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series stays legible from here.</w:t>
      </w:r>
    </w:p>
    <w:p w14:paraId="7B225628" w14:textId="15F58B76" w:rsidR="006763C3" w:rsidRDefault="00577274">
      <w:pPr>
        <w:keepLines/>
        <w:spacing w:after="200"/>
        <w:jc w:val="both"/>
      </w:pPr>
      <w:r>
        <w:t xml:space="preserve">Optimal control theory extends the calculus of variations to problems where the ‘curve’ being chosen is constrained to obey a differential equation of its own (a state ẋ = f(x,u) driven by a control u that the modeler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sec_28_2" w:history="1">
        <w:r>
          <w:rPr>
            <w:color w:val="1155CC"/>
            <w:u w:val="single"/>
          </w:rPr>
          <w:t xml:space="preserve">First Integrals, Constraints, and Variable Endpoints</w:t>
        </w:r>
      </w:hyperlink>
      <w:r>
        <w:t xml:space="preserve">,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jc w:val="both"/>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jc w:val="both"/>
      </w:pPr>
      <w:r>
        <w:t xml:space="preserve">Compare this to the ordinary calculus-of-variations formulation of the identical problem back in </w:t>
      </w:r>
      <w:hyperlink w:anchor="sec_28_1" w:history="1">
        <w:r>
          <w:rPr>
            <w:color w:val="1155CC"/>
            <w:u w:val="single"/>
          </w:rPr>
          <w:t xml:space="preserve">The Calculus of Variations</w:t>
        </w:r>
      </w:hyperlink>
      <w:r>
        <w:t xml:space="preserve"> and </w:t>
      </w:r>
      <w:hyperlink w:anchor="sec_28_2" w:history="1">
        <w:r>
          <w:rPr>
            <w:color w:val="1155CC"/>
            <w:u w:val="single"/>
          </w:rPr>
          <w:t xml:space="preserve">First Integrals, Constraints, and Variable Endpoints</w:t>
        </w:r>
      </w:hyperlink>
      <w:r>
        <w:t xml:space="preserve">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pPr>
        <w:keepLines/>
        <w:pBdr>
          <w:left w:val="single" w:sz="12" w:space="8" w:color="9C7A1E"/>
        </w:pBdr>
        <w:spacing w:before="120" w:after="160"/>
        <w:ind w:left="432" w:right="432"/>
        <w:jc w:val="both"/>
      </w:pPr>
      <w:bookmarkStart w:id="1977" w:name="tq_28_6"/>
      <w:r>
        <w:rPr>
          <w:b/>
          <w:bCs/>
          <w:color w:val="7A5A12"/>
        </w:rPr>
        <w:t xml:space="preserve">Try it now — </w:t>
      </w:r>
      <w:r>
        <w:t xml:space="preserve">Minimize ∫₀¹ u² dt subject to ẋ = u, x(0) = 0, x(1) = 1. What is the optimal u? </w:t>
      </w:r>
      <w:hyperlink w:anchor="ta_28_6" w:history="1">
        <w:r>
          <w:rPr>
            <w:color w:val="0563C1"/>
            <w:u w:val="single"/>
          </w:rPr>
          <w:t xml:space="preserve">Answer →</w:t>
        </w:r>
      </w:hyperlink>
      <w:bookmarkEnd w:id="1977"/>
    </w:p>
    <w:p w14:paraId="54EBF586" w14:textId="77777777" w:rsidR="006763C3" w:rsidRDefault="00577274">
      <w:pPr>
        <w:keepLines/>
        <w:spacing w:after="200"/>
        <w:jc w:val="both"/>
      </w:pPr>
      <w:r>
        <w:t xml:space="preserve">Geometric analysis takes the variational machinery of this chapter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jc w:val="both"/>
      </w:pPr>
      <w:r>
        <w:t xml:space="preserve">A direct generalization of the kinetic-energy functional from </w:t>
      </w:r>
      <w:hyperlink w:anchor="sec_28_4" w:history="1">
        <w:r>
          <w:rPr>
            <w:color w:val="1155CC"/>
            <w:u w:val="single"/>
          </w:rPr>
          <w:t xml:space="preserve">Hamilton’s Principle and Classical Mechanics</w:t>
        </w:r>
      </w:hyperlink>
      <w:r>
        <w:t xml:space="preserve">.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jc w:val="both"/>
      </w:pPr>
      <w:r>
        <w:t xml:space="preserve">The free-particle Lagrangian from </w:t>
      </w:r>
      <w:hyperlink w:anchor="sec_28_4" w:history="1">
        <w:r>
          <w:rPr>
            <w:color w:val="1155CC"/>
            <w:u w:val="single"/>
          </w:rPr>
          <w:t xml:space="preserve">Hamilton’s Principle and Classical Mechanics</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sec_28_1" w:history="1">
        <w:r>
          <w:rPr>
            <w:color w:val="1155CC"/>
            <w:u w:val="single"/>
          </w:rPr>
          <w:t xml:space="preserve">The Calculus of Variations</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jc w:val="both"/>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jc w:val="both"/>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sec_28_5" w:history="1">
        <w:r>
          <w:rPr>
            <w:color w:val="1155CC"/>
            <w:u w:val="single"/>
          </w:rPr>
          <w:t xml:space="preserve">Classical Applications</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jc w:val="both"/>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jc w:val="both"/>
      </w:pPr>
      <w:r>
        <w:t>The strategy, in outline: take a minimizing sequence of curves yₙ (one that drives J[yₙ] down toward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jc w:val="both"/>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jc w:val="both"/>
      </w:pPr>
      <w:r>
        <w:t xml:space="preserve">And numerical methods, the very next chapter of this series, discretize the functional itself (replacing the continuum of admissible curves by a finite-dimensional family, and the integral by a finite sum) and hand the resulting finite-dimensional optimization problem back to the machinery of </w:t>
      </w:r>
      <w:hyperlink w:anchor="sec_30_3" w:history="1">
        <w:r>
          <w:rPr>
            <w:color w:val="1155CC"/>
            <w:u w:val="single"/>
          </w:rPr>
          <w:t xml:space="preserve">Unconstrained Nonlinear Optimization</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jc w:val="both"/>
      </w:pPr>
      <w:r>
        <w:t xml:space="preserve">The deeper lesson of this chapter,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jc w:val="both"/>
      </w:pPr>
      <w:r>
        <w:t xml:space="preserve">We arrived at this chapter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jc w:val="both"/>
      </w:pPr>
      <w:r>
        <w:t xml:space="preserve">What we have not done — and could not do, within one chapter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chapter begins: Numerical Methods takes the gradient descent and Newton’s method sketched briefly in </w:t>
      </w:r>
      <w:hyperlink w:anchor="sec_30_3" w:history="1">
        <w:r>
          <w:rPr>
            <w:color w:val="1155CC"/>
            <w:u w:val="single"/>
          </w:rPr>
          <w:t xml:space="preserve">Unconstrained Nonlinear Optimization</w:t>
        </w:r>
      </w:hyperlink>
      <w:r>
        <w:t xml:space="preserve">, and the discretized functionals gestured at in </w:t>
      </w:r>
      <w:hyperlink w:anchor="sec_28_6" w:history="1">
        <w:r>
          <w:rPr>
            <w:color w:val="1155CC"/>
            <w:u w:val="single"/>
          </w:rPr>
          <w:t xml:space="preserve">Looking Ahead: From Classical Variational Calculus to Optimal Control and Geometric Analysis</w:t>
        </w:r>
      </w:hyperlink>
      <w:r>
        <w:t xml:space="preserve">, and builds the machinery that turns ‘in principle solvable’ into ‘solved, on a computer, this afternoon.’</w:t>
      </w:r>
    </w:p>
    <w:p w14:paraId="6F535ECC" w14:textId="77777777" w:rsidR="006763C3" w:rsidRDefault="00577274">
      <w:pPr>
        <w:keepLines/>
        <w:spacing w:after="200"/>
        <w:jc w:val="both"/>
      </w:pPr>
      <w:r>
        <w:t xml:space="preserve">The series continues. We have learned to ask what is best; next, we learn how to go and find it when nobody is kind enough to hand us a closed form.</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Pontryagin’s principle is developed in Control Theory (Volume 4). The direct method needs weak compactness, built in </w:t>
      </w:r>
      <w:hyperlink w:anchor="sec_35_5" w:history="1">
        <w:r>
          <w:rPr>
            <w:color w:val="0563C1"/>
            <w:u w:val="single"/>
          </w:rPr>
          <w:t xml:space="preserve">Weak Topologies and Reflexivity</w:t>
        </w:r>
      </w:hyperlink>
      <w:r>
        <w:t xml:space="preserve"> and </w:t>
      </w:r>
      <w:hyperlink w:anchor="sec_35_8" w:history="1">
        <w:r>
          <w:rPr>
            <w:color w:val="0563C1"/>
            <w:u w:val="single"/>
          </w:rPr>
          <w:t xml:space="preserve">Unbounded Operators and Sobolev Spaces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28.6: Looking Ahead: From Classical Variational Calculus to Optimal Control and Geometric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Optimal control adds a controlled state equation (Pontryagin’s maximum principle); geometric analysis studies harmonic maps and minimal surfaces in general spaces; the direct method proves existence by compactness and lower semicontinuity — and fails without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  minimize ∫ L(x, u) dt subject to ẋ = f(x, u)</w:t>
      </w:r>
    </w:p>
    <w:p>
      <w:pPr>
        <w:keepNext/>
        <w:keepLines/>
        <w:pBdr>
          <w:left w:val="single" w:sz="18" w:space="8" w:color="9C7A1E"/>
        </w:pBdr>
        <w:shd w:val="clear" w:color="auto" w:fill="FBF6E9"/>
        <w:spacing w:after="40" w:line="276" w:lineRule="auto"/>
        <w:ind w:left="432" w:right="432"/>
        <w:jc w:val="center"/>
      </w:pPr>
      <w:r>
        <w:t xml:space="preserve">direct method:  minimizing sequence + compactness + lower semicontinuity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infimum is attained. J[y] = ∫₋₁¹ x²y′² dx with y(±1) = ±1 has infimum 0 and no minimizer.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u with cost ∫u² dt: the optimal u is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28_6_1"/>
      <w:r>
        <w:rPr>
          <w:b/>
          <w:bCs/>
        </w:rPr>
        <w:t xml:space="preserve">Easy — </w:t>
      </w:r>
      <w:r>
        <w:t xml:space="preserve">With ẋ = u, x(0) = 0, x(2) = 1, minimize ∫₀² u² dt. </w:t>
      </w:r>
      <w:hyperlink w:anchor="kp_2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28_6_2"/>
      <w:r>
        <w:rPr>
          <w:b/>
          <w:bCs/>
        </w:rPr>
        <w:t xml:space="preserve">Medium — </w:t>
      </w:r>
      <w:r>
        <w:t xml:space="preserve">Compare the cost of u = 2t with that of u = 1 for ẋ = u, x(0) = 0, x(1) = 1. </w:t>
      </w:r>
      <w:hyperlink w:anchor="kp_2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28_6_3"/>
      <w:r>
        <w:rPr>
          <w:b/>
          <w:bCs/>
        </w:rPr>
        <w:t xml:space="preserve">Challenge — </w:t>
      </w:r>
      <w:r>
        <w:t xml:space="preserve">For J[y] = ∫₋₁¹ x²y′² dx with y(±1) = ±1, show that yₙ = arctan(nx)/arctan(n) has J → 0, and explain why no minimizer exists. </w:t>
      </w:r>
      <w:hyperlink w:anchor="kp_28_6_3" w:history="1">
        <w:r>
          <w:rPr>
            <w:color w:val="0563C1"/>
            <w:u w:val="single"/>
          </w:rPr>
          <w:t xml:space="preserve">Answer →</w:t>
        </w:r>
      </w:hyperlink>
      <w:bookmarkEnd w:id="1980"/>
    </w:p>
    <w:p>
      <w:pPr>
        <w:keepNext/>
        <w:keepLines/>
        <w:pBdr>
          <w:left w:val="single" w:sz="18" w:space="8" w:color="17365D"/>
        </w:pBdr>
        <w:shd w:val="clear" w:color="auto" w:fill="EEF3F8"/>
        <w:spacing w:before="240" w:after="60" w:line="276" w:lineRule="auto"/>
        <w:ind w:left="432" w:right="432"/>
      </w:pPr>
      <w:r>
        <w:rPr>
          <w:b/>
          <w:bCs/>
          <w:color w:val="17365D"/>
        </w:rPr>
        <w:t xml:space="preserve">Chapter 28 recap</w:t>
      </w:r>
      <w:r>
        <w:rPr>
          <w:color w:val="17365D"/>
        </w:rPr>
        <w:t xml:space="preserve">  ·  Calculus of Variations</w:t>
      </w:r>
    </w:p>
    <w:p>
      <w:pPr>
        <w:keepNext/>
        <w:keepLines/>
        <w:pBdr>
          <w:left w:val="single" w:sz="18" w:space="8" w:color="17365D"/>
        </w:pBdr>
        <w:shd w:val="clear" w:color="auto" w:fill="EEF3F8"/>
        <w:spacing w:after="60" w:line="276" w:lineRule="auto"/>
        <w:ind w:left="792" w:right="432" w:hanging="360"/>
        <w:jc w:val="left"/>
      </w:pPr>
      <w:r>
        <w:t xml:space="preserve">• A functional assigns a number to a whole function; at an extremum the first variation vanishes, and integration by parts gives the Euler–Lagrange equation.</w:t>
      </w:r>
    </w:p>
    <w:p>
      <w:pPr>
        <w:keepNext/>
        <w:keepLines/>
        <w:pBdr>
          <w:left w:val="single" w:sz="18" w:space="8" w:color="17365D"/>
        </w:pBdr>
        <w:shd w:val="clear" w:color="auto" w:fill="EEF3F8"/>
        <w:spacing w:after="60" w:line="276" w:lineRule="auto"/>
        <w:ind w:left="792" w:right="432" w:hanging="360"/>
        <w:jc w:val="left"/>
      </w:pPr>
      <w:r>
        <w:t xml:space="preserve">• Missing variables give first integrals (Beltrami); constraints add multipliers; free endpoints add natural boundary conditions.</w:t>
      </w:r>
    </w:p>
    <w:p>
      <w:pPr>
        <w:keepNext/>
        <w:keepLines/>
        <w:pBdr>
          <w:left w:val="single" w:sz="18" w:space="8" w:color="17365D"/>
        </w:pBdr>
        <w:shd w:val="clear" w:color="auto" w:fill="EEF3F8"/>
        <w:spacing w:after="60" w:line="276" w:lineRule="auto"/>
        <w:ind w:left="792" w:right="432" w:hanging="360"/>
        <w:jc w:val="left"/>
      </w:pPr>
      <w:r>
        <w:t xml:space="preserve">• Legendre’s condition and the absence of conjugate points (Jacobi) separate minima from mere stationary points.</w:t>
      </w:r>
    </w:p>
    <w:p>
      <w:pPr>
        <w:keepNext/>
        <w:keepLines/>
        <w:pBdr>
          <w:left w:val="single" w:sz="18" w:space="8" w:color="17365D"/>
        </w:pBdr>
        <w:shd w:val="clear" w:color="auto" w:fill="EEF3F8"/>
        <w:spacing w:after="60" w:line="276" w:lineRule="auto"/>
        <w:ind w:left="792" w:right="432" w:hanging="360"/>
        <w:jc w:val="left"/>
      </w:pPr>
      <w:r>
        <w:t xml:space="preserve">• Hamilton’s principle turns mechanics into one variational statement; symmetries give conservation laws.</w:t>
      </w:r>
    </w:p>
    <w:p>
      <w:pPr>
        <w:keepLines/>
        <w:pBdr>
          <w:left w:val="single" w:sz="18" w:space="8" w:color="17365D"/>
        </w:pBdr>
        <w:shd w:val="clear" w:color="auto" w:fill="EEF3F8"/>
        <w:spacing w:after="240" w:line="276" w:lineRule="auto"/>
        <w:ind w:left="792" w:right="432" w:hanging="360"/>
        <w:jc w:val="left"/>
      </w:pPr>
      <w:r>
        <w:t xml:space="preserve">• Geodesics, minimal surfaces and the isoperimetric inequality are the classical successes; existence of minimizers needs compactness, which can fail.</w:t>
      </w:r>
    </w:p>
    <w:p w14:paraId="6C689F5C" w14:textId="77777777" w:rsidR="006763C3" w:rsidRDefault="00577274">
      <w:pPr>
        <w:pStyle w:val="Heading2"/>
        <w:keepNext/>
        <w:spacing w:before="400"/>
      </w:pPr>
      <w:bookmarkStart w:id="122" w:name="_Toc241701940"/>
      <w:r>
        <w:t xml:space="preserve">Check Your Understanding — Chapter 28</w:t>
      </w:r>
      <w:bookmarkEnd w:id="122"/>
    </w:p>
    <w:p w14:paraId="04B671F4" w14:textId="77777777" w:rsidR="006763C3" w:rsidRDefault="00577274">
      <w:pPr>
        <w:spacing w:after="200"/>
        <w:jc w:val="both"/>
      </w:pPr>
      <w:r>
        <w:rPr>
          <w:i/>
          <w:iCs/>
          <w:color w:val="3B5170"/>
          <w:sz w:val="20"/>
          <w:szCs w:val="20"/>
        </w:rPr>
        <w:t>Answers are in the Answer Key at the back of the book — have a go before you look.</w:t>
      </w:r>
    </w:p>
    <w:p w14:paraId="56CD7D45" w14:textId="77777777" w:rsidR="006763C3" w:rsidRDefault="00577274">
      <w:pPr>
        <w:keepNext/>
        <w:keepLines/>
        <w:spacing w:before="160" w:after="60"/>
        <w:jc w:val="both"/>
      </w:pPr>
      <w:bookmarkStart w:id="125" w:name="check_28_2"/>
      <w:r>
        <w:rPr>
          <w:b/>
          <w:bCs/>
        </w:rPr>
        <w:t xml:space="preserve">1. [Compute] </w:t>
      </w:r>
      <w:r>
        <w:t>Use the Euler–Lagrange equation to show that the shortest path between two fixed points in the plane is a straight line.</w:t>
      </w:r>
      <w:bookmarkEnd w:id="125"/>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jc w:val="both"/>
      </w:pPr>
      <w:bookmarkStart w:id="126" w:name="check_28_3"/>
      <w:r>
        <w:rPr>
          <w:b/>
          <w:bCs/>
        </w:rPr>
        <w:t xml:space="preserve">2. [Concept] </w:t>
      </w:r>
      <w:r>
        <w:t xml:space="preserve">According to Noether’s theorem as applied in this chapter, what does it mean physically that a Lagrangian has no explicit dependence on time, and what is conserved as a result?</w:t>
      </w:r>
      <w:bookmarkEnd w:id="126"/>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545F8AB2" w14:textId="77777777" w:rsidR="00724CE8" w:rsidRDefault="007A7944">
      <w:pPr>
        <w:keepLines/>
        <w:spacing w:after="80"/>
        <w:ind w:left="260" w:hanging="260"/>
        <w:jc w:val="both"/>
      </w:pPr>
      <w:bookmarkStart w:id="129" w:name="check_28_6"/>
      <w:r>
        <w:rPr>
          <w:b/>
          <w:bCs/>
        </w:rPr>
        <w:t xml:space="preserve">3. [Compute] </w:t>
      </w:r>
      <w:r>
        <w:t>Find the extremal of J[y] = ∫₀¹ (y′² + y²)dx with y(0) = 0, y(1) = 1.</w:t>
      </w:r>
      <w:bookmarkEnd w:id="129"/>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jc w:val="both"/>
      </w:pPr>
      <w:bookmarkStart w:id="130" w:name="check_28_7"/>
      <w:r>
        <w:rPr>
          <w:b/>
          <w:bCs/>
        </w:rPr>
        <w:t xml:space="preserve">4. [Compute] </w:t>
      </w:r>
      <w:r>
        <w:t>Show that the shortest path between two points in the plane is a straight line, by applying Euler–Lagrange to the arc-length functional.</w:t>
      </w:r>
      <w:bookmarkEnd w:id="130"/>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1984CDAB" w14:textId="77777777" w:rsidR="00724CE8" w:rsidRDefault="007A7944">
      <w:pPr>
        <w:keepLines/>
        <w:spacing w:after="80"/>
        <w:ind w:left="260" w:hanging="260"/>
        <w:jc w:val="both"/>
      </w:pPr>
      <w:bookmarkStart w:id="133" w:name="check_28_10"/>
      <w:r>
        <w:rPr>
          <w:b/>
          <w:bCs/>
        </w:rPr>
        <w:t xml:space="preserve">5. [Concept] </w:t>
      </w:r>
      <w:r>
        <w:t>The calculus of variations is often described as calculus with points replaced by functions. Where does that analogy hold, and where does it break?</w:t>
      </w:r>
      <w:bookmarkEnd w:id="133"/>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jc w:val="both"/>
      </w:pPr>
      <w:bookmarkStart w:id="134" w:name="check_28_11"/>
      <w:r>
        <w:rPr>
          <w:b/>
          <w:bCs/>
        </w:rPr>
        <w:t xml:space="preserve">6. [Prove] </w:t>
      </w:r>
      <w:r>
        <w:t>Derive the Euler–Lagrange equation for J[y] = ∫ₐᵇ L(x, y, y′)dx with fixed endpoints.</w:t>
      </w:r>
      <w:bookmarkEnd w:id="134"/>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jc w:val="both"/>
      </w:pPr>
      <w:bookmarkStart w:id="135" w:name="check_28_12"/>
      <w:r>
        <w:rPr>
          <w:b/>
          <w:bCs/>
        </w:rPr>
        <w:t xml:space="preserve">7. [Prove] </w:t>
      </w:r>
      <w:r>
        <w:t>Prove that if L does not depend explicitly on x, then the Beltrami quantity H = y′L_(y′) − L is constant along extremals.</w:t>
      </w:r>
      <w:bookmarkEnd w:id="135"/>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197E4179" w14:textId="77777777" w:rsidR="00724CE8" w:rsidRDefault="007A7944">
      <w:pPr>
        <w:keepLines/>
        <w:spacing w:after="80"/>
        <w:ind w:left="260" w:hanging="260"/>
        <w:jc w:val="both"/>
      </w:pPr>
      <w:bookmarkStart w:id="137" w:name="check_28_14"/>
      <w:r>
        <w:rPr>
          <w:b/>
          <w:bCs/>
        </w:rPr>
        <w:t xml:space="preserve">8. [Prove] </w:t>
      </w:r>
      <w:r>
        <w:t>Prove the isoperimetric inequality 4πA ≤ P² for a simple closed plane curve, using the Fourier method.</w:t>
      </w:r>
      <w:bookmarkEnd w:id="137"/>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jc w:val="both"/>
      </w:pPr>
      <w:bookmarkStart w:id="138" w:name="check_28_15"/>
      <w:r>
        <w:rPr>
          <w:b/>
          <w:bCs/>
        </w:rPr>
        <w:t xml:space="preserve">9. [Prove] </w:t>
      </w:r>
      <w:r>
        <w:t>Prove that the second variation being non-negative is necessary for a minimum, and explain why it is not sufficient.</w:t>
      </w:r>
      <w:bookmarkEnd w:id="138"/>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jc w:val="both"/>
      </w:pPr>
      <w:bookmarkStart w:id="139" w:name="check_28_16"/>
      <w:r>
        <w:rPr>
          <w:b/>
          <w:bCs/>
        </w:rPr>
        <w:t xml:space="preserve">10. [Prove] </w:t>
      </w:r>
      <w:r>
        <w:t>Prove that among all plane curves of given length joining two points, the extremal of the area functional satisfies a constraint equation with a constant multiplier.</w:t>
      </w:r>
      <w:bookmarkEnd w:id="139"/>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jc w:val="both"/>
      </w:pPr>
      <w:bookmarkStart w:id="140" w:name="check_28_17"/>
      <w:r>
        <w:rPr>
          <w:b/>
          <w:bCs/>
        </w:rPr>
        <w:t xml:space="preserve">11. [Challenge] </w:t>
      </w:r>
      <w:r>
        <w:t>Hamilton’s principle says nature extremizes an action. Is that a physical law or a reformulation?</w:t>
      </w:r>
      <w:bookmarkEnd w:id="140"/>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jc w:val="both"/>
      </w:pPr>
      <w:bookmarkStart w:id="141" w:name="check_28_18"/>
      <w:r>
        <w:rPr>
          <w:b/>
          <w:bCs/>
        </w:rPr>
        <w:t xml:space="preserve">12. [Challenge] </w:t>
      </w:r>
      <w:r>
        <w:t>Optimization problems in infinite dimensions can fail to have solutions even when the infimum is finite. What has gone wrong?</w:t>
      </w:r>
      <w:bookmarkEnd w:id="141"/>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jc w:val="both"/>
      </w:pPr>
      <w:bookmarkStart w:id="142" w:name="check_28_19"/>
      <w:r>
        <w:rPr>
          <w:b/>
          <w:bCs/>
        </w:rPr>
        <w:t xml:space="preserve">13. [Challenge] </w:t>
      </w:r>
      <w:r>
        <w:t>The brachistochrone is a cycloid, and the cycloid is also the tautochrone. Is that a coincidence?</w:t>
      </w:r>
      <w:bookmarkEnd w:id="142"/>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0C60F6CA" w14:textId="77777777" w:rsidR="00724CE8" w:rsidRDefault="007A7944">
      <w:pPr>
        <w:keepLines/>
        <w:spacing w:after="80"/>
        <w:ind w:left="260" w:hanging="260"/>
        <w:jc w:val="both"/>
      </w:pPr>
      <w:bookmarkStart w:id="144" w:name="check_28_21"/>
      <w:r>
        <w:rPr>
          <w:b/>
          <w:bCs/>
        </w:rPr>
        <w:t xml:space="preserve">14. [Challenge] </w:t>
      </w:r>
      <w:r>
        <w:t>Minimal surfaces have zero mean curvature, not zero Gaussian curvature. Why is it the mean that matters?</w:t>
      </w:r>
      <w:bookmarkEnd w:id="144"/>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jc w:val="both"/>
      </w:pPr>
      <w:bookmarkStart w:id="145" w:name="check_28_22"/>
      <w:r>
        <w:rPr>
          <w:b/>
          <w:bCs/>
        </w:rPr>
        <w:t xml:space="preserve">15. [Challenge] </w:t>
      </w:r>
      <w:r>
        <w:t>Every conservation law in physics corresponds to a symmetry. What is the mechanism, and why did it take until 1918 to notice?</w:t>
      </w:r>
      <w:bookmarkEnd w:id="145"/>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jc w:val="both"/>
      </w:pPr>
      <w:bookmarkStart w:id="146" w:name="check_28_23"/>
      <w:r>
        <w:rPr>
          <w:b/>
          <w:bCs/>
        </w:rPr>
        <w:t xml:space="preserve">16. [Challenge] </w:t>
      </w:r>
      <w:hyperlink w:anchor="ch_28" w:history="1">
        <w:r>
          <w:rPr>
            <w:color w:val="1155CC"/>
            <w:u w:val="single"/>
          </w:rPr>
          <w:t xml:space="preserve">Chapter 28 characterizes optimal functions; most of Chapter 30 is about computing optima. Why is characterizing an optimum a genuinely different task from computing one?</w:t>
        </w:r>
      </w:hyperlink>
      <w:r>
        <w:t xml:space="preserve"/>
      </w:r>
      <w:hyperlink w:anchor="ch_30" w:history="1">
        <w:r>
          <w:rPr>
            <w:color w:val="1155CC"/>
            <w:u w:val="single"/>
          </w:rPr>
          <w:t xml:space="preserve"/>
        </w:r>
      </w:hyperlink>
      <w:r>
        <w:t xml:space="preserve"/>
      </w:r>
      <w:bookmarkEnd w:id="146"/>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58B92D2C" w14:textId="77777777" w:rsidR="00C87B5F" w:rsidRDefault="0035310F">
      <w:pPr>
        <w:pStyle w:val="Heading2"/>
        <w:keepNext/>
        <w:spacing w:before="400"/>
      </w:pPr>
      <w:bookmarkStart w:id="147" w:name="_Toc241701941"/>
      <w:r>
        <w:t xml:space="preserve">Problems — Chapter 28</w:t>
      </w:r>
      <w:bookmarkEnd w:id="147"/>
    </w:p>
    <w:p w14:paraId="4A89EBC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EA99688" w14:textId="77777777" w:rsidR="00C87B5F" w:rsidRDefault="0035310F">
      <w:pPr>
        <w:spacing w:after="200"/>
        <w:jc w:val="both"/>
      </w:pPr>
      <w:r>
        <w:t xml:space="preserve">1. [Compute] Among functions y(x), which ones minimize the integral of (y′)²? Use the Euler–Lagrange equation.</w:t>
      </w:r>
    </w:p>
    <w:p>
      <w:pPr>
        <w:pStyle w:val="Title"/>
        <w:pageBreakBefore/>
      </w:pPr>
      <w:bookmarkStart w:id="148" w:name="ch_29"/>
      <w:bookmarkStart w:id="149" w:name="_Toc241701942"/>
      <w:bookmarkEnd w:id="148"/>
      <w:bookmarkEnd w:id="149"/>
      <w:r>
        <w:t xml:space="preserve">Math, Actually</w:t>
      </w:r>
    </w:p>
    <w:p>
      <w:pPr>
        <w:pStyle w:val="Heading1"/>
      </w:pPr>
      <w:r>
        <w:t xml:space="preserve">Chapter 29</w:t>
      </w:r>
    </w:p>
    <w:p>
      <w:pPr>
        <w:pStyle w:val="Heading1"/>
      </w:pPr>
      <w:r>
        <w:t xml:space="preserve">Numerical Methods</w:t>
      </w:r>
    </w:p>
    <w:p w14:paraId="5790DB6F" w14:textId="77777777" w:rsidR="006763C3" w:rsidRDefault="00577274">
      <w:pPr>
        <w:keepNext/>
        <w:keepLines/>
        <w:spacing w:after="400"/>
        <w:jc w:val="both"/>
      </w:pPr>
      <w:r>
        <w:rPr>
          <w:i/>
          <w:iCs/>
          <w:color w:val="9C7A1E"/>
        </w:rPr>
        <w:t>Approximation, Discretization, and the Art of Computing What Cannot Be Solved Exactly</w:t>
      </w:r>
    </w:p>
    <w:p w14:paraId="6B3F222A" w14:textId="77777777" w:rsidR="006763C3" w:rsidRDefault="00577274">
      <w:pPr>
        <w:keepLines/>
        <w:spacing w:after="200"/>
        <w:jc w:val="both"/>
      </w:pPr>
      <w:r>
        <w:t xml:space="preserve">You have just come down from the calculus of variations, where we spent an entire chapter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jc w:val="both"/>
      </w:pPr>
      <w:r>
        <w:t xml:space="preserve">Numerical methods are where the series stops apologizing for this and starts doing something useful about it instead. The premise of this chapter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jc w:val="both"/>
      </w:pPr>
      <w:r>
        <w:t xml:space="preserve">So this chapter sits at an unusually honest chapter of the series: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jc w:val="both"/>
      </w:pPr>
      <w:r>
        <w:t xml:space="preserve">One chapter from now the series returns to optimization proper — this time without the infinite-dimensional scaffolding of variational calculus, and with the discrete, unglamorous, extremely useful machinery of gradients, constraints, and algorithms that actually terminate. Consider this chapter the toolkit that makes that one possible, and indeed makes most of applied mathematics possible: nearly every equation you have solved symbolically since Chapter 1 (Volume 1) was, secretly, a lucky exception. Let’s discretize.</w:t>
      </w:r>
    </w:p>
    <w:p>
      <w:pPr>
        <w:keepNext/>
        <w:keepLines/>
        <w:pBdr>
          <w:left w:val="single" w:sz="18" w:space="8" w:color="17365D"/>
        </w:pBdr>
        <w:shd w:val="clear" w:color="auto" w:fill="EEF3F8"/>
        <w:spacing w:before="240" w:after="80"/>
        <w:ind w:left="432" w:right="432"/>
      </w:pPr>
      <w:r>
        <w:rPr>
          <w:b/>
          <w:bCs/>
          <w:color w:val="17365D"/>
        </w:rPr>
        <w:t xml:space="preserve">Before you begin — Chapter 29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Separate truncation error from rounding error and read big-O costs.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roots by bisection and Newton’s method, and say when Newton fails.</w:t>
      </w:r>
    </w:p>
    <w:p>
      <w:pPr>
        <w:keepNext/>
        <w:keepLines/>
        <w:pBdr>
          <w:left w:val="single" w:sz="18" w:space="8" w:color="17365D"/>
        </w:pBdr>
        <w:shd w:val="clear" w:color="auto" w:fill="EEF3F8"/>
        <w:spacing w:after="40"/>
        <w:ind w:left="792" w:right="432" w:hanging="360"/>
        <w:jc w:val="left"/>
      </w:pPr>
      <w:r>
        <w:rPr>
          <w:b/>
          <w:bCs/>
        </w:rPr>
        <w:t xml:space="preserve">3. </w:t>
      </w:r>
      <w:r>
        <w:t xml:space="preserve">Interpolate, fit by least squares, and avoid Runge’s phenomenon.</w:t>
      </w:r>
    </w:p>
    <w:p>
      <w:pPr>
        <w:keepNext/>
        <w:keepLines/>
        <w:pBdr>
          <w:left w:val="single" w:sz="18" w:space="8" w:color="17365D"/>
        </w:pBdr>
        <w:shd w:val="clear" w:color="auto" w:fill="EEF3F8"/>
        <w:spacing w:after="40"/>
        <w:ind w:left="792" w:right="432" w:hanging="360"/>
        <w:jc w:val="left"/>
      </w:pPr>
      <w:r>
        <w:rPr>
          <w:b/>
          <w:bCs/>
        </w:rPr>
        <w:t xml:space="preserve">4. </w:t>
      </w:r>
      <w:r>
        <w:t xml:space="preserve">Differentiate and integrate numerically, and sharpen results by Richardson extrapolation.</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systems by LU factorization, and judge results by the condition number.</w:t>
      </w:r>
    </w:p>
    <w:p>
      <w:pPr>
        <w:keepNext/>
        <w:keepLines/>
        <w:pBdr>
          <w:left w:val="single" w:sz="18" w:space="8" w:color="17365D"/>
        </w:pBdr>
        <w:shd w:val="clear" w:color="auto" w:fill="EEF3F8"/>
        <w:spacing w:after="40"/>
        <w:ind w:left="792" w:right="432" w:hanging="360"/>
        <w:jc w:val="left"/>
      </w:pPr>
      <w:r>
        <w:rPr>
          <w:b/>
          <w:bCs/>
        </w:rPr>
        <w:t xml:space="preserve">6. </w:t>
      </w:r>
      <w:r>
        <w:t xml:space="preserve">Integrate ODEs and PDEs numerically, and check stability by von Neumann analysis and the CFL condition.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Taylor polynomials from Series (Volume 2); matrices from Matrices (Volume 2); the ODEs and PDEs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57B5E21B" w14:textId="77777777" w:rsidR="006763C3" w:rsidRDefault="00577274">
      <w:pPr>
        <w:pStyle w:val="Heading2"/>
        <w:keepNext/>
        <w:pageBreakBefore/>
      </w:pPr>
      <w:bookmarkStart w:id="150" w:name="sec_29_1"/>
      <w:bookmarkStart w:id="151" w:name="_Toc241701943"/>
      <w:r>
        <w:t xml:space="preserve">Section 29.1: What Numerical Methods Are</w:t>
      </w:r>
      <w:bookmarkEnd w:id="150"/>
      <w:bookmarkEnd w:id="151"/>
    </w:p>
    <w:p w14:paraId="77AFF920" w14:textId="77777777" w:rsidR="006763C3" w:rsidRDefault="00577274">
      <w:pPr>
        <w:keepNext/>
        <w:keepLines/>
        <w:spacing w:after="200"/>
        <w:jc w:val="both"/>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jc w:val="both"/>
      </w:pPr>
      <w:r>
        <w:t xml:space="preserve">Numerical analysis is the study of algorithms for solving continuous mathematical problems approximately, together with rigorous accounting for how far the approximation is from the truth. The three concerns that govern every method in this chapter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Figure 29.1" descr="Figure 29.1. The forward-difference error for f′(1) = cos(1), plotted against step size: truncation error falling on the left, rounding error rising on the right, and the U’s floor sitting right where the worked example warned it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1. The forward-difference error for f′(1) = cos(1), plotted against step size: truncation error falling on the left, rounding error rising on the right, and the U’s floor sitting right where the worked example warned it would."/>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b/>
          <w:bCs/>
        </w:rPr>
        <w:t xml:space="preserve">Figure 29.1 — </w:t>
      </w: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jc w:val="both"/>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jc w:val="both"/>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jc w:val="both"/>
      </w:pPr>
      <w:r>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jc w:val="both"/>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jc w:val="both"/>
      </w:pPr>
      <w:r>
        <w:t>It does not. At that step the answer is wrong by about four parts in a hundred thousand — a hundred million times worse than the prediction. The method has not been shrinking toward the truth at all. It has been shrinking toward the truth and then walking back away from it, and somewhere in between there was a best step size that nobody chose on purpose.</w:t>
      </w:r>
    </w:p>
    <w:p w14:paraId="2AA4D7D9" w14:textId="77777777" w:rsidR="00724CE8" w:rsidRDefault="007A7944">
      <w:pPr>
        <w:keepLines/>
        <w:spacing w:after="200"/>
        <w:jc w:val="both"/>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jc w:val="both"/>
      </w:pPr>
      <w:r>
        <w:t>So change the question. Not how do I compute the exact answer, but how close can I get, and what is it that stops me getting closer?</w:t>
      </w:r>
    </w:p>
    <w:p w14:paraId="49765E6E" w14:textId="77777777" w:rsidR="00724CE8" w:rsidRDefault="007A7944">
      <w:pPr>
        <w:keepLines/>
        <w:spacing w:after="200"/>
        <w:jc w:val="both"/>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jc w:val="both"/>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jc w:val="both"/>
      </w:pPr>
      <w:r>
        <w:t xml:space="preserve">Notice what the numbers above never do. Not one of them is the slope at the point. Every one is the slope across a real stretch of curve, and the list would run forever without landing — the same thing the chapter on differentiation said about h — except that here h is never permitted to reach zero, because the machine would have nothing left to divide.</w:t>
      </w:r>
    </w:p>
    <w:p w14:paraId="2A145089" w14:textId="77777777" w:rsidR="00724CE8" w:rsidRDefault="007A7944">
      <w:pPr>
        <w:keepLines/>
        <w:spacing w:after="200"/>
        <w:jc w:val="both"/>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jc w:val="both"/>
      </w:pPr>
      <w:r>
        <w:t xml:space="preserve">It is worth dwelling on why this discipline exists at all. Most equations that arise from physics, engineering, biology, or finance have no closed-form solution: no finite combination of the functions you learned in Chapters 1 through 20 will express the answer exactly.</w:t>
      </w:r>
    </w:p>
    <w:p w14:paraId="3C691D07" w14:textId="77777777" w:rsidR="006763C3" w:rsidRDefault="00577274">
      <w:pPr>
        <w:keepLines/>
        <w:spacing w:after="200"/>
        <w:jc w:val="both"/>
      </w:pPr>
      <w:r>
        <w:t xml:space="preserve">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w:t>
      </w:r>
      <w:hyperlink w:anchor="ch_37" w:history="1">
        <w:r>
          <w:rPr>
            <w:color w:val="1155CC"/>
            <w:u w:val="single"/>
          </w:rPr>
          <w:t xml:space="preserve">Chapter 37</w:t>
        </w:r>
      </w:hyperlink>
      <w:r>
        <w:t xml:space="preserve">, later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jc w:val="both"/>
      </w:pPr>
      <w:r>
        <w:t>Numerical methods do not mourn this; they route around it.</w:t>
      </w:r>
    </w:p>
    <w:p w14:paraId="2A56DE9F" w14:textId="77777777" w:rsidR="006763C3" w:rsidRDefault="00577274">
      <w:pPr>
        <w:keepLines/>
        <w:spacing w:after="200"/>
        <w:jc w:val="both"/>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jc w:val="both"/>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jc w:val="both"/>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jc w:val="both"/>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jc w:val="both"/>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jc w:val="both"/>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jc w:val="both"/>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jc w:val="both"/>
      </w:pPr>
      <w:r>
        <w:t>Every numerical differentiation formula has this U-shaped error curve; the art is stopping at the bottom of the U.</w:t>
      </w:r>
    </w:p>
    <w:p>
      <w:pPr>
        <w:keepLines/>
        <w:pBdr>
          <w:left w:val="single" w:sz="12" w:space="8" w:color="9C7A1E"/>
        </w:pBdr>
        <w:spacing w:before="120" w:after="160"/>
        <w:ind w:left="432" w:right="432"/>
        <w:jc w:val="both"/>
      </w:pPr>
      <w:bookmarkStart w:id="1981" w:name="tq_29_1"/>
      <w:r>
        <w:rPr>
          <w:b/>
          <w:bCs/>
          <w:color w:val="7A5A12"/>
        </w:rPr>
        <w:t xml:space="preserve">Try it now — </w:t>
      </w:r>
      <w:r>
        <w:t xml:space="preserve">Approximate the derivative of sin at x = 1 by the forward difference with h = 0.1. How far off is it from cos 1 ≈ 0.5403? </w:t>
      </w:r>
      <w:hyperlink w:anchor="ta_29_1" w:history="1">
        <w:r>
          <w:rPr>
            <w:color w:val="0563C1"/>
            <w:u w:val="single"/>
          </w:rPr>
          <w:t xml:space="preserve">Answer →</w:t>
        </w:r>
      </w:hyperlink>
      <w:bookmarkEnd w:id="1981"/>
    </w:p>
    <w:p w14:paraId="3CD6253A" w14:textId="416F8588" w:rsidR="006763C3" w:rsidRDefault="00577274">
      <w:pPr>
        <w:keepLines/>
        <w:spacing w:after="200"/>
        <w:jc w:val="both"/>
      </w:pPr>
      <w:r>
        <w:t xml:space="preserve">The efficiency axis is usually measured, as elsewhere in the series,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sec_29_5" w:history="1">
        <w:r>
          <w:rPr>
            <w:color w:val="1155CC"/>
            <w:u w:val="single"/>
          </w:rPr>
          <w:t xml:space="preserve">Numerical Linear Algebra</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in big-O matters more than the constant. </w:t>
      </w:r>
      <w:r>
        <w:t xml:space="preserve">Gaussian elimination on a dense n×n system costs roughly n³/3 arithmetic operations (</w:t>
      </w:r>
      <w:hyperlink w:anchor="sec_29_5" w:history="1">
        <w:r>
          <w:rPr>
            <w:color w:val="1155CC"/>
            <w:u w:val="single"/>
          </w:rPr>
          <w:t xml:space="preserve">Numerical Linear Algebra</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jc w:val="both"/>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jc w:val="both"/>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jc w:val="both"/>
      </w:pPr>
      <w:r>
        <w:t xml:space="preserve">— a further thousandfold jump. This cubic wall, entirely mechanical and utterly indifferent to how cleverly the code is written, is precisely why </w:t>
      </w:r>
      <w:hyperlink w:anchor="sec_29_5" w:history="1">
        <w:r>
          <w:rPr>
            <w:color w:val="1155CC"/>
            <w:u w:val="single"/>
          </w:rPr>
          <w:t xml:space="preserve">Numerical Linear Algebra</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jc w:val="both"/>
      </w:pPr>
      <w:r>
        <w:t xml:space="preserve">Numerical analysis therefore lives at the intersection of three subjects the series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jc w:val="both"/>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29.1: What Numerical Methods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Numerical methods replace exact operations by finite ones. The error has a truncation part, from the approximation, and a rounding part, from floating point; cost grows with problem size at a rate measured by big-O.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forward difference error:  O(h)</w:t>
      </w:r>
    </w:p>
    <w:p>
      <w:pPr>
        <w:keepNext/>
        <w:keepLines/>
        <w:pBdr>
          <w:left w:val="single" w:sz="18" w:space="8" w:color="9C7A1E"/>
        </w:pBdr>
        <w:shd w:val="clear" w:color="auto" w:fill="FBF6E9"/>
        <w:spacing w:after="40" w:line="276" w:lineRule="auto"/>
        <w:ind w:left="432" w:right="432"/>
        <w:jc w:val="center"/>
      </w:pPr>
      <w:r>
        <w:t xml:space="preserve">total error ≈ Ch + ε/h,  smallest near h ≈ √(ε/C)</w:t>
      </w:r>
    </w:p>
    <w:p>
      <w:pPr>
        <w:keepNext/>
        <w:keepLines/>
        <w:pBdr>
          <w:left w:val="single" w:sz="18" w:space="8" w:color="9C7A1E"/>
        </w:pBdr>
        <w:shd w:val="clear" w:color="auto" w:fill="FBF6E9"/>
        <w:spacing w:after="40" w:line="276" w:lineRule="auto"/>
        <w:ind w:left="432" w:right="432"/>
        <w:jc w:val="center"/>
      </w:pPr>
      <w:r>
        <w:t xml:space="preserve">dense Gaussian elimination ≈ n³/3 operations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Shrinking h forever. In double precision, below about h = 10⁻⁸ the forward difference gets worse, because rounding error grows like ε/h.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h in the forward difference and the error roughly halves.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29_1_1"/>
      <w:r>
        <w:rPr>
          <w:b/>
          <w:bCs/>
        </w:rPr>
        <w:t xml:space="preserve">Easy — </w:t>
      </w:r>
      <w:r>
        <w:t xml:space="preserve">Gaussian elimination costs about n³/3. How much longer does n = 2000 take than n = 1000? </w:t>
      </w:r>
      <w:hyperlink w:anchor="kp_29_1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29_1_2"/>
      <w:r>
        <w:rPr>
          <w:b/>
          <w:bCs/>
        </w:rPr>
        <w:t xml:space="preserve">Medium — </w:t>
      </w:r>
      <w:r>
        <w:t xml:space="preserve">Repeat the forward difference for sin at 1 with h = 0.05 and compare the error with the one for h = 0.1. </w:t>
      </w:r>
      <w:hyperlink w:anchor="kp_29_1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29_1_3"/>
      <w:r>
        <w:rPr>
          <w:b/>
          <w:bCs/>
        </w:rPr>
        <w:t xml:space="preserve">Challenge — </w:t>
      </w:r>
      <w:r>
        <w:t xml:space="preserve">With ε ≈ 10⁻¹⁶ and C ≈ 1, estimate the best h for the forward difference and the error it gives. </w:t>
      </w:r>
      <w:hyperlink w:anchor="kp_29_1_3" w:history="1">
        <w:r>
          <w:rPr>
            <w:color w:val="0563C1"/>
            <w:u w:val="single"/>
          </w:rPr>
          <w:t xml:space="preserve">Answer →</w:t>
        </w:r>
      </w:hyperlink>
      <w:bookmarkEnd w:id="1984"/>
    </w:p>
    <w:p w14:paraId="5A8ED88C" w14:textId="77777777" w:rsidR="006763C3" w:rsidRDefault="00577274">
      <w:pPr>
        <w:pStyle w:val="Heading2"/>
        <w:keepNext/>
        <w:pageBreakBefore/>
      </w:pPr>
      <w:bookmarkStart w:id="152" w:name="sec_29_2"/>
      <w:bookmarkStart w:id="153" w:name="_Toc241701944"/>
      <w:r>
        <w:t xml:space="preserve">Section 29.2: Root-Finding and Nonlinear Equations</w:t>
      </w:r>
      <w:bookmarkEnd w:id="152"/>
      <w:bookmarkEnd w:id="153"/>
    </w:p>
    <w:p w14:paraId="35165DC8" w14:textId="77777777" w:rsidR="006763C3" w:rsidRDefault="00577274">
      <w:pPr>
        <w:keepNext/>
        <w:keepLines/>
        <w:spacing w:after="200"/>
        <w:jc w:val="both"/>
      </w:pPr>
      <w:r>
        <w:rPr>
          <w:i/>
          <w:iCs/>
          <w:color w:val="9C7A1E"/>
        </w:rPr>
        <w:t>Bisection is slow and honest; Newton is fast and occasionally reckless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is the linear approximation of Differential (Volume 1), used repeatedly: replace f by its tangent line and solve that instead.</w:t>
      </w:r>
    </w:p>
    <w:p w14:paraId="3618A337" w14:textId="77777777" w:rsidR="006763C3" w:rsidRDefault="00577274">
      <w:pPr>
        <w:keepLines/>
        <w:shd w:val="clear" w:color="auto" w:fill="F3F6FA"/>
        <w:spacing w:before="120" w:after="240" w:line="280" w:lineRule="auto"/>
        <w:ind w:left="216" w:right="216"/>
        <w:jc w:val="both"/>
      </w:pPr>
      <w:r>
        <w:t xml:space="preserve">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(Chapter 10 (Volume 1),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Figure 29.2" descr="Figure 29.2. f(x) = x³ − x − 2 and its root near 1.5214, with the Newton tangent from x₀ = 1.5 landing within 0.0003 of the answ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2. f(x) = x³ − x − 2 and its root near 1.5214, with the Newton tangent from x₀ = 1.5 landing within 0.0003 of the answer in a single step."/>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b/>
          <w:bCs/>
        </w:rPr>
        <w:t xml:space="preserve">Figure 29.2 — </w:t>
      </w: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jc w:val="both"/>
      </w:pPr>
      <w:r>
        <w:t>Evaluate f at the midpoint; whichever half still brackets the sign change becomes the new interval; repeat.</w:t>
      </w:r>
    </w:p>
    <w:p w14:paraId="73120163" w14:textId="77777777" w:rsidR="006763C3" w:rsidRDefault="00577274">
      <w:pPr>
        <w:keepLines/>
        <w:spacing w:after="200"/>
        <w:jc w:val="both"/>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jc w:val="both"/>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jc w:val="both"/>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jc w:val="both"/>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jc w:val="both"/>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jc w:val="both"/>
      </w:pPr>
      <w:r>
        <w:t>Five steps have squeezed the bracket from width 1 down to width 0.03125 — exactly (1/2)⁵ — and the true root, 1.5213797, sits obligingly inside. Reliable, but you can see already that reaching machine precision this way would take about fifty iterations.</w:t>
      </w:r>
    </w:p>
    <w:p>
      <w:pPr>
        <w:keepLines/>
        <w:pBdr>
          <w:left w:val="single" w:sz="12" w:space="8" w:color="9C7A1E"/>
        </w:pBdr>
        <w:spacing w:before="120" w:after="160"/>
        <w:ind w:left="432" w:right="432"/>
        <w:jc w:val="both"/>
      </w:pPr>
      <w:bookmarkStart w:id="1985" w:name="tq_29_2"/>
      <w:r>
        <w:rPr>
          <w:b/>
          <w:bCs/>
          <w:color w:val="7A5A12"/>
        </w:rPr>
        <w:t xml:space="preserve">Try it now — </w:t>
      </w:r>
      <w:r>
        <w:t xml:space="preserve">Take one bisection step for f(x) = x³ − x − 2 on [1, 2]. </w:t>
      </w:r>
      <w:hyperlink w:anchor="ta_29_2" w:history="1">
        <w:r>
          <w:rPr>
            <w:color w:val="0563C1"/>
            <w:u w:val="single"/>
          </w:rPr>
          <w:t xml:space="preserve">Answer →</w:t>
        </w:r>
      </w:hyperlink>
      <w:bookmarkEnd w:id="1985"/>
    </w:p>
    <w:p w14:paraId="15C63F13" w14:textId="77777777" w:rsidR="006763C3" w:rsidRDefault="00577274">
      <w:pPr>
        <w:keepLines/>
        <w:spacing w:after="200"/>
        <w:jc w:val="both"/>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jc w:val="both"/>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jc w:val="both"/>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jc w:val="both"/>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jc w:val="both"/>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jc w:val="both"/>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jc w:val="both"/>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jc w:val="both"/>
      </w:pPr>
      <w:r>
        <w:t xml:space="preserve">This costs an O(n³) linear solve at every iteration (</w:t>
      </w:r>
      <w:hyperlink w:anchor="sec_29_5" w:history="1">
        <w:r>
          <w:rPr>
            <w:color w:val="1155CC"/>
            <w:u w:val="single"/>
          </w:rPr>
          <w:t xml:space="preserve">Numerical Linear Algebra</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jc w:val="both"/>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jc w:val="both"/>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jc w:val="both"/>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jc w:val="both"/>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sec_29_5" w:history="1">
        <w:r>
          <w:rPr>
            <w:color w:val="1155CC"/>
            <w:u w:val="single"/>
          </w:rPr>
          <w:t xml:space="preserve">Numerical Linear Algebra</w:t>
        </w:r>
      </w:hyperlink>
      <w:r>
        <w:t xml:space="preserve"> (this is, in fact, how MATLAB’s roots function works under the hood).</w:t>
      </w:r>
    </w:p>
    <w:p w14:paraId="3B96D0F9" w14:textId="77777777" w:rsidR="006763C3" w:rsidRDefault="00577274">
      <w:pPr>
        <w:keepLines/>
        <w:spacing w:after="200"/>
        <w:jc w:val="both"/>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jc w:val="both"/>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jc w:val="both"/>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jc w:val="both"/>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jc w:val="both"/>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jc w:val="both"/>
      </w:pPr>
      <w:r>
        <w:t>Two cautionary notes complete the picture.</w:t>
      </w:r>
    </w:p>
    <w:p w14:paraId="606CAB55" w14:textId="77777777" w:rsidR="006763C3" w:rsidRDefault="00577274">
      <w:pPr>
        <w:keepLines/>
        <w:spacing w:after="200"/>
        <w:jc w:val="both"/>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jc w:val="both"/>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jc w:val="both"/>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jc w:val="both"/>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jc w:val="both"/>
      </w:pPr>
      <w:r>
        <w:t>This is the pathology that line search and trust-region methods exist to prevent — bare, unprotected Newton is a brilliant local tool and a reckless global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29.2: Root-Finding and Nonlinear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Bisection always converges, halving the bracket each step. Newton’s method converges quadratically near a simple root but can wander from a poor start. Systems use the Jacobian, and polynomial roots are the eigenvalues of the companion matrix.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bisection:  error ≤ (b − a)/2ⁿ</w:t>
      </w:r>
    </w:p>
    <w:p>
      <w:pPr>
        <w:keepNext/>
        <w:keepLines/>
        <w:pBdr>
          <w:left w:val="single" w:sz="18" w:space="8" w:color="9C7A1E"/>
        </w:pBdr>
        <w:shd w:val="clear" w:color="auto" w:fill="FBF6E9"/>
        <w:spacing w:after="40" w:line="276" w:lineRule="auto"/>
        <w:ind w:left="432" w:right="432"/>
        <w:jc w:val="center"/>
      </w:pPr>
      <w:r>
        <w:t xml:space="preserve">Newton:  xₙ₊₁ = xₙ − f(xₙ)/f′(xₙ)</w:t>
      </w:r>
    </w:p>
    <w:p>
      <w:pPr>
        <w:keepNext/>
        <w:keepLines/>
        <w:pBdr>
          <w:left w:val="single" w:sz="18" w:space="8" w:color="9C7A1E"/>
        </w:pBdr>
        <w:shd w:val="clear" w:color="auto" w:fill="FBF6E9"/>
        <w:spacing w:after="40" w:line="276" w:lineRule="auto"/>
        <w:ind w:left="432" w:right="432"/>
        <w:jc w:val="center"/>
      </w:pPr>
      <w:r>
        <w:t xml:space="preserve">systems:  J(xₙ)Δ = −F(xₙ)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Newton anywhere. For x³ − x − 2 from x₀ = 0 the first step jumps to −2, away from the root near 1.52.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− 2 from x₀ = 1: Newton gives 1.5, 1.41667, 1.41422.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29_2_1"/>
      <w:r>
        <w:rPr>
          <w:b/>
          <w:bCs/>
        </w:rPr>
        <w:t xml:space="preserve">Easy — </w:t>
      </w:r>
      <w:r>
        <w:t xml:space="preserve">How many bisection steps reduce a bracket of length 1 below 10⁻⁶? </w:t>
      </w:r>
      <w:hyperlink w:anchor="kp_29_2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29_2_2"/>
      <w:r>
        <w:rPr>
          <w:b/>
          <w:bCs/>
        </w:rPr>
        <w:t xml:space="preserve">Medium — </w:t>
      </w:r>
      <w:r>
        <w:t xml:space="preserve">Take one Newton step for x³ − x − 2 from x₀ = 1.5. </w:t>
      </w:r>
      <w:hyperlink w:anchor="kp_29_2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29_2_3"/>
      <w:r>
        <w:rPr>
          <w:b/>
          <w:bCs/>
        </w:rPr>
        <w:t xml:space="preserve">Challenge — </w:t>
      </w:r>
      <w:r>
        <w:t xml:space="preserve">Near a simple root r, Newton’s errors satisfy eₙ₊₁ ≈ (f″(r)/(2f′(r)))eₙ². Use it to predict e₁ for x² − 2 from x₀ = 1.5, and compare with the actual error. </w:t>
      </w:r>
      <w:hyperlink w:anchor="kp_29_2_3" w:history="1">
        <w:r>
          <w:rPr>
            <w:color w:val="0563C1"/>
            <w:u w:val="single"/>
          </w:rPr>
          <w:t xml:space="preserve">Answer →</w:t>
        </w:r>
      </w:hyperlink>
      <w:bookmarkEnd w:id="1988"/>
    </w:p>
    <w:p w14:paraId="781859F1" w14:textId="77777777" w:rsidR="006763C3" w:rsidRDefault="00577274">
      <w:pPr>
        <w:pStyle w:val="Heading2"/>
        <w:keepNext/>
        <w:pageBreakBefore/>
      </w:pPr>
      <w:bookmarkStart w:id="154" w:name="sec_29_3"/>
      <w:bookmarkStart w:id="155" w:name="_Toc241701945"/>
      <w:r>
        <w:t xml:space="preserve">Section 29.3: Interpolation, Approximation, and Splines</w:t>
      </w:r>
      <w:bookmarkEnd w:id="154"/>
      <w:bookmarkEnd w:id="155"/>
    </w:p>
    <w:p w14:paraId="593F5D66" w14:textId="77777777" w:rsidR="006763C3" w:rsidRDefault="00577274">
      <w:pPr>
        <w:keepNext/>
        <w:keepLines/>
        <w:spacing w:after="200"/>
        <w:jc w:val="both"/>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jc w:val="both"/>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Figure 29.3" descr="Figure 29.3. The natural cubic spline through (0,0), (1,1), (2,0), rising and falling with no kink at the knot — compared against the plain connect-the-dots path it impro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3. The natural cubic spline through (0,0), (1,1), (2,0), rising and falling with no kink at the knot — compared against the plain connect-the-dots path it improves on."/>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b/>
          <w:bCs/>
        </w:rPr>
        <w:t xml:space="preserve">Figure 29.3 — </w:t>
      </w: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jc w:val="both"/>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jc w:val="both"/>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jc w:val="both"/>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jc w:val="both"/>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pPr>
        <w:keepLines/>
        <w:pBdr>
          <w:left w:val="single" w:sz="12" w:space="8" w:color="9C7A1E"/>
        </w:pBdr>
        <w:spacing w:before="120" w:after="160"/>
        <w:ind w:left="432" w:right="432"/>
        <w:jc w:val="both"/>
      </w:pPr>
      <w:bookmarkStart w:id="1989" w:name="tq_29_3"/>
      <w:r>
        <w:rPr>
          <w:b/>
          <w:bCs/>
          <w:color w:val="7A5A12"/>
        </w:rPr>
        <w:t xml:space="preserve">Try it now — </w:t>
      </w:r>
      <w:r>
        <w:t xml:space="preserve">Interpolate (0, 1), (1, 2), (3, 10) by a quadratic and evaluate it at x = 2. </w:t>
      </w:r>
      <w:hyperlink w:anchor="ta_29_3" w:history="1">
        <w:r>
          <w:rPr>
            <w:color w:val="0563C1"/>
            <w:u w:val="single"/>
          </w:rPr>
          <w:t xml:space="preserve">Answer →</w:t>
        </w:r>
      </w:hyperlink>
      <w:bookmarkEnd w:id="1989"/>
    </w:p>
    <w:p w14:paraId="249A0F75" w14:textId="77777777" w:rsidR="006763C3" w:rsidRDefault="00577274">
      <w:pPr>
        <w:keepLines/>
        <w:spacing w:after="200"/>
        <w:jc w:val="both"/>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jc w:val="both"/>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jc w:val="both"/>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jc w:val="both"/>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jc w:val="both"/>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jc w:val="both"/>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jc w:val="both"/>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jc w:val="both"/>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jc w:val="both"/>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jc w:val="both"/>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jc w:val="both"/>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jc w:val="both"/>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jc w:val="both"/>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jc w:val="both"/>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jc w:val="both"/>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jc w:val="both"/>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jc w:val="both"/>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jc w:val="both"/>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jc w:val="both"/>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jc w:val="both"/>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jc w:val="both"/>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jc w:val="both"/>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29.3: Interpolation, Approximation, and Splines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Interpolation passes a polynomial through data. High-degree interpolation on equally spaced nodes can oscillate wildly (Runge’s phenomenon); Chebyshev nodes fix that, least squares fits noisy data, and splines join low-degree pieces smoothly.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p(x) = f⁽ⁿ⁺¹⁾(ξ)/(n + 1)! · ∏(x − xᵢ)</w:t>
      </w:r>
    </w:p>
    <w:p>
      <w:pPr>
        <w:keepNext/>
        <w:keepLines/>
        <w:pBdr>
          <w:left w:val="single" w:sz="18" w:space="8" w:color="9C7A1E"/>
        </w:pBdr>
        <w:shd w:val="clear" w:color="auto" w:fill="FBF6E9"/>
        <w:spacing w:after="40" w:line="276" w:lineRule="auto"/>
        <w:ind w:left="432" w:right="432"/>
        <w:jc w:val="center"/>
      </w:pPr>
      <w:r>
        <w:t xml:space="preserve">Chebyshev nodes:  xₖ = cos((2k − 1)π/(2n))</w:t>
      </w:r>
    </w:p>
    <w:p>
      <w:pPr>
        <w:keepNext/>
        <w:keepLines/>
        <w:pBdr>
          <w:left w:val="single" w:sz="18" w:space="8" w:color="9C7A1E"/>
        </w:pBdr>
        <w:shd w:val="clear" w:color="auto" w:fill="FBF6E9"/>
        <w:spacing w:after="40" w:line="276" w:lineRule="auto"/>
        <w:ind w:left="432" w:right="432"/>
        <w:jc w:val="center"/>
      </w:pPr>
      <w:r>
        <w:t xml:space="preserve">least squares:  AᵀAc = Aᵀy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Raising the degree to improve the fit on equally spaced nodes. For 1/(1 + 25x²) the error at the ends grows with the degree.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points, degree one: the secant line.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29_3_1"/>
      <w:r>
        <w:rPr>
          <w:b/>
          <w:bCs/>
        </w:rPr>
        <w:t xml:space="preserve">Easy — </w:t>
      </w:r>
      <w:r>
        <w:t xml:space="preserve">Find the two Chebyshev nodes on [−1, 1]. </w:t>
      </w:r>
      <w:hyperlink w:anchor="kp_29_3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29_3_2"/>
      <w:r>
        <w:rPr>
          <w:b/>
          <w:bCs/>
        </w:rPr>
        <w:t xml:space="preserve">Medium — </w:t>
      </w:r>
      <w:r>
        <w:t xml:space="preserve">Fit y = a + bx by least squares to (0, 0), (1, 1), (2, 3). </w:t>
      </w:r>
      <w:hyperlink w:anchor="kp_29_3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29_3_3"/>
      <w:r>
        <w:rPr>
          <w:b/>
          <w:bCs/>
        </w:rPr>
        <w:t xml:space="preserve">Challenge — </w:t>
      </w:r>
      <w:r>
        <w:t xml:space="preserve">Bound the error of linear interpolation of sin x on [0, π/2] at the midpoint, and compare with the actual error. </w:t>
      </w:r>
      <w:hyperlink w:anchor="kp_29_3_3" w:history="1">
        <w:r>
          <w:rPr>
            <w:color w:val="0563C1"/>
            <w:u w:val="single"/>
          </w:rPr>
          <w:t xml:space="preserve">Answer →</w:t>
        </w:r>
      </w:hyperlink>
      <w:bookmarkEnd w:id="1992"/>
    </w:p>
    <w:p w14:paraId="354B3741" w14:textId="77777777" w:rsidR="006763C3" w:rsidRDefault="00577274">
      <w:pPr>
        <w:pStyle w:val="Heading2"/>
        <w:keepNext/>
        <w:pageBreakBefore/>
      </w:pPr>
      <w:bookmarkStart w:id="156" w:name="sec_29_4"/>
      <w:bookmarkStart w:id="157" w:name="_Toc241701946"/>
      <w:r>
        <w:t xml:space="preserve">Section 29.4: Numerical Differentiation and Integration</w:t>
      </w:r>
      <w:bookmarkEnd w:id="156"/>
      <w:bookmarkEnd w:id="157"/>
    </w:p>
    <w:p w14:paraId="21938365" w14:textId="77777777" w:rsidR="006763C3" w:rsidRDefault="00577274">
      <w:pPr>
        <w:keepNext/>
        <w:keepLines/>
        <w:spacing w:after="200"/>
        <w:jc w:val="both"/>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jc w:val="both"/>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Figure 29.4" descr="Figure 29.4. ∫₀¹ x² dx: the trapezoid rule’s straight segments overshoot the curve’s true area, while Simpson’s parabola-fitting gets the exact answer, 1/3, from the same fiv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4. ∫₀¹ x² dx: the trapezoid rule’s straight segments overshoot the curve’s true area, while Simpson’s parabola-fitting gets the exact answer, 1/3, from the same five points."/>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b/>
          <w:bCs/>
        </w:rPr>
        <w:t xml:space="preserve">Figure 29.4 — </w:t>
      </w: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jc w:val="both"/>
      </w:pPr>
      <w:r>
        <w:t xml:space="preserve">The forward-difference formula met in </w:t>
      </w:r>
      <w:hyperlink w:anchor="sec_29_1" w:history="1">
        <w:r>
          <w:rPr>
            <w:color w:val="1155CC"/>
            <w:u w:val="single"/>
          </w:rPr>
          <w:t xml:space="preserve">What Numerical Methods Are</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jc w:val="both"/>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jc w:val="both"/>
      </w:pPr>
      <w:r>
        <w:t xml:space="preserve">This gives an error of just 0.0009000 — about 48 times smaller than the forward-difference error of 0.0429385 computed in </w:t>
      </w:r>
      <w:hyperlink w:anchor="sec_29_1" w:history="1">
        <w:r>
          <w:rPr>
            <w:color w:val="1155CC"/>
            <w:u w:val="single"/>
          </w:rPr>
          <w:t xml:space="preserve">What Numerical Methods Are</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jc w:val="both"/>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jc w:val="both"/>
      </w:pPr>
      <w:r>
        <w:t>And 0.0002251/0.0009000 ≈ 0.25, the quartering that O(h²) accuracy predicts.</w:t>
      </w:r>
    </w:p>
    <w:p>
      <w:pPr>
        <w:keepLines/>
        <w:pBdr>
          <w:left w:val="single" w:sz="12" w:space="8" w:color="9C7A1E"/>
        </w:pBdr>
        <w:spacing w:before="120" w:after="160"/>
        <w:ind w:left="432" w:right="432"/>
        <w:jc w:val="both"/>
      </w:pPr>
      <w:bookmarkStart w:id="1993" w:name="tq_29_4"/>
      <w:r>
        <w:rPr>
          <w:b/>
          <w:bCs/>
          <w:color w:val="7A5A12"/>
        </w:rPr>
        <w:t xml:space="preserve">Try it now — </w:t>
      </w:r>
      <w:r>
        <w:t xml:space="preserve">Approximate the derivative of sin at 1 by the central difference with h = 0.1. </w:t>
      </w:r>
      <w:hyperlink w:anchor="ta_29_4" w:history="1">
        <w:r>
          <w:rPr>
            <w:color w:val="0563C1"/>
            <w:u w:val="single"/>
          </w:rPr>
          <w:t xml:space="preserve">Answer →</w:t>
        </w:r>
      </w:hyperlink>
      <w:bookmarkEnd w:id="1993"/>
    </w:p>
    <w:p w14:paraId="1080E0E2" w14:textId="77777777" w:rsidR="006763C3" w:rsidRDefault="00577274">
      <w:pPr>
        <w:keepLines/>
        <w:spacing w:after="200"/>
        <w:jc w:val="both"/>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Dₑₓₜᵣₐₚ = (4·D(h/2) − D(h)) / 3</w:t>
      </w:r>
    </w:p>
    <w:p w14:paraId="1F460AE3" w14:textId="77777777" w:rsidR="006763C3" w:rsidRDefault="00577274">
      <w:pPr>
        <w:keepLines/>
        <w:spacing w:after="200"/>
        <w:jc w:val="both"/>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Dₑₓₜᵣₐₚ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jc w:val="both"/>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jc w:val="both"/>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jc w:val="both"/>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jc w:val="both"/>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jc w:val="both"/>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jc w:val="both"/>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jc w:val="both"/>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jc w:val="both"/>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jc w:val="both"/>
      </w:pPr>
      <w:r>
        <w:t xml:space="preserve">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section they control quadrature error.</w:t>
      </w:r>
    </w:p>
    <w:p w14:paraId="16939173" w14:textId="77777777" w:rsidR="006763C3" w:rsidRDefault="00577274">
      <w:pPr>
        <w:keepLines/>
        <w:spacing w:after="200"/>
        <w:jc w:val="both"/>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trapezoid rule’s secret superpower on periodic integrands. </w:t>
      </w:r>
      <w:r>
        <w:t>Compute ∫[0, 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∫[0, 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jc w:val="both"/>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29.4: Numerical Differentiation and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formulas cancel error terms: central differences are O(h²) and Simpson’s rule O(h⁴). Richardson extrapolation combines two step sizes to cancel the leading error, and Gaussian quadrature places its nodes to integrate high-degree polynomials exactly.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(f(x + h) − f(x − h))/2h,  error O(h²)</w:t>
      </w:r>
    </w:p>
    <w:p>
      <w:pPr>
        <w:keepNext/>
        <w:keepLines/>
        <w:pBdr>
          <w:left w:val="single" w:sz="18" w:space="8" w:color="9C7A1E"/>
        </w:pBdr>
        <w:shd w:val="clear" w:color="auto" w:fill="FBF6E9"/>
        <w:spacing w:after="40" w:line="276" w:lineRule="auto"/>
        <w:ind w:left="432" w:right="432"/>
        <w:jc w:val="center"/>
      </w:pPr>
      <w:r>
        <w:t xml:space="preserve">Richardson for an O(h²) method:  (4D(h/2) − D(h))/3</w:t>
      </w:r>
    </w:p>
    <w:p>
      <w:pPr>
        <w:keepNext/>
        <w:keepLines/>
        <w:pBdr>
          <w:left w:val="single" w:sz="18" w:space="8" w:color="9C7A1E"/>
        </w:pBdr>
        <w:shd w:val="clear" w:color="auto" w:fill="FBF6E9"/>
        <w:spacing w:after="40" w:line="276" w:lineRule="auto"/>
        <w:ind w:left="432" w:right="432"/>
        <w:jc w:val="center"/>
      </w:pPr>
      <w:r>
        <w:t xml:space="preserve">Simpson:  (h/3)(f₀ + 4f₁ + 2f₂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Richardson’s factor 4 for a first-order method. For a method of order p the factor is 2ᵖ.</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Two-point Gauss on ∫₋₁¹ x² dx: 1/3 + 1/3 = 2/3,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29_4_1"/>
      <w:r>
        <w:rPr>
          <w:b/>
          <w:bCs/>
        </w:rPr>
        <w:t xml:space="preserve">Easy — </w:t>
      </w:r>
      <w:r>
        <w:t xml:space="preserve">Apply the trapezoid rule with one panel to ∫₀¹ x² dx. </w:t>
      </w:r>
      <w:hyperlink w:anchor="kp_29_4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29_4_2"/>
      <w:r>
        <w:rPr>
          <w:b/>
          <w:bCs/>
        </w:rPr>
        <w:t xml:space="preserve">Medium — </w:t>
      </w:r>
      <w:r>
        <w:t xml:space="preserve">Combine D(0.1) = 0.5394023 and D(0.05) = 0.5400772 by Richardson extrapolation. </w:t>
      </w:r>
      <w:hyperlink w:anchor="kp_29_4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29_4_3"/>
      <w:r>
        <w:rPr>
          <w:b/>
          <w:bCs/>
        </w:rPr>
        <w:t xml:space="preserve">Challenge — </w:t>
      </w:r>
      <w:r>
        <w:t xml:space="preserve">Apply Simpson’s rule with h = 0.5 to ∫₀¹ x³ dx, and explain why the answer is exact. </w:t>
      </w:r>
      <w:hyperlink w:anchor="kp_29_4_3" w:history="1">
        <w:r>
          <w:rPr>
            <w:color w:val="0563C1"/>
            <w:u w:val="single"/>
          </w:rPr>
          <w:t xml:space="preserve">Answer →</w:t>
        </w:r>
      </w:hyperlink>
      <w:bookmarkEnd w:id="1996"/>
    </w:p>
    <w:p w14:paraId="243A8512" w14:textId="77777777" w:rsidR="006763C3" w:rsidRDefault="00577274">
      <w:pPr>
        <w:pStyle w:val="Heading2"/>
        <w:keepNext/>
        <w:pageBreakBefore/>
      </w:pPr>
      <w:bookmarkStart w:id="158" w:name="sec_29_5"/>
      <w:bookmarkStart w:id="159" w:name="_Toc241701947"/>
      <w:r>
        <w:t xml:space="preserve">Section 29.5: Numerical Linear Algebra</w:t>
      </w:r>
      <w:bookmarkEnd w:id="158"/>
      <w:bookmarkEnd w:id="159"/>
    </w:p>
    <w:p w14:paraId="740FCBEB" w14:textId="77777777" w:rsidR="006763C3" w:rsidRDefault="00577274">
      <w:pPr>
        <w:keepNext/>
        <w:keepLines/>
        <w:spacing w:after="200"/>
        <w:jc w:val="both"/>
      </w:pPr>
      <w:r>
        <w:rPr>
          <w:i/>
          <w:iCs/>
          <w:color w:val="9C7A1E"/>
        </w:rPr>
        <w:t>Solving Ax = b, and finding out afterwards how much you should trust the answer</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LU factorization is Gaussian elimination from Matrices (Volume 2), with the multipliers kept; the power method uses the eigenvalues of Linear Algebra (Volume 2).</w:t>
      </w:r>
    </w:p>
    <w:p w14:paraId="1D0EE20C" w14:textId="77777777" w:rsidR="006763C3" w:rsidRDefault="00577274">
      <w:pPr>
        <w:keepLines/>
        <w:shd w:val="clear" w:color="auto" w:fill="F3F6FA"/>
        <w:spacing w:before="120" w:after="240" w:line="280" w:lineRule="auto"/>
        <w:ind w:left="216" w:right="216"/>
        <w:jc w:val="both"/>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Figure 29.5" descr="Figure 29.5. The power method’s iterates v₀ through v₄, started at (1,0) and repeatedly multiplied by A = [2 1; 1 2], swinging steadily into line with the dominant eigenvector direc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5. The power method’s iterates v₀ through v₄, started at (1,0) and repeatedly multiplied by A = [2 1; 1 2], swinging steadily into line with the dominant eigenvector direction (1,1)."/>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b/>
          <w:bCs/>
        </w:rPr>
        <w:t xml:space="preserve">Figure 29.5 — </w:t>
      </w:r>
      <w:r>
        <w:rPr>
          <w:i/>
          <w:iCs/>
          <w:color w:val="9C7A1E"/>
          <w:sz w:val="20"/>
          <w:szCs w:val="20"/>
        </w:rPr>
        <w:t>The power method’s iterates v₀ through v₄, started at (1,0) and repeatedly multiplied by A = [2 1; 1 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jc w:val="both"/>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LU decomposition and a full solve. </w:t>
      </w:r>
      <w:r>
        <w:t>Let A = [2 1 1; 4 3 3; 8 7 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jc w:val="both"/>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 1 1; 0 1 1; 0 0 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 0 0; 2 1 0; 4 3 1]</w:t>
      </w:r>
    </w:p>
    <w:p w14:paraId="04C8DAFB" w14:textId="77777777" w:rsidR="006763C3" w:rsidRDefault="00577274">
      <w:pPr>
        <w:keepNext/>
        <w:keepLines/>
        <w:pBdr>
          <w:left w:val="single" w:sz="18" w:space="8" w:color="3B6EA5"/>
        </w:pBdr>
        <w:shd w:val="clear" w:color="auto" w:fill="E8F1FB"/>
        <w:spacing w:after="40" w:line="276" w:lineRule="auto"/>
        <w:ind w:left="432" w:right="432"/>
        <w:jc w:val="both"/>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jc w:val="both"/>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jc w:val="both"/>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pPr>
        <w:keepLines/>
        <w:pBdr>
          <w:left w:val="single" w:sz="12" w:space="8" w:color="9C7A1E"/>
        </w:pBdr>
        <w:spacing w:before="120" w:after="160"/>
        <w:ind w:left="432" w:right="432"/>
        <w:jc w:val="both"/>
      </w:pPr>
      <w:bookmarkStart w:id="1997" w:name="tq_29_5"/>
      <w:r>
        <w:rPr>
          <w:b/>
          <w:bCs/>
          <w:color w:val="7A5A12"/>
        </w:rPr>
        <w:t xml:space="preserve">Try it now — </w:t>
      </w:r>
      <w:r>
        <w:t xml:space="preserve">Factor A = [2 1; 4 3] as LU. </w:t>
      </w:r>
      <w:hyperlink w:anchor="ta_29_5" w:history="1">
        <w:r>
          <w:rPr>
            <w:color w:val="0563C1"/>
            <w:u w:val="single"/>
          </w:rPr>
          <w:t xml:space="preserve">Answer →</w:t>
        </w:r>
      </w:hyperlink>
      <w:bookmarkEnd w:id="1997"/>
    </w:p>
    <w:p w14:paraId="00974DEE" w14:textId="77777777" w:rsidR="006763C3" w:rsidRDefault="00577274">
      <w:pPr>
        <w:keepLines/>
        <w:spacing w:after="200"/>
        <w:jc w:val="both"/>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ill-conditioned 2×2 system amplifying a tiny perturbation. </w:t>
      </w:r>
      <w:r>
        <w:t>Let A = [1 1; 1 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jc w:val="both"/>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jc w:val="both"/>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jc w:val="both"/>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jc w:val="both"/>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xᵏ⁺¹ = (11 − yᵏ)/5, yᵏ⁺¹ = (7 − xᵏ)/5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jc w:val="both"/>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jc w:val="both"/>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jc w:val="both"/>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method finding a dominant eigenvalue. </w:t>
      </w:r>
      <w:r>
        <w:t>Let A = [2 1; 1 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jc w:val="both"/>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jc w:val="both"/>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jc w:val="both"/>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jc w:val="both"/>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stability rescuing an alarming-looking answer. </w:t>
      </w:r>
      <w:r>
        <w:t>Return to the ill-conditioned system A = [1 1; 1 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jc w:val="both"/>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jc w:val="both"/>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jc w:val="both"/>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29.5: Numerical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Gaussian elimination is LU factorization, and pivoting keeps it stable. The condition number measures how much the problem itself amplifies errors; iterative methods such as Jacobi and the power method trade exactness for cheap steps.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LU</w:t>
      </w:r>
    </w:p>
    <w:p>
      <w:pPr>
        <w:keepNext/>
        <w:keepLines/>
        <w:pBdr>
          <w:left w:val="single" w:sz="18" w:space="8" w:color="9C7A1E"/>
        </w:pBdr>
        <w:shd w:val="clear" w:color="auto" w:fill="FBF6E9"/>
        <w:spacing w:after="40" w:line="276" w:lineRule="auto"/>
        <w:ind w:left="432" w:right="432"/>
        <w:jc w:val="center"/>
      </w:pPr>
      <w:r>
        <w:t xml:space="preserve">relative error in x ≲ κ(A) × relative error in the data</w:t>
      </w:r>
    </w:p>
    <w:p>
      <w:pPr>
        <w:keepNext/>
        <w:keepLines/>
        <w:pBdr>
          <w:left w:val="single" w:sz="18" w:space="8" w:color="9C7A1E"/>
        </w:pBdr>
        <w:shd w:val="clear" w:color="auto" w:fill="FBF6E9"/>
        <w:spacing w:after="40" w:line="276" w:lineRule="auto"/>
        <w:ind w:left="432" w:right="432"/>
        <w:jc w:val="center"/>
      </w:pPr>
      <w:r>
        <w:t xml:space="preserve">power method:  xₖ₊₁ = Axₖ/‖Axₖ‖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Blaming the algorithm for an ill-conditioned problem. A backward-stable solver can still return a large error when κ(A) is large.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1; 1 1.0001]: κ(A) ≈ 40,000.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29_5_1"/>
      <w:r>
        <w:rPr>
          <w:b/>
          <w:bCs/>
        </w:rPr>
        <w:t xml:space="preserve">Easy — </w:t>
      </w:r>
      <w:r>
        <w:t xml:space="preserve">Solve [2 1; 4 3]x = (3, 7) with that LU. </w:t>
      </w:r>
      <w:hyperlink w:anchor="kp_29_5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29_5_2"/>
      <w:r>
        <w:rPr>
          <w:b/>
          <w:bCs/>
        </w:rPr>
        <w:t xml:space="preserve">Medium — </w:t>
      </w:r>
      <w:r>
        <w:t xml:space="preserve">Take one Jacobi step for 5x + y = 11, x + 5y = 7 from (0, 0). </w:t>
      </w:r>
      <w:hyperlink w:anchor="kp_29_5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29_5_3"/>
      <w:r>
        <w:rPr>
          <w:b/>
          <w:bCs/>
        </w:rPr>
        <w:t xml:space="preserve">Challenge — </w:t>
      </w:r>
      <w:r>
        <w:t xml:space="preserve">Apply two steps of the power method to A = [2 1; 1 2] from (1, 0), and estimate the dominant eigenvalue by the Rayleigh quotient. </w:t>
      </w:r>
      <w:hyperlink w:anchor="kp_29_5_3" w:history="1">
        <w:r>
          <w:rPr>
            <w:color w:val="0563C1"/>
            <w:u w:val="single"/>
          </w:rPr>
          <w:t xml:space="preserve">Answer →</w:t>
        </w:r>
      </w:hyperlink>
      <w:bookmarkEnd w:id="2000"/>
    </w:p>
    <w:p w14:paraId="2804E39F" w14:textId="77777777" w:rsidR="006763C3" w:rsidRDefault="00577274">
      <w:pPr>
        <w:pStyle w:val="Heading2"/>
        <w:keepNext/>
        <w:pageBreakBefore/>
      </w:pPr>
      <w:bookmarkStart w:id="160" w:name="sec_29_6"/>
      <w:bookmarkStart w:id="161" w:name="_Toc241701948"/>
      <w:r>
        <w:t xml:space="preserve">Section 29.6: Numerical Methods for Ordinary Differential Equations</w:t>
      </w:r>
      <w:bookmarkEnd w:id="160"/>
      <w:bookmarkEnd w:id="161"/>
    </w:p>
    <w:p w14:paraId="5E9D0BDF" w14:textId="77777777" w:rsidR="006763C3" w:rsidRDefault="00577274">
      <w:pPr>
        <w:keepNext/>
        <w:keepLines/>
        <w:spacing w:after="200"/>
        <w:jc w:val="both"/>
      </w:pPr>
      <w:r>
        <w:rPr>
          <w:i/>
          <w:iCs/>
          <w:color w:val="9C7A1E"/>
        </w:rPr>
        <w:t>Marching a solution forward one careful step at a time — and knowing when the steps must be very careful indeed</w:t>
      </w:r>
    </w:p>
    <w:p w14:paraId="0291B074" w14:textId="77777777" w:rsidR="006763C3" w:rsidRDefault="00577274">
      <w:pPr>
        <w:keepLines/>
        <w:spacing w:after="200"/>
        <w:jc w:val="both"/>
      </w:pPr>
      <w:r>
        <w:t>Most differential equations met in practice have no solution formula, so we compute the solution instead, one small step at a time: use the current rate of change to estimate where things will be a moment later, move there, and repeat. The danger is that small errors pile up. Take something that grows at a rate equal to its own size, starting from 1. Stepping forward a tenth at a time with the simplest rule gives 1.1, then 1.21, then 1.331, while the true value after those three steps is about 1.350. Cleverer rules sample the rate several times per step and do dramatically better; this section shows how, and when even they need special care.</w:t>
      </w:r>
    </w:p>
    <w:p w14:paraId="49DD644B" w14:textId="77777777" w:rsidR="006763C3" w:rsidRDefault="00577274">
      <w:pPr>
        <w:keepLines/>
        <w:shd w:val="clear" w:color="auto" w:fill="F3F6FA"/>
        <w:spacing w:before="120" w:after="240" w:line="280" w:lineRule="auto"/>
        <w:ind w:left="216" w:right="216"/>
        <w:jc w:val="both"/>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Figure 29.6" descr="Figure 29.6. y′ = y, y(0) = 1: forward Euler’s step points visibly drift below the true curve eˣ, while a single RK4 step lands on it to six decimal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6. y′ = y, y(0) = 1: forward Euler’s step points visibly drift below the true curve eˣ, while a single RK4 step lands on it to six decimal places."/>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b/>
          <w:bCs/>
        </w:rPr>
        <w:t xml:space="preserve">Figure 29.6 — </w:t>
      </w: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jc w:val="both"/>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Euler’s method drifting away from eˣ.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jc w:val="both"/>
      </w:pPr>
      <w:r>
        <w:t>The exact values are exp(0.1) = 1.105171, exp(0.2) = 1.221403, exp(0.3)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jc w:val="both"/>
      </w:pPr>
      <w:r>
        <w:t>These errors grow roughly in proportion to the number of steps taken, the signature of a global error that is O(h): a fixed step size buys a fixed, non-shrinking rate of error accumulation per unit of time integrated.</w:t>
      </w:r>
    </w:p>
    <w:p>
      <w:pPr>
        <w:keepLines/>
        <w:pBdr>
          <w:left w:val="single" w:sz="12" w:space="8" w:color="9C7A1E"/>
        </w:pBdr>
        <w:spacing w:before="120" w:after="160"/>
        <w:ind w:left="432" w:right="432"/>
        <w:jc w:val="both"/>
      </w:pPr>
      <w:bookmarkStart w:id="2001" w:name="tq_29_6"/>
      <w:r>
        <w:rPr>
          <w:b/>
          <w:bCs/>
          <w:color w:val="7A5A12"/>
        </w:rPr>
        <w:t xml:space="preserve">Try it now — </w:t>
      </w:r>
      <w:r>
        <w:t xml:space="preserve">Take one Euler step for y′ = y, y(0) = 1, with h = 0.1. </w:t>
      </w:r>
      <w:hyperlink w:anchor="ta_29_6" w:history="1">
        <w:r>
          <w:rPr>
            <w:color w:val="0563C1"/>
            <w:u w:val="single"/>
          </w:rPr>
          <w:t xml:space="preserve">Answer →</w:t>
        </w:r>
      </w:hyperlink>
      <w:bookmarkEnd w:id="2001"/>
    </w:p>
    <w:p w14:paraId="119CA708" w14:textId="77777777" w:rsidR="006763C3" w:rsidRDefault="00577274">
      <w:pPr>
        <w:keepLines/>
        <w:spacing w:after="200"/>
        <w:jc w:val="both"/>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jc w:val="both"/>
      </w:pPr>
      <w:r>
        <w:t>The exact value is exp(0.1)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jc w:val="both"/>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method blowing up on a stiff equation. </w:t>
      </w:r>
      <w:r>
        <w:t>Solve y′ = −50y, y(0) = 1 (exact solution y = e⁻⁵⁰ˣ,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jc w:val="both"/>
      </w:pPr>
      <w:r>
        <w:t>The numerical solution oscillates in sign and grows explosively, even though the true solution is monotonically decaying toward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jc w:val="both"/>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jc w:val="both"/>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jc w:val="both"/>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jc w:val="both"/>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sec_29_2" w:history="1">
        <w:r>
          <w:rPr>
            <w:color w:val="1155CC"/>
            <w:u w:val="single"/>
          </w:rPr>
          <w:t xml:space="preserve">Root-Finding and Nonlinear Equations</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sec_29_5" w:history="1">
        <w:r>
          <w:rPr>
            <w:color w:val="1155CC"/>
            <w:u w:val="single"/>
          </w:rPr>
          <w:t xml:space="preserve">Numerical Linear Algebra</w:t>
        </w:r>
      </w:hyperlink>
      <w:r>
        <w:t xml:space="preserve">.</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jc w:val="both"/>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jc w:val="both"/>
      </w:pPr>
      <w:r>
        <w:t>This is exactly the arithmetic every adaptive ODE solver performs at every single step, usually with far less obliging numbers and without pausing to admire how neatly they came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29.6: Numerical Methods for Ordinary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Euler’s method is first order and RK4 fourth order. Stiff equations force explicit methods to tiny steps for stability, while implicit methods stay stable; embedded pairs choose the step size automatically.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Euler:  yₙ₊₁ = yₙ + h f(xₙ, yₙ)</w:t>
      </w:r>
    </w:p>
    <w:p>
      <w:pPr>
        <w:keepNext/>
        <w:keepLines/>
        <w:pBdr>
          <w:left w:val="single" w:sz="18" w:space="8" w:color="9C7A1E"/>
        </w:pBdr>
        <w:shd w:val="clear" w:color="auto" w:fill="FBF6E9"/>
        <w:spacing w:after="40" w:line="276" w:lineRule="auto"/>
        <w:ind w:left="432" w:right="432"/>
        <w:jc w:val="center"/>
      </w:pPr>
      <w:r>
        <w:t xml:space="preserve">forward Euler on y′ = λy is stable iff |1 + hλ| ≤ 1</w:t>
      </w:r>
    </w:p>
    <w:p>
      <w:pPr>
        <w:keepNext/>
        <w:keepLines/>
        <w:pBdr>
          <w:left w:val="single" w:sz="18" w:space="8" w:color="9C7A1E"/>
        </w:pBdr>
        <w:shd w:val="clear" w:color="auto" w:fill="FBF6E9"/>
        <w:spacing w:after="40" w:line="276" w:lineRule="auto"/>
        <w:ind w:left="432" w:right="432"/>
        <w:jc w:val="center"/>
      </w:pPr>
      <w:r>
        <w:t xml:space="preserve">backward Euler on y′ = λy:  yₙ₊₁ = yₙ/(1 − hλ)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h for accuracy alone. On y′ = −50y, forward Euler with h = 0.1 multiplies by −4 each step and explodes.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with h = 0.1: Euler multiplies by 0.9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29_6_1"/>
      <w:r>
        <w:rPr>
          <w:b/>
          <w:bCs/>
        </w:rPr>
        <w:t xml:space="preserve">Easy — </w:t>
      </w:r>
      <w:r>
        <w:t xml:space="preserve">Take three Euler steps for y′ = y, y(0) = 1, h = 0.1. </w:t>
      </w:r>
      <w:hyperlink w:anchor="kp_29_6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29_6_2"/>
      <w:r>
        <w:rPr>
          <w:b/>
          <w:bCs/>
        </w:rPr>
        <w:t xml:space="preserve">Medium — </w:t>
      </w:r>
      <w:r>
        <w:t xml:space="preserve">What is the largest stable step for forward Euler on y′ = −50y? </w:t>
      </w:r>
      <w:hyperlink w:anchor="kp_29_6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29_6_3"/>
      <w:r>
        <w:rPr>
          <w:b/>
          <w:bCs/>
        </w:rPr>
        <w:t xml:space="preserve">Challenge — </w:t>
      </w:r>
      <w:r>
        <w:t xml:space="preserve">RK4 has local error proportional to h⁵. A step with h = 0.2 has estimated error 10⁻⁵ and the tolerance is 10⁻⁷. What step should be tried next? </w:t>
      </w:r>
      <w:hyperlink w:anchor="kp_29_6_3" w:history="1">
        <w:r>
          <w:rPr>
            <w:color w:val="0563C1"/>
            <w:u w:val="single"/>
          </w:rPr>
          <w:t xml:space="preserve">Answer →</w:t>
        </w:r>
      </w:hyperlink>
      <w:bookmarkEnd w:id="2004"/>
    </w:p>
    <w:p w14:paraId="5B7CFCC9" w14:textId="77777777" w:rsidR="006763C3" w:rsidRDefault="00577274">
      <w:pPr>
        <w:pStyle w:val="Heading2"/>
        <w:keepNext/>
        <w:pageBreakBefore/>
      </w:pPr>
      <w:bookmarkStart w:id="162" w:name="sec_29_7"/>
      <w:bookmarkStart w:id="163" w:name="_Toc241701949"/>
      <w:r>
        <w:t xml:space="preserve">Section 29.7: Numerical Methods for Partial Differential Equations</w:t>
      </w:r>
      <w:bookmarkEnd w:id="162"/>
      <w:bookmarkEnd w:id="163"/>
    </w:p>
    <w:p w14:paraId="64FA980A" w14:textId="77777777" w:rsidR="006763C3" w:rsidRDefault="00577274">
      <w:pPr>
        <w:keepNext/>
        <w:keepLines/>
        <w:spacing w:after="200"/>
        <w:jc w:val="both"/>
      </w:pPr>
      <w:r>
        <w:rPr>
          <w:i/>
          <w:iCs/>
          <w:color w:val="9C7A1E"/>
        </w:rPr>
        <w:t>Explicit schemes are cheap and skittish; implicit schemes are expensive and imperturbable</w:t>
      </w:r>
    </w:p>
    <w:p w14:paraId="497A01F0" w14:textId="77777777" w:rsidR="006763C3" w:rsidRDefault="00577274">
      <w:pPr>
        <w:keepLines/>
        <w:spacing w:after="200"/>
        <w:jc w:val="both"/>
      </w:pPr>
      <w:r>
        <w:t>To simulate heat spreading through a metal rod, a computer chops the rod into short pieces and time into short ticks, and at every tick it updates each piece from its neighbors: a piece hotter than the average of its two neighbors cools, one that is colder warms. It is a simple recipe and it works, but only if the tick is short enough compared with the size of the pieces. Take too long a tick and the method overcorrects; a hot spot can produce a temperature colder than anything present at the start, and the errors then grow without limit. This section explains that trade-off and the more expensive methods that avoid it entirely.</w:t>
      </w:r>
    </w:p>
    <w:p w14:paraId="7CA79C7C" w14:textId="77777777" w:rsidR="006763C3" w:rsidRDefault="00577274">
      <w:pPr>
        <w:keepLines/>
        <w:shd w:val="clear" w:color="auto" w:fill="F3F6FA"/>
        <w:spacing w:before="120" w:after="240" w:line="280" w:lineRule="auto"/>
        <w:ind w:left="216" w:right="216"/>
        <w:jc w:val="both"/>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Figure 29.7" descr="Figure 29.7. One explicit step on the five-point temperature spike: r = 0.5 diffuses it smoothly and symmetrically, while r = 1 produces a negative temperature — nonsense that only the mesh ratio can be blam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7. One explicit step on the five-point temperature spike: r = 0.5 diffuses it smoothly and symmetrically, while r = 1 produces a negative temperature — nonsense that only the mesh ratio can be blamed fo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b/>
          <w:bCs/>
        </w:rPr>
        <w:t xml:space="preserve">Figure 29.7 — </w:t>
      </w: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jc w:val="both"/>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jc w:val="both"/>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jc w:val="both"/>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jc w:val="both"/>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jc w:val="both"/>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jc w:val="both"/>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jc w:val="both"/>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jc w:val="both"/>
      </w:pPr>
      <w:r>
        <w:t>So [0,−2,3,−2,0] — the magnitude has grown from a peak of 1 to a peak of 3 in two steps and is still climbing. The scheme is diverging in real time, purely because r exceeded 1/2, with nothing else about the problem having changed.</w:t>
      </w:r>
    </w:p>
    <w:p>
      <w:pPr>
        <w:keepLines/>
        <w:pBdr>
          <w:left w:val="single" w:sz="12" w:space="8" w:color="9C7A1E"/>
        </w:pBdr>
        <w:spacing w:before="120" w:after="160"/>
        <w:ind w:left="432" w:right="432"/>
        <w:jc w:val="both"/>
      </w:pPr>
      <w:bookmarkStart w:id="2005" w:name="tq_29_7"/>
      <w:r>
        <w:rPr>
          <w:b/>
          <w:bCs/>
          <w:color w:val="7A5A12"/>
        </w:rPr>
        <w:t xml:space="preserve">Try it now — </w:t>
      </w:r>
      <w:r>
        <w:t xml:space="preserve">Take one explicit heat step with r = 1/2 on u = (0, 0, 1, 0, 0), ends fixed at 0. </w:t>
      </w:r>
      <w:hyperlink w:anchor="ta_29_7" w:history="1">
        <w:r>
          <w:rPr>
            <w:color w:val="0563C1"/>
            <w:u w:val="single"/>
          </w:rPr>
          <w:t xml:space="preserve">Answer →</w:t>
        </w:r>
      </w:hyperlink>
      <w:bookmarkEnd w:id="2005"/>
    </w:p>
    <w:p w14:paraId="4A0322E1" w14:textId="77777777" w:rsidR="006763C3" w:rsidRDefault="00577274">
      <w:pPr>
        <w:keepLines/>
        <w:spacing w:after="200"/>
        <w:jc w:val="both"/>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jc w:val="both"/>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jc w:val="both"/>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jc w:val="both"/>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jc w:val="both"/>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jc w:val="both"/>
      </w:pPr>
      <w:r>
        <w:t xml:space="preserve">The von Neumann analysis that predicts these thresholds is developed properly in </w:t>
      </w:r>
      <w:hyperlink w:anchor="sec_29_8" w:history="1">
        <w:r>
          <w:rPr>
            <w:color w:val="1155CC"/>
            <w:u w:val="single"/>
          </w:rPr>
          <w:t xml:space="preserve">Consistency, Stability, and Convergence</w:t>
        </w:r>
      </w:hyperlink>
      <w:r>
        <w:t xml:space="preserve">;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jc w:val="both"/>
      </w:pPr>
      <w:r>
        <w:t>Finite-element methods take a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jc w:val="both"/>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jc w:val="both"/>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jc w:val="both"/>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jc w:val="both"/>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jc w:val="both"/>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jc w:val="both"/>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jc w:val="both"/>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jc w:val="both"/>
      </w:pPr>
      <w:r>
        <w:t>For a smooth periodic function, the Fourier coefficients decay faster than any power of 1/n — an infinite-order (spectral) rate of decay — whereas a function with even a single jump discontinuity has coefficients that decay only like O(1/n).</w:t>
      </w:r>
    </w:p>
    <w:p w14:paraId="6AF61F12" w14:textId="77777777" w:rsidR="006763C3" w:rsidRDefault="00577274">
      <w:pPr>
        <w:keepLines/>
        <w:spacing w:after="200"/>
        <w:jc w:val="both"/>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jc w:val="both"/>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jc w:val="both"/>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jc w:val="both"/>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jc w:val="both"/>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jc w:val="both"/>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jc w:val="both"/>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jc w:val="both"/>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29.7: Numerical Methods for Partial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Finite differences replace derivatives by difference quotients on a grid. Explicit schemes are cheap but conditionally stable; implicit schemes solve a linear system each step and are stable for any step. Finite elements use weak forms, and spectral methods converge fast for smooth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explicit heat:  uⱼⁿ⁺¹ = uⱼⁿ + r(uⱼ₊₁ⁿ − 2uⱼⁿ + uⱼ₋₁ⁿ),  r = Δt/Δx²</w:t>
      </w:r>
    </w:p>
    <w:p>
      <w:pPr>
        <w:keepNext/>
        <w:keepLines/>
        <w:pBdr>
          <w:left w:val="single" w:sz="18" w:space="8" w:color="9C7A1E"/>
        </w:pBdr>
        <w:shd w:val="clear" w:color="auto" w:fill="FBF6E9"/>
        <w:spacing w:after="40" w:line="276" w:lineRule="auto"/>
        <w:ind w:left="432" w:right="432"/>
        <w:jc w:val="center"/>
      </w:pPr>
      <w:r>
        <w:t xml:space="preserve">stable when r ≤ 1/2</w:t>
      </w:r>
    </w:p>
    <w:p>
      <w:pPr>
        <w:keepNext/>
        <w:keepLines/>
        <w:pBdr>
          <w:left w:val="single" w:sz="18" w:space="8" w:color="9C7A1E"/>
        </w:pBdr>
        <w:shd w:val="clear" w:color="auto" w:fill="FBF6E9"/>
        <w:spacing w:after="40" w:line="276" w:lineRule="auto"/>
        <w:ind w:left="432" w:right="432"/>
        <w:jc w:val="center"/>
      </w:pPr>
      <w:r>
        <w:t xml:space="preserve">implicit:  a tridiagonal system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Δx while keeping Δt fixed. r = Δt/Δx² grows like 1/Δx², and the explicit scheme goes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1/2 replaces each interior value by the average of its neighbors.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29_7_1"/>
      <w:r>
        <w:rPr>
          <w:b/>
          <w:bCs/>
        </w:rPr>
        <w:t xml:space="preserve">Easy — </w:t>
      </w:r>
      <w:r>
        <w:t xml:space="preserve">With Δx = 0.05, what is the largest stable Δt for the explicit scheme? </w:t>
      </w:r>
      <w:hyperlink w:anchor="kp_29_7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29_7_2"/>
      <w:r>
        <w:rPr>
          <w:b/>
          <w:bCs/>
        </w:rPr>
        <w:t xml:space="preserve">Medium — </w:t>
      </w:r>
      <w:r>
        <w:t xml:space="preserve">Repeat the Try it now step with r = 1. </w:t>
      </w:r>
      <w:hyperlink w:anchor="kp_29_7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29_7_3"/>
      <w:r>
        <w:rPr>
          <w:b/>
          <w:bCs/>
        </w:rPr>
        <w:t xml:space="preserve">Challenge — </w:t>
      </w:r>
      <w:r>
        <w:t xml:space="preserve">The implicit scheme with r = 1 solves (1 + 2r)uⱼ − r(uⱼ₋₁ + uⱼ₊₁) = old uⱼ. Solve it for three interior points from (0, 1, 0). </w:t>
      </w:r>
      <w:hyperlink w:anchor="kp_29_7_3" w:history="1">
        <w:r>
          <w:rPr>
            <w:color w:val="0563C1"/>
            <w:u w:val="single"/>
          </w:rPr>
          <w:t xml:space="preserve">Answer →</w:t>
        </w:r>
      </w:hyperlink>
      <w:bookmarkEnd w:id="2008"/>
    </w:p>
    <w:p w14:paraId="14848DDF" w14:textId="77777777" w:rsidR="006763C3" w:rsidRDefault="00577274">
      <w:pPr>
        <w:pStyle w:val="Heading2"/>
        <w:keepNext/>
        <w:pageBreakBefore/>
      </w:pPr>
      <w:bookmarkStart w:id="164" w:name="sec_29_8"/>
      <w:bookmarkStart w:id="165" w:name="_Toc241701950"/>
      <w:r>
        <w:t xml:space="preserve">Section 29.8: Consistency, Stability, and Convergence</w:t>
      </w:r>
      <w:bookmarkEnd w:id="164"/>
      <w:bookmarkEnd w:id="165"/>
    </w:p>
    <w:p w14:paraId="3C4357A3" w14:textId="77777777" w:rsidR="006763C3" w:rsidRDefault="00577274">
      <w:pPr>
        <w:keepNext/>
        <w:keepLines/>
        <w:spacing w:after="200"/>
        <w:jc w:val="both"/>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jc w:val="both"/>
      </w:pPr>
      <w:r>
        <w:t xml:space="preserve">Lax’s equivalence theorem is the organizing principle behind everything in </w:t>
      </w:r>
      <w:hyperlink w:anchor="sec_29_6" w:history="1">
        <w:r>
          <w:rPr>
            <w:color w:val="1155CC"/>
            <w:u w:val="single"/>
          </w:rPr>
          <w:t xml:space="preserve">Numerical Methods for Ordinary Differential Equations</w:t>
        </w:r>
      </w:hyperlink>
      <w:r>
        <w:t xml:space="preserve"> and </w:t>
      </w:r>
      <w:hyperlink w:anchor="sec_29_7" w:history="1">
        <w:r>
          <w:rPr>
            <w:color w:val="1155CC"/>
            <w:u w:val="single"/>
          </w:rPr>
          <w:t xml:space="preserve">Numerical Methods for Partial Differential Equations</w:t>
        </w:r>
      </w:hyperlink>
      <w:r>
        <w:t xml:space="preserve">,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Figure 29.8" descr="Figure 29.8. The worst-case amplification factor ξ(r) = 1 − 4r for the explicit heat scheme, crossing out of the stable band |ξ| ≤ 1 at the r = 1/2 threshold used, unproved, back in Numerical Methods for Partial Differenti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8. The worst-case amplification factor ξ(r) = 1 − 4r for the explicit heat scheme, crossing out of the stable band |ξ| ≤ 1 at the r = 1/2 threshold used, unproved, back in Numerical Methods for Partial Differential Equat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b/>
          <w:bCs/>
        </w:rPr>
        <w:t xml:space="preserve">Figure 29.8 — </w:t>
      </w:r>
      <w:r>
        <w:rPr>
          <w:i/>
          <w:iCs/>
          <w:color w:val="9C7A1E"/>
          <w:sz w:val="20"/>
          <w:szCs w:val="20"/>
        </w:rPr>
        <w:t xml:space="preserve">The worst-case amplification factor ξ(r) = 1 − 4r for the explicit heat scheme, crossing out of the stable band |ξ| ≤ 1 at the r = 1/2 threshold used, unproved, back in </w:t>
      </w:r>
      <w:hyperlink w:anchor="sec_29_7" w:history="1">
        <w:r>
          <w:rPr>
            <w:i/>
            <w:iCs/>
            <w:color w:val="1155CC"/>
            <w:sz w:val="20"/>
            <w:szCs w:val="20"/>
            <w:u w:val="single"/>
          </w:rPr>
          <w:t xml:space="preserve">Numerical Methods for Partial Differential Equations</w:t>
        </w:r>
      </w:hyperlink>
      <w:r>
        <w:rPr>
          <w:i/>
          <w:iCs/>
          <w:color w:val="9C7A1E"/>
          <w:sz w:val="20"/>
          <w:szCs w:val="20"/>
        </w:rPr>
        <w:t xml:space="preserve">.</w:t>
      </w:r>
    </w:p>
    <w:p w14:paraId="5EE6956E" w14:textId="3077B46A" w:rsidR="006763C3" w:rsidRDefault="00577274">
      <w:pPr>
        <w:keepLines/>
        <w:spacing w:after="200"/>
        <w:jc w:val="both"/>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sec_29_1" w:history="1">
        <w:r>
          <w:rPr>
            <w:color w:val="1155CC"/>
            <w:u w:val="single"/>
          </w:rPr>
          <w:t xml:space="preserve">What Numerical Methods Are</w:t>
        </w:r>
      </w:hyperlink>
      <w:r>
        <w:t xml:space="preserve">.</w:t>
      </w:r>
    </w:p>
    <w:p w14:paraId="4EFF8F4D" w14:textId="77777777" w:rsidR="006763C3" w:rsidRDefault="00577274">
      <w:pPr>
        <w:keepLines/>
        <w:spacing w:after="200"/>
        <w:jc w:val="both"/>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jc w:val="both"/>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jc w:val="both"/>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jc w:val="both"/>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von Neumann analysis derives the r ≤ 1/2 threshold from </w:t>
      </w:r>
      <w:hyperlink w:anchor="sec_29_7" w:history="1">
        <w:r>
          <w:rPr>
            <w:b/>
            <w:bCs/>
            <w:color w:val="1155CC"/>
            <w:u w:val="single"/>
          </w:rPr>
          <w:t xml:space="preserve">Numerical Methods for Partial Differential Equations</w:t>
        </w:r>
      </w:hyperlink>
      <w:r>
        <w:rPr>
          <w:b/>
          <w:bCs/>
        </w:rPr>
        <w:t xml:space="preserve">. </w:t>
      </w:r>
      <w:r>
        <w:t xml:space="preserve">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r(exp(ikΔx) − 2 + exp(−ikΔx))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jc w:val="both"/>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jc w:val="both"/>
      </w:pPr>
      <w:r>
        <w:t xml:space="preserve">the threshold used, without derivation, back in </w:t>
      </w:r>
      <w:hyperlink w:anchor="sec_29_7" w:history="1">
        <w:r>
          <w:rPr>
            <w:color w:val="1155CC"/>
            <w:u w:val="single"/>
          </w:rPr>
          <w:t xml:space="preserve">Numerical Methods for Partial Differential Equations</w:t>
        </w:r>
      </w:hyperlink>
      <w:r>
        <w:t xml:space="preserve">.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jc w:val="both"/>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jc w:val="both"/>
      </w:pPr>
      <w:r>
        <w:t xml:space="preserve">magnitude 3 — meaning that particular Fourier mode, the alternating +1,−1,+1,−1,… sawtooth, triples in amplitude every time step. And that is precisely the mode that appeared in </w:t>
      </w:r>
      <w:hyperlink w:anchor="sec_29_7" w:history="1">
        <w:r>
          <w:rPr>
            <w:color w:val="1155CC"/>
            <w:u w:val="single"/>
          </w:rPr>
          <w:t xml:space="preserve">Section 29.7</w:t>
        </w:r>
      </w:hyperlink>
      <w:r>
        <w:t xml:space="preserve">’s r=1 example: the sequence [0,1,−1,1,0] then [0,−2,3,−2,0] is a sawtooth pattern growing by very close to a factor of 3 per step, the abstract Fourier prediction and the concrete hand-computed blow-up agreeing to the digit.</w:t>
      </w:r>
    </w:p>
    <w:p>
      <w:pPr>
        <w:keepLines/>
        <w:pBdr>
          <w:left w:val="single" w:sz="12" w:space="8" w:color="9C7A1E"/>
        </w:pBdr>
        <w:spacing w:before="120" w:after="160"/>
        <w:ind w:left="432" w:right="432"/>
        <w:jc w:val="both"/>
      </w:pPr>
      <w:bookmarkStart w:id="2009" w:name="tq_29_8"/>
      <w:r>
        <w:rPr>
          <w:b/>
          <w:bCs/>
          <w:color w:val="7A5A12"/>
        </w:rPr>
        <w:t xml:space="preserve">Try it now — </w:t>
      </w:r>
      <w:r>
        <w:t xml:space="preserve">Find the amplification factor of forward Euler on y′ = −50y with h = 0.1. Is it stable? </w:t>
      </w:r>
      <w:hyperlink w:anchor="ta_29_8" w:history="1">
        <w:r>
          <w:rPr>
            <w:color w:val="0563C1"/>
            <w:u w:val="single"/>
          </w:rPr>
          <w:t xml:space="preserve">Answer →</w:t>
        </w:r>
      </w:hyperlink>
      <w:bookmarkEnd w:id="2009"/>
    </w:p>
    <w:p w14:paraId="751393EB" w14:textId="77777777" w:rsidR="006763C3" w:rsidRDefault="00577274">
      <w:pPr>
        <w:keepLines/>
        <w:spacing w:after="200"/>
        <w:jc w:val="both"/>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jc w:val="both"/>
      </w:pPr>
      <w:r>
        <w:t xml:space="preserve">Applied to forward Euler, the amplification factor is 1 + hλ, giving the stability condition met already in </w:t>
      </w:r>
      <w:hyperlink w:anchor="sec_29_6" w:history="1">
        <w:r>
          <w:rPr>
            <w:color w:val="1155CC"/>
            <w:u w:val="single"/>
          </w:rPr>
          <w:t xml:space="preserve">Numerical Methods for Ordinary Differential Equations</w:t>
        </w:r>
      </w:hyperlink>
      <w:r>
        <w:t xml:space="preserve">.</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Dahlquist’s version, tied back to </w:t>
      </w:r>
      <w:hyperlink w:anchor="sec_29_6" w:history="1">
        <w:r>
          <w:rPr>
            <w:b/>
            <w:bCs/>
            <w:color w:val="1155CC"/>
            <w:u w:val="single"/>
          </w:rPr>
          <w:t xml:space="preserve">Section 29.6</w:t>
        </w:r>
      </w:hyperlink>
      <w:r>
        <w:rPr>
          <w:b/>
          <w:bCs/>
        </w:rPr>
        <w:t xml:space="preserve">’s stiff blow-up. </w:t>
      </w:r>
      <w:r>
        <w:t xml:space="preserve">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jc w:val="both"/>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jc w:val="both"/>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jc w:val="both"/>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jc w:val="both"/>
      </w:pPr>
      <w:r>
        <w:t xml:space="preserve">A simple, tangible descendant of the CFL condition mentioned in </w:t>
      </w:r>
      <w:hyperlink w:anchor="sec_29_7" w:history="1">
        <w:r>
          <w:rPr>
            <w:color w:val="1155CC"/>
            <w:u w:val="single"/>
          </w:rPr>
          <w:t xml:space="preserve">Numerical Methods for Partial Differential Equations</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jc w:val="both"/>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jc w:val="both"/>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jc w:val="both"/>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29.8: Consistency, Stability, and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Lax equivalence: for a consistent linear scheme, stability is equivalent to convergence. Von Neumann analysis checks stability one Fourier mode at a time, and the CFL condition says the numerical domain of dependence must contain the true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stable  ⇔  convergent (Lax)</w:t>
      </w:r>
    </w:p>
    <w:p>
      <w:pPr>
        <w:keepNext/>
        <w:keepLines/>
        <w:pBdr>
          <w:left w:val="single" w:sz="18" w:space="8" w:color="9C7A1E"/>
        </w:pBdr>
        <w:shd w:val="clear" w:color="auto" w:fill="FBF6E9"/>
        <w:spacing w:after="40" w:line="276" w:lineRule="auto"/>
        <w:ind w:left="432" w:right="432"/>
        <w:jc w:val="center"/>
      </w:pPr>
      <w:r>
        <w:t xml:space="preserve">heat scheme:  ξ = 1 − 4r sin²(kΔx/2)</w:t>
      </w:r>
    </w:p>
    <w:p>
      <w:pPr>
        <w:keepNext/>
        <w:keepLines/>
        <w:pBdr>
          <w:left w:val="single" w:sz="18" w:space="8" w:color="9C7A1E"/>
        </w:pBdr>
        <w:shd w:val="clear" w:color="auto" w:fill="FBF6E9"/>
        <w:spacing w:after="40" w:line="276" w:lineRule="auto"/>
        <w:ind w:left="432" w:right="432"/>
        <w:jc w:val="center"/>
      </w:pPr>
      <w:r>
        <w:t xml:space="preserve">CFL:  |a|Δt/Δx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consistency only. A consistent scheme still diverges if it is unstable.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and Δx = 0.1: the CFL condition needs Δt ≤ 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29_8_1"/>
      <w:r>
        <w:rPr>
          <w:b/>
          <w:bCs/>
        </w:rPr>
        <w:t xml:space="preserve">Easy — </w:t>
      </w:r>
      <w:r>
        <w:t xml:space="preserve">Find the Courant number for a = 2, Δx = 0.1, Δt = 0.04. </w:t>
      </w:r>
      <w:hyperlink w:anchor="kp_29_8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29_8_2"/>
      <w:r>
        <w:rPr>
          <w:b/>
          <w:bCs/>
        </w:rPr>
        <w:t xml:space="preserve">Medium — </w:t>
      </w:r>
      <w:r>
        <w:t xml:space="preserve">Find the worst-case amplification factor of the heat scheme with r = 0.6. </w:t>
      </w:r>
      <w:hyperlink w:anchor="kp_29_8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29_8_3"/>
      <w:r>
        <w:rPr>
          <w:b/>
          <w:bCs/>
        </w:rPr>
        <w:t xml:space="preserve">Challenge — </w:t>
      </w:r>
      <w:r>
        <w:t xml:space="preserve">Show that |1 − 4r sin²(θ/2)| ≤ 1 for all θ exactly when r ≤ 1/2. </w:t>
      </w:r>
      <w:hyperlink w:anchor="kp_29_8_3" w:history="1">
        <w:r>
          <w:rPr>
            <w:color w:val="0563C1"/>
            <w:u w:val="single"/>
          </w:rPr>
          <w:t xml:space="preserve">Answer →</w:t>
        </w:r>
      </w:hyperlink>
      <w:bookmarkEnd w:id="2012"/>
    </w:p>
    <w:p w14:paraId="44EF7008" w14:textId="77777777" w:rsidR="006763C3" w:rsidRDefault="00577274">
      <w:pPr>
        <w:pStyle w:val="Heading2"/>
        <w:keepNext/>
        <w:pageBreakBefore/>
      </w:pPr>
      <w:bookmarkStart w:id="166" w:name="sec_29_9"/>
      <w:bookmarkStart w:id="167" w:name="_Toc241701951"/>
      <w:r>
        <w:t xml:space="preserve">Section 29.9: Looking Ahead: From Elementary Numerics to High-Performance and Adaptive Methods</w:t>
      </w:r>
      <w:bookmarkEnd w:id="166"/>
      <w:bookmarkEnd w:id="167"/>
    </w:p>
    <w:p w14:paraId="30A9C118" w14:textId="77777777" w:rsidR="006763C3" w:rsidRDefault="00577274">
      <w:pPr>
        <w:keepNext/>
        <w:keepLines/>
        <w:spacing w:after="200"/>
        <w:jc w:val="both"/>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jc w:val="both"/>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Figure 29.9" descr="Figure 29.9. Amdahl’s law at p = 0.9: speedup climbs fast at first, then flattens toward a hard ceiling of 10×, no matter how many processors you throw at the stubborn 10% that refuses to parallel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29.9. Amdahl’s law at p = 0.9: speedup climbs fast at first, then flattens toward a hard ceiling of 10×, no matter how many processors you throw at the stubborn 10% that refuses to paralleliz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b/>
          <w:bCs/>
        </w:rPr>
        <w:t xml:space="preserve">Figure 29.9 — </w:t>
      </w: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jc w:val="both"/>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jc w:val="both"/>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jc w:val="both"/>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adaptivity would have paid off. </w:t>
      </w:r>
      <w:r>
        <w:t xml:space="preserve">Recall the explicit heat-equation spike from </w:t>
      </w:r>
      <w:hyperlink w:anchor="sec_29_7" w:history="1">
        <w:r>
          <w:rPr>
            <w:color w:val="1155CC"/>
            <w:u w:val="single"/>
          </w:rPr>
          <w:t xml:space="preserve">Numerical Methods for Partial Differential Equations</w:t>
        </w:r>
      </w:hyperlink>
      <w:r>
        <w:t xml:space="preserve">: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jc w:val="both"/>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jc w:val="both"/>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jc w:val="both"/>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sec_29_3" w:history="1">
        <w:r>
          <w:rPr>
            <w:color w:val="1155CC"/>
            <w:u w:val="single"/>
          </w:rPr>
          <w:t xml:space="preserve">Interpolation, Approximation, and Splines</w:t>
        </w:r>
      </w:hyperlink>
      <w:r>
        <w:t xml:space="preserve"> outperform equally spaced ones, applied dynamically and locally rather than fixed in advance.</w:t>
      </w:r>
    </w:p>
    <w:p>
      <w:pPr>
        <w:keepLines/>
        <w:pBdr>
          <w:left w:val="single" w:sz="12" w:space="8" w:color="9C7A1E"/>
        </w:pBdr>
        <w:spacing w:before="120" w:after="160"/>
        <w:ind w:left="432" w:right="432"/>
        <w:jc w:val="both"/>
      </w:pPr>
      <w:bookmarkStart w:id="2013" w:name="tq_29_9"/>
      <w:r>
        <w:rPr>
          <w:b/>
          <w:bCs/>
          <w:color w:val="7A5A12"/>
        </w:rPr>
        <w:t xml:space="preserve">Try it now — </w:t>
      </w:r>
      <w:r>
        <w:t xml:space="preserve">A simulation is 90% parallelizable. What is the largest possible speedup? </w:t>
      </w:r>
      <w:hyperlink w:anchor="ta_29_9" w:history="1">
        <w:r>
          <w:rPr>
            <w:color w:val="0563C1"/>
            <w:u w:val="single"/>
          </w:rPr>
          <w:t xml:space="preserve">Answer →</w:t>
        </w:r>
      </w:hyperlink>
      <w:bookmarkEnd w:id="2013"/>
    </w:p>
    <w:p w14:paraId="01E37A5D" w14:textId="77777777" w:rsidR="006763C3" w:rsidRDefault="00577274">
      <w:pPr>
        <w:keepLines/>
        <w:spacing w:after="200"/>
        <w:jc w:val="both"/>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jc w:val="both"/>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jc w:val="both"/>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jc w:val="both"/>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jc w:val="both"/>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jc w:val="both"/>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jc w:val="both"/>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jc w:val="both"/>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jc w:val="both"/>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jc w:val="both"/>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jc w:val="both"/>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jc w:val="both"/>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jc w:val="both"/>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sec_29_4" w:history="1">
        <w:r>
          <w:rPr>
            <w:color w:val="1155CC"/>
            <w:u w:val="single"/>
          </w:rPr>
          <w:t xml:space="preserve">Numerical Differentiation and Integration</w:t>
        </w:r>
      </w:hyperlink>
      <w:r>
        <w:t xml:space="preserve">, will get there with a handful of points and no randomness required.</w:t>
      </w:r>
    </w:p>
    <w:p w14:paraId="07CF1989" w14:textId="77777777" w:rsidR="006763C3" w:rsidRDefault="00577274">
      <w:pPr>
        <w:keepLines/>
        <w:spacing w:after="200"/>
        <w:jc w:val="both"/>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jc w:val="both"/>
      </w:pPr>
      <w:r>
        <w:t xml:space="preserve">Verification and validation close the loop responsibly: verification asks whether the code correctly solves the equations it claims to solve (a question numerical analysis is well-equipped to answer, with the tools of this chapter),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jc w:val="both"/>
      </w:pPr>
      <w:r>
        <w:t xml:space="preserve">The deeper lesson of this chapter,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series.</w:t>
      </w:r>
    </w:p>
    <w:p w14:paraId="12D5D036" w14:textId="77777777" w:rsidR="006763C3" w:rsidRDefault="00577274">
      <w:pPr>
        <w:keepLines/>
        <w:spacing w:after="200"/>
        <w:jc w:val="both"/>
      </w:pPr>
      <w:r>
        <w:t>The machine does the arithmetic; the mathematics is what tells you to trust it.</w:t>
      </w:r>
    </w:p>
    <w:p w14:paraId="2FA16941" w14:textId="77777777" w:rsidR="006763C3" w:rsidRDefault="00577274">
      <w:pPr>
        <w:keepLines/>
        <w:spacing w:after="200"/>
        <w:jc w:val="both"/>
      </w:pPr>
      <w:r>
        <w:t xml:space="preserve">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chapter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jc w:val="both"/>
      </w:pPr>
      <w:r>
        <w:t xml:space="preserve">If there is a single thread running through every section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chapter was a theorem before it was a rule of thumb.</w:t>
      </w:r>
    </w:p>
    <w:p w14:paraId="34A9F80E" w14:textId="77777777" w:rsidR="006763C3" w:rsidRDefault="00577274">
      <w:pPr>
        <w:keepLines/>
        <w:spacing w:after="200"/>
        <w:jc w:val="both"/>
      </w:pPr>
      <w:r>
        <w:t xml:space="preserve">In the next chapter, the series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jc w:val="both"/>
      </w:pPr>
      <w:r>
        <w:t xml:space="preserve">We have learned to replace the infinite with the finite and still trust the answer. The series continues.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Adaptive, parallel and randomized methods continue in Numerical Methods (Advanced) (Volume 4). Gradient methods for minimization are the subject of </w:t>
      </w:r>
      <w:hyperlink w:anchor="sec_30_3" w:history="1">
        <w:r>
          <w:rPr>
            <w:color w:val="0563C1"/>
            <w:u w:val="single"/>
          </w:rPr>
          <w:t xml:space="preserve">Unconstrained Nonlinear Optimization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29.9: Looking Ahead: From Elementary Numerics to High-Performance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numerics adapts the mesh to the solution, runs in parallel within Amdahl’s limit, and samples when the dimension is high: Monte Carlo error falls like 1/√N in any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speedup = 1/((1 − p) + p/N)</w:t>
      </w:r>
    </w:p>
    <w:p>
      <w:pPr>
        <w:keepNext/>
        <w:keepLines/>
        <w:pBdr>
          <w:left w:val="single" w:sz="18" w:space="8" w:color="9C7A1E"/>
        </w:pBdr>
        <w:shd w:val="clear" w:color="auto" w:fill="FBF6E9"/>
        <w:spacing w:after="40" w:line="276" w:lineRule="auto"/>
        <w:ind w:left="432" w:right="432"/>
        <w:jc w:val="center"/>
      </w:pPr>
      <w:r>
        <w:t xml:space="preserve">Monte Carlo standard error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linear speedup. With p = 0.9, even infinitely many processors give at most 10×.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0.5: at most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29_9_1"/>
      <w:r>
        <w:rPr>
          <w:b/>
          <w:bCs/>
        </w:rPr>
        <w:t xml:space="preserve">Easy — </w:t>
      </w:r>
      <w:r>
        <w:t xml:space="preserve">Find the speedup for p = 0.9 on N = 10 processors. </w:t>
      </w:r>
      <w:hyperlink w:anchor="kp_29_9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29_9_2"/>
      <w:r>
        <w:rPr>
          <w:b/>
          <w:bCs/>
        </w:rPr>
        <w:t xml:space="preserve">Medium — </w:t>
      </w:r>
      <w:r>
        <w:t xml:space="preserve">Monte Carlo with N = 100 samples has standard error 0.1. How many samples give 0.01? </w:t>
      </w:r>
      <w:hyperlink w:anchor="kp_29_9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29_9_3"/>
      <w:r>
        <w:rPr>
          <w:b/>
          <w:bCs/>
        </w:rPr>
        <w:t xml:space="preserve">Challenge — </w:t>
      </w:r>
      <w:r>
        <w:t xml:space="preserve">Compare a grid of 10 points per axis in dimension 10 with 10⁴ Monte Carlo samples. </w:t>
      </w:r>
      <w:hyperlink w:anchor="kp_29_9_3" w:history="1">
        <w:r>
          <w:rPr>
            <w:color w:val="0563C1"/>
            <w:u w:val="single"/>
          </w:rPr>
          <w:t xml:space="preserve">Answer →</w:t>
        </w:r>
      </w:hyperlink>
      <w:bookmarkEnd w:id="2016"/>
    </w:p>
    <w:p>
      <w:pPr>
        <w:keepNext/>
        <w:keepLines/>
        <w:pBdr>
          <w:left w:val="single" w:sz="18" w:space="8" w:color="17365D"/>
        </w:pBdr>
        <w:shd w:val="clear" w:color="auto" w:fill="EEF3F8"/>
        <w:spacing w:before="240" w:after="60" w:line="276" w:lineRule="auto"/>
        <w:ind w:left="432" w:right="432"/>
      </w:pPr>
      <w:r>
        <w:rPr>
          <w:b/>
          <w:bCs/>
          <w:color w:val="17365D"/>
        </w:rPr>
        <w:t xml:space="preserve">Chapter 29 recap</w:t>
      </w:r>
      <w:r>
        <w:rPr>
          <w:color w:val="17365D"/>
        </w:rPr>
        <w:t xml:space="preserve">  ·  Numerical Methods</w:t>
      </w:r>
    </w:p>
    <w:p>
      <w:pPr>
        <w:keepNext/>
        <w:keepLines/>
        <w:pBdr>
          <w:left w:val="single" w:sz="18" w:space="8" w:color="17365D"/>
        </w:pBdr>
        <w:shd w:val="clear" w:color="auto" w:fill="EEF3F8"/>
        <w:spacing w:after="60" w:line="276" w:lineRule="auto"/>
        <w:ind w:left="792" w:right="432" w:hanging="360"/>
        <w:jc w:val="left"/>
      </w:pPr>
      <w:r>
        <w:t xml:space="preserve">• Every numerical result carries truncation error (from the method) and rounding error (from floating point); their sum decides the best step size.</w:t>
      </w:r>
    </w:p>
    <w:p>
      <w:pPr>
        <w:keepNext/>
        <w:keepLines/>
        <w:pBdr>
          <w:left w:val="single" w:sz="18" w:space="8" w:color="17365D"/>
        </w:pBdr>
        <w:shd w:val="clear" w:color="auto" w:fill="EEF3F8"/>
        <w:spacing w:after="60" w:line="276" w:lineRule="auto"/>
        <w:ind w:left="792" w:right="432" w:hanging="360"/>
        <w:jc w:val="left"/>
      </w:pPr>
      <w:r>
        <w:t xml:space="preserve">• Bisection is slow and safe; Newton is fast near a simple root and unreliable far from one.</w:t>
      </w:r>
    </w:p>
    <w:p>
      <w:pPr>
        <w:keepNext/>
        <w:keepLines/>
        <w:pBdr>
          <w:left w:val="single" w:sz="18" w:space="8" w:color="17365D"/>
        </w:pBdr>
        <w:shd w:val="clear" w:color="auto" w:fill="EEF3F8"/>
        <w:spacing w:after="60" w:line="276" w:lineRule="auto"/>
        <w:ind w:left="792" w:right="432" w:hanging="360"/>
        <w:jc w:val="left"/>
      </w:pPr>
      <w:r>
        <w:t xml:space="preserve">• Interpolate on Chebyshev nodes, fit noisy data by least squares, join smooth pieces with splines.</w:t>
      </w:r>
    </w:p>
    <w:p>
      <w:pPr>
        <w:keepNext/>
        <w:keepLines/>
        <w:pBdr>
          <w:left w:val="single" w:sz="18" w:space="8" w:color="17365D"/>
        </w:pBdr>
        <w:shd w:val="clear" w:color="auto" w:fill="EEF3F8"/>
        <w:spacing w:after="60" w:line="276" w:lineRule="auto"/>
        <w:ind w:left="792" w:right="432" w:hanging="360"/>
        <w:jc w:val="left"/>
      </w:pPr>
      <w:r>
        <w:t xml:space="preserve">• Symmetric formulas, Richardson extrapolation and Gaussian quadrature buy accuracy cheaply.</w:t>
      </w:r>
    </w:p>
    <w:p>
      <w:pPr>
        <w:keepNext/>
        <w:keepLines/>
        <w:pBdr>
          <w:left w:val="single" w:sz="18" w:space="8" w:color="17365D"/>
        </w:pBdr>
        <w:shd w:val="clear" w:color="auto" w:fill="EEF3F8"/>
        <w:spacing w:after="60" w:line="276" w:lineRule="auto"/>
        <w:ind w:left="792" w:right="432" w:hanging="360"/>
        <w:jc w:val="left"/>
      </w:pPr>
      <w:r>
        <w:t xml:space="preserve">• LU factorization solves linear systems; the condition number says how much the problem amplifies errors.</w:t>
      </w:r>
    </w:p>
    <w:p>
      <w:pPr>
        <w:keepLines/>
        <w:pBdr>
          <w:left w:val="single" w:sz="18" w:space="8" w:color="17365D"/>
        </w:pBdr>
        <w:shd w:val="clear" w:color="auto" w:fill="EEF3F8"/>
        <w:spacing w:after="240" w:line="276" w:lineRule="auto"/>
        <w:ind w:left="792" w:right="432" w:hanging="360"/>
        <w:jc w:val="left"/>
      </w:pPr>
      <w:r>
        <w:t xml:space="preserve">• For time-stepping, consistency plus stability gives convergence; stiff problems need implicit methods, and explicit schemes need r ≤ 1/2 or the CFL condition.</w:t>
      </w:r>
    </w:p>
    <w:p w14:paraId="02755609" w14:textId="77777777" w:rsidR="006763C3" w:rsidRDefault="00577274">
      <w:pPr>
        <w:pStyle w:val="Heading2"/>
        <w:keepNext/>
        <w:spacing w:before="400"/>
      </w:pPr>
      <w:bookmarkStart w:id="168" w:name="_Toc241701952"/>
      <w:r>
        <w:t xml:space="preserve">Check Your Understanding — Chapter 29</w:t>
      </w:r>
      <w:bookmarkEnd w:id="168"/>
    </w:p>
    <w:p w14:paraId="6A724F8A" w14:textId="77777777" w:rsidR="006763C3" w:rsidRDefault="00577274">
      <w:pPr>
        <w:spacing w:after="200"/>
        <w:jc w:val="both"/>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jc w:val="both"/>
      </w:pPr>
      <w:bookmarkStart w:id="169" w:name="check_29_0"/>
      <w:r>
        <w:rPr>
          <w:b/>
          <w:bCs/>
        </w:rPr>
        <w:t xml:space="preserve">1. [Explain] </w:t>
      </w:r>
      <w:r>
        <w:t>Newton’s method converges dramatically faster than bisection, but bisection is the more ‘reliable’ method. Why is each of those statements true?</w:t>
      </w:r>
      <w:bookmarkEnd w:id="169"/>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jc w:val="both"/>
      </w:pPr>
      <w:bookmarkStart w:id="170" w:name="check_29_1"/>
      <w:r>
        <w:rPr>
          <w:b/>
          <w:bCs/>
        </w:rPr>
        <w:t xml:space="preserve">2. [Explain] </w:t>
      </w:r>
      <w:r>
        <w:t>What is Runge’s phenomenon, and why does switching to Chebyshev nodes fix it?</w:t>
      </w:r>
      <w:bookmarkEnd w:id="170"/>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jc w:val="both"/>
      </w:pPr>
      <w:bookmarkStart w:id="171" w:name="check_29_2"/>
      <w:r>
        <w:rPr>
          <w:b/>
          <w:bCs/>
        </w:rPr>
        <w:t xml:space="preserve">3. [Compute] </w:t>
      </w:r>
      <w:r>
        <w:t>Solving Ax=b for A=[1 1; 1 1.0001] and b=(2,2) gives x=(2,0). If b is perturbed by just 0.0001, to (2, 2.0001), the solution jumps to (1,1). What does this reveal, and what number quantifies it?</w:t>
      </w:r>
      <w:bookmarkEnd w:id="171"/>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jc w:val="both"/>
      </w:pPr>
      <w:bookmarkStart w:id="172" w:name="check_29_3"/>
      <w:r>
        <w:rPr>
          <w:b/>
          <w:bCs/>
        </w:rPr>
        <w:t xml:space="preserve">4. [Explain]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72"/>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jc w:val="both"/>
      </w:pPr>
      <w:bookmarkStart w:id="173" w:name="check_29_4"/>
      <w:r>
        <w:rPr>
          <w:b/>
          <w:bCs/>
        </w:rPr>
        <w:t xml:space="preserve">5. [Compute] </w:t>
      </w:r>
      <w:r>
        <w:t>Apply two steps of Newton’s method to f(x) = x² − 2 from x₀ = 1, and count the correct digits at each step.</w:t>
      </w:r>
      <w:bookmarkEnd w:id="173"/>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jc w:val="both"/>
      </w:pPr>
      <w:bookmarkStart w:id="174" w:name="check_29_5"/>
      <w:r>
        <w:rPr>
          <w:b/>
          <w:bCs/>
        </w:rPr>
        <w:t xml:space="preserve">6. [Compute] </w:t>
      </w:r>
      <w:r>
        <w:t>Estimate ∫₀¹ exp(−x²)dx using the trapezoidal rule with four subintervals, and bound the error.</w:t>
      </w:r>
      <w:bookmarkEnd w:id="174"/>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jc w:val="both"/>
      </w:pPr>
      <w:bookmarkStart w:id="175" w:name="check_29_6"/>
      <w:r>
        <w:rPr>
          <w:b/>
          <w:bCs/>
        </w:rPr>
        <w:t xml:space="preserve">7. [Compute] </w:t>
      </w:r>
      <w:r>
        <w:t>A matrix has singular values 100 and 0.01. Find its condition number in the 2-norm and say how many significant digits you expect to lose solving a system with it in double precision.</w:t>
      </w:r>
      <w:bookmarkEnd w:id="175"/>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jc w:val="both"/>
      </w:pPr>
      <w:bookmarkStart w:id="176" w:name="check_29_7"/>
      <w:r>
        <w:rPr>
          <w:b/>
          <w:bCs/>
        </w:rPr>
        <w:t xml:space="preserve">8. [Compute] </w:t>
      </w:r>
      <w:r>
        <w:t>For y′ = −10y with y(0) = 1, find the largest step size for which forward Euler is stable, and compute two steps at h = 0.25 to show what happens beyond it.</w:t>
      </w:r>
      <w:bookmarkEnd w:id="176"/>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jc w:val="both"/>
      </w:pPr>
      <w:bookmarkStart w:id="177" w:name="check_29_8"/>
      <w:r>
        <w:rPr>
          <w:b/>
          <w:bCs/>
        </w:rPr>
        <w:t xml:space="preserve">9. [Explain] </w:t>
      </w:r>
      <w:r>
        <w:t>Why does interpolating at more equally spaced points make a polynomial fit worse rather than better?</w:t>
      </w:r>
      <w:bookmarkEnd w:id="177"/>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jc w:val="both"/>
      </w:pPr>
      <w:bookmarkStart w:id="178" w:name="check_29_9"/>
      <w:r>
        <w:rPr>
          <w:b/>
          <w:bCs/>
        </w:rPr>
        <w:t xml:space="preserve">10. [Explain] </w:t>
      </w:r>
      <w:r>
        <w:t>Distinguish truncation error from rounding error, and explain why refining a finite difference eventually makes the answer worse.</w:t>
      </w:r>
      <w:bookmarkEnd w:id="178"/>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jc w:val="both"/>
      </w:pPr>
      <w:bookmarkStart w:id="179" w:name="check_29_10"/>
      <w:r>
        <w:rPr>
          <w:b/>
          <w:bCs/>
        </w:rPr>
        <w:t xml:space="preserve">11. [Explain] </w:t>
      </w:r>
      <w:r>
        <w:t>The Lax equivalence theorem says consistency plus stability equals convergence. Why is consistency alone not enough?</w:t>
      </w:r>
      <w:bookmarkEnd w:id="179"/>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jc w:val="both"/>
      </w:pPr>
      <w:bookmarkStart w:id="180" w:name="check_29_11"/>
      <w:r>
        <w:rPr>
          <w:b/>
          <w:bCs/>
        </w:rPr>
        <w:t xml:space="preserve">12. [Prove] </w:t>
      </w:r>
      <w:r>
        <w:t>Prove that Newton’s method converges quadratically near a simple root.</w:t>
      </w:r>
      <w:bookmarkEnd w:id="180"/>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jc w:val="both"/>
      </w:pPr>
      <w:bookmarkStart w:id="181" w:name="check_29_12"/>
      <w:r>
        <w:rPr>
          <w:b/>
          <w:bCs/>
        </w:rPr>
        <w:t xml:space="preserve">13. [Prove] </w:t>
      </w:r>
      <w:r>
        <w:t>Prove that Gaussian quadrature with n nodes integrates polynomials of degree up to 2n − 1 exactly.</w:t>
      </w:r>
      <w:bookmarkEnd w:id="181"/>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jc w:val="both"/>
      </w:pPr>
      <w:bookmarkStart w:id="182" w:name="check_29_13"/>
      <w:r>
        <w:rPr>
          <w:b/>
          <w:bCs/>
        </w:rPr>
        <w:t xml:space="preserve">14. [Prove] </w:t>
      </w:r>
      <w:r>
        <w:t>Prove that the trapezoidal rule has error O(h²) on a smooth function.</w:t>
      </w:r>
      <w:bookmarkEnd w:id="182"/>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jc w:val="both"/>
      </w:pPr>
      <w:bookmarkStart w:id="183" w:name="check_29_14"/>
      <w:r>
        <w:rPr>
          <w:b/>
          <w:bCs/>
        </w:rPr>
        <w:t xml:space="preserve">15. [Prove] </w:t>
      </w:r>
      <w:r>
        <w:t>Prove that a strictly diagonally dominant matrix is invertible, and that Jacobi iteration converges for it.</w:t>
      </w:r>
      <w:bookmarkEnd w:id="183"/>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jc w:val="both"/>
      </w:pPr>
      <w:bookmarkStart w:id="184" w:name="check_29_15"/>
      <w:r>
        <w:rPr>
          <w:b/>
          <w:bCs/>
        </w:rPr>
        <w:t xml:space="preserve">16. [Prove] </w:t>
      </w:r>
      <w:r>
        <w:t>Prove that the composite Simpson’s rule is exact for cubics, despite being derived from a quadratic interpolant.</w:t>
      </w:r>
      <w:bookmarkEnd w:id="184"/>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jc w:val="both"/>
      </w:pPr>
      <w:bookmarkStart w:id="185" w:name="check_29_16"/>
      <w:r>
        <w:rPr>
          <w:b/>
          <w:bCs/>
        </w:rPr>
        <w:t xml:space="preserve">17. [Prove] </w:t>
      </w:r>
      <w:r>
        <w:t>Prove that for a symmetric positive definite matrix, the conjugate gradient method terminates in at most n steps in exact arithmetic.</w:t>
      </w:r>
      <w:bookmarkEnd w:id="185"/>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jc w:val="both"/>
      </w:pPr>
      <w:bookmarkStart w:id="186" w:name="check_29_17"/>
      <w:r>
        <w:rPr>
          <w:b/>
          <w:bCs/>
        </w:rPr>
        <w:t xml:space="preserve">18. [Challenge] </w:t>
      </w:r>
      <w:r>
        <w:t>Numerical analysis is sometimes dismissed as approximation rather than real mathematics. What does the subject actually prove?</w:t>
      </w:r>
      <w:bookmarkEnd w:id="186"/>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jc w:val="both"/>
      </w:pPr>
      <w:bookmarkStart w:id="187" w:name="check_29_18"/>
      <w:r>
        <w:rPr>
          <w:b/>
          <w:bCs/>
        </w:rPr>
        <w:t xml:space="preserve">19. [Challenge] </w:t>
      </w:r>
      <w:r>
        <w:t>Why does an algorithm’s cost matter mathematically, rather than merely practically?</w:t>
      </w:r>
      <w:bookmarkEnd w:id="187"/>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jc w:val="both"/>
      </w:pPr>
      <w:bookmarkStart w:id="188" w:name="check_29_19"/>
      <w:r>
        <w:rPr>
          <w:b/>
          <w:bCs/>
        </w:rPr>
        <w:t xml:space="preserve">20. [Challenge] </w:t>
      </w:r>
      <w:r>
        <w:t>Floating-point arithmetic is not associative. What breaks, and what has to be rebuilt?</w:t>
      </w:r>
      <w:bookmarkEnd w:id="188"/>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jc w:val="both"/>
      </w:pPr>
      <w:bookmarkStart w:id="189" w:name="check_29_20"/>
      <w:r>
        <w:rPr>
          <w:b/>
          <w:bCs/>
        </w:rPr>
        <w:t xml:space="preserve">21. [Challenge] </w:t>
      </w:r>
      <w:r>
        <w:t>Adaptive methods spend effort where the solution is difficult. Why is that more than an engineering convenience?</w:t>
      </w:r>
      <w:bookmarkEnd w:id="189"/>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jc w:val="both"/>
      </w:pPr>
      <w:bookmarkStart w:id="190" w:name="check_29_21"/>
      <w:r>
        <w:rPr>
          <w:b/>
          <w:bCs/>
        </w:rPr>
        <w:t xml:space="preserve">22. [Challenge] </w:t>
      </w:r>
      <w:r>
        <w:t>Why can a numerical scheme be perfectly accurate on smooth solutions and badly wrong once a shock forms?</w:t>
      </w:r>
      <w:bookmarkEnd w:id="190"/>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jc w:val="both"/>
      </w:pPr>
      <w:bookmarkStart w:id="191" w:name="check_29_22"/>
      <w:r>
        <w:rPr>
          <w:b/>
          <w:bCs/>
        </w:rPr>
        <w:t xml:space="preserve">23. [Challenge] </w:t>
      </w:r>
      <w:r>
        <w:t>Monte Carlo converges at the deplorable rate of 1/√N, independent of dimension. Why is it nevertheless the method of choice in high dimensions?</w:t>
      </w:r>
      <w:bookmarkEnd w:id="191"/>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jc w:val="both"/>
      </w:pPr>
      <w:bookmarkStart w:id="192" w:name="check_29_23"/>
      <w:r>
        <w:rPr>
          <w:b/>
          <w:bCs/>
        </w:rPr>
        <w:t xml:space="preserve">24. [Challenge] </w:t>
      </w:r>
      <w:r>
        <w:t>What is the difference between a method that converges and a method you can trust?</w:t>
      </w:r>
      <w:bookmarkEnd w:id="192"/>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5905A0F5" w14:textId="77777777" w:rsidR="00C87B5F" w:rsidRDefault="0035310F">
      <w:pPr>
        <w:pStyle w:val="Heading2"/>
        <w:keepNext/>
        <w:spacing w:before="400"/>
      </w:pPr>
      <w:bookmarkStart w:id="193" w:name="_Toc241701953"/>
      <w:r>
        <w:t xml:space="preserve">Problems — Chapter 29</w:t>
      </w:r>
      <w:bookmarkEnd w:id="193"/>
    </w:p>
    <w:p w14:paraId="3E701464"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7212484" w14:textId="77777777" w:rsidR="00C87B5F" w:rsidRDefault="0035310F">
      <w:pPr>
        <w:spacing w:after="200"/>
        <w:jc w:val="both"/>
      </w:pPr>
      <w:r>
        <w:t xml:space="preserve">1. [Compute] Start Newton’s method for x² − 2 = 0 at x₀ = 1. Compute x₁.</w:t>
      </w:r>
    </w:p>
    <w:p w14:paraId="47FCB63D" w14:textId="77777777" w:rsidR="00C87B5F" w:rsidRDefault="0035310F">
      <w:pPr>
        <w:spacing w:after="200"/>
        <w:jc w:val="both"/>
      </w:pPr>
      <w:r>
        <w:t xml:space="preserve">2. [Compute] The bisection method looks for a root of x² − 2 on [1, 2]. Compute the midpoint, the sign of the function there, and the interval you keep.</w:t>
      </w:r>
    </w:p>
    <w:p w14:paraId="6BC36D1F" w14:textId="77777777" w:rsidR="00C87B5F" w:rsidRDefault="0035310F">
      <w:pPr>
        <w:spacing w:after="200"/>
        <w:jc w:val="both"/>
      </w:pPr>
      <w:r>
        <w:t xml:space="preserve">3. [Compute] Estimate ∫ from 0 to 1 of x² dx by the trapezoidal rule with two panels. Compare with the exact value 1/3.</w:t>
      </w:r>
    </w:p>
    <w:p w14:paraId="411F630E" w14:textId="77777777" w:rsidR="00C87B5F" w:rsidRDefault="0035310F">
      <w:pPr>
        <w:spacing w:after="200"/>
        <w:jc w:val="both"/>
      </w:pPr>
      <w:r>
        <w:t xml:space="preserve">4. [Concept] A quadrature rule of higher order needs higher derivatives of the integrand in its error term. What, in one sentence, do the Bernoulli numbers do in that error term?</w:t>
      </w:r>
    </w:p>
    <w:p>
      <w:pPr>
        <w:pStyle w:val="Title"/>
        <w:pageBreakBefore/>
      </w:pPr>
      <w:bookmarkStart w:id="194" w:name="ch_30"/>
      <w:bookmarkStart w:id="195" w:name="_Toc241701954"/>
      <w:bookmarkEnd w:id="194"/>
      <w:bookmarkEnd w:id="195"/>
      <w:r>
        <w:t xml:space="preserve">Math, Actually</w:t>
      </w:r>
    </w:p>
    <w:p>
      <w:pPr>
        <w:pStyle w:val="Heading1"/>
      </w:pPr>
      <w:r>
        <w:t xml:space="preserve">Chapter 30</w:t>
      </w:r>
    </w:p>
    <w:p>
      <w:pPr>
        <w:pStyle w:val="Heading1"/>
      </w:pPr>
      <w:r>
        <w:t xml:space="preserve">Optimization: Theory and Algorithms</w:t>
      </w:r>
    </w:p>
    <w:p w14:paraId="711D1480" w14:textId="77777777" w:rsidR="006763C3" w:rsidRDefault="00577274">
      <w:pPr>
        <w:keepNext/>
        <w:keepLines/>
        <w:spacing w:after="400"/>
        <w:jc w:val="both"/>
      </w:pPr>
      <w:r>
        <w:rPr>
          <w:i/>
          <w:iCs/>
          <w:color w:val="9C7A1E"/>
        </w:rPr>
        <w:t>Algorithms, Duality, and the Art of Finding Better Answers Efficiently</w:t>
      </w:r>
    </w:p>
    <w:p w14:paraId="03A86837" w14:textId="4524D3B4" w:rsidR="006763C3" w:rsidRDefault="00577274">
      <w:pPr>
        <w:keepLines/>
        <w:spacing w:after="200"/>
        <w:jc w:val="both"/>
      </w:pPr>
      <w:hyperlink w:anchor="ch_29" w:history="1">
        <w:r>
          <w:rPr>
            <w:color w:val="1155CC"/>
            <w:u w:val="single"/>
          </w:rPr>
          <w:t xml:space="preserve">Chapter 29</w:t>
        </w:r>
      </w:hyperlink>
      <w:r>
        <w:t xml:space="preserve"> taught us how to compute what cannot be computed precisely — how to bound an error, trust an approximation, and stop pretending that closed-form solutions are the normal case rather than the charming exception. </w:t>
      </w:r>
      <w:hyperlink w:anchor="ch_28" w:history="1">
        <w:r>
          <w:rPr>
            <w:color w:val="1155CC"/>
            <w:u w:val="single"/>
          </w:rPr>
          <w:t xml:space="preserve">Chapter 28 told us what ‘best’ means for a whole function: the Euler–Lagrange conditions that certify a minimum in principle without troubling themselves over how you might locate one. This chapter first does the same for functions of finitely many variables — critical points, Lagrange multipliers, convexity — and then closes the gap both chapters leave open:</w:t>
        </w:r>
      </w:hyperlink>
      <w:r>
        <w:t xml:space="preserve">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jc w:val="both"/>
      </w:pPr>
      <w:r>
        <w:t xml:space="preserve">This chapter fills that gap. It is organized, deliberately, not by application but by structure — because in optimization, structure is destiny. A linear objective over a polyhedron gets the simplex method and a perfect duality theory (</w:t>
      </w:r>
      <w:hyperlink w:anchor="sec_30_2" w:history="1">
        <w:r>
          <w:rPr>
            <w:color w:val="1155CC"/>
            <w:u w:val="single"/>
          </w:rPr>
          <w:t xml:space="preserve">Linear Programming</w:t>
        </w:r>
      </w:hyperlink>
      <w:r>
        <w:t xml:space="preserve">). Convexity, wherever it turns up, gets algorithms that need only find a stationary point to have found the global answer (</w:t>
      </w:r>
      <w:hyperlink w:anchor="sec_30_5" w:history="1">
        <w:r>
          <w:rPr>
            <w:color w:val="1155CC"/>
            <w:u w:val="single"/>
          </w:rPr>
          <w:t xml:space="preserve">Convexity and Convex Optimization Algorithms</w:t>
        </w:r>
      </w:hyperlink>
      <w:r>
        <w:t xml:space="preserve">). Smooth unconstrained problems get gradients, Hessians, and the whole spectrum from gradient descent to Newton’s method (</w:t>
      </w:r>
      <w:hyperlink w:anchor="sec_30_3" w:history="1">
        <w:r>
          <w:rPr>
            <w:color w:val="1155CC"/>
            <w:u w:val="single"/>
          </w:rPr>
          <w:t xml:space="preserve">Unconstrained Nonlinear Optimization</w:t>
        </w:r>
      </w:hyperlink>
      <w:r>
        <w:t xml:space="preserve">); putting the constraints back in gets penalties, barriers, and the Lagrangian (</w:t>
      </w:r>
      <w:hyperlink w:anchor="sec_30_4" w:history="1">
        <w:r>
          <w:rPr>
            <w:color w:val="1155CC"/>
            <w:u w:val="single"/>
          </w:rPr>
          <w:t xml:space="preserve">Constrained Nonlinear Optimization</w:t>
        </w:r>
      </w:hyperlink>
      <w:r>
        <w:t xml:space="preserve">). Discrete variables get branch-and-bound and a hard limit imposed by computational complexity itself (</w:t>
      </w:r>
      <w:hyperlink w:anchor="sec_30_7" w:history="1">
        <w:r>
          <w:rPr>
            <w:color w:val="1155CC"/>
            <w:u w:val="single"/>
          </w:rPr>
          <w:t xml:space="preserve">Integer and Combinatorial Optimization</w:t>
        </w:r>
      </w:hyperlink>
      <w:r>
        <w:t xml:space="preserve">); missing derivatives and enormous datasets get their own dedicated toolkit (</w:t>
      </w:r>
      <w:hyperlink w:anchor="sec_30_8" w:history="1">
        <w:r>
          <w:rPr>
            <w:color w:val="1155CC"/>
            <w:u w:val="single"/>
          </w:rPr>
          <w:t xml:space="preserve">Derivative-Free, Stochastic, and Large-Scale Methods</w:t>
        </w:r>
      </w:hyperlink>
      <w:r>
        <w:t xml:space="preserve">). Recognizing which of these worlds a given problem belongs to is, as we shall keep insisting, most of the battle.</w:t>
      </w:r>
    </w:p>
    <w:p w14:paraId="5B927761" w14:textId="77777777" w:rsidR="006763C3" w:rsidRDefault="00577274">
      <w:pPr>
        <w:keepLines/>
        <w:spacing w:after="200"/>
        <w:jc w:val="both"/>
      </w:pPr>
      <w:r>
        <w:t xml:space="preserve">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chapter’s actual goal.</w:t>
      </w:r>
    </w:p>
    <w:p w14:paraId="1CFAA6C5" w14:textId="77777777" w:rsidR="006763C3" w:rsidRDefault="00577274">
      <w:pPr>
        <w:keepLines/>
        <w:spacing w:after="200"/>
        <w:jc w:val="both"/>
      </w:pPr>
      <w:r>
        <w:t>If the calculus of variations taught us what ‘best’ means, optimization algorithms teach us how to compute it. Let’s solve.</w:t>
      </w:r>
    </w:p>
    <w:p>
      <w:pPr>
        <w:keepNext/>
        <w:keepLines/>
        <w:pBdr>
          <w:left w:val="single" w:sz="18" w:space="8" w:color="17365D"/>
        </w:pBdr>
        <w:shd w:val="clear" w:color="auto" w:fill="EEF3F8"/>
        <w:spacing w:before="240" w:after="60" w:line="276" w:lineRule="auto"/>
        <w:ind w:left="432" w:right="432"/>
      </w:pPr>
      <w:r>
        <w:rPr>
          <w:b/>
          <w:bCs/>
          <w:color w:val="17365D"/>
        </w:rPr>
        <w:t xml:space="preserve">Where this chapter starts</w:t>
      </w:r>
    </w:p>
    <w:p>
      <w:pPr>
        <w:keepNext/>
        <w:keepLines/>
        <w:pBdr>
          <w:left w:val="single" w:sz="18" w:space="8" w:color="17365D"/>
        </w:pBdr>
        <w:shd w:val="clear" w:color="auto" w:fill="EEF3F8"/>
        <w:spacing w:after="60" w:line="276" w:lineRule="auto"/>
        <w:ind w:left="432" w:right="432"/>
        <w:jc w:val="both"/>
      </w:pPr>
      <w:r>
        <w:t xml:space="preserve">From </w:t>
      </w:r>
      <w:hyperlink w:anchor="ch_28" w:history="1">
        <w:r>
          <w:rPr>
            <w:color w:val="0563C1"/>
            <w:u w:val="single"/>
          </w:rPr>
          <w:t xml:space="preserve">Calculus of Variations</w:t>
        </w:r>
      </w:hyperlink>
      <w:r>
        <w:t xml:space="preserve">: an optimum is where the first variation vanishes, and constraints bring multipliers. This chapter asks the same questions for a point x in ℝⁿ: ∇f = 0 replaces the Euler–Lagrange equation, and ∇f = λ∇g replaces the multiplier rule.</w:t>
      </w:r>
    </w:p>
    <w:p>
      <w:pPr>
        <w:keepNext/>
        <w:keepLines/>
        <w:pBdr>
          <w:left w:val="single" w:sz="18" w:space="8" w:color="17365D"/>
        </w:pBdr>
        <w:shd w:val="clear" w:color="auto" w:fill="EEF3F8"/>
        <w:spacing w:after="60" w:line="276" w:lineRule="auto"/>
        <w:ind w:left="432" w:right="432"/>
        <w:jc w:val="both"/>
      </w:pPr>
      <w:r>
        <w:t xml:space="preserve">From </w:t>
      </w:r>
      <w:hyperlink w:anchor="ch_29" w:history="1">
        <w:r>
          <w:rPr>
            <w:color w:val="0563C1"/>
            <w:u w:val="single"/>
          </w:rPr>
          <w:t xml:space="preserve">Numerical Methods</w:t>
        </w:r>
      </w:hyperlink>
      <w:r>
        <w:t xml:space="preserve">: errors, conditioning and convergence rates. Here they decide which optimization algorithm to trust.</w:t>
      </w:r>
    </w:p>
    <w:p>
      <w:pPr>
        <w:keepLines/>
        <w:pBdr>
          <w:left w:val="single" w:sz="18" w:space="8" w:color="17365D"/>
        </w:pBdr>
        <w:shd w:val="clear" w:color="auto" w:fill="EEF3F8"/>
        <w:spacing w:after="240" w:line="276" w:lineRule="auto"/>
        <w:ind w:left="432" w:right="432"/>
        <w:jc w:val="both"/>
      </w:pPr>
      <w:r>
        <w:t xml:space="preserve">New in this chapter: the finite-dimensional theory itself — critical points and Hessians in </w:t>
      </w:r>
      <w:hyperlink w:anchor="sec_30_3" w:history="1">
        <w:r>
          <w:rPr>
            <w:color w:val="0563C1"/>
            <w:u w:val="single"/>
          </w:rPr>
          <w:t xml:space="preserve">Unconstrained Nonlinear Optimization</w:t>
        </w:r>
      </w:hyperlink>
      <w:r>
        <w:t xml:space="preserve">, Lagrange multipliers and KKT in </w:t>
      </w:r>
      <w:hyperlink w:anchor="sec_30_4" w:history="1">
        <w:r>
          <w:rPr>
            <w:color w:val="0563C1"/>
            <w:u w:val="single"/>
          </w:rPr>
          <w:t xml:space="preserve">Constrained Nonlinear Optimization</w:t>
        </w:r>
      </w:hyperlink>
      <w:r>
        <w:t xml:space="preserve">, convexity in </w:t>
      </w:r>
      <w:hyperlink w:anchor="sec_30_5" w:history="1">
        <w:r>
          <w:rPr>
            <w:color w:val="0563C1"/>
            <w:u w:val="single"/>
          </w:rPr>
          <w:t xml:space="preserve">Convexity and Convex Optimization Algorithms</w:t>
        </w:r>
      </w:hyperlink>
      <w:r>
        <w:t xml:space="preserve"> — next to the algorithms that compute optima.</w:t>
      </w:r>
    </w:p>
    <w:p>
      <w:pPr>
        <w:keepNext/>
        <w:keepLines/>
        <w:pBdr>
          <w:left w:val="single" w:sz="18" w:space="8" w:color="17365D"/>
        </w:pBdr>
        <w:shd w:val="clear" w:color="auto" w:fill="EEF3F8"/>
        <w:spacing w:before="240" w:after="80"/>
        <w:ind w:left="432" w:right="432"/>
      </w:pPr>
      <w:r>
        <w:rPr>
          <w:b/>
          <w:bCs/>
          <w:color w:val="17365D"/>
        </w:rPr>
        <w:t xml:space="preserve">Before you begin — Chapter 30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Turn a verbal problem into an optimization model, and recognize infeasible and unbounded ones.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small linear programs, write their duals, and read dual values as prices.</w:t>
      </w:r>
    </w:p>
    <w:p>
      <w:pPr>
        <w:keepNext/>
        <w:keepLines/>
        <w:pBdr>
          <w:left w:val="single" w:sz="18" w:space="8" w:color="17365D"/>
        </w:pBdr>
        <w:shd w:val="clear" w:color="auto" w:fill="EEF3F8"/>
        <w:spacing w:after="40"/>
        <w:ind w:left="792" w:right="432" w:hanging="360"/>
        <w:jc w:val="left"/>
      </w:pPr>
      <w:r>
        <w:rPr>
          <w:b/>
          <w:bCs/>
        </w:rPr>
        <w:t xml:space="preserve">3. </w:t>
      </w:r>
      <w:r>
        <w:t xml:space="preserve">Find and classify critical points, and minimize by gradient descent, Newton and quasi-Newton methods.</w:t>
      </w:r>
    </w:p>
    <w:p>
      <w:pPr>
        <w:keepNext/>
        <w:keepLines/>
        <w:pBdr>
          <w:left w:val="single" w:sz="18" w:space="8" w:color="17365D"/>
        </w:pBdr>
        <w:shd w:val="clear" w:color="auto" w:fill="EEF3F8"/>
        <w:spacing w:after="40"/>
        <w:ind w:left="792" w:right="432" w:hanging="360"/>
        <w:jc w:val="left"/>
      </w:pPr>
      <w:r>
        <w:rPr>
          <w:b/>
          <w:bCs/>
        </w:rPr>
        <w:t xml:space="preserve">4. </w:t>
      </w:r>
      <w:r>
        <w:t xml:space="preserve">Use Lagrange multipliers and the KKT conditions, and know when a constraint qualification is needed.</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convex problems and use projected and proximal gradient steps.</w:t>
      </w:r>
    </w:p>
    <w:p>
      <w:pPr>
        <w:keepNext/>
        <w:keepLines/>
        <w:pBdr>
          <w:left w:val="single" w:sz="18" w:space="8" w:color="17365D"/>
        </w:pBdr>
        <w:shd w:val="clear" w:color="auto" w:fill="EEF3F8"/>
        <w:spacing w:after="40"/>
        <w:ind w:left="792" w:right="432" w:hanging="360"/>
        <w:jc w:val="left"/>
      </w:pPr>
      <w:r>
        <w:rPr>
          <w:b/>
          <w:bCs/>
        </w:rPr>
        <w:t xml:space="preserve">6. </w:t>
      </w:r>
      <w:r>
        <w:t xml:space="preserve">Bound and solve integer programs by branch-and-bound, and use stochastic and derivative-free methods.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Gradients and Hessians from Multi-Variable Calculus (Volume 2); eigenvalues from Linear Algebra (Volume 2); the extreme value theorem from Limits (Volume 1); Newton’s method from </w:t>
      </w:r>
      <w:hyperlink w:anchor="sec_29_2" w:history="1">
        <w:r>
          <w:rPr>
            <w:color w:val="0563C1"/>
            <w:u w:val="single"/>
          </w:rPr>
          <w:t xml:space="preserve">Root-Finding and Nonlinear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DCA7EF" w14:textId="77777777" w:rsidR="006763C3" w:rsidRDefault="00577274">
      <w:pPr>
        <w:pStyle w:val="Heading2"/>
        <w:keepNext/>
        <w:pageBreakBefore/>
      </w:pPr>
      <w:bookmarkStart w:id="196" w:name="sec_30_1"/>
      <w:bookmarkStart w:id="197" w:name="_Toc241701955"/>
      <w:r>
        <w:t xml:space="preserve">Section 30.1: Modeling and the Landscape of Optimization Problems</w:t>
      </w:r>
      <w:bookmarkEnd w:id="196"/>
      <w:bookmarkEnd w:id="197"/>
    </w:p>
    <w:p w14:paraId="6A2369E4" w14:textId="77777777" w:rsidR="006763C3" w:rsidRDefault="00577274">
      <w:pPr>
        <w:keepNext/>
        <w:keepLines/>
        <w:spacing w:after="200"/>
        <w:jc w:val="both"/>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jc w:val="both"/>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Figure 30.1" descr="Figure 30.1. The workshop’s feasible pentagon, with the objective’s gradient and its level line through the optimum at (2,6) — the vertex the whole chapter keeps returning 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 The workshop’s feasible pentagon, with the objective’s gradient and its level line through the optimum at (2,6) — the vertex the whole chapter keeps returning to."/>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b/>
          <w:bCs/>
        </w:rPr>
        <w:t xml:space="preserve">Figure 30.1 — </w:t>
      </w:r>
      <w:r>
        <w:rPr>
          <w:i/>
          <w:iCs/>
          <w:color w:val="9C7A1E"/>
          <w:sz w:val="20"/>
          <w:szCs w:val="20"/>
        </w:rPr>
        <w:t xml:space="preserve">The workshop’s feasible pentagon, with the objective’s gradient and its level line through the optimum at (2,6) — the vertex the whole chapter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jc w:val="both"/>
      </w:pPr>
      <w:r>
        <w:t xml:space="preserve">Everything else in this chapter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jc w:val="both"/>
      </w:pPr>
      <w:r>
        <w:t>A model is a translation from ‘what I really want’ into ‘what an algorithm can chew on’, and translations lose things.</w:t>
      </w:r>
    </w:p>
    <w:p w14:paraId="454C1E8D" w14:textId="77777777" w:rsidR="006763C3" w:rsidRDefault="00577274">
      <w:pPr>
        <w:keepLines/>
        <w:spacing w:after="200"/>
        <w:jc w:val="both"/>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jc w:val="both"/>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jc w:val="both"/>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jc w:val="both"/>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jc w:val="both"/>
      </w:pPr>
      <w:r>
        <w:t xml:space="preserve">Evaluating the objective at each corner — a fact justified properly in </w:t>
      </w:r>
      <w:hyperlink w:anchor="sec_30_2" w:history="1">
        <w:r>
          <w:rPr>
            <w:color w:val="1155CC"/>
            <w:u w:val="single"/>
          </w:rPr>
          <w:t xml:space="preserve">Linear Programming</w:t>
        </w:r>
      </w:hyperlink>
      <w:r>
        <w:t xml:space="preserve">,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jc w:val="both"/>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jc w:val="both"/>
      </w:pPr>
      <w:r>
        <w:t>The optimum sits at a vertex, not in the interior; this is not a coincidence, and it is the single most important geometric fact about linear programming.</w:t>
      </w:r>
    </w:p>
    <w:p>
      <w:pPr>
        <w:keepLines/>
        <w:pBdr>
          <w:left w:val="single" w:sz="12" w:space="8" w:color="9C7A1E"/>
        </w:pBdr>
        <w:spacing w:before="120" w:after="160"/>
        <w:ind w:left="432" w:right="432"/>
        <w:jc w:val="both"/>
      </w:pPr>
      <w:bookmarkStart w:id="2017" w:name="tq_30_1"/>
      <w:r>
        <w:rPr>
          <w:b/>
          <w:bCs/>
          <w:color w:val="7A5A12"/>
        </w:rPr>
        <w:t xml:space="preserve">Try it now — </w:t>
      </w:r>
      <w:r>
        <w:t xml:space="preserve">The workshop maximizes 3x + 5y subject to x ≤ 4, 2y ≤ 12, 3x + 2y ≤ 18, x, y ≥ 0. Evaluate the objective at the vertices (4, 3) and (2, 6). </w:t>
      </w:r>
      <w:hyperlink w:anchor="ta_30_1" w:history="1">
        <w:r>
          <w:rPr>
            <w:color w:val="0563C1"/>
            <w:u w:val="single"/>
          </w:rPr>
          <w:t xml:space="preserve">Answer →</w:t>
        </w:r>
      </w:hyperlink>
      <w:bookmarkEnd w:id="2017"/>
    </w:p>
    <w:p w14:paraId="76B7CA20" w14:textId="77777777" w:rsidR="006763C3" w:rsidRDefault="00577274">
      <w:pPr>
        <w:keepLines/>
        <w:spacing w:after="200"/>
        <w:jc w:val="both"/>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jc w:val="both"/>
      </w:pPr>
      <w:r>
        <w:t>A linear program (linear f, polyhedral S) can be solved to global optimality in polynomial time for problems with millions of variables.</w:t>
      </w:r>
    </w:p>
    <w:p w14:paraId="2F26E75B" w14:textId="77777777" w:rsidR="006763C3" w:rsidRDefault="00577274">
      <w:pPr>
        <w:keepLines/>
        <w:spacing w:after="200"/>
        <w:jc w:val="both"/>
      </w:pPr>
      <w:r>
        <w:t xml:space="preserve">A convex program (convex f, convex S) still guarantees that any local minimum is global, so the algorithms of </w:t>
      </w:r>
      <w:hyperlink w:anchor="sec_30_3" w:history="1">
        <w:r>
          <w:rPr>
            <w:color w:val="1155CC"/>
            <w:u w:val="single"/>
          </w:rPr>
          <w:t xml:space="preserve">Unconstrained Nonlinear Optimization</w:t>
        </w:r>
      </w:hyperlink>
      <w:r>
        <w:t xml:space="preserve"> and </w:t>
      </w:r>
      <w:hyperlink w:anchor="sec_30_5" w:history="1">
        <w:r>
          <w:rPr>
            <w:color w:val="1155CC"/>
            <w:u w:val="single"/>
          </w:rPr>
          <w:t xml:space="preserve">Convexity and Convex Optimization Algorithms</w:t>
        </w:r>
      </w:hyperlink>
      <w:r>
        <w:t xml:space="preserve"> apply with confidence.</w:t>
      </w:r>
    </w:p>
    <w:p w14:paraId="02865A57" w14:textId="52259C61" w:rsidR="006763C3" w:rsidRDefault="00577274">
      <w:pPr>
        <w:keepLines/>
        <w:spacing w:after="200"/>
        <w:jc w:val="both"/>
      </w:pPr>
      <w:r>
        <w:t xml:space="preserve">A smooth nonconvex program offers only local guarantees. A nonsmooth program breaks the derivative-based machinery outright and calls for the subgradient and proximal ideas of </w:t>
      </w:r>
      <w:hyperlink w:anchor="sec_30_5" w:history="1">
        <w:r>
          <w:rPr>
            <w:color w:val="1155CC"/>
            <w:u w:val="single"/>
          </w:rPr>
          <w:t xml:space="preserve">Convexity and Convex Optimization Algorithms</w:t>
        </w:r>
      </w:hyperlink>
      <w:r>
        <w:t xml:space="preserve">.</w:t>
      </w:r>
    </w:p>
    <w:p w14:paraId="77446BA2" w14:textId="2B3D5164" w:rsidR="006763C3" w:rsidRDefault="00577274">
      <w:pPr>
        <w:keepLines/>
        <w:spacing w:after="200"/>
        <w:jc w:val="both"/>
      </w:pPr>
      <w:r>
        <w:t xml:space="preserve">An integer program restricts some or all of x to the integers, turning a continuous search into a combinatorial one — and, as </w:t>
      </w:r>
      <w:hyperlink w:anchor="sec_30_7" w:history="1">
        <w:r>
          <w:rPr>
            <w:color w:val="1155CC"/>
            <w:u w:val="single"/>
          </w:rPr>
          <w:t xml:space="preserve">Integer and Combinatorial Optimization</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jc w:val="both"/>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jc w:val="both"/>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jc w:val="both"/>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jc w:val="both"/>
      </w:pPr>
      <w:r>
        <w:t xml:space="preserve">This quadratic term keeps the problem convex, since it is a linear function plus a convex quadratic (its Hessian is positive semidefinite), so local methods remain globally trustworthy even though the neat vertex argument of </w:t>
      </w:r>
      <w:hyperlink w:anchor="sec_30_2" w:history="1">
        <w:r>
          <w:rPr>
            <w:color w:val="1155CC"/>
            <w:u w:val="single"/>
          </w:rPr>
          <w:t xml:space="preserve">Linear Programming</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jc w:val="both"/>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jc w:val="both"/>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sec_30_7" w:history="1">
        <w:r>
          <w:rPr>
            <w:color w:val="1155CC"/>
            <w:u w:val="single"/>
          </w:rPr>
          <w:t xml:space="preserve">Section 30.7</w:t>
        </w:r>
      </w:hyperlink>
      <w:r>
        <w:t xml:space="preserve">’s branch-and-bound machinery, not the vertex argument alone.</w:t>
      </w:r>
    </w:p>
    <w:p w14:paraId="3D4DDE31" w14:textId="77777777" w:rsidR="006763C3" w:rsidRDefault="00577274">
      <w:pPr>
        <w:keepLines/>
        <w:spacing w:after="200"/>
        <w:jc w:val="both"/>
      </w:pPr>
      <w:r>
        <w:t>Before running any algorithm, a modeler should ask two boring but essential questions: does a minimizer exist, and if the algorithm reports ‘unbounded’ or ‘infeasible’, what does that mean?</w:t>
      </w:r>
    </w:p>
    <w:p w14:paraId="6F51C534" w14:textId="77777777" w:rsidR="006763C3" w:rsidRDefault="00577274">
      <w:pPr>
        <w:keepLines/>
        <w:spacing w:after="200"/>
        <w:jc w:val="both"/>
      </w:pPr>
      <w:r>
        <w:t xml:space="preserve">Existence is guaranteed, by the Weierstrass extreme value theorem (met properly in Chapter 10 (Volume 1), and used constantly ever since), whenever f is continuous and S is nonempty, closed, and bounded — compact, in the jargon.</w:t>
      </w:r>
    </w:p>
    <w:p w14:paraId="2F076011" w14:textId="77777777" w:rsidR="006763C3" w:rsidRDefault="00577274">
      <w:pPr>
        <w:keepLines/>
        <w:spacing w:after="200"/>
        <w:jc w:val="both"/>
      </w:pPr>
      <w:r>
        <w:t>Drop compactness and existence can fail: the infimum is approached but never attained, rather like a don’s retirement, perpetually one more paper away.</w:t>
      </w:r>
    </w:p>
    <w:p w14:paraId="48FD2F89" w14:textId="77777777" w:rsidR="006763C3" w:rsidRDefault="00577274">
      <w:pPr>
        <w:keepLines/>
        <w:spacing w:after="200"/>
        <w:jc w:val="both"/>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jc w:val="both"/>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jc w:val="both"/>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jc w:val="both"/>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jc w:val="both"/>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jc w:val="both"/>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jc w:val="both"/>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jc w:val="both"/>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jc w:val="both"/>
      </w:pPr>
      <w:r>
        <w:t>and the solver reports ‘infeasible’ — the honest answer to a promise that cannot be kept.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30.1: Modeling and the Landscape of Optimization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means choosing variables, an objective and constraints. The form of the model — linear or not, convex or not, continuous or integer — decides which algorithms apply and what they guarantee. A model can also be infeasible or unbounded.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minimize f(x) subject to gᵢ(x) ≤ 0,  hⱼ(x) = 0</w:t>
      </w:r>
    </w:p>
    <w:p>
      <w:pPr>
        <w:keepNext/>
        <w:keepLines/>
        <w:pBdr>
          <w:left w:val="single" w:sz="18" w:space="8" w:color="9C7A1E"/>
        </w:pBdr>
        <w:shd w:val="clear" w:color="auto" w:fill="FBF6E9"/>
        <w:spacing w:after="40" w:line="276" w:lineRule="auto"/>
        <w:ind w:left="432" w:right="432"/>
        <w:jc w:val="center"/>
      </w:pPr>
      <w:r>
        <w:t xml:space="preserve">LP: f, g and h all linear</w:t>
      </w:r>
    </w:p>
    <w:p>
      <w:pPr>
        <w:keepNext/>
        <w:keepLines/>
        <w:pBdr>
          <w:left w:val="single" w:sz="18" w:space="8" w:color="9C7A1E"/>
        </w:pBdr>
        <w:shd w:val="clear" w:color="auto" w:fill="FBF6E9"/>
        <w:spacing w:after="40" w:line="276" w:lineRule="auto"/>
        <w:ind w:left="432" w:right="432"/>
        <w:jc w:val="center"/>
      </w:pPr>
      <w:r>
        <w:t xml:space="preserve">empty feasible set: infeasible;  f → −∞ on it: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modeling choice as harmless. Requiring whole numbers of tables turns the LP into an integer program, a different and harder problem.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subject to x ≤ 3: optimum 3, on the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30_1_1"/>
      <w:r>
        <w:rPr>
          <w:b/>
          <w:bCs/>
        </w:rPr>
        <w:t xml:space="preserve">Easy — </w:t>
      </w:r>
      <w:r>
        <w:t xml:space="preserve">Check that (2, 6) satisfies the workshop constraints, and say which are binding. </w:t>
      </w:r>
      <w:hyperlink w:anchor="kp_30_1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30_1_2"/>
      <w:r>
        <w:rPr>
          <w:b/>
          <w:bCs/>
        </w:rPr>
        <w:t xml:space="preserve">Medium — </w:t>
      </w:r>
      <w:r>
        <w:t xml:space="preserve">Is the problem maximize x + y subject to x − y ≤ 1, x, y ≥ 0 bounded? </w:t>
      </w:r>
      <w:hyperlink w:anchor="kp_30_1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30_1_3"/>
      <w:r>
        <w:rPr>
          <w:b/>
          <w:bCs/>
        </w:rPr>
        <w:t xml:space="preserve">Challenge — </w:t>
      </w:r>
      <w:r>
        <w:t xml:space="preserve">Show that x + y ≤ 1 and x + y ≥ 2 have no common solution, and give a certificate. </w:t>
      </w:r>
      <w:hyperlink w:anchor="kp_30_1_3" w:history="1">
        <w:r>
          <w:rPr>
            <w:color w:val="0563C1"/>
            <w:u w:val="single"/>
          </w:rPr>
          <w:t xml:space="preserve">Answer →</w:t>
        </w:r>
      </w:hyperlink>
      <w:bookmarkEnd w:id="2020"/>
    </w:p>
    <w:p w14:paraId="385BF385" w14:textId="77777777" w:rsidR="006763C3" w:rsidRDefault="00577274">
      <w:pPr>
        <w:pStyle w:val="Heading2"/>
        <w:keepNext/>
        <w:pageBreakBefore/>
      </w:pPr>
      <w:bookmarkStart w:id="198" w:name="sec_30_2"/>
      <w:bookmarkStart w:id="199" w:name="_Toc241701956"/>
      <w:r>
        <w:t xml:space="preserve">Section 30.2: Linear Programming</w:t>
      </w:r>
      <w:bookmarkEnd w:id="198"/>
      <w:bookmarkEnd w:id="199"/>
    </w:p>
    <w:p w14:paraId="3A9A0F15" w14:textId="77777777" w:rsidR="006763C3" w:rsidRDefault="00577274">
      <w:pPr>
        <w:keepNext/>
        <w:keepLines/>
        <w:spacing w:after="200"/>
        <w:jc w:val="both"/>
      </w:pPr>
      <w:r>
        <w:rPr>
          <w:i/>
          <w:iCs/>
          <w:color w:val="9C7A1E"/>
        </w:rPr>
        <w:t>Walking the Edges of a Very Well-Behaved Polyhedron</w:t>
      </w:r>
    </w:p>
    <w:p w14:paraId="6DE71A21" w14:textId="67AB560B" w:rsidR="006763C3" w:rsidRDefault="00577274">
      <w:pPr>
        <w:keepLines/>
        <w:spacing w:after="200"/>
        <w:jc w:val="both"/>
      </w:pPr>
      <w:r>
        <w:t>A workshop makes two products from limited supplies of labor, material and machine time, and wants the greatest profit. The profit is a simple sum, so much per item of each product, and each limit is a simple inequality. Problems of exactly this kind are linear programs, and they are the best-understood optimization problems there are. Drawn on paper, the allowed production plans form a region with straight edges, here a pentagon, and the best plan always sits at one of its corners. The simplex method exploits that by walking from corner to better corner along the edges; in this section’s example it reaches the best corner after visiting just four of the five.</w:t>
      </w:r>
    </w:p>
    <w:p w14:paraId="43416355" w14:textId="77777777" w:rsidR="006763C3" w:rsidRDefault="00577274">
      <w:pPr>
        <w:keepLines/>
        <w:shd w:val="clear" w:color="auto" w:fill="F3F6FA"/>
        <w:spacing w:before="120" w:after="240" w:line="280" w:lineRule="auto"/>
        <w:ind w:left="216" w:right="216"/>
        <w:jc w:val="both"/>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Figure 30.2" descr="Figure 30.2. Simplex takes three improving edges — (0,0) to (4,0) to (4,3) to (2,6) — then halts, having visited only four of the pentagon’s fiv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2. Simplex takes three improving edges — (0,0) to (4,0) to (4,3) to (2,6) — then halts, having visited only four of the pentagon’s five vertices."/>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b/>
          <w:bCs/>
        </w:rPr>
        <w:t xml:space="preserve">Figure 30.2 — </w:t>
      </w: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jc w:val="both"/>
      </w:pPr>
      <w:r>
        <w:t xml:space="preserve">The simplex method, devised by George Dantzig in 1947 and still, remarkably, competitive today, exploits the fact glimpsed in </w:t>
      </w:r>
      <w:hyperlink w:anchor="sec_30_1" w:history="1">
        <w:r>
          <w:rPr>
            <w:color w:val="1155CC"/>
            <w:u w:val="single"/>
          </w:rPr>
          <w:t xml:space="preserve">Modeling and the Landscape of Optimization Problems</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jc w:val="both"/>
      </w:pPr>
      <w:r>
        <w:t>Interior-point methods take the opposite aesthetic: rather than crawling along the boundary, they cut through the interior of the polyhedron along a smooth curve called the central path, parameterized by a barrier weight driven to zero, arriving at the optimal vertex (or face) in the limit.</w:t>
      </w:r>
    </w:p>
    <w:p w14:paraId="643116C3" w14:textId="77777777" w:rsidR="006763C3" w:rsidRDefault="00577274">
      <w:pPr>
        <w:keepLines/>
        <w:spacing w:after="200"/>
        <w:jc w:val="both"/>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simplex walking the workshop’s pentagon. </w:t>
      </w:r>
      <w:r>
        <w:t xml:space="preserve">Return to the workshop of </w:t>
      </w:r>
      <w:hyperlink w:anchor="sec_30_1" w:history="1">
        <w:r>
          <w:rPr>
            <w:color w:val="1155CC"/>
            <w:u w:val="single"/>
          </w:rPr>
          <w:t xml:space="preserve">Modeling and the Landscape of Optimization Problems</w:t>
        </w:r>
      </w:hyperlink>
      <w:r>
        <w:t xml:space="preserve">: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jc w:val="both"/>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jc w:val="both"/>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jc w:val="both"/>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jc w:val="both"/>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jc w:val="both"/>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jc w:val="both"/>
      </w:pPr>
      <w:r>
        <w:t>Three pivots, visiting four of the five vertices, and the halting vertex (2,6) is certified optimal purely because no neighboring edge improves things further — no need to check the fifth vertex (0,0) at all.</w:t>
      </w:r>
    </w:p>
    <w:p>
      <w:pPr>
        <w:keepLines/>
        <w:pBdr>
          <w:left w:val="single" w:sz="12" w:space="8" w:color="9C7A1E"/>
        </w:pBdr>
        <w:spacing w:before="120" w:after="160"/>
        <w:ind w:left="432" w:right="432"/>
        <w:jc w:val="both"/>
      </w:pPr>
      <w:bookmarkStart w:id="2021" w:name="tq_30_2"/>
      <w:r>
        <w:rPr>
          <w:b/>
          <w:bCs/>
          <w:color w:val="7A5A12"/>
        </w:rPr>
        <w:t xml:space="preserve">Try it now — </w:t>
      </w:r>
      <w:r>
        <w:t xml:space="preserve">The workshop’s dual is: minimize 4u₁ + 12u₂ + 18u₃ subject to u₁ + 3u₃ ≥ 3, 2u₂ + 2u₃ ≥ 5, u ≥ 0. Check that (0, 1.5, 1) is feasible and compute its value. </w:t>
      </w:r>
      <w:hyperlink w:anchor="ta_30_2" w:history="1">
        <w:r>
          <w:rPr>
            <w:color w:val="0563C1"/>
            <w:u w:val="single"/>
          </w:rPr>
          <w:t xml:space="preserve">Answer →</w:t>
        </w:r>
      </w:hyperlink>
      <w:bookmarkEnd w:id="2021"/>
    </w:p>
    <w:p w14:paraId="57A681FE" w14:textId="77777777" w:rsidR="006763C3" w:rsidRDefault="00577274">
      <w:pPr>
        <w:keepLines/>
        <w:spacing w:after="200"/>
        <w:jc w:val="both"/>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jc w:val="both"/>
      </w:pPr>
      <w:r>
        <w:t>— the roles of constraints and variables swap, and minimization replaces maximization.</w:t>
      </w:r>
    </w:p>
    <w:p w14:paraId="07090476" w14:textId="77777777" w:rsidR="006763C3" w:rsidRDefault="00577274">
      <w:pPr>
        <w:keepLines/>
        <w:spacing w:after="200"/>
        <w:jc w:val="both"/>
      </w:pPr>
      <w:r>
        <w:t>Weak duality is easy: any feasible u gives an upper bound bᵀu on the primal optimum, for any feasible x.</w:t>
      </w:r>
    </w:p>
    <w:p w14:paraId="7FFCC794" w14:textId="77777777" w:rsidR="006763C3" w:rsidRDefault="00577274">
      <w:pPr>
        <w:keepLines/>
        <w:spacing w:after="200"/>
        <w:jc w:val="both"/>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jc w:val="both"/>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jc w:val="both"/>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jc w:val="both"/>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jc w:val="both"/>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jc w:val="both"/>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jc w:val="both"/>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jc w:val="both"/>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jc w:val="both"/>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jc w:val="both"/>
      </w:pPr>
      <w:r>
        <w:t xml:space="preserve">Linear programming’s importance far outstrips its apparent simplicity: it is the computational backbone of operations research (scheduling, blending, staffing, logistics), the relaxation at the heart of most integer and mixed-integer solvers (</w:t>
      </w:r>
      <w:hyperlink w:anchor="sec_30_7" w:history="1">
        <w:r>
          <w:rPr>
            <w:color w:val="1155CC"/>
            <w:u w:val="single"/>
          </w:rPr>
          <w:t xml:space="preserve">Integer and Combinatorial Optimization</w:t>
        </w:r>
      </w:hyperlink>
      <w:r>
        <w:t xml:space="preserve"> leans on this relaxation constantly), and a subroutine inside many nonlinear methods (</w:t>
      </w:r>
      <w:hyperlink w:anchor="sec_30_4" w:history="1">
        <w:r>
          <w:rPr>
            <w:color w:val="1155CC"/>
            <w:u w:val="single"/>
          </w:rPr>
          <w:t xml:space="preserve">Section 30.4</w:t>
        </w:r>
      </w:hyperlink>
      <w:r>
        <w:t xml:space="preserve">’s SQP solves a sequence of related quadratic — and sometimes linear — programs).</w:t>
      </w:r>
    </w:p>
    <w:p w14:paraId="20F74CDA" w14:textId="77777777" w:rsidR="006763C3" w:rsidRDefault="00577274">
      <w:pPr>
        <w:keepLines/>
        <w:spacing w:after="200"/>
        <w:jc w:val="both"/>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jc w:val="both"/>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sec_30_7" w:history="1">
        <w:r>
          <w:rPr>
            <w:color w:val="1155CC"/>
            <w:u w:val="single"/>
          </w:rPr>
          <w:t xml:space="preserve">Section 30.7</w:t>
        </w:r>
      </w:hyperlink>
      <w:r>
        <w:t xml:space="preserve">’s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jc w:val="both"/>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jc w:val="both"/>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jc w:val="both"/>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jc w:val="both"/>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jc w:val="both"/>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30.2: Linear Programming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program’s optimum, if there is one, is at a vertex; the simplex method walks from vertex to better vertex. Every LP has a dual with the same optimal value (strong duality), and complementary slackness links the two solutions.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max cᵀx s.t. Ax ≤ b, x ≥ 0   ↔   min bᵀu s.t. Aᵀu ≥ c, u ≥ 0</w:t>
      </w:r>
    </w:p>
    <w:p>
      <w:pPr>
        <w:keepNext/>
        <w:keepLines/>
        <w:pBdr>
          <w:left w:val="single" w:sz="18" w:space="8" w:color="9C7A1E"/>
        </w:pBdr>
        <w:shd w:val="clear" w:color="auto" w:fill="FBF6E9"/>
        <w:spacing w:after="40" w:line="276" w:lineRule="auto"/>
        <w:ind w:left="432" w:right="432"/>
        <w:jc w:val="center"/>
      </w:pPr>
      <w:r>
        <w:t xml:space="preserve">weak duality:  cᵀx ≤ bᵀu</w:t>
      </w:r>
    </w:p>
    <w:p>
      <w:pPr>
        <w:keepNext/>
        <w:keepLines/>
        <w:pBdr>
          <w:left w:val="single" w:sz="18" w:space="8" w:color="9C7A1E"/>
        </w:pBdr>
        <w:shd w:val="clear" w:color="auto" w:fill="FBF6E9"/>
        <w:spacing w:after="40" w:line="276" w:lineRule="auto"/>
        <w:ind w:left="432" w:right="432"/>
        <w:jc w:val="center"/>
      </w:pPr>
      <w:r>
        <w:t xml:space="preserve">complementary slackness:  uᵢ(b − Ax)ᵢ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an interior optimum. A linear objective on a polytope is optimal at a vertex (and possibly along a whole edge or 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Maximize x + y on the unit square: the vertex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30_2_1"/>
      <w:r>
        <w:rPr>
          <w:b/>
          <w:bCs/>
        </w:rPr>
        <w:t xml:space="preserve">Easy — </w:t>
      </w:r>
      <w:r>
        <w:t xml:space="preserve">Evaluate the workshop objective at the vertices (0, 6) and (4, 0). </w:t>
      </w:r>
      <w:hyperlink w:anchor="kp_30_2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30_2_2"/>
      <w:r>
        <w:rPr>
          <w:b/>
          <w:bCs/>
        </w:rPr>
        <w:t xml:space="preserve">Medium — </w:t>
      </w:r>
      <w:r>
        <w:t xml:space="preserve">In the workshop’s dual solution, what does u₂ = 1.5 mean? </w:t>
      </w:r>
      <w:hyperlink w:anchor="kp_30_2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30_2_3"/>
      <w:r>
        <w:rPr>
          <w:b/>
          <w:bCs/>
        </w:rPr>
        <w:t xml:space="preserve">Challenge — </w:t>
      </w:r>
      <w:r>
        <w:t xml:space="preserve">Solve maximize 2x + 3y subject to x + y ≤ 4, x + 3y ≤ 6, x, y ≥ 0 by checking vertices, and confirm with the dual. </w:t>
      </w:r>
      <w:hyperlink w:anchor="kp_30_2_3" w:history="1">
        <w:r>
          <w:rPr>
            <w:color w:val="0563C1"/>
            <w:u w:val="single"/>
          </w:rPr>
          <w:t xml:space="preserve">Answer →</w:t>
        </w:r>
      </w:hyperlink>
      <w:bookmarkEnd w:id="2024"/>
    </w:p>
    <w:p w14:paraId="374111D3" w14:textId="77777777" w:rsidR="006763C3" w:rsidRDefault="00577274">
      <w:pPr>
        <w:pStyle w:val="Heading2"/>
        <w:keepNext/>
        <w:pageBreakBefore/>
      </w:pPr>
      <w:bookmarkStart w:id="200" w:name="sec_30_3"/>
      <w:bookmarkStart w:id="201" w:name="_Toc241701957"/>
      <w:r>
        <w:t xml:space="preserve">Section 30.3: Unconstrained Nonlinear Optimization</w:t>
      </w:r>
      <w:bookmarkEnd w:id="200"/>
      <w:bookmarkEnd w:id="201"/>
    </w:p>
    <w:p w14:paraId="5655A737" w14:textId="77777777" w:rsidR="006763C3" w:rsidRDefault="00577274">
      <w:pPr>
        <w:keepNext/>
        <w:keepLines/>
        <w:spacing w:after="200"/>
      </w:pPr>
      <w:r>
        <w:rPr>
          <w:i/>
          <w:iCs/>
          <w:color w:val="9C7A1E"/>
        </w:rPr>
        <w:t>Downhill, but Cleverly</w:t>
      </w:r>
    </w:p>
    <w:p w14:paraId="2B02B581" w14:textId="77777777" w:rsidR="006763C3" w:rsidRDefault="00577274">
      <w:pPr>
        <w:keepLines/>
        <w:spacing w:after="200"/>
        <w:jc w:val="both"/>
      </w:pPr>
      <w:r>
        <w:t>Finding the lowest point of a landscape in thick fog is the everyday picture of optimization. The obvious strategy is to feel which way the ground slopes most steeply, take a step downhill and repeat. This is gradient descent, and it underlies the training of almost every machine-learning system in use today. It has one weakness. In a long, narrow valley the steepest direction points mostly across the valley rather than along it, so you zigzag from wall to wall and progress slowly. A bowl ten times steeper in one direction than the other is enough to show it. Newton’s method, which also uses the curvature of the ground, reaches the bottom of such a bowl in a single step.</w:t>
      </w:r>
    </w:p>
    <w:p>
      <w:pPr>
        <w:keepLines/>
        <w:spacing w:after="200"/>
        <w:jc w:val="both"/>
      </w:pPr>
      <w:r>
        <w:t xml:space="preserve">Before the algorithms, the theory they rest on: what a minimum is, how the gradient and the Hessian detect one, and when a minimum must exist at all. Chapter 28 asked the same questions for whole functions; here the unknown is a point of ℝⁿ.</w:t>
      </w:r>
    </w:p>
    <w:p w14:paraId="16E118E5" w14:textId="77777777" w:rsidR="006763C3" w:rsidRDefault="00577274">
      <w:pPr>
        <w:keepLines/>
        <w:shd w:val="clear" w:color="auto" w:fill="F3F6FA"/>
        <w:spacing w:before="120" w:after="240" w:line="280" w:lineRule="auto"/>
        <w:ind w:left="216" w:right="216"/>
        <w:jc w:val="both"/>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Figure 30.3" descr="Figure 30.3. f(x) = x⁴ − 3x² is coercive: a middling local maximum at the origin flanked by two equally deep global minima, as the second-derivative tes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3. f(x) = x⁴ − 3x² is coercive: a middling local maximum at the origin flanked by two equally deep global minima, as the second-derivative test predicts."/>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b/>
          <w:bCs/>
        </w:rPr>
        <w:t xml:space="preserve">Figure 30.3 — </w:t>
      </w: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jc w:val="both"/>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jc w:val="both"/>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jc w:val="both"/>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jc w:val="both"/>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jc w:val="both"/>
      </w:pPr>
      <w:r>
        <w:t xml:space="preserve">A diagonal matrix, so its eigenvalues are its diagonal entries, 2 and 4, both strictly positive. Hence H is positive definite and (2, 1) is a local minimum; because f is a convex quadratic (more on convexity in </w:t>
      </w:r>
      <w:hyperlink w:anchor="sec_30_5" w:history="1">
        <w:r>
          <w:rPr>
            <w:color w:val="1155CC"/>
            <w:u w:val="single"/>
          </w:rPr>
          <w:t xml:space="preserve">Convexity and Convex Optimization Algorithms</w:t>
        </w:r>
      </w:hyperlink>
      <w:r>
        <w:t xml:space="preserve">)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jc w:val="both"/>
      </w:pPr>
      <w:r>
        <w:t>So the deepest point of this particular bowl sits at height −6, and there is nowhere on the entire infinite plane that does better.</w:t>
      </w:r>
    </w:p>
    <w:p>
      <w:pPr>
        <w:keepLines/>
        <w:pBdr>
          <w:left w:val="single" w:sz="12" w:space="8" w:color="9C7A1E"/>
        </w:pBdr>
        <w:spacing w:before="120" w:after="160"/>
        <w:ind w:left="432" w:right="432"/>
        <w:jc w:val="both"/>
      </w:pPr>
      <w:bookmarkStart w:id="2025" w:name="tq_30_3"/>
      <w:r>
        <w:rPr>
          <w:b/>
          <w:bCs/>
          <w:color w:val="7A5A12"/>
        </w:rPr>
        <w:t xml:space="preserve">Try it now — </w:t>
      </w:r>
      <w:r>
        <w:t xml:space="preserve">Find and classify the critical point of f(x, y) = x² + y² − 2x. </w:t>
      </w:r>
      <w:hyperlink w:anchor="ta_30_3" w:history="1">
        <w:r>
          <w:rPr>
            <w:color w:val="0563C1"/>
            <w:u w:val="single"/>
          </w:rPr>
          <w:t xml:space="preserve">Answer →</w:t>
        </w:r>
      </w:hyperlink>
      <w:bookmarkEnd w:id="2025"/>
    </w:p>
    <w:p w14:paraId="520D4149" w14:textId="77777777" w:rsidR="006763C3" w:rsidRDefault="00577274">
      <w:pPr>
        <w:keepLines/>
        <w:spacing w:after="200"/>
        <w:jc w:val="both"/>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jc w:val="both"/>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jc w:val="both"/>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jc w:val="both"/>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jc w:val="both"/>
      </w:pPr>
      <w:r>
        <w:t>Since coercivity rules out anything worse lurking off at infinity, −2.25 (attained at both x = +√1.5 and x = −√1.5) is the global minimum — a rare case of a function unable to decide between two equally good answers, which is its business, not ours.</w:t>
      </w:r>
    </w:p>
    <w:p w14:paraId="2EFCC179" w14:textId="77777777" w:rsidR="006763C3" w:rsidRDefault="00577274">
      <w:pPr>
        <w:keepLines/>
        <w:shd w:val="clear" w:color="auto" w:fill="F3F6FA"/>
        <w:spacing w:before="120" w:after="240" w:line="280" w:lineRule="auto"/>
        <w:ind w:left="216" w:right="216"/>
        <w:jc w:val="both"/>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Figure 30.4" descr="Figure 30.4. On the elongated bowl x²+10y², gradient descent zig-zags across the narrow valley while Newton’s method walks straight to the minimizer in a singl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4. On the elongated bowl x²+10y², gradient descent zig-zags across the narrow valley while Newton’s method walks straight to the minimizer in a single step."/>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b/>
          <w:bCs/>
        </w:rPr>
        <w:t xml:space="preserve">Figure 30.4 — </w:t>
      </w: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3FB1BA12" w14:textId="77777777" w:rsidR="006763C3" w:rsidRDefault="00577274">
      <w:pPr>
        <w:keepLines/>
        <w:spacing w:after="200"/>
        <w:jc w:val="both"/>
      </w:pPr>
      <w:r>
        <w:t xml:space="preserve">Where α &gt; 0 is the step size (or learning rate, if you have wandered in from machine learning, where this entire chapter is running, unadvertised, underneath everything). Too large a step size and you overshoot the valley and oscillate or diverge; too small and you converge with the urgency of continental drift.</w:t>
      </w:r>
    </w:p>
    <w:p w14:paraId="2B02B581" w14:textId="77777777" w:rsidR="006763C3" w:rsidRDefault="00577274">
      <w:pPr>
        <w:keepLines/>
        <w:spacing w:after="200"/>
        <w:jc w:val="both"/>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jc w:val="both"/>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21F9D51B" w14:textId="77777777" w:rsidR="006763C3" w:rsidRDefault="00577274">
      <w:pPr>
        <w:keepLines/>
        <w:spacing w:after="200"/>
        <w:jc w:val="both"/>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jc w:val="both"/>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jc w:val="both"/>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Newton versus gradient descent on an ill-conditioned bowl. </w:t>
      </w:r>
      <w:r>
        <w:t>Let f(x,y) = x² + 10y², an elongated quadratic bowl whose Hessian, [2 0; 0 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jc w:val="both"/>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jc w:val="both"/>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jc w:val="both"/>
      </w:pPr>
      <w:r>
        <w:t>Newton’s method, by contrast, uses the inverse Hessian H⁻¹ = [0.5 0; 0 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jc w:val="both"/>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jc w:val="both"/>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jc w:val="both"/>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jc w:val="both"/>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jc w:val="both"/>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jc w:val="both"/>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jc w:val="both"/>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jc w:val="both"/>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jc w:val="both"/>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jc w:val="both"/>
      </w:pPr>
      <w:r>
        <w:t>There is no universally best method here, only a best method for the problem in front of you — a fact optimization shares with most of applied mathematics, and with restaurant recommendations.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Newton’s method for minimization is Newton’s method for root-finding from </w:t>
      </w:r>
      <w:hyperlink w:anchor="sec_29_2" w:history="1">
        <w:r>
          <w:rPr>
            <w:color w:val="0563C1"/>
            <w:u w:val="single"/>
          </w:rPr>
          <w:t xml:space="preserve">Root-Finding and Nonlinear Equations</w:t>
        </w:r>
      </w:hyperlink>
      <w:r>
        <w:t xml:space="preserve">, applied to the equation ∇f = 0.</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30.3: Unconstrained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an interior minimum ∇f = 0 and the Hessian is positive semidefinite; a positive definite Hessian makes a critical point a strict local minimum. Compactness or coercivity guarantees that a global minimum exists. Gradient descent walks downhill; Newton’s method uses curvature and converges quadratically; quasi-Newton methods learn curvature from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and H(x</w:t>
      </w:r>
      <w:r>
        <w:t xml:space="preserve">) positive definite  ⇒  strict local minimum</w:t>
      </w:r>
    </w:p>
    <w:p>
      <w:pPr>
        <w:keepNext/>
        <w:keepLines/>
        <w:pBdr>
          <w:left w:val="single" w:sz="18" w:space="8" w:color="9C7A1E"/>
        </w:pBdr>
        <w:shd w:val="clear" w:color="auto" w:fill="FBF6E9"/>
        <w:spacing w:after="40" w:line="276" w:lineRule="auto"/>
        <w:ind w:left="432" w:right="432"/>
        <w:jc w:val="center"/>
      </w:pPr>
      <w:r>
        <w:t xml:space="preserve">gradient descent:  xₖ₊₁ = xₖ − α∇f(xₖ)</w:t>
      </w:r>
    </w:p>
    <w:p>
      <w:pPr>
        <w:keepNext/>
        <w:keepLines/>
        <w:pBdr>
          <w:left w:val="single" w:sz="18" w:space="8" w:color="9C7A1E"/>
        </w:pBdr>
        <w:shd w:val="clear" w:color="auto" w:fill="FBF6E9"/>
        <w:spacing w:after="40" w:line="276" w:lineRule="auto"/>
        <w:ind w:left="432" w:right="432"/>
        <w:jc w:val="center"/>
      </w:pPr>
      <w:r>
        <w:t xml:space="preserve">Newton:  xₖ₊₁ = xₖ − H(xₖ)⁻¹∇f(xₖ)</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critical point a minimum. f(x, y) = x² − y² has ∇f = 0 at the origin, which is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with α = 0.3: gradient descent multiplies x by 0.4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30_3_1"/>
      <w:r>
        <w:rPr>
          <w:b/>
          <w:bCs/>
        </w:rPr>
        <w:t xml:space="preserve">Easy — </w:t>
      </w:r>
      <w:r>
        <w:t xml:space="preserve">Classify the critical point of f(x, y) = x² − 4xy + y². </w:t>
      </w:r>
      <w:hyperlink w:anchor="kp_30_3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30_3_2"/>
      <w:r>
        <w:rPr>
          <w:b/>
          <w:bCs/>
        </w:rPr>
        <w:t xml:space="preserve">Medium — </w:t>
      </w:r>
      <w:r>
        <w:t xml:space="preserve">Take one gradient step on f(x, y) = x² + 10y² from (1, 1) with α = 0.05. </w:t>
      </w:r>
      <w:hyperlink w:anchor="kp_30_3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30_3_3"/>
      <w:r>
        <w:rPr>
          <w:b/>
          <w:bCs/>
        </w:rPr>
        <w:t xml:space="preserve">Challenge — </w:t>
      </w:r>
      <w:r>
        <w:t xml:space="preserve">For f = x² + 10y², the gradients at (1, 1) and (0.9, 0) are (2, 20) and (1.8, 0). Check the secant condition Hs = y, and compute the curvature sᵀy/sᵀs a quasi-Newton method learns along the step. </w:t>
      </w:r>
      <w:hyperlink w:anchor="kp_30_3_3" w:history="1">
        <w:r>
          <w:rPr>
            <w:color w:val="0563C1"/>
            <w:u w:val="single"/>
          </w:rPr>
          <w:t xml:space="preserve">Answer →</w:t>
        </w:r>
      </w:hyperlink>
      <w:bookmarkEnd w:id="2028"/>
    </w:p>
    <w:p w14:paraId="6BA4D9F4" w14:textId="77777777" w:rsidR="006763C3" w:rsidRDefault="00577274">
      <w:pPr>
        <w:pStyle w:val="Heading2"/>
        <w:keepNext/>
        <w:pageBreakBefore/>
      </w:pPr>
      <w:bookmarkStart w:id="202" w:name="sec_30_4"/>
      <w:bookmarkStart w:id="203" w:name="_Toc241701958"/>
      <w:r>
        <w:t xml:space="preserve">Section 30.4: Constrained Nonlinear Optimization</w:t>
      </w:r>
      <w:bookmarkEnd w:id="202"/>
      <w:bookmarkEnd w:id="203"/>
    </w:p>
    <w:p w14:paraId="2E4A647F" w14:textId="77777777" w:rsidR="006763C3" w:rsidRDefault="00577274">
      <w:pPr>
        <w:keepNext/>
        <w:keepLines/>
        <w:spacing w:after="200"/>
      </w:pPr>
      <w:r>
        <w:rPr>
          <w:i/>
          <w:iCs/>
          <w:color w:val="9C7A1E"/>
        </w:rPr>
        <w:t>Downhill, Without Falling Off the Map</w:t>
      </w:r>
    </w:p>
    <w:p>
      <w:pPr>
        <w:keepLines/>
        <w:spacing w:after="200"/>
        <w:jc w:val="both"/>
      </w:pPr>
      <w:r>
        <w:t xml:space="preserve">A straight road runs past a well at the origin, along the line x + y = 1. Which point of the road is closest to the well? Without the road the question is empty: the closest point to the well is the well itself, (0, 0), and the downhill methods of </w:t>
      </w:r>
      <w:hyperlink w:anchor="sec_30_3" w:history="1">
        <w:r>
          <w:rPr>
            <w:color w:val="1155CC"/>
            <w:u w:val="single"/>
          </w:rPr>
          <w:t xml:space="preserve">Unconstrained Nonlinear Optimization</w:t>
        </w:r>
      </w:hyperlink>
      <w:r>
        <w:t xml:space="preserve"> would walk straight to it. But (0, 0) is not on the road. Walking downhill takes you off the map.</w:t>
      </w:r>
    </w:p>
    <w:p>
      <w:pPr>
        <w:keepLines/>
        <w:spacing w:after="200"/>
        <w:jc w:val="both"/>
      </w:pPr>
      <w:r>
        <w:t xml:space="preserve">So measure along the road instead. The squared distance from the well is f = x² + y², and the points of the road have y = 1 − x:</w:t>
      </w:r>
    </w:p>
    <w:p>
      <w:pPr>
        <w:keepNext/>
        <w:keepLines/>
        <w:spacing w:before="120" w:after="80"/>
        <w:jc w:val="center"/>
      </w:pPr>
      <w:r>
        <w:t xml:space="preserve">(0, 1): f = 1</w:t>
      </w:r>
    </w:p>
    <w:p>
      <w:pPr>
        <w:keepNext/>
        <w:keepLines/>
        <w:spacing w:before="120" w:after="80"/>
        <w:jc w:val="center"/>
      </w:pPr>
      <w:r>
        <w:t xml:space="preserve">(0.25, 0.75): f = 0.625</w:t>
      </w:r>
    </w:p>
    <w:p>
      <w:pPr>
        <w:keepNext/>
        <w:keepLines/>
        <w:spacing w:before="120" w:after="80"/>
        <w:jc w:val="center"/>
      </w:pPr>
      <w:r>
        <w:t xml:space="preserve">(0.5, 0.5): f = 0.5</w:t>
      </w:r>
    </w:p>
    <w:p>
      <w:pPr>
        <w:keepNext/>
        <w:keepLines/>
        <w:spacing w:before="120" w:after="80"/>
        <w:jc w:val="center"/>
      </w:pPr>
      <w:r>
        <w:t xml:space="preserve">(0.75, 0.25): f = 0.625</w:t>
      </w:r>
    </w:p>
    <w:p>
      <w:pPr>
        <w:keepNext/>
        <w:keepLines/>
        <w:spacing w:before="120" w:after="80"/>
        <w:jc w:val="center"/>
      </w:pPr>
      <w:r>
        <w:t xml:space="preserve">(1, 0): f = 1</w:t>
      </w:r>
    </w:p>
    <w:p>
      <w:pPr>
        <w:keepLines/>
        <w:spacing w:after="200"/>
        <w:jc w:val="both"/>
      </w:pPr>
      <w:r>
        <w:t xml:space="preserve">The best point is (0.5, 0.5). Look at what is special about it. The gradient of f, ⟨2x, 2y⟩, points the way f increases fastest. At (0, 1) it is ⟨0, 2⟩, and moving along the road in the direction ⟨1, −1⟩ changes f at the rate 2x − 2y = −2: there is still something to gain by sliding along. At (0.5, 0.5) the gradient is ⟨1, 1⟩, which points straight across the road, and the rate along the road is 2(0.5) − 2(0.5) = 0. Nothing more can be gained without leaving the road.</w:t>
      </w:r>
    </w:p>
    <w:p>
      <w:pPr>
        <w:keepLines/>
        <w:spacing w:after="200"/>
        <w:jc w:val="both"/>
      </w:pPr>
      <w:r>
        <w:t xml:space="preserve">That is the condition for a constrained minimum: the gradient of f has no part along the constraint, so it lines up with the constraint’s own gradient, here ⟨1, 1⟩. Written as ∇f = λ∇g, it is the method of Lagrange multipliers. The theory comes first — one constraint, several constraints, then inequalities and the KKT conditions — and then the algorithms, which start with two cruder ideas: fine the walker for leaving the road, or build a wall along it.</w:t>
      </w:r>
    </w:p>
    <w:p w14:paraId="64D71905" w14:textId="77777777" w:rsidR="006763C3" w:rsidRDefault="00577274">
      <w:pPr>
        <w:keepLines/>
        <w:shd w:val="clear" w:color="auto" w:fill="F3F6FA"/>
        <w:spacing w:before="120" w:after="240" w:line="280" w:lineRule="auto"/>
        <w:ind w:left="216" w:right="216"/>
        <w:jc w:val="both"/>
      </w:pPr>
      <w:r>
        <w:t xml:space="preserve">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Figure 30.5" descr="Figure 30.5. At the constrained optimum (2, 2), the level circle x² + y² = 8 sits tangent to the line x + y = 4 — the geometric meaning of ∇f = λ∇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5. At the constrained optimum (2, 2), the level circle x² + y² = 8 sits tangent to the line x + y = 4 — the geometric meaning of ∇f = λ∇g."/>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b/>
          <w:bCs/>
        </w:rPr>
        <w:t xml:space="preserve">Figure 30.5 — </w:t>
      </w: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jc w:val="both"/>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jc w:val="both"/>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jc w:val="both"/>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jc w:val="both"/>
      </w:pPr>
      <w:r>
        <w:t>I.e. actual distance √8 = 2√2 ≈ 2.828. A quick sanity check: the line x + y = 4 has direction vector (1, −1), and the segment from the origin to (2, 2) has direction (1, 1) — perpendicular to the line, just as it should be for the shortest connecting segment.</w:t>
      </w:r>
    </w:p>
    <w:p>
      <w:pPr>
        <w:keepLines/>
        <w:pBdr>
          <w:left w:val="single" w:sz="12" w:space="8" w:color="9C7A1E"/>
        </w:pBdr>
        <w:spacing w:before="120" w:after="160"/>
        <w:ind w:left="432" w:right="432"/>
        <w:jc w:val="both"/>
      </w:pPr>
      <w:bookmarkStart w:id="2029" w:name="tq_30_4"/>
      <w:r>
        <w:rPr>
          <w:b/>
          <w:bCs/>
          <w:color w:val="7A5A12"/>
        </w:rPr>
        <w:t xml:space="preserve">Try it now — </w:t>
      </w:r>
      <w:r>
        <w:t xml:space="preserve">Minimize x² + y² subject to x + y = 2 with a Lagrange multiplier. </w:t>
      </w:r>
      <w:hyperlink w:anchor="ta_30_4" w:history="1">
        <w:r>
          <w:rPr>
            <w:color w:val="0563C1"/>
            <w:u w:val="single"/>
          </w:rPr>
          <w:t xml:space="preserve">Answer →</w:t>
        </w:r>
      </w:hyperlink>
      <w:bookmarkEnd w:id="2029"/>
    </w:p>
    <w:p w14:paraId="3234B286" w14:textId="77777777" w:rsidR="006763C3" w:rsidRDefault="00577274">
      <w:pPr>
        <w:keepLines/>
        <w:spacing w:after="200"/>
        <w:jc w:val="both"/>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jc w:val="both"/>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jc w:val="both"/>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jc w:val="both"/>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jc w:val="both"/>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jc w:val="both"/>
      </w:pPr>
      <w:r>
        <w:t xml:space="preserve">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section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jc w:val="both"/>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76FE238A" w14:textId="77777777" w:rsidR="006763C3" w:rsidRDefault="00577274">
      <w:pPr>
        <w:keepLines/>
        <w:shd w:val="clear" w:color="auto" w:fill="F3F6FA"/>
        <w:spacing w:before="120" w:after="240" w:line="280" w:lineRule="auto"/>
        <w:ind w:left="216" w:right="216"/>
        <w:jc w:val="both"/>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Figure 30.6" descr="Figure 30.6. At the constrained minimum (0.5,0.5), the level circle of f just touches the line x+y=1 — tangency is what ∇f = λ∇g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6. At the constrained minimum (0.5,0.5), the level circle of f just touches the line x+y=1 — tangency is what ∇f = λ∇g looks lik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b/>
          <w:bCs/>
        </w:rPr>
        <w:t xml:space="preserve">Figure 30.6 — </w:t>
      </w: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jc w:val="both"/>
      </w:pPr>
      <w:r>
        <w:t>Penalty methods respond with fines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jc w:val="both"/>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jc w:val="both"/>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sec_30_2" w:history="1">
        <w:r>
          <w:rPr>
            <w:color w:val="1155CC"/>
            <w:u w:val="single"/>
          </w:rPr>
          <w:t xml:space="preserve">Linear Programming</w:t>
        </w:r>
      </w:hyperlink>
      <w:r>
        <w:t xml:space="preserve">, generalized from polyhedra to arbitrary convex (and even some nonconvex) constraint sets.</w:t>
      </w:r>
    </w:p>
    <w:p w14:paraId="756295D4" w14:textId="77777777" w:rsidR="006763C3" w:rsidRDefault="00577274">
      <w:pPr>
        <w:keepLines/>
        <w:spacing w:after="200"/>
        <w:jc w:val="both"/>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jc w:val="both"/>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jc w:val="both"/>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jc w:val="both"/>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φᵨ(x)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dφᵨ/dx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dφᵨ/dx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xᵨ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jc w:val="both"/>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jc w:val="both"/>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jc w:val="both"/>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jc w:val="both"/>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jc w:val="both"/>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jc w:val="both"/>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jc w:val="both"/>
      </w:pPr>
      <w:r>
        <w:t>Stationarity in x, ∇ₓL = 0, recovers the constraint gradients balancing the objective gradient.</w:t>
      </w:r>
    </w:p>
    <w:p w14:paraId="73FA7CE5" w14:textId="77777777" w:rsidR="006763C3" w:rsidRDefault="00577274">
      <w:pPr>
        <w:keepLines/>
        <w:spacing w:after="200"/>
        <w:jc w:val="both"/>
      </w:pPr>
      <w:r>
        <w:t>Stationarity in the multipliers, ∂L/∂λᵢ = 0, recovers the constraint gᵢ(x)=0 itself.</w:t>
      </w:r>
    </w:p>
    <w:p w14:paraId="6B965992" w14:textId="77777777" w:rsidR="006763C3" w:rsidRDefault="00577274">
      <w:pPr>
        <w:keepLines/>
        <w:spacing w:after="200"/>
        <w:jc w:val="both"/>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jc w:val="both"/>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jc w:val="both"/>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jc w:val="both"/>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jc w:val="both"/>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jc w:val="both"/>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jc w:val="both"/>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jc w:val="both"/>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jc w:val="both"/>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jc w:val="both"/>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jc w:val="both"/>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jc w:val="both"/>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jc w:val="both"/>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jc w:val="both"/>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jc w:val="both"/>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jc w:val="both"/>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30.4: Constrained Nonlinear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constrained minimum ∇f is a combination of the active constraint gradients — Lagrange’s condition, and for inequalities the KKT conditions — provided a constraint qualification holds. Penalty methods approach the solution from outside, barrier methods from inside, and SQP and interior-point methods solve the KKT system directly.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equality:  ∇f = λ∇g</w:t>
      </w:r>
    </w:p>
    <w:p>
      <w:pPr>
        <w:keepNext/>
        <w:keepLines/>
        <w:pBdr>
          <w:left w:val="single" w:sz="18" w:space="8" w:color="9C7A1E"/>
        </w:pBdr>
        <w:shd w:val="clear" w:color="auto" w:fill="FBF6E9"/>
        <w:spacing w:after="40" w:line="276" w:lineRule="auto"/>
        <w:ind w:left="432" w:right="432"/>
        <w:jc w:val="center"/>
      </w:pPr>
      <w:r>
        <w:t xml:space="preserve">KKT for g(x) ≥ 0:  ∇f = λ∇g,  λ ≥ 0,  λ·g(x) = 0</w:t>
      </w:r>
    </w:p>
    <w:p>
      <w:pPr>
        <w:keepNext/>
        <w:keepLines/>
        <w:pBdr>
          <w:left w:val="single" w:sz="18" w:space="8" w:color="9C7A1E"/>
        </w:pBdr>
        <w:shd w:val="clear" w:color="auto" w:fill="FBF6E9"/>
        <w:spacing w:after="40" w:line="276" w:lineRule="auto"/>
        <w:ind w:left="432" w:right="432"/>
        <w:jc w:val="center"/>
      </w:pPr>
      <w:r>
        <w:t xml:space="preserve">quadratic penalty:  f + (μ/2)(violation)²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multipliers without a constraint qualification. In the cusp example the minimizer (1, 0) has no valid multipliers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x² subject to x ≥ 1: x = 1, λ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30_4_1"/>
      <w:r>
        <w:rPr>
          <w:b/>
          <w:bCs/>
        </w:rPr>
        <w:t xml:space="preserve">Easy — </w:t>
      </w:r>
      <w:r>
        <w:t xml:space="preserve">Minimize x + y subject to x² + y² = 2. </w:t>
      </w:r>
      <w:hyperlink w:anchor="kp_30_4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30_4_2"/>
      <w:r>
        <w:rPr>
          <w:b/>
          <w:bCs/>
        </w:rPr>
        <w:t xml:space="preserve">Medium — </w:t>
      </w:r>
      <w:r>
        <w:t xml:space="preserve">For minimize x² subject to x = 1, minimize the penalty function x² + (μ/2)(x − 1)². Find x(μ) and its limit. </w:t>
      </w:r>
      <w:hyperlink w:anchor="kp_30_4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30_4_3"/>
      <w:r>
        <w:rPr>
          <w:b/>
          <w:bCs/>
        </w:rPr>
        <w:t xml:space="preserve">Challenge — </w:t>
      </w:r>
      <w:r>
        <w:t xml:space="preserve">Minimize x² + y² subject to x + 2y ≥ 2 with the KKT conditions. </w:t>
      </w:r>
      <w:hyperlink w:anchor="kp_30_4_3" w:history="1">
        <w:r>
          <w:rPr>
            <w:color w:val="0563C1"/>
            <w:u w:val="single"/>
          </w:rPr>
          <w:t xml:space="preserve">Answer →</w:t>
        </w:r>
      </w:hyperlink>
      <w:bookmarkEnd w:id="2032"/>
    </w:p>
    <w:p w14:paraId="5D04B584" w14:textId="77777777" w:rsidR="006763C3" w:rsidRDefault="00577274">
      <w:pPr>
        <w:pStyle w:val="Heading2"/>
        <w:keepNext/>
        <w:pageBreakBefore/>
      </w:pPr>
      <w:bookmarkStart w:id="204" w:name="sec_30_5"/>
      <w:bookmarkStart w:id="205" w:name="_Toc241701959"/>
      <w:r>
        <w:t xml:space="preserve">Section 30.5: Convexity and Convex Optimization Algorithms</w:t>
      </w:r>
      <w:bookmarkEnd w:id="204"/>
      <w:bookmarkEnd w:id="205"/>
    </w:p>
    <w:p w14:paraId="18B4778D" w14:textId="77777777" w:rsidR="006763C3" w:rsidRDefault="00577274">
      <w:pPr>
        <w:keepNext/>
        <w:keepLines/>
        <w:spacing w:after="200"/>
      </w:pPr>
      <w:r>
        <w:rPr>
          <w:i/>
          <w:iCs/>
          <w:color w:val="9C7A1E"/>
        </w:rPr>
        <w:t>Where Local Really Does Mean Global</w:t>
      </w:r>
    </w:p>
    <w:p w14:paraId="2BC47E75" w14:textId="77777777" w:rsidR="006763C3" w:rsidRDefault="00577274">
      <w:pPr>
        <w:keepLines/>
        <w:shd w:val="clear" w:color="auto" w:fill="F3F6FA"/>
        <w:spacing w:before="120" w:after="240" w:line="280" w:lineRule="auto"/>
        <w:ind w:left="216" w:right="216"/>
        <w:jc w:val="both"/>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Figure 30.7" descr="Figure 30.7. Jensen’s inequality made visible: the chord from (0, 0) to (4, 16) never dips below the graph of f(x) = x², with a comfortable gap of 4 to spare at the mi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7. Jensen’s inequality made visible: the chord from (0, 0) to (4, 16) never dips below the graph of f(x) = x², with a comfortable gap of 4 to spare at the midpoint."/>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b/>
          <w:bCs/>
        </w:rPr>
        <w:t xml:space="preserve">Figure 30.7 — </w:t>
      </w: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jc w:val="both"/>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jc w:val="both"/>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jc w:val="both"/>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jc w:val="both"/>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pPr>
        <w:keepLines/>
        <w:pBdr>
          <w:left w:val="single" w:sz="12" w:space="8" w:color="9C7A1E"/>
        </w:pBdr>
        <w:spacing w:before="120" w:after="160"/>
        <w:ind w:left="432" w:right="432"/>
        <w:jc w:val="both"/>
      </w:pPr>
      <w:bookmarkStart w:id="2033" w:name="tq_30_5"/>
      <w:r>
        <w:rPr>
          <w:b/>
          <w:bCs/>
          <w:color w:val="7A5A12"/>
        </w:rPr>
        <w:t xml:space="preserve">Try it now — </w:t>
      </w:r>
      <w:r>
        <w:t xml:space="preserve">Is f(x) = eˣ + x² convex? </w:t>
      </w:r>
      <w:hyperlink w:anchor="ta_30_5" w:history="1">
        <w:r>
          <w:rPr>
            <w:color w:val="0563C1"/>
            <w:u w:val="single"/>
          </w:rPr>
          <w:t xml:space="preserve">Answer →</w:t>
        </w:r>
      </w:hyperlink>
      <w:bookmarkEnd w:id="2033"/>
    </w:p>
    <w:p w14:paraId="122EF5B4" w14:textId="77777777" w:rsidR="006763C3" w:rsidRDefault="00577274">
      <w:pPr>
        <w:keepLines/>
        <w:spacing w:after="200"/>
        <w:jc w:val="both"/>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jc w:val="both"/>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jc w:val="both"/>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jc w:val="both"/>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jc w:val="both"/>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jc w:val="both"/>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jc w:val="both"/>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tie for convex, no tie for strictly convex. </w:t>
      </w:r>
      <w:r>
        <w:t>Compare f(x, y) = x² (convex but not strict, since it ignores y wholly — the Hessian is [2 0; 0 0], positive semidefinite but not definite) against g(x, y) = x² + y² (strictly convex, Hessian [2 0; 0 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jc w:val="both"/>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E5B1398" w14:textId="77777777" w:rsidR="006763C3" w:rsidRDefault="00577274">
      <w:pPr>
        <w:keepLines/>
        <w:shd w:val="clear" w:color="auto" w:fill="F3F6FA"/>
        <w:spacing w:before="120" w:after="240" w:line="280" w:lineRule="auto"/>
        <w:ind w:left="216" w:right="216"/>
        <w:jc w:val="both"/>
      </w:pPr>
      <w:r>
        <w:t xml:space="preserve">For algorithms, this means a method need only promise convergence to a stationary point to have effectively solved a convex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Figure 30.8" descr="Figure 30.8. Adding the ℓ₁ penalty |x| to g(x) drags the minimizer from x=3 to x=2 — soft-thresholding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8. Adding the ℓ₁ penalty |x| to g(x) drags the minimizer from x=3 to x=2 — soft-thresholding made visibl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b/>
          <w:bCs/>
        </w:rPr>
        <w:t xml:space="preserve">Figure 30.8 — </w:t>
      </w: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jc w:val="both"/>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jc w:val="both"/>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jc w:val="both"/>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proxₕ(v) = argmin[z] [h(z) + ½‖z−v‖²]</w:t>
      </w:r>
    </w:p>
    <w:p w14:paraId="2FA8597D" w14:textId="77777777" w:rsidR="006763C3" w:rsidRDefault="00577274">
      <w:pPr>
        <w:keepLines/>
        <w:spacing w:after="200"/>
        <w:jc w:val="both"/>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jc w:val="both"/>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jc w:val="both"/>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jc w:val="both"/>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jc w:val="both"/>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jc w:val="both"/>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jc w:val="both"/>
      </w:pPr>
      <w:r>
        <w:t xml:space="preserve">For linear, quadratic, and semidefinite programming, interior-point methods (</w:t>
      </w:r>
      <w:hyperlink w:anchor="sec_30_2" w:history="1">
        <w:r>
          <w:rPr>
            <w:color w:val="1155CC"/>
            <w:u w:val="single"/>
          </w:rPr>
          <w:t xml:space="preserve">Section 30.2</w:t>
        </w:r>
      </w:hyperlink>
      <w:r>
        <w:t xml:space="preserve">’s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jc w:val="both"/>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jc w:val="both"/>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jc w:val="both"/>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jc w:val="both"/>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jc w:val="both"/>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jc w:val="both"/>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jc w:val="both"/>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jc w:val="both"/>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jc w:val="both"/>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jc w:val="both"/>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jc w:val="both"/>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jc w:val="both"/>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30.5: Convexity and Convex Optimization Algorithms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convex function on a convex set every local minimum is global, and strict convexity makes the minimizer unique. Convex problems come with a usable duality theory, and their algorithms — projected and proximal gradient, interior-point methods, ADMM — come with guarantees.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f(tx + (1 − t)y) ≤ t f(x) + (1 − t) f(y)</w:t>
      </w:r>
    </w:p>
    <w:p>
      <w:pPr>
        <w:keepNext/>
        <w:keepLines/>
        <w:pBdr>
          <w:left w:val="single" w:sz="18" w:space="8" w:color="9C7A1E"/>
        </w:pBdr>
        <w:shd w:val="clear" w:color="auto" w:fill="FBF6E9"/>
        <w:spacing w:after="40" w:line="276" w:lineRule="auto"/>
        <w:ind w:left="432" w:right="432"/>
        <w:jc w:val="center"/>
      </w:pPr>
      <w:r>
        <w:t xml:space="preserve">smooth f:  convex  ⇔  Hessian positive semidefinite everywhere</w:t>
      </w:r>
    </w:p>
    <w:p>
      <w:pPr>
        <w:keepNext/>
        <w:keepLines/>
        <w:pBdr>
          <w:left w:val="single" w:sz="18" w:space="8" w:color="9C7A1E"/>
        </w:pBdr>
        <w:shd w:val="clear" w:color="auto" w:fill="FBF6E9"/>
        <w:spacing w:after="40" w:line="276" w:lineRule="auto"/>
        <w:ind w:left="432" w:right="432"/>
        <w:jc w:val="center"/>
      </w:pPr>
      <w:r>
        <w:t xml:space="preserve">prox of t|x| at v:  sign(v)·max(|v| − 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convexity at one pair of points. One chord above the graph proves nothing; convexity is a statement about every pair.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x²: the chord from 0 to 4 lies above the graph, with gap 4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30_5_1"/>
      <w:r>
        <w:rPr>
          <w:b/>
          <w:bCs/>
        </w:rPr>
        <w:t xml:space="preserve">Easy — </w:t>
      </w:r>
      <w:r>
        <w:t xml:space="preserve">Project the point (2, −1) onto the box [0, 1]². </w:t>
      </w:r>
      <w:hyperlink w:anchor="kp_30_5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30_5_2"/>
      <w:r>
        <w:rPr>
          <w:b/>
          <w:bCs/>
        </w:rPr>
        <w:t xml:space="preserve">Medium — </w:t>
      </w:r>
      <w:r>
        <w:t xml:space="preserve">Compute the proximal operator of |x| (t = 1) at v = 3 and at v = 0.4. </w:t>
      </w:r>
      <w:hyperlink w:anchor="kp_30_5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30_5_3"/>
      <w:r>
        <w:rPr>
          <w:b/>
          <w:bCs/>
        </w:rPr>
        <w:t xml:space="preserve">Challenge — </w:t>
      </w:r>
      <w:r>
        <w:t xml:space="preserve">Show that f(x) = x³ is not convex on ℝ but is convex on [0, ∞). </w:t>
      </w:r>
      <w:hyperlink w:anchor="kp_30_5_3" w:history="1">
        <w:r>
          <w:rPr>
            <w:color w:val="0563C1"/>
            <w:u w:val="single"/>
          </w:rPr>
          <w:t xml:space="preserve">Answer →</w:t>
        </w:r>
      </w:hyperlink>
      <w:bookmarkEnd w:id="2036"/>
    </w:p>
    <w:p w14:paraId="662D6DDB" w14:textId="77777777" w:rsidR="006763C3" w:rsidRDefault="00577274">
      <w:pPr>
        <w:pStyle w:val="Heading2"/>
        <w:keepNext/>
        <w:pageBreakBefore/>
      </w:pPr>
      <w:bookmarkStart w:id="206" w:name="sec_30_6"/>
      <w:bookmarkStart w:id="207" w:name="_Toc241701960"/>
      <w:r>
        <w:t xml:space="preserve">Section 30.6: Duality in Practice</w:t>
      </w:r>
      <w:bookmarkEnd w:id="206"/>
      <w:bookmarkEnd w:id="207"/>
    </w:p>
    <w:p w14:paraId="77DC67C3" w14:textId="77777777" w:rsidR="006763C3" w:rsidRDefault="00577274">
      <w:pPr>
        <w:keepNext/>
        <w:keepLines/>
        <w:spacing w:after="200"/>
        <w:jc w:val="both"/>
      </w:pPr>
      <w:r>
        <w:rPr>
          <w:i/>
          <w:iCs/>
          <w:color w:val="9C7A1E"/>
        </w:rPr>
        <w:t>How to Prove You’ve Won Without Playing Every Move</w:t>
      </w:r>
    </w:p>
    <w:p w14:paraId="1519E721" w14:textId="77777777" w:rsidR="006763C3" w:rsidRDefault="00577274">
      <w:pPr>
        <w:keepLines/>
        <w:spacing w:after="200"/>
        <w:jc w:val="both"/>
      </w:pPr>
      <w:r>
        <w:t>Suppose a planner claims that a delivery schedule costing 120 pounds is the cheapest possible. How could you check without trying every other schedule? Duality supplies the answer. Alongside every minimization problem sits a second problem, the dual, whose values are guaranteed never to exceed the best value of the first. If someone also hands you a dual value of 120, the matter is settled, because no schedule can beat a figure that a lower bound already matches. In good cases, including every linear program and every convex problem meeting a mild condition, the two problems meet exactly, and the dual’s solution also tells you what each constraint is worth: the price of loosening it.</w:t>
      </w:r>
    </w:p>
    <w:p w14:paraId="5D8591AF" w14:textId="6BB5D9E9" w:rsidR="006763C3" w:rsidRDefault="00577274">
      <w:pPr>
        <w:keepLines/>
        <w:shd w:val="clear" w:color="auto" w:fill="F3F6FA"/>
        <w:spacing w:before="120" w:after="240" w:line="280" w:lineRule="auto"/>
        <w:ind w:left="216" w:right="216"/>
        <w:jc w:val="both"/>
      </w:pPr>
      <w:r>
        <w:t xml:space="preserve">The Lagrangian, met in </w:t>
      </w:r>
      <w:hyperlink w:anchor="sec_30_4" w:history="1">
        <w:r>
          <w:rPr>
            <w:color w:val="1155CC"/>
            <w:u w:val="single"/>
          </w:rPr>
          <w:t xml:space="preserve">Constrained Nonlinear Optimization</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Figure 30.9" descr="Figure 30.9. The dual function g(λ) is always concave; here its peak at λ*=4 meets the primal optimum, closing the duality gap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9. The dual function g(λ) is always concave; here its peak at λ*=4 meets the primal optimum, closing the duality gap to zero."/>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b/>
          <w:bCs/>
        </w:rPr>
        <w:t xml:space="preserve">Figure 30.9 — </w:t>
      </w: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minₓ L(x,λ) = minₓ [f(x) − Σλᵢgᵢ(x)]</w:t>
      </w:r>
    </w:p>
    <w:p w14:paraId="7CFA2BC0" w14:textId="77777777" w:rsidR="006763C3" w:rsidRDefault="00577274">
      <w:pPr>
        <w:keepLines/>
        <w:spacing w:after="200"/>
        <w:jc w:val="both"/>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jc w:val="both"/>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jc w:val="both"/>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jc w:val="both"/>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jc w:val="both"/>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jc w:val="both"/>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jc w:val="both"/>
      </w:pPr>
      <w:r>
        <w:t>The dual function is g(λ) = minₓ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jc w:val="both"/>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jc w:val="both"/>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jc w:val="both"/>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jc w:val="both"/>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pPr>
        <w:keepLines/>
        <w:pBdr>
          <w:left w:val="single" w:sz="12" w:space="8" w:color="9C7A1E"/>
        </w:pBdr>
        <w:spacing w:before="120" w:after="160"/>
        <w:ind w:left="432" w:right="432"/>
        <w:jc w:val="both"/>
      </w:pPr>
      <w:bookmarkStart w:id="2037" w:name="tq_30_6"/>
      <w:r>
        <w:rPr>
          <w:b/>
          <w:bCs/>
          <w:color w:val="7A5A12"/>
        </w:rPr>
        <w:t xml:space="preserve">Try it now — </w:t>
      </w:r>
      <w:r>
        <w:t xml:space="preserve">For minimize x² subject to x ≥ 2, with L = x² + λ(2 − x), find the dual function g(λ) and its maximum. </w:t>
      </w:r>
      <w:hyperlink w:anchor="ta_30_6" w:history="1">
        <w:r>
          <w:rPr>
            <w:color w:val="0563C1"/>
            <w:u w:val="single"/>
          </w:rPr>
          <w:t xml:space="preserve">Answer →</w:t>
        </w:r>
      </w:hyperlink>
      <w:bookmarkEnd w:id="2037"/>
    </w:p>
    <w:p w14:paraId="286EBC17" w14:textId="50736EFE" w:rsidR="006763C3" w:rsidRDefault="00577274">
      <w:pPr>
        <w:keepLines/>
        <w:spacing w:after="200"/>
        <w:jc w:val="both"/>
      </w:pPr>
      <w:r>
        <w:t xml:space="preserve">In linear and conic programming the dual is, happily, an explicit optimization problem in the same class as the primal (a linear program’s dual is another linear program, as </w:t>
      </w:r>
      <w:hyperlink w:anchor="sec_30_2" w:history="1">
        <w:r>
          <w:rPr>
            <w:color w:val="1155CC"/>
            <w:u w:val="single"/>
          </w:rPr>
          <w:t xml:space="preserve">Linear Programming</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jc w:val="both"/>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jc w:val="both"/>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jc w:val="both"/>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jc w:val="both"/>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sec_30_7" w:history="1">
        <w:r>
          <w:rPr>
            <w:color w:val="1155CC"/>
            <w:u w:val="single"/>
          </w:rPr>
          <w:t xml:space="preserve">Integer and Combinatorial Optimization</w:t>
        </w:r>
      </w:hyperlink>
      <w:r>
        <w:t xml:space="preserve"> now demonstrates on this very example.</w:t>
      </w:r>
    </w:p>
    <w:p w14:paraId="3D3D9723" w14:textId="77777777" w:rsidR="006763C3" w:rsidRDefault="00577274">
      <w:pPr>
        <w:keepLines/>
        <w:spacing w:after="200"/>
        <w:jc w:val="both"/>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jc w:val="both"/>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minimax theorem for zero-sum games, met in Game Theory &amp; Decision Mathematics (Volume 4), can also be proved from LP duality: the two players’ optimal mixed strategies solve a dual pair of linear programs.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30.6: Duality in Practice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problem has a dual whose value bounds it (weak duality); under convexity plus a condition such as Slater’s, the bound is tight (strong duality). Dual solutions are prices, LP relaxations bound integer problems, and the gap measures how far a candidate is from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g(λ) = min over x of L(x, λ)</w:t>
      </w:r>
    </w:p>
    <w:p>
      <w:pPr>
        <w:keepNext/>
        <w:keepLines/>
        <w:pBdr>
          <w:left w:val="single" w:sz="18" w:space="8" w:color="9C7A1E"/>
        </w:pBdr>
        <w:shd w:val="clear" w:color="auto" w:fill="FBF6E9"/>
        <w:spacing w:after="40" w:line="276" w:lineRule="auto"/>
        <w:ind w:left="432" w:right="432"/>
        <w:jc w:val="center"/>
      </w:pPr>
      <w:r>
        <w:t xml:space="preserve">weak duality:  g(λ) ≤ f(x) for feasible x and λ ≥ 0</w:t>
      </w:r>
    </w:p>
    <w:p>
      <w:pPr>
        <w:keepNext/>
        <w:keepLines/>
        <w:pBdr>
          <w:left w:val="single" w:sz="18" w:space="8" w:color="9C7A1E"/>
        </w:pBdr>
        <w:shd w:val="clear" w:color="auto" w:fill="FBF6E9"/>
        <w:spacing w:after="40" w:line="276" w:lineRule="auto"/>
        <w:ind w:left="432" w:right="432"/>
        <w:jc w:val="center"/>
      </w:pPr>
      <w:r>
        <w:t xml:space="preserve">convex + Slater:  max g = min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zero gap for integer or non-convex problems. The knapsack’s LP bound 240 exceeds its integer optimum 220.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Minimize x subject to x ≥ 1: g(1) = 1 = the optimum.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30_6_1"/>
      <w:r>
        <w:rPr>
          <w:b/>
          <w:bCs/>
        </w:rPr>
        <w:t xml:space="preserve">Easy — </w:t>
      </w:r>
      <w:r>
        <w:t xml:space="preserve">Evaluate g(λ) = 2λ − λ²/4 at λ = 2, and compare with the primal optimum. </w:t>
      </w:r>
      <w:hyperlink w:anchor="kp_30_6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30_6_2"/>
      <w:r>
        <w:rPr>
          <w:b/>
          <w:bCs/>
        </w:rPr>
        <w:t xml:space="preserve">Medium — </w:t>
      </w:r>
      <w:r>
        <w:t xml:space="preserve">Knapsack, capacity 50: A (value 60, weight 10), B (100, 20), C (120, 30). Solve the LP relaxation. </w:t>
      </w:r>
      <w:hyperlink w:anchor="kp_30_6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30_6_3"/>
      <w:r>
        <w:rPr>
          <w:b/>
          <w:bCs/>
        </w:rPr>
        <w:t xml:space="preserve">Challenge — </w:t>
      </w:r>
      <w:r>
        <w:t xml:space="preserve">Find the best integer solution to that knapsack and the duality gap. </w:t>
      </w:r>
      <w:hyperlink w:anchor="kp_30_6_3" w:history="1">
        <w:r>
          <w:rPr>
            <w:color w:val="0563C1"/>
            <w:u w:val="single"/>
          </w:rPr>
          <w:t xml:space="preserve">Answer →</w:t>
        </w:r>
      </w:hyperlink>
      <w:bookmarkEnd w:id="2040"/>
    </w:p>
    <w:p w14:paraId="54E239DD" w14:textId="77777777" w:rsidR="006763C3" w:rsidRDefault="00577274">
      <w:pPr>
        <w:pStyle w:val="Heading2"/>
        <w:keepNext/>
        <w:pageBreakBefore/>
      </w:pPr>
      <w:bookmarkStart w:id="208" w:name="sec_30_7"/>
      <w:bookmarkStart w:id="209" w:name="_Toc241701961"/>
      <w:r>
        <w:t xml:space="preserve">Section 30.7: Integer and Combinatorial Optimization</w:t>
      </w:r>
      <w:bookmarkEnd w:id="208"/>
      <w:bookmarkEnd w:id="209"/>
    </w:p>
    <w:p w14:paraId="05D2B705" w14:textId="77777777" w:rsidR="006763C3" w:rsidRDefault="00577274">
      <w:pPr>
        <w:keepNext/>
        <w:keepLines/>
        <w:spacing w:after="200"/>
        <w:jc w:val="both"/>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jc w:val="both"/>
      </w:pPr>
      <w:r>
        <w:t xml:space="preserve">Integer linear programs (ILPs) require some or all decision variables to be integers — a single word, ‘integer’, that converts a problem solvable in polynomial time into one that is, in the worst case, NP-hard, meaning informally (a proper technical treatment awaits many chapters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Figure 30.10" descr="Figure 30.10. Four subproblems, not eight combinations: the knapsack’s branch-and-bound tree, each bound doing the pruning the exhaustive search never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0. Four subproblems, not eight combinations: the knapsack’s branch-and-bound tree, each bound doing the pruning the exhaustive search never needed."/>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b/>
          <w:bCs/>
        </w:rPr>
        <w:t xml:space="preserve">Figure 30.10 — </w:t>
      </w: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jc w:val="both"/>
      </w:pPr>
      <w:r>
        <w:t xml:space="preserve">Branch-and-bound is the standard weapon: solve the LP relaxation (</w:t>
      </w:r>
      <w:hyperlink w:anchor="sec_30_6" w:history="1">
        <w:r>
          <w:rPr>
            <w:color w:val="1155CC"/>
            <w:u w:val="single"/>
          </w:rPr>
          <w:t xml:space="preserve">Section 30.6</w:t>
        </w:r>
      </w:hyperlink>
      <w:r>
        <w:t xml:space="preserve">’s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jc w:val="both"/>
      </w:pPr>
      <w:r>
        <w:t>Each of the two subproblems is then solved recursively in the same way.</w:t>
      </w:r>
    </w:p>
    <w:p w14:paraId="420965C5" w14:textId="77777777" w:rsidR="006763C3" w:rsidRDefault="00577274">
      <w:pPr>
        <w:keepLines/>
        <w:spacing w:after="200"/>
        <w:jc w:val="both"/>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jc w:val="both"/>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jc w:val="both"/>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jc w:val="both"/>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branch-and-bound solving the </w:t>
      </w:r>
      <w:hyperlink w:anchor="sec_30_6" w:history="1">
        <w:r>
          <w:rPr>
            <w:b/>
            <w:bCs/>
            <w:color w:val="1155CC"/>
            <w:u w:val="single"/>
          </w:rPr>
          <w:t xml:space="preserve">Duality in Practice</w:t>
        </w:r>
      </w:hyperlink>
      <w:r>
        <w:rPr>
          <w:b/>
          <w:bCs/>
        </w:rPr>
        <w:t xml:space="preserve"> knapsack. </w:t>
      </w:r>
      <w:r>
        <w:t xml:space="preserve">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jc w:val="both"/>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jc w:val="both"/>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jc w:val="both"/>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jc w:val="both"/>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jc w:val="both"/>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jc w:val="both"/>
      </w:pPr>
      <w:r>
        <w:t xml:space="preserve">All branches are now integral and exhausted, so the search tree is complete and the certified optimum is 220 — matching the exhaustive answer of </w:t>
      </w:r>
      <w:hyperlink w:anchor="sec_30_6" w:history="1">
        <w:r>
          <w:rPr>
            <w:color w:val="1155CC"/>
            <w:u w:val="single"/>
          </w:rPr>
          <w:t xml:space="preserve">Duality in Practice</w:t>
        </w:r>
      </w:hyperlink>
      <w:r>
        <w:t xml:space="preserve">,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jc w:val="both"/>
      </w:pPr>
      <w:r>
        <w:t>Each pruning decision was backed by an LP bound proving the discarded branch could not possibly contain anything better.</w:t>
      </w:r>
    </w:p>
    <w:p>
      <w:pPr>
        <w:keepLines/>
        <w:pBdr>
          <w:left w:val="single" w:sz="12" w:space="8" w:color="9C7A1E"/>
        </w:pBdr>
        <w:spacing w:before="120" w:after="160"/>
        <w:ind w:left="432" w:right="432"/>
        <w:jc w:val="both"/>
      </w:pPr>
      <w:bookmarkStart w:id="2041" w:name="tq_30_7"/>
      <w:r>
        <w:rPr>
          <w:b/>
          <w:bCs/>
          <w:color w:val="7A5A12"/>
        </w:rPr>
        <w:t xml:space="preserve">Try it now — </w:t>
      </w:r>
      <w:r>
        <w:t xml:space="preserve">How many distinct tours does an undirected traveling salesman problem on 5 cities have? </w:t>
      </w:r>
      <w:hyperlink w:anchor="ta_30_7" w:history="1">
        <w:r>
          <w:rPr>
            <w:color w:val="0563C1"/>
            <w:u w:val="single"/>
          </w:rPr>
          <w:t xml:space="preserve">Answer →</w:t>
        </w:r>
      </w:hyperlink>
      <w:bookmarkEnd w:id="2041"/>
    </w:p>
    <w:p w14:paraId="45AC2628" w14:textId="6AAA0CB7" w:rsidR="006763C3" w:rsidRDefault="00577274">
      <w:pPr>
        <w:keepLines/>
        <w:spacing w:after="200"/>
        <w:jc w:val="both"/>
      </w:pPr>
      <w:r>
        <w:t xml:space="preserve">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sec_30_2" w:history="1">
        <w:r>
          <w:rPr>
            <w:color w:val="1155CC"/>
            <w:u w:val="single"/>
          </w:rPr>
          <w:t xml:space="preserve">Section 30.2</w:t>
        </w:r>
      </w:hyperlink>
      <w:r>
        <w:t xml:space="preserve">’s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jc w:val="both"/>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jc w:val="both"/>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jc w:val="both"/>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jc w:val="both"/>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jc w:val="both"/>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jc w:val="both"/>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jc w:val="both"/>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30.7: Integer and Combinatorial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 variables destroy convexity. Branch-and-bound splits on a fractional variable and prunes every branch whose bound cannot beat the best solution found; cutting planes tighten the relaxation. Many combinatorial problems are NP-hard, so heuristics matter.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branch:  xᵢ ≤ ⌊xᵢ</w:t>
      </w:r>
      <w:r>
        <w:rPr>
          <w:i/>
          <w:iCs/>
        </w:rPr>
        <w:t xml:space="preserve">⌋  or  xᵢ ≥ ⌈xᵢ</w:t>
      </w:r>
      <w:r>
        <w:t xml:space="preserve">⌉</w:t>
      </w:r>
    </w:p>
    <w:p>
      <w:pPr>
        <w:keepNext/>
        <w:keepLines/>
        <w:pBdr>
          <w:left w:val="single" w:sz="18" w:space="8" w:color="9C7A1E"/>
        </w:pBdr>
        <w:shd w:val="clear" w:color="auto" w:fill="FBF6E9"/>
        <w:spacing w:after="40" w:line="276" w:lineRule="auto"/>
        <w:ind w:left="432" w:right="432"/>
        <w:jc w:val="center"/>
      </w:pPr>
      <w:r>
        <w:t xml:space="preserve">prune (maximization) when bound ≤ incumbent</w:t>
      </w:r>
    </w:p>
    <w:p>
      <w:pPr>
        <w:keepNext/>
        <w:keepLines/>
        <w:pBdr>
          <w:left w:val="single" w:sz="18" w:space="8" w:color="9C7A1E"/>
        </w:pBdr>
        <w:shd w:val="clear" w:color="auto" w:fill="FBF6E9"/>
        <w:spacing w:after="40" w:line="276" w:lineRule="auto"/>
        <w:ind w:left="432" w:right="432"/>
        <w:jc w:val="center"/>
      </w:pPr>
      <w:r>
        <w:t xml:space="preserve">TSP:  (n − 1)!/2 tours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Rounding the LP solution. Rounding can be infeasible or far from optimal; the knapsack LP takes 2/3 of item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Knapsack LP: C is fractional, so branch on C = 0 and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30_7_1"/>
      <w:r>
        <w:rPr>
          <w:b/>
          <w:bCs/>
        </w:rPr>
        <w:t xml:space="preserve">Easy — </w:t>
      </w:r>
      <w:r>
        <w:t xml:space="preserve">How many tours for 10 cities? </w:t>
      </w:r>
      <w:hyperlink w:anchor="kp_30_7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30_7_2"/>
      <w:r>
        <w:rPr>
          <w:b/>
          <w:bCs/>
        </w:rPr>
        <w:t xml:space="preserve">Medium — </w:t>
      </w:r>
      <w:r>
        <w:t xml:space="preserve">In the knapsack, find the LP bounds of the branches C = 0 and C = 1. </w:t>
      </w:r>
      <w:hyperlink w:anchor="kp_30_7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30_7_3"/>
      <w:r>
        <w:rPr>
          <w:b/>
          <w:bCs/>
        </w:rPr>
        <w:t xml:space="preserve">Challenge — </w:t>
      </w:r>
      <w:r>
        <w:t xml:space="preserve">Finish branch-and-bound on the knapsack. </w:t>
      </w:r>
      <w:hyperlink w:anchor="kp_30_7_3" w:history="1">
        <w:r>
          <w:rPr>
            <w:color w:val="0563C1"/>
            <w:u w:val="single"/>
          </w:rPr>
          <w:t xml:space="preserve">Answer →</w:t>
        </w:r>
      </w:hyperlink>
      <w:bookmarkEnd w:id="2044"/>
    </w:p>
    <w:p w14:paraId="57E956A3" w14:textId="77777777" w:rsidR="006763C3" w:rsidRDefault="00577274">
      <w:pPr>
        <w:pStyle w:val="Heading2"/>
        <w:keepNext/>
        <w:pageBreakBefore/>
      </w:pPr>
      <w:bookmarkStart w:id="210" w:name="sec_30_8"/>
      <w:bookmarkStart w:id="211" w:name="_Toc241701962"/>
      <w:r>
        <w:t xml:space="preserve">Section 30.8: Derivative-Free, Stochastic, and Large-Scale Methods</w:t>
      </w:r>
      <w:bookmarkEnd w:id="210"/>
      <w:bookmarkEnd w:id="211"/>
    </w:p>
    <w:p w14:paraId="2DAD9BAF" w14:textId="77777777" w:rsidR="006763C3" w:rsidRDefault="00577274">
      <w:pPr>
        <w:keepNext/>
        <w:keepLines/>
        <w:spacing w:after="200"/>
        <w:jc w:val="both"/>
      </w:pPr>
      <w:r>
        <w:rPr>
          <w:i/>
          <w:iCs/>
          <w:color w:val="9C7A1E"/>
        </w:rPr>
        <w:t>When You Can’t (Or Shouldn’t) Compute the Gradient</w:t>
      </w:r>
    </w:p>
    <w:p>
      <w:pPr>
        <w:keepLines/>
        <w:spacing w:after="200"/>
        <w:jc w:val="both"/>
      </w:pPr>
      <w:r>
        <w:t>Sometimes the thing you want to optimize is not a formula at all. It might be a crash simulation that takes an hour per run, a wind-tunnel test, or a chemical process you can only measure; there is no derivative to compute, and every evaluation is expensive. At other times there is a formula, but it is a sum over a billion data points, and computing its exact slope at every step would take forever. This section gathers the methods built for these situations: comparing a few trial points and moving the worst one, estimating slopes from the readings themselves, and following a cheap, noisy slope estimate computed from a small random sample of the data.</w:t>
      </w:r>
    </w:p>
    <w:p>
      <w:pPr>
        <w:keepLines/>
        <w:spacing w:after="200"/>
        <w:jc w:val="both"/>
      </w:pPr>
      <w:r>
        <w:t xml:space="preserve">Suppose the function you want to minimize is a sealed box. You type in a number x, wait, and a number comes out. You cannot differentiate the formula inside, because you never see it. Here are three readings:</w:t>
      </w:r>
    </w:p>
    <w:p>
      <w:pPr>
        <w:keepNext/>
        <w:keepLines/>
        <w:spacing w:before="120" w:after="80"/>
        <w:jc w:val="center"/>
      </w:pPr>
      <w:r>
        <w:t xml:space="preserve">x = 0: 9</w:t>
      </w:r>
    </w:p>
    <w:p>
      <w:pPr>
        <w:keepNext/>
        <w:keepLines/>
        <w:spacing w:before="120" w:after="80"/>
        <w:jc w:val="center"/>
      </w:pPr>
      <w:r>
        <w:t xml:space="preserve">x = 1: 4</w:t>
      </w:r>
    </w:p>
    <w:p>
      <w:pPr>
        <w:keepNext/>
        <w:keepLines/>
        <w:spacing w:before="120" w:after="80"/>
        <w:jc w:val="center"/>
      </w:pPr>
      <w:r>
        <w:t xml:space="preserve">x = 2: 1</w:t>
      </w:r>
    </w:p>
    <w:p>
      <w:pPr>
        <w:keepLines/>
        <w:spacing w:after="200"/>
        <w:jc w:val="both"/>
      </w:pPr>
      <w:r>
        <w:t xml:space="preserve">Even without a formula, the readings say something. From 0 to 1 the output fell by 5, so near x = 0.5 the slope is about −5. From 1 to 2 it fell by 3, so near x = 1.5 the slope is about −3. Going right is downhill, and the slope is flattening out. That is a gradient estimated from function values alone. For this box, which happens to contain (x − 3)², the estimates are exactly right: the true slopes at 0.5 and 1.5 are −5 and −3.</w:t>
      </w:r>
    </w:p>
    <w:p>
      <w:pPr>
        <w:keepLines/>
        <w:spacing w:after="200"/>
        <w:jc w:val="both"/>
      </w:pPr>
      <w:r>
        <w:t xml:space="preserve">The catch is the cost. With n inputs instead of one, each estimate of the gradient needs at least n + 1 readings, and if a reading is a day-long experiment or an hour of simulation, that is ruinous. Derivative-free methods are cleverer ways of spending readings. The Nelder–Mead method below never estimates a slope at all: it keeps a triangle of readings and moves away from the worst corner.</w:t>
      </w:r>
    </w:p>
    <w:p>
      <w:pPr>
        <w:keepLines/>
        <w:spacing w:after="200"/>
        <w:jc w:val="both"/>
      </w:pPr>
      <w:r>
        <w:t xml:space="preserve">This section also meets the opposite problem. A gradient may be perfectly computable but enormous, a sum over a million training examples. Then the cure is to estimate it from a handful of terms, accept the noise, and let it average out over many steps. Both halves of the section ask the same question: how much accuracy in each step can you give up in exchange for steps you can afford?</w:t>
      </w:r>
    </w:p>
    <w:p w14:paraId="783A54B3" w14:textId="77777777" w:rsidR="006763C3" w:rsidRDefault="00577274">
      <w:pPr>
        <w:keepLines/>
        <w:shd w:val="clear" w:color="auto" w:fill="F3F6FA"/>
        <w:spacing w:before="120" w:after="240" w:line="280" w:lineRule="auto"/>
        <w:ind w:left="216" w:right="216"/>
        <w:jc w:val="both"/>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Figure 30.11" descr="Figure 30.11. Nelder–Mead reflects the worst vertex C through the centroid of A and B, landing at f=8 and replacing C outright — no derivativ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1. Nelder–Mead reflects the worst vertex C through the centroid of A and B, landing at f=8 and replacing C outright — no derivative in sight."/>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b/>
          <w:bCs/>
        </w:rPr>
        <w:t xml:space="preserve">Figure 30.11 — </w:t>
      </w: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jc w:val="both"/>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jc w:val="both"/>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jc w:val="both"/>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jc w:val="both"/>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jc w:val="both"/>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jc w:val="both"/>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jc w:val="both"/>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pPr>
        <w:keepLines/>
        <w:pBdr>
          <w:left w:val="single" w:sz="12" w:space="8" w:color="9C7A1E"/>
        </w:pBdr>
        <w:spacing w:before="120" w:after="160"/>
        <w:ind w:left="432" w:right="432"/>
        <w:jc w:val="both"/>
      </w:pPr>
      <w:bookmarkStart w:id="2045" w:name="tq_30_8"/>
      <w:r>
        <w:rPr>
          <w:b/>
          <w:bCs/>
          <w:color w:val="7A5A12"/>
        </w:rPr>
        <w:t xml:space="preserve">Try it now — </w:t>
      </w:r>
      <w:r>
        <w:t xml:space="preserve">For f(w) = (1/6)Σ(w − aᵢ)² with a = {1, 3, 5}, take one full-gradient step from w = 0 with step size 1. </w:t>
      </w:r>
      <w:hyperlink w:anchor="ta_30_8" w:history="1">
        <w:r>
          <w:rPr>
            <w:color w:val="0563C1"/>
            <w:u w:val="single"/>
          </w:rPr>
          <w:t xml:space="preserve">Answer →</w:t>
        </w:r>
      </w:hyperlink>
      <w:bookmarkEnd w:id="2045"/>
    </w:p>
    <w:p w14:paraId="45A4812D" w14:textId="77777777" w:rsidR="006763C3" w:rsidRDefault="00577274">
      <w:pPr>
        <w:keepLines/>
        <w:spacing w:after="200"/>
        <w:jc w:val="both"/>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jc w:val="both"/>
      </w:pPr>
      <w:r>
        <w:t>Stochastic gradient descent (SGD) sidesteps this by estimating the gradient from a single randomly chosen example (or a small mini-batch) at each step: cheap, noisy, and — remarkably — still guaranteed to converge, provided its step sizes shrink suitably over time,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jc w:val="both"/>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jc w:val="both"/>
      </w:pPr>
      <w:r>
        <w:t xml:space="preserve">— the exact minimizer, in one step (an artifact of f being a simple quadratic average, as in </w:t>
      </w:r>
      <w:hyperlink w:anchor="sec_30_3" w:history="1">
        <w:r>
          <w:rPr>
            <w:color w:val="1155CC"/>
            <w:u w:val="single"/>
          </w:rPr>
          <w:t xml:space="preserve">Section 30.3</w:t>
        </w:r>
      </w:hyperlink>
      <w:r>
        <w:t xml:space="preserve">’s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jc w:val="both"/>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jc w:val="both"/>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jc w:val="both"/>
      </w:pPr>
      <w:r>
        <w:t>— an over-shoot past the true mean. The path 0→1→5 bounces noisily around the true optimum 3 rather than marching straight to it. With a fixed step size of 1 it never settles down: each step jumps exactly onto whichever data point was drawn, so its average position is 3 but it keeps bouncing between 1, 3 and 5. Shrinking the step size over time is what turns that correct average into genuine convergence.</w:t>
      </w:r>
    </w:p>
    <w:p w14:paraId="40FB422D" w14:textId="77777777" w:rsidR="006763C3" w:rsidRDefault="00577274">
      <w:pPr>
        <w:keepLines/>
        <w:spacing w:after="200"/>
        <w:jc w:val="both"/>
      </w:pPr>
      <w:r>
        <w:t>When a problem’s data or variables do not fit on one machine, or when updating all variables simultaneously is wasteful, further tricks apply.</w:t>
      </w:r>
    </w:p>
    <w:p w14:paraId="02268F0B" w14:textId="77777777" w:rsidR="006763C3" w:rsidRDefault="00577274">
      <w:pPr>
        <w:keepLines/>
        <w:spacing w:after="200"/>
        <w:jc w:val="both"/>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jc w:val="both"/>
      </w:pPr>
      <w:r>
        <w:t xml:space="preserve">Distributed and parallel algorithms (of which the ADMM of </w:t>
      </w:r>
      <w:hyperlink w:anchor="sec_30_5" w:history="1">
        <w:r>
          <w:rPr>
            <w:color w:val="1155CC"/>
            <w:u w:val="single"/>
          </w:rPr>
          <w:t xml:space="preserve">Convexity and Convex Optimization Algorithms</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jc w:val="both"/>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jc w:val="both"/>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30.8: Derivative-Free, Stochastic, and Large-Scale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derivatives are missing, Nelder–Mead and other direct searches compare function values. When data are huge, stochastic gradient descent uses cheap noisy gradients. Coordinate descent and decomposition exploit structure in very large problems.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SGD:  w ← w − α∇fᵢ(w),  i random</w:t>
      </w:r>
    </w:p>
    <w:p>
      <w:pPr>
        <w:keepNext/>
        <w:keepLines/>
        <w:pBdr>
          <w:left w:val="single" w:sz="18" w:space="8" w:color="9C7A1E"/>
        </w:pBdr>
        <w:shd w:val="clear" w:color="auto" w:fill="FBF6E9"/>
        <w:spacing w:after="40" w:line="276" w:lineRule="auto"/>
        <w:ind w:left="432" w:right="432"/>
        <w:jc w:val="center"/>
      </w:pPr>
      <w:r>
        <w:t xml:space="preserve">Nelder–Mead reflection:  R = 2·(centroid of the others) − worst</w:t>
      </w:r>
    </w:p>
    <w:p>
      <w:pPr>
        <w:keepNext/>
        <w:keepLines/>
        <w:pBdr>
          <w:left w:val="single" w:sz="18" w:space="8" w:color="9C7A1E"/>
        </w:pBdr>
        <w:shd w:val="clear" w:color="auto" w:fill="FBF6E9"/>
        <w:spacing w:after="40" w:line="276" w:lineRule="auto"/>
        <w:ind w:left="432" w:right="432"/>
        <w:jc w:val="center"/>
      </w:pPr>
      <w:r>
        <w:t xml:space="preserve">coordinate descent:  minimize in one variable at a time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The noise keeps it bouncing near the minimizer unless the step shrinks.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− 1)² + (y − 2)²: coordinate descent from (0, 0) reaches (1, 2) in one cycle.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30_8_1"/>
      <w:r>
        <w:rPr>
          <w:b/>
          <w:bCs/>
        </w:rPr>
        <w:t xml:space="preserve">Easy — </w:t>
      </w:r>
      <w:r>
        <w:t xml:space="preserve">SGD with α = 0.5 on fᵢ(w) = ½(w − aᵢ)², from w = 0, using a₁ = 1. </w:t>
      </w:r>
      <w:hyperlink w:anchor="kp_30_8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30_8_2"/>
      <w:r>
        <w:rPr>
          <w:b/>
          <w:bCs/>
        </w:rPr>
        <w:t xml:space="preserve">Medium — </w:t>
      </w:r>
      <w:r>
        <w:t xml:space="preserve">Continue with a₂ = 5 and α = 0.5. </w:t>
      </w:r>
      <w:hyperlink w:anchor="kp_30_8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30_8_3"/>
      <w:r>
        <w:rPr>
          <w:b/>
          <w:bCs/>
        </w:rPr>
        <w:t xml:space="preserve">Challenge — </w:t>
      </w:r>
      <w:r>
        <w:t xml:space="preserve">Take one cycle of coordinate descent on f = x² + xy + y² from (1, 1). </w:t>
      </w:r>
      <w:hyperlink w:anchor="kp_30_8_3" w:history="1">
        <w:r>
          <w:rPr>
            <w:color w:val="0563C1"/>
            <w:u w:val="single"/>
          </w:rPr>
          <w:t xml:space="preserve">Answer →</w:t>
        </w:r>
      </w:hyperlink>
      <w:bookmarkEnd w:id="2048"/>
    </w:p>
    <w:p w14:paraId="0D1895AA" w14:textId="77777777" w:rsidR="006763C3" w:rsidRDefault="00577274">
      <w:pPr>
        <w:pStyle w:val="Heading2"/>
        <w:keepNext/>
        <w:pageBreakBefore/>
      </w:pPr>
      <w:bookmarkStart w:id="212" w:name="sec_30_9"/>
      <w:bookmarkStart w:id="213" w:name="_Toc241701963"/>
      <w:r>
        <w:t xml:space="preserve">Section 30.9: Looking Ahead: From Algorithms to Advanced Optimization and Applications</w:t>
      </w:r>
      <w:bookmarkEnd w:id="212"/>
      <w:bookmarkEnd w:id="213"/>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jc w:val="both"/>
      </w:pPr>
      <w:r>
        <w:t xml:space="preserve">We have now acquired the algorithmic core of optimization: linear programming and its duality (</w:t>
      </w:r>
      <w:hyperlink w:anchor="sec_30_2" w:history="1">
        <w:r>
          <w:rPr>
            <w:color w:val="1155CC"/>
            <w:u w:val="single"/>
          </w:rPr>
          <w:t xml:space="preserve">Linear Programming</w:t>
        </w:r>
      </w:hyperlink>
      <w:r>
        <w:t xml:space="preserve">), unconstrained smooth methods from gradient descent to Newton (</w:t>
      </w:r>
      <w:hyperlink w:anchor="sec_30_3" w:history="1">
        <w:r>
          <w:rPr>
            <w:color w:val="1155CC"/>
            <w:u w:val="single"/>
          </w:rPr>
          <w:t xml:space="preserve">Unconstrained Nonlinear Optimization</w:t>
        </w:r>
      </w:hyperlink>
      <w:r>
        <w:t xml:space="preserve">), constrained methods built on penalties, barriers, and the Lagrangian (</w:t>
      </w:r>
      <w:hyperlink w:anchor="sec_30_4" w:history="1">
        <w:r>
          <w:rPr>
            <w:color w:val="1155CC"/>
            <w:u w:val="single"/>
          </w:rPr>
          <w:t xml:space="preserve">Constrained Nonlinear Optimization</w:t>
        </w:r>
      </w:hyperlink>
      <w:r>
        <w:t xml:space="preserve">), the specialized machinery convexity unlocks (</w:t>
      </w:r>
      <w:hyperlink w:anchor="sec_30_5" w:history="1">
        <w:r>
          <w:rPr>
            <w:color w:val="1155CC"/>
            <w:u w:val="single"/>
          </w:rPr>
          <w:t xml:space="preserve">Convexity and Convex Optimization Algorithms</w:t>
        </w:r>
      </w:hyperlink>
      <w:r>
        <w:t xml:space="preserve">), duality as a certificate-producing habit of mind rather than a mere theoretical nicety (</w:t>
      </w:r>
      <w:hyperlink w:anchor="sec_30_6" w:history="1">
        <w:r>
          <w:rPr>
            <w:color w:val="1155CC"/>
            <w:u w:val="single"/>
          </w:rPr>
          <w:t xml:space="preserve">Duality in Practice</w:t>
        </w:r>
      </w:hyperlink>
      <w:r>
        <w:t xml:space="preserve">), the combinatorial world of integer programming and its complexity boundary (</w:t>
      </w:r>
      <w:hyperlink w:anchor="sec_30_7" w:history="1">
        <w:r>
          <w:rPr>
            <w:color w:val="1155CC"/>
            <w:u w:val="single"/>
          </w:rPr>
          <w:t xml:space="preserve">Integer and Combinatorial Optimization</w:t>
        </w:r>
      </w:hyperlink>
      <w:r>
        <w:t xml:space="preserve">), and the derivative-free and stochastic methods that scale to expensive or enormous problems (</w:t>
      </w:r>
      <w:hyperlink w:anchor="sec_30_8" w:history="1">
        <w:r>
          <w:rPr>
            <w:color w:val="1155CC"/>
            <w:u w:val="single"/>
          </w:rPr>
          <w:t xml:space="preserve">Derivative-Free, Stochastic, and Large-Scale Methods</w:t>
        </w:r>
      </w:hyperlink>
      <w:r>
        <w:t xml:space="preserve">).</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Figure 30.12" descr="Figure 30.12. An equal blend of two uncorrelated assets carries less risk than either asset alone — diversification, computed rather than merely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0.12. An equal blend of two uncorrelated assets carries less risk than either asset alone — diversification, computed rather than merely asserted."/>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b/>
          <w:bCs/>
        </w:rPr>
        <w:t xml:space="preserve">Figure 30.12 — </w:t>
      </w: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jc w:val="both"/>
      </w:pPr>
      <w:r>
        <w:t xml:space="preserve">Between them, these cover the overwhelming majority of optimization problems anyone solves for a living. Notice, in retrospect, how much of the chapter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jc w:val="both"/>
      </w:pPr>
      <w:r>
        <w:t>A hammer is a fine tool, but a linear program is not a nail, and neither, for that matter, is a semidefinite one.</w:t>
      </w:r>
    </w:p>
    <w:p w14:paraId="26B97F3F" w14:textId="77777777" w:rsidR="006763C3" w:rsidRDefault="00577274">
      <w:pPr>
        <w:keepLines/>
        <w:spacing w:after="200"/>
        <w:jc w:val="both"/>
      </w:pPr>
      <w:r>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jc w:val="both"/>
      </w:pPr>
      <w:r>
        <w:t xml:space="preserve">Portfolio optimization (choose asset weights to balance expected return against risk) is a quadratic program, solved by the interior-point or first-order methods of </w:t>
      </w:r>
      <w:hyperlink w:anchor="sec_30_5" w:history="1">
        <w:r>
          <w:rPr>
            <w:color w:val="1155CC"/>
            <w:u w:val="single"/>
          </w:rPr>
          <w:t xml:space="preserve">Convexity and Convex Optimization Algorithms</w:t>
        </w:r>
      </w:hyperlink>
      <w:r>
        <w:t xml:space="preserve">.</w:t>
      </w:r>
    </w:p>
    <w:p w14:paraId="5A9741E8" w14:textId="697B1EC1" w:rsidR="006763C3" w:rsidRDefault="00577274">
      <w:pPr>
        <w:keepLines/>
        <w:spacing w:after="200"/>
        <w:jc w:val="both"/>
      </w:pPr>
      <w:r>
        <w:t xml:space="preserve">Structural design (choose a beam’s cross-section, or a truss’s topology, to minimize weight subject to stress and deflection limits) is a constrained nonlinear program, often nonconvex, leaning on </w:t>
      </w:r>
      <w:hyperlink w:anchor="sec_30_4" w:history="1">
        <w:r>
          <w:rPr>
            <w:color w:val="1155CC"/>
            <w:u w:val="single"/>
          </w:rPr>
          <w:t xml:space="preserve">Section 30.4</w:t>
        </w:r>
      </w:hyperlink>
      <w:r>
        <w:t xml:space="preserve">’s SQP or interior-point machinery.</w:t>
      </w:r>
    </w:p>
    <w:p w14:paraId="77C853EB" w14:textId="4B2F1EF8" w:rsidR="006763C3" w:rsidRDefault="00577274">
      <w:pPr>
        <w:keepLines/>
        <w:spacing w:after="200"/>
        <w:jc w:val="both"/>
      </w:pPr>
      <w:r>
        <w:t xml:space="preserve">Machine learning training is large-scale, usually nonconvex, unconstrained (or lightly constrained) optimization, overwhelmingly solved by the stochastic gradient methods of </w:t>
      </w:r>
      <w:hyperlink w:anchor="sec_30_8" w:history="1">
        <w:r>
          <w:rPr>
            <w:color w:val="1155CC"/>
            <w:u w:val="single"/>
          </w:rPr>
          <w:t xml:space="preserve">Derivative-Free, Stochastic, and Large-Scale Methods</w:t>
        </w:r>
      </w:hyperlink>
      <w:r>
        <w:t xml:space="preserve">.</w:t>
      </w:r>
    </w:p>
    <w:p w14:paraId="5B485B20" w14:textId="77777777" w:rsidR="006763C3" w:rsidRDefault="00577274">
      <w:pPr>
        <w:keepLines/>
        <w:spacing w:after="200"/>
        <w:jc w:val="both"/>
      </w:pPr>
      <w:r>
        <w:t xml:space="preserve">Control (choose a sequence of actions to steer a system toward a target while respecting physical limits) frequently reduces to solving a fresh, small quadratic program at every time step — model predictive control is, quite literally, </w:t>
      </w:r>
      <w:hyperlink w:anchor="sec_30_2" w:history="1">
        <w:r>
          <w:rPr>
            <w:color w:val="1155CC"/>
            <w:u w:val="single"/>
          </w:rPr>
          <w:t xml:space="preserve">Linear Programming</w:t>
        </w:r>
      </w:hyperlink>
      <w:r>
        <w:t xml:space="preserve"> and </w:t>
      </w:r>
      <w:hyperlink w:anchor="sec_30_5" w:history="1">
        <w:r>
          <w:rPr>
            <w:color w:val="1155CC"/>
            <w:u w:val="single"/>
          </w:rPr>
          <w:t xml:space="preserve">Convexity and Convex Optimization Algorithms</w:t>
        </w:r>
      </w:hyperlink>
      <w:r>
        <w:t xml:space="preserve">’s machinery run in a tight loop, thousands of times a second, on hardware small enough to sit inside a car.</w:t>
      </w:r>
    </w:p>
    <w:p w14:paraId="01DCC51A" w14:textId="1B42EF63" w:rsidR="006763C3" w:rsidRDefault="00577274">
      <w:pPr>
        <w:keepLines/>
        <w:spacing w:after="200"/>
        <w:jc w:val="both"/>
      </w:pPr>
      <w:r>
        <w:t xml:space="preserve">Logistics (route vehicles, schedule staff, plan supply chains) is typically integer or mixed-integer programming, </w:t>
      </w:r>
      <w:hyperlink w:anchor="sec_30_7" w:history="1">
        <w:r>
          <w:rPr>
            <w:color w:val="1155CC"/>
            <w:u w:val="single"/>
          </w:rPr>
          <w:t xml:space="preserve">Section 30.7</w:t>
        </w:r>
      </w:hyperlink>
      <w:r>
        <w:t xml:space="preserve">’s domain, at industrial scale.</w:t>
      </w:r>
    </w:p>
    <w:p w14:paraId="0D822E32" w14:textId="309168E7" w:rsidR="006763C3" w:rsidRDefault="00577274">
      <w:pPr>
        <w:keepLines/>
        <w:spacing w:after="200"/>
        <w:jc w:val="both"/>
      </w:pPr>
      <w:r>
        <w:t xml:space="preserve">And statistics — maximum likelihood estimation, regularized regression, the LASSO of </w:t>
      </w:r>
      <w:hyperlink w:anchor="sec_30_5" w:history="1">
        <w:r>
          <w:rPr>
            <w:color w:val="1155CC"/>
            <w:u w:val="single"/>
          </w:rPr>
          <w:t xml:space="preserve">Section 30.5</w:t>
        </w:r>
      </w:hyperlink>
      <w:r>
        <w:t xml:space="preserve">’s proximal-gradient example — is optimization wearing yet another hat.</w:t>
      </w:r>
    </w:p>
    <w:p w14:paraId="5632ED09" w14:textId="169DF9D9" w:rsidR="006763C3" w:rsidRDefault="00577274">
      <w:pPr>
        <w:keepLines/>
        <w:spacing w:after="200"/>
        <w:jc w:val="both"/>
      </w:pPr>
      <w:r>
        <w:t xml:space="preserve">A later chapter, Chapter 48 (Volume 4), picks up the advanced and unfinished business this one has had to leave aside: nonconvex landscape analysis (why, empirically, large neural networks train at all, despite </w:t>
      </w:r>
      <w:hyperlink w:anchor="sec_30_3" w:history="1">
        <w:r>
          <w:rPr>
            <w:color w:val="1155CC"/>
            <w:u w:val="single"/>
          </w:rPr>
          <w:t xml:space="preserve">Section 30.3</w:t>
        </w:r>
      </w:hyperlink>
      <w:r>
        <w:t xml:space="preserve">’s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jc w:val="both"/>
      </w:pPr>
      <w:r>
        <w:t xml:space="preserve">In practice almost none of this is coded up from scratch: modeling languages and solvers (CVX, JuMP, Gurobi, IPOPT, and their many relatives) turn the algorithms of this chapter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jc w:val="both"/>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jc w:val="both"/>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jc w:val="both"/>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sec_30_5" w:history="1">
        <w:r>
          <w:rPr>
            <w:color w:val="1155CC"/>
            <w:u w:val="single"/>
          </w:rPr>
          <w:t xml:space="preserve">Convexity and Convex Optimization Algorithms</w:t>
        </w:r>
      </w:hyperlink>
      <w:r>
        <w:t xml:space="preserve">.</w:t>
      </w:r>
    </w:p>
    <w:p>
      <w:pPr>
        <w:keepLines/>
        <w:pBdr>
          <w:left w:val="single" w:sz="12" w:space="8" w:color="9C7A1E"/>
        </w:pBdr>
        <w:spacing w:before="120" w:after="160"/>
        <w:ind w:left="432" w:right="432"/>
        <w:jc w:val="both"/>
      </w:pPr>
      <w:bookmarkStart w:id="2049" w:name="tq_30_9"/>
      <w:r>
        <w:rPr>
          <w:b/>
          <w:bCs/>
          <w:color w:val="7A5A12"/>
        </w:rPr>
        <w:t xml:space="preserve">Try it now — </w:t>
      </w:r>
      <w:r>
        <w:t xml:space="preserve">Two uncorrelated assets have variances 0.04 and 0.09. What is the variance of a 50/50 portfolio? </w:t>
      </w:r>
      <w:hyperlink w:anchor="ta_30_9" w:history="1">
        <w:r>
          <w:rPr>
            <w:color w:val="0563C1"/>
            <w:u w:val="single"/>
          </w:rPr>
          <w:t xml:space="preserve">Answer →</w:t>
        </w:r>
      </w:hyperlink>
      <w:bookmarkEnd w:id="2049"/>
    </w:p>
    <w:p w14:paraId="28736B8B" w14:textId="77777777" w:rsidR="006763C3" w:rsidRDefault="00577274">
      <w:pPr>
        <w:keepLines/>
        <w:spacing w:after="200"/>
        <w:jc w:val="both"/>
      </w:pPr>
      <w:r>
        <w:t xml:space="preserve">The deeper lesson, if this chapter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jc w:val="both"/>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jc w:val="both"/>
      </w:pPr>
      <w:r>
        <w:t>An entire computational discipline, still visibly under construction.</w:t>
      </w:r>
    </w:p>
    <w:p w14:paraId="1406A8BB" w14:textId="77777777" w:rsidR="006763C3" w:rsidRDefault="00577274">
      <w:pPr>
        <w:keepLines/>
        <w:spacing w:after="200"/>
        <w:jc w:val="both"/>
      </w:pPr>
      <w:r>
        <w:t>Optimization is the computational engine of decision-making under constraints — which, on reflection, describes rather a lot of what a life consists of.</w:t>
      </w:r>
    </w:p>
    <w:p w14:paraId="5E83C1A2" w14:textId="77777777" w:rsidR="006763C3" w:rsidRDefault="00577274">
      <w:pPr>
        <w:keepLines/>
        <w:spacing w:after="200"/>
        <w:jc w:val="both"/>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jc w:val="both"/>
      </w:pPr>
      <w:hyperlink w:anchor="ch_31" w:history="1">
        <w:r>
          <w:rPr>
            <w:color w:val="1155CC"/>
            <w:u w:val="single"/>
          </w:rPr>
          <w:t xml:space="preserve">Chapter 31</w:t>
        </w:r>
      </w:hyperlink>
      <w:r>
        <w:t xml:space="preserve"> climbs into differential geometry, and the change of scenery is more relevant to everything we have just done than it might first appear. Every gradient we followed this chapter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series continues, and the ground, it turns out, was never quite as flat as we assumed.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advanced theory continues in Optimization (Advanced) (Volume 4), and optimal control in Control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30.9: Looking Ahead: From Algorithms to Advanced Optimization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Optimization reaches into finance, machine learning, control and design. The advanced topics — semidefinite and robust optimization, optimal transport, non-convex landscapes — build on the theory of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uncorrelated portfolio variance:  w²σ₁² + (1 − w)²σ₂²</w:t>
      </w:r>
    </w:p>
    <w:p>
      <w:pPr>
        <w:keepNext/>
        <w:keepLines/>
        <w:pBdr>
          <w:left w:val="single" w:sz="18" w:space="8" w:color="9C7A1E"/>
        </w:pBdr>
        <w:shd w:val="clear" w:color="auto" w:fill="FBF6E9"/>
        <w:spacing w:after="40" w:line="276" w:lineRule="auto"/>
        <w:ind w:left="432" w:right="432"/>
        <w:jc w:val="center"/>
      </w:pPr>
      <w:r>
        <w:t xml:space="preserve">minimum variance:  w = σ₂²/(σ₁² + σ₂²)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everything in the safer asset to minimize risk. Mixing uncorrelated assets gives a variance below either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identical uncorrelated assets: a 50/50 mix halves the variance.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30_9_1"/>
      <w:r>
        <w:rPr>
          <w:b/>
          <w:bCs/>
        </w:rPr>
        <w:t xml:space="preserve">Easy — </w:t>
      </w:r>
      <w:r>
        <w:t xml:space="preserve">With expected returns 8% and 12%, what does the 50/50 portfolio return? </w:t>
      </w:r>
      <w:hyperlink w:anchor="kp_30_9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30_9_2"/>
      <w:r>
        <w:rPr>
          <w:b/>
          <w:bCs/>
        </w:rPr>
        <w:t xml:space="preserve">Medium — </w:t>
      </w:r>
      <w:r>
        <w:t xml:space="preserve">Find the minimum-variance weight for σ₁² = 0.04, σ₂² = 0.09, and its variance. </w:t>
      </w:r>
      <w:hyperlink w:anchor="kp_30_9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30_9_3"/>
      <w:r>
        <w:rPr>
          <w:b/>
          <w:bCs/>
        </w:rPr>
        <w:t xml:space="preserve">Challenge — </w:t>
      </w:r>
      <w:r>
        <w:t xml:space="preserve">For a target return of 10%, which portfolio has the least variance? </w:t>
      </w:r>
      <w:hyperlink w:anchor="kp_30_9_3" w:history="1">
        <w:r>
          <w:rPr>
            <w:color w:val="0563C1"/>
            <w:u w:val="single"/>
          </w:rPr>
          <w:t xml:space="preserve">Answer →</w:t>
        </w:r>
      </w:hyperlink>
      <w:bookmarkEnd w:id="2052"/>
    </w:p>
    <w:p>
      <w:pPr>
        <w:keepNext/>
        <w:keepLines/>
        <w:pBdr>
          <w:left w:val="single" w:sz="18" w:space="8" w:color="17365D"/>
        </w:pBdr>
        <w:shd w:val="clear" w:color="auto" w:fill="EEF3F8"/>
        <w:spacing w:before="240" w:after="60" w:line="276" w:lineRule="auto"/>
        <w:ind w:left="432" w:right="432"/>
      </w:pPr>
      <w:r>
        <w:rPr>
          <w:b/>
          <w:bCs/>
          <w:color w:val="17365D"/>
        </w:rPr>
        <w:t xml:space="preserve">Chapter 30 recap</w:t>
      </w:r>
      <w:r>
        <w:rPr>
          <w:color w:val="17365D"/>
        </w:rPr>
        <w:t xml:space="preserve">  ·  Optimization: Theory and Algorithms</w:t>
      </w:r>
    </w:p>
    <w:p>
      <w:pPr>
        <w:keepNext/>
        <w:keepLines/>
        <w:pBdr>
          <w:left w:val="single" w:sz="18" w:space="8" w:color="17365D"/>
        </w:pBdr>
        <w:shd w:val="clear" w:color="auto" w:fill="EEF3F8"/>
        <w:spacing w:after="60" w:line="276" w:lineRule="auto"/>
        <w:ind w:left="792" w:right="432" w:hanging="360"/>
        <w:jc w:val="left"/>
      </w:pPr>
      <w:r>
        <w:t xml:space="preserve">• Model first: variables, objective, constraints. Linear, convex, smooth or integer — the form decides the method and the guarantee.</w:t>
      </w:r>
    </w:p>
    <w:p>
      <w:pPr>
        <w:keepNext/>
        <w:keepLines/>
        <w:pBdr>
          <w:left w:val="single" w:sz="18" w:space="8" w:color="17365D"/>
        </w:pBdr>
        <w:shd w:val="clear" w:color="auto" w:fill="EEF3F8"/>
        <w:spacing w:after="60" w:line="276" w:lineRule="auto"/>
        <w:ind w:left="792" w:right="432" w:hanging="360"/>
        <w:jc w:val="left"/>
      </w:pPr>
      <w:r>
        <w:t xml:space="preserve">• Linear programs are solved at vertices; duality gives prices and certificates of optimality.</w:t>
      </w:r>
    </w:p>
    <w:p>
      <w:pPr>
        <w:keepNext/>
        <w:keepLines/>
        <w:pBdr>
          <w:left w:val="single" w:sz="18" w:space="8" w:color="17365D"/>
        </w:pBdr>
        <w:shd w:val="clear" w:color="auto" w:fill="EEF3F8"/>
        <w:spacing w:after="60" w:line="276" w:lineRule="auto"/>
        <w:ind w:left="792" w:right="432" w:hanging="360"/>
        <w:jc w:val="left"/>
      </w:pPr>
      <w:r>
        <w:t xml:space="preserve">• Unconstrained: ∇f = 0 with a positive definite Hessian; gradient descent is cheap and slow on ill-conditioned problems, Newton fast and expensive.</w:t>
      </w:r>
    </w:p>
    <w:p>
      <w:pPr>
        <w:keepNext/>
        <w:keepLines/>
        <w:pBdr>
          <w:left w:val="single" w:sz="18" w:space="8" w:color="17365D"/>
        </w:pBdr>
        <w:shd w:val="clear" w:color="auto" w:fill="EEF3F8"/>
        <w:spacing w:after="60" w:line="276" w:lineRule="auto"/>
        <w:ind w:left="792" w:right="432" w:hanging="360"/>
        <w:jc w:val="left"/>
      </w:pPr>
      <w:r>
        <w:t xml:space="preserve">• Constrained: Lagrange multipliers and the KKT conditions, valid under a constraint qualification; penalties, barriers and interior points compute them.</w:t>
      </w:r>
    </w:p>
    <w:p>
      <w:pPr>
        <w:keepNext/>
        <w:keepLines/>
        <w:pBdr>
          <w:left w:val="single" w:sz="18" w:space="8" w:color="17365D"/>
        </w:pBdr>
        <w:shd w:val="clear" w:color="auto" w:fill="EEF3F8"/>
        <w:spacing w:after="60" w:line="276" w:lineRule="auto"/>
        <w:ind w:left="792" w:right="432" w:hanging="360"/>
        <w:jc w:val="left"/>
      </w:pPr>
      <w:r>
        <w:t xml:space="preserve">• Convexity makes local minima global; duality bounds every problem, tightly in the convex case.</w:t>
      </w:r>
    </w:p>
    <w:p>
      <w:pPr>
        <w:keepLines/>
        <w:pBdr>
          <w:left w:val="single" w:sz="18" w:space="8" w:color="17365D"/>
        </w:pBdr>
        <w:shd w:val="clear" w:color="auto" w:fill="EEF3F8"/>
        <w:spacing w:after="240" w:line="276" w:lineRule="auto"/>
        <w:ind w:left="792" w:right="432" w:hanging="360"/>
        <w:jc w:val="left"/>
      </w:pPr>
      <w:r>
        <w:t xml:space="preserve">• Integer problems need branch-and-bound; huge or derivative-free problems need stochastic and direct-search methods.</w:t>
      </w:r>
    </w:p>
    <w:p w14:paraId="763C2AFC" w14:textId="77777777" w:rsidR="006763C3" w:rsidRDefault="00577274">
      <w:pPr>
        <w:pStyle w:val="Heading2"/>
        <w:keepNext/>
        <w:spacing w:before="400"/>
      </w:pPr>
      <w:bookmarkStart w:id="214" w:name="_Toc241701964"/>
      <w:r>
        <w:t xml:space="preserve">Check Your Understanding — Chapter 30</w:t>
      </w:r>
      <w:bookmarkEnd w:id="214"/>
    </w:p>
    <w:p w14:paraId="7D49FB41" w14:textId="77777777" w:rsidR="006763C3" w:rsidRDefault="00577274">
      <w:pPr>
        <w:spacing w:after="200"/>
        <w:jc w:val="both"/>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jc w:val="both"/>
      </w:pPr>
      <w:bookmarkStart w:id="215" w:name="check_30_0"/>
      <w:r>
        <w:rPr>
          <w:b/>
          <w:bCs/>
        </w:rPr>
        <w:t xml:space="preserve">1. [Concept] </w:t>
      </w:r>
      <w:r>
        <w:t xml:space="preserve">In the workshop model of </w:t>
      </w:r>
      <w:hyperlink w:anchor="sec_30_1" w:history="1">
        <w:r>
          <w:rPr>
            <w:color w:val="1155CC"/>
            <w:u w:val="single"/>
          </w:rPr>
          <w:t xml:space="preserve">Modeling and the Landscape of Optimization Problems</w:t>
        </w:r>
      </w:hyperlink>
      <w:r>
        <w:t xml:space="preserve">, what does it mean when a solver reports a linear program is ‘infeasible’ or ‘unbounded’, and should you treat this as a deep mathematical event?</w:t>
      </w:r>
      <w:bookmarkEnd w:id="215"/>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jc w:val="both"/>
      </w:pPr>
      <w:bookmarkStart w:id="216" w:name="check_30_1"/>
      <w:r>
        <w:rPr>
          <w:b/>
          <w:bCs/>
        </w:rPr>
        <w:t xml:space="preserve">2. [Explain] </w:t>
      </w:r>
      <w:r>
        <w:t>In the workshop’s dual solution (u1=0, u2=1.5, u3=1), what does u2=1.5 mean economically, and why is u1 exactly zero?</w:t>
      </w:r>
      <w:bookmarkEnd w:id="216"/>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jc w:val="both"/>
      </w:pPr>
      <w:bookmarkStart w:id="217" w:name="check_30_2"/>
      <w:r>
        <w:rPr>
          <w:b/>
          <w:bCs/>
        </w:rPr>
        <w:t xml:space="preserve">3. [Explain] </w:t>
      </w:r>
      <w:r>
        <w:t xml:space="preserve">In </w:t>
      </w:r>
      <w:hyperlink w:anchor="sec_30_4" w:history="1">
        <w:r>
          <w:rPr>
            <w:color w:val="1155CC"/>
            <w:u w:val="single"/>
          </w:rPr>
          <w:t xml:space="preserve">Section 30.4</w:t>
        </w:r>
      </w:hyperlink>
      <w:r>
        <w:t xml:space="preserve">’s cusp example, minimizing −x1 subject to x2≤(1−x1)³ and x2≥0, the true minimizer is (1,0), yet no Lagrange multipliers exist there. Why?</w:t>
      </w:r>
      <w:bookmarkEnd w:id="217"/>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jc w:val="both"/>
      </w:pPr>
      <w:bookmarkStart w:id="218" w:name="check_30_3"/>
      <w:r>
        <w:rPr>
          <w:b/>
          <w:bCs/>
        </w:rPr>
        <w:t xml:space="preserve">4. [Compute] </w:t>
      </w:r>
      <w:r>
        <w:t>Using Nelder-Mead on f(x,y)=x²+y² with vertices A=(1,1) [f=2], B=(3,1) [f=10], C=(2,4) [f=20], compute the reflected point replacing the worst vertex C and its function value.</w:t>
      </w:r>
      <w:bookmarkEnd w:id="218"/>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jc w:val="both"/>
      </w:pPr>
      <w:bookmarkStart w:id="219" w:name="check_30_4"/>
      <w:r>
        <w:rPr>
          <w:b/>
          <w:bCs/>
        </w:rPr>
        <w:t xml:space="preserve">5. [Compute] </w:t>
      </w:r>
      <w:r>
        <w:t>Minimize f(x, y) = x² + 10y² by gradient descent. Find the condition number, the optimal fixed step size, and the resulting convergence factor per iteration.</w:t>
      </w:r>
      <w:bookmarkEnd w:id="219"/>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jc w:val="both"/>
      </w:pPr>
      <w:bookmarkStart w:id="220" w:name="check_30_5"/>
      <w:r>
        <w:rPr>
          <w:b/>
          <w:bCs/>
        </w:rPr>
        <w:t xml:space="preserve">6. [Compute] </w:t>
      </w:r>
      <w:r>
        <w:t>Solve the linear program: maximize 3x + 2y subject to x + y ≤ 4, x + 3y ≤ 6, x, y ≥ 0. Enumerate the vertices and identify the optimum.</w:t>
      </w:r>
      <w:bookmarkEnd w:id="220"/>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jc w:val="both"/>
      </w:pPr>
      <w:bookmarkStart w:id="221" w:name="check_30_6"/>
      <w:r>
        <w:rPr>
          <w:b/>
          <w:bCs/>
        </w:rPr>
        <w:t xml:space="preserve">7. [Compute] </w:t>
      </w:r>
      <w:r>
        <w:t>Minimize x² + y² subject to x + y ≥ 2 using the KKT conditions, and verify complementary slackness.</w:t>
      </w:r>
      <w:bookmarkEnd w:id="221"/>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jc w:val="both"/>
      </w:pPr>
      <w:bookmarkStart w:id="222" w:name="check_30_7"/>
      <w:r>
        <w:rPr>
          <w:b/>
          <w:bCs/>
        </w:rPr>
        <w:t xml:space="preserve">8. [Compute] </w:t>
      </w:r>
      <w:r>
        <w:t>Show that Newton’s method minimizes a convex quadratic in a single step from any starting point, and say what this implies about its behavior on general functions.</w:t>
      </w:r>
      <w:bookmarkEnd w:id="222"/>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jc w:val="both"/>
      </w:pPr>
      <w:bookmarkStart w:id="223" w:name="check_30_8"/>
      <w:r>
        <w:rPr>
          <w:b/>
          <w:bCs/>
        </w:rPr>
        <w:t xml:space="preserve">9. [Explain] </w:t>
      </w:r>
      <w:r>
        <w:t>Why does the condition number govern the convergence rate of gradient descent but not that of Newton’s method?</w:t>
      </w:r>
      <w:bookmarkEnd w:id="223"/>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jc w:val="both"/>
      </w:pPr>
      <w:bookmarkStart w:id="224" w:name="check_30_9"/>
      <w:r>
        <w:rPr>
          <w:b/>
          <w:bCs/>
        </w:rPr>
        <w:t xml:space="preserve">10. [Explain] </w:t>
      </w:r>
      <w:r>
        <w:t>In high-dimensional non-convex optimization the main obstacle is usually saddle points rather than local minima. Why should dimension change which one dominates?</w:t>
      </w:r>
      <w:bookmarkEnd w:id="224"/>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jc w:val="both"/>
      </w:pPr>
      <w:bookmarkStart w:id="225" w:name="check_30_10"/>
      <w:r>
        <w:rPr>
          <w:b/>
          <w:bCs/>
        </w:rPr>
        <w:t xml:space="preserve">11. [Concept] </w:t>
      </w:r>
      <w:r>
        <w:t>The simplex method has exponential worst-case complexity yet is excellent in practice. What resolves the apparent contradiction?</w:t>
      </w:r>
      <w:bookmarkEnd w:id="225"/>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jc w:val="both"/>
      </w:pPr>
      <w:bookmarkStart w:id="226" w:name="check_30_11"/>
      <w:r>
        <w:rPr>
          <w:b/>
          <w:bCs/>
        </w:rPr>
        <w:t xml:space="preserve">12. [Prove] </w:t>
      </w:r>
      <w:r>
        <w:t>Prove that gradient descent with step 1/L converges linearly on an L-smooth, μ-strongly convex function.</w:t>
      </w:r>
      <w:bookmarkEnd w:id="226"/>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jc w:val="both"/>
      </w:pPr>
      <w:bookmarkStart w:id="227" w:name="check_30_12"/>
      <w:r>
        <w:rPr>
          <w:b/>
          <w:bCs/>
        </w:rPr>
        <w:t xml:space="preserve">13. [Prove] </w:t>
      </w:r>
      <w:r>
        <w:t>Prove weak duality: for any feasible primal point and any non-negative multiplier vector, the dual objective never exceeds the primal objective.</w:t>
      </w:r>
      <w:bookmarkEnd w:id="227"/>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jc w:val="both"/>
      </w:pPr>
      <w:bookmarkStart w:id="228" w:name="check_30_13"/>
      <w:r>
        <w:rPr>
          <w:b/>
          <w:bCs/>
        </w:rPr>
        <w:t xml:space="preserve">14. [Prove] </w:t>
      </w:r>
      <w:r>
        <w:t>Prove that for a differentiable convex function, f(y) ≥ f(x) + ∇f(x)ᵀ(y − x) for all x, y — the tangent plane lies below the graph.</w:t>
      </w:r>
      <w:bookmarkEnd w:id="228"/>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jc w:val="both"/>
      </w:pPr>
      <w:bookmarkStart w:id="229" w:name="check_30_14"/>
      <w:r>
        <w:rPr>
          <w:b/>
          <w:bCs/>
        </w:rPr>
        <w:t xml:space="preserve">15. [Prove] </w:t>
      </w:r>
      <w:r>
        <w:t>Prove that the set of optimal solutions of a convex minimization problem is itself convex.</w:t>
      </w:r>
      <w:bookmarkEnd w:id="229"/>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jc w:val="both"/>
      </w:pPr>
      <w:bookmarkStart w:id="230" w:name="check_30_15"/>
      <w:r>
        <w:rPr>
          <w:b/>
          <w:bCs/>
        </w:rPr>
        <w:t xml:space="preserve">16. [Prove] </w:t>
      </w:r>
      <w:r>
        <w:t>Prove Jensen’s inequality for a convex function and a finite set of weights.</w:t>
      </w:r>
      <w:bookmarkEnd w:id="230"/>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jc w:val="both"/>
      </w:pPr>
      <w:bookmarkStart w:id="231" w:name="check_30_16"/>
      <w:r>
        <w:rPr>
          <w:b/>
          <w:bCs/>
        </w:rPr>
        <w:t xml:space="preserve">17. [Prove] </w:t>
      </w:r>
      <w:r>
        <w:t>Prove that a strictly convex function has at most one minimizer.</w:t>
      </w:r>
      <w:bookmarkEnd w:id="231"/>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jc w:val="both"/>
      </w:pPr>
      <w:bookmarkStart w:id="232" w:name="check_30_17"/>
      <w:r>
        <w:rPr>
          <w:b/>
          <w:bCs/>
        </w:rPr>
        <w:t xml:space="preserve">18. [Prove] </w:t>
      </w:r>
      <w:r>
        <w:t>Prove that if strong duality holds, then any primal–dual pair with zero duality gap is optimal, and that complementary slackness follows.</w:t>
      </w:r>
      <w:bookmarkEnd w:id="232"/>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jc w:val="both"/>
      </w:pPr>
      <w:bookmarkStart w:id="233" w:name="check_30_18"/>
      <w:r>
        <w:rPr>
          <w:b/>
          <w:bCs/>
        </w:rPr>
        <w:t xml:space="preserve">19. [Challenge] </w:t>
      </w:r>
      <w:r>
        <w:t>The textbook dividing line is linear versus nonlinear, but practitioners draw it at convex versus non-convex. Who is right?</w:t>
      </w:r>
      <w:bookmarkEnd w:id="233"/>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jc w:val="both"/>
      </w:pPr>
      <w:bookmarkStart w:id="234" w:name="check_30_19"/>
      <w:r>
        <w:rPr>
          <w:b/>
          <w:bCs/>
        </w:rPr>
        <w:t xml:space="preserve">20. [Challenge] </w:t>
      </w:r>
      <w:r>
        <w:t>Stochastic gradient descent uses a noisy estimate of the gradient and works better than the exact method on large problems. How can less accurate information be an advantage?</w:t>
      </w:r>
      <w:bookmarkEnd w:id="234"/>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jc w:val="both"/>
      </w:pPr>
      <w:bookmarkStart w:id="235" w:name="check_30_20"/>
      <w:r>
        <w:rPr>
          <w:b/>
          <w:bCs/>
        </w:rPr>
        <w:t xml:space="preserve">21. [Challenge] </w:t>
      </w:r>
      <w:r>
        <w:t>The no-free-lunch theorem is often quoted to mean no optimizer is better than another. Is that what it says?</w:t>
      </w:r>
      <w:bookmarkEnd w:id="235"/>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jc w:val="both"/>
      </w:pPr>
      <w:bookmarkStart w:id="236" w:name="check_30_21"/>
      <w:r>
        <w:rPr>
          <w:b/>
          <w:bCs/>
        </w:rPr>
        <w:t xml:space="preserve">22. [Challenge] </w:t>
      </w:r>
      <w:r>
        <w:t>Interior-point methods approach the optimum from inside the feasible region while simplex walks along its boundary. Why does the interior turn out to be the better place to travel?</w:t>
      </w:r>
      <w:bookmarkEnd w:id="236"/>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jc w:val="both"/>
      </w:pPr>
      <w:bookmarkStart w:id="237" w:name="check_30_22"/>
      <w:r>
        <w:rPr>
          <w:b/>
          <w:bCs/>
        </w:rPr>
        <w:t xml:space="preserve">23. [Challenge] </w:t>
      </w:r>
      <w:r>
        <w:t>A solution that is optimal for the model may be a poor choice in reality. What is the mathematical content of that complaint?</w:t>
      </w:r>
      <w:bookmarkEnd w:id="237"/>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jc w:val="both"/>
      </w:pPr>
      <w:bookmarkStart w:id="238" w:name="check_30_23"/>
      <w:r>
        <w:rPr>
          <w:b/>
          <w:bCs/>
        </w:rPr>
        <w:t xml:space="preserve">24. [Challenge] </w:t>
      </w:r>
      <w:r>
        <w:t>Dimension is catastrophic for numerical integration but often manageable in optimization. Why do the two react so differently?</w:t>
      </w:r>
      <w:bookmarkEnd w:id="238"/>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63E55E9" w14:textId="77777777" w:rsidR="006763C3" w:rsidRDefault="00577274">
      <w:pPr>
        <w:keepNext/>
        <w:keepLines/>
        <w:spacing w:before="160" w:after="60"/>
        <w:jc w:val="both"/>
      </w:pPr>
      <w:bookmarkStart w:id="123" w:name="check_28_0"/>
      <w:r>
        <w:rPr>
          <w:b/>
          <w:bCs/>
        </w:rPr>
        <w:t xml:space="preserve">25. [Compute] </w:t>
      </w:r>
      <w:r>
        <w:t>For f(x, y) = x² + 2y² − 4x − 4y, find the critical point and determine whether it is a minimum, maximum, or saddle.</w:t>
      </w:r>
      <w:bookmarkEnd w:id="123"/>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jc w:val="both"/>
      </w:pPr>
      <w:bookmarkStart w:id="124" w:name="check_28_1"/>
      <w:r>
        <w:rPr>
          <w:b/>
          <w:bCs/>
        </w:rPr>
        <w:t xml:space="preserve">26. [Explain] </w:t>
      </w:r>
      <w:r>
        <w:t>Why does convexity guarantee that any local minimum of f is automatically a global minimum?</w:t>
      </w:r>
      <w:bookmarkEnd w:id="124"/>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64A92781" w14:textId="77777777" w:rsidR="00724CE8" w:rsidRDefault="007A7944">
      <w:pPr>
        <w:keepLines/>
        <w:spacing w:after="80"/>
        <w:ind w:left="260" w:hanging="260"/>
        <w:jc w:val="both"/>
      </w:pPr>
      <w:bookmarkStart w:id="127" w:name="check_28_4"/>
      <w:r>
        <w:rPr>
          <w:b/>
          <w:bCs/>
        </w:rPr>
        <w:t xml:space="preserve">27. [Model] </w:t>
      </w:r>
      <w:r>
        <w:t>Find the rectangle of largest area with perimeter 40, first by calculus and then by the AM–GM inequality, and say what the second method shows that the first does not.</w:t>
      </w:r>
      <w:bookmarkEnd w:id="127"/>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jc w:val="both"/>
      </w:pPr>
      <w:bookmarkStart w:id="128" w:name="check_28_5"/>
      <w:r>
        <w:rPr>
          <w:b/>
          <w:bCs/>
        </w:rPr>
        <w:t xml:space="preserve">28. [Compute] </w:t>
      </w:r>
      <w:r>
        <w:t>Minimize f(x, y) = x² + y² subject to x + 2y = 5 using Lagrange multipliers, and interpret λ.</w:t>
      </w:r>
      <w:bookmarkEnd w:id="128"/>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48F51686" w14:textId="77777777" w:rsidR="00724CE8" w:rsidRDefault="007A7944">
      <w:pPr>
        <w:keepLines/>
        <w:spacing w:after="80"/>
        <w:ind w:left="260" w:hanging="260"/>
        <w:jc w:val="both"/>
      </w:pPr>
      <w:bookmarkStart w:id="131" w:name="check_28_8"/>
      <w:r>
        <w:rPr>
          <w:b/>
          <w:bCs/>
        </w:rPr>
        <w:t xml:space="preserve">29. [Explain] </w:t>
      </w:r>
      <w:r>
        <w:t>Why does ∇f = 0 characterize interior optima but say nothing at a boundary, and what replaces it there?</w:t>
      </w:r>
      <w:bookmarkEnd w:id="131"/>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jc w:val="both"/>
      </w:pPr>
      <w:bookmarkStart w:id="132" w:name="check_28_9"/>
      <w:r>
        <w:rPr>
          <w:b/>
          <w:bCs/>
        </w:rPr>
        <w:t xml:space="preserve">30. [Concept] </w:t>
      </w:r>
      <w:r>
        <w:t>Convexity is described as the property that makes optimization tractable. What exactly does it deliver?</w:t>
      </w:r>
      <w:bookmarkEnd w:id="132"/>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50855761" w14:textId="77777777" w:rsidR="00724CE8" w:rsidRDefault="007A7944">
      <w:pPr>
        <w:keepLines/>
        <w:spacing w:after="80"/>
        <w:ind w:left="260" w:hanging="260"/>
        <w:jc w:val="both"/>
      </w:pPr>
      <w:bookmarkStart w:id="136" w:name="check_28_13"/>
      <w:r>
        <w:rPr>
          <w:b/>
          <w:bCs/>
        </w:rPr>
        <w:t xml:space="preserve">31. [Prove] </w:t>
      </w:r>
      <w:r>
        <w:t>Prove that a local minimum of a convex function on a convex set is global.</w:t>
      </w:r>
      <w:bookmarkEnd w:id="136"/>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35B813C7" w14:textId="77777777" w:rsidR="00724CE8" w:rsidRDefault="007A7944">
      <w:pPr>
        <w:keepLines/>
        <w:spacing w:after="80"/>
        <w:ind w:left="260" w:hanging="260"/>
        <w:jc w:val="both"/>
      </w:pPr>
      <w:bookmarkStart w:id="143" w:name="check_28_20"/>
      <w:r>
        <w:rPr>
          <w:b/>
          <w:bCs/>
        </w:rPr>
        <w:t xml:space="preserve">32. [Challenge] </w:t>
      </w:r>
      <w:r>
        <w:t>Duality assigns to every optimization problem a second one whose value bounds the first. Why should such a partner exist at all?</w:t>
      </w:r>
      <w:bookmarkEnd w:id="143"/>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44E816D4" w14:textId="77777777" w:rsidR="00C87B5F" w:rsidRDefault="0035310F">
      <w:pPr>
        <w:pStyle w:val="Heading2"/>
        <w:keepNext/>
        <w:spacing w:before="400"/>
      </w:pPr>
      <w:bookmarkStart w:id="239" w:name="_Toc241701965"/>
      <w:r>
        <w:t xml:space="preserve">Problems — Chapter 30</w:t>
      </w:r>
      <w:bookmarkEnd w:id="239"/>
    </w:p>
    <w:p w14:paraId="16C0A699"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04E3A38" w14:textId="77777777" w:rsidR="00C87B5F" w:rsidRDefault="0035310F">
      <w:pPr>
        <w:spacing w:after="200"/>
        <w:jc w:val="both"/>
      </w:pPr>
      <w:r>
        <w:t xml:space="preserve">1. [Compute] Gradient descent on f(x) = x², starting at x = 1, with step length 1/10. Compute the next point.</w:t>
      </w:r>
    </w:p>
    <w:p w14:paraId="419F6C95" w14:textId="77777777" w:rsidR="00C87B5F" w:rsidRDefault="0035310F">
      <w:pPr>
        <w:spacing w:after="200"/>
        <w:jc w:val="both"/>
      </w:pPr>
      <w:r>
        <w:t xml:space="preserve">2. [Concept] On a convex function whose gradient is Lipschitz, what does a sufficiently small constant step length guarantee, and what does it not guarantee in one step?</w:t>
      </w:r>
    </w:p>
    <w:p w14:paraId="7992357A" w14:textId="77777777" w:rsidR="00C87B5F" w:rsidRDefault="0035310F">
      <w:pPr>
        <w:spacing w:after="200"/>
        <w:jc w:val="both"/>
      </w:pPr>
      <w:r>
        <w:t xml:space="preserve">3. [Compute] f(x,y) = x² + 4y². Compute the gradient at (1, 1) and one gradient step of length 1/8.</w:t>
      </w:r>
    </w:p>
    <w:p w14:paraId="77C3FE6A" w14:textId="77777777" w:rsidR="00C87B5F" w:rsidRDefault="0035310F">
      <w:pPr>
        <w:spacing w:after="200"/>
        <w:jc w:val="both"/>
      </w:pPr>
      <w:r>
        <w:t xml:space="preserve">4. [Explain] Newton’s method for minimization uses the Hessian. For f(x) = x², what is the Hessian, and why does one Newton step from any start land on the minimum?</w:t>
      </w:r>
    </w:p>
    <w:p w14:paraId="28272116" w14:textId="77777777" w:rsidR="00C87B5F" w:rsidRDefault="0035310F">
      <w:pPr>
        <w:spacing w:after="200"/>
        <w:jc w:val="both"/>
      </w:pPr>
      <w:r>
        <w:t xml:space="preserve">5. [Compute] Find and classify the critical points of f(x) = x² − 4x + 1.</w:t>
      </w:r>
    </w:p>
    <w:p w14:paraId="002D2323" w14:textId="77777777" w:rsidR="00C87B5F" w:rsidRDefault="0035310F">
      <w:pPr>
        <w:spacing w:after="200"/>
        <w:jc w:val="both"/>
      </w:pPr>
      <w:r>
        <w:t xml:space="preserve">6. [Compute] Minimize x² + y² subject to x + y = 1.</w:t>
      </w:r>
    </w:p>
    <w:p w14:paraId="2B00CEAE" w14:textId="77777777" w:rsidR="00C87B5F" w:rsidRDefault="0035310F">
      <w:pPr>
        <w:spacing w:after="200"/>
        <w:jc w:val="both"/>
      </w:pPr>
      <w:r>
        <w:t xml:space="preserve">7. [Concept] A constraint g(x,y) = 0 and an objective f. In one sentence, what does a Lagrange multiplier enforce at the minimum?</w:t>
      </w:r>
    </w:p>
    <w:p>
      <w:pPr>
        <w:pStyle w:val="Title"/>
        <w:pageBreakBefore/>
      </w:pPr>
      <w:bookmarkStart w:id="240" w:name="ch_31"/>
      <w:bookmarkStart w:id="241" w:name="_Toc241701966"/>
      <w:bookmarkEnd w:id="240"/>
      <w:bookmarkEnd w:id="241"/>
      <w:r>
        <w:t xml:space="preserve">Math, Actually</w:t>
      </w:r>
    </w:p>
    <w:p>
      <w:pPr>
        <w:pStyle w:val="Heading1"/>
      </w:pPr>
      <w:r>
        <w:t xml:space="preserve">Chapter 31</w:t>
      </w:r>
    </w:p>
    <w:p>
      <w:pPr>
        <w:pStyle w:val="Heading1"/>
      </w:pPr>
      <w:r>
        <w:t xml:space="preserve">Differential Geometry</w:t>
      </w:r>
    </w:p>
    <w:p w14:paraId="41FF2EE8" w14:textId="77777777" w:rsidR="006763C3" w:rsidRDefault="00577274">
      <w:pPr>
        <w:keepNext/>
        <w:keepLines/>
        <w:spacing w:after="400"/>
        <w:jc w:val="both"/>
      </w:pPr>
      <w:r>
        <w:rPr>
          <w:i/>
          <w:iCs/>
          <w:color w:val="9C7A1E"/>
        </w:rPr>
        <w:t>Curves, Surfaces, Curvature, and the Art of Geometry by Calculus</w:t>
      </w:r>
    </w:p>
    <w:p w14:paraId="75B75551" w14:textId="77777777" w:rsidR="006763C3" w:rsidRDefault="00577274">
      <w:pPr>
        <w:keepLines/>
        <w:spacing w:after="200"/>
        <w:jc w:val="both"/>
      </w:pPr>
      <w:r>
        <w:t xml:space="preserve">Chapter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jc w:val="both"/>
      </w:pPr>
      <w:r>
        <w:t xml:space="preserve">That is the question this chapter exists to answer. Differential geometry takes the calculus we have spent thirty chapters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w:t>
      </w:r>
    </w:p>
    <w:p>
      <w:pPr>
        <w:keepLines/>
        <w:spacing w:after="200"/>
        <w:jc w:val="both"/>
      </w:pPr>
      <w:r>
        <w:t xml:space="preserve">Analytic geometry, several chapters back in this series’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series.</w:t>
      </w:r>
    </w:p>
    <w:p w14:paraId="5E681A9D" w14:textId="77777777" w:rsidR="006763C3" w:rsidRDefault="00577274">
      <w:pPr>
        <w:keepLines/>
        <w:spacing w:after="200"/>
        <w:jc w:val="both"/>
      </w:pPr>
      <w:r>
        <w:t xml:space="preserve">The single most startling discovery in the entire subject, and the one this chapter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chapter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jc w:val="both"/>
      </w:pPr>
      <w:r>
        <w:t xml:space="preserve">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chapter concerns Topology, which will ask what survives when you throw all these lovingly computed curvatures away and keep only the shape’s coarsest, most stubborn features; today we are still interested in the fine print. Let’s compute some curvature.</w:t>
      </w:r>
    </w:p>
    <w:p>
      <w:pPr>
        <w:keepNext/>
        <w:keepLines/>
        <w:pBdr>
          <w:left w:val="single" w:sz="18" w:space="8" w:color="17365D"/>
        </w:pBdr>
        <w:shd w:val="clear" w:color="auto" w:fill="EEF3F8"/>
        <w:spacing w:before="240" w:after="80"/>
        <w:ind w:left="432" w:right="432"/>
      </w:pPr>
      <w:r>
        <w:rPr>
          <w:b/>
          <w:bCs/>
          <w:color w:val="17365D"/>
        </w:rPr>
        <w:t xml:space="preserve">Before you begin — Chapter 31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Parametrize curves by arc length and compute curvature and torsion.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Frenet–Serret frame to describe how a space curve turns and twists.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the first fundamental form of a surface and use it for lengths, angles and areas.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Gaussian and mean curvature from the second fundamental form.</w:t>
      </w:r>
    </w:p>
    <w:p>
      <w:pPr>
        <w:keepNext/>
        <w:keepLines/>
        <w:pBdr>
          <w:left w:val="single" w:sz="18" w:space="8" w:color="17365D"/>
        </w:pBdr>
        <w:shd w:val="clear" w:color="auto" w:fill="EEF3F8"/>
        <w:spacing w:after="40"/>
        <w:ind w:left="792" w:right="432" w:hanging="360"/>
        <w:jc w:val="left"/>
      </w:pPr>
      <w:r>
        <w:rPr>
          <w:b/>
          <w:bCs/>
        </w:rPr>
        <w:t xml:space="preserve">5. </w:t>
      </w:r>
      <w:r>
        <w:t xml:space="preserve">Recognize geodesics and apply the Gauss–Bonnet theorem.</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Gaussian curvature is intrinsic (Theorema Egregium).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Vectors, dot and cross products from Vectors &amp; Vector Algebra (Volume 1); partial derivatives and surface integrals from Multi-Variable Calculus (Volume 2) and Vector Calculus (Volume 2); eigenvalues from Linear Algebra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3FD2BEB1" w14:textId="77777777" w:rsidR="006763C3" w:rsidRDefault="00577274">
      <w:pPr>
        <w:pStyle w:val="Heading2"/>
        <w:keepNext/>
        <w:pageBreakBefore/>
      </w:pPr>
      <w:bookmarkStart w:id="242" w:name="sec_31_1"/>
      <w:bookmarkStart w:id="243" w:name="_Toc241701967"/>
      <w:r>
        <w:t xml:space="preserve">Section 31.1: What Differential Geometry Is</w:t>
      </w:r>
      <w:bookmarkEnd w:id="242"/>
      <w:bookmarkEnd w:id="243"/>
    </w:p>
    <w:p w14:paraId="12EA689E" w14:textId="77777777" w:rsidR="006763C3" w:rsidRDefault="00577274">
      <w:pPr>
        <w:keepNext/>
        <w:keepLines/>
        <w:spacing w:after="200"/>
        <w:jc w:val="both"/>
      </w:pPr>
      <w:r>
        <w:rPr>
          <w:i/>
          <w:iCs/>
          <w:color w:val="9C7A1E"/>
        </w:rPr>
        <w:t>In which we discover that geometry can be done without ever standing outside it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Tangent vectors are derivatives from Differential (Volume 1), and the dot and cross products of Vectors &amp; Vector Algebra (Volume 1) measure lengths, angles and normals. This chapter combines the two.</w:t>
      </w:r>
    </w:p>
    <w:p w14:paraId="45BC207B" w14:textId="77777777" w:rsidR="006763C3" w:rsidRDefault="00577274">
      <w:pPr>
        <w:keepLines/>
        <w:shd w:val="clear" w:color="auto" w:fill="F3F6FA"/>
        <w:spacing w:before="120" w:after="240" w:line="280" w:lineRule="auto"/>
        <w:ind w:left="216" w:right="216"/>
        <w:jc w:val="both"/>
      </w:pPr>
      <w:r>
        <w:t xml:space="preserve">Differential geometry, stated plainly, is the study of geometric objects using the tools of differential and integral calculus. In its classical guise — the one this chapter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Figure 31.1" descr="Figure 31.1. The ant’s rope traces C(r) = 2π sin r on the sphere, falling short of the flat-plane prediction 2πr — a shortfall measured entirely from wit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1. The ant’s rope traces C(r) = 2π sin r on the sphere, falling short of the flat-plane prediction 2πr — a shortfall measured entirely from within."/>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b/>
          <w:bCs/>
        </w:rPr>
        <w:t xml:space="preserve">Figure 31.1 — </w:t>
      </w: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jc w:val="both"/>
      </w:pPr>
      <w:r>
        <w:t xml:space="preserve">In its modern guise, which later chapters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jc w:val="both"/>
      </w:pPr>
      <w:r>
        <w:t xml:space="preserve">Do not worry yet about what those words mean; this chapter builds the classical case so thoroughly that the modern generalization, when it arrives, will feel less like a leap and more like a shrug.</w:t>
      </w:r>
    </w:p>
    <w:p w14:paraId="161506F0" w14:textId="77777777" w:rsidR="006763C3" w:rsidRDefault="00577274">
      <w:pPr>
        <w:keepLines/>
        <w:spacing w:after="200"/>
        <w:jc w:val="both"/>
      </w:pPr>
      <w:r>
        <w:t xml:space="preserve">The subject is organized around one relentless question, asked in several disguises throughout the chapter: which properties of a curved shape can be detected by measurement alone, and which require you to step outside and look?</w:t>
      </w:r>
    </w:p>
    <w:p w14:paraId="3FB7D4B1" w14:textId="77777777" w:rsidR="006763C3" w:rsidRDefault="00577274">
      <w:pPr>
        <w:keepLines/>
        <w:spacing w:after="200"/>
        <w:jc w:val="both"/>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jc w:val="both"/>
      </w:pPr>
      <w:r>
        <w:t xml:space="preserve">The central and rather startling discovery of this chapter, due mostly to Gauss, is that curvature — the very thing you would swear requires standing outside a shape to see it bend — is, properly defined, intrinsic. We will prove this in </w:t>
      </w:r>
      <w:hyperlink w:anchor="sec_31_8" w:history="1">
        <w:r>
          <w:rPr>
            <w:color w:val="1155CC"/>
            <w:u w:val="single"/>
          </w:rPr>
          <w:t xml:space="preserve">Intrinsic Geometry and the Theorema Egregium</w:t>
        </w:r>
      </w:hyperlink>
      <w:r>
        <w:t xml:space="preserve">,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jc w:val="both"/>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jc w:val="both"/>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ant’s shortfall. </w:t>
      </w:r>
      <w:r>
        <w:t xml:space="preserve">Take r = 0.5 (half the sphere’s radius) on the unit sphere. The circumference traced out by the ant’s rope is given by the following formula, which we will derive properly once the first fundamental form is in hand (</w:t>
      </w:r>
      <w:hyperlink w:anchor="sec_31_4" w:history="1">
        <w:r>
          <w:rPr>
            <w:color w:val="1155CC"/>
            <w:u w:val="single"/>
          </w:rPr>
          <w:t xml:space="preserve">Surfaces and the First Fundamental Form</w:t>
        </w:r>
      </w:hyperlink>
      <w:r>
        <w:t xml:space="preserve">)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jc w:val="both"/>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jc w:val="both"/>
      </w:pPr>
      <w:r>
        <w:t xml:space="preserve">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chapter does.</w:t>
      </w:r>
    </w:p>
    <w:p>
      <w:pPr>
        <w:keepLines/>
        <w:pBdr>
          <w:left w:val="single" w:sz="12" w:space="8" w:color="9C7A1E"/>
        </w:pBdr>
        <w:spacing w:before="120" w:after="160"/>
        <w:ind w:left="432" w:right="432"/>
        <w:jc w:val="both"/>
      </w:pPr>
      <w:bookmarkStart w:id="2053" w:name="tq_31_1"/>
      <w:r>
        <w:rPr>
          <w:b/>
          <w:bCs/>
          <w:color w:val="7A5A12"/>
        </w:rPr>
        <w:t xml:space="preserve">Try it now — </w:t>
      </w:r>
      <w:r>
        <w:t xml:space="preserve">On the unit sphere, a circle of geodesic radius r = 0.5 has circumference 2π sin r. Compare it with the flat value 2πr. </w:t>
      </w:r>
      <w:hyperlink w:anchor="ta_31_1" w:history="1">
        <w:r>
          <w:rPr>
            <w:color w:val="0563C1"/>
            <w:u w:val="single"/>
          </w:rPr>
          <w:t xml:space="preserve">Answer →</w:t>
        </w:r>
      </w:hyperlink>
      <w:bookmarkEnd w:id="2053"/>
    </w:p>
    <w:p w14:paraId="04EEEBFB" w14:textId="77777777" w:rsidR="006763C3" w:rsidRDefault="00577274">
      <w:pPr>
        <w:keepLines/>
        <w:spacing w:after="200"/>
        <w:jc w:val="both"/>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jc w:val="both"/>
      </w:pPr>
      <w:r>
        <w:t xml:space="preserve">As a space curve it bends rather sharply — its curvature, in the sense </w:t>
      </w:r>
      <w:hyperlink w:anchor="sec_31_3" w:history="1">
        <w:r>
          <w:rPr>
            <w:color w:val="1155CC"/>
            <w:u w:val="single"/>
          </w:rPr>
          <w:t xml:space="preserve">The Frenet–Serret Apparatus</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jc w:val="both"/>
      </w:pPr>
      <w:r>
        <w:t xml:space="preserve">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w:t>
      </w:r>
      <w:hyperlink w:anchor="sec_31_3" w:history="1">
        <w:r>
          <w:rPr>
            <w:color w:val="1155CC"/>
            <w:u w:val="single"/>
          </w:rPr>
          <w:t xml:space="preserve">The Frenet–Serret Apparatus</w:t>
        </w:r>
      </w:hyperlink>
      <w:r>
        <w:t xml:space="preserve"> and </w:t>
      </w:r>
      <w:hyperlink w:anchor="sec_31_6" w:history="1">
        <w:r>
          <w:rPr>
            <w:color w:val="1155CC"/>
            <w:u w:val="single"/>
          </w:rPr>
          <w:t xml:space="preserve">Geodesics</w:t>
        </w:r>
      </w:hyperlink>
      <w:r>
        <w:t xml:space="preserve">;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jc w:val="both"/>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jc w:val="both"/>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jc w:val="both"/>
      </w:pPr>
      <w:r>
        <w:t xml:space="preserve">Differential geometry is therefore best understood as a direct continuation of the multivariable calculus developed many chapters ago, redirected at geometric objects rather than at scalar-valued functions, and it is simultaneously the foundation on which modern geometry, geometric analysis, and — several chapters hence — general relativity are built. Everything from here on is an attempt to make the ant’s discovery, and the pilot’s straight-but-curved flight path, completely precise.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31.1: What Differential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measures shape with calculus: curvature of curves, the metric and curvature of surfaces, geodesics as straightest paths. Some quantities depend on how a surface sits in space; others are intrinsic and can be measured by an inhabitant.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unit sphere:  circle of geodesic radius r has circumference 2π sin r</w:t>
      </w:r>
    </w:p>
    <w:p>
      <w:pPr>
        <w:keepNext/>
        <w:keepLines/>
        <w:pBdr>
          <w:left w:val="single" w:sz="18" w:space="8" w:color="9C7A1E"/>
        </w:pBdr>
        <w:shd w:val="clear" w:color="auto" w:fill="FBF6E9"/>
        <w:spacing w:after="40" w:line="276" w:lineRule="auto"/>
        <w:ind w:left="432" w:right="432"/>
        <w:jc w:val="center"/>
      </w:pPr>
      <w:r>
        <w:t xml:space="preserve">intrinsic = computable from lengths measured on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straight line on a flat map as the shortest route on the globe. The shortest routes are great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plane: circumference exactly 2πr, curvature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31_1_1"/>
      <w:r>
        <w:rPr>
          <w:b/>
          <w:bCs/>
        </w:rPr>
        <w:t xml:space="preserve">Easy — </w:t>
      </w:r>
      <w:r>
        <w:t xml:space="preserve">Find the circumference of the circle of geodesic radius π/2 on the unit sphere, and the flat value. </w:t>
      </w:r>
      <w:hyperlink w:anchor="kp_31_1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31_1_2"/>
      <w:r>
        <w:rPr>
          <w:b/>
          <w:bCs/>
        </w:rPr>
        <w:t xml:space="preserve">Medium — </w:t>
      </w:r>
      <w:r>
        <w:t xml:space="preserve">For small r, 2π sin r ≈ 2π(r − r³/6). Estimate the shortfall at r = 0.1. </w:t>
      </w:r>
      <w:hyperlink w:anchor="kp_31_1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31_1_3"/>
      <w:r>
        <w:rPr>
          <w:b/>
          <w:bCs/>
        </w:rPr>
        <w:t xml:space="preserve">Challenge — </w:t>
      </w:r>
      <w:r>
        <w:t xml:space="preserve">On a sphere of radius R the circumference is 2πR sin(r/R). Show that 2πr − C ≈ πr³/(3R²), and explain how that lets an inhabitant measure the curvature 1/R². </w:t>
      </w:r>
      <w:hyperlink w:anchor="kp_31_1_3" w:history="1">
        <w:r>
          <w:rPr>
            <w:color w:val="0563C1"/>
            <w:u w:val="single"/>
          </w:rPr>
          <w:t xml:space="preserve">Answer →</w:t>
        </w:r>
      </w:hyperlink>
      <w:bookmarkEnd w:id="2056"/>
    </w:p>
    <w:p w14:paraId="39E57D47" w14:textId="77777777" w:rsidR="006763C3" w:rsidRDefault="00577274">
      <w:pPr>
        <w:pStyle w:val="Heading2"/>
        <w:keepNext/>
        <w:pageBreakBefore/>
      </w:pPr>
      <w:bookmarkStart w:id="244" w:name="sec_31_2"/>
      <w:bookmarkStart w:id="245" w:name="_Toc241701968"/>
      <w:r>
        <w:t xml:space="preserve">Section 31.2: Curves in the Plane and in Space</w:t>
      </w:r>
      <w:bookmarkEnd w:id="244"/>
      <w:bookmarkEnd w:id="245"/>
    </w:p>
    <w:p w14:paraId="3403EE80" w14:textId="77777777" w:rsidR="006763C3" w:rsidRDefault="00577274">
      <w:pPr>
        <w:keepNext/>
        <w:keepLines/>
        <w:spacing w:after="200"/>
        <w:jc w:val="both"/>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jc w:val="both"/>
      </w:pPr>
      <w:r>
        <w:t xml:space="preserve">Everything in this chapter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Figure 31.2" descr="Figure 31.2. One full turn of the helix r(t) = (cos t, sin t, t), climbing a height of 2π while circling the unit circ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2. One full turn of the helix r(t) = (cos t, sin t, t), climbing a height of 2π while circling the unit circle below."/>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b/>
          <w:bCs/>
        </w:rPr>
        <w:t xml:space="preserve">Figure 31.2 — </w:t>
      </w: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jc w:val="both"/>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jc w:val="both"/>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jc w:val="both"/>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jc w:val="both"/>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jc w:val="both"/>
      </w:pPr>
      <w:r>
        <w:t>everywhere — because by construction you have traveled exactly one unit of curve-distance for every unit increase in s.</w:t>
      </w:r>
    </w:p>
    <w:p w14:paraId="1C8557D2" w14:textId="77777777" w:rsidR="006763C3" w:rsidRDefault="00577274">
      <w:pPr>
        <w:keepLines/>
        <w:spacing w:after="200"/>
        <w:jc w:val="both"/>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jc w:val="both"/>
      </w:pPr>
      <w:r>
        <w:t>a point spiraling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∫[0, 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jc w:val="both"/>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jc w:val="both"/>
      </w:pPr>
      <w:r>
        <w:t>and substitute; we shall spare the reader the resulting expression and note that it exists and behaves exactly as promised.</w:t>
      </w:r>
    </w:p>
    <w:p>
      <w:pPr>
        <w:keepLines/>
        <w:pBdr>
          <w:left w:val="single" w:sz="12" w:space="8" w:color="9C7A1E"/>
        </w:pBdr>
        <w:spacing w:before="120" w:after="160"/>
        <w:ind w:left="432" w:right="432"/>
        <w:jc w:val="both"/>
      </w:pPr>
      <w:bookmarkStart w:id="2057" w:name="tq_31_2"/>
      <w:r>
        <w:rPr>
          <w:b/>
          <w:bCs/>
          <w:color w:val="7A5A12"/>
        </w:rPr>
        <w:t xml:space="preserve">Try it now — </w:t>
      </w:r>
      <w:r>
        <w:t xml:space="preserve">Find the arc length of the helix r(t) = (cos t, sin t, t) for 0 ≤ t ≤ 2π. </w:t>
      </w:r>
      <w:hyperlink w:anchor="ta_31_2" w:history="1">
        <w:r>
          <w:rPr>
            <w:color w:val="0563C1"/>
            <w:u w:val="single"/>
          </w:rPr>
          <w:t xml:space="preserve">Answer →</w:t>
        </w:r>
      </w:hyperlink>
      <w:bookmarkEnd w:id="2057"/>
    </w:p>
    <w:p w14:paraId="694FF40E" w14:textId="77777777" w:rsidR="006763C3" w:rsidRDefault="00577274">
      <w:pPr>
        <w:keepLines/>
        <w:spacing w:after="200"/>
        <w:jc w:val="both"/>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jc w:val="both"/>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jc w:val="both"/>
      </w:pPr>
      <w:r>
        <w:t>for the unit normal N obtained by rotating T through a right angle.</w:t>
      </w:r>
    </w:p>
    <w:p w14:paraId="01331F13" w14:textId="77777777" w:rsidR="006763C3" w:rsidRDefault="00577274">
      <w:pPr>
        <w:keepLines/>
        <w:spacing w:after="200"/>
        <w:jc w:val="both"/>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jc w:val="both"/>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jc w:val="both"/>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jc w:val="both"/>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jc w:val="both"/>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jc w:val="both"/>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jc w:val="both"/>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jc w:val="both"/>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jc w:val="both"/>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jc w:val="both"/>
      </w:pPr>
      <w:r>
        <w:t>This is the theorem’s entire content in miniature — curvature is shape, stripped of position and orientation — and it is why no amount of relabeling coordinates can turn a circle into an ellipse: their curvature functions, constant versus periodically varying, are genuinely different.</w:t>
      </w:r>
    </w:p>
    <w:p w14:paraId="38FF7487" w14:textId="77777777" w:rsidR="006763C3" w:rsidRDefault="00577274">
      <w:pPr>
        <w:keepLines/>
        <w:spacing w:after="200"/>
        <w:jc w:val="both"/>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jc w:val="both"/>
      </w:pPr>
      <w:r>
        <w:t xml:space="preserve">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section, the Frenet–Serret frame, so we leave it dangling here deliberately, as a promissory note.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31.2: Curves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regular curve can be reparametrized by arc length. Curvature κ = |T′(s)| measures turning per unit length and does not depend on the parametrization; a circle of radius R has κ = 1/R.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 = ∫ |r′(u)| du</w:t>
      </w:r>
    </w:p>
    <w:p>
      <w:pPr>
        <w:keepNext/>
        <w:keepLines/>
        <w:pBdr>
          <w:left w:val="single" w:sz="18" w:space="8" w:color="9C7A1E"/>
        </w:pBdr>
        <w:shd w:val="clear" w:color="auto" w:fill="FBF6E9"/>
        <w:spacing w:after="40" w:line="276" w:lineRule="auto"/>
        <w:ind w:left="432" w:right="432"/>
        <w:jc w:val="center"/>
      </w:pPr>
      <w:r>
        <w:t xml:space="preserve">κ = |r′ × r″|/|r′|³</w:t>
      </w:r>
    </w:p>
    <w:p>
      <w:pPr>
        <w:keepNext/>
        <w:keepLines/>
        <w:pBdr>
          <w:left w:val="single" w:sz="18" w:space="8" w:color="9C7A1E"/>
        </w:pBdr>
        <w:shd w:val="clear" w:color="auto" w:fill="FBF6E9"/>
        <w:spacing w:after="40" w:line="276" w:lineRule="auto"/>
        <w:ind w:left="432" w:right="432"/>
        <w:jc w:val="center"/>
      </w:pPr>
      <w:r>
        <w:t xml:space="preserve">circle of radius R:  κ = 1/R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|r″| as the curvature when the curve is not parametrized by arc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straight line: κ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31_2_1"/>
      <w:r>
        <w:rPr>
          <w:b/>
          <w:bCs/>
        </w:rPr>
        <w:t xml:space="preserve">Easy — </w:t>
      </w:r>
      <w:r>
        <w:t xml:space="preserve">Find the curvature of the circle (3 cos t, 3 sin t). </w:t>
      </w:r>
      <w:hyperlink w:anchor="kp_31_2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31_2_2"/>
      <w:r>
        <w:rPr>
          <w:b/>
          <w:bCs/>
        </w:rPr>
        <w:t xml:space="preserve">Medium — </w:t>
      </w:r>
      <w:r>
        <w:t xml:space="preserve">Find the curvature of the parabola y = x² at the origin. </w:t>
      </w:r>
      <w:hyperlink w:anchor="kp_31_2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31_2_3"/>
      <w:r>
        <w:rPr>
          <w:b/>
          <w:bCs/>
        </w:rPr>
        <w:t xml:space="preserve">Challenge — </w:t>
      </w:r>
      <w:r>
        <w:t xml:space="preserve">Find the curvature of the helix (cos t, sin t, t). </w:t>
      </w:r>
      <w:hyperlink w:anchor="kp_31_2_3" w:history="1">
        <w:r>
          <w:rPr>
            <w:color w:val="0563C1"/>
            <w:u w:val="single"/>
          </w:rPr>
          <w:t xml:space="preserve">Answer →</w:t>
        </w:r>
      </w:hyperlink>
      <w:bookmarkEnd w:id="2060"/>
    </w:p>
    <w:p w14:paraId="437B121F" w14:textId="77777777" w:rsidR="006763C3" w:rsidRDefault="00577274">
      <w:pPr>
        <w:pStyle w:val="Heading2"/>
        <w:keepNext/>
        <w:pageBreakBefore/>
      </w:pPr>
      <w:bookmarkStart w:id="246" w:name="sec_31_3"/>
      <w:bookmarkStart w:id="247" w:name="_Toc241701969"/>
      <w:r>
        <w:t xml:space="preserve">Section 31.3: The Frenet–Serret Apparatus</w:t>
      </w:r>
      <w:bookmarkEnd w:id="246"/>
      <w:bookmarkEnd w:id="247"/>
    </w:p>
    <w:p w14:paraId="6372F910" w14:textId="77777777" w:rsidR="006763C3" w:rsidRDefault="00577274">
      <w:pPr>
        <w:keepNext/>
        <w:keepLines/>
        <w:spacing w:after="200"/>
        <w:jc w:val="both"/>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jc w:val="both"/>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Figure 31.3" descr="Figure 31.3. The Frenet frame {T, N, B} of the helix at t = 0, computed in the worked example along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3. The Frenet frame {T, N, B} of the helix at t = 0, computed in the worked example alongside it."/>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b/>
          <w:bCs/>
        </w:rPr>
        <w:t xml:space="preserve">Figure 31.3 — </w:t>
      </w:r>
      <w:r>
        <w:rPr>
          <w:i/>
          <w:iCs/>
          <w:color w:val="9C7A1E"/>
          <w:sz w:val="20"/>
          <w:szCs w:val="20"/>
        </w:rPr>
        <w:t>The Frenet frame {T, N, B} of the helix at t = 0, computed in the worked example alongside it.</w:t>
      </w:r>
    </w:p>
    <w:p w14:paraId="2FB42A1C" w14:textId="77777777" w:rsidR="006763C3" w:rsidRDefault="00577274">
      <w:pPr>
        <w:keepLines/>
        <w:spacing w:after="200"/>
        <w:jc w:val="both"/>
      </w:pPr>
      <w:r>
        <w:t xml:space="preserve">The first is the unit tangent, already familiar from the previous section,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jc w:val="both"/>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jc w:val="both"/>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jc w:val="both"/>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jc w:val="both"/>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jc w:val="both"/>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jc w:val="both"/>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Frenet frame of a helix. </w:t>
      </w:r>
      <w:r>
        <w:t xml:space="preserve">Return to the helix r(t) = (cos t, sin t, t) from </w:t>
      </w:r>
      <w:hyperlink w:anchor="sec_31_2" w:history="1">
        <w:r>
          <w:rPr>
            <w:color w:val="1155CC"/>
            <w:u w:val="single"/>
          </w:rPr>
          <w:t xml:space="preserve">Curves in the Plane and in Space</w:t>
        </w:r>
      </w:hyperlink>
      <w:r>
        <w:t xml:space="preserve">.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jc w:val="both"/>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jc w:val="both"/>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jc w:val="both"/>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jc w:val="both"/>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jc w:val="both"/>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jc w:val="both"/>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jc w:val="both"/>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jc w:val="both"/>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jc w:val="both"/>
      </w:pPr>
      <w:r>
        <w:t>which is indeed B. The bookkeeping closes perfectly, which is always a relief in a subject with this many indices.</w:t>
      </w:r>
    </w:p>
    <w:p>
      <w:pPr>
        <w:keepLines/>
        <w:pBdr>
          <w:left w:val="single" w:sz="12" w:space="8" w:color="9C7A1E"/>
        </w:pBdr>
        <w:spacing w:before="120" w:after="160"/>
        <w:ind w:left="432" w:right="432"/>
        <w:jc w:val="both"/>
      </w:pPr>
      <w:bookmarkStart w:id="2061" w:name="tq_31_3"/>
      <w:r>
        <w:rPr>
          <w:b/>
          <w:bCs/>
          <w:color w:val="7A5A12"/>
        </w:rPr>
        <w:t xml:space="preserve">Try it now — </w:t>
      </w:r>
      <w:r>
        <w:t xml:space="preserve">Find the unit tangent of the helix (cos t, sin t, t) at t = 0. </w:t>
      </w:r>
      <w:hyperlink w:anchor="ta_31_3" w:history="1">
        <w:r>
          <w:rPr>
            <w:color w:val="0563C1"/>
            <w:u w:val="single"/>
          </w:rPr>
          <w:t xml:space="preserve">Answer →</w:t>
        </w:r>
      </w:hyperlink>
      <w:bookmarkEnd w:id="2061"/>
    </w:p>
    <w:p w14:paraId="1858A045" w14:textId="77777777" w:rsidR="006763C3" w:rsidRDefault="00577274">
      <w:pPr>
        <w:keepLines/>
        <w:spacing w:after="200"/>
        <w:jc w:val="both"/>
      </w:pPr>
      <w:r>
        <w:t xml:space="preserve">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section,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jc w:val="both"/>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jc w:val="both"/>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jc w:val="both"/>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jc w:val="both"/>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jc w:val="both"/>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sec_31_6" w:history="1">
        <w:r>
          <w:rPr>
            <w:color w:val="1155CC"/>
            <w:u w:val="single"/>
          </w:rPr>
          <w:t xml:space="preserve">Geodesics</w:t>
        </w:r>
      </w:hyperlink>
      <w:r>
        <w:t xml:space="preserve">) and to submanifolds of every dimension in later, more abstract chapters.</w:t>
      </w:r>
    </w:p>
    <w:p w14:paraId="30A95422" w14:textId="77777777" w:rsidR="006763C3" w:rsidRDefault="00577274">
      <w:pPr>
        <w:keepLines/>
        <w:spacing w:after="200"/>
        <w:jc w:val="both"/>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31.3: The Frenet–Serret Apparatus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Along a space curve the frame T, N, B turns according to the Frenet–Serret equations. Curvature κ and torsion τ determine the curve up to a rigid motion.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κN,  N′ = −κT + τB,  B′ = −τN  (derivatives in s)</w:t>
      </w:r>
    </w:p>
    <w:p>
      <w:pPr>
        <w:keepNext/>
        <w:keepLines/>
        <w:pBdr>
          <w:left w:val="single" w:sz="18" w:space="8" w:color="9C7A1E"/>
        </w:pBdr>
        <w:shd w:val="clear" w:color="auto" w:fill="FBF6E9"/>
        <w:spacing w:after="40" w:line="276" w:lineRule="auto"/>
        <w:ind w:left="432" w:right="432"/>
        <w:jc w:val="center"/>
      </w:pPr>
      <w:r>
        <w:t xml:space="preserve">τ = (r′ × r″)·r‴/|r′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torsion in a plane curve. A plane curve has τ = 0; torsion measures leaving the osculating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of radius R: κ = 1/R, τ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31_3_1"/>
      <w:r>
        <w:rPr>
          <w:b/>
          <w:bCs/>
        </w:rPr>
        <w:t xml:space="preserve">Easy — </w:t>
      </w:r>
      <w:r>
        <w:t xml:space="preserve">Find the binormal of the circle (cos t, sin t, 0). </w:t>
      </w:r>
      <w:hyperlink w:anchor="kp_31_3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31_3_2"/>
      <w:r>
        <w:rPr>
          <w:b/>
          <w:bCs/>
        </w:rPr>
        <w:t xml:space="preserve">Medium — </w:t>
      </w:r>
      <w:r>
        <w:t xml:space="preserve">Find the torsion of the helix (cos t, sin t, t). </w:t>
      </w:r>
      <w:hyperlink w:anchor="kp_31_3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31_3_3"/>
      <w:r>
        <w:rPr>
          <w:b/>
          <w:bCs/>
        </w:rPr>
        <w:t xml:space="preserve">Challenge — </w:t>
      </w:r>
      <w:r>
        <w:t xml:space="preserve">The helix (a cos t, a sin t, bt) has κ = a/(a² + b²) and τ = b/(a² + b²). Check this for a = b = 1, and find a and b with κ = τ = 1. </w:t>
      </w:r>
      <w:hyperlink w:anchor="kp_31_3_3" w:history="1">
        <w:r>
          <w:rPr>
            <w:color w:val="0563C1"/>
            <w:u w:val="single"/>
          </w:rPr>
          <w:t xml:space="preserve">Answer →</w:t>
        </w:r>
      </w:hyperlink>
      <w:bookmarkEnd w:id="2064"/>
    </w:p>
    <w:p w14:paraId="6B0D5D2A" w14:textId="77777777" w:rsidR="006763C3" w:rsidRDefault="00577274">
      <w:pPr>
        <w:pStyle w:val="Heading2"/>
        <w:keepNext/>
        <w:pageBreakBefore/>
      </w:pPr>
      <w:bookmarkStart w:id="248" w:name="sec_31_4"/>
      <w:bookmarkStart w:id="249" w:name="_Toc241701970"/>
      <w:r>
        <w:t xml:space="preserve">Section 31.4: Surfaces and the First Fundamental Form</w:t>
      </w:r>
      <w:bookmarkEnd w:id="248"/>
      <w:bookmarkEnd w:id="249"/>
    </w:p>
    <w:p w14:paraId="7ABBF2AA" w14:textId="77777777" w:rsidR="006763C3" w:rsidRDefault="00577274">
      <w:pPr>
        <w:keepNext/>
        <w:keepLines/>
        <w:spacing w:after="200"/>
        <w:jc w:val="both"/>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jc w:val="both"/>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rᵤ and rᵥ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Figure 31.4" descr="Figure 31.4. The (θ, φ) coordinate grid on a sphere of radius 2, with the meridian and latitude circle through the worked point θ = 60°, φ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4. The (θ, φ) coordinate grid on a sphere of radius 2, with the meridian and latitude circle through the worked point θ = 60°, φ = 0."/>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b/>
          <w:bCs/>
        </w:rPr>
        <w:t xml:space="preserve">Figure 31.4 — </w:t>
      </w: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jc w:val="both"/>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jc w:val="both"/>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rᵤ · rᵤ, F = rᵤ · rᵥ, G = rᵥ · rᵥ</w:t>
      </w:r>
    </w:p>
    <w:p w14:paraId="2276E3C0" w14:textId="77777777" w:rsidR="006763C3" w:rsidRDefault="00577274">
      <w:pPr>
        <w:keepLines/>
        <w:spacing w:after="200"/>
        <w:jc w:val="both"/>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jc w:val="both"/>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jc w:val="both"/>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rᵩ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jc w:val="both"/>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r_θ·rᵩ = 0, G = rᵩ·rᵩ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jc w:val="both"/>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jc w:val="both"/>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jc w:val="both"/>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jc w:val="both"/>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pPr>
        <w:keepLines/>
        <w:pBdr>
          <w:left w:val="single" w:sz="12" w:space="8" w:color="9C7A1E"/>
        </w:pBdr>
        <w:spacing w:before="120" w:after="160"/>
        <w:ind w:left="432" w:right="432"/>
        <w:jc w:val="both"/>
      </w:pPr>
      <w:bookmarkStart w:id="2065" w:name="tq_31_4"/>
      <w:r>
        <w:rPr>
          <w:b/>
          <w:bCs/>
          <w:color w:val="7A5A12"/>
        </w:rPr>
        <w:t xml:space="preserve">Try it now — </w:t>
      </w:r>
      <w:r>
        <w:t xml:space="preserve">Find E, F and G for the plane r(u, v) = (u, v, 0). </w:t>
      </w:r>
      <w:hyperlink w:anchor="ta_31_4" w:history="1">
        <w:r>
          <w:rPr>
            <w:color w:val="0563C1"/>
            <w:u w:val="single"/>
          </w:rPr>
          <w:t xml:space="preserve">Answer →</w:t>
        </w:r>
      </w:hyperlink>
      <w:bookmarkEnd w:id="2065"/>
    </w:p>
    <w:p w14:paraId="63206532" w14:textId="02D5FDFE" w:rsidR="006763C3" w:rsidRDefault="00577274">
      <w:pPr>
        <w:keepLines/>
        <w:spacing w:after="200"/>
        <w:jc w:val="both"/>
      </w:pPr>
      <w:r>
        <w:t xml:space="preserve">Because arc length, area, and angle are all built from the dot product and hence wholly computable from E, F, G alone, any quantity expressible purely in terms of the first fundamental form is intrinsic in the precise sense of </w:t>
      </w:r>
      <w:hyperlink w:anchor="sec_31_1" w:history="1">
        <w:r>
          <w:rPr>
            <w:color w:val="1155CC"/>
            <w:u w:val="single"/>
          </w:rPr>
          <w:t xml:space="preserve">What Differential Geometry Is</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jc w:val="both"/>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jc w:val="both"/>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jc w:val="both"/>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∫[0, 2π] ∫[0, 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jc w:val="both"/>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jc w:val="both"/>
      </w:pPr>
      <w:r>
        <w:t>square units — you may check this against any reference for the surface area of a sphere of radius 2 and find perfect agreement.</w:t>
      </w:r>
    </w:p>
    <w:p w14:paraId="0D07B3A4" w14:textId="77777777" w:rsidR="006763C3" w:rsidRDefault="00577274">
      <w:pPr>
        <w:keepLines/>
        <w:spacing w:after="200"/>
        <w:jc w:val="both"/>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jc w:val="both"/>
      </w:pPr>
      <w:r>
        <w:t xml:space="preserve">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chapter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jc w:val="both"/>
      </w:pPr>
      <w:r>
        <w:t>Then rᵤ = (−sin u, cos u, 0) and rᵥ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rᵤ·rᵤ = sin²u + cos²u = 1, F = rᵤ·rᵥ = 0, G = rᵥ·rᵥ = 1</w:t>
      </w:r>
    </w:p>
    <w:p w14:paraId="0AFEC7F4" w14:textId="77777777" w:rsidR="006763C3" w:rsidRDefault="00577274">
      <w:pPr>
        <w:keepNext/>
        <w:keepLines/>
        <w:pBdr>
          <w:left w:val="single" w:sz="18" w:space="8" w:color="3B6EA5"/>
        </w:pBdr>
        <w:shd w:val="clear" w:color="auto" w:fill="E8F1FB"/>
        <w:spacing w:after="40" w:line="276" w:lineRule="auto"/>
        <w:ind w:left="432" w:right="432"/>
        <w:jc w:val="both"/>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jc w:val="both"/>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jc w:val="both"/>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jc w:val="both"/>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sec_31_8" w:history="1">
        <w:r>
          <w:rPr>
            <w:color w:val="1155CC"/>
            <w:u w:val="single"/>
          </w:rPr>
          <w:t xml:space="preserve">Intrinsic Geometry and the Theorema Egregium</w:t>
        </w:r>
      </w:hyperlink>
      <w:r>
        <w:t xml:space="preserve"> will explain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31.4: Surfaces and the First Fundamental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first fundamental form E du² + 2F du dv + G dv² records lengths and angles on a surface, and areas are ∫√(EG − F²) du dv. Surfaces with the same form, like a flat sheet and a cylinder, are locally isometric.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r_u·r_u,  F = r_u·r_v,  G = r_v·r_v</w:t>
      </w:r>
    </w:p>
    <w:p>
      <w:pPr>
        <w:keepNext/>
        <w:keepLines/>
        <w:pBdr>
          <w:left w:val="single" w:sz="18" w:space="8" w:color="9C7A1E"/>
        </w:pBdr>
        <w:shd w:val="clear" w:color="auto" w:fill="FBF6E9"/>
        <w:spacing w:after="40" w:line="276" w:lineRule="auto"/>
        <w:ind w:left="432" w:right="432"/>
        <w:jc w:val="center"/>
      </w:pPr>
      <w:r>
        <w:t xml:space="preserve">length:  ∫ √(Eu′² + 2Fu′v′ + Gv′²) dt</w:t>
      </w:r>
    </w:p>
    <w:p>
      <w:pPr>
        <w:keepNext/>
        <w:keepLines/>
        <w:pBdr>
          <w:left w:val="single" w:sz="18" w:space="8" w:color="9C7A1E"/>
        </w:pBdr>
        <w:shd w:val="clear" w:color="auto" w:fill="FBF6E9"/>
        <w:spacing w:after="40" w:line="276" w:lineRule="auto"/>
        <w:ind w:left="432" w:right="432"/>
        <w:jc w:val="center"/>
      </w:pPr>
      <w:r>
        <w:t xml:space="preserve">area element:  √(EG − F²)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cylinder intrinsically curved. Its first fundamental form is the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(cos u, sin u, v): E = 1, F = 0, G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31_4_1"/>
      <w:r>
        <w:rPr>
          <w:b/>
          <w:bCs/>
        </w:rPr>
        <w:t xml:space="preserve">Easy — </w:t>
      </w:r>
      <w:r>
        <w:t xml:space="preserve">For the sphere of radius R, E = R², F = 0, G = R² sin²θ. Write the area element. </w:t>
      </w:r>
      <w:hyperlink w:anchor="kp_31_4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31_4_2"/>
      <w:r>
        <w:rPr>
          <w:b/>
          <w:bCs/>
        </w:rPr>
        <w:t xml:space="preserve">Medium — </w:t>
      </w:r>
      <w:r>
        <w:t xml:space="preserve">Integrate that element to get the area of the sphere. </w:t>
      </w:r>
      <w:hyperlink w:anchor="kp_31_4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31_4_3"/>
      <w:r>
        <w:rPr>
          <w:b/>
          <w:bCs/>
        </w:rPr>
        <w:t xml:space="preserve">Challenge — </w:t>
      </w:r>
      <w:r>
        <w:t xml:space="preserve">Find the length of the latitude circle θ = π/3 on the sphere of radius 2. </w:t>
      </w:r>
      <w:hyperlink w:anchor="kp_31_4_3" w:history="1">
        <w:r>
          <w:rPr>
            <w:color w:val="0563C1"/>
            <w:u w:val="single"/>
          </w:rPr>
          <w:t xml:space="preserve">Answer →</w:t>
        </w:r>
      </w:hyperlink>
      <w:bookmarkEnd w:id="2068"/>
    </w:p>
    <w:p w14:paraId="0B8AAE10" w14:textId="77777777" w:rsidR="006763C3" w:rsidRDefault="00577274">
      <w:pPr>
        <w:pStyle w:val="Heading2"/>
        <w:keepNext/>
        <w:pageBreakBefore/>
      </w:pPr>
      <w:bookmarkStart w:id="250" w:name="sec_31_5"/>
      <w:bookmarkStart w:id="251" w:name="_Toc241701971"/>
      <w:r>
        <w:t xml:space="preserve">Section 31.5: The Second Fundamental Form and Curvature</w:t>
      </w:r>
      <w:bookmarkEnd w:id="250"/>
      <w:bookmarkEnd w:id="251"/>
    </w:p>
    <w:p w14:paraId="62444266" w14:textId="77777777" w:rsidR="006763C3" w:rsidRDefault="00577274">
      <w:pPr>
        <w:keepNext/>
        <w:keepLines/>
        <w:spacing w:after="200"/>
        <w:jc w:val="both"/>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jc w:val="both"/>
      </w:pPr>
      <w:r>
        <w:t xml:space="preserve">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section’s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Figure 31.5" descr="Figure 31.5. The saddle z = xy at the origin: K = −1, H = 0 — curving upward along one principal direction and downward along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5. The saddle z = xy at the origin: K = −1, H = 0 — curving upward along one principal direction and downward along the other."/>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b/>
          <w:bCs/>
        </w:rPr>
        <w:t xml:space="preserve">Figure 31.5 — </w:t>
      </w: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jc w:val="both"/>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(rᵤ × rᵥ)/|rᵤ × rᵥ|</w:t>
      </w:r>
    </w:p>
    <w:p w14:paraId="2DFE8600" w14:textId="77777777" w:rsidR="006763C3" w:rsidRDefault="00577274">
      <w:pPr>
        <w:keepLines/>
        <w:spacing w:after="200"/>
        <w:jc w:val="both"/>
      </w:pPr>
      <w:r>
        <w:t>the vector sticking straight out of the surface at each point — via the coefficients:</w:t>
      </w:r>
    </w:p>
    <w:p w14:paraId="18677D5A" w14:textId="77777777" w:rsidR="006763C3" w:rsidRDefault="00577274">
      <w:pPr>
        <w:keepLines/>
        <w:spacing w:before="160" w:after="160"/>
        <w:jc w:val="center"/>
      </w:pPr>
      <w:r>
        <w:t>e = rᵤᵤ · n, f = rᵤᵥ · n, g = rᵥᵥ · n</w:t>
      </w:r>
    </w:p>
    <w:p w14:paraId="5540A6E2" w14:textId="77777777" w:rsidR="006763C3" w:rsidRDefault="00577274">
      <w:pPr>
        <w:keepLines/>
        <w:spacing w:after="200"/>
        <w:jc w:val="both"/>
      </w:pPr>
      <w:r>
        <w:t>the normal components of the surface’s second derivatives, the part of the surface’s acceleration that the tangent plane cannot see.</w:t>
      </w:r>
    </w:p>
    <w:p w14:paraId="2C4F06FE" w14:textId="77777777" w:rsidR="006763C3" w:rsidRDefault="00577274">
      <w:pPr>
        <w:keepLines/>
        <w:spacing w:after="200"/>
        <w:jc w:val="both"/>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jc w:val="both"/>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jc w:val="both"/>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sphere. </w:t>
      </w:r>
      <w:r>
        <w:t xml:space="preserve">Return to the sphere of radius R from </w:t>
      </w:r>
      <w:hyperlink w:anchor="sec_31_4" w:history="1">
        <w:r>
          <w:rPr>
            <w:color w:val="1155CC"/>
            <w:u w:val="single"/>
          </w:rPr>
          <w:t xml:space="preserve">Surfaces and the First Fundamental Form</w:t>
        </w:r>
      </w:hyperlink>
      <w:r>
        <w:t xml:space="preserve">,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jc w:val="both"/>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jc w:val="both"/>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pPr>
        <w:keepLines/>
        <w:pBdr>
          <w:left w:val="single" w:sz="12" w:space="8" w:color="9C7A1E"/>
        </w:pBdr>
        <w:spacing w:before="120" w:after="160"/>
        <w:ind w:left="432" w:right="432"/>
        <w:jc w:val="both"/>
      </w:pPr>
      <w:bookmarkStart w:id="2069" w:name="tq_31_5"/>
      <w:r>
        <w:rPr>
          <w:b/>
          <w:bCs/>
          <w:color w:val="7A5A12"/>
        </w:rPr>
        <w:t xml:space="preserve">Try it now — </w:t>
      </w:r>
      <w:r>
        <w:t xml:space="preserve">Find the Gaussian curvature of a sphere of radius 2. </w:t>
      </w:r>
      <w:hyperlink w:anchor="ta_31_5" w:history="1">
        <w:r>
          <w:rPr>
            <w:color w:val="0563C1"/>
            <w:u w:val="single"/>
          </w:rPr>
          <w:t xml:space="preserve">Answer →</w:t>
        </w:r>
      </w:hyperlink>
      <w:bookmarkEnd w:id="2069"/>
    </w:p>
    <w:p w14:paraId="347AD5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jc w:val="both"/>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jc w:val="both"/>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jc w:val="both"/>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jc w:val="both"/>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jc w:val="both"/>
      </w:pPr>
      <w:r>
        <w:t xml:space="preserve">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chapter, but which explains the name).</w:t>
      </w:r>
    </w:p>
    <w:p w14:paraId="0D509751" w14:textId="77777777" w:rsidR="006763C3" w:rsidRDefault="00577274">
      <w:pPr>
        <w:keepLines/>
        <w:spacing w:after="200"/>
        <w:jc w:val="both"/>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jc w:val="both"/>
      </w:pPr>
      <w:r>
        <w:t xml:space="preserve">Of the two curvatures, Gaussian curvature K is by a wide margin the more important for the rest of this chapter: it is the one that turns out, per the Theorema Egregium of </w:t>
      </w:r>
      <w:hyperlink w:anchor="sec_31_8" w:history="1">
        <w:r>
          <w:rPr>
            <w:color w:val="1155CC"/>
            <w:u w:val="single"/>
          </w:rPr>
          <w:t xml:space="preserve">Intrinsic Geometry and the Theorema Egregium</w:t>
        </w:r>
      </w:hyperlink>
      <w:r>
        <w:t xml:space="preserve">, to be intrinsic, while mean curvature H depends on how the surface is embedded and can be changed by bending alone — flattening a cylinder partway, for instance, changes H without changing K, since the cylinder stays isometric to the flat plane throughout.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31.5: The Second Fundamental Form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second fundamental form measures how a surface bends away from its tangent plane. The principal curvatures k₁ and k₂ give K = k₁k₂ and H = (k₁ + k₂)/2, and K = (LN − M²)/(EG − F²).</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(LN − M²)/(EG − F²)</w:t>
      </w:r>
    </w:p>
    <w:p>
      <w:pPr>
        <w:keepNext/>
        <w:keepLines/>
        <w:pBdr>
          <w:left w:val="single" w:sz="18" w:space="8" w:color="9C7A1E"/>
        </w:pBdr>
        <w:shd w:val="clear" w:color="auto" w:fill="FBF6E9"/>
        <w:spacing w:after="40" w:line="276" w:lineRule="auto"/>
        <w:ind w:left="432" w:right="432"/>
        <w:jc w:val="center"/>
      </w:pPr>
      <w:r>
        <w:t xml:space="preserve">H = (k₁ + k₂)/2</w:t>
      </w:r>
    </w:p>
    <w:p>
      <w:pPr>
        <w:keepNext/>
        <w:keepLines/>
        <w:pBdr>
          <w:left w:val="single" w:sz="18" w:space="8" w:color="9C7A1E"/>
        </w:pBdr>
        <w:shd w:val="clear" w:color="auto" w:fill="FBF6E9"/>
        <w:spacing w:after="40" w:line="276" w:lineRule="auto"/>
        <w:ind w:left="432" w:right="432"/>
        <w:jc w:val="center"/>
      </w:pPr>
      <w:r>
        <w:t xml:space="preserve">graph z = f(x, y):  K = (f_xx f_yy − f_xy²)/(1 + f_x² + f_y²)²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saddle flat because its mean curvature is zero. z = xy has H = 0 at the origin but K = −1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Cylinder of radius 1: k₁ = 1, k₂ = 0, K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0" w:name="kq_31_5_1"/>
      <w:r>
        <w:rPr>
          <w:b/>
          <w:bCs/>
        </w:rPr>
        <w:t xml:space="preserve">Easy — </w:t>
      </w:r>
      <w:r>
        <w:t xml:space="preserve">Find K for z = x² + y² at the origin. </w:t>
      </w:r>
      <w:hyperlink w:anchor="kp_31_5_1" w:history="1">
        <w:r>
          <w:rPr>
            <w:color w:val="0563C1"/>
            <w:u w:val="single"/>
          </w:rPr>
          <w:t xml:space="preserve">Answer →</w:t>
        </w:r>
      </w:hyperlink>
      <w:bookmarkEnd w:id="2070"/>
    </w:p>
    <w:p>
      <w:pPr>
        <w:keepNext/>
        <w:keepLines/>
        <w:pBdr>
          <w:left w:val="single" w:sz="18" w:space="8" w:color="9C7A1E"/>
        </w:pBdr>
        <w:shd w:val="clear" w:color="auto" w:fill="FBF6E9"/>
        <w:spacing w:after="60" w:line="276" w:lineRule="auto"/>
        <w:ind w:left="792" w:right="432" w:hanging="0"/>
        <w:jc w:val="both"/>
      </w:pPr>
      <w:bookmarkStart w:id="2071" w:name="kq_31_5_2"/>
      <w:r>
        <w:rPr>
          <w:b/>
          <w:bCs/>
        </w:rPr>
        <w:t xml:space="preserve">Medium — </w:t>
      </w:r>
      <w:r>
        <w:t xml:space="preserve">Find the principal curvatures and H for z = x² + y² at the origin. </w:t>
      </w:r>
      <w:hyperlink w:anchor="kp_31_5_2" w:history="1">
        <w:r>
          <w:rPr>
            <w:color w:val="0563C1"/>
            <w:u w:val="single"/>
          </w:rPr>
          <w:t xml:space="preserve">Answer →</w:t>
        </w:r>
      </w:hyperlink>
      <w:bookmarkEnd w:id="2071"/>
    </w:p>
    <w:p>
      <w:pPr>
        <w:keepLines/>
        <w:pBdr>
          <w:left w:val="single" w:sz="18" w:space="8" w:color="9C7A1E"/>
        </w:pBdr>
        <w:shd w:val="clear" w:color="auto" w:fill="FBF6E9"/>
        <w:spacing w:after="240" w:line="276" w:lineRule="auto"/>
        <w:ind w:left="792" w:right="432" w:hanging="0"/>
        <w:jc w:val="both"/>
      </w:pPr>
      <w:bookmarkStart w:id="2072" w:name="kq_31_5_3"/>
      <w:r>
        <w:rPr>
          <w:b/>
          <w:bCs/>
        </w:rPr>
        <w:t xml:space="preserve">Challenge — </w:t>
      </w:r>
      <w:r>
        <w:t xml:space="preserve">Find K for z = xy at the point (1, 1, 1). </w:t>
      </w:r>
      <w:hyperlink w:anchor="kp_31_5_3" w:history="1">
        <w:r>
          <w:rPr>
            <w:color w:val="0563C1"/>
            <w:u w:val="single"/>
          </w:rPr>
          <w:t xml:space="preserve">Answer →</w:t>
        </w:r>
      </w:hyperlink>
      <w:bookmarkEnd w:id="2072"/>
    </w:p>
    <w:p w14:paraId="4027F7AD" w14:textId="77777777" w:rsidR="006763C3" w:rsidRDefault="00577274">
      <w:pPr>
        <w:pStyle w:val="Heading2"/>
        <w:keepNext/>
        <w:pageBreakBefore/>
      </w:pPr>
      <w:bookmarkStart w:id="252" w:name="sec_31_6"/>
      <w:bookmarkStart w:id="253" w:name="_Toc241701972"/>
      <w:r>
        <w:t xml:space="preserve">Section 31.6: Geodesics</w:t>
      </w:r>
      <w:bookmarkEnd w:id="252"/>
      <w:bookmarkEnd w:id="25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jc w:val="both"/>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Figure 31.6" descr="Figure 31.6. The geodesics of a cylinder are the images of straight lines under unrolling: helices, vertical lines, and circ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6. The geodesics of a cylinder are the images of straight lines under unrolling: helices, vertical lines, and circles."/>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b/>
          <w:bCs/>
        </w:rPr>
        <w:t xml:space="preserve">Figure 31.6 — </w:t>
      </w: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jc w:val="both"/>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jc w:val="both"/>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jc w:val="both"/>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jc w:val="both"/>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jc w:val="both"/>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jc w:val="both"/>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jc w:val="both"/>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jc w:val="both"/>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pPr>
        <w:keepLines/>
        <w:pBdr>
          <w:left w:val="single" w:sz="12" w:space="8" w:color="9C7A1E"/>
        </w:pBdr>
        <w:spacing w:before="120" w:after="160"/>
        <w:ind w:left="432" w:right="432"/>
        <w:jc w:val="both"/>
      </w:pPr>
      <w:bookmarkStart w:id="2073" w:name="tq_31_6"/>
      <w:r>
        <w:rPr>
          <w:b/>
          <w:bCs/>
          <w:color w:val="7A5A12"/>
        </w:rPr>
        <w:t xml:space="preserve">Try it now — </w:t>
      </w:r>
      <w:r>
        <w:t xml:space="preserve">Is the equator of the unit sphere a geodesic? Check its acceleration. </w:t>
      </w:r>
      <w:hyperlink w:anchor="ta_31_6" w:history="1">
        <w:r>
          <w:rPr>
            <w:color w:val="0563C1"/>
            <w:u w:val="single"/>
          </w:rPr>
          <w:t xml:space="preserve">Answer →</w:t>
        </w:r>
      </w:hyperlink>
      <w:bookmarkEnd w:id="2073"/>
    </w:p>
    <w:p w14:paraId="35C01963" w14:textId="77777777" w:rsidR="006763C3" w:rsidRDefault="00577274">
      <w:pPr>
        <w:keepLines/>
        <w:spacing w:after="200"/>
        <w:jc w:val="both"/>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jc w:val="both"/>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jc w:val="both"/>
      </w:pPr>
      <w:r>
        <w:t xml:space="preserve">Geodesics interact beautifully with the isometries of </w:t>
      </w:r>
      <w:hyperlink w:anchor="sec_31_4" w:history="1">
        <w:r>
          <w:rPr>
            <w:color w:val="1155CC"/>
            <w:u w:val="single"/>
          </w:rPr>
          <w:t xml:space="preserve">Surfaces and the First Fundamental Form</w:t>
        </w:r>
      </w:hyperlink>
      <w:r>
        <w:t xml:space="preserve">,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jc w:val="both"/>
      </w:pPr>
      <w:r>
        <w:t xml:space="preserve">This gives a shortcut for finding geodesics on the cylinder without solving any differential equation at all: since the cylinder is isometric to the flat plane (</w:t>
      </w:r>
      <w:hyperlink w:anchor="sec_31_4" w:history="1">
        <w:r>
          <w:rPr>
            <w:color w:val="1155CC"/>
            <w:u w:val="single"/>
          </w:rPr>
          <w:t xml:space="preserve">Surfaces and the First Fundamental Form</w:t>
        </w:r>
      </w:hyperlink>
      <w:r>
        <w:t xml:space="preserve">),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jc w:val="both"/>
      </w:pPr>
      <w:r>
        <w:t xml:space="preserve">the inverse of the rolling-up operation from </w:t>
      </w:r>
      <w:hyperlink w:anchor="sec_31_4" w:history="1">
        <w:r>
          <w:rPr>
            <w:color w:val="1155CC"/>
            <w:u w:val="single"/>
          </w:rPr>
          <w:t xml:space="preserve">Section 31.4</w:t>
        </w:r>
      </w:hyperlink>
      <w:r>
        <w:t xml:space="preserve">’s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jc w:val="both"/>
      </w:pPr>
      <w:r>
        <w:t xml:space="preserve">which is the unit circular helix analyzed at length in </w:t>
      </w:r>
      <w:hyperlink w:anchor="sec_31_3" w:history="1">
        <w:r>
          <w:rPr>
            <w:color w:val="1155CC"/>
            <w:u w:val="single"/>
          </w:rPr>
          <w:t xml:space="preserve">The Frenet–Serret Apparatus</w:t>
        </w:r>
      </w:hyperlink>
      <w:r>
        <w:t xml:space="preserve">,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jc w:val="both"/>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jc w:val="both"/>
      </w:pPr>
      <w:r>
        <w:t xml:space="preserve">Geodesics are, in the end, the intrinsic replacement for straight lines promised at the start of this section,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section, by the single most quotable theorem in the whole of classical differential geometry.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31.6: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geodesic is a curve with no acceleration along the surface: its acceleration is normal. Geodesics locally minimize length, satisfy second-order ODEs built from the metric, and on a surface that unrolls flat they unroll to straight lines.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geodesic:  constant speed, r″ normal to the surface</w:t>
      </w:r>
    </w:p>
    <w:p>
      <w:pPr>
        <w:keepNext/>
        <w:keepLines/>
        <w:pBdr>
          <w:left w:val="single" w:sz="18" w:space="8" w:color="9C7A1E"/>
        </w:pBdr>
        <w:shd w:val="clear" w:color="auto" w:fill="FBF6E9"/>
        <w:spacing w:after="40" w:line="276" w:lineRule="auto"/>
        <w:ind w:left="432" w:right="432"/>
        <w:jc w:val="center"/>
      </w:pPr>
      <w:r>
        <w:t xml:space="preserve">geodesic equations:  ẍᵏ + Γᵏᵢⱼ ẋⁱ ẋʲ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circle on a sphere a geodesic. Only great circles are; a circle of latitude away from the equator turns within the surface.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geodesics are straight lines.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4" w:name="kq_31_6_1"/>
      <w:r>
        <w:rPr>
          <w:b/>
          <w:bCs/>
        </w:rPr>
        <w:t xml:space="preserve">Easy — </w:t>
      </w:r>
      <w:r>
        <w:t xml:space="preserve">Is a meridian of the sphere a geodesic? </w:t>
      </w:r>
      <w:hyperlink w:anchor="kp_31_6_1" w:history="1">
        <w:r>
          <w:rPr>
            <w:color w:val="0563C1"/>
            <w:u w:val="single"/>
          </w:rPr>
          <w:t xml:space="preserve">Answer →</w:t>
        </w:r>
      </w:hyperlink>
      <w:bookmarkEnd w:id="2074"/>
    </w:p>
    <w:p>
      <w:pPr>
        <w:keepNext/>
        <w:keepLines/>
        <w:pBdr>
          <w:left w:val="single" w:sz="18" w:space="8" w:color="9C7A1E"/>
        </w:pBdr>
        <w:shd w:val="clear" w:color="auto" w:fill="FBF6E9"/>
        <w:spacing w:after="60" w:line="276" w:lineRule="auto"/>
        <w:ind w:left="792" w:right="432" w:hanging="0"/>
        <w:jc w:val="both"/>
      </w:pPr>
      <w:bookmarkStart w:id="2075" w:name="kq_31_6_2"/>
      <w:r>
        <w:rPr>
          <w:b/>
          <w:bCs/>
        </w:rPr>
        <w:t xml:space="preserve">Medium — </w:t>
      </w:r>
      <w:r>
        <w:t xml:space="preserve">Which curves on the cylinder (cos u, sin u, v) are geodesics? </w:t>
      </w:r>
      <w:hyperlink w:anchor="kp_31_6_2" w:history="1">
        <w:r>
          <w:rPr>
            <w:color w:val="0563C1"/>
            <w:u w:val="single"/>
          </w:rPr>
          <w:t xml:space="preserve">Answer →</w:t>
        </w:r>
      </w:hyperlink>
      <w:bookmarkEnd w:id="2075"/>
    </w:p>
    <w:p>
      <w:pPr>
        <w:keepLines/>
        <w:pBdr>
          <w:left w:val="single" w:sz="18" w:space="8" w:color="9C7A1E"/>
        </w:pBdr>
        <w:shd w:val="clear" w:color="auto" w:fill="FBF6E9"/>
        <w:spacing w:after="240" w:line="276" w:lineRule="auto"/>
        <w:ind w:left="792" w:right="432" w:hanging="0"/>
        <w:jc w:val="both"/>
      </w:pPr>
      <w:bookmarkStart w:id="2076" w:name="kq_31_6_3"/>
      <w:r>
        <w:rPr>
          <w:b/>
          <w:bCs/>
        </w:rPr>
        <w:t xml:space="preserve">Challenge — </w:t>
      </w:r>
      <w:r>
        <w:t xml:space="preserve">Show that the circle of latitude at height z = 1/2 on the unit sphere is not a geodesic. </w:t>
      </w:r>
      <w:hyperlink w:anchor="kp_31_6_3" w:history="1">
        <w:r>
          <w:rPr>
            <w:color w:val="0563C1"/>
            <w:u w:val="single"/>
          </w:rPr>
          <w:t xml:space="preserve">Answer →</w:t>
        </w:r>
      </w:hyperlink>
      <w:bookmarkEnd w:id="2076"/>
    </w:p>
    <w:p w14:paraId="6AF3505E" w14:textId="77777777" w:rsidR="006763C3" w:rsidRDefault="00577274">
      <w:pPr>
        <w:pStyle w:val="Heading2"/>
        <w:keepNext/>
        <w:pageBreakBefore/>
      </w:pPr>
      <w:bookmarkStart w:id="254" w:name="sec_31_7"/>
      <w:bookmarkStart w:id="255" w:name="_Toc241701973"/>
      <w:r>
        <w:t xml:space="preserve">Section 31.7: The Gauss–Bonnet Theorem</w:t>
      </w:r>
      <w:bookmarkEnd w:id="254"/>
      <w:bookmarkEnd w:id="255"/>
    </w:p>
    <w:p w14:paraId="135F21A3" w14:textId="77777777" w:rsidR="006763C3" w:rsidRDefault="00577274">
      <w:pPr>
        <w:keepNext/>
        <w:keepLines/>
        <w:spacing w:after="200"/>
        <w:jc w:val="both"/>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jc w:val="both"/>
      </w:pPr>
      <w:r>
        <w:t xml:space="preserve">Every theorem so far has been resolutely local: curvature at a point, geodesics through a point, fundamental forms defined pointwise. The Gauss–Bonnet theorem is the first global statement in this chapter,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Figure 31.7" descr="Figure 31.7. A right-angled octant triangle on the unit sphere: three π/2 angles summing to 3π/2, exceeding π by the enclos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7. A right-angled octant triangle on the unit sphere: three π/2 angles summing to 3π/2, exceeding π by the enclosed area."/>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b/>
          <w:bCs/>
        </w:rPr>
        <w:t xml:space="preserve">Figure 31.7 — </w:t>
      </w: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jc w:val="both"/>
      </w:pPr>
      <w:r>
        <w:t xml:space="preserve">Begin by walking round a section.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jc w:val="both"/>
      </w:pPr>
      <w:r>
        <w:t xml:space="preserve">Add up the turns you made. In a rectangular room you turned four times, a quarter circle each time, and the total is one full circle. Try it in a section shaped like an L and you will turn six times, some of them the other way, and the total is one full circle. Try it in a circular room, turning continuously as you go, and the total is one full circle. The shape of the section is irrelevant. Walk any closed route on a flat floor and come back facing the way you started, and the turning adds to exactly one circle. You have never thought about this, and you have relied on it every time you have walked anywhere.</w:t>
      </w:r>
    </w:p>
    <w:p w14:paraId="7FDA161A" w14:textId="77777777" w:rsidR="00724CE8" w:rsidRDefault="007A7944">
      <w:pPr>
        <w:keepLines/>
        <w:spacing w:after="200"/>
        <w:jc w:val="both"/>
      </w:pPr>
      <w:r>
        <w:t>Now take the same walk on the Earth, and make it large enough that the Earth has a chance to interfere.</w:t>
      </w:r>
    </w:p>
    <w:p w14:paraId="6C8EDCE7" w14:textId="77777777" w:rsidR="00724CE8" w:rsidRDefault="007A7944">
      <w:pPr>
        <w:keepLines/>
        <w:spacing w:after="200"/>
        <w:jc w:val="both"/>
      </w:pPr>
      <w:r>
        <w:t>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14:paraId="3FBD74B1" w14:textId="77777777" w:rsidR="00724CE8" w:rsidRDefault="007A7944">
      <w:pPr>
        <w:keepLines/>
        <w:spacing w:after="200"/>
        <w:jc w:val="both"/>
      </w:pPr>
      <w:r>
        <w:t>Count the turns. Three of them, a quarter circle each, three quarters of a circle in total. Not one circle. Three quarters.</w:t>
      </w:r>
    </w:p>
    <w:p w14:paraId="62327DFE" w14:textId="77777777" w:rsidR="00724CE8" w:rsidRDefault="007A7944">
      <w:pPr>
        <w:keepLines/>
        <w:spacing w:after="200"/>
        <w:jc w:val="both"/>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jc w:val="both"/>
      </w:pPr>
      <w:r>
        <w:t>So change the question. Not how much did you turn, but how much turning did the ground do on your behalf?</w:t>
      </w:r>
    </w:p>
    <w:p w14:paraId="335AF61B" w14:textId="77777777" w:rsidR="00724CE8" w:rsidRDefault="007A7944">
      <w:pPr>
        <w:keepLines/>
        <w:spacing w:after="200"/>
        <w:jc w:val="both"/>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jc w:val="both"/>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jc w:val="both"/>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jc w:val="both"/>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jc w:val="both"/>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jc w:val="both"/>
      </w:pPr>
      <w:r>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jc w:val="both"/>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jc w:val="both"/>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jc w:val="both"/>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jc w:val="both"/>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jc w:val="both"/>
      </w:pPr>
      <w:r>
        <w:t xml:space="preserve">where χ is the Euler characteristic, a purely topological integer (2 for a sphere, 0 for a torus, and so on down through the more elaborately handled surfaces that </w:t>
      </w:r>
      <w:hyperlink w:anchor="ch_32" w:history="1">
        <w:r>
          <w:rPr>
            <w:color w:val="1155CC"/>
            <w:u w:val="single"/>
          </w:rPr>
          <w:t xml:space="preserve">Chapter 32</w:t>
        </w:r>
      </w:hyperlink>
      <w:r>
        <w:t xml:space="preserve"> will formalize properly).</w:t>
      </w:r>
    </w:p>
    <w:p w14:paraId="00B29A15" w14:textId="77777777" w:rsidR="006763C3" w:rsidRDefault="00577274">
      <w:pPr>
        <w:keepLines/>
        <w:spacing w:after="200"/>
        <w:jc w:val="both"/>
      </w:pPr>
      <w:r>
        <w:t>More generally, for a region R on a surface with boundary, the local form reads:</w:t>
      </w:r>
    </w:p>
    <w:p w14:paraId="5ECDBBF8" w14:textId="77777777" w:rsidR="006763C3" w:rsidRDefault="00577274">
      <w:pPr>
        <w:keepLines/>
        <w:spacing w:before="160" w:after="160"/>
        <w:jc w:val="center"/>
      </w:pPr>
      <w:r>
        <w:t>∫∫[R] K dA + ∮[∂R] κ_g ds = 2π χ(R)</w:t>
      </w:r>
    </w:p>
    <w:p w14:paraId="15B0F69C" w14:textId="77777777" w:rsidR="006763C3" w:rsidRDefault="00577274">
      <w:pPr>
        <w:keepLines/>
        <w:spacing w:after="200"/>
        <w:jc w:val="both"/>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Total curvature of a sphere, any size. </w:t>
      </w:r>
      <w:r>
        <w:t xml:space="preserve">Take a sphere of radius R, with constant Gaussian curvature K = 1/R² (</w:t>
      </w:r>
      <w:hyperlink w:anchor="sec_31_5" w:history="1">
        <w:r>
          <w:rPr>
            <w:color w:val="1155CC"/>
            <w:u w:val="single"/>
          </w:rPr>
          <w:t xml:space="preserve">The Second Fundamental Form and Curvature</w:t>
        </w:r>
      </w:hyperlink>
      <w:r>
        <w:t xml:space="preserve">) and total surface area 4πR² (</w:t>
      </w:r>
      <w:hyperlink w:anchor="sec_31_4" w:history="1">
        <w:r>
          <w:rPr>
            <w:color w:val="1155CC"/>
            <w:u w:val="single"/>
          </w:rPr>
          <w:t xml:space="preserve">Surfaces and the First Fundamental Form</w:t>
        </w:r>
      </w:hyperlink>
      <w:r>
        <w:t xml:space="preserve">).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jc w:val="both"/>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jc w:val="both"/>
      </w:pPr>
      <w:r>
        <w:t xml:space="preserve">Since a sphere has Euler characteristic χ = 2, a fact </w:t>
      </w:r>
      <w:hyperlink w:anchor="ch_32" w:history="1">
        <w:r>
          <w:rPr>
            <w:color w:val="1155CC"/>
            <w:u w:val="single"/>
          </w:rPr>
          <w:t xml:space="preserve">Chapter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jc w:val="both"/>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pPr>
        <w:keepLines/>
        <w:pBdr>
          <w:left w:val="single" w:sz="12" w:space="8" w:color="9C7A1E"/>
        </w:pBdr>
        <w:spacing w:before="120" w:after="160"/>
        <w:ind w:left="432" w:right="432"/>
        <w:jc w:val="both"/>
      </w:pPr>
      <w:bookmarkStart w:id="2077" w:name="tq_31_7"/>
      <w:r>
        <w:rPr>
          <w:b/>
          <w:bCs/>
          <w:color w:val="7A5A12"/>
        </w:rPr>
        <w:t xml:space="preserve">Try it now — </w:t>
      </w:r>
      <w:r>
        <w:t xml:space="preserve">Find the total curvature of a sphere of radius 3. </w:t>
      </w:r>
      <w:hyperlink w:anchor="ta_31_7" w:history="1">
        <w:r>
          <w:rPr>
            <w:color w:val="0563C1"/>
            <w:u w:val="single"/>
          </w:rPr>
          <w:t xml:space="preserve">Answer →</w:t>
        </w:r>
      </w:hyperlink>
      <w:bookmarkEnd w:id="2077"/>
    </w:p>
    <w:p w14:paraId="56994DC2" w14:textId="77777777" w:rsidR="006763C3" w:rsidRDefault="00577274">
      <w:pPr>
        <w:keepLines/>
        <w:spacing w:after="200"/>
        <w:jc w:val="both"/>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jc w:val="both"/>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jc w:val="both"/>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jc w:val="both"/>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jc w:val="both"/>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jc w:val="both"/>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jc w:val="both"/>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jc w:val="both"/>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jc w:val="both"/>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jc w:val="both"/>
      </w:pPr>
      <w:r>
        <w:t xml:space="preserve">Gauss–Bonnet is the prototype for an entire genre of theorem that recurs throughout the later chapters of this series: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chapter’s handshake with the next one.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is the topological invariant of </w:t>
      </w:r>
      <w:hyperlink w:anchor="sec_32_8" w:history="1">
        <w:r>
          <w:rPr>
            <w:color w:val="0563C1"/>
            <w:u w:val="single"/>
          </w:rPr>
          <w:t xml:space="preserve">Covering Spaces and Classification of Surfaces</w:t>
        </w:r>
      </w:hyperlink>
      <w:r>
        <w:t xml:space="preserve">, and the angle excess reappears as holonomy in </w:t>
      </w:r>
      <w:hyperlink w:anchor="sec_34_8" w:history="1">
        <w:r>
          <w:rPr>
            <w:color w:val="0563C1"/>
            <w:u w:val="single"/>
          </w:rPr>
          <w:t xml:space="preserve">Connections, Covariant Derivatives, and Curvature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31.7: The Gauss–Bonnet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Gauss–Bonnet: for a closed surface ∫K dA = 2πχ, and for a geodesic triangle the angle sum minus π equals ∫K dA. Total curvature is a topological invariant.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surface:  ∫K dA = 2πχ</w:t>
      </w:r>
    </w:p>
    <w:p>
      <w:pPr>
        <w:keepNext/>
        <w:keepLines/>
        <w:pBdr>
          <w:left w:val="single" w:sz="18" w:space="8" w:color="9C7A1E"/>
        </w:pBdr>
        <w:shd w:val="clear" w:color="auto" w:fill="FBF6E9"/>
        <w:spacing w:after="40" w:line="276" w:lineRule="auto"/>
        <w:ind w:left="432" w:right="432"/>
        <w:jc w:val="center"/>
      </w:pPr>
      <w:r>
        <w:t xml:space="preserve">geodesic triangle:  α + β + γ − π = ∫K dA</w:t>
      </w:r>
    </w:p>
    <w:p>
      <w:pPr>
        <w:keepNext/>
        <w:keepLines/>
        <w:pBdr>
          <w:left w:val="single" w:sz="18" w:space="8" w:color="9C7A1E"/>
        </w:pBdr>
        <w:shd w:val="clear" w:color="auto" w:fill="FBF6E9"/>
        <w:spacing w:after="40" w:line="276" w:lineRule="auto"/>
        <w:ind w:left="432" w:right="432"/>
        <w:jc w:val="center"/>
      </w:pPr>
      <w:r>
        <w:t xml:space="preserve">χ(sphere) = 2,  χ(torus)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bigger sphere to have more total curvature. K falls like 1/R² while the area grows like R².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Octant triangle on the unit sphere: three right angles, excess π/2, area π/2.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78" w:name="kq_31_7_1"/>
      <w:r>
        <w:rPr>
          <w:b/>
          <w:bCs/>
        </w:rPr>
        <w:t xml:space="preserve">Easy — </w:t>
      </w:r>
      <w:r>
        <w:t xml:space="preserve">Find the total curvature of a torus. </w:t>
      </w:r>
      <w:hyperlink w:anchor="kp_31_7_1" w:history="1">
        <w:r>
          <w:rPr>
            <w:color w:val="0563C1"/>
            <w:u w:val="single"/>
          </w:rPr>
          <w:t xml:space="preserve">Answer →</w:t>
        </w:r>
      </w:hyperlink>
      <w:bookmarkEnd w:id="2078"/>
    </w:p>
    <w:p>
      <w:pPr>
        <w:keepNext/>
        <w:keepLines/>
        <w:pBdr>
          <w:left w:val="single" w:sz="18" w:space="8" w:color="9C7A1E"/>
        </w:pBdr>
        <w:shd w:val="clear" w:color="auto" w:fill="FBF6E9"/>
        <w:spacing w:after="60" w:line="276" w:lineRule="auto"/>
        <w:ind w:left="792" w:right="432" w:hanging="0"/>
        <w:jc w:val="both"/>
      </w:pPr>
      <w:bookmarkStart w:id="2079" w:name="kq_31_7_2"/>
      <w:r>
        <w:rPr>
          <w:b/>
          <w:bCs/>
        </w:rPr>
        <w:t xml:space="preserve">Medium — </w:t>
      </w:r>
      <w:r>
        <w:t xml:space="preserve">A geodesic triangle on the unit sphere has angles 90°, 60° and 60°. Find its area. </w:t>
      </w:r>
      <w:hyperlink w:anchor="kp_31_7_2" w:history="1">
        <w:r>
          <w:rPr>
            <w:color w:val="0563C1"/>
            <w:u w:val="single"/>
          </w:rPr>
          <w:t xml:space="preserve">Answer →</w:t>
        </w:r>
      </w:hyperlink>
      <w:bookmarkEnd w:id="2079"/>
    </w:p>
    <w:p>
      <w:pPr>
        <w:keepLines/>
        <w:pBdr>
          <w:left w:val="single" w:sz="18" w:space="8" w:color="9C7A1E"/>
        </w:pBdr>
        <w:shd w:val="clear" w:color="auto" w:fill="FBF6E9"/>
        <w:spacing w:after="240" w:line="276" w:lineRule="auto"/>
        <w:ind w:left="792" w:right="432" w:hanging="0"/>
        <w:jc w:val="both"/>
      </w:pPr>
      <w:bookmarkStart w:id="2080" w:name="kq_31_7_3"/>
      <w:r>
        <w:rPr>
          <w:b/>
          <w:bCs/>
        </w:rPr>
        <w:t xml:space="preserve">Challenge — </w:t>
      </w:r>
      <w:r>
        <w:t xml:space="preserve">Find the total curvature of a closed orientable surface of genus 2, and say what it forces. </w:t>
      </w:r>
      <w:hyperlink w:anchor="kp_31_7_3" w:history="1">
        <w:r>
          <w:rPr>
            <w:color w:val="0563C1"/>
            <w:u w:val="single"/>
          </w:rPr>
          <w:t xml:space="preserve">Answer →</w:t>
        </w:r>
      </w:hyperlink>
      <w:bookmarkEnd w:id="2080"/>
    </w:p>
    <w:p w14:paraId="08E9B918" w14:textId="77777777" w:rsidR="006763C3" w:rsidRDefault="00577274">
      <w:pPr>
        <w:pStyle w:val="Heading2"/>
        <w:keepNext/>
        <w:pageBreakBefore/>
      </w:pPr>
      <w:bookmarkStart w:id="256" w:name="sec_31_8"/>
      <w:bookmarkStart w:id="257" w:name="_Toc241701974"/>
      <w:r>
        <w:t xml:space="preserve">Section 31.8: Intrinsic Geometry and the Theorema Egregium</w:t>
      </w:r>
      <w:bookmarkEnd w:id="256"/>
      <w:bookmarkEnd w:id="257"/>
    </w:p>
    <w:p w14:paraId="096E731D" w14:textId="77777777" w:rsidR="006763C3" w:rsidRDefault="00577274">
      <w:pPr>
        <w:keepNext/>
        <w:keepLines/>
        <w:spacing w:after="200"/>
        <w:jc w:val="both"/>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jc w:val="both"/>
      </w:pPr>
      <w:r>
        <w:t xml:space="preserve">We have been promising, since </w:t>
      </w:r>
      <w:hyperlink w:anchor="sec_31_1" w:history="1">
        <w:r>
          <w:rPr>
            <w:color w:val="1155CC"/>
            <w:u w:val="single"/>
          </w:rPr>
          <w:t xml:space="preserve">What Differential Geometry Is</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sec_31_5" w:history="1">
        <w:r>
          <w:rPr>
            <w:color w:val="1155CC"/>
            <w:u w:val="single"/>
          </w:rPr>
          <w:t xml:space="preserve">The Second Fundamental Form and Curvature</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Figure 31.8" descr="Figure 31.8. Carried around the octant triangle of The Gauss–Bonnet Theorem, a vector returns rotated by π/2 — holonomy made visible, and equal to the enclosed curv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8. Carried around the octant triangle of The Gauss–Bonnet Theorem, a vector returns rotated by π/2 — holonomy made visible, and equal to the enclosed curvatur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b/>
          <w:bCs/>
        </w:rPr>
        <w:t xml:space="preserve">Figure 31.8 — </w:t>
      </w:r>
      <w:r>
        <w:rPr>
          <w:i/>
          <w:iCs/>
          <w:color w:val="9C7A1E"/>
          <w:sz w:val="20"/>
          <w:szCs w:val="20"/>
        </w:rPr>
        <w:t xml:space="preserve">Carried around the octant triangle of </w:t>
      </w:r>
      <w:hyperlink w:anchor="sec_31_7" w:history="1">
        <w:r>
          <w:rPr>
            <w:i/>
            <w:iCs/>
            <w:color w:val="1155CC"/>
            <w:sz w:val="20"/>
            <w:szCs w:val="20"/>
            <w:u w:val="single"/>
          </w:rPr>
          <w:t xml:space="preserve">The Gauss–Bonnet Theorem</w:t>
        </w:r>
      </w:hyperlink>
      <w:r>
        <w:rPr>
          <w:i/>
          <w:iCs/>
          <w:color w:val="9C7A1E"/>
          <w:sz w:val="20"/>
          <w:szCs w:val="20"/>
        </w:rPr>
        <w:t xml:space="preserve">, a vector returns rotated by π/2 — holonomy made visible, and equal to the enclosed curvature.</w:t>
      </w:r>
    </w:p>
    <w:p w14:paraId="5AAB9D04" w14:textId="77777777" w:rsidR="006763C3" w:rsidRDefault="00577274">
      <w:pPr>
        <w:keepLines/>
        <w:spacing w:after="200"/>
        <w:jc w:val="both"/>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jc w:val="both"/>
      </w:pPr>
      <w:r>
        <w:t xml:space="preserve">This resolves, with total rigor, the paradox lurking in the cylinder example of </w:t>
      </w:r>
      <w:hyperlink w:anchor="sec_31_4" w:history="1">
        <w:r>
          <w:rPr>
            <w:color w:val="1155CC"/>
            <w:u w:val="single"/>
          </w:rPr>
          <w:t xml:space="preserve">Surfaces and the First Fundamental Form</w:t>
        </w:r>
      </w:hyperlink>
      <w:r>
        <w:t xml:space="preserve">.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cylinder’s honest confession. </w:t>
      </w:r>
      <w:r>
        <w:t xml:space="preserve">For the cylinder r(u,v) = (cos u, sin u, v), we found E = 1, F = 0, G = 1 in </w:t>
      </w:r>
      <w:hyperlink w:anchor="sec_31_4" w:history="1">
        <w:r>
          <w:rPr>
            <w:color w:val="1155CC"/>
            <w:u w:val="single"/>
          </w:rPr>
          <w:t xml:space="preserve">Surfaces and the First Fundamental Form</w:t>
        </w:r>
      </w:hyperlink>
      <w:r>
        <w:t xml:space="preserve">. Continuing the computation: the unit normal is n = (cos u, sin u, 0), pointing straight outward from the cylinder’s axis, and rᵤᵤ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rᵤᵤ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jc w:val="both"/>
      </w:pPr>
      <w:r>
        <w:t>decidedly nonzero, confirming that the cylinder really is extrinsically curved, bending away from its tangent plane at a definite, measurable rate. Meanwhile rᵥᵥ = (0,0,0) gives g = 0, and rᵤᵥ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jc w:val="both"/>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jc w:val="both"/>
      </w:pPr>
      <w:r>
        <w:t>This is the Theorema Egregium made completely concrete: extrinsic bending (e ≠ 0) and intrinsic curvature (K) are different quantities, and a surface can have plenty of the first while having none of the second.</w:t>
      </w:r>
    </w:p>
    <w:p>
      <w:pPr>
        <w:keepLines/>
        <w:pBdr>
          <w:left w:val="single" w:sz="12" w:space="8" w:color="9C7A1E"/>
        </w:pBdr>
        <w:spacing w:before="120" w:after="160"/>
        <w:ind w:left="432" w:right="432"/>
        <w:jc w:val="both"/>
      </w:pPr>
      <w:bookmarkStart w:id="2081" w:name="tq_31_8"/>
      <w:r>
        <w:rPr>
          <w:b/>
          <w:bCs/>
          <w:color w:val="7A5A12"/>
        </w:rPr>
        <w:t xml:space="preserve">Try it now — </w:t>
      </w:r>
      <w:r>
        <w:t xml:space="preserve">The cylinder has E = 1, F = 0, G = 1. What does the Theorema Egregium say about its Gaussian curvature? </w:t>
      </w:r>
      <w:hyperlink w:anchor="ta_31_8" w:history="1">
        <w:r>
          <w:rPr>
            <w:color w:val="0563C1"/>
            <w:u w:val="single"/>
          </w:rPr>
          <w:t xml:space="preserve">Answer →</w:t>
        </w:r>
      </w:hyperlink>
      <w:bookmarkEnd w:id="2081"/>
    </w:p>
    <w:p w14:paraId="0B10FBF1" w14:textId="0ED61A73" w:rsidR="006763C3" w:rsidRDefault="00577274">
      <w:pPr>
        <w:keepLines/>
        <w:spacing w:after="200"/>
        <w:jc w:val="both"/>
      </w:pPr>
      <w:r>
        <w:t xml:space="preserve">The machinery that makes this rewriting possible — expressing K purely from E, F, G — runs through the Christoffel symbols mentioned already in </w:t>
      </w:r>
      <w:hyperlink w:anchor="sec_31_6" w:history="1">
        <w:r>
          <w:rPr>
            <w:color w:val="1155CC"/>
            <w:u w:val="single"/>
          </w:rPr>
          <w:t xml:space="preserve">Geodesics</w:t>
        </w:r>
      </w:hyperlink>
      <w:r>
        <w:t xml:space="preserve">, which are themselves built entirely from E, F, G and their partial derivatives by an explicit, if visually intimidating, formula, and through the Riemann curvature tensor, the higher-dimensional generalization of curvature that later, more abstract chapters will need in full force but which, for a two-dimensional surface, collapses down to essentially nothing more than the single number K.</w:t>
      </w:r>
    </w:p>
    <w:p w14:paraId="259DF4F0" w14:textId="77777777" w:rsidR="006763C3" w:rsidRDefault="00577274">
      <w:pPr>
        <w:keepLines/>
        <w:spacing w:after="200"/>
        <w:jc w:val="both"/>
      </w:pPr>
      <w:r>
        <w:t xml:space="preserve">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chapter.</w:t>
      </w:r>
    </w:p>
    <w:p w14:paraId="37CA715B" w14:textId="77777777" w:rsidR="006763C3" w:rsidRDefault="00577274">
      <w:pPr>
        <w:keepLines/>
        <w:spacing w:after="200"/>
        <w:jc w:val="both"/>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jc w:val="both"/>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Parallel transport around the octant triangle. </w:t>
      </w:r>
      <w:r>
        <w:t xml:space="preserve">Take the same geodesic triangle from </w:t>
      </w:r>
      <w:hyperlink w:anchor="sec_31_7" w:history="1">
        <w:r>
          <w:rPr>
            <w:color w:val="1155CC"/>
            <w:u w:val="single"/>
          </w:rPr>
          <w:t xml:space="preserve">The Gauss–Bonnet Theorem</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jc w:val="both"/>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sec_31_7" w:history="1">
        <w:r>
          <w:rPr>
            <w:color w:val="1155CC"/>
            <w:u w:val="single"/>
          </w:rPr>
          <w:t xml:space="preserve">The Gauss–Bonnet Theorem</w:t>
        </w:r>
      </w:hyperlink>
      <w:r>
        <w:t xml:space="preserve">.</w:t>
      </w:r>
    </w:p>
    <w:p w14:paraId="294A7169" w14:textId="77777777" w:rsidR="006763C3" w:rsidRDefault="00577274">
      <w:pPr>
        <w:keepLines/>
        <w:pBdr>
          <w:left w:val="single" w:sz="18" w:space="8" w:color="3B6EA5"/>
        </w:pBdr>
        <w:shd w:val="clear" w:color="auto" w:fill="E8F1FB"/>
        <w:spacing w:after="200" w:line="276" w:lineRule="auto"/>
        <w:ind w:left="432" w:right="432"/>
        <w:jc w:val="both"/>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jc w:val="both"/>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jc w:val="both"/>
      </w:pPr>
      <w:r>
        <w:t xml:space="preserve">If curvature required an outside view to make sense, an un-embedded abstract space could never be said to be curved; because it does not, curvature becomes a self-contained property a space can have, embedding or no embedding, which is the freedom the rest of this series’ geometric chapters will spend so lavishly.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31.8: Intrinsic Geometry and the Theorema Egregium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Gauss’s Theorema Egregium: K can be computed from the first fundamental form alone, so it is intrinsic and unchanged by bending without stretching. Parallel transport around a loop rotates vectors by the enclosed total curvature.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0:  K = −(1/(2√(EG)))[(E_v/√(EG))_v + (G_u/√(EG))_u]</w:t>
      </w:r>
    </w:p>
    <w:p>
      <w:pPr>
        <w:keepNext/>
        <w:keepLines/>
        <w:pBdr>
          <w:left w:val="single" w:sz="18" w:space="8" w:color="9C7A1E"/>
        </w:pBdr>
        <w:shd w:val="clear" w:color="auto" w:fill="FBF6E9"/>
        <w:spacing w:after="40" w:line="276" w:lineRule="auto"/>
        <w:ind w:left="432" w:right="432"/>
        <w:jc w:val="center"/>
      </w:pPr>
      <w:r>
        <w:t xml:space="preserve">rotation after transport around a loop = ∫K dA (mod 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for a flat map of the Earth that keeps all distances. K = 1 on the unit sphere and 0 on the plane, so no isometry exists, even on a small patch.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pizza slice bent along one direction keeps K = 0, so it cannot also bend the other way: it stays stiff.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2" w:name="kq_31_8_1"/>
      <w:r>
        <w:rPr>
          <w:b/>
          <w:bCs/>
        </w:rPr>
        <w:t xml:space="preserve">Easy — </w:t>
      </w:r>
      <w:r>
        <w:t xml:space="preserve">By how much does a vector rotate when parallel-transported around the octant triangle on the unit sphere? </w:t>
      </w:r>
      <w:hyperlink w:anchor="kp_31_8_1" w:history="1">
        <w:r>
          <w:rPr>
            <w:color w:val="0563C1"/>
            <w:u w:val="single"/>
          </w:rPr>
          <w:t xml:space="preserve">Answer →</w:t>
        </w:r>
      </w:hyperlink>
      <w:bookmarkEnd w:id="2082"/>
    </w:p>
    <w:p>
      <w:pPr>
        <w:keepNext/>
        <w:keepLines/>
        <w:pBdr>
          <w:left w:val="single" w:sz="18" w:space="8" w:color="9C7A1E"/>
        </w:pBdr>
        <w:shd w:val="clear" w:color="auto" w:fill="FBF6E9"/>
        <w:spacing w:after="60" w:line="276" w:lineRule="auto"/>
        <w:ind w:left="792" w:right="432" w:hanging="0"/>
        <w:jc w:val="both"/>
      </w:pPr>
      <w:bookmarkStart w:id="2083" w:name="kq_31_8_2"/>
      <w:r>
        <w:rPr>
          <w:b/>
          <w:bCs/>
        </w:rPr>
        <w:t xml:space="preserve">Medium — </w:t>
      </w:r>
      <w:r>
        <w:t xml:space="preserve">Use the formula with E = 1, F = 0, G = sin²u (the unit sphere, u = θ). </w:t>
      </w:r>
      <w:hyperlink w:anchor="kp_31_8_2" w:history="1">
        <w:r>
          <w:rPr>
            <w:color w:val="0563C1"/>
            <w:u w:val="single"/>
          </w:rPr>
          <w:t xml:space="preserve">Answer →</w:t>
        </w:r>
      </w:hyperlink>
      <w:bookmarkEnd w:id="2083"/>
    </w:p>
    <w:p>
      <w:pPr>
        <w:keepLines/>
        <w:pBdr>
          <w:left w:val="single" w:sz="18" w:space="8" w:color="9C7A1E"/>
        </w:pBdr>
        <w:shd w:val="clear" w:color="auto" w:fill="FBF6E9"/>
        <w:spacing w:after="240" w:line="276" w:lineRule="auto"/>
        <w:ind w:left="792" w:right="432" w:hanging="0"/>
        <w:jc w:val="both"/>
      </w:pPr>
      <w:bookmarkStart w:id="2084" w:name="kq_31_8_3"/>
      <w:r>
        <w:rPr>
          <w:b/>
          <w:bCs/>
        </w:rPr>
        <w:t xml:space="preserve">Challenge — </w:t>
      </w:r>
      <w:r>
        <w:t xml:space="preserve">Find K for the metric E = 1, F = 0, G = cosh²u. </w:t>
      </w:r>
      <w:hyperlink w:anchor="kp_31_8_3" w:history="1">
        <w:r>
          <w:rPr>
            <w:color w:val="0563C1"/>
            <w:u w:val="single"/>
          </w:rPr>
          <w:t xml:space="preserve">Answer →</w:t>
        </w:r>
      </w:hyperlink>
      <w:bookmarkEnd w:id="2084"/>
    </w:p>
    <w:p w14:paraId="2F7526F4" w14:textId="77777777" w:rsidR="006763C3" w:rsidRDefault="00577274">
      <w:pPr>
        <w:pStyle w:val="Heading2"/>
        <w:keepNext/>
        <w:pageBreakBefore/>
      </w:pPr>
      <w:bookmarkStart w:id="258" w:name="sec_31_9"/>
      <w:bookmarkStart w:id="259" w:name="_Toc241701975"/>
      <w:r>
        <w:t xml:space="preserve">Section 31.9: Looking Ahead: From Surfaces to Manifolds, Riemannian Geometry, and Relativity</w:t>
      </w:r>
      <w:bookmarkEnd w:id="258"/>
      <w:bookmarkEnd w:id="259"/>
    </w:p>
    <w:p w14:paraId="3C64211A" w14:textId="77777777" w:rsidR="006763C3" w:rsidRDefault="00577274">
      <w:pPr>
        <w:keepNext/>
        <w:keepLines/>
        <w:spacing w:after="200"/>
        <w:jc w:val="both"/>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jc w:val="both"/>
      </w:pPr>
      <w:r>
        <w:t xml:space="preserve">We have, over eight sections,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Figure 31.9" descr="Figure 31.9. The flat torus: glue opposite edges of a unit square and the flat metric ds² = du² + dv² survives intact, with K ≡ 0 everyw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1.9. The flat torus: glue opposite edges of a unit square and the flat metric ds² = du² + dv² survives intact, with K ≡ 0 everywher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b/>
          <w:bCs/>
        </w:rPr>
        <w:t xml:space="preserve">Figure 31.9 — </w:t>
      </w: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jc w:val="both"/>
      </w:pPr>
      <w:r>
        <w:t xml:space="preserve">That is a formidable amount of machinery, and it was all built using nothing more exotic than the vector calculus and linear algebra earlier chapters already supplied.</w:t>
      </w:r>
    </w:p>
    <w:p w14:paraId="41970811" w14:textId="77777777" w:rsidR="006763C3" w:rsidRDefault="00577274">
      <w:pPr>
        <w:keepLines/>
        <w:spacing w:after="200"/>
        <w:jc w:val="both"/>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jc w:val="both"/>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toruses, one topology. </w:t>
      </w:r>
      <w:r>
        <w:t xml:space="preserve">Compare two versions of the torus. The embedded doughnut of </w:t>
      </w:r>
      <w:hyperlink w:anchor="sec_31_7" w:history="1">
        <w:r>
          <w:rPr>
            <w:color w:val="1155CC"/>
            <w:u w:val="single"/>
          </w:rPr>
          <w:t xml:space="preserve">The Gauss–Bonnet Theorem</w:t>
        </w:r>
      </w:hyperlink>
      <w:r>
        <w:t xml:space="preserve">,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jc w:val="both"/>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jc w:val="both"/>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jc w:val="both"/>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jc w:val="both"/>
      </w:pPr>
      <w:r>
        <w:t xml:space="preserve">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chapter is built to explore properly, and precisely the freedom this chapter’s local machinery was built to exploit.</w:t>
      </w:r>
    </w:p>
    <w:p>
      <w:pPr>
        <w:keepLines/>
        <w:pBdr>
          <w:left w:val="single" w:sz="12" w:space="8" w:color="9C7A1E"/>
        </w:pBdr>
        <w:spacing w:before="120" w:after="160"/>
        <w:ind w:left="432" w:right="432"/>
        <w:jc w:val="both"/>
      </w:pPr>
      <w:bookmarkStart w:id="2085" w:name="tq_31_9"/>
      <w:r>
        <w:rPr>
          <w:b/>
          <w:bCs/>
          <w:color w:val="7A5A12"/>
        </w:rPr>
        <w:t xml:space="preserve">Try it now — </w:t>
      </w:r>
      <w:r>
        <w:t xml:space="preserve">A flat torus is a square with opposite sides glued. What is its total curvature? </w:t>
      </w:r>
      <w:hyperlink w:anchor="ta_31_9" w:history="1">
        <w:r>
          <w:rPr>
            <w:color w:val="0563C1"/>
            <w:u w:val="single"/>
          </w:rPr>
          <w:t xml:space="preserve">Answer →</w:t>
        </w:r>
      </w:hyperlink>
      <w:bookmarkEnd w:id="2085"/>
    </w:p>
    <w:p w14:paraId="5E0DE2BF" w14:textId="77777777" w:rsidR="006763C3" w:rsidRDefault="00577274">
      <w:pPr>
        <w:keepLines/>
        <w:spacing w:after="200"/>
        <w:jc w:val="both"/>
      </w:pPr>
      <w:r>
        <w:t xml:space="preserve">The single most consequential application of all this machinery lies several chapters later in the series,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jc w:val="both"/>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sec_31_1" w:history="1">
        <w:r>
          <w:rPr>
            <w:color w:val="1155CC"/>
            <w:u w:val="single"/>
          </w:rPr>
          <w:t xml:space="preserve">What Differential Geometry Is</w:t>
        </w:r>
      </w:hyperlink>
      <w:r>
        <w:t xml:space="preserve">, promoted to four dimensions and handed the entire universe to measure.</w:t>
      </w:r>
    </w:p>
    <w:p w14:paraId="5C0D1981" w14:textId="77777777" w:rsidR="006763C3" w:rsidRDefault="00577274">
      <w:pPr>
        <w:keepLines/>
        <w:spacing w:after="200"/>
        <w:jc w:val="both"/>
      </w:pPr>
      <w:r>
        <w:t xml:space="preserve">The deeper lesson of this chapter,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jc w:val="both"/>
      </w:pPr>
      <w:r>
        <w:t xml:space="preserve">Differential geometry is, in the end, the mathematics of curved space, done honestly, from the inside. The next chapter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jc w:val="both"/>
      </w:pPr>
      <w:r>
        <w:t xml:space="preserve">And so this chapter closes just where the last theorem of </w:t>
      </w:r>
      <w:hyperlink w:anchor="sec_31_8" w:history="1">
        <w:r>
          <w:rPr>
            <w:color w:val="1155CC"/>
            <w:u w:val="single"/>
          </w:rPr>
          <w:t xml:space="preserve">Intrinsic Geometry and the Theorema Egregium</w:t>
        </w:r>
      </w:hyperlink>
      <w:r>
        <w:t xml:space="preserve"> pointed: at the boundary between geometry, which measures how much a space bends, and topology, which cares only about the shape’s most stubborn, unshakable features. The Gauss–Bonnet theorem was the whole chapter’s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jc w:val="both"/>
      </w:pPr>
      <w:hyperlink w:anchor="ch_32" w:history="1">
        <w:r>
          <w:rPr>
            <w:color w:val="1155CC"/>
            <w:u w:val="single"/>
          </w:rPr>
          <w:t xml:space="preserve">Chapter 32</w:t>
        </w:r>
      </w:hyperlink>
      <w:r>
        <w:t xml:space="preserve"> picks up that integer and runs with it. Topology will cheerfully throw away every curvature we have spent nine sections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jc w:val="both"/>
      </w:pPr>
      <w:r>
        <w:t xml:space="preserve">A closing word of reassurance for what lies ahead, since differential geometry has a reputation, not entirely undeserved, for burying good ideas under bad notation: every formula in this chapter — the Frenet–Serret equations, the two fundamental forms, Gauss–Bonnet itself — turned out, without exception, to be a precise restatement of something you could picture. That habit does not stop here. It has been, for one chapter, dressed up in Christoffel symbols and asked to compute exactly.</w:t>
      </w:r>
    </w:p>
    <w:p w14:paraId="7BE4EC69" w14:textId="77777777" w:rsidR="006763C3" w:rsidRDefault="00577274">
      <w:pPr>
        <w:keepLines/>
        <w:spacing w:after="200"/>
        <w:jc w:val="both"/>
      </w:pPr>
      <w:r>
        <w:t xml:space="preserve">The series continues. We have learned to measure the bending of space with derivatives; next, we learn what survives when we stop measuring it altogether.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Manifolds, metrics and the curvature tensor are built in </w:t>
      </w:r>
      <w:hyperlink w:anchor="ch_34" w:history="1">
        <w:r>
          <w:rPr>
            <w:color w:val="0563C1"/>
            <w:u w:val="single"/>
          </w:rPr>
          <w:t xml:space="preserve">Tensors &amp; Manifolds</w:t>
        </w:r>
      </w:hyperlink>
      <w:r>
        <w:t xml:space="preserve">; spacetime curvature returns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31.9: Looking Ahead: From Surfaces to Manifolds, Riemannian Geometry,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Manifolds generalize surfaces to any dimension without a surrounding space. A Riemannian metric supplies lengths, curvature becomes a tensor, and general relativity reads gravity as the curvature of spacetime.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n-manifold:  locally like ℝⁿ</w:t>
      </w:r>
    </w:p>
    <w:p>
      <w:pPr>
        <w:keepNext/>
        <w:keepLines/>
        <w:pBdr>
          <w:left w:val="single" w:sz="18" w:space="8" w:color="9C7A1E"/>
        </w:pBdr>
        <w:shd w:val="clear" w:color="auto" w:fill="FBF6E9"/>
        <w:spacing w:after="40" w:line="276" w:lineRule="auto"/>
        <w:ind w:left="432" w:right="432"/>
        <w:jc w:val="center"/>
      </w:pPr>
      <w:r>
        <w:t xml:space="preserve">Riemannian metric:  gᵢⱼ dxⁱ dxʲ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needs a surrounding space. Gauss showed it does not, and Riemann built geometry on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Flat torus: K = 0 everywhere, χ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86" w:name="kq_31_9_1"/>
      <w:r>
        <w:rPr>
          <w:b/>
          <w:bCs/>
        </w:rPr>
        <w:t xml:space="preserve">Easy — </w:t>
      </w:r>
      <w:r>
        <w:t xml:space="preserve">A closed surface has K = 0 everywhere. What is its Euler characteristic? </w:t>
      </w:r>
      <w:hyperlink w:anchor="kp_31_9_1" w:history="1">
        <w:r>
          <w:rPr>
            <w:color w:val="0563C1"/>
            <w:u w:val="single"/>
          </w:rPr>
          <w:t xml:space="preserve">Answer →</w:t>
        </w:r>
      </w:hyperlink>
      <w:bookmarkEnd w:id="2086"/>
    </w:p>
    <w:p>
      <w:pPr>
        <w:keepNext/>
        <w:keepLines/>
        <w:pBdr>
          <w:left w:val="single" w:sz="18" w:space="8" w:color="9C7A1E"/>
        </w:pBdr>
        <w:shd w:val="clear" w:color="auto" w:fill="FBF6E9"/>
        <w:spacing w:after="60" w:line="276" w:lineRule="auto"/>
        <w:ind w:left="792" w:right="432" w:hanging="0"/>
        <w:jc w:val="both"/>
      </w:pPr>
      <w:bookmarkStart w:id="2087" w:name="kq_31_9_2"/>
      <w:r>
        <w:rPr>
          <w:b/>
          <w:bCs/>
        </w:rPr>
        <w:t xml:space="preserve">Medium — </w:t>
      </w:r>
      <w:r>
        <w:t xml:space="preserve">Can a closed orientable surface with K &gt; 0 everywhere be a torus? </w:t>
      </w:r>
      <w:hyperlink w:anchor="kp_31_9_2" w:history="1">
        <w:r>
          <w:rPr>
            <w:color w:val="0563C1"/>
            <w:u w:val="single"/>
          </w:rPr>
          <w:t xml:space="preserve">Answer →</w:t>
        </w:r>
      </w:hyperlink>
      <w:bookmarkEnd w:id="2087"/>
    </w:p>
    <w:p>
      <w:pPr>
        <w:keepLines/>
        <w:pBdr>
          <w:left w:val="single" w:sz="18" w:space="8" w:color="9C7A1E"/>
        </w:pBdr>
        <w:shd w:val="clear" w:color="auto" w:fill="FBF6E9"/>
        <w:spacing w:after="240" w:line="276" w:lineRule="auto"/>
        <w:ind w:left="792" w:right="432" w:hanging="0"/>
        <w:jc w:val="both"/>
      </w:pPr>
      <w:bookmarkStart w:id="2088" w:name="kq_31_9_3"/>
      <w:r>
        <w:rPr>
          <w:b/>
          <w:bCs/>
        </w:rPr>
        <w:t xml:space="preserve">Challenge — </w:t>
      </w:r>
      <w:r>
        <w:t xml:space="preserve">The Riemann tensor in dimension n has n²(n² − 1)/12 independent components. Compute this for n = 2, 3 and 4, and say what n = 2 means. </w:t>
      </w:r>
      <w:hyperlink w:anchor="kp_31_9_3" w:history="1">
        <w:r>
          <w:rPr>
            <w:color w:val="0563C1"/>
            <w:u w:val="single"/>
          </w:rPr>
          <w:t xml:space="preserve">Answer →</w:t>
        </w:r>
      </w:hyperlink>
      <w:bookmarkEnd w:id="2088"/>
    </w:p>
    <w:p>
      <w:pPr>
        <w:keepNext/>
        <w:keepLines/>
        <w:pBdr>
          <w:left w:val="single" w:sz="18" w:space="8" w:color="17365D"/>
        </w:pBdr>
        <w:shd w:val="clear" w:color="auto" w:fill="EEF3F8"/>
        <w:spacing w:before="240" w:after="60" w:line="276" w:lineRule="auto"/>
        <w:ind w:left="432" w:right="432"/>
      </w:pPr>
      <w:r>
        <w:rPr>
          <w:b/>
          <w:bCs/>
          <w:color w:val="17365D"/>
        </w:rPr>
        <w:t xml:space="preserve">Chapter 31 recap</w:t>
      </w:r>
      <w:r>
        <w:rPr>
          <w:color w:val="17365D"/>
        </w:rPr>
        <w:t xml:space="preserve">  ·  Differential Geometry</w:t>
      </w:r>
    </w:p>
    <w:p>
      <w:pPr>
        <w:keepNext/>
        <w:keepLines/>
        <w:pBdr>
          <w:left w:val="single" w:sz="18" w:space="8" w:color="17365D"/>
        </w:pBdr>
        <w:shd w:val="clear" w:color="auto" w:fill="EEF3F8"/>
        <w:spacing w:after="60" w:line="276" w:lineRule="auto"/>
        <w:ind w:left="792" w:right="432" w:hanging="360"/>
        <w:jc w:val="left"/>
      </w:pPr>
      <w:r>
        <w:t xml:space="preserve">• Curvature κ measures how fast a curve turns per unit length; torsion τ how fast it leaves its plane. Together they fix the curve up to rigid motion.</w:t>
      </w:r>
    </w:p>
    <w:p>
      <w:pPr>
        <w:keepNext/>
        <w:keepLines/>
        <w:pBdr>
          <w:left w:val="single" w:sz="18" w:space="8" w:color="17365D"/>
        </w:pBdr>
        <w:shd w:val="clear" w:color="auto" w:fill="EEF3F8"/>
        <w:spacing w:after="60" w:line="276" w:lineRule="auto"/>
        <w:ind w:left="792" w:right="432" w:hanging="360"/>
        <w:jc w:val="left"/>
      </w:pPr>
      <w:r>
        <w:t xml:space="preserve">• The first fundamental form E, F, G measures lengths, angles and areas on a surface.</w:t>
      </w:r>
    </w:p>
    <w:p>
      <w:pPr>
        <w:keepNext/>
        <w:keepLines/>
        <w:pBdr>
          <w:left w:val="single" w:sz="18" w:space="8" w:color="17365D"/>
        </w:pBdr>
        <w:shd w:val="clear" w:color="auto" w:fill="EEF3F8"/>
        <w:spacing w:after="60" w:line="276" w:lineRule="auto"/>
        <w:ind w:left="792" w:right="432" w:hanging="360"/>
        <w:jc w:val="left"/>
      </w:pPr>
      <w:r>
        <w:t xml:space="preserve">• The second fundamental form measures bending in space; K = k₁k₂ and H = (k₁ + k₂)/2.</w:t>
      </w:r>
    </w:p>
    <w:p>
      <w:pPr>
        <w:keepNext/>
        <w:keepLines/>
        <w:pBdr>
          <w:left w:val="single" w:sz="18" w:space="8" w:color="17365D"/>
        </w:pBdr>
        <w:shd w:val="clear" w:color="auto" w:fill="EEF3F8"/>
        <w:spacing w:after="60" w:line="276" w:lineRule="auto"/>
        <w:ind w:left="792" w:right="432" w:hanging="360"/>
        <w:jc w:val="left"/>
      </w:pPr>
      <w:r>
        <w:t xml:space="preserve">• Geodesics have acceleration normal to the surface; they are the locally shortest paths.</w:t>
      </w:r>
    </w:p>
    <w:p>
      <w:pPr>
        <w:keepNext/>
        <w:keepLines/>
        <w:pBdr>
          <w:left w:val="single" w:sz="18" w:space="8" w:color="17365D"/>
        </w:pBdr>
        <w:shd w:val="clear" w:color="auto" w:fill="EEF3F8"/>
        <w:spacing w:after="60" w:line="276" w:lineRule="auto"/>
        <w:ind w:left="792" w:right="432" w:hanging="360"/>
        <w:jc w:val="left"/>
      </w:pPr>
      <w:r>
        <w:t xml:space="preserve">• Gauss–Bonnet: ∫K dA = 2πχ for a closed surface, and the angle excess of a geodesic triangle is its total curvature.</w:t>
      </w:r>
    </w:p>
    <w:p>
      <w:pPr>
        <w:keepLines/>
        <w:pBdr>
          <w:left w:val="single" w:sz="18" w:space="8" w:color="17365D"/>
        </w:pBdr>
        <w:shd w:val="clear" w:color="auto" w:fill="EEF3F8"/>
        <w:spacing w:after="240" w:line="276" w:lineRule="auto"/>
        <w:ind w:left="792" w:right="432" w:hanging="360"/>
        <w:jc w:val="left"/>
      </w:pPr>
      <w:r>
        <w:t xml:space="preserve">• Theorema Egregium: K depends on E, F, G alone, so it is intrinsic; that is the step from surfaces to manifolds.</w:t>
      </w:r>
    </w:p>
    <w:p w14:paraId="184E6BC3" w14:textId="77777777" w:rsidR="006763C3" w:rsidRDefault="00577274">
      <w:pPr>
        <w:pStyle w:val="Heading2"/>
        <w:keepNext/>
        <w:spacing w:before="400"/>
      </w:pPr>
      <w:bookmarkStart w:id="260" w:name="_Toc241701976"/>
      <w:r>
        <w:t xml:space="preserve">Check Your Understanding — Chapter 31</w:t>
      </w:r>
      <w:bookmarkEnd w:id="260"/>
    </w:p>
    <w:p w14:paraId="1388D5CF" w14:textId="77777777" w:rsidR="006763C3" w:rsidRDefault="00577274">
      <w:pPr>
        <w:spacing w:after="200"/>
        <w:jc w:val="both"/>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jc w:val="both"/>
      </w:pPr>
      <w:bookmarkStart w:id="261" w:name="check_31_0"/>
      <w:r>
        <w:rPr>
          <w:b/>
          <w:bCs/>
        </w:rPr>
        <w:t xml:space="preserve">1. [Explain]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61"/>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jc w:val="both"/>
      </w:pPr>
      <w:bookmarkStart w:id="262" w:name="check_31_1"/>
      <w:r>
        <w:rPr>
          <w:b/>
          <w:bCs/>
        </w:rPr>
        <w:t xml:space="preserve">2. [Explain]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62"/>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jc w:val="both"/>
      </w:pPr>
      <w:bookmarkStart w:id="263" w:name="check_31_2"/>
      <w:r>
        <w:rPr>
          <w:b/>
          <w:bCs/>
        </w:rPr>
        <w:t xml:space="preserve">3. [Compute] </w:t>
      </w:r>
      <w:r>
        <w:t>Compute the Gaussian curvature K of the saddle surface z = xy at the origin, and explain what its sign tells you.</w:t>
      </w:r>
      <w:bookmarkEnd w:id="263"/>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jc w:val="both"/>
      </w:pPr>
      <w:bookmarkStart w:id="264" w:name="check_31_3"/>
      <w:r>
        <w:rPr>
          <w:b/>
          <w:bCs/>
        </w:rPr>
        <w:t xml:space="preserve">4. [Concept] </w:t>
      </w:r>
      <w:r>
        <w:t>A geodesic triangle on the unit sphere with vertices (1,0,0), (0,1,0), (0,0,1) has three right angles summing to 3π/2 and encloses an area of π/2 (one octant of the sphere). Show this is consistent with the Gauss–Bonnet theorem.</w:t>
      </w:r>
      <w:bookmarkEnd w:id="264"/>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jc w:val="both"/>
      </w:pPr>
      <w:bookmarkStart w:id="265" w:name="check_31_4"/>
      <w:r>
        <w:rPr>
          <w:b/>
          <w:bCs/>
        </w:rPr>
        <w:t xml:space="preserve">5. [Compute] </w:t>
      </w:r>
      <w:r>
        <w:t>For the helix r(t) = (a cos t, a sin t, bt), compute the curvature and the torsion, and say what each measures.</w:t>
      </w:r>
      <w:bookmarkEnd w:id="265"/>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jc w:val="both"/>
      </w:pPr>
      <w:bookmarkStart w:id="266" w:name="check_31_5"/>
      <w:r>
        <w:rPr>
          <w:b/>
          <w:bCs/>
        </w:rPr>
        <w:t xml:space="preserve">6. [Compute] </w:t>
      </w:r>
      <w:r>
        <w:t>Find the curvature of the parabola y = x² at the origin and at x = 1, and explain the difference.</w:t>
      </w:r>
      <w:bookmarkEnd w:id="266"/>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jc w:val="both"/>
      </w:pPr>
      <w:bookmarkStart w:id="267" w:name="check_31_6"/>
      <w:r>
        <w:rPr>
          <w:b/>
          <w:bCs/>
        </w:rPr>
        <w:t xml:space="preserve">7. [Compute] </w:t>
      </w:r>
      <w:r>
        <w:t>Compute the first fundamental form of the sphere of radius R in spherical coordinates, and use it to find the length of a circle of constant latitude.</w:t>
      </w:r>
      <w:bookmarkEnd w:id="267"/>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jc w:val="both"/>
      </w:pPr>
      <w:bookmarkStart w:id="268" w:name="check_31_7"/>
      <w:r>
        <w:rPr>
          <w:b/>
          <w:bCs/>
        </w:rPr>
        <w:t xml:space="preserve">8. [Compute] </w:t>
      </w:r>
      <w:r>
        <w:t>Find the principal, Gaussian and mean curvatures of a cylinder of radius R, and comment on the result.</w:t>
      </w:r>
      <w:bookmarkEnd w:id="268"/>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jc w:val="both"/>
      </w:pPr>
      <w:bookmarkStart w:id="269" w:name="check_31_8"/>
      <w:r>
        <w:rPr>
          <w:b/>
          <w:bCs/>
        </w:rPr>
        <w:t xml:space="preserve">9. [Concept] </w:t>
      </w:r>
      <w:r>
        <w:t>Gaussian curvature is intrinsic and mean curvature is not. What does that distinction actually mean, and how would an inhabitant of the surface tell?</w:t>
      </w:r>
      <w:bookmarkEnd w:id="269"/>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jc w:val="both"/>
      </w:pPr>
      <w:bookmarkStart w:id="270" w:name="check_31_9"/>
      <w:r>
        <w:rPr>
          <w:b/>
          <w:bCs/>
        </w:rPr>
        <w:t xml:space="preserve">10. [Concept] </w:t>
      </w:r>
      <w:r>
        <w:t>Geodesics are often called the straight lines of a surface, yet a geodesic need not be the shortest path. Reconcile this.</w:t>
      </w:r>
      <w:bookmarkEnd w:id="270"/>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jc w:val="both"/>
      </w:pPr>
      <w:bookmarkStart w:id="271" w:name="check_31_10"/>
      <w:r>
        <w:rPr>
          <w:b/>
          <w:bCs/>
        </w:rPr>
        <w:t xml:space="preserve">11. [Explain] </w:t>
      </w:r>
      <w:r>
        <w:t>Why can no map of the Earth preserve both areas and angles, and what is the theorem behind the cartographer’s complaint?</w:t>
      </w:r>
      <w:bookmarkEnd w:id="271"/>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jc w:val="both"/>
      </w:pPr>
      <w:bookmarkStart w:id="272" w:name="check_31_11"/>
      <w:r>
        <w:rPr>
          <w:b/>
          <w:bCs/>
        </w:rPr>
        <w:t xml:space="preserve">12. [Prove] </w:t>
      </w:r>
      <w:r>
        <w:t>Derive the Frenet–Serret formulas for a unit-speed curve.</w:t>
      </w:r>
      <w:bookmarkEnd w:id="272"/>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jc w:val="both"/>
      </w:pPr>
      <w:bookmarkStart w:id="273" w:name="check_31_12"/>
      <w:r>
        <w:rPr>
          <w:b/>
          <w:bCs/>
        </w:rPr>
        <w:t xml:space="preserve">13. [Prove] </w:t>
      </w:r>
      <w:r>
        <w:t>Prove that geodesics satisfy the geodesic equation, by taking the first variation of arc length.</w:t>
      </w:r>
      <w:bookmarkEnd w:id="273"/>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jc w:val="both"/>
      </w:pPr>
      <w:bookmarkStart w:id="274" w:name="check_31_13"/>
      <w:r>
        <w:rPr>
          <w:b/>
          <w:bCs/>
        </w:rPr>
        <w:t xml:space="preserve">14. [Prove] </w:t>
      </w:r>
      <w:r>
        <w:t>Prove that the shape operator is self-adjoint, and deduce that principal curvatures are real with orthogonal principal directions.</w:t>
      </w:r>
      <w:bookmarkEnd w:id="274"/>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jc w:val="both"/>
      </w:pPr>
      <w:bookmarkStart w:id="275" w:name="check_31_14"/>
      <w:r>
        <w:rPr>
          <w:b/>
          <w:bCs/>
        </w:rPr>
        <w:t xml:space="preserve">15. [Prove] </w:t>
      </w:r>
      <w:r>
        <w:t>Prove the Theorema Egregium: Gaussian curvature depends only on the first fundamental form.</w:t>
      </w:r>
      <w:bookmarkEnd w:id="275"/>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jc w:val="both"/>
      </w:pPr>
      <w:bookmarkStart w:id="276" w:name="check_31_15"/>
      <w:r>
        <w:rPr>
          <w:b/>
          <w:bCs/>
        </w:rPr>
        <w:t xml:space="preserve">16. [Prove] </w:t>
      </w:r>
      <w:r>
        <w:t>Prove that a surface with K ≡ 0 is locally isometric to the plane.</w:t>
      </w:r>
      <w:bookmarkEnd w:id="276"/>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jc w:val="both"/>
      </w:pPr>
      <w:bookmarkStart w:id="277" w:name="check_31_16"/>
      <w:r>
        <w:rPr>
          <w:b/>
          <w:bCs/>
        </w:rPr>
        <w:t xml:space="preserve">17. [Prove] </w:t>
      </w:r>
      <w:r>
        <w:t>Prove the Gauss–Bonnet theorem for a geodesic triangle: the angle excess equals the integral of Gaussian curvature over the enclosed region.</w:t>
      </w:r>
      <w:bookmarkEnd w:id="277"/>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jc w:val="both"/>
      </w:pPr>
      <w:bookmarkStart w:id="278" w:name="check_31_17"/>
      <w:r>
        <w:rPr>
          <w:b/>
          <w:bCs/>
        </w:rPr>
        <w:t xml:space="preserve">18. [Challenge] </w:t>
      </w:r>
      <w:r>
        <w:t>Curvature requires a second derivative. Why can no first-order quantity capture it?</w:t>
      </w:r>
      <w:bookmarkEnd w:id="278"/>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jc w:val="both"/>
      </w:pPr>
      <w:bookmarkStart w:id="279" w:name="check_31_18"/>
      <w:r>
        <w:rPr>
          <w:b/>
          <w:bCs/>
        </w:rPr>
        <w:t xml:space="preserve">19. [Challenge] </w:t>
      </w:r>
      <w:r>
        <w:t>Gauss–Bonnet equates an integral of a locally defined quantity with a topological invariant. Why is that surprising, and what does it foreshadow?</w:t>
      </w:r>
      <w:bookmarkEnd w:id="279"/>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jc w:val="both"/>
      </w:pPr>
      <w:bookmarkStart w:id="280" w:name="check_31_19"/>
      <w:r>
        <w:rPr>
          <w:b/>
          <w:bCs/>
        </w:rPr>
        <w:t xml:space="preserve">20. [Challenge] </w:t>
      </w:r>
      <w:r>
        <w:t>Why does general relativity need intrinsic geometry rather than a surface sitting in a higher-dimensional space?</w:t>
      </w:r>
      <w:bookmarkEnd w:id="280"/>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jc w:val="both"/>
      </w:pPr>
      <w:bookmarkStart w:id="281" w:name="check_31_20"/>
      <w:r>
        <w:rPr>
          <w:b/>
          <w:bCs/>
        </w:rPr>
        <w:t xml:space="preserve">21. [Challenge] </w:t>
      </w:r>
      <w:r>
        <w:t>The Gauss map sends each point of a surface to its unit normal on the sphere. Why is this the right object to differentiate?</w:t>
      </w:r>
      <w:bookmarkEnd w:id="281"/>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jc w:val="both"/>
      </w:pPr>
      <w:bookmarkStart w:id="282" w:name="check_31_21"/>
      <w:r>
        <w:rPr>
          <w:b/>
          <w:bCs/>
        </w:rPr>
        <w:t xml:space="preserve">22. [Challenge] </w:t>
      </w:r>
      <w:r>
        <w:t>Curves have curvature and torsion; surfaces have two principal curvatures. What decides how many invariants an object gets?</w:t>
      </w:r>
      <w:bookmarkEnd w:id="282"/>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jc w:val="both"/>
      </w:pPr>
      <w:bookmarkStart w:id="283" w:name="check_31_22"/>
      <w:r>
        <w:rPr>
          <w:b/>
          <w:bCs/>
        </w:rPr>
        <w:t xml:space="preserve">23. [Challenge] </w:t>
      </w:r>
      <w:r>
        <w:t>A soap film minimizes area and has zero mean curvature, while a soap bubble has constant mean curvature instead. What changed?</w:t>
      </w:r>
      <w:bookmarkEnd w:id="283"/>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jc w:val="both"/>
      </w:pPr>
      <w:bookmarkStart w:id="284" w:name="check_31_23"/>
      <w:r>
        <w:rPr>
          <w:b/>
          <w:bCs/>
        </w:rPr>
        <w:t xml:space="preserve">24. [Challenge] </w:t>
      </w:r>
      <w:hyperlink w:anchor="ch_31" w:history="1">
        <w:r>
          <w:rPr>
            <w:color w:val="1155CC"/>
            <w:u w:val="single"/>
          </w:rPr>
          <w:t xml:space="preserve">Chapter 31</w:t>
        </w:r>
      </w:hyperlink>
      <w:r>
        <w:t xml:space="preserve"> studies surfaces that bend; </w:t>
      </w:r>
      <w:hyperlink w:anchor="ch_32" w:history="1">
        <w:r>
          <w:rPr>
            <w:color w:val="1155CC"/>
            <w:u w:val="single"/>
          </w:rPr>
          <w:t xml:space="preserve">Chapter 32</w:t>
        </w:r>
      </w:hyperlink>
      <w:r>
        <w:t xml:space="preserve"> discards bending entirely. What is gained by throwing away the metric?</w:t>
      </w:r>
      <w:bookmarkEnd w:id="284"/>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6C4B8A81" w14:textId="77777777" w:rsidR="00C87B5F" w:rsidRDefault="0035310F">
      <w:pPr>
        <w:pStyle w:val="Heading2"/>
        <w:keepNext/>
        <w:spacing w:before="400"/>
      </w:pPr>
      <w:bookmarkStart w:id="285" w:name="_Toc241701977"/>
      <w:r>
        <w:t xml:space="preserve">Problems — Chapter 31</w:t>
      </w:r>
      <w:bookmarkEnd w:id="285"/>
    </w:p>
    <w:p w14:paraId="3504299C"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BBD1E4F" w14:textId="77777777" w:rsidR="00C87B5F" w:rsidRDefault="0035310F">
      <w:pPr>
        <w:spacing w:after="200"/>
        <w:jc w:val="both"/>
      </w:pPr>
      <w:r>
        <w:t xml:space="preserve">1. [Compute] The curve y = x². Compute its curvature at x = 0.</w:t>
      </w:r>
    </w:p>
    <w:p w14:paraId="24133A6B" w14:textId="77777777" w:rsidR="00C87B5F" w:rsidRDefault="0035310F">
      <w:pPr>
        <w:spacing w:after="200"/>
        <w:jc w:val="both"/>
      </w:pPr>
      <w:r>
        <w:t xml:space="preserve">2. [Compute] A circle of radius 3. What is its curvature, and what length of curve corresponds to an angle of π/3?</w:t>
      </w:r>
    </w:p>
    <w:p w14:paraId="45F8EC4B" w14:textId="77777777" w:rsidR="00C87B5F" w:rsidRDefault="0035310F">
      <w:pPr>
        <w:spacing w:after="200"/>
        <w:jc w:val="both"/>
      </w:pPr>
      <w:r>
        <w:t xml:space="preserve">3. [Concept] A curve on a surface has geodesic curvature and normal curvature. Which of the two does a geodesic kill, and what is left?</w:t>
      </w:r>
    </w:p>
    <w:p w14:paraId="1679C9EB" w14:textId="77777777" w:rsidR="00C87B5F" w:rsidRDefault="0035310F">
      <w:pPr>
        <w:spacing w:after="200"/>
        <w:jc w:val="both"/>
      </w:pPr>
      <w:r>
        <w:t xml:space="preserve">4. [Compute] The unit sphere. Gaussian curvature is 1 everywhere. What is the total curvature over the whole sphere, and which theorem turns that integral into a topological integer?</w:t>
      </w:r>
    </w:p>
    <w:p>
      <w:pPr>
        <w:pStyle w:val="Title"/>
        <w:pageBreakBefore/>
      </w:pPr>
      <w:bookmarkStart w:id="286" w:name="ch_32"/>
      <w:bookmarkStart w:id="287" w:name="_Toc241701978"/>
      <w:bookmarkEnd w:id="286"/>
      <w:bookmarkEnd w:id="287"/>
      <w:r>
        <w:t xml:space="preserve">Math, Actually</w:t>
      </w:r>
    </w:p>
    <w:p>
      <w:pPr>
        <w:pStyle w:val="Heading1"/>
      </w:pPr>
      <w:r>
        <w:t xml:space="preserve">Chapter 32</w:t>
      </w:r>
    </w:p>
    <w:p>
      <w:pPr>
        <w:pStyle w:val="Heading1"/>
      </w:pPr>
      <w:r>
        <w:t xml:space="preserve">Topology</w:t>
      </w:r>
    </w:p>
    <w:p w14:paraId="47E93F12" w14:textId="77777777" w:rsidR="006763C3" w:rsidRDefault="00577274">
      <w:pPr>
        <w:keepNext/>
        <w:keepLines/>
        <w:spacing w:after="400"/>
        <w:jc w:val="both"/>
      </w:pPr>
      <w:r>
        <w:rPr>
          <w:i/>
          <w:iCs/>
          <w:color w:val="9C7A1E"/>
        </w:rPr>
        <w:t>Continuity, Connectedness, and the Art of Geometry Without Distance</w:t>
      </w:r>
    </w:p>
    <w:p w14:paraId="5A256137" w14:textId="77777777" w:rsidR="006763C3" w:rsidRDefault="00577274">
      <w:pPr>
        <w:keepLines/>
        <w:spacing w:after="200"/>
        <w:jc w:val="both"/>
      </w:pPr>
      <w:r>
        <w:t xml:space="preserve">The previous chapter spent its many sections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sections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jc w:val="both"/>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jc w:val="both"/>
      </w:pPr>
      <w:r>
        <w:t xml:space="preserve">This chapter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pPr>
        <w:keepNext/>
        <w:keepLines/>
        <w:pBdr>
          <w:left w:val="single" w:sz="18" w:space="8" w:color="17365D"/>
        </w:pBdr>
        <w:shd w:val="clear" w:color="auto" w:fill="EEF3F8"/>
        <w:spacing w:before="240" w:after="80"/>
        <w:ind w:left="432" w:right="432"/>
      </w:pPr>
      <w:r>
        <w:rPr>
          <w:b/>
          <w:bCs/>
          <w:color w:val="17365D"/>
        </w:rPr>
        <w:t xml:space="preserve">Before you begin — Chapter 32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homeomorphism is and use invariants to tell spaces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metric spaces, ε–δ continuity, completeness and contractions.</w:t>
      </w:r>
    </w:p>
    <w:p>
      <w:pPr>
        <w:keepNext/>
        <w:keepLines/>
        <w:pBdr>
          <w:left w:val="single" w:sz="18" w:space="8" w:color="17365D"/>
        </w:pBdr>
        <w:shd w:val="clear" w:color="auto" w:fill="EEF3F8"/>
        <w:spacing w:after="40"/>
        <w:ind w:left="792" w:right="432" w:hanging="360"/>
        <w:jc w:val="left"/>
      </w:pPr>
      <w:r>
        <w:rPr>
          <w:b/>
          <w:bCs/>
        </w:rPr>
        <w:t xml:space="preserve">3. </w:t>
      </w:r>
      <w:r>
        <w:t xml:space="preserve">Work with open sets, closures, subspaces and quotients in general topological spaces.</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connectedness and compactness results and use them (intermediate and extreme values).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separation and countability axioms, and Urysohn functions.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fundamental groups and covering spaces, and classify closed surfaces.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ε–δ limits and continuity from Limits (Volume 1); sets and functions from Set Theory &amp; Logic (Volume 2); the idea of a group from </w:t>
      </w:r>
      <w:hyperlink w:anchor="sec_37_2" w:history="1">
        <w:r>
          <w:rPr>
            <w:color w:val="0563C1"/>
            <w:u w:val="single"/>
          </w:rPr>
          <w:t xml:space="preserve">Groups and Homomorphisms</w:t>
        </w:r>
      </w:hyperlink>
      <w:r>
        <w:t xml:space="preserve"> helps in the last sections but is introduced there as needed.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8954327" w14:textId="77777777" w:rsidR="006763C3" w:rsidRDefault="00577274">
      <w:pPr>
        <w:pStyle w:val="Heading2"/>
        <w:keepNext/>
        <w:pageBreakBefore/>
      </w:pPr>
      <w:bookmarkStart w:id="288" w:name="sec_32_1"/>
      <w:bookmarkStart w:id="289" w:name="_Toc241701979"/>
      <w:r>
        <w:t xml:space="preserve">Section 32.1: What Topology Is</w:t>
      </w:r>
      <w:bookmarkEnd w:id="288"/>
      <w:bookmarkEnd w:id="289"/>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jc w:val="both"/>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Figure 32.1" descr="Figure 32.1. Delete one point from a circle and it stays entire; delete the crossing point from a figure-eight and it falls into two pieces — a topologist’s fingerprint, no rule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1. Delete one point from a circle and it stays entire; delete the crossing point from a figure-eight and it falls into two pieces — a topologist’s fingerprint, no ruler required."/>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b/>
          <w:bCs/>
        </w:rPr>
        <w:t xml:space="preserve">Figure 32.1 — </w:t>
      </w: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jc w:val="both"/>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jc w:val="both"/>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jc w:val="both"/>
      </w:pPr>
      <w:r>
        <w:t>Watch a deformation: soften the mug like warm wax; let the bowl of the mug sag and flatten into a thick disk while the handle stays put; keep flattening until the disk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jc w:val="both"/>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jc w:val="both"/>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jc w:val="both"/>
      </w:pPr>
      <w:r>
        <w:t>Hence the old joke that a topologist cannot tell her coffee cup from her doughnut — though she can, immediately, tell either one from the ball-shaped paperweight on her desk, which is why the discipline is not, despite appearances, a complete abdication of rigor.</w:t>
      </w:r>
    </w:p>
    <w:p>
      <w:pPr>
        <w:keepLines/>
        <w:pBdr>
          <w:left w:val="single" w:sz="12" w:space="8" w:color="9C7A1E"/>
        </w:pBdr>
        <w:spacing w:before="120" w:after="160"/>
        <w:ind w:left="432" w:right="432"/>
        <w:jc w:val="both"/>
      </w:pPr>
      <w:bookmarkStart w:id="2089" w:name="tq_32_1"/>
      <w:r>
        <w:rPr>
          <w:b/>
          <w:bCs/>
          <w:color w:val="7A5A12"/>
        </w:rPr>
        <w:t xml:space="preserve">Try it now — </w:t>
      </w:r>
      <w:r>
        <w:t xml:space="preserve">Removing one point leaves a circle connected but splits a line. Why does that show S¹ and ℝ are not homeomorphic? </w:t>
      </w:r>
      <w:hyperlink w:anchor="ta_32_1" w:history="1">
        <w:r>
          <w:rPr>
            <w:color w:val="0563C1"/>
            <w:u w:val="single"/>
          </w:rPr>
          <w:t xml:space="preserve">Answer →</w:t>
        </w:r>
      </w:hyperlink>
      <w:bookmarkEnd w:id="2089"/>
    </w:p>
    <w:p w14:paraId="7DE96B59" w14:textId="77777777" w:rsidR="006763C3" w:rsidRDefault="00577274">
      <w:pPr>
        <w:keepLines/>
        <w:spacing w:after="200"/>
        <w:jc w:val="both"/>
      </w:pPr>
      <w:r>
        <w:t xml:space="preserve">The subject splits, historically and pedagogically, into two branches this chapter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jc w:val="both"/>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jc w:val="both"/>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telling a circle from a disk. </w:t>
      </w:r>
      <w:r>
        <w:t>Consider the circle S¹ and the closed disk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jc w:val="both"/>
      </w:pPr>
      <w:r>
        <w:t xml:space="preserve">Algebraic topology settles the question outright. The disk is contractible: it can be continuously shrunk to its center point, so its fundamental group (built properly in </w:t>
      </w:r>
      <w:hyperlink w:anchor="sec_32_7" w:history="1">
        <w:r>
          <w:rPr>
            <w:color w:val="1155CC"/>
            <w:u w:val="single"/>
          </w:rPr>
          <w:t xml:space="preserve">Homotopy and the Fundamental Group</w:t>
        </w:r>
      </w:hyperlink>
      <w:r>
        <w:t xml:space="preserve">)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jc w:val="both"/>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jc w:val="both"/>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jc w:val="both"/>
      </w:pPr>
      <w:r>
        <w:t xml:space="preserve">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chapter.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jc w:val="both"/>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jc w:val="both"/>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jc w:val="both"/>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jc w:val="both"/>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sec_32_4" w:history="1">
        <w:r>
          <w:rPr>
            <w:color w:val="1155CC"/>
            <w:u w:val="single"/>
          </w:rPr>
          <w:t xml:space="preserve">Connectedness and Path-Connectedness</w:t>
        </w:r>
      </w:hyperlink>
      <w:r>
        <w:t xml:space="preserve"> will make this trick precise.</w:t>
      </w:r>
    </w:p>
    <w:p w14:paraId="089F281D" w14:textId="77777777" w:rsidR="006763C3" w:rsidRDefault="00577274">
      <w:pPr>
        <w:keepLines/>
        <w:spacing w:after="200"/>
        <w:jc w:val="both"/>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jc w:val="both"/>
      </w:pPr>
      <w:r>
        <w:t xml:space="preserve">We will spend the rest of this chapter building that vocabulary from the ground up: first through the familiar comfort of metric spaces, then through the more austere abstraction of general topological spaces, and finally into the algebraic machinery that lets us count holes for a living.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32.1: What Topology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Topology studies the properties that survive continuous deformation — homeomorphisms — such as connectedness, compactness and holes. Invariants, numerical or algebraic, tell spaces apart.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homeomorphism:  continuous bijection with continuous inverse</w:t>
      </w:r>
    </w:p>
    <w:p>
      <w:pPr>
        <w:keepNext/>
        <w:keepLines/>
        <w:pBdr>
          <w:left w:val="single" w:sz="18" w:space="8" w:color="9C7A1E"/>
        </w:pBdr>
        <w:shd w:val="clear" w:color="auto" w:fill="FBF6E9"/>
        <w:spacing w:after="40" w:line="276" w:lineRule="auto"/>
        <w:ind w:left="432" w:right="432"/>
        <w:jc w:val="center"/>
      </w:pPr>
      <w:r>
        <w:t xml:space="preserve">invariant:  takes the same value on homeomorphic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two spaces different by failing to find a homeomorphism. You need an invariant that takes different 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Mug and torus: one hole each, homeomorphic.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0" w:name="kq_32_1_1"/>
      <w:r>
        <w:rPr>
          <w:b/>
          <w:bCs/>
        </w:rPr>
        <w:t xml:space="preserve">Easy — </w:t>
      </w:r>
      <w:r>
        <w:t xml:space="preserve">How many pieces are left when the crossing point is removed from a figure-eight? And from a circle minus any point? </w:t>
      </w:r>
      <w:hyperlink w:anchor="kp_32_1_1" w:history="1">
        <w:r>
          <w:rPr>
            <w:color w:val="0563C1"/>
            <w:u w:val="single"/>
          </w:rPr>
          <w:t xml:space="preserve">Answer →</w:t>
        </w:r>
      </w:hyperlink>
      <w:bookmarkEnd w:id="2090"/>
    </w:p>
    <w:p>
      <w:pPr>
        <w:keepNext/>
        <w:keepLines/>
        <w:pBdr>
          <w:left w:val="single" w:sz="18" w:space="8" w:color="9C7A1E"/>
        </w:pBdr>
        <w:shd w:val="clear" w:color="auto" w:fill="FBF6E9"/>
        <w:spacing w:after="60" w:line="276" w:lineRule="auto"/>
        <w:ind w:left="792" w:right="432" w:hanging="0"/>
        <w:jc w:val="both"/>
      </w:pPr>
      <w:bookmarkStart w:id="2091" w:name="kq_32_1_2"/>
      <w:r>
        <w:rPr>
          <w:b/>
          <w:bCs/>
        </w:rPr>
        <w:t xml:space="preserve">Medium — </w:t>
      </w:r>
      <w:r>
        <w:t xml:space="preserve">Are [0, 1] and (0, 1) homeomorphic? </w:t>
      </w:r>
      <w:hyperlink w:anchor="kp_32_1_2" w:history="1">
        <w:r>
          <w:rPr>
            <w:color w:val="0563C1"/>
            <w:u w:val="single"/>
          </w:rPr>
          <w:t xml:space="preserve">Answer →</w:t>
        </w:r>
      </w:hyperlink>
      <w:bookmarkEnd w:id="2091"/>
    </w:p>
    <w:p>
      <w:pPr>
        <w:keepLines/>
        <w:pBdr>
          <w:left w:val="single" w:sz="18" w:space="8" w:color="9C7A1E"/>
        </w:pBdr>
        <w:shd w:val="clear" w:color="auto" w:fill="FBF6E9"/>
        <w:spacing w:after="240" w:line="276" w:lineRule="auto"/>
        <w:ind w:left="792" w:right="432" w:hanging="0"/>
        <w:jc w:val="both"/>
      </w:pPr>
      <w:bookmarkStart w:id="2092" w:name="kq_32_1_3"/>
      <w:r>
        <w:rPr>
          <w:b/>
          <w:bCs/>
        </w:rPr>
        <w:t xml:space="preserve">Challenge — </w:t>
      </w:r>
      <w:r>
        <w:t xml:space="preserve">Show that the letter T is not homeomorphic to [0, 1]. </w:t>
      </w:r>
      <w:hyperlink w:anchor="kp_32_1_3" w:history="1">
        <w:r>
          <w:rPr>
            <w:color w:val="0563C1"/>
            <w:u w:val="single"/>
          </w:rPr>
          <w:t xml:space="preserve">Answer →</w:t>
        </w:r>
      </w:hyperlink>
      <w:bookmarkEnd w:id="2092"/>
    </w:p>
    <w:p w14:paraId="14ECAF9E" w14:textId="77777777" w:rsidR="006763C3" w:rsidRDefault="00577274">
      <w:pPr>
        <w:pStyle w:val="Heading2"/>
        <w:keepNext/>
        <w:pageBreakBefore/>
      </w:pPr>
      <w:bookmarkStart w:id="290" w:name="sec_32_2"/>
      <w:bookmarkStart w:id="291" w:name="_Toc241701980"/>
      <w:r>
        <w:t xml:space="preserve">Section 32.2: Metric Spaces and Continuity</w:t>
      </w:r>
      <w:bookmarkEnd w:id="290"/>
      <w:bookmarkEnd w:id="291"/>
    </w:p>
    <w:p w14:paraId="571A0E06" w14:textId="77777777" w:rsidR="006763C3" w:rsidRDefault="00577274">
      <w:pPr>
        <w:keepNext/>
        <w:keepLines/>
        <w:spacing w:after="200"/>
        <w:jc w:val="both"/>
      </w:pPr>
      <w:r>
        <w:rPr>
          <w:i/>
          <w:iCs/>
          <w:color w:val="9C7A1E"/>
        </w:rPr>
        <w:t>Where Distance Still Behaves Itself, For Now</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ε–δ definition of continuity is the one from Limits (Volume 1). The only change is that |x − y| becomes d(x, y).</w:t>
      </w:r>
    </w:p>
    <w:p w14:paraId="1D98DCEA" w14:textId="77777777" w:rsidR="006763C3" w:rsidRDefault="00577274">
      <w:pPr>
        <w:keepLines/>
        <w:shd w:val="clear" w:color="auto" w:fill="F3F6FA"/>
        <w:spacing w:before="120" w:after="240" w:line="280" w:lineRule="auto"/>
        <w:ind w:left="216" w:right="216"/>
        <w:jc w:val="both"/>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Figure 32.2" descr="Figure 32.2. The contraction f(x) = 0.5x + 1, iterated from x0 = 0, staircases its way straight into the fixed point x = 2 — as promised by a constant L = 0.5 comfortably und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2. The contraction f(x) = 0.5x + 1, iterated from x0 = 0, staircases its way straight into the fixed point x = 2 — as promised by a constant L = 0.5 comfortably under 1."/>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b/>
          <w:bCs/>
        </w:rPr>
        <w:t xml:space="preserve">Figure 32.2 — </w:t>
      </w: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jc w:val="both"/>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jc w:val="both"/>
      </w:pPr>
      <w:r>
        <w:t xml:space="preserve">This collection of open sets is the topology generated by the metric — the first, and friendliest, example of the more general structure met properly in </w:t>
      </w:r>
      <w:hyperlink w:anchor="sec_32_3" w:history="1">
        <w:r>
          <w:rPr>
            <w:color w:val="1155CC"/>
            <w:u w:val="single"/>
          </w:rPr>
          <w:t xml:space="preserve">Topological Spaces and Continuous Maps</w:t>
        </w:r>
      </w:hyperlink>
      <w:r>
        <w:t xml:space="preserve">.</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jc w:val="both"/>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jc w:val="both"/>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jc w:val="both"/>
      </w:pPr>
      <w:r>
        <w:t>Comfortably true, with equality reserved for the degenerate case where the middle point lies on the straight segment, which r here does not.</w:t>
      </w:r>
    </w:p>
    <w:p>
      <w:pPr>
        <w:keepLines/>
        <w:pBdr>
          <w:left w:val="single" w:sz="12" w:space="8" w:color="9C7A1E"/>
        </w:pBdr>
        <w:spacing w:before="120" w:after="160"/>
        <w:ind w:left="432" w:right="432"/>
        <w:jc w:val="both"/>
      </w:pPr>
      <w:bookmarkStart w:id="2093" w:name="tq_32_2"/>
      <w:r>
        <w:rPr>
          <w:b/>
          <w:bCs/>
          <w:color w:val="7A5A12"/>
        </w:rPr>
        <w:t xml:space="preserve">Try it now — </w:t>
      </w:r>
      <w:r>
        <w:t xml:space="preserve">For f(x) = x² at x₀ = 2 with ε = 0.1, does δ = 0.02 work? </w:t>
      </w:r>
      <w:hyperlink w:anchor="ta_32_2" w:history="1">
        <w:r>
          <w:rPr>
            <w:color w:val="0563C1"/>
            <w:u w:val="single"/>
          </w:rPr>
          <w:t xml:space="preserve">Answer →</w:t>
        </w:r>
      </w:hyperlink>
      <w:bookmarkEnd w:id="2093"/>
    </w:p>
    <w:p w14:paraId="4012661B" w14:textId="77777777" w:rsidR="006763C3" w:rsidRDefault="00577274">
      <w:pPr>
        <w:keepLines/>
        <w:spacing w:after="200"/>
        <w:jc w:val="both"/>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jc w:val="both"/>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jc w:val="both"/>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jc w:val="both"/>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jc w:val="both"/>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supₓ |f(x) − g(x)|</w:t>
      </w:r>
    </w:p>
    <w:p w14:paraId="17FEDA73" w14:textId="77777777" w:rsidR="006763C3" w:rsidRDefault="00577274">
      <w:pPr>
        <w:keepLines/>
        <w:spacing w:after="200"/>
        <w:jc w:val="both"/>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jc w:val="both"/>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jc w:val="both"/>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jc w:val="both"/>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jc w:val="both"/>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jc w:val="both"/>
      </w:pPr>
      <w:r>
        <w:t xml:space="preserve">then f has exactly one fixed point, and iterating f from any starting point converges to it. This single theorem underwrites the existence and uniqueness theory for ordinary differential equations and generates the self-similar fractals met several chapters ago — a piece of pure metric-space topology doing heavy lifting, unannounced, elsewhere in the series.</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jc w:val="both"/>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jc w:val="both"/>
      </w:pPr>
      <w:r>
        <w:t>The errors 2 − xₙ run 2, 1, 0.5, 0.25, 0.125, 0.0625 — halving at each step, precisely as the contraction constant L = 0.5 predicts, converging inexorably to the true fixed point x = 2 regardless of where the iteration started.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32.2: Metric Spaces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metric space has a distance that is positive, symmetric and obeys the triangle inequality. Open balls define open sets and ε–δ continuity; in a complete space every Cauchy sequence converges, and a contraction has exactly one fixed point (Banach).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y) = 0 ⇔ x = y;  d(x, y) = d(y, x);  d(x, z) ≤ d(x, y) + d(y, z)</w:t>
      </w:r>
    </w:p>
    <w:p>
      <w:pPr>
        <w:keepNext/>
        <w:keepLines/>
        <w:pBdr>
          <w:left w:val="single" w:sz="18" w:space="8" w:color="9C7A1E"/>
        </w:pBdr>
        <w:shd w:val="clear" w:color="auto" w:fill="FBF6E9"/>
        <w:spacing w:after="40" w:line="276" w:lineRule="auto"/>
        <w:ind w:left="432" w:right="432"/>
        <w:jc w:val="center"/>
      </w:pPr>
      <w:r>
        <w:t xml:space="preserve">contraction:  d(f(x), f(y)) ≤ q·d(x, y),  q &lt; 1</w:t>
      </w:r>
    </w:p>
    <w:p>
      <w:pPr>
        <w:keepNext/>
        <w:keepLines/>
        <w:pBdr>
          <w:left w:val="single" w:sz="18" w:space="8" w:color="9C7A1E"/>
        </w:pBdr>
        <w:shd w:val="clear" w:color="auto" w:fill="FBF6E9"/>
        <w:spacing w:after="40" w:line="276" w:lineRule="auto"/>
        <w:ind w:left="432" w:right="432"/>
        <w:jc w:val="center"/>
      </w:pPr>
      <w:r>
        <w:t xml:space="preserve">Banach:  one fixed point x</w:t>
      </w:r>
      <w:r>
        <w:rPr>
          <w:i/>
          <w:iCs/>
        </w:rPr>
        <w:t xml:space="preserve">, and fⁿ(x₀)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Banach’s theorem on an incomplete space. f(x) = x/2 is a contraction of (0, 1] with no fixed point in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Discrete metric: every ball of radius 1/2 is a single point.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4" w:name="kq_32_2_1"/>
      <w:r>
        <w:rPr>
          <w:b/>
          <w:bCs/>
        </w:rPr>
        <w:t xml:space="preserve">Easy — </w:t>
      </w:r>
      <w:r>
        <w:t xml:space="preserve">Find the taxicab distance between (0, 0) and (3, 4). </w:t>
      </w:r>
      <w:hyperlink w:anchor="kp_32_2_1" w:history="1">
        <w:r>
          <w:rPr>
            <w:color w:val="0563C1"/>
            <w:u w:val="single"/>
          </w:rPr>
          <w:t xml:space="preserve">Answer →</w:t>
        </w:r>
      </w:hyperlink>
      <w:bookmarkEnd w:id="2094"/>
    </w:p>
    <w:p>
      <w:pPr>
        <w:keepNext/>
        <w:keepLines/>
        <w:pBdr>
          <w:left w:val="single" w:sz="18" w:space="8" w:color="9C7A1E"/>
        </w:pBdr>
        <w:shd w:val="clear" w:color="auto" w:fill="FBF6E9"/>
        <w:spacing w:after="60" w:line="276" w:lineRule="auto"/>
        <w:ind w:left="792" w:right="432" w:hanging="0"/>
        <w:jc w:val="both"/>
      </w:pPr>
      <w:bookmarkStart w:id="2095" w:name="kq_32_2_2"/>
      <w:r>
        <w:rPr>
          <w:b/>
          <w:bCs/>
        </w:rPr>
        <w:t xml:space="preserve">Medium — </w:t>
      </w:r>
      <w:r>
        <w:t xml:space="preserve">Find the fixed point of f(x) = 0.5x + 1 and three iterates from 0. </w:t>
      </w:r>
      <w:hyperlink w:anchor="kp_32_2_2" w:history="1">
        <w:r>
          <w:rPr>
            <w:color w:val="0563C1"/>
            <w:u w:val="single"/>
          </w:rPr>
          <w:t xml:space="preserve">Answer →</w:t>
        </w:r>
      </w:hyperlink>
      <w:bookmarkEnd w:id="2095"/>
    </w:p>
    <w:p>
      <w:pPr>
        <w:keepLines/>
        <w:pBdr>
          <w:left w:val="single" w:sz="18" w:space="8" w:color="9C7A1E"/>
        </w:pBdr>
        <w:shd w:val="clear" w:color="auto" w:fill="FBF6E9"/>
        <w:spacing w:after="240" w:line="276" w:lineRule="auto"/>
        <w:ind w:left="792" w:right="432" w:hanging="0"/>
        <w:jc w:val="both"/>
      </w:pPr>
      <w:bookmarkStart w:id="2096" w:name="kq_32_2_3"/>
      <w:r>
        <w:rPr>
          <w:b/>
          <w:bCs/>
        </w:rPr>
        <w:t xml:space="preserve">Challenge — </w:t>
      </w:r>
      <w:r>
        <w:t xml:space="preserve">Show that d(x, y) = |x − y|/(1 + |x − y|) is a metric on ℝ. </w:t>
      </w:r>
      <w:hyperlink w:anchor="kp_32_2_3" w:history="1">
        <w:r>
          <w:rPr>
            <w:color w:val="0563C1"/>
            <w:u w:val="single"/>
          </w:rPr>
          <w:t xml:space="preserve">Answer →</w:t>
        </w:r>
      </w:hyperlink>
      <w:bookmarkEnd w:id="2096"/>
    </w:p>
    <w:p w14:paraId="3B7F8F58" w14:textId="77777777" w:rsidR="006763C3" w:rsidRDefault="00577274">
      <w:pPr>
        <w:pStyle w:val="Heading2"/>
        <w:keepNext/>
        <w:pageBreakBefore/>
      </w:pPr>
      <w:bookmarkStart w:id="292" w:name="sec_32_3"/>
      <w:bookmarkStart w:id="293" w:name="_Toc241701981"/>
      <w:r>
        <w:t xml:space="preserve">Section 32.3: Topological Spaces and Continuous Maps</w:t>
      </w:r>
      <w:bookmarkEnd w:id="292"/>
      <w:bookmarkEnd w:id="293"/>
    </w:p>
    <w:p w14:paraId="27AAEA74" w14:textId="77777777" w:rsidR="006763C3" w:rsidRDefault="00577274">
      <w:pPr>
        <w:keepNext/>
        <w:keepLines/>
        <w:spacing w:after="200"/>
      </w:pPr>
      <w:r>
        <w:rPr>
          <w:i/>
          <w:iCs/>
          <w:color w:val="9C7A1E"/>
        </w:rPr>
        <w:t>Open Sets, All the Way Down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Continuity, connectedness and compactness can all be stated with open sets alone; distances were never essential. Dropping them lets one theory cover function spaces, quotients and spaces with no natural metric at all.</w:t>
      </w:r>
    </w:p>
    <w:p w14:paraId="62F1228E" w14:textId="77777777" w:rsidR="006763C3" w:rsidRDefault="00577274">
      <w:pPr>
        <w:keepLines/>
        <w:shd w:val="clear" w:color="auto" w:fill="F3F6FA"/>
        <w:spacing w:before="120" w:after="240" w:line="280" w:lineRule="auto"/>
        <w:ind w:left="216" w:right="216"/>
        <w:jc w:val="both"/>
      </w:pPr>
      <w:r>
        <w:t xml:space="preserve">The previous section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Figure 32.3" descr="Figure 32.3. f(x) = tan(π(x − 1/2)) bends the bounded interval (0,1) into the whole real line — proof that boundedness was only ever a fact about the ruler, not about the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3. f(x) = tan(π(x − 1/2)) bends the bounded interval (0,1) into the whole real line — proof that boundedness was only ever a fact about the ruler, not about the spac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b/>
          <w:bCs/>
        </w:rPr>
        <w:t xml:space="preserve">Figure 32.3 — </w:t>
      </w: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jc w:val="both"/>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jc w:val="both"/>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jc w:val="both"/>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jc w:val="both"/>
      </w:pPr>
      <w:r>
        <w:t>So change the question. Not how far apart two things are, but what it takes to say two things are near each other when there is no ruler in the room.</w:t>
      </w:r>
    </w:p>
    <w:p w14:paraId="094926B7" w14:textId="77777777" w:rsidR="00724CE8" w:rsidRDefault="007A7944">
      <w:pPr>
        <w:keepLines/>
        <w:spacing w:after="200"/>
        <w:jc w:val="both"/>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jc w:val="both"/>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jc w:val="both"/>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jc w:val="both"/>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jc w:val="both"/>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jc w:val="both"/>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jc w:val="both"/>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jc w:val="both"/>
      </w:pPr>
      <w:r>
        <w:t>The abstract example below does this properly, on the same three points, and finds the same list.</w:t>
      </w:r>
    </w:p>
    <w:p w14:paraId="6015DF4A" w14:textId="77777777" w:rsidR="006763C3" w:rsidRDefault="00577274">
      <w:pPr>
        <w:keepLines/>
        <w:spacing w:after="200"/>
        <w:jc w:val="both"/>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jc w:val="both"/>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jc w:val="both"/>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pPr>
        <w:keepLines/>
        <w:pBdr>
          <w:left w:val="single" w:sz="12" w:space="8" w:color="9C7A1E"/>
        </w:pBdr>
        <w:spacing w:before="120" w:after="160"/>
        <w:ind w:left="432" w:right="432"/>
        <w:jc w:val="both"/>
      </w:pPr>
      <w:bookmarkStart w:id="2097" w:name="tq_32_3"/>
      <w:r>
        <w:rPr>
          <w:b/>
          <w:bCs/>
          <w:color w:val="7A5A12"/>
        </w:rPr>
        <w:t xml:space="preserve">Try it now — </w:t>
      </w:r>
      <w:r>
        <w:t xml:space="preserve">Is {∅, {a}, {a, b}, X} a topology on X = {a, b, c}? </w:t>
      </w:r>
      <w:hyperlink w:anchor="ta_32_3" w:history="1">
        <w:r>
          <w:rPr>
            <w:color w:val="0563C1"/>
            <w:u w:val="single"/>
          </w:rPr>
          <w:t xml:space="preserve">Answer →</w:t>
        </w:r>
      </w:hyperlink>
      <w:bookmarkEnd w:id="2097"/>
    </w:p>
    <w:p w14:paraId="497A2E6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jc w:val="both"/>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jc w:val="both"/>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jc w:val="both"/>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jc w:val="both"/>
      </w:pPr>
      <w:r>
        <w:t xml:space="preserve">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chapter,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jc w:val="both"/>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jc w:val="both"/>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jc w:val="both"/>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jc w:val="both"/>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jc w:val="both"/>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jc w:val="both"/>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jc w:val="both"/>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jc w:val="both"/>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jc w:val="both"/>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jc w:val="both"/>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32.3: Topological Spaces and Continuous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topology is a collection of open sets closed under arbitrary unions and finite intersections. Continuity means preimages of open sets are open; interior, closure, boundary, subspaces, products and quotients are all built from open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 open;  unions and finite intersections of open sets are open</w:t>
      </w:r>
    </w:p>
    <w:p>
      <w:pPr>
        <w:keepNext/>
        <w:keepLines/>
        <w:pBdr>
          <w:left w:val="single" w:sz="18" w:space="8" w:color="9C7A1E"/>
        </w:pBdr>
        <w:shd w:val="clear" w:color="auto" w:fill="FBF6E9"/>
        <w:spacing w:after="40" w:line="276" w:lineRule="auto"/>
        <w:ind w:left="432" w:right="432"/>
        <w:jc w:val="center"/>
      </w:pPr>
      <w:r>
        <w:t xml:space="preserve">f continuous  ⇔  f⁻¹(open) is open</w:t>
      </w:r>
    </w:p>
    <w:p>
      <w:pPr>
        <w:keepNext/>
        <w:keepLines/>
        <w:pBdr>
          <w:left w:val="single" w:sz="18" w:space="8" w:color="9C7A1E"/>
        </w:pBdr>
        <w:shd w:val="clear" w:color="auto" w:fill="FBF6E9"/>
        <w:spacing w:after="40" w:line="276" w:lineRule="auto"/>
        <w:ind w:left="432" w:right="432"/>
        <w:jc w:val="center"/>
      </w:pPr>
      <w:r>
        <w:t xml:space="preserve">∂A = closure of A minus interior of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Allowing infinite intersections. The intersection of the open intervals (−1/n, 1/n) is {0}, which is not open in ℝ.</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Sierpiński space {1, 2} with open sets ∅,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98" w:name="kq_32_3_1"/>
      <w:r>
        <w:rPr>
          <w:b/>
          <w:bCs/>
        </w:rPr>
        <w:t xml:space="preserve">Easy — </w:t>
      </w:r>
      <w:r>
        <w:t xml:space="preserve">Find the interior, closure and boundary of [0, 1) in ℝ. </w:t>
      </w:r>
      <w:hyperlink w:anchor="kp_32_3_1" w:history="1">
        <w:r>
          <w:rPr>
            <w:color w:val="0563C1"/>
            <w:u w:val="single"/>
          </w:rPr>
          <w:t xml:space="preserve">Answer →</w:t>
        </w:r>
      </w:hyperlink>
      <w:bookmarkEnd w:id="2098"/>
    </w:p>
    <w:p>
      <w:pPr>
        <w:keepNext/>
        <w:keepLines/>
        <w:pBdr>
          <w:left w:val="single" w:sz="18" w:space="8" w:color="9C7A1E"/>
        </w:pBdr>
        <w:shd w:val="clear" w:color="auto" w:fill="FBF6E9"/>
        <w:spacing w:after="60" w:line="276" w:lineRule="auto"/>
        <w:ind w:left="792" w:right="432" w:hanging="0"/>
        <w:jc w:val="both"/>
      </w:pPr>
      <w:bookmarkStart w:id="2099" w:name="kq_32_3_2"/>
      <w:r>
        <w:rPr>
          <w:b/>
          <w:bCs/>
        </w:rPr>
        <w:t xml:space="preserve">Medium — </w:t>
      </w:r>
      <w:r>
        <w:t xml:space="preserve">Is {∅, {a}, {b}, X} a topology on X = {a, b, c}? </w:t>
      </w:r>
      <w:hyperlink w:anchor="kp_32_3_2" w:history="1">
        <w:r>
          <w:rPr>
            <w:color w:val="0563C1"/>
            <w:u w:val="single"/>
          </w:rPr>
          <w:t xml:space="preserve">Answer →</w:t>
        </w:r>
      </w:hyperlink>
      <w:bookmarkEnd w:id="2099"/>
    </w:p>
    <w:p>
      <w:pPr>
        <w:keepLines/>
        <w:pBdr>
          <w:left w:val="single" w:sz="18" w:space="8" w:color="9C7A1E"/>
        </w:pBdr>
        <w:shd w:val="clear" w:color="auto" w:fill="FBF6E9"/>
        <w:spacing w:after="240" w:line="276" w:lineRule="auto"/>
        <w:ind w:left="792" w:right="432" w:hanging="0"/>
        <w:jc w:val="both"/>
      </w:pPr>
      <w:bookmarkStart w:id="2100" w:name="kq_32_3_3"/>
      <w:r>
        <w:rPr>
          <w:b/>
          <w:bCs/>
        </w:rPr>
        <w:t xml:space="preserve">Challenge — </w:t>
      </w:r>
      <w:r>
        <w:t xml:space="preserve">Give an explicit homeomorphism from (0, 1) onto ℝ. </w:t>
      </w:r>
      <w:hyperlink w:anchor="kp_32_3_3" w:history="1">
        <w:r>
          <w:rPr>
            <w:color w:val="0563C1"/>
            <w:u w:val="single"/>
          </w:rPr>
          <w:t xml:space="preserve">Answer →</w:t>
        </w:r>
      </w:hyperlink>
      <w:bookmarkEnd w:id="2100"/>
    </w:p>
    <w:p w14:paraId="68C922B7" w14:textId="77777777" w:rsidR="006763C3" w:rsidRDefault="00577274">
      <w:pPr>
        <w:pStyle w:val="Heading2"/>
        <w:keepNext/>
        <w:pageBreakBefore/>
      </w:pPr>
      <w:bookmarkStart w:id="294" w:name="sec_32_4"/>
      <w:bookmarkStart w:id="295" w:name="_Toc241701982"/>
      <w:r>
        <w:t xml:space="preserve">Section 32.4: Connectedness and Path-Connectedness</w:t>
      </w:r>
      <w:bookmarkEnd w:id="294"/>
      <w:bookmarkEnd w:id="295"/>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jc w:val="both"/>
      </w:pPr>
      <w:r>
        <w:t xml:space="preserve">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chapter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Figure 32.4" descr="Figure 32.4. The topologist’s sine curve: the oscillating graph and the vertical segment it accumulates onto form one connected set that no path can 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4. The topologist’s sine curve: the oscillating graph and the vertical segment it accumulates onto form one connected set that no path can cross."/>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b/>
          <w:bCs/>
        </w:rPr>
        <w:t xml:space="preserve">Figure 32.4 — </w:t>
      </w: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jc w:val="both"/>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jc w:val="both"/>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jc w:val="both"/>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jc w:val="both"/>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jc w:val="both"/>
      </w:pPr>
      <w:r>
        <w:t>Connectedness of the interval is doing all the real work here; the familiar fact that a continuous function cannot skip a value is nothing but the connectedness of [1,2] transported through f.</w:t>
      </w:r>
    </w:p>
    <w:p>
      <w:pPr>
        <w:keepLines/>
        <w:pBdr>
          <w:left w:val="single" w:sz="12" w:space="8" w:color="9C7A1E"/>
        </w:pBdr>
        <w:spacing w:before="120" w:after="160"/>
        <w:ind w:left="432" w:right="432"/>
        <w:jc w:val="both"/>
      </w:pPr>
      <w:bookmarkStart w:id="2101" w:name="tq_32_4"/>
      <w:r>
        <w:rPr>
          <w:b/>
          <w:bCs/>
          <w:color w:val="7A5A12"/>
        </w:rPr>
        <w:t xml:space="preserve">Try it now — </w:t>
      </w:r>
      <w:r>
        <w:t xml:space="preserve">Write a path from (0, 0) to (3, 4) in ℝ². </w:t>
      </w:r>
      <w:hyperlink w:anchor="ta_32_4" w:history="1">
        <w:r>
          <w:rPr>
            <w:color w:val="0563C1"/>
            <w:u w:val="single"/>
          </w:rPr>
          <w:t xml:space="preserve">Answer →</w:t>
        </w:r>
      </w:hyperlink>
      <w:bookmarkEnd w:id="2101"/>
    </w:p>
    <w:p w14:paraId="73063D7D" w14:textId="77777777" w:rsidR="006763C3" w:rsidRDefault="00577274">
      <w:pPr>
        <w:keepLines/>
        <w:spacing w:after="200"/>
        <w:jc w:val="both"/>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jc w:val="both"/>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jc w:val="both"/>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jc w:val="both"/>
      </w:pPr>
      <w:r>
        <w:t>Path-connectedness demands more: X is path-connected if any two points x, y ∈ X can be joined by a continuous path γ: [0,1] → X with γ(0) = x and γ(1) = y.</w:t>
      </w:r>
    </w:p>
    <w:p w14:paraId="7A3A9850" w14:textId="77777777" w:rsidR="006763C3" w:rsidRDefault="00577274">
      <w:pPr>
        <w:keepLines/>
        <w:spacing w:after="200"/>
        <w:jc w:val="both"/>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jc w:val="both"/>
      </w:pPr>
      <w:r>
        <w:t xml:space="preserve">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chapters.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jc w:val="both"/>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jc w:val="both"/>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jc w:val="both"/>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jc w:val="both"/>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32.4: Connectedness and Path-Connectedness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connected if it is not the union of two disjoint nonempty open sets, and path-connected if any two points are joined by a path. Path-connected implies connected, and continuous images of connected spaces are connected — the source of the intermediate value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connected:  no split into two disjoint nonempty open sets</w:t>
      </w:r>
    </w:p>
    <w:p>
      <w:pPr>
        <w:keepNext/>
        <w:keepLines/>
        <w:pBdr>
          <w:left w:val="single" w:sz="18" w:space="8" w:color="9C7A1E"/>
        </w:pBdr>
        <w:shd w:val="clear" w:color="auto" w:fill="FBF6E9"/>
        <w:spacing w:after="40" w:line="276" w:lineRule="auto"/>
        <w:ind w:left="432" w:right="432"/>
        <w:jc w:val="center"/>
      </w:pPr>
      <w:r>
        <w:t xml:space="preserve">path-connected  ⇒  connected</w:t>
      </w:r>
    </w:p>
    <w:p>
      <w:pPr>
        <w:keepNext/>
        <w:keepLines/>
        <w:pBdr>
          <w:left w:val="single" w:sz="18" w:space="8" w:color="9C7A1E"/>
        </w:pBdr>
        <w:shd w:val="clear" w:color="auto" w:fill="FBF6E9"/>
        <w:spacing w:after="40" w:line="276" w:lineRule="auto"/>
        <w:ind w:left="432" w:right="432"/>
        <w:jc w:val="center"/>
      </w:pPr>
      <w:r>
        <w:t xml:space="preserve">X connected, f continuous  ⇒  f(X) 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converse. The topologist’s sine curve is connected but not path-connected.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minus {0} = (−∞, 0) ∪ (0, ∞): disconnected.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2" w:name="kq_32_4_1"/>
      <w:r>
        <w:rPr>
          <w:b/>
          <w:bCs/>
        </w:rPr>
        <w:t xml:space="preserve">Easy — </w:t>
      </w:r>
      <w:r>
        <w:t xml:space="preserve">How many components does {x ∈ ℝ : x² ≠ 1} have? </w:t>
      </w:r>
      <w:hyperlink w:anchor="kp_32_4_1" w:history="1">
        <w:r>
          <w:rPr>
            <w:color w:val="0563C1"/>
            <w:u w:val="single"/>
          </w:rPr>
          <w:t xml:space="preserve">Answer →</w:t>
        </w:r>
      </w:hyperlink>
      <w:bookmarkEnd w:id="2102"/>
    </w:p>
    <w:p>
      <w:pPr>
        <w:keepNext/>
        <w:keepLines/>
        <w:pBdr>
          <w:left w:val="single" w:sz="18" w:space="8" w:color="9C7A1E"/>
        </w:pBdr>
        <w:shd w:val="clear" w:color="auto" w:fill="FBF6E9"/>
        <w:spacing w:after="60" w:line="276" w:lineRule="auto"/>
        <w:ind w:left="792" w:right="432" w:hanging="0"/>
        <w:jc w:val="both"/>
      </w:pPr>
      <w:bookmarkStart w:id="2103" w:name="kq_32_4_2"/>
      <w:r>
        <w:rPr>
          <w:b/>
          <w:bCs/>
        </w:rPr>
        <w:t xml:space="preserve">Medium — </w:t>
      </w:r>
      <w:r>
        <w:t xml:space="preserve">Use connectedness to show x³ + x − 1 has a root in [0, 1]. </w:t>
      </w:r>
      <w:hyperlink w:anchor="kp_32_4_2" w:history="1">
        <w:r>
          <w:rPr>
            <w:color w:val="0563C1"/>
            <w:u w:val="single"/>
          </w:rPr>
          <w:t xml:space="preserve">Answer →</w:t>
        </w:r>
      </w:hyperlink>
      <w:bookmarkEnd w:id="2103"/>
    </w:p>
    <w:p>
      <w:pPr>
        <w:keepLines/>
        <w:pBdr>
          <w:left w:val="single" w:sz="18" w:space="8" w:color="9C7A1E"/>
        </w:pBdr>
        <w:shd w:val="clear" w:color="auto" w:fill="FBF6E9"/>
        <w:spacing w:after="240" w:line="276" w:lineRule="auto"/>
        <w:ind w:left="792" w:right="432" w:hanging="0"/>
        <w:jc w:val="both"/>
      </w:pPr>
      <w:bookmarkStart w:id="2104" w:name="kq_32_4_3"/>
      <w:r>
        <w:rPr>
          <w:b/>
          <w:bCs/>
        </w:rPr>
        <w:t xml:space="preserve">Challenge — </w:t>
      </w:r>
      <w:r>
        <w:t xml:space="preserve">Show that the invertible 2 × 2 real matrices form a disconnected space. </w:t>
      </w:r>
      <w:hyperlink w:anchor="kp_32_4_3" w:history="1">
        <w:r>
          <w:rPr>
            <w:color w:val="0563C1"/>
            <w:u w:val="single"/>
          </w:rPr>
          <w:t xml:space="preserve">Answer →</w:t>
        </w:r>
      </w:hyperlink>
      <w:bookmarkEnd w:id="2104"/>
    </w:p>
    <w:p w14:paraId="44531587" w14:textId="77777777" w:rsidR="006763C3" w:rsidRDefault="00577274">
      <w:pPr>
        <w:pStyle w:val="Heading2"/>
        <w:keepNext/>
        <w:pageBreakBefore/>
      </w:pPr>
      <w:bookmarkStart w:id="296" w:name="sec_32_5"/>
      <w:bookmarkStart w:id="297" w:name="_Toc241701983"/>
      <w:r>
        <w:t xml:space="preserve">Section 32.5: Compactness</w:t>
      </w:r>
      <w:bookmarkEnd w:id="296"/>
      <w:bookmarkEnd w:id="297"/>
    </w:p>
    <w:p w14:paraId="426DB415" w14:textId="77777777" w:rsidR="006763C3" w:rsidRDefault="00577274">
      <w:pPr>
        <w:keepNext/>
        <w:keepLines/>
        <w:spacing w:after="200"/>
        <w:jc w:val="both"/>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jc w:val="both"/>
      </w:pPr>
      <w:r>
        <w:t xml:space="preserve">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section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Figure 32.5" descr="Figure 32.5. f(x) = x² on the compact interval [−2,3]: the extreme value theorem’s minimum and maximum are not just approached but actually attained, at x = 0 and x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5. f(x) = x² on the compact interval [−2,3]: the extreme value theorem’s minimum and maximum are not just approached but actually attained, at x = 0 and x = 3."/>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b/>
          <w:bCs/>
        </w:rPr>
        <w:t xml:space="preserve">Figure 32.5 — </w:t>
      </w:r>
      <w:r>
        <w:rPr>
          <w:i/>
          <w:iCs/>
          <w:color w:val="9C7A1E"/>
          <w:sz w:val="20"/>
          <w:szCs w:val="20"/>
        </w:rPr>
        <w:t>f(x) = x² on the compact interval [−2,3]: the extreme value theorem’s minimum and maximum are not just approached but actually attained, at x = 0 and x = 3.</w:t>
      </w:r>
    </w:p>
    <w:p w14:paraId="3E3F895A" w14:textId="77777777" w:rsidR="006763C3" w:rsidRDefault="00577274">
      <w:pPr>
        <w:keepLines/>
        <w:spacing w:after="200"/>
        <w:jc w:val="both"/>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jc w:val="both"/>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jc w:val="both"/>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jc w:val="both"/>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jc w:val="both"/>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jc w:val="both"/>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jc w:val="both"/>
      </w:pPr>
      <w:r>
        <w:t>Heine–Borel needs both closed and bounded, and these two examples show neither condition alone is enough to spare.</w:t>
      </w:r>
    </w:p>
    <w:p>
      <w:pPr>
        <w:keepLines/>
        <w:pBdr>
          <w:left w:val="single" w:sz="12" w:space="8" w:color="9C7A1E"/>
        </w:pBdr>
        <w:spacing w:before="120" w:after="160"/>
        <w:ind w:left="432" w:right="432"/>
        <w:jc w:val="both"/>
      </w:pPr>
      <w:bookmarkStart w:id="2105" w:name="tq_32_5"/>
      <w:r>
        <w:rPr>
          <w:b/>
          <w:bCs/>
          <w:color w:val="7A5A12"/>
        </w:rPr>
        <w:t xml:space="preserve">Try it now — </w:t>
      </w:r>
      <w:r>
        <w:t xml:space="preserve">Find the largest and smallest values of x² on [−2, 3]. </w:t>
      </w:r>
      <w:hyperlink w:anchor="ta_32_5" w:history="1">
        <w:r>
          <w:rPr>
            <w:color w:val="0563C1"/>
            <w:u w:val="single"/>
          </w:rPr>
          <w:t xml:space="preserve">Answer →</w:t>
        </w:r>
      </w:hyperlink>
      <w:bookmarkEnd w:id="2105"/>
    </w:p>
    <w:p w14:paraId="221BCC0D" w14:textId="77777777" w:rsidR="006763C3" w:rsidRDefault="00577274">
      <w:pPr>
        <w:keepLines/>
        <w:spacing w:after="200"/>
        <w:jc w:val="both"/>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jc w:val="both"/>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jc w:val="both"/>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jc w:val="both"/>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jc w:val="both"/>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jc w:val="both"/>
      </w:pPr>
      <w:r>
        <w:t>Sequential compactness — every sequence has a convergent subsequence — coincides with compactness for metric spaces (this equivalence is the content of the Bolzano–Weierstrass theorem in its topological dress), though the two notions can diverge in more exotic, non-metrizable topological spaces.</w:t>
      </w:r>
    </w:p>
    <w:p w14:paraId="2AB5D978" w14:textId="77777777" w:rsidR="006763C3" w:rsidRDefault="00577274">
      <w:pPr>
        <w:keepLines/>
        <w:spacing w:after="200"/>
        <w:jc w:val="both"/>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jc w:val="both"/>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jc w:val="both"/>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jc w:val="both"/>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jc w:val="both"/>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jc w:val="both"/>
      </w:pPr>
      <w:r>
        <w:t>This particular compact space, incidentally, is homeomorphic to the Cantor set, connecting an abstract existence theorem back to one of the strangest concrete objects in all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32.5: Compactness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space is compact if every open cover has a finite subcover. In ℝⁿ that means closed and bounded (Heine–Borel); in a metric space, that every sequence has a convergent subsequence. Continuous real functions on compact spaces attain their extremes, and products of compact spaces are compact (Tychonoff).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compact:  every open cover has a finite subcover</w:t>
      </w:r>
    </w:p>
    <w:p>
      <w:pPr>
        <w:keepNext/>
        <w:keepLines/>
        <w:pBdr>
          <w:left w:val="single" w:sz="18" w:space="8" w:color="9C7A1E"/>
        </w:pBdr>
        <w:shd w:val="clear" w:color="auto" w:fill="FBF6E9"/>
        <w:spacing w:after="40" w:line="276" w:lineRule="auto"/>
        <w:ind w:left="432" w:right="432"/>
        <w:jc w:val="center"/>
      </w:pPr>
      <w:r>
        <w:t xml:space="preserve">ℝⁿ:  compact  ⇔  closed and bounded</w:t>
      </w:r>
    </w:p>
    <w:p>
      <w:pPr>
        <w:keepNext/>
        <w:keepLines/>
        <w:pBdr>
          <w:left w:val="single" w:sz="18" w:space="8" w:color="9C7A1E"/>
        </w:pBdr>
        <w:shd w:val="clear" w:color="auto" w:fill="FBF6E9"/>
        <w:spacing w:after="40" w:line="276" w:lineRule="auto"/>
        <w:ind w:left="432" w:right="432"/>
        <w:jc w:val="center"/>
      </w:pPr>
      <w:r>
        <w:t xml:space="preserve">X compact, f: X → ℝ continuous  ⇒  f attains max and 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bounded is enough. (0, 1) is bounded, and the cover by the intervals (1/n, 1) has no finite subcover.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[−1, 1], xₙ = (−1)ⁿ has the convergent subsequence 1, 1, 1,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06" w:name="kq_32_5_1"/>
      <w:r>
        <w:rPr>
          <w:b/>
          <w:bCs/>
        </w:rPr>
        <w:t xml:space="preserve">Easy — </w:t>
      </w:r>
      <w:r>
        <w:t xml:space="preserve">Which are compact: [0, 1], [0, ∞), {1/n : n ≥ 1} ∪ {0}? </w:t>
      </w:r>
      <w:hyperlink w:anchor="kp_32_5_1" w:history="1">
        <w:r>
          <w:rPr>
            <w:color w:val="0563C1"/>
            <w:u w:val="single"/>
          </w:rPr>
          <w:t xml:space="preserve">Answer →</w:t>
        </w:r>
      </w:hyperlink>
      <w:bookmarkEnd w:id="2106"/>
    </w:p>
    <w:p>
      <w:pPr>
        <w:keepNext/>
        <w:keepLines/>
        <w:pBdr>
          <w:left w:val="single" w:sz="18" w:space="8" w:color="9C7A1E"/>
        </w:pBdr>
        <w:shd w:val="clear" w:color="auto" w:fill="FBF6E9"/>
        <w:spacing w:after="60" w:line="276" w:lineRule="auto"/>
        <w:ind w:left="792" w:right="432" w:hanging="0"/>
        <w:jc w:val="both"/>
      </w:pPr>
      <w:bookmarkStart w:id="2107" w:name="kq_32_5_2"/>
      <w:r>
        <w:rPr>
          <w:b/>
          <w:bCs/>
        </w:rPr>
        <w:t xml:space="preserve">Medium — </w:t>
      </w:r>
      <w:r>
        <w:t xml:space="preserve">Does 1/x attain a maximum on (0, 1]? Why is this no contradiction? </w:t>
      </w:r>
      <w:hyperlink w:anchor="kp_32_5_2" w:history="1">
        <w:r>
          <w:rPr>
            <w:color w:val="0563C1"/>
            <w:u w:val="single"/>
          </w:rPr>
          <w:t xml:space="preserve">Answer →</w:t>
        </w:r>
      </w:hyperlink>
      <w:bookmarkEnd w:id="2107"/>
    </w:p>
    <w:p>
      <w:pPr>
        <w:keepLines/>
        <w:pBdr>
          <w:left w:val="single" w:sz="18" w:space="8" w:color="9C7A1E"/>
        </w:pBdr>
        <w:shd w:val="clear" w:color="auto" w:fill="FBF6E9"/>
        <w:spacing w:after="240" w:line="276" w:lineRule="auto"/>
        <w:ind w:left="792" w:right="432" w:hanging="0"/>
        <w:jc w:val="both"/>
      </w:pPr>
      <w:bookmarkStart w:id="2108" w:name="kq_32_5_3"/>
      <w:r>
        <w:rPr>
          <w:b/>
          <w:bCs/>
        </w:rPr>
        <w:t xml:space="preserve">Challenge — </w:t>
      </w:r>
      <w:r>
        <w:t xml:space="preserve">Prove that a closed subset F of a compact space X is compact. </w:t>
      </w:r>
      <w:hyperlink w:anchor="kp_32_5_3" w:history="1">
        <w:r>
          <w:rPr>
            <w:color w:val="0563C1"/>
            <w:u w:val="single"/>
          </w:rPr>
          <w:t xml:space="preserve">Answer →</w:t>
        </w:r>
      </w:hyperlink>
      <w:bookmarkEnd w:id="2108"/>
    </w:p>
    <w:p w14:paraId="5FB823F9" w14:textId="77777777" w:rsidR="006763C3" w:rsidRDefault="00577274">
      <w:pPr>
        <w:pStyle w:val="Heading2"/>
        <w:keepNext/>
        <w:pageBreakBefore/>
      </w:pPr>
      <w:bookmarkStart w:id="298" w:name="sec_32_6"/>
      <w:bookmarkStart w:id="299" w:name="_Toc241701984"/>
      <w:r>
        <w:t xml:space="preserve">Section 32.6: Separation Axioms and Countability</w:t>
      </w:r>
      <w:bookmarkEnd w:id="298"/>
      <w:bookmarkEnd w:id="299"/>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jc w:val="both"/>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Figure 32.6" descr="Figure 32.6. An explicit Urysohn function ramping linearly from 0 on A = [0,1] to 1 on B = [2,3] — the closed sets kept apart, the numbers kept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6. An explicit Urysohn function ramping linearly from 0 on A = [0,1] to 1 on B = [2,3] — the closed sets kept apart, the numbers kept hones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b/>
          <w:bCs/>
        </w:rPr>
        <w:t xml:space="preserve">Figure 32.6 — </w:t>
      </w: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jc w:val="both"/>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jc w:val="both"/>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jc w:val="both"/>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jc w:val="both"/>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jc w:val="both"/>
      </w:pPr>
      <w:r>
        <w:t>It therefore also fails Hausdorff, since Hausdorff would require disjoint open neighborhoods separating 1 from 2, and the only open set containing 2 at all is Y itself, which also contains 1.</w:t>
      </w:r>
    </w:p>
    <w:p>
      <w:pPr>
        <w:keepLines/>
        <w:pBdr>
          <w:left w:val="single" w:sz="12" w:space="8" w:color="9C7A1E"/>
        </w:pBdr>
        <w:spacing w:before="120" w:after="160"/>
        <w:ind w:left="432" w:right="432"/>
        <w:jc w:val="both"/>
      </w:pPr>
      <w:bookmarkStart w:id="2109" w:name="tq_32_6"/>
      <w:r>
        <w:rPr>
          <w:b/>
          <w:bCs/>
          <w:color w:val="7A5A12"/>
        </w:rPr>
        <w:t xml:space="preserve">Try it now — </w:t>
      </w:r>
      <w:r>
        <w:t xml:space="preserve">In Sierpiński space {1, 2} with open sets ∅, {1}, {1, 2}, is there an open set containing 2 but not 1? </w:t>
      </w:r>
      <w:hyperlink w:anchor="ta_32_6" w:history="1">
        <w:r>
          <w:rPr>
            <w:color w:val="0563C1"/>
            <w:u w:val="single"/>
          </w:rPr>
          <w:t xml:space="preserve">Answer →</w:t>
        </w:r>
      </w:hyperlink>
      <w:bookmarkEnd w:id="2109"/>
    </w:p>
    <w:p w14:paraId="7910BEF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jc w:val="both"/>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jc w:val="both"/>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jc w:val="both"/>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jc w:val="both"/>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jc w:val="both"/>
      </w:pPr>
      <w:r>
        <w:t>Countability axioms measure the size of the topology’s bookkeeping rather than its separating power.</w:t>
      </w:r>
    </w:p>
    <w:p w14:paraId="0CC0B598" w14:textId="77777777" w:rsidR="006763C3" w:rsidRDefault="00577274">
      <w:pPr>
        <w:keepLines/>
        <w:spacing w:after="200"/>
        <w:jc w:val="both"/>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jc w:val="both"/>
      </w:pPr>
      <w:r>
        <w:t xml:space="preserve">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chapter,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jc w:val="both"/>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jc w:val="both"/>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jc w:val="both"/>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jc w:val="both"/>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jc w:val="both"/>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jc w:val="both"/>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jc w:val="both"/>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jc w:val="both"/>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jc w:val="both"/>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jc w:val="both"/>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jc w:val="both"/>
      </w:pPr>
      <w:r>
        <w:t>This one function, built by hand in thirty seconds, is already an instance of Urysohn’s lemma in action — the general theorem guarantees such a function exists even when the two closed sets are too gnarled to write a formula down by inspection.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32.6: Separation Axioms and Countability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Separation axioms say how well open sets separate points and closed sets: T₀, T₁, Hausdorff (T₂), regular, normal. Countability axioms limit size: a second-countable space has a countable basis. Metric spaces are normal, and Urysohn’s lemma builds continuous functions that separate closed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Hausdorff:  distinct points have disjoint neighborhoods</w:t>
      </w:r>
    </w:p>
    <w:p>
      <w:pPr>
        <w:keepNext/>
        <w:keepLines/>
        <w:pBdr>
          <w:left w:val="single" w:sz="18" w:space="8" w:color="9C7A1E"/>
        </w:pBdr>
        <w:shd w:val="clear" w:color="auto" w:fill="FBF6E9"/>
        <w:spacing w:after="40" w:line="276" w:lineRule="auto"/>
        <w:ind w:left="432" w:right="432"/>
        <w:jc w:val="center"/>
      </w:pPr>
      <w:r>
        <w:t xml:space="preserve">normal:  disjoint closed sets have disjoint neighborhoods</w:t>
      </w:r>
    </w:p>
    <w:p>
      <w:pPr>
        <w:keepNext/>
        <w:keepLines/>
        <w:pBdr>
          <w:left w:val="single" w:sz="18" w:space="8" w:color="9C7A1E"/>
        </w:pBdr>
        <w:shd w:val="clear" w:color="auto" w:fill="FBF6E9"/>
        <w:spacing w:after="40" w:line="276" w:lineRule="auto"/>
        <w:ind w:left="432" w:right="432"/>
        <w:jc w:val="center"/>
      </w:pPr>
      <w:r>
        <w:t xml:space="preserve">Urysohn:  continuous f with f = 0 on A and f = 1 on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limits are unique in every space. In the cofinite topology on ℝ the sequence 1, 2, 3, … converges to every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 intervals with rational endpoints form a countable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0" w:name="kq_32_6_1"/>
      <w:r>
        <w:rPr>
          <w:b/>
          <w:bCs/>
        </w:rPr>
        <w:t xml:space="preserve">Easy — </w:t>
      </w:r>
      <w:r>
        <w:t xml:space="preserve">Is ℝ with the discrete metric second-countable? </w:t>
      </w:r>
      <w:hyperlink w:anchor="kp_32_6_1" w:history="1">
        <w:r>
          <w:rPr>
            <w:color w:val="0563C1"/>
            <w:u w:val="single"/>
          </w:rPr>
          <w:t xml:space="preserve">Answer →</w:t>
        </w:r>
      </w:hyperlink>
      <w:bookmarkEnd w:id="2110"/>
    </w:p>
    <w:p>
      <w:pPr>
        <w:keepNext/>
        <w:keepLines/>
        <w:pBdr>
          <w:left w:val="single" w:sz="18" w:space="8" w:color="9C7A1E"/>
        </w:pBdr>
        <w:shd w:val="clear" w:color="auto" w:fill="FBF6E9"/>
        <w:spacing w:after="60" w:line="276" w:lineRule="auto"/>
        <w:ind w:left="792" w:right="432" w:hanging="0"/>
        <w:jc w:val="both"/>
      </w:pPr>
      <w:bookmarkStart w:id="2111" w:name="kq_32_6_2"/>
      <w:r>
        <w:rPr>
          <w:b/>
          <w:bCs/>
        </w:rPr>
        <w:t xml:space="preserve">Medium — </w:t>
      </w:r>
      <w:r>
        <w:t xml:space="preserve">Write a Urysohn function on ℝ for A = (−∞, 0] and B = [1, ∞). </w:t>
      </w:r>
      <w:hyperlink w:anchor="kp_32_6_2" w:history="1">
        <w:r>
          <w:rPr>
            <w:color w:val="0563C1"/>
            <w:u w:val="single"/>
          </w:rPr>
          <w:t xml:space="preserve">Answer →</w:t>
        </w:r>
      </w:hyperlink>
      <w:bookmarkEnd w:id="2111"/>
    </w:p>
    <w:p>
      <w:pPr>
        <w:keepLines/>
        <w:pBdr>
          <w:left w:val="single" w:sz="18" w:space="8" w:color="9C7A1E"/>
        </w:pBdr>
        <w:shd w:val="clear" w:color="auto" w:fill="FBF6E9"/>
        <w:spacing w:after="240" w:line="276" w:lineRule="auto"/>
        <w:ind w:left="792" w:right="432" w:hanging="0"/>
        <w:jc w:val="both"/>
      </w:pPr>
      <w:bookmarkStart w:id="2112" w:name="kq_32_6_3"/>
      <w:r>
        <w:rPr>
          <w:b/>
          <w:bCs/>
        </w:rPr>
        <w:t xml:space="preserve">Challenge — </w:t>
      </w:r>
      <w:r>
        <w:t xml:space="preserve">Show that the cofinite topology on ℝ is T₁ but not Hausdorff. </w:t>
      </w:r>
      <w:hyperlink w:anchor="kp_32_6_3" w:history="1">
        <w:r>
          <w:rPr>
            <w:color w:val="0563C1"/>
            <w:u w:val="single"/>
          </w:rPr>
          <w:t xml:space="preserve">Answer →</w:t>
        </w:r>
      </w:hyperlink>
      <w:bookmarkEnd w:id="2112"/>
    </w:p>
    <w:p w14:paraId="5E678796" w14:textId="77777777" w:rsidR="006763C3" w:rsidRDefault="00577274">
      <w:pPr>
        <w:pStyle w:val="Heading2"/>
        <w:keepNext/>
        <w:pageBreakBefore/>
      </w:pPr>
      <w:bookmarkStart w:id="300" w:name="sec_32_7"/>
      <w:bookmarkStart w:id="301" w:name="_Toc241701985"/>
      <w:r>
        <w:t xml:space="preserve">Section 32.7: Homotopy and the Fundamental Group</w:t>
      </w:r>
      <w:bookmarkEnd w:id="300"/>
      <w:bookmarkEnd w:id="301"/>
    </w:p>
    <w:p w14:paraId="44C95DD5" w14:textId="77777777" w:rsidR="006763C3" w:rsidRDefault="00577274">
      <w:pPr>
        <w:keepNext/>
        <w:keepLines/>
        <w:spacing w:after="200"/>
      </w:pPr>
      <w:r>
        <w:rPr>
          <w:i/>
          <w:iCs/>
          <w:color w:val="9C7A1E"/>
        </w:rPr>
        <w:t>Counting Holes for a Living</w:t>
      </w:r>
    </w:p>
    <w:p w14:paraId="29C8B4A9" w14:textId="77777777" w:rsidR="006763C3" w:rsidRDefault="00577274">
      <w:pPr>
        <w:keepLines/>
        <w:spacing w:after="200"/>
        <w:jc w:val="both"/>
      </w:pPr>
      <w:r>
        <w:t>A rubber band on a table can be slid into any other loop on the table. Put it round a post and it cannot be removed without cutting it or lifting it over the top. That difference is exactly what topology measures with loops. Two loops count as the same if one can be deformed into the other without breaking, and the different kinds of loop that remain, together with the rule for following one loop after another, form the fundamental group of a space. A flat disk has only one kind of loop. A doughnut’s surface has loops that go round the hole, loops that go through it, and combinations, so the group detects its holes.</w:t>
      </w:r>
    </w:p>
    <w:p w14:paraId="7C219422" w14:textId="77777777" w:rsidR="006763C3" w:rsidRDefault="00577274">
      <w:pPr>
        <w:keepLines/>
        <w:shd w:val="clear" w:color="auto" w:fill="F3F6FA"/>
        <w:spacing w:before="120" w:after="240" w:line="280" w:lineRule="auto"/>
        <w:ind w:left="216" w:right="216"/>
        <w:jc w:val="both"/>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Figure 32.7" descr="Figure 32.7. The figure-eight’s two lobes, a and b, generate its fundamental group freely — with no filled-in square behind them to let one loop slide past the other and force them to com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7. The figure-eight’s two lobes, a and b, generate its fundamental group freely — with no filled-in square behind them to let one loop slide past the other and force them to commut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b/>
          <w:bCs/>
        </w:rPr>
        <w:t xml:space="preserve">Figure 32.7 — </w:t>
      </w: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jc w:val="both"/>
      </w:pPr>
      <w:r>
        <w:t>Think of the parameter t ∈ [0,1] as time, and H(·,t) as a film showing f smoothly morphing into g.</w:t>
      </w:r>
    </w:p>
    <w:p w14:paraId="29C8B4A9" w14:textId="77777777" w:rsidR="006763C3" w:rsidRDefault="00577274">
      <w:pPr>
        <w:keepLines/>
        <w:spacing w:after="200"/>
        <w:jc w:val="both"/>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jc w:val="both"/>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jc w:val="both"/>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jc w:val="both"/>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jc w:val="both"/>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jc w:val="both"/>
      </w:pPr>
      <w:r>
        <w:t>Every point slides straight in to the origin as t runs from 0 to 1, and at t = 1 the whole plane has collapsed onto a single point.</w:t>
      </w:r>
    </w:p>
    <w:p>
      <w:pPr>
        <w:keepLines/>
        <w:pBdr>
          <w:left w:val="single" w:sz="12" w:space="8" w:color="9C7A1E"/>
        </w:pBdr>
        <w:spacing w:before="120" w:after="160"/>
        <w:ind w:left="432" w:right="432"/>
        <w:jc w:val="both"/>
      </w:pPr>
      <w:bookmarkStart w:id="2113" w:name="tq_32_7"/>
      <w:r>
        <w:rPr>
          <w:b/>
          <w:bCs/>
          <w:color w:val="7A5A12"/>
        </w:rPr>
        <w:t xml:space="preserve">Try it now — </w:t>
      </w:r>
      <w:r>
        <w:t xml:space="preserve">Write a homotopy from the loop (cos t, sin t) to the constant loop (0, 0) in ℝ². </w:t>
      </w:r>
      <w:hyperlink w:anchor="ta_32_7" w:history="1">
        <w:r>
          <w:rPr>
            <w:color w:val="0563C1"/>
            <w:u w:val="single"/>
          </w:rPr>
          <w:t xml:space="preserve">Answer →</w:t>
        </w:r>
      </w:hyperlink>
      <w:bookmarkEnd w:id="2113"/>
    </w:p>
    <w:p w14:paraId="0CC2C64A" w14:textId="77777777" w:rsidR="006763C3" w:rsidRDefault="00577274">
      <w:pPr>
        <w:keepLines/>
        <w:spacing w:after="200"/>
        <w:jc w:val="both"/>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jc w:val="both"/>
      </w:pPr>
      <w:r>
        <w:t>Two loops count as homotopic if one can be continuously deformed into the other while keeping the basepoint fixed throughout.</w:t>
      </w:r>
    </w:p>
    <w:p w14:paraId="6F45B7E8" w14:textId="77777777" w:rsidR="006763C3" w:rsidRDefault="00577274">
      <w:pPr>
        <w:keepLines/>
        <w:spacing w:after="200"/>
        <w:jc w:val="both"/>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jc w:val="both"/>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jc w:val="both"/>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jc w:val="both"/>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jc w:val="both"/>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jc w:val="both"/>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jc w:val="both"/>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jc w:val="both"/>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jc w:val="both"/>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jc w:val="both"/>
      </w:pPr>
      <w:r>
        <w:t xml:space="preserve">The figure-eight, two circles joined at a single point, has fundamental group free on two generators, one loop per lobe, and crucially these do not commute: going around the left lobe then the right is not homotopic to right-then-left, since there is no section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jc w:val="both"/>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jc w:val="both"/>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jc w:val="both"/>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jc w:val="both"/>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jc w:val="both"/>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jc w:val="both"/>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π₁ is a group in the sense of </w:t>
      </w:r>
      <w:hyperlink w:anchor="sec_37_2" w:history="1">
        <w:r>
          <w:rPr>
            <w:color w:val="0563C1"/>
            <w:u w:val="single"/>
          </w:rPr>
          <w:t xml:space="preserve">Groups and Homomorphisms</w:t>
        </w:r>
      </w:hyperlink>
      <w:r>
        <w:t xml:space="preserve">, and a continuous map induces a homomorphism of fundamental groups. Turning spaces into groups and maps into homomorphisms is an early example of a functor, the subject of Category Theory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32.7: Homotopy and the Fundamental Group</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maps are homotopic if one deforms continuously into the other. Loops up to homotopy form the fundamental group π₁: π₁(S¹) = ℤ by winding number, π₁(torus) = ℤ², and van Kampen’s theorem computes π₁ of glued spaces — the figure-eight gives the free group on two generators.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π₁(S¹) ≅ ℤ  (winding number)</w:t>
      </w:r>
    </w:p>
    <w:p>
      <w:pPr>
        <w:keepNext/>
        <w:keepLines/>
        <w:pBdr>
          <w:left w:val="single" w:sz="18" w:space="8" w:color="9C7A1E"/>
        </w:pBdr>
        <w:shd w:val="clear" w:color="auto" w:fill="FBF6E9"/>
        <w:spacing w:after="40" w:line="276" w:lineRule="auto"/>
        <w:ind w:left="432" w:right="432"/>
        <w:jc w:val="center"/>
      </w:pPr>
      <w:r>
        <w:t xml:space="preserve">π₁(torus) ≅ ℤ × ℤ</w:t>
      </w:r>
    </w:p>
    <w:p>
      <w:pPr>
        <w:keepNext/>
        <w:keepLines/>
        <w:pBdr>
          <w:left w:val="single" w:sz="18" w:space="8" w:color="9C7A1E"/>
        </w:pBdr>
        <w:shd w:val="clear" w:color="auto" w:fill="FBF6E9"/>
        <w:spacing w:after="40" w:line="276" w:lineRule="auto"/>
        <w:ind w:left="432" w:right="432"/>
        <w:jc w:val="center"/>
      </w:pPr>
      <w:r>
        <w:t xml:space="preserve">π₁(figure-eight) ≅ free group on a,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π₁ is commutative. In the figure-eight, ab and ba are different loops.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convex subset of ℝⁿ has trivial π₁.</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4" w:name="kq_32_7_1"/>
      <w:r>
        <w:rPr>
          <w:b/>
          <w:bCs/>
        </w:rPr>
        <w:t xml:space="preserve">Easy — </w:t>
      </w:r>
      <w:r>
        <w:t xml:space="preserve">Find the winding number of t ↦ (cos 3t, sin 3t), 0 ≤ t ≤ 2π. </w:t>
      </w:r>
      <w:hyperlink w:anchor="kp_32_7_1" w:history="1">
        <w:r>
          <w:rPr>
            <w:color w:val="0563C1"/>
            <w:u w:val="single"/>
          </w:rPr>
          <w:t xml:space="preserve">Answer →</w:t>
        </w:r>
      </w:hyperlink>
      <w:bookmarkEnd w:id="2114"/>
    </w:p>
    <w:p>
      <w:pPr>
        <w:keepNext/>
        <w:keepLines/>
        <w:pBdr>
          <w:left w:val="single" w:sz="18" w:space="8" w:color="9C7A1E"/>
        </w:pBdr>
        <w:shd w:val="clear" w:color="auto" w:fill="FBF6E9"/>
        <w:spacing w:after="60" w:line="276" w:lineRule="auto"/>
        <w:ind w:left="792" w:right="432" w:hanging="0"/>
        <w:jc w:val="both"/>
      </w:pPr>
      <w:bookmarkStart w:id="2115" w:name="kq_32_7_2"/>
      <w:r>
        <w:rPr>
          <w:b/>
          <w:bCs/>
        </w:rPr>
        <w:t xml:space="preserve">Medium — </w:t>
      </w:r>
      <w:r>
        <w:t xml:space="preserve">γ winds twice around the circle and δ winds −1 times. What is the winding number of γ followed by δ? </w:t>
      </w:r>
      <w:hyperlink w:anchor="kp_32_7_2" w:history="1">
        <w:r>
          <w:rPr>
            <w:color w:val="0563C1"/>
            <w:u w:val="single"/>
          </w:rPr>
          <w:t xml:space="preserve">Answer →</w:t>
        </w:r>
      </w:hyperlink>
      <w:bookmarkEnd w:id="2115"/>
    </w:p>
    <w:p>
      <w:pPr>
        <w:keepLines/>
        <w:pBdr>
          <w:left w:val="single" w:sz="18" w:space="8" w:color="9C7A1E"/>
        </w:pBdr>
        <w:shd w:val="clear" w:color="auto" w:fill="FBF6E9"/>
        <w:spacing w:after="240" w:line="276" w:lineRule="auto"/>
        <w:ind w:left="792" w:right="432" w:hanging="0"/>
        <w:jc w:val="both"/>
      </w:pPr>
      <w:bookmarkStart w:id="2116" w:name="kq_32_7_3"/>
      <w:r>
        <w:rPr>
          <w:b/>
          <w:bCs/>
        </w:rPr>
        <w:t xml:space="preserve">Challenge — </w:t>
      </w:r>
      <w:r>
        <w:t xml:space="preserve">Explain why the two basic loops a and b of the torus commute. </w:t>
      </w:r>
      <w:hyperlink w:anchor="kp_32_7_3" w:history="1">
        <w:r>
          <w:rPr>
            <w:color w:val="0563C1"/>
            <w:u w:val="single"/>
          </w:rPr>
          <w:t xml:space="preserve">Answer →</w:t>
        </w:r>
      </w:hyperlink>
      <w:bookmarkEnd w:id="2116"/>
    </w:p>
    <w:p w14:paraId="45094374" w14:textId="77777777" w:rsidR="006763C3" w:rsidRDefault="00577274">
      <w:pPr>
        <w:pStyle w:val="Heading2"/>
        <w:keepNext/>
        <w:pageBreakBefore/>
      </w:pPr>
      <w:bookmarkStart w:id="302" w:name="sec_32_8"/>
      <w:bookmarkStart w:id="303" w:name="_Toc241701986"/>
      <w:r>
        <w:t xml:space="preserve">Section 32.8: Covering Spaces and Classification of Surfaces</w:t>
      </w:r>
      <w:bookmarkEnd w:id="302"/>
      <w:bookmarkEnd w:id="303"/>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jc w:val="both"/>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Figure 32.8" descr="Figure 32.8. The real line spirals endlessly above the circle’s basepoint (1,0); each integer t marks one more sheet of the cover, and the entire tower unwinds the one loop the circle cannot shrink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2.8. The real line spirals endlessly above the circle’s basepoint (1,0); each integer t marks one more sheet of the cover, and the entire tower unwinds the one loop the circle cannot shrink away."/>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b/>
          <w:bCs/>
        </w:rPr>
        <w:t xml:space="preserve">Figure 32.8 — </w:t>
      </w: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jc w:val="both"/>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jc w:val="both"/>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jc w:val="both"/>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jc w:val="both"/>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jc w:val="both"/>
      </w:pPr>
      <w:r>
        <w:t>Near (1,0), a small arc of the circle lifts to infinitely many disjoint small intervals on ℝ, one around each integer, and p restricted to any one of them is a homeomorphism onto the arc — the local-homeomorphism-with-discrete-fibers picture the definition demands.</w:t>
      </w:r>
    </w:p>
    <w:p>
      <w:pPr>
        <w:keepLines/>
        <w:pBdr>
          <w:left w:val="single" w:sz="12" w:space="8" w:color="9C7A1E"/>
        </w:pBdr>
        <w:spacing w:before="120" w:after="160"/>
        <w:ind w:left="432" w:right="432"/>
        <w:jc w:val="both"/>
      </w:pPr>
      <w:bookmarkStart w:id="2117" w:name="tq_32_8"/>
      <w:r>
        <w:rPr>
          <w:b/>
          <w:bCs/>
          <w:color w:val="7A5A12"/>
        </w:rPr>
        <w:t xml:space="preserve">Try it now — </w:t>
      </w:r>
      <w:r>
        <w:t xml:space="preserve">For p(t) = (cos 2πt, sin 2πt), which t map to (1, 0)? </w:t>
      </w:r>
      <w:hyperlink w:anchor="ta_32_8" w:history="1">
        <w:r>
          <w:rPr>
            <w:color w:val="0563C1"/>
            <w:u w:val="single"/>
          </w:rPr>
          <w:t xml:space="preserve">Answer →</w:t>
        </w:r>
      </w:hyperlink>
      <w:bookmarkEnd w:id="2117"/>
    </w:p>
    <w:p w14:paraId="759044C0" w14:textId="77777777" w:rsidR="006763C3" w:rsidRDefault="00577274">
      <w:pPr>
        <w:keepLines/>
        <w:spacing w:after="200"/>
        <w:jc w:val="both"/>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jc w:val="both"/>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jc w:val="both"/>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jc w:val="both"/>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jc w:val="both"/>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jc w:val="both"/>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jc w:val="both"/>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jc w:val="both"/>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jc w:val="both"/>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jc w:val="both"/>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jc w:val="both"/>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jc w:val="both"/>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jc w:val="both"/>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jc w:val="both"/>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jc w:val="both"/>
      </w:pPr>
      <w:r>
        <w:t xml:space="preserve">This same Euler characteristic reappears, unexpectedly from the topological side, as the topological half of the Gauss–Bonnet theorem from the previous chapter: the integral of Gaussian curvature K over the surface equals 2πχ.</w:t>
      </w:r>
    </w:p>
    <w:p w14:paraId="7949EADA" w14:textId="77777777" w:rsidR="006763C3" w:rsidRDefault="00577274">
      <w:pPr>
        <w:keepLines/>
        <w:spacing w:after="200"/>
        <w:jc w:val="both"/>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jc w:val="both"/>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jc w:val="both"/>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jc w:val="both"/>
      </w:pPr>
      <w:r>
        <w:t>This is because bending the surface can move curvature around from one region to another but can never change the topological total it is required to sum to.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32.8: Covering Spaces and Classification of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covering map looks locally like a stack of copies of the base. Paths lift uniquely, which computes π₁(S¹), and subgroups of π₁ correspond to covering spaces. Closed surfaces are classified by orientability and Euler characteristic.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 → S¹,  t ↦ (cos 2πt, sin 2πt)</w:t>
      </w:r>
    </w:p>
    <w:p>
      <w:pPr>
        <w:keepNext/>
        <w:keepLines/>
        <w:pBdr>
          <w:left w:val="single" w:sz="18" w:space="8" w:color="9C7A1E"/>
        </w:pBdr>
        <w:shd w:val="clear" w:color="auto" w:fill="FBF6E9"/>
        <w:spacing w:after="40" w:line="276" w:lineRule="auto"/>
        <w:ind w:left="432" w:right="432"/>
        <w:jc w:val="center"/>
      </w:pPr>
      <w:r>
        <w:t xml:space="preserve">χ = V − E + F</w:t>
      </w:r>
    </w:p>
    <w:p>
      <w:pPr>
        <w:keepNext/>
        <w:keepLines/>
        <w:pBdr>
          <w:left w:val="single" w:sz="18" w:space="8" w:color="9C7A1E"/>
        </w:pBdr>
        <w:shd w:val="clear" w:color="auto" w:fill="FBF6E9"/>
        <w:spacing w:after="40" w:line="276" w:lineRule="auto"/>
        <w:ind w:left="432" w:right="432"/>
        <w:jc w:val="center"/>
      </w:pPr>
      <w:r>
        <w:t xml:space="preserve">closed orientable surface of genus g:  χ = 2 − 2g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Classifying by χ alone. The torus and the Klein bottle both have χ = 0; orientability separates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cover S¹ → S¹, z ↦ z².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18" w:name="kq_32_8_1"/>
      <w:r>
        <w:rPr>
          <w:b/>
          <w:bCs/>
        </w:rPr>
        <w:t xml:space="preserve">Easy — </w:t>
      </w:r>
      <w:r>
        <w:t xml:space="preserve">Find χ for the surface of a cube. </w:t>
      </w:r>
      <w:hyperlink w:anchor="kp_32_8_1" w:history="1">
        <w:r>
          <w:rPr>
            <w:color w:val="0563C1"/>
            <w:u w:val="single"/>
          </w:rPr>
          <w:t xml:space="preserve">Answer →</w:t>
        </w:r>
      </w:hyperlink>
      <w:bookmarkEnd w:id="2118"/>
    </w:p>
    <w:p>
      <w:pPr>
        <w:keepNext/>
        <w:keepLines/>
        <w:pBdr>
          <w:left w:val="single" w:sz="18" w:space="8" w:color="9C7A1E"/>
        </w:pBdr>
        <w:shd w:val="clear" w:color="auto" w:fill="FBF6E9"/>
        <w:spacing w:after="60" w:line="276" w:lineRule="auto"/>
        <w:ind w:left="792" w:right="432" w:hanging="0"/>
        <w:jc w:val="both"/>
      </w:pPr>
      <w:bookmarkStart w:id="2119" w:name="kq_32_8_2"/>
      <w:r>
        <w:rPr>
          <w:b/>
          <w:bCs/>
        </w:rPr>
        <w:t xml:space="preserve">Medium — </w:t>
      </w:r>
      <w:r>
        <w:t xml:space="preserve">A closed orientable surface has χ = −4. What is its genus? </w:t>
      </w:r>
      <w:hyperlink w:anchor="kp_32_8_2" w:history="1">
        <w:r>
          <w:rPr>
            <w:color w:val="0563C1"/>
            <w:u w:val="single"/>
          </w:rPr>
          <w:t xml:space="preserve">Answer →</w:t>
        </w:r>
      </w:hyperlink>
      <w:bookmarkEnd w:id="2119"/>
    </w:p>
    <w:p>
      <w:pPr>
        <w:keepLines/>
        <w:pBdr>
          <w:left w:val="single" w:sz="18" w:space="8" w:color="9C7A1E"/>
        </w:pBdr>
        <w:shd w:val="clear" w:color="auto" w:fill="FBF6E9"/>
        <w:spacing w:after="240" w:line="276" w:lineRule="auto"/>
        <w:ind w:left="792" w:right="432" w:hanging="0"/>
        <w:jc w:val="both"/>
      </w:pPr>
      <w:bookmarkStart w:id="2120" w:name="kq_32_8_3"/>
      <w:r>
        <w:rPr>
          <w:b/>
          <w:bCs/>
        </w:rPr>
        <w:t xml:space="preserve">Challenge — </w:t>
      </w:r>
      <w:r>
        <w:t xml:space="preserve">Lift the loop that winds twice around S¹ to ℝ, starting at 0, and then to the double cover z ↦ z². </w:t>
      </w:r>
      <w:hyperlink w:anchor="kp_32_8_3" w:history="1">
        <w:r>
          <w:rPr>
            <w:color w:val="0563C1"/>
            <w:u w:val="single"/>
          </w:rPr>
          <w:t xml:space="preserve">Answer →</w:t>
        </w:r>
      </w:hyperlink>
      <w:bookmarkEnd w:id="2120"/>
    </w:p>
    <w:p w14:paraId="1EA707D4" w14:textId="77777777" w:rsidR="006763C3" w:rsidRDefault="00577274">
      <w:pPr>
        <w:pStyle w:val="Heading2"/>
        <w:keepNext/>
        <w:pageBreakBefore/>
      </w:pPr>
      <w:bookmarkStart w:id="304" w:name="sec_32_9"/>
      <w:bookmarkStart w:id="305" w:name="_Toc241701987"/>
      <w:r>
        <w:t xml:space="preserve">Section 32.9: Looking Ahead: From Basic Topology to Algebraic Topology and Manifolds</w:t>
      </w:r>
      <w:bookmarkEnd w:id="304"/>
      <w:bookmarkEnd w:id="305"/>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jc w:val="both"/>
      </w:pPr>
      <w:r>
        <w:t xml:space="preserve">We have, in the space of eight sections,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jc w:val="both"/>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disk,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jc w:val="both"/>
      </w:pPr>
      <w:r>
        <w:t xml:space="preserve">The emptiness promised on this chapter’s opening page turned out, true to form, to be exactly the source of the strength.</w:t>
      </w:r>
    </w:p>
    <w:p w14:paraId="1F13A5F8" w14:textId="77777777" w:rsidR="006763C3" w:rsidRDefault="00577274">
      <w:pPr>
        <w:keepLines/>
        <w:spacing w:after="200"/>
        <w:jc w:val="both"/>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jc w:val="both"/>
      </w:pPr>
      <w:r>
        <w:t xml:space="preserve">Manifold topology narrows attention to spaces that look locally like Euclidean space, and becomes the shared setting of differential topology and geometric topology, where the classification triumph of </w:t>
      </w:r>
      <w:hyperlink w:anchor="sec_32_8" w:history="1">
        <w:r>
          <w:rPr>
            <w:color w:val="1155CC"/>
            <w:u w:val="single"/>
          </w:rPr>
          <w:t xml:space="preserve">Covering Spaces and Classification of Surfaces</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jc w:val="both"/>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jc w:val="both"/>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jc w:val="both"/>
      </w:pPr>
      <w:r>
        <w:t>The fundamental group, powerful as it is, is blind to structure that only shows up one or two dimensions higher, which is the gap the higher homotopy groups and homology theories exist to close.</w:t>
      </w:r>
    </w:p>
    <w:p>
      <w:pPr>
        <w:keepLines/>
        <w:pBdr>
          <w:left w:val="single" w:sz="12" w:space="8" w:color="9C7A1E"/>
        </w:pBdr>
        <w:spacing w:before="120" w:after="160"/>
        <w:ind w:left="432" w:right="432"/>
        <w:jc w:val="both"/>
      </w:pPr>
      <w:bookmarkStart w:id="2121" w:name="tq_32_9"/>
      <w:r>
        <w:rPr>
          <w:b/>
          <w:bCs/>
          <w:color w:val="7A5A12"/>
        </w:rPr>
        <w:t xml:space="preserve">Try it now — </w:t>
      </w:r>
      <w:r>
        <w:t xml:space="preserve">What is π₁(S²), and is S² contractible? </w:t>
      </w:r>
      <w:hyperlink w:anchor="ta_32_9" w:history="1">
        <w:r>
          <w:rPr>
            <w:color w:val="0563C1"/>
            <w:u w:val="single"/>
          </w:rPr>
          <w:t xml:space="preserve">Answer →</w:t>
        </w:r>
      </w:hyperlink>
      <w:bookmarkEnd w:id="2121"/>
    </w:p>
    <w:p w14:paraId="77EB7D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abelianization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Recall from earlier in this section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jc w:val="both"/>
      </w:pPr>
      <w:r>
        <w:t>Pass to the abelianization,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jc w:val="both"/>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jc w:val="both"/>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jc w:val="both"/>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sec_32_8" w:history="1">
        <w:r>
          <w:rPr>
            <w:color w:val="1155CC"/>
            <w:u w:val="single"/>
          </w:rPr>
          <w:t xml:space="preserve">Covering Spaces and Classification of Surfaces</w:t>
        </w:r>
      </w:hyperlink>
      <w:r>
        <w:t xml:space="preserve">, and which resisted proof for very nearly a century until Grigori Perelman settled it in 2003 — fittingly enough, using Ricci flow, a tool borrowed from the previous chapter’s subject rather than from topology’s own toolkit.</w:t>
      </w:r>
    </w:p>
    <w:p w14:paraId="22DA7AFF" w14:textId="77777777" w:rsidR="006763C3" w:rsidRDefault="00577274">
      <w:pPr>
        <w:keepLines/>
        <w:spacing w:after="200"/>
        <w:jc w:val="both"/>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jc w:val="both"/>
      </w:pPr>
      <w:r>
        <w:t xml:space="preserve">The throughline connecting all of it back to this chapter’s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jc w:val="both"/>
      </w:pPr>
      <w:r>
        <w:t xml:space="preserve">We arrived at the top of this chapter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disk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jc w:val="both"/>
      </w:pPr>
      <w:r>
        <w:t xml:space="preserve">The next chapter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chapter has spent its length cultivating.</w:t>
      </w:r>
    </w:p>
    <w:p w14:paraId="5DA80CEC" w14:textId="77777777" w:rsidR="006763C3" w:rsidRDefault="00577274">
      <w:pPr>
        <w:keepLines/>
        <w:spacing w:after="200"/>
        <w:jc w:val="both"/>
      </w:pPr>
      <w:r>
        <w:t xml:space="preserve">We have learned, at any rate, to recognize shape without measuring distance. Not a bad trick for a subject whose opening definitions look, on first meeting, almost too thin to hold any weight at all.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32.9: Looking Ahead: From Basic Topology to Algebraic Topology and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fundamental group misses higher-dimensional holes; homology and the higher homotopy groups detect them. Manifolds — spaces locally like ℝⁿ — are where topology meets calculus.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H₁ = abelianization of π₁  (path-connected spaces)</w:t>
      </w:r>
    </w:p>
    <w:p>
      <w:pPr>
        <w:keepNext/>
        <w:keepLines/>
        <w:pBdr>
          <w:left w:val="single" w:sz="18" w:space="8" w:color="9C7A1E"/>
        </w:pBdr>
        <w:shd w:val="clear" w:color="auto" w:fill="FBF6E9"/>
        <w:spacing w:after="40" w:line="276" w:lineRule="auto"/>
        <w:ind w:left="432" w:right="432"/>
        <w:jc w:val="center"/>
      </w:pPr>
      <w:r>
        <w:t xml:space="preserve">π₂(S²) ≅ ℤ</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space is contractible because π₁ is trivial. S² is the standard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S²: π₁ trivial, H₂ ≅ 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2" w:name="kq_32_9_1"/>
      <w:r>
        <w:rPr>
          <w:b/>
          <w:bCs/>
        </w:rPr>
        <w:t xml:space="preserve">Easy — </w:t>
      </w:r>
      <w:r>
        <w:t xml:space="preserve">Abelianize the free group on a and b. </w:t>
      </w:r>
      <w:hyperlink w:anchor="kp_32_9_1" w:history="1">
        <w:r>
          <w:rPr>
            <w:color w:val="0563C1"/>
            <w:u w:val="single"/>
          </w:rPr>
          <w:t xml:space="preserve">Answer →</w:t>
        </w:r>
      </w:hyperlink>
      <w:bookmarkEnd w:id="2122"/>
    </w:p>
    <w:p>
      <w:pPr>
        <w:keepNext/>
        <w:keepLines/>
        <w:pBdr>
          <w:left w:val="single" w:sz="18" w:space="8" w:color="9C7A1E"/>
        </w:pBdr>
        <w:shd w:val="clear" w:color="auto" w:fill="FBF6E9"/>
        <w:spacing w:after="60" w:line="276" w:lineRule="auto"/>
        <w:ind w:left="792" w:right="432" w:hanging="0"/>
        <w:jc w:val="both"/>
      </w:pPr>
      <w:bookmarkStart w:id="2123" w:name="kq_32_9_2"/>
      <w:r>
        <w:rPr>
          <w:b/>
          <w:bCs/>
        </w:rPr>
        <w:t xml:space="preserve">Medium — </w:t>
      </w:r>
      <w:r>
        <w:t xml:space="preserve">Find H₁ of the torus. </w:t>
      </w:r>
      <w:hyperlink w:anchor="kp_32_9_2" w:history="1">
        <w:r>
          <w:rPr>
            <w:color w:val="0563C1"/>
            <w:u w:val="single"/>
          </w:rPr>
          <w:t xml:space="preserve">Answer →</w:t>
        </w:r>
      </w:hyperlink>
      <w:bookmarkEnd w:id="2123"/>
    </w:p>
    <w:p>
      <w:pPr>
        <w:keepLines/>
        <w:pBdr>
          <w:left w:val="single" w:sz="18" w:space="8" w:color="9C7A1E"/>
        </w:pBdr>
        <w:shd w:val="clear" w:color="auto" w:fill="FBF6E9"/>
        <w:spacing w:after="240" w:line="276" w:lineRule="auto"/>
        <w:ind w:left="792" w:right="432" w:hanging="0"/>
        <w:jc w:val="both"/>
      </w:pPr>
      <w:bookmarkStart w:id="2124" w:name="kq_32_9_3"/>
      <w:r>
        <w:rPr>
          <w:b/>
          <w:bCs/>
        </w:rPr>
        <w:t xml:space="preserve">Challenge — </w:t>
      </w:r>
      <w:r>
        <w:t xml:space="preserve">Find H₁ of the closed orientable surface of genus 2. </w:t>
      </w:r>
      <w:hyperlink w:anchor="kp_32_9_3" w:history="1">
        <w:r>
          <w:rPr>
            <w:color w:val="0563C1"/>
            <w:u w:val="single"/>
          </w:rPr>
          <w:t xml:space="preserve">Answer →</w:t>
        </w:r>
      </w:hyperlink>
      <w:bookmarkEnd w:id="2124"/>
    </w:p>
    <w:p>
      <w:pPr>
        <w:keepNext/>
        <w:keepLines/>
        <w:pBdr>
          <w:left w:val="single" w:sz="18" w:space="8" w:color="17365D"/>
        </w:pBdr>
        <w:shd w:val="clear" w:color="auto" w:fill="EEF3F8"/>
        <w:spacing w:before="240" w:after="60" w:line="276" w:lineRule="auto"/>
        <w:ind w:left="432" w:right="432"/>
      </w:pPr>
      <w:r>
        <w:rPr>
          <w:b/>
          <w:bCs/>
          <w:color w:val="17365D"/>
        </w:rPr>
        <w:t xml:space="preserve">Chapter 32 recap</w:t>
      </w:r>
      <w:r>
        <w:rPr>
          <w:color w:val="17365D"/>
        </w:rPr>
        <w:t xml:space="preserve">  ·  Topology</w:t>
      </w:r>
    </w:p>
    <w:p>
      <w:pPr>
        <w:keepNext/>
        <w:keepLines/>
        <w:pBdr>
          <w:left w:val="single" w:sz="18" w:space="8" w:color="17365D"/>
        </w:pBdr>
        <w:shd w:val="clear" w:color="auto" w:fill="EEF3F8"/>
        <w:spacing w:after="60" w:line="276" w:lineRule="auto"/>
        <w:ind w:left="792" w:right="432" w:hanging="360"/>
        <w:jc w:val="left"/>
      </w:pPr>
      <w:r>
        <w:t xml:space="preserve">• Topology studies what survives continuous deformation; invariants tell spaces apart.</w:t>
      </w:r>
    </w:p>
    <w:p>
      <w:pPr>
        <w:keepNext/>
        <w:keepLines/>
        <w:pBdr>
          <w:left w:val="single" w:sz="18" w:space="8" w:color="17365D"/>
        </w:pBdr>
        <w:shd w:val="clear" w:color="auto" w:fill="EEF3F8"/>
        <w:spacing w:after="60" w:line="276" w:lineRule="auto"/>
        <w:ind w:left="792" w:right="432" w:hanging="360"/>
        <w:jc w:val="left"/>
      </w:pPr>
      <w:r>
        <w:t xml:space="preserve">• Metric spaces bring ε–δ continuity, completeness and Banach’s fixed point theorem; topological spaces keep only the open sets.</w:t>
      </w:r>
    </w:p>
    <w:p>
      <w:pPr>
        <w:keepNext/>
        <w:keepLines/>
        <w:pBdr>
          <w:left w:val="single" w:sz="18" w:space="8" w:color="17365D"/>
        </w:pBdr>
        <w:shd w:val="clear" w:color="auto" w:fill="EEF3F8"/>
        <w:spacing w:after="60" w:line="276" w:lineRule="auto"/>
        <w:ind w:left="792" w:right="432" w:hanging="360"/>
        <w:jc w:val="left"/>
      </w:pPr>
      <w:r>
        <w:t xml:space="preserve">• Connected spaces map to connected images (intermediate values); compact spaces give finite subcovers and attained extremes.</w:t>
      </w:r>
    </w:p>
    <w:p>
      <w:pPr>
        <w:keepNext/>
        <w:keepLines/>
        <w:pBdr>
          <w:left w:val="single" w:sz="18" w:space="8" w:color="17365D"/>
        </w:pBdr>
        <w:shd w:val="clear" w:color="auto" w:fill="EEF3F8"/>
        <w:spacing w:after="60" w:line="276" w:lineRule="auto"/>
        <w:ind w:left="792" w:right="432" w:hanging="360"/>
        <w:jc w:val="left"/>
      </w:pPr>
      <w:r>
        <w:t xml:space="preserve">• Separation axioms decide how well points and closed sets can be pulled apart; metric spaces are normal.</w:t>
      </w:r>
    </w:p>
    <w:p>
      <w:pPr>
        <w:keepNext/>
        <w:keepLines/>
        <w:pBdr>
          <w:left w:val="single" w:sz="18" w:space="8" w:color="17365D"/>
        </w:pBdr>
        <w:shd w:val="clear" w:color="auto" w:fill="EEF3F8"/>
        <w:spacing w:after="60" w:line="276" w:lineRule="auto"/>
        <w:ind w:left="792" w:right="432" w:hanging="360"/>
        <w:jc w:val="left"/>
      </w:pPr>
      <w:r>
        <w:t xml:space="preserve">• The fundamental group counts loops up to deformation: π₁(S¹) = ℤ, π₁(torus) = ℤ²; covering spaces compute it.</w:t>
      </w:r>
    </w:p>
    <w:p>
      <w:pPr>
        <w:keepLines/>
        <w:pBdr>
          <w:left w:val="single" w:sz="18" w:space="8" w:color="17365D"/>
        </w:pBdr>
        <w:shd w:val="clear" w:color="auto" w:fill="EEF3F8"/>
        <w:spacing w:after="240" w:line="276" w:lineRule="auto"/>
        <w:ind w:left="792" w:right="432" w:hanging="360"/>
        <w:jc w:val="left"/>
      </w:pPr>
      <w:r>
        <w:t xml:space="preserve">• Closed surfaces are classified by orientability and Euler characteristic; higher invariants need homology.</w:t>
      </w:r>
    </w:p>
    <w:p w14:paraId="13049779" w14:textId="77777777" w:rsidR="006763C3" w:rsidRDefault="00577274">
      <w:pPr>
        <w:pStyle w:val="Heading2"/>
        <w:keepNext/>
        <w:spacing w:before="400"/>
      </w:pPr>
      <w:bookmarkStart w:id="306" w:name="_Toc241701988"/>
      <w:r>
        <w:t xml:space="preserve">Check Your Understanding — Chapter 32</w:t>
      </w:r>
      <w:bookmarkEnd w:id="306"/>
    </w:p>
    <w:p w14:paraId="3233B95A" w14:textId="77777777" w:rsidR="006763C3" w:rsidRDefault="00577274">
      <w:pPr>
        <w:spacing w:after="200"/>
        <w:jc w:val="both"/>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jc w:val="both"/>
      </w:pPr>
      <w:bookmarkStart w:id="307" w:name="check_32_0"/>
      <w:r>
        <w:rPr>
          <w:b/>
          <w:bCs/>
        </w:rPr>
        <w:t xml:space="preserve">1. [Explain] </w:t>
      </w:r>
      <w:r>
        <w:t>The disk D² is contractible with trivial fundamental group, while the circle S¹ has fundamental group ℤ. Why does this already prove S¹ and D² are not homeomorphic, without any picture of bending or stretching?</w:t>
      </w:r>
      <w:bookmarkEnd w:id="307"/>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jc w:val="both"/>
      </w:pPr>
      <w:bookmarkStart w:id="308" w:name="check_32_1"/>
      <w:r>
        <w:rPr>
          <w:b/>
          <w:bCs/>
        </w:rPr>
        <w:t xml:space="preserve">2. [Explain] </w:t>
      </w:r>
      <w:r>
        <w:t>Using the open cover Uₙ = (1/n, 1) for n = 2, 3, 4, …, explain why the open interval (0,1) fails to be compact.</w:t>
      </w:r>
      <w:bookmarkEnd w:id="308"/>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jc w:val="both"/>
      </w:pPr>
      <w:bookmarkStart w:id="309" w:name="check_32_2"/>
      <w:r>
        <w:rPr>
          <w:b/>
          <w:bCs/>
        </w:rPr>
        <w:t xml:space="preserve">3. [Explain] </w:t>
      </w:r>
      <w:r>
        <w:t>Give an example of a space that is connected but not path-connected, and explain briefly why it fails to be path-connected.</w:t>
      </w:r>
      <w:bookmarkEnd w:id="309"/>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jc w:val="both"/>
      </w:pPr>
      <w:bookmarkStart w:id="310" w:name="check_32_3"/>
      <w:r>
        <w:rPr>
          <w:b/>
          <w:bCs/>
        </w:rPr>
        <w:t xml:space="preserve">4. [Compute] </w:t>
      </w:r>
      <w:r>
        <w:t>A closed orientable surface has Euler characteristic χ = −2. What is its genus, and which surface is it?</w:t>
      </w:r>
      <w:bookmarkEnd w:id="310"/>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jc w:val="both"/>
      </w:pPr>
      <w:bookmarkStart w:id="311" w:name="check_32_4"/>
      <w:r>
        <w:rPr>
          <w:b/>
          <w:bCs/>
        </w:rPr>
        <w:t xml:space="preserve">5. [Compute] </w:t>
      </w:r>
      <w:r>
        <w:t>Show that (0, 1) and ℝ are homeomorphic, then show that [0, 1] is homeomorphic to neither. What single property separates them?</w:t>
      </w:r>
      <w:bookmarkEnd w:id="311"/>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jc w:val="both"/>
      </w:pPr>
      <w:bookmarkStart w:id="312" w:name="check_32_5"/>
      <w:r>
        <w:rPr>
          <w:b/>
          <w:bCs/>
        </w:rPr>
        <w:t xml:space="preserve">6. [Compute] </w:t>
      </w:r>
      <w:r>
        <w:t>Which of these subsets of ℝ are compact: [0, 1], (0, 1), {1/n : n ∈ ℕ}, and {0} ∪ {1/n : n ∈ ℕ}? Justify each by Heine–Borel.</w:t>
      </w:r>
      <w:bookmarkEnd w:id="312"/>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jc w:val="both"/>
      </w:pPr>
      <w:bookmarkStart w:id="313" w:name="check_32_6"/>
      <w:r>
        <w:rPr>
          <w:b/>
          <w:bCs/>
        </w:rPr>
        <w:t xml:space="preserve">7. [Compute] </w:t>
      </w:r>
      <w:r>
        <w:t>Find the interior, closure and boundary of ℚ ∩ [0, 1] as a subset of ℝ, and say what this reveals.</w:t>
      </w:r>
      <w:bookmarkEnd w:id="313"/>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jc w:val="both"/>
      </w:pPr>
      <w:bookmarkStart w:id="314" w:name="check_32_7"/>
      <w:r>
        <w:rPr>
          <w:b/>
          <w:bCs/>
        </w:rPr>
        <w:t xml:space="preserve">8. [Compute] </w:t>
      </w:r>
      <w:r>
        <w:t>Compute the Euler characteristic of the sphere and of the torus from triangulations, and state the genus formula.</w:t>
      </w:r>
      <w:bookmarkEnd w:id="314"/>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jc w:val="both"/>
      </w:pPr>
      <w:bookmarkStart w:id="315" w:name="check_32_8"/>
      <w:r>
        <w:rPr>
          <w:b/>
          <w:bCs/>
        </w:rPr>
        <w:t xml:space="preserve">9. [Concept] </w:t>
      </w:r>
      <w:r>
        <w:t>Compactness is often described as the next best thing to being finite. In what sense is that accurate?</w:t>
      </w:r>
      <w:bookmarkEnd w:id="315"/>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jc w:val="both"/>
      </w:pPr>
      <w:bookmarkStart w:id="316" w:name="check_32_9"/>
      <w:r>
        <w:rPr>
          <w:b/>
          <w:bCs/>
        </w:rPr>
        <w:t xml:space="preserve">10. [Explain] </w:t>
      </w:r>
      <w:r>
        <w:t>Why is continuity defined by preimages of open sets rather than by ε and δ, when the two agree on metric spaces?</w:t>
      </w:r>
      <w:bookmarkEnd w:id="316"/>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jc w:val="both"/>
      </w:pPr>
      <w:bookmarkStart w:id="317" w:name="check_32_10"/>
      <w:r>
        <w:rPr>
          <w:b/>
          <w:bCs/>
        </w:rPr>
        <w:t xml:space="preserve">11. [Explain] </w:t>
      </w:r>
      <w:r>
        <w:t>What goes wrong without the Hausdorff condition, and why is it assumed almost everywhere?</w:t>
      </w:r>
      <w:bookmarkEnd w:id="317"/>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jc w:val="both"/>
      </w:pPr>
      <w:bookmarkStart w:id="318" w:name="check_32_11"/>
      <w:r>
        <w:rPr>
          <w:b/>
          <w:bCs/>
        </w:rPr>
        <w:t xml:space="preserve">12. [Prove] </w:t>
      </w:r>
      <w:r>
        <w:t>Prove that the continuous image of a compact space is compact.</w:t>
      </w:r>
      <w:bookmarkEnd w:id="318"/>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jc w:val="both"/>
      </w:pPr>
      <w:bookmarkStart w:id="319" w:name="check_32_12"/>
      <w:r>
        <w:rPr>
          <w:b/>
          <w:bCs/>
        </w:rPr>
        <w:t xml:space="preserve">13. [Prove] </w:t>
      </w:r>
      <w:r>
        <w:t>Prove that the continuous image of a connected space is connected.</w:t>
      </w:r>
      <w:bookmarkEnd w:id="319"/>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jc w:val="both"/>
      </w:pPr>
      <w:bookmarkStart w:id="320" w:name="check_32_13"/>
      <w:r>
        <w:rPr>
          <w:b/>
          <w:bCs/>
        </w:rPr>
        <w:t xml:space="preserve">14. [Prove] </w:t>
      </w:r>
      <w:r>
        <w:t>Prove that a compact subset of a Hausdorff space is closed.</w:t>
      </w:r>
      <w:bookmarkEnd w:id="320"/>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jc w:val="both"/>
      </w:pPr>
      <w:bookmarkStart w:id="321" w:name="check_32_14"/>
      <w:r>
        <w:rPr>
          <w:b/>
          <w:bCs/>
        </w:rPr>
        <w:t xml:space="preserve">15. [Prove] </w:t>
      </w:r>
      <w:r>
        <w:t>Prove that [0, 1] is connected.</w:t>
      </w:r>
      <w:bookmarkEnd w:id="321"/>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jc w:val="both"/>
      </w:pPr>
      <w:bookmarkStart w:id="322" w:name="check_32_15"/>
      <w:r>
        <w:rPr>
          <w:b/>
          <w:bCs/>
        </w:rPr>
        <w:t xml:space="preserve">16. [Prove] </w:t>
      </w:r>
      <w:r>
        <w:t>Prove that a continuous bijection from a compact space to a Hausdorff space is a homeomorphism.</w:t>
      </w:r>
      <w:bookmarkEnd w:id="322"/>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jc w:val="both"/>
      </w:pPr>
      <w:bookmarkStart w:id="323" w:name="check_32_16"/>
      <w:r>
        <w:rPr>
          <w:b/>
          <w:bCs/>
        </w:rPr>
        <w:t xml:space="preserve">17. [Prove] </w:t>
      </w:r>
      <w:r>
        <w:t>Prove that the fundamental group of the circle is isomorphic to ℤ.</w:t>
      </w:r>
      <w:bookmarkEnd w:id="323"/>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jc w:val="both"/>
      </w:pPr>
      <w:bookmarkStart w:id="324" w:name="check_32_17"/>
      <w:r>
        <w:rPr>
          <w:b/>
          <w:bCs/>
        </w:rPr>
        <w:t xml:space="preserve">18. [Prove] </w:t>
      </w:r>
      <w:r>
        <w:t>Prove that the product of two connected spaces is connected.</w:t>
      </w:r>
      <w:bookmarkEnd w:id="324"/>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jc w:val="both"/>
      </w:pPr>
      <w:bookmarkStart w:id="325" w:name="check_32_18"/>
      <w:r>
        <w:rPr>
          <w:b/>
          <w:bCs/>
        </w:rPr>
        <w:t xml:space="preserve">19. [Challenge] </w:t>
      </w:r>
      <w:r>
        <w:t>The fundamental group can be non-abelian. What is it detecting that a mere hole count cannot?</w:t>
      </w:r>
      <w:bookmarkEnd w:id="325"/>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jc w:val="both"/>
      </w:pPr>
      <w:bookmarkStart w:id="326" w:name="check_32_19"/>
      <w:r>
        <w:rPr>
          <w:b/>
          <w:bCs/>
        </w:rPr>
        <w:t xml:space="preserve">20. [Challenge] </w:t>
      </w:r>
      <w:r>
        <w:t>Surfaces are completely classified, yet three-manifolds resisted for a century. Why should one extra dimension matter so much?</w:t>
      </w:r>
      <w:bookmarkEnd w:id="326"/>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jc w:val="both"/>
      </w:pPr>
      <w:bookmarkStart w:id="327" w:name="check_32_20"/>
      <w:r>
        <w:rPr>
          <w:b/>
          <w:bCs/>
        </w:rPr>
        <w:t xml:space="preserve">21. [Challenge] </w:t>
      </w:r>
      <w:r>
        <w:t>Brouwer’s fixed point theorem is a statement about continuous maps of a disk. Why is it really a theorem about holes?</w:t>
      </w:r>
      <w:bookmarkEnd w:id="327"/>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jc w:val="both"/>
      </w:pPr>
      <w:bookmarkStart w:id="328" w:name="check_32_21"/>
      <w:r>
        <w:rPr>
          <w:b/>
          <w:bCs/>
        </w:rPr>
        <w:t xml:space="preserve">22. [Challenge] </w:t>
      </w:r>
      <w:r>
        <w:t>You cannot comb a hairy ball flat, but you can comb a hairy torus. What distinguishes them?</w:t>
      </w:r>
      <w:bookmarkEnd w:id="328"/>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jc w:val="both"/>
      </w:pPr>
      <w:bookmarkStart w:id="329" w:name="check_32_22"/>
      <w:r>
        <w:rPr>
          <w:b/>
          <w:bCs/>
        </w:rPr>
        <w:t xml:space="preserve">23. [Challenge] </w:t>
      </w:r>
      <w:r>
        <w:t>Persistent homology applies topology to noisy data. How can a discipline that ignores distance say anything about measurements?</w:t>
      </w:r>
      <w:bookmarkEnd w:id="329"/>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jc w:val="both"/>
      </w:pPr>
      <w:bookmarkStart w:id="330" w:name="check_32_23"/>
      <w:r>
        <w:rPr>
          <w:b/>
          <w:bCs/>
        </w:rPr>
        <w:t xml:space="preserve">24. [Challenge] </w:t>
      </w:r>
      <w:hyperlink w:anchor="ch_31" w:history="1">
        <w:r>
          <w:rPr>
            <w:color w:val="1155CC"/>
            <w:u w:val="single"/>
          </w:rPr>
          <w:t xml:space="preserve">Chapter 31</w:t>
        </w:r>
      </w:hyperlink>
      <w:r>
        <w:t xml:space="preserve"> measured curvature; this chapter discards it. What is the general principle about discarding structure?</w:t>
      </w:r>
      <w:bookmarkEnd w:id="330"/>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2140B855" w14:textId="77777777" w:rsidR="00C87B5F" w:rsidRDefault="0035310F">
      <w:pPr>
        <w:pStyle w:val="Heading2"/>
        <w:keepNext/>
        <w:spacing w:before="400"/>
      </w:pPr>
      <w:bookmarkStart w:id="331" w:name="_Toc241701989"/>
      <w:r>
        <w:t xml:space="preserve">Problems — Chapter 32</w:t>
      </w:r>
      <w:bookmarkEnd w:id="331"/>
    </w:p>
    <w:p w14:paraId="4AEC63A1"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5035C51E" w14:textId="77777777" w:rsidR="00C87B5F" w:rsidRDefault="0035310F">
      <w:pPr>
        <w:spacing w:after="200"/>
        <w:jc w:val="both"/>
      </w:pPr>
      <w:r>
        <w:t xml:space="preserve">1. [Explain] Remove one point from the real line, and remove one point from the plane. Which of the two remains path-connected, and why?</w:t>
      </w:r>
    </w:p>
    <w:p w14:paraId="6C47EEFE" w14:textId="77777777" w:rsidR="00C87B5F" w:rsidRDefault="0035310F">
      <w:pPr>
        <w:spacing w:after="200"/>
        <w:jc w:val="both"/>
      </w:pPr>
      <w:r>
        <w:t xml:space="preserve">2. [Compute] A tetrahedron has 4 vertices, 6 edges, and 4 faces. Compute its Euler characteristic. Which surface does that match?</w:t>
      </w:r>
    </w:p>
    <w:p w14:paraId="69B6EDA7" w14:textId="77777777" w:rsidR="00C87B5F" w:rsidRDefault="0035310F">
      <w:pPr>
        <w:spacing w:after="200"/>
        <w:jc w:val="both"/>
      </w:pPr>
      <w:r>
        <w:t xml:space="preserve">3. [Explain] The circle has fundamental group ℤ. The torus is a product of two circles. What is the fundamental group of the torus, and why is it not ℤ?</w:t>
      </w:r>
    </w:p>
    <w:p w14:paraId="10455F41" w14:textId="77777777" w:rsidR="00C87B5F" w:rsidRDefault="0035310F">
      <w:pPr>
        <w:spacing w:after="200"/>
        <w:jc w:val="both"/>
      </w:pPr>
      <w:r>
        <w:t xml:space="preserve">4. [Compute] A closed orientable surface has Euler characteristic −4. What is its genus?</w:t>
      </w:r>
    </w:p>
    <w:p>
      <w:pPr>
        <w:pStyle w:val="Title"/>
        <w:pageBreakBefore/>
      </w:pPr>
      <w:bookmarkStart w:id="332" w:name="ch_33"/>
      <w:bookmarkStart w:id="333" w:name="_Toc241701990"/>
      <w:bookmarkEnd w:id="332"/>
      <w:bookmarkEnd w:id="333"/>
      <w:r>
        <w:t xml:space="preserve">Math, Actually</w:t>
      </w:r>
    </w:p>
    <w:p>
      <w:pPr>
        <w:pStyle w:val="Heading1"/>
      </w:pPr>
      <w:r>
        <w:t xml:space="preserve">Chapter 33</w:t>
      </w:r>
    </w:p>
    <w:p>
      <w:pPr>
        <w:pStyle w:val="Heading1"/>
      </w:pPr>
      <w:r>
        <w:t xml:space="preserve">Integral Geometry (Advanced)</w:t>
      </w:r>
    </w:p>
    <w:p w14:paraId="532B2540" w14:textId="77777777" w:rsidR="006763C3" w:rsidRDefault="00577274">
      <w:pPr>
        <w:keepNext/>
        <w:keepLines/>
        <w:spacing w:after="400"/>
        <w:jc w:val="both"/>
      </w:pPr>
      <w:r>
        <w:rPr>
          <w:i/>
          <w:iCs/>
          <w:color w:val="9C7A1E"/>
        </w:rPr>
        <w:t>Valuations, Kinematic Formulas, and the Art of Measuring Geometry with Groups</w:t>
      </w:r>
    </w:p>
    <w:p w14:paraId="3940DA26" w14:textId="77777777" w:rsidR="006763C3" w:rsidRDefault="00577274">
      <w:pPr>
        <w:keepLines/>
        <w:spacing w:after="200"/>
        <w:jc w:val="both"/>
      </w:pPr>
      <w:r>
        <w:t xml:space="preserve">You have just spent an entire chapter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Here in the thirty-third chapter we reverse the polarity entirely.</w:t>
      </w:r>
    </w:p>
    <w:p>
      <w:pPr>
        <w:keepLines/>
        <w:spacing w:after="200"/>
        <w:jc w:val="both"/>
      </w:pPr>
      <w:r>
        <w:t xml:space="preserve">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in topology — are not merely well defined, but are, in a precise sense that this chapter exists to make precise, the only numbers of their kind that could possibly exist.</w:t>
      </w:r>
    </w:p>
    <w:p w14:paraId="07FDABBD" w14:textId="77777777" w:rsidR="006763C3" w:rsidRDefault="00577274">
      <w:pPr>
        <w:keepLines/>
        <w:spacing w:after="200"/>
        <w:jc w:val="both"/>
      </w:pPr>
      <w:r>
        <w:t xml:space="preserve">Long ago, back in Chapter 19 (Volume 2),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chapter’s tools were concrete: pick a line at random, count intersections, integrate. This chapter’s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jc w:val="both"/>
      </w:pPr>
      <w:r>
        <w:t xml:space="preserve">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w:t>
      </w:r>
    </w:p>
    <w:p>
      <w:pPr>
        <w:keepLines/>
        <w:spacing w:after="200"/>
        <w:jc w:val="both"/>
      </w:pPr>
      <w:r>
        <w:t xml:space="preserve">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Chapter 19 (Volume 2)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jc w:val="both"/>
      </w:pPr>
      <w:r>
        <w:t xml:space="preserve">A small confession, before we begin: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pPr>
        <w:keepNext/>
        <w:keepLines/>
        <w:pBdr>
          <w:left w:val="single" w:sz="18" w:space="8" w:color="17365D"/>
        </w:pBdr>
        <w:shd w:val="clear" w:color="auto" w:fill="EEF3F8"/>
        <w:spacing w:before="240" w:after="60" w:line="276" w:lineRule="auto"/>
        <w:ind w:left="432" w:right="432"/>
      </w:pPr>
      <w:r>
        <w:rPr>
          <w:b/>
          <w:bCs/>
          <w:color w:val="17365D"/>
        </w:rPr>
        <w:t xml:space="preserve">Optional advanced excursion</w:t>
      </w:r>
    </w:p>
    <w:p>
      <w:pPr>
        <w:keepNext/>
        <w:keepLines/>
        <w:pBdr>
          <w:left w:val="single" w:sz="18" w:space="8" w:color="17365D"/>
        </w:pBdr>
        <w:shd w:val="clear" w:color="auto" w:fill="EEF3F8"/>
        <w:spacing w:after="60" w:line="276" w:lineRule="auto"/>
        <w:ind w:left="432" w:right="432"/>
        <w:jc w:val="both"/>
      </w:pPr>
      <w:r>
        <w:t xml:space="preserve">This chapter is an excursion beyond the main line of the volume. Nothing in Chapters 34–37 depends on it; skip it on a first reading and come back when you want the modern theory behind Integral Geometry (Volume 2).</w:t>
      </w:r>
    </w:p>
    <w:p>
      <w:pPr>
        <w:keepLines/>
        <w:pBdr>
          <w:left w:val="single" w:sz="18" w:space="8" w:color="17365D"/>
        </w:pBdr>
        <w:shd w:val="clear" w:color="auto" w:fill="EEF3F8"/>
        <w:spacing w:after="240" w:line="276" w:lineRule="auto"/>
        <w:ind w:left="432" w:right="432"/>
        <w:jc w:val="both"/>
      </w:pPr>
      <w:r>
        <w:t xml:space="preserve">Sections 33.1–33.6 carry the main story: valuations, intrinsic volumes, Hadwiger’s theorem, the kinematic formulas and their applications. The two deepest topics are collected at the end in clearly labelled advanced sections: </w:t>
      </w:r>
      <w:hyperlink w:anchor="sec_33_7" w:history="1">
        <w:r>
          <w:rPr>
            <w:color w:val="0563C1"/>
            <w:u w:val="single"/>
          </w:rPr>
          <w:t xml:space="preserve">Curvature Measures and the Normal Cycle (Advanced)</w:t>
        </w:r>
      </w:hyperlink>
      <w:r>
        <w:t xml:space="preserve"> and </w:t>
      </w:r>
      <w:hyperlink w:anchor="sec_33_8" w:history="1">
        <w:r>
          <w:rPr>
            <w:color w:val="0563C1"/>
            <w:u w:val="single"/>
          </w:rPr>
          <w:t xml:space="preserve">The Algebra of Valuations (Advanced)</w:t>
        </w:r>
      </w:hyperlink>
      <w:r>
        <w:t xml:space="preserve">. The rest of the chapter mentions them only in passing.</w:t>
      </w:r>
    </w:p>
    <w:p>
      <w:pPr>
        <w:keepNext/>
        <w:keepLines/>
        <w:pBdr>
          <w:left w:val="single" w:sz="18" w:space="8" w:color="17365D"/>
        </w:pBdr>
        <w:shd w:val="clear" w:color="auto" w:fill="EEF3F8"/>
        <w:spacing w:before="240" w:after="80"/>
        <w:ind w:left="432" w:right="432"/>
      </w:pPr>
      <w:r>
        <w:rPr>
          <w:b/>
          <w:bCs/>
          <w:color w:val="17365D"/>
        </w:rPr>
        <w:t xml:space="preserve">Before you begin — Chapter 33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Check the valuation law and use inclusion–exclusion on convex bodies.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intrinsic volumes from Steiner’s formula and perimeters from Cauchy’s formula.</w:t>
      </w:r>
    </w:p>
    <w:p>
      <w:pPr>
        <w:keepNext/>
        <w:keepLines/>
        <w:pBdr>
          <w:left w:val="single" w:sz="18" w:space="8" w:color="17365D"/>
        </w:pBdr>
        <w:shd w:val="clear" w:color="auto" w:fill="EEF3F8"/>
        <w:spacing w:after="40"/>
        <w:ind w:left="792" w:right="432" w:hanging="360"/>
        <w:jc w:val="left"/>
      </w:pPr>
      <w:r>
        <w:rPr>
          <w:b/>
          <w:bCs/>
        </w:rPr>
        <w:t xml:space="preserve">3. </w:t>
      </w:r>
      <w:r>
        <w:t xml:space="preserve">Use Hadwiger’s theorem to pin down an invariant valuation from a few values.</w:t>
      </w:r>
    </w:p>
    <w:p>
      <w:pPr>
        <w:keepNext/>
        <w:keepLines/>
        <w:pBdr>
          <w:left w:val="single" w:sz="18" w:space="8" w:color="17365D"/>
        </w:pBdr>
        <w:shd w:val="clear" w:color="auto" w:fill="EEF3F8"/>
        <w:spacing w:after="40"/>
        <w:ind w:left="792" w:right="432" w:hanging="360"/>
        <w:jc w:val="left"/>
      </w:pPr>
      <w:r>
        <w:rPr>
          <w:b/>
          <w:bCs/>
        </w:rPr>
        <w:t xml:space="preserve">4. </w:t>
      </w:r>
      <w:r>
        <w:t xml:space="preserve">Evaluate the principal kinematic formula in the line and the plane.</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Crofton-type formulas, stereology and geometric probability.</w:t>
      </w:r>
    </w:p>
    <w:p>
      <w:pPr>
        <w:keepNext/>
        <w:keepLines/>
        <w:pBdr>
          <w:left w:val="single" w:sz="18" w:space="8" w:color="17365D"/>
        </w:pBdr>
        <w:shd w:val="clear" w:color="auto" w:fill="EEF3F8"/>
        <w:spacing w:after="40"/>
        <w:ind w:left="792" w:right="432" w:hanging="360"/>
        <w:jc w:val="left"/>
      </w:pPr>
      <w:r>
        <w:rPr>
          <w:b/>
          <w:bCs/>
        </w:rPr>
        <w:t xml:space="preserve">6. </w:t>
      </w:r>
      <w:r>
        <w:t xml:space="preserve">(Advanced) Localize intrinsic volumes as curvature measures and read the algebra of valuations.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Integral Geometry (Volume 2) — invariant measures on lines, Cauchy–Crofton; the Euler characteristic from </w:t>
      </w:r>
      <w:hyperlink w:anchor="sec_31_7" w:history="1">
        <w:r>
          <w:rPr>
            <w:color w:val="0563C1"/>
            <w:u w:val="single"/>
          </w:rPr>
          <w:t xml:space="preserve">The Gauss–Bonnet Theorem</w:t>
        </w:r>
      </w:hyperlink>
      <w:r>
        <w:t xml:space="preserve">; compactness from </w:t>
      </w:r>
      <w:hyperlink w:anchor="sec_32_5" w:history="1">
        <w:r>
          <w:rPr>
            <w:color w:val="0563C1"/>
            <w:u w:val="single"/>
          </w:rPr>
          <w:t xml:space="preserve">Compactness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9 hours for Sections 33.1–33.6, plus 3 hours for the advanced sections.</w:t>
      </w:r>
    </w:p>
    <w:p w14:paraId="310AF75D" w14:textId="77777777" w:rsidR="006763C3" w:rsidRDefault="00577274">
      <w:pPr>
        <w:pStyle w:val="Heading2"/>
        <w:keepNext/>
        <w:pageBreakBefore/>
      </w:pPr>
      <w:bookmarkStart w:id="334" w:name="sec_33_1"/>
      <w:bookmarkStart w:id="335" w:name="_Toc241701991"/>
      <w:r>
        <w:t xml:space="preserve">Section 33.1: From Classical Formulas to Modern Valuations</w:t>
      </w:r>
      <w:bookmarkEnd w:id="334"/>
      <w:bookmarkEnd w:id="335"/>
    </w:p>
    <w:p w14:paraId="0CC07438" w14:textId="77777777" w:rsidR="006763C3" w:rsidRDefault="00577274">
      <w:pPr>
        <w:keepNext/>
        <w:keepLines/>
        <w:spacing w:after="200"/>
        <w:jc w:val="both"/>
      </w:pPr>
      <w:r>
        <w:rPr>
          <w:i/>
          <w:iCs/>
          <w:color w:val="9C7A1E"/>
        </w:rPr>
        <w:t>In which we stop computing averages and start classifying them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invariant measures on lines and the Cauchy–Crofton formula come from Integral Geometry (Volume 2). This chapter asks which functionals behave like those measures, and finds there are very few.</w:t>
      </w:r>
    </w:p>
    <w:p w14:paraId="4E373C1E" w14:textId="77777777" w:rsidR="006763C3" w:rsidRDefault="00577274">
      <w:pPr>
        <w:keepLines/>
        <w:shd w:val="clear" w:color="auto" w:fill="F3F6FA"/>
        <w:spacing w:before="120" w:after="240" w:line="280" w:lineRule="auto"/>
        <w:ind w:left="216" w:right="216"/>
        <w:jc w:val="both"/>
      </w:pPr>
      <w:r>
        <w:t xml:space="preserve">The classical Crofton and kinematic formulas of Chapter 19 (Volume 2)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Figure 33.1" descr="Figure 33.1. Two unit squares sharing an edge: the union and intersection contribute 2 and 0 respectively, so both sides of the valuation law come t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1. Two unit squares sharing an edge: the union and intersection contribute 2 and 0 respectively, so both sides of the valuation law come to 2."/>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b/>
          <w:bCs/>
        </w:rPr>
        <w:t xml:space="preserve">Figure 33.1 — </w:t>
      </w: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jc w:val="both"/>
      </w:pPr>
      <w:r>
        <w:t xml:space="preserve">A valuation is a function μ assigned to convex bodies (or, more generously, to polyhedra, or to the still larger class of sets of positive reach that we will meet in </w:t>
      </w:r>
      <w:hyperlink w:anchor="sec_33_7" w:history="1">
        <w:r>
          <w:rPr>
            <w:color w:val="1155CC"/>
            <w:u w:val="single"/>
          </w:rPr>
          <w:t xml:space="preserve">Curvature Measures and the Normal Cycle (Advanced)</w:t>
        </w:r>
      </w:hyperlink>
      <w:r>
        <w:t xml:space="preserve">)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jc w:val="both"/>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jc w:val="both"/>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jc w:val="both"/>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pPr>
        <w:keepLines/>
        <w:pBdr>
          <w:left w:val="single" w:sz="12" w:space="8" w:color="9C7A1E"/>
        </w:pBdr>
        <w:spacing w:before="120" w:after="160"/>
        <w:ind w:left="432" w:right="432"/>
        <w:jc w:val="both"/>
      </w:pPr>
      <w:bookmarkStart w:id="2125" w:name="tq_33_1"/>
      <w:r>
        <w:rPr>
          <w:b/>
          <w:bCs/>
          <w:color w:val="7A5A12"/>
        </w:rPr>
        <w:t xml:space="preserve">Try it now — </w:t>
      </w:r>
      <w:r>
        <w:t xml:space="preserve">Check the valuation law for area with K = [0, 1]², L = [1, 2] × [0, 1]. </w:t>
      </w:r>
      <w:hyperlink w:anchor="ta_33_1" w:history="1">
        <w:r>
          <w:rPr>
            <w:color w:val="0563C1"/>
            <w:u w:val="single"/>
          </w:rPr>
          <w:t xml:space="preserve">Answer →</w:t>
        </w:r>
      </w:hyperlink>
      <w:bookmarkEnd w:id="2125"/>
    </w:p>
    <w:p w14:paraId="104FD433" w14:textId="77777777" w:rsidR="006763C3" w:rsidRDefault="00577274">
      <w:pPr>
        <w:keepLines/>
        <w:spacing w:after="200"/>
        <w:jc w:val="both"/>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jc w:val="both"/>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jc w:val="both"/>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jc w:val="both"/>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jc w:val="both"/>
      </w:pPr>
      <w:r>
        <w:t xml:space="preserve">Blaschke and Santaló supplied the classical integral formulas of Chapter 19 (Volume 2);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sec_33_8" w:history="1">
        <w:r>
          <w:rPr>
            <w:color w:val="1155CC"/>
            <w:u w:val="single"/>
          </w:rPr>
          <w:t xml:space="preserve">The Algebra of Valuations (Advanced)</w:t>
        </w:r>
      </w:hyperlink>
      <w:r>
        <w:t xml:space="preserve"> will meet in full.</w:t>
      </w:r>
    </w:p>
    <w:p w14:paraId="3C4906E6" w14:textId="77777777" w:rsidR="006763C3" w:rsidRDefault="00577274">
      <w:pPr>
        <w:keepLines/>
        <w:spacing w:after="200"/>
        <w:jc w:val="both"/>
      </w:pPr>
      <w:r>
        <w:t xml:space="preserve">The intrinsic volumes will turn out to be the complete answer to ‘what are the invariant valuations’, and the kinematic product will turn out to be the complete answer to ‘how do they combine’. Everything else in this chapter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jc w:val="both"/>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jc w:val="both"/>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chapter.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33.1: From Classical Formulas to Modern Valuations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valuation is a functional on convex bodies that adds like area: μ(K ∪ L) + μ(K ∩ L) = μ(K) + μ(L) whenever K ∪ L is convex. Volume, surface area, mean width and the Euler characteristic are all valuations.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μ(K ∪ L) + μ(K ∩ L) = μ(K) + μ(L)  (K ∪ L convex)</w:t>
      </w:r>
    </w:p>
    <w:p>
      <w:pPr>
        <w:keepNext/>
        <w:keepLines/>
        <w:pBdr>
          <w:left w:val="single" w:sz="18" w:space="8" w:color="9C7A1E"/>
        </w:pBdr>
        <w:shd w:val="clear" w:color="auto" w:fill="FBF6E9"/>
        <w:spacing w:after="40" w:line="276" w:lineRule="auto"/>
        <w:ind w:left="432" w:right="432"/>
        <w:jc w:val="center"/>
      </w:pPr>
      <w:r>
        <w:t xml:space="preserve">|A ∪ B ∪ C| = Σ|A| − Σ|A ∩ B| + |A ∩ B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law when K ∪ L is not convex. Two disjoint disks do not form a convex body, so the law as stated says nothing about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Lengths on a line: [0, 2] and [1, 3] give 3 + 1 = 2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26" w:name="kq_33_1_1"/>
      <w:r>
        <w:rPr>
          <w:b/>
          <w:bCs/>
        </w:rPr>
        <w:t xml:space="preserve">Easy — </w:t>
      </w:r>
      <w:r>
        <w:t xml:space="preserve">A = [0, 4], B = [2, 6], C = [4, 8]. Use inclusion–exclusion to find the length of A ∪ B ∪ C. </w:t>
      </w:r>
      <w:hyperlink w:anchor="kp_33_1_1" w:history="1">
        <w:r>
          <w:rPr>
            <w:color w:val="0563C1"/>
            <w:u w:val="single"/>
          </w:rPr>
          <w:t xml:space="preserve">Answer →</w:t>
        </w:r>
      </w:hyperlink>
      <w:bookmarkEnd w:id="2126"/>
    </w:p>
    <w:p>
      <w:pPr>
        <w:keepNext/>
        <w:keepLines/>
        <w:pBdr>
          <w:left w:val="single" w:sz="18" w:space="8" w:color="9C7A1E"/>
        </w:pBdr>
        <w:shd w:val="clear" w:color="auto" w:fill="FBF6E9"/>
        <w:spacing w:after="60" w:line="276" w:lineRule="auto"/>
        <w:ind w:left="792" w:right="432" w:hanging="0"/>
        <w:jc w:val="both"/>
      </w:pPr>
      <w:bookmarkStart w:id="2127" w:name="kq_33_1_2"/>
      <w:r>
        <w:rPr>
          <w:b/>
          <w:bCs/>
        </w:rPr>
        <w:t xml:space="preserve">Medium — </w:t>
      </w:r>
      <w:r>
        <w:t xml:space="preserve">Check the valuation law for perimeter on the same two squares, counting the shared segment’s perimeter as 2. </w:t>
      </w:r>
      <w:hyperlink w:anchor="kp_33_1_2" w:history="1">
        <w:r>
          <w:rPr>
            <w:color w:val="0563C1"/>
            <w:u w:val="single"/>
          </w:rPr>
          <w:t xml:space="preserve">Answer →</w:t>
        </w:r>
      </w:hyperlink>
      <w:bookmarkEnd w:id="2127"/>
    </w:p>
    <w:p>
      <w:pPr>
        <w:keepLines/>
        <w:pBdr>
          <w:left w:val="single" w:sz="18" w:space="8" w:color="9C7A1E"/>
        </w:pBdr>
        <w:shd w:val="clear" w:color="auto" w:fill="FBF6E9"/>
        <w:spacing w:after="240" w:line="276" w:lineRule="auto"/>
        <w:ind w:left="792" w:right="432" w:hanging="0"/>
        <w:jc w:val="both"/>
      </w:pPr>
      <w:bookmarkStart w:id="2128" w:name="kq_33_1_3"/>
      <w:r>
        <w:rPr>
          <w:b/>
          <w:bCs/>
        </w:rPr>
        <w:t xml:space="preserve">Challenge — </w:t>
      </w:r>
      <w:r>
        <w:t xml:space="preserve">Show that the Euler characteristic (1 on nonempty convex bodies, 0 on the empty set) is a valuation. </w:t>
      </w:r>
      <w:hyperlink w:anchor="kp_33_1_3" w:history="1">
        <w:r>
          <w:rPr>
            <w:color w:val="0563C1"/>
            <w:u w:val="single"/>
          </w:rPr>
          <w:t xml:space="preserve">Answer →</w:t>
        </w:r>
      </w:hyperlink>
      <w:bookmarkEnd w:id="2128"/>
    </w:p>
    <w:p w14:paraId="3FF55155" w14:textId="77777777" w:rsidR="006763C3" w:rsidRDefault="00577274">
      <w:pPr>
        <w:pStyle w:val="Heading2"/>
        <w:keepNext/>
        <w:pageBreakBefore/>
      </w:pPr>
      <w:bookmarkStart w:id="336" w:name="sec_33_2"/>
      <w:bookmarkStart w:id="337" w:name="_Toc241701992"/>
      <w:r>
        <w:t xml:space="preserve">Section 33.2: Convex Bodies and Intrinsic Volumes</w:t>
      </w:r>
      <w:bookmarkEnd w:id="336"/>
      <w:bookmarkEnd w:id="337"/>
    </w:p>
    <w:p w14:paraId="413E134E" w14:textId="77777777" w:rsidR="006763C3" w:rsidRDefault="00577274">
      <w:pPr>
        <w:keepNext/>
        <w:keepLines/>
        <w:spacing w:after="200"/>
        <w:jc w:val="both"/>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jc w:val="both"/>
      </w:pPr>
      <w:r>
        <w:t>Take a convex body K in ℝⁿ and fatten it: form the parallel body K + εB, the set of all points within distance ε of K, where B is the unit ball and ε &gt; 0. (In ℝ², think of pushing a disk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Figure 33.2" descr="Figure 33.2. The 2×3 rectangle fattened by ε: its rounded parallel body’s area, 6 + 10ε + πε², reads off the three intrinsic volumes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2. The 2×3 rectangle fattened by ε: its rounded parallel body’s area, 6 + 10ε + πε², reads off the three intrinsic volumes at a glanc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b/>
          <w:bCs/>
        </w:rPr>
        <w:t xml:space="preserve">Figure 33.2 — </w:t>
      </w: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εⁿ⁻ⁱ κₙ₋ᵢ Vᵢ(K)</w:t>
      </w:r>
    </w:p>
    <w:p w14:paraId="60A6E2F6" w14:textId="77777777" w:rsidR="006763C3" w:rsidRDefault="00577274">
      <w:pPr>
        <w:keepLines/>
        <w:spacing w:after="200"/>
        <w:jc w:val="both"/>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jc w:val="both"/>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jc w:val="both"/>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jc w:val="both"/>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jc w:val="both"/>
      </w:pPr>
      <w:r>
        <w:t>the area. Three coefficients, extracted from one polynomial, and every one of them is an old friend wearing a new uniform.</w:t>
      </w:r>
    </w:p>
    <w:p>
      <w:pPr>
        <w:keepLines/>
        <w:pBdr>
          <w:left w:val="single" w:sz="12" w:space="8" w:color="9C7A1E"/>
        </w:pBdr>
        <w:spacing w:before="120" w:after="160"/>
        <w:ind w:left="432" w:right="432"/>
        <w:jc w:val="both"/>
      </w:pPr>
      <w:bookmarkStart w:id="2129" w:name="tq_33_2"/>
      <w:r>
        <w:rPr>
          <w:b/>
          <w:bCs/>
          <w:color w:val="7A5A12"/>
        </w:rPr>
        <w:t xml:space="preserve">Try it now — </w:t>
      </w:r>
      <w:r>
        <w:t xml:space="preserve">Use Steiner’s formula to write the area of K + εB for the 2 × 3 rectangle. </w:t>
      </w:r>
      <w:hyperlink w:anchor="ta_33_2" w:history="1">
        <w:r>
          <w:rPr>
            <w:color w:val="0563C1"/>
            <w:u w:val="single"/>
          </w:rPr>
          <w:t xml:space="preserve">Answer →</w:t>
        </w:r>
      </w:hyperlink>
      <w:bookmarkEnd w:id="2129"/>
    </w:p>
    <w:p w14:paraId="56F28A08" w14:textId="77777777" w:rsidR="006763C3" w:rsidRDefault="00577274">
      <w:pPr>
        <w:keepLines/>
        <w:spacing w:after="200"/>
        <w:jc w:val="both"/>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jc w:val="both"/>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jc w:val="both"/>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jc w:val="both"/>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jc w:val="both"/>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jc w:val="both"/>
      </w:pPr>
      <w:r>
        <w:t xml:space="preserve">The intrinsic volumes do not merely sit still waiting to be read off a Steiner expansion; they also satisfy their own integral-geometric identities, generalizing the Crofton and Cauchy formulas of Chapter 19 (Volume 2).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∫[0, 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jc w:val="both"/>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∫[0, π] |sin θ| dθ = ∫[0, 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jc w:val="both"/>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∫[0, π] |cos θ| dθ = ∫[0, π/2] cos θ dθ + ∫[π/2, 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∫[0, 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jc w:val="both"/>
      </w:pPr>
      <w:r>
        <w:t>which is the perimeter of the unit square. As a second check, for a disk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∫[0, π] 2r dθ = 2πr</w:t>
      </w:r>
    </w:p>
    <w:p w14:paraId="2F7E618D" w14:textId="77777777" w:rsidR="006763C3" w:rsidRDefault="00577274">
      <w:pPr>
        <w:keepLines/>
        <w:pBdr>
          <w:left w:val="single" w:sz="18" w:space="8" w:color="3B6EA5"/>
        </w:pBdr>
        <w:shd w:val="clear" w:color="auto" w:fill="E8F1FB"/>
        <w:spacing w:after="200" w:line="276" w:lineRule="auto"/>
        <w:ind w:left="432" w:right="432"/>
        <w:jc w:val="both"/>
      </w:pPr>
      <w:r>
        <w:t>the familiar circumference. Two very different shapes, one formula, no exceptions.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33.2: Convex Bodies and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Steiner’s formula: the volume of the parallel body K + εB is a polynomial in ε whose coefficients are the intrinsic volumes — Euler characteristic, mean width, surface area, volume, up to constants. Cauchy’s formula recovers the perimeter from the average width.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A(K + εB) = A(K) + P(K)ε + πε²</w:t>
      </w:r>
    </w:p>
    <w:p>
      <w:pPr>
        <w:keepNext/>
        <w:keepLines/>
        <w:pBdr>
          <w:left w:val="single" w:sz="18" w:space="8" w:color="9C7A1E"/>
        </w:pBdr>
        <w:shd w:val="clear" w:color="auto" w:fill="FBF6E9"/>
        <w:spacing w:after="40" w:line="276" w:lineRule="auto"/>
        <w:ind w:left="432" w:right="432"/>
        <w:jc w:val="center"/>
      </w:pPr>
      <w:r>
        <w:t xml:space="preserve">plane:  V₂ = area,  V₁ = perimeter/2,  V₀ = χ</w:t>
      </w:r>
    </w:p>
    <w:p>
      <w:pPr>
        <w:keepNext/>
        <w:keepLines/>
        <w:pBdr>
          <w:left w:val="single" w:sz="18" w:space="8" w:color="9C7A1E"/>
        </w:pBdr>
        <w:shd w:val="clear" w:color="auto" w:fill="FBF6E9"/>
        <w:spacing w:after="40" w:line="276" w:lineRule="auto"/>
        <w:ind w:left="432" w:right="432"/>
        <w:jc w:val="center"/>
      </w:pPr>
      <w:r>
        <w:t xml:space="preserve">Cauchy:  P(K) = ∫₀^π w(θ)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corners as small squares. Fattening rounds them into quarter-disks, which together make one disk: the πε² term.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segment of length 1 in the plane: A(K + εB) = 2ε + πε².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0" w:name="kq_33_2_1"/>
      <w:r>
        <w:rPr>
          <w:b/>
          <w:bCs/>
        </w:rPr>
        <w:t xml:space="preserve">Easy — </w:t>
      </w:r>
      <w:r>
        <w:t xml:space="preserve">Find the area of the unit square fattened by ε = 0.5. </w:t>
      </w:r>
      <w:hyperlink w:anchor="kp_33_2_1" w:history="1">
        <w:r>
          <w:rPr>
            <w:color w:val="0563C1"/>
            <w:u w:val="single"/>
          </w:rPr>
          <w:t xml:space="preserve">Answer →</w:t>
        </w:r>
      </w:hyperlink>
      <w:bookmarkEnd w:id="2130"/>
    </w:p>
    <w:p>
      <w:pPr>
        <w:keepNext/>
        <w:keepLines/>
        <w:pBdr>
          <w:left w:val="single" w:sz="18" w:space="8" w:color="9C7A1E"/>
        </w:pBdr>
        <w:shd w:val="clear" w:color="auto" w:fill="FBF6E9"/>
        <w:spacing w:after="60" w:line="276" w:lineRule="auto"/>
        <w:ind w:left="792" w:right="432" w:hanging="0"/>
        <w:jc w:val="both"/>
      </w:pPr>
      <w:bookmarkStart w:id="2131" w:name="kq_33_2_2"/>
      <w:r>
        <w:rPr>
          <w:b/>
          <w:bCs/>
        </w:rPr>
        <w:t xml:space="preserve">Medium — </w:t>
      </w:r>
      <w:r>
        <w:t xml:space="preserve">Expand the volume of a ball of radius r + ε in ℝ³ and read off the surface area. </w:t>
      </w:r>
      <w:hyperlink w:anchor="kp_33_2_2" w:history="1">
        <w:r>
          <w:rPr>
            <w:color w:val="0563C1"/>
            <w:u w:val="single"/>
          </w:rPr>
          <w:t xml:space="preserve">Answer →</w:t>
        </w:r>
      </w:hyperlink>
      <w:bookmarkEnd w:id="2131"/>
    </w:p>
    <w:p>
      <w:pPr>
        <w:keepLines/>
        <w:pBdr>
          <w:left w:val="single" w:sz="18" w:space="8" w:color="9C7A1E"/>
        </w:pBdr>
        <w:shd w:val="clear" w:color="auto" w:fill="FBF6E9"/>
        <w:spacing w:after="240" w:line="276" w:lineRule="auto"/>
        <w:ind w:left="792" w:right="432" w:hanging="0"/>
        <w:jc w:val="both"/>
      </w:pPr>
      <w:bookmarkStart w:id="2132" w:name="kq_33_2_3"/>
      <w:r>
        <w:rPr>
          <w:b/>
          <w:bCs/>
        </w:rPr>
        <w:t xml:space="preserve">Challenge — </w:t>
      </w:r>
      <w:r>
        <w:t xml:space="preserve">The unit square has width w(θ) = |cos θ| + |sin θ|. Use Cauchy’s formula to find its perimeter. </w:t>
      </w:r>
      <w:hyperlink w:anchor="kp_33_2_3" w:history="1">
        <w:r>
          <w:rPr>
            <w:color w:val="0563C1"/>
            <w:u w:val="single"/>
          </w:rPr>
          <w:t xml:space="preserve">Answer →</w:t>
        </w:r>
      </w:hyperlink>
      <w:bookmarkEnd w:id="2132"/>
    </w:p>
    <w:p w14:paraId="1E71385D" w14:textId="77777777" w:rsidR="006763C3" w:rsidRDefault="00577274">
      <w:pPr>
        <w:pStyle w:val="Heading2"/>
        <w:keepNext/>
        <w:pageBreakBefore/>
      </w:pPr>
      <w:bookmarkStart w:id="338" w:name="sec_33_3"/>
      <w:bookmarkStart w:id="339" w:name="_Toc241701993"/>
      <w:r>
        <w:t xml:space="preserve">Section 33.3: Continuous Valuations and Hadwiger’s Theorem</w:t>
      </w:r>
      <w:bookmarkEnd w:id="338"/>
      <w:bookmarkEnd w:id="339"/>
    </w:p>
    <w:p w14:paraId="788C0EF7" w14:textId="77777777" w:rsidR="006763C3" w:rsidRDefault="00577274">
      <w:pPr>
        <w:keepNext/>
        <w:keepLines/>
        <w:spacing w:after="200"/>
        <w:jc w:val="both"/>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jc w:val="both"/>
      </w:pPr>
      <w:r>
        <w:t xml:space="preserve">Fix the valuation law from </w:t>
      </w:r>
      <w:hyperlink w:anchor="sec_33_1" w:history="1">
        <w:r>
          <w:rPr>
            <w:color w:val="1155CC"/>
            <w:u w:val="single"/>
          </w:rPr>
          <w:t xml:space="preserve">From Classical Formulas to Modern Valuations</w:t>
        </w:r>
      </w:hyperlink>
      <w:r>
        <w:t xml:space="preserve">,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Figure 33.3" descr="Figure 33.3. A square’s x-shadow has width 1, but rotate it 45° and the shadow widens to √2 — the anisotropy Hadwiger’s theorem forbids once rotation-invariance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3. A square’s x-shadow has width 1, but rotate it 45° and the shadow widens to √2 — the anisotropy Hadwiger’s theorem forbids once rotation-invariance is required."/>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b/>
          <w:bCs/>
        </w:rPr>
        <w:t xml:space="preserve">Figure 33.3 — </w:t>
      </w: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jc w:val="both"/>
      </w:pPr>
      <w:r>
        <w:t>There is no secret extra invariant valuation lurking undiscovered in some corner of convex geometry; the intrinsic volumes are the entire cast list.</w:t>
      </w:r>
    </w:p>
    <w:p w14:paraId="725DD2A0" w14:textId="77777777" w:rsidR="006763C3" w:rsidRDefault="00577274">
      <w:pPr>
        <w:keepLines/>
        <w:spacing w:after="200"/>
        <w:jc w:val="both"/>
      </w:pPr>
      <w:r>
        <w:t xml:space="preserve">The proof proceeds by induction on dimension, first showing that a valuation vanishing on every lower-dimensional convex body must be a multiple of ordinary volume, and then building the full classification chapter by chapter (an image this series cannot resist).</w:t>
      </w:r>
    </w:p>
    <w:p w14:paraId="146641EF" w14:textId="77777777" w:rsidR="006763C3" w:rsidRDefault="00577274">
      <w:pPr>
        <w:keepLines/>
        <w:spacing w:after="200"/>
        <w:jc w:val="both"/>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a valuation from its values on disks.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jc w:val="both"/>
      </w:pPr>
      <w:r>
        <w:t xml:space="preserve">— perhaps this combination fell out of some computation and we merely want its value on a specific body. Hadwiger’s theorem guarantees this is a legitimate and complete description; there is nothing further to check. Evaluate μ on a disk K of radius r = 3. Recall from </w:t>
      </w:r>
      <w:hyperlink w:anchor="sec_33_2" w:history="1">
        <w:r>
          <w:rPr>
            <w:color w:val="1155CC"/>
            <w:u w:val="single"/>
          </w:rPr>
          <w:t xml:space="preserve">Convex Bodies and Intrinsic Volumes</w:t>
        </w:r>
      </w:hyperlink>
      <w:r>
        <w:t xml:space="preserve"> that for a disk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jc w:val="both"/>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jc w:val="both"/>
      </w:pPr>
      <w:r>
        <w:t>That number, 2 + 18π ≈ 58.55, is now known with total confidence to be the value of μ on every disk of radius 3, on every rotated or translated copy of one, and — via the same linear formula with the intrinsic volumes of whatever body you like — on every convex body in the plane at all.</w:t>
      </w:r>
    </w:p>
    <w:p>
      <w:pPr>
        <w:keepLines/>
        <w:pBdr>
          <w:left w:val="single" w:sz="12" w:space="8" w:color="9C7A1E"/>
        </w:pBdr>
        <w:spacing w:before="120" w:after="160"/>
        <w:ind w:left="432" w:right="432"/>
        <w:jc w:val="both"/>
      </w:pPr>
      <w:bookmarkStart w:id="2133" w:name="tq_33_3"/>
      <w:r>
        <w:rPr>
          <w:b/>
          <w:bCs/>
          <w:color w:val="7A5A12"/>
        </w:rPr>
        <w:t xml:space="preserve">Try it now — </w:t>
      </w:r>
      <w:r>
        <w:t xml:space="preserve">An invariant valuation in the plane is μ = aV₀ + bV₁ + cV₂, and μ(point) = 1. Find a. </w:t>
      </w:r>
      <w:hyperlink w:anchor="ta_33_3" w:history="1">
        <w:r>
          <w:rPr>
            <w:color w:val="0563C1"/>
            <w:u w:val="single"/>
          </w:rPr>
          <w:t xml:space="preserve">Answer →</w:t>
        </w:r>
      </w:hyperlink>
      <w:bookmarkEnd w:id="2133"/>
    </w:p>
    <w:p w14:paraId="5C1EE846" w14:textId="77777777" w:rsidR="006763C3" w:rsidRDefault="00577274">
      <w:pPr>
        <w:keepLines/>
        <w:spacing w:after="200"/>
        <w:jc w:val="both"/>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jc w:val="both"/>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jc w:val="both"/>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jc w:val="both"/>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jc w:val="both"/>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jc w:val="both"/>
      </w:pPr>
      <w:r>
        <w:t xml:space="preserve">Drop rotation-invariance and keep only translation-invariance, and the classification enlarges but stays governed by representation theory of the orthogonal group (this is the doorway through which </w:t>
      </w:r>
      <w:hyperlink w:anchor="sec_33_8" w:history="1">
        <w:r>
          <w:rPr>
            <w:color w:val="1155CC"/>
            <w:u w:val="single"/>
          </w:rPr>
          <w:t xml:space="preserve">Section 33.8</w:t>
        </w:r>
      </w:hyperlink>
      <w:r>
        <w:t xml:space="preserve">’s algebra enters).</w:t>
      </w:r>
    </w:p>
    <w:p w14:paraId="6B92FAD8" w14:textId="77777777" w:rsidR="006763C3" w:rsidRDefault="00577274">
      <w:pPr>
        <w:keepLines/>
        <w:spacing w:after="200"/>
        <w:jc w:val="both"/>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jc w:val="both"/>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jc w:val="both"/>
      </w:pPr>
      <w:r>
        <w:t xml:space="preserve">Check the valuation law on the two unit squares from </w:t>
      </w:r>
      <w:hyperlink w:anchor="sec_33_1" w:history="1">
        <w:r>
          <w:rPr>
            <w:color w:val="1155CC"/>
            <w:u w:val="single"/>
          </w:rPr>
          <w:t xml:space="preserve">Section 33.1</w:t>
        </w:r>
      </w:hyperlink>
      <w:r>
        <w:t xml:space="preserve">’s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jc w:val="both"/>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jc w:val="both"/>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jc w:val="both"/>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33.3: Continuous Valuations and Hadwiger’s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Hadwiger’s theorem: every continuous, rigid-motion-invariant valuation on convex bodies in ℝⁿ is a linear combination of the n + 1 intrinsic volumes. In the plane, three numbers determine such a functional.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c₀V₀ + c₁V₁ + ⋯ + cₙVₙ</w:t>
      </w:r>
    </w:p>
    <w:p>
      <w:pPr>
        <w:keepNext/>
        <w:keepLines/>
        <w:pBdr>
          <w:left w:val="single" w:sz="18" w:space="8" w:color="9C7A1E"/>
        </w:pBdr>
        <w:shd w:val="clear" w:color="auto" w:fill="FBF6E9"/>
        <w:spacing w:after="40" w:line="276" w:lineRule="auto"/>
        <w:ind w:left="432" w:right="432"/>
        <w:jc w:val="center"/>
      </w:pPr>
      <w:r>
        <w:t xml:space="preserve">plane:  μ = aχ + b·P/2 + c·A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geometric-looking functional a valuation. The diameter fails the valuation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alone: a = b = 0, c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4" w:name="kq_33_3_1"/>
      <w:r>
        <w:rPr>
          <w:b/>
          <w:bCs/>
        </w:rPr>
        <w:t xml:space="preserve">Easy — </w:t>
      </w:r>
      <w:r>
        <w:t xml:space="preserve">μ(point) = 1, μ(segment of length 1) = 2 and μ(unit square) = 5. Find a, b and c. </w:t>
      </w:r>
      <w:hyperlink w:anchor="kp_33_3_1" w:history="1">
        <w:r>
          <w:rPr>
            <w:color w:val="0563C1"/>
            <w:u w:val="single"/>
          </w:rPr>
          <w:t xml:space="preserve">Answer →</w:t>
        </w:r>
      </w:hyperlink>
      <w:bookmarkEnd w:id="2134"/>
    </w:p>
    <w:p>
      <w:pPr>
        <w:keepNext/>
        <w:keepLines/>
        <w:pBdr>
          <w:left w:val="single" w:sz="18" w:space="8" w:color="9C7A1E"/>
        </w:pBdr>
        <w:shd w:val="clear" w:color="auto" w:fill="FBF6E9"/>
        <w:spacing w:after="60" w:line="276" w:lineRule="auto"/>
        <w:ind w:left="792" w:right="432" w:hanging="0"/>
        <w:jc w:val="both"/>
      </w:pPr>
      <w:bookmarkStart w:id="2135" w:name="kq_33_3_2"/>
      <w:r>
        <w:rPr>
          <w:b/>
          <w:bCs/>
        </w:rPr>
        <w:t xml:space="preserve">Medium — </w:t>
      </w:r>
      <w:r>
        <w:t xml:space="preserve">Evaluate that μ on the unit disk. </w:t>
      </w:r>
      <w:hyperlink w:anchor="kp_33_3_2" w:history="1">
        <w:r>
          <w:rPr>
            <w:color w:val="0563C1"/>
            <w:u w:val="single"/>
          </w:rPr>
          <w:t xml:space="preserve">Answer →</w:t>
        </w:r>
      </w:hyperlink>
      <w:bookmarkEnd w:id="2135"/>
    </w:p>
    <w:p>
      <w:pPr>
        <w:keepLines/>
        <w:pBdr>
          <w:left w:val="single" w:sz="18" w:space="8" w:color="9C7A1E"/>
        </w:pBdr>
        <w:shd w:val="clear" w:color="auto" w:fill="FBF6E9"/>
        <w:spacing w:after="240" w:line="276" w:lineRule="auto"/>
        <w:ind w:left="792" w:right="432" w:hanging="0"/>
        <w:jc w:val="both"/>
      </w:pPr>
      <w:bookmarkStart w:id="2136" w:name="kq_33_3_3"/>
      <w:r>
        <w:rPr>
          <w:b/>
          <w:bCs/>
        </w:rPr>
        <w:t xml:space="preserve">Challenge — </w:t>
      </w:r>
      <w:r>
        <w:t xml:space="preserve">Show that the diameter is not a valuation, using K = [0, 2] × [−1, 1] and L = [−2, 0] × [−1, 1]. </w:t>
      </w:r>
      <w:hyperlink w:anchor="kp_33_3_3" w:history="1">
        <w:r>
          <w:rPr>
            <w:color w:val="0563C1"/>
            <w:u w:val="single"/>
          </w:rPr>
          <w:t xml:space="preserve">Answer →</w:t>
        </w:r>
      </w:hyperlink>
      <w:bookmarkEnd w:id="2136"/>
    </w:p>
    <w:p w14:paraId="5EE962C0" w14:textId="77777777" w:rsidR="006763C3" w:rsidRDefault="00577274">
      <w:pPr>
        <w:pStyle w:val="Heading2"/>
        <w:keepNext/>
        <w:pageBreakBefore/>
      </w:pPr>
      <w:bookmarkStart w:id="342" w:name="sec_33_4"/>
      <w:bookmarkStart w:id="343" w:name="_Toc241701995"/>
      <w:r>
        <w:t xml:space="preserve">Section 33.4: The Principal Kinematic Formula and Its Relatives</w:t>
      </w:r>
      <w:bookmarkEnd w:id="342"/>
      <w:bookmarkEnd w:id="343"/>
    </w:p>
    <w:p w14:paraId="3A7E583C" w14:textId="77777777" w:rsidR="006763C3" w:rsidRDefault="00577274">
      <w:pPr>
        <w:keepNext/>
        <w:keepLines/>
        <w:spacing w:after="200"/>
        <w:jc w:val="both"/>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jc w:val="both"/>
      </w:pPr>
      <w:r>
        <w:t xml:space="preserve">Here is the question the whole chapter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Figure 33.4" descr="Figure 33.4. Two unit disks centered a distance |t| = 1.2 apart: they overlap for every |t| &lt; 2, the disk of translations whose area 4π drives Santaló’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4. Two unit disks centered a distance |t| = 1.2 apart: they overlap for every |t| &lt; 2, the disk of translations whose area 4π drives Santaló’s formula."/>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b/>
          <w:bCs/>
        </w:rPr>
        <w:t xml:space="preserve">Figure 33.4 — </w:t>
      </w:r>
      <w:r>
        <w:rPr>
          <w:i/>
          <w:iCs/>
          <w:color w:val="9C7A1E"/>
          <w:sz w:val="20"/>
          <w:szCs w:val="20"/>
        </w:rPr>
        <w:t>Two unit disks centered a distance |t| = 1.2 apart: they overlap for every |t| &lt; 2, the disk of translations whose area 4π drives Santaló’s formula.</w:t>
      </w:r>
    </w:p>
    <w:p w14:paraId="67E529E4" w14:textId="77777777" w:rsidR="006763C3" w:rsidRDefault="00577274">
      <w:pPr>
        <w:keepLines/>
        <w:spacing w:after="200"/>
        <w:jc w:val="both"/>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jc w:val="both"/>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jc w:val="both"/>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jc w:val="both"/>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jc w:val="both"/>
      </w:pPr>
      <w:r>
        <w:t xml:space="preserve">The direct geometric computation and the abstract formula agree precisely, which is reassuring, since the whole of the rest of this section is this same idea with a rotation thrown in.</w:t>
      </w:r>
    </w:p>
    <w:p>
      <w:pPr>
        <w:keepLines/>
        <w:pBdr>
          <w:left w:val="single" w:sz="12" w:space="8" w:color="9C7A1E"/>
        </w:pBdr>
        <w:spacing w:before="120" w:after="160"/>
        <w:ind w:left="432" w:right="432"/>
        <w:jc w:val="both"/>
      </w:pPr>
      <w:bookmarkStart w:id="2137" w:name="tq_33_4"/>
      <w:r>
        <w:rPr>
          <w:b/>
          <w:bCs/>
          <w:color w:val="7A5A12"/>
        </w:rPr>
        <w:t xml:space="preserve">Try it now — </w:t>
      </w:r>
      <w:r>
        <w:t xml:space="preserve">On the line, K = [0, 3] and L = [0, 5]. For which translations t does K meet L + t, and what is the total length of that set? </w:t>
      </w:r>
      <w:hyperlink w:anchor="ta_33_4" w:history="1">
        <w:r>
          <w:rPr>
            <w:color w:val="0563C1"/>
            <w:u w:val="single"/>
          </w:rPr>
          <w:t xml:space="preserve">Answer →</w:t>
        </w:r>
      </w:hyperlink>
      <w:bookmarkEnd w:id="2137"/>
    </w:p>
    <w:p w14:paraId="26FB34EF" w14:textId="77777777" w:rsidR="006763C3" w:rsidRDefault="00577274">
      <w:pPr>
        <w:keepLines/>
        <w:spacing w:after="200"/>
        <w:jc w:val="both"/>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jc w:val="both"/>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sec_33_8" w:history="1">
        <w:r>
          <w:rPr>
            <w:color w:val="1155CC"/>
            <w:u w:val="single"/>
          </w:rPr>
          <w:t xml:space="preserve">The Algebra of Valuations (Advanced)</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in the plane. </w:t>
      </w:r>
      <w:r>
        <w:t>Let K and L both be disks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jc w:val="both"/>
      </w:pPr>
      <w:r>
        <w:t>As a check, integrate out the rotation first: since disks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jc w:val="both"/>
      </w:pPr>
      <w:r>
        <w:t>But that remaining integral is the area of the set of translation vectors t for which two unit disks with centers a distance |t| apart overlap — which happens exactly when |t| &lt; 2, a disk of radius 2, of area π·2² = 4π. The two computations, one via the abstract formula and one via elementary plane geometry, agree on the nose.</w:t>
      </w:r>
    </w:p>
    <w:p w14:paraId="245ED800" w14:textId="77777777" w:rsidR="006763C3" w:rsidRDefault="00577274">
      <w:pPr>
        <w:keepLines/>
        <w:spacing w:after="200"/>
        <w:jc w:val="both"/>
      </w:pPr>
      <w:r>
        <w:t xml:space="preserve">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Chapter 19 (Volume 2) (relating the perimeter of a body to how often random lines cross it) can itself be recovered as a limiting or degenerate case of the kinematic formula — take L to be a very thin sliver, or more let one of the bodies degenerate toward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jc w:val="both"/>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jc w:val="both"/>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33.4: The Principal Kinematic Formula and Its Relatives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principal kinematic formula averages χ(K ∩ gL) over all rigid motions g and gets a sum of products of intrinsic volumes whose degrees add to n. In the plane, with rotations of total measure 2π: ∫χ(K ∩ gL) dg = 2π(A_K + A_L) + P_K P_L.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 χ(K ∩ (L + t)) dt = |K| + |L|</w:t>
      </w:r>
    </w:p>
    <w:p>
      <w:pPr>
        <w:keepNext/>
        <w:keepLines/>
        <w:pBdr>
          <w:left w:val="single" w:sz="18" w:space="8" w:color="9C7A1E"/>
        </w:pBdr>
        <w:shd w:val="clear" w:color="auto" w:fill="FBF6E9"/>
        <w:spacing w:after="40" w:line="276" w:lineRule="auto"/>
        <w:ind w:left="432" w:right="432"/>
        <w:jc w:val="center"/>
      </w:pPr>
      <w:r>
        <w:t xml:space="preserve">plane:  ∫ χ(K ∩ gL) dg = 2π(A_K + A_L) + P_K P_L</w:t>
      </w:r>
    </w:p>
    <w:p>
      <w:pPr>
        <w:keepNext/>
        <w:keepLines/>
        <w:pBdr>
          <w:left w:val="single" w:sz="18" w:space="8" w:color="9C7A1E"/>
        </w:pBdr>
        <w:shd w:val="clear" w:color="auto" w:fill="FBF6E9"/>
        <w:spacing w:after="40" w:line="276" w:lineRule="auto"/>
        <w:ind w:left="432" w:right="432"/>
        <w:jc w:val="center"/>
      </w:pPr>
      <w:r>
        <w:t xml:space="preserve">in each product the degrees add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rotations. In the plane each translation is paired with a full circle of rotations, which contributes the factor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38" w:name="kq_33_4_1"/>
      <w:r>
        <w:rPr>
          <w:b/>
          <w:bCs/>
        </w:rPr>
        <w:t xml:space="preserve">Easy — </w:t>
      </w:r>
      <w:r>
        <w:t xml:space="preserve">For K = L = [0, 2] on the line, find the measure of translations for which they meet. </w:t>
      </w:r>
      <w:hyperlink w:anchor="kp_33_4_1" w:history="1">
        <w:r>
          <w:rPr>
            <w:color w:val="0563C1"/>
            <w:u w:val="single"/>
          </w:rPr>
          <w:t xml:space="preserve">Answer →</w:t>
        </w:r>
      </w:hyperlink>
      <w:bookmarkEnd w:id="2138"/>
    </w:p>
    <w:p>
      <w:pPr>
        <w:keepNext/>
        <w:keepLines/>
        <w:pBdr>
          <w:left w:val="single" w:sz="18" w:space="8" w:color="9C7A1E"/>
        </w:pBdr>
        <w:shd w:val="clear" w:color="auto" w:fill="FBF6E9"/>
        <w:spacing w:after="60" w:line="276" w:lineRule="auto"/>
        <w:ind w:left="792" w:right="432" w:hanging="0"/>
        <w:jc w:val="both"/>
      </w:pPr>
      <w:bookmarkStart w:id="2139" w:name="kq_33_4_2"/>
      <w:r>
        <w:rPr>
          <w:b/>
          <w:bCs/>
        </w:rPr>
        <w:t xml:space="preserve">Medium — </w:t>
      </w:r>
      <w:r>
        <w:t xml:space="preserve">Find the kinematic measure for a unit disk and a unit square. </w:t>
      </w:r>
      <w:hyperlink w:anchor="kp_33_4_2" w:history="1">
        <w:r>
          <w:rPr>
            <w:color w:val="0563C1"/>
            <w:u w:val="single"/>
          </w:rPr>
          <w:t xml:space="preserve">Answer →</w:t>
        </w:r>
      </w:hyperlink>
      <w:bookmarkEnd w:id="2139"/>
    </w:p>
    <w:p>
      <w:pPr>
        <w:keepLines/>
        <w:pBdr>
          <w:left w:val="single" w:sz="18" w:space="8" w:color="9C7A1E"/>
        </w:pBdr>
        <w:shd w:val="clear" w:color="auto" w:fill="FBF6E9"/>
        <w:spacing w:after="240" w:line="276" w:lineRule="auto"/>
        <w:ind w:left="792" w:right="432" w:hanging="0"/>
        <w:jc w:val="both"/>
      </w:pPr>
      <w:bookmarkStart w:id="2140" w:name="kq_33_4_3"/>
      <w:r>
        <w:rPr>
          <w:b/>
          <w:bCs/>
        </w:rPr>
        <w:t xml:space="preserve">Challenge — </w:t>
      </w:r>
      <w:r>
        <w:t xml:space="preserve">A needle of length ℓ (area 0, perimeter 2ℓ) is placed at random on a convex K. Write the kinematic measure of the positions where they meet, and evaluate it for the unit disk and ℓ = 1. </w:t>
      </w:r>
      <w:hyperlink w:anchor="kp_33_4_3" w:history="1">
        <w:r>
          <w:rPr>
            <w:color w:val="0563C1"/>
            <w:u w:val="single"/>
          </w:rPr>
          <w:t xml:space="preserve">Answer →</w:t>
        </w:r>
      </w:hyperlink>
      <w:bookmarkEnd w:id="2140"/>
    </w:p>
    <w:p w14:paraId="68824078" w14:textId="77777777" w:rsidR="006763C3" w:rsidRDefault="00577274">
      <w:pPr>
        <w:pStyle w:val="Heading2"/>
        <w:keepNext/>
        <w:pageBreakBefore/>
      </w:pPr>
      <w:bookmarkStart w:id="346" w:name="sec_33_5"/>
      <w:bookmarkStart w:id="347" w:name="_Toc241701997"/>
      <w:r>
        <w:t xml:space="preserve">Section 33.5: Integral Geometry on Spaces of Higher Rank</w:t>
      </w:r>
      <w:bookmarkEnd w:id="346"/>
      <w:bookmarkEnd w:id="347"/>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jc w:val="both"/>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Figure 33.5" descr="Figure 33.5. A ball in R³ with several random lines crossing it, foot point marked on each: only lines whose foot lies within radius r contribute, giving measure (π/2)·Surface A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5. A ball in R³ with several random lines crossing it, foot point marked on each: only lines whose foot lies within radius r contribute, giving measure (π/2)·Surface Area(K)."/>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b/>
          <w:bCs/>
        </w:rPr>
        <w:t xml:space="preserve">Figure 33.5 — </w:t>
      </w: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jc w:val="both"/>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jc w:val="both"/>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jc w:val="both"/>
      </w:pPr>
      <w:r>
        <w:t xml:space="preserve">Higher-rank behavior, with several independent invariants rather than one, appears only once 1 &lt; k &lt; n−1, for instance 2-planes inside ℝ⁴ — which is where the phrase ‘higher rank’ in this section’s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lines meeting a ball in ℝ³. </w:t>
      </w:r>
      <w:r>
        <w:t xml:space="preserve">Even the rank-one case in three dimensions is worth doing carefully, since it is the direct three-dimensional generalization of Chapter 19 (Volume 2)’s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jc w:val="both"/>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jc w:val="both"/>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jc w:val="both"/>
      </w:pPr>
      <w:r>
        <w:t>This is a disk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jc w:val="both"/>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jc w:val="both"/>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jc w:val="both"/>
      </w:pPr>
      <w:r>
        <w:t>for any convex body K in ℝ³ — a genuine three-dimensional Crofton formula, with an explicit and dimensionally correct constant, derived here from nothing but a direct integration over the sphere.</w:t>
      </w:r>
    </w:p>
    <w:p>
      <w:pPr>
        <w:keepLines/>
        <w:pBdr>
          <w:left w:val="single" w:sz="12" w:space="8" w:color="9C7A1E"/>
        </w:pBdr>
        <w:spacing w:before="120" w:after="160"/>
        <w:ind w:left="432" w:right="432"/>
        <w:jc w:val="both"/>
      </w:pPr>
      <w:bookmarkStart w:id="2141" w:name="tq_33_5"/>
      <w:r>
        <w:rPr>
          <w:b/>
          <w:bCs/>
          <w:color w:val="7A5A12"/>
        </w:rPr>
        <w:t xml:space="preserve">Try it now — </w:t>
      </w:r>
      <w:r>
        <w:t xml:space="preserve">With lines in the plane measured by dp dθ (θ ∈ [0, π)), the measure of lines meeting a convex K is its perimeter. What is it for the unit disk? </w:t>
      </w:r>
      <w:hyperlink w:anchor="ta_33_5" w:history="1">
        <w:r>
          <w:rPr>
            <w:color w:val="0563C1"/>
            <w:u w:val="single"/>
          </w:rPr>
          <w:t xml:space="preserve">Answer →</w:t>
        </w:r>
      </w:hyperlink>
      <w:bookmarkEnd w:id="2141"/>
    </w:p>
    <w:p w14:paraId="2273DF32" w14:textId="77777777" w:rsidR="006763C3" w:rsidRDefault="00577274">
      <w:pPr>
        <w:keepLines/>
        <w:spacing w:after="200"/>
        <w:jc w:val="both"/>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jc w:val="both"/>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jc w:val="both"/>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jc w:val="both"/>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jc w:val="both"/>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jc w:val="both"/>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jc w:val="both"/>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jc w:val="both"/>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jc w:val="both"/>
      </w:pPr>
      <w:r>
        <w:t>Quaternionic analogues, with the symplectic group in place of the unitary group, complete the classical trio.</w:t>
      </w:r>
    </w:p>
    <w:p w14:paraId="2939AC9C" w14:textId="38A7F233" w:rsidR="006763C3" w:rsidRDefault="00577274">
      <w:pPr>
        <w:keepLines/>
        <w:spacing w:after="200"/>
        <w:jc w:val="both"/>
      </w:pPr>
      <w:r>
        <w:t xml:space="preserve">What unifies all three is not a shared formula but a shared method: identify the relevant compact group, find its invariant measure, and let representation theory hand you the kinematic formula’s structure constants — the same method, verbatim, that produces Section 33.8’s multiplication table</w:t>
      </w:r>
      <w:hyperlink w:anchor="sec_33_8" w:history="1">
        <w:r>
          <w:rPr>
            <w:color w:val="1155CC"/>
            <w:u w:val="single"/>
          </w:rPr>
          <w:t xml:space="preserve"/>
        </w:r>
      </w:hyperlink>
      <w:r>
        <w:t xml:space="preserv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jc w:val="both"/>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jc w:val="both"/>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earlier in the chapter.</w:t>
      </w:r>
    </w:p>
    <w:p w14:paraId="5BFD01ED" w14:textId="77777777" w:rsidR="006763C3" w:rsidRDefault="00577274">
      <w:pPr>
        <w:keepLines/>
        <w:pBdr>
          <w:left w:val="single" w:sz="18" w:space="8" w:color="3B6EA5"/>
        </w:pBdr>
        <w:shd w:val="clear" w:color="auto" w:fill="E8F1FB"/>
        <w:spacing w:after="200" w:line="276" w:lineRule="auto"/>
        <w:ind w:left="432" w:right="432"/>
        <w:jc w:val="both"/>
      </w:pPr>
      <w:r>
        <w:t xml:space="preserve">The representation theory controlling the coefficients of such a formula is correspondingly richer — governed by the full rank-two structure of O(4) rather than by a single binomial coefficient — which is just why this section stops short of writing the formula out in full and instead points, with a straight face, at the literature.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33.5: Integral Geometry on Spaces of Higher Rank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higher dimensions one integrates over affine subspaces of every dimension — lines, planes, k-planes — and Crofton-type formulas recover each intrinsic volume. When the motion group has higher rank, as for pairs of 2-planes in ℝ⁴, relative position needs several angles, and representation theory organizes the formulas.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measure of lines meeting K = P(K)</w:t>
      </w:r>
    </w:p>
    <w:p>
      <w:pPr>
        <w:keepNext/>
        <w:keepLines/>
        <w:pBdr>
          <w:left w:val="single" w:sz="18" w:space="8" w:color="9C7A1E"/>
        </w:pBdr>
        <w:shd w:val="clear" w:color="auto" w:fill="FBF6E9"/>
        <w:spacing w:after="40" w:line="276" w:lineRule="auto"/>
        <w:ind w:left="432" w:right="432"/>
        <w:jc w:val="center"/>
      </w:pPr>
      <w:r>
        <w:t xml:space="preserve">∫ length(K ∩ ℓ) dℓ = πA(K)</w:t>
      </w:r>
    </w:p>
    <w:p>
      <w:pPr>
        <w:keepNext/>
        <w:keepLines/>
        <w:pBdr>
          <w:left w:val="single" w:sz="18" w:space="8" w:color="9C7A1E"/>
        </w:pBdr>
        <w:shd w:val="clear" w:color="auto" w:fill="FBF6E9"/>
        <w:spacing w:after="40" w:line="276" w:lineRule="auto"/>
        <w:ind w:left="432" w:right="432"/>
        <w:jc w:val="center"/>
      </w:pPr>
      <w:r>
        <w:t xml:space="preserve">two generic 2-planes in ℝ⁴:  two principal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one angle for the relative position of two 2-planes in ℝ⁴. Generic pairs need two principal angles; that is what higher rank means.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segment of length ℓ: measure 2ℓ.</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2" w:name="kq_33_5_1"/>
      <w:r>
        <w:rPr>
          <w:b/>
          <w:bCs/>
        </w:rPr>
        <w:t xml:space="preserve">Easy — </w:t>
      </w:r>
      <w:r>
        <w:t xml:space="preserve">Find the measure of lines meeting the unit square. </w:t>
      </w:r>
      <w:hyperlink w:anchor="kp_33_5_1" w:history="1">
        <w:r>
          <w:rPr>
            <w:color w:val="0563C1"/>
            <w:u w:val="single"/>
          </w:rPr>
          <w:t xml:space="preserve">Answer →</w:t>
        </w:r>
      </w:hyperlink>
      <w:bookmarkEnd w:id="2142"/>
    </w:p>
    <w:p>
      <w:pPr>
        <w:keepNext/>
        <w:keepLines/>
        <w:pBdr>
          <w:left w:val="single" w:sz="18" w:space="8" w:color="9C7A1E"/>
        </w:pBdr>
        <w:shd w:val="clear" w:color="auto" w:fill="FBF6E9"/>
        <w:spacing w:after="60" w:line="276" w:lineRule="auto"/>
        <w:ind w:left="792" w:right="432" w:hanging="0"/>
        <w:jc w:val="both"/>
      </w:pPr>
      <w:bookmarkStart w:id="2143" w:name="kq_33_5_2"/>
      <w:r>
        <w:rPr>
          <w:b/>
          <w:bCs/>
        </w:rPr>
        <w:t xml:space="preserve">Medium — </w:t>
      </w:r>
      <w:r>
        <w:t xml:space="preserve">A random line meets the disk of radius 2. What is the probability that it also meets the concentric disk of radius 1? </w:t>
      </w:r>
      <w:hyperlink w:anchor="kp_33_5_2" w:history="1">
        <w:r>
          <w:rPr>
            <w:color w:val="0563C1"/>
            <w:u w:val="single"/>
          </w:rPr>
          <w:t xml:space="preserve">Answer →</w:t>
        </w:r>
      </w:hyperlink>
      <w:bookmarkEnd w:id="2143"/>
    </w:p>
    <w:p>
      <w:pPr>
        <w:keepLines/>
        <w:pBdr>
          <w:left w:val="single" w:sz="18" w:space="8" w:color="9C7A1E"/>
        </w:pBdr>
        <w:shd w:val="clear" w:color="auto" w:fill="FBF6E9"/>
        <w:spacing w:after="240" w:line="276" w:lineRule="auto"/>
        <w:ind w:left="792" w:right="432" w:hanging="0"/>
        <w:jc w:val="both"/>
      </w:pPr>
      <w:bookmarkStart w:id="2144" w:name="kq_33_5_3"/>
      <w:r>
        <w:rPr>
          <w:b/>
          <w:bCs/>
        </w:rPr>
        <w:t xml:space="preserve">Challenge — </w:t>
      </w:r>
      <w:r>
        <w:t xml:space="preserve">A random line meets the unit square. Find the expected length of the chord. </w:t>
      </w:r>
      <w:hyperlink w:anchor="kp_33_5_3" w:history="1">
        <w:r>
          <w:rPr>
            <w:color w:val="0563C1"/>
            <w:u w:val="single"/>
          </w:rPr>
          <w:t xml:space="preserve">Answer →</w:t>
        </w:r>
      </w:hyperlink>
      <w:bookmarkEnd w:id="2144"/>
    </w:p>
    <w:p w14:paraId="143FB8B1" w14:textId="77777777" w:rsidR="006763C3" w:rsidRDefault="00577274">
      <w:pPr>
        <w:pStyle w:val="Heading2"/>
        <w:keepNext/>
        <w:pageBreakBefore/>
      </w:pPr>
      <w:bookmarkStart w:id="348" w:name="sec_33_6"/>
      <w:bookmarkStart w:id="349" w:name="_Toc241701998"/>
      <w:r>
        <w:t xml:space="preserve">Section 33.6: Applications: Stereology, Tomography, and Geometric Probability</w:t>
      </w:r>
      <w:bookmarkEnd w:id="348"/>
      <w:bookmarkEnd w:id="349"/>
    </w:p>
    <w:p w14:paraId="6B9D1EBD" w14:textId="77777777" w:rsidR="006763C3" w:rsidRDefault="00577274">
      <w:pPr>
        <w:keepNext/>
        <w:keepLines/>
        <w:spacing w:after="200"/>
        <w:jc w:val="both"/>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jc w:val="both"/>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Figure 33.6" descr="Figure 33.6. Slicing the unit ball at several heights h: the cross-sectional area π(1−h²) shrinks away from the equator, and its average over all h recovers the volume by Cavalieri’s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6. Slicing the unit ball at several heights h: the cross-sectional area π(1−h²) shrinks away from the equator, and its average over all h recovers the volume by Cavalieri’s principl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b/>
          <w:bCs/>
        </w:rPr>
        <w:t xml:space="preserve">Figure 33.6 — </w:t>
      </w: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jc w:val="both"/>
      </w:pPr>
      <w:r>
        <w:t xml:space="preserve">The kinematic formulas of this chapter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jc w:val="both"/>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jc w:val="both"/>
      </w:pPr>
      <w:r>
        <w:t>The cross-section at height h is a disk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jc w:val="both"/>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∫₋₁¹ π(1−h²) dh = π[h − h³/3]₋₁¹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jc w:val="both"/>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(1/2)∫₋₁¹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jc w:val="both"/>
      </w:pPr>
      <w:r>
        <w:t>Compare this to the area of the equatorial great circle, π ≈ 3.1416: the mean section is noticeably smaller than the biggest possible slice, precisely because most randomly chosen heights land well away from the equator, on shrinking disks near the poles.</w:t>
      </w:r>
    </w:p>
    <w:p w14:paraId="4FF42C2D" w14:textId="77777777" w:rsidR="006763C3" w:rsidRDefault="00577274">
      <w:pPr>
        <w:keepLines/>
        <w:pBdr>
          <w:left w:val="single" w:sz="18" w:space="8" w:color="3B6EA5"/>
        </w:pBdr>
        <w:shd w:val="clear" w:color="auto" w:fill="E8F1FB"/>
        <w:spacing w:after="200" w:line="276" w:lineRule="auto"/>
        <w:ind w:left="432" w:right="432"/>
        <w:jc w:val="both"/>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pPr>
        <w:keepLines/>
        <w:pBdr>
          <w:left w:val="single" w:sz="12" w:space="8" w:color="9C7A1E"/>
        </w:pBdr>
        <w:spacing w:before="120" w:after="160"/>
        <w:ind w:left="432" w:right="432"/>
        <w:jc w:val="both"/>
      </w:pPr>
      <w:bookmarkStart w:id="2145" w:name="tq_33_6"/>
      <w:r>
        <w:rPr>
          <w:b/>
          <w:bCs/>
          <w:color w:val="7A5A12"/>
        </w:rPr>
        <w:t xml:space="preserve">Try it now — </w:t>
      </w:r>
      <w:r>
        <w:t xml:space="preserve">Slice the unit ball by a plane at height h. What is the area of the section, and its average over h ∈ [−1, 1]? </w:t>
      </w:r>
      <w:hyperlink w:anchor="ta_33_6" w:history="1">
        <w:r>
          <w:rPr>
            <w:color w:val="0563C1"/>
            <w:u w:val="single"/>
          </w:rPr>
          <w:t xml:space="preserve">Answer →</w:t>
        </w:r>
      </w:hyperlink>
      <w:bookmarkEnd w:id="2145"/>
    </w:p>
    <w:p w14:paraId="654F90BD" w14:textId="77777777" w:rsidR="006763C3" w:rsidRDefault="00577274">
      <w:pPr>
        <w:keepLines/>
        <w:spacing w:after="200"/>
        <w:jc w:val="both"/>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jc w:val="both"/>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jc w:val="both"/>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reconstructing a 2×2 grid from its projections. </w:t>
      </w:r>
      <w:r>
        <w:t>Suppose an unknown 2×2 grid of numbers, [a b; c 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jc w:val="both"/>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jc w:val="both"/>
      </w:pPr>
      <w:r>
        <w:t>The reconstructed grid is [2 3; 2 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jc w:val="both"/>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jc w:val="both"/>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jc w:val="both"/>
      </w:pPr>
      <w:r>
        <w:t xml:space="preserve">This is Buffon’s needle all grown up, with lines replaced by arbitrary convex shapes and a single trigonometric integral replaced by the full apparatus of </w:t>
      </w:r>
      <w:hyperlink w:anchor="sec_33_4" w:history="1">
        <w:r>
          <w:rPr>
            <w:color w:val="1155CC"/>
            <w:u w:val="single"/>
          </w:rPr>
          <w:t xml:space="preserve">The Principal Kinematic Formula and Its Relatives</w:t>
        </w:r>
      </w:hyperlink>
      <w:r>
        <w:t xml:space="preserve"> and </w:t>
      </w:r>
      <w:hyperlink w:anchor="sec_33_8" w:history="1">
        <w:r>
          <w:rPr>
            <w:color w:val="1155CC"/>
            <w:u w:val="single"/>
          </w:rPr>
          <w:t xml:space="preserve">The Algebra of Valuations (Advanced)</w:t>
        </w:r>
      </w:hyperlink>
      <w:r>
        <w:t xml:space="preserve">.</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probability two unit disks overlap. </w:t>
      </w:r>
      <w:r>
        <w:t xml:space="preserve">From the worked example in </w:t>
      </w:r>
      <w:hyperlink w:anchor="sec_33_4" w:history="1">
        <w:r>
          <w:rPr>
            <w:color w:val="1155CC"/>
            <w:u w:val="single"/>
          </w:rPr>
          <w:t xml:space="preserve">The Principal Kinematic Formula and Its Relatives</w:t>
        </w:r>
      </w:hyperlink>
      <w:r>
        <w:t xml:space="preserve">, two unit disks overlap exactly when their centers lie within distance 2 of each other, and the set of such relative positions is a disk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jc w:val="both"/>
      </w:pPr>
      <w:r>
        <w:t>Suppose one disk’s center is fixed, and the second disk’s center is dropped uniformly at random somewhere inside a large 10×10 square window, of area A = 100 (with the fixed disk’s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jc w:val="both"/>
      </w:pPr>
      <w:r>
        <w:t>The probability of the two disks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jc w:val="both"/>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jc w:val="both"/>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33.6: Applications: Stereology, Tomography, and Geometric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estimates volumes and surface areas from random sections; tomography reconstructs a body from its projections (the Radon transform); geometric probability turns kinematic measures into probabilities.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Cavalieri:  ∫ section area dh = volume</w:t>
      </w:r>
    </w:p>
    <w:p>
      <w:pPr>
        <w:keepNext/>
        <w:keepLines/>
        <w:pBdr>
          <w:left w:val="single" w:sz="18" w:space="8" w:color="9C7A1E"/>
        </w:pBdr>
        <w:shd w:val="clear" w:color="auto" w:fill="FBF6E9"/>
        <w:spacing w:after="40" w:line="276" w:lineRule="auto"/>
        <w:ind w:left="432" w:right="432"/>
        <w:jc w:val="center"/>
      </w:pPr>
      <w:r>
        <w:t xml:space="preserve">Radon transform:  integrals over lines</w:t>
      </w:r>
    </w:p>
    <w:p>
      <w:pPr>
        <w:keepNext/>
        <w:keepLines/>
        <w:pBdr>
          <w:left w:val="single" w:sz="18" w:space="8" w:color="9C7A1E"/>
        </w:pBdr>
        <w:shd w:val="clear" w:color="auto" w:fill="FBF6E9"/>
        <w:spacing w:after="40" w:line="276" w:lineRule="auto"/>
        <w:ind w:left="432" w:right="432"/>
        <w:jc w:val="center"/>
      </w:pPr>
      <w:r>
        <w:t xml:space="preserve">P(meet) = measure of meeting positions / total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central section as typical. Random planes cut off-center more often, so the mean section is smaller than the central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ball: central section π, mean section 2π/3.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46" w:name="kq_33_6_1"/>
      <w:r>
        <w:rPr>
          <w:b/>
          <w:bCs/>
        </w:rPr>
        <w:t xml:space="preserve">Easy — </w:t>
      </w:r>
      <w:r>
        <w:t xml:space="preserve">A cube of side 2 is cut by planes parallel to a face. What is each section’s area, and what does Cavalieri give? </w:t>
      </w:r>
      <w:hyperlink w:anchor="kp_33_6_1" w:history="1">
        <w:r>
          <w:rPr>
            <w:color w:val="0563C1"/>
            <w:u w:val="single"/>
          </w:rPr>
          <w:t xml:space="preserve">Answer →</w:t>
        </w:r>
      </w:hyperlink>
      <w:bookmarkEnd w:id="2146"/>
    </w:p>
    <w:p>
      <w:pPr>
        <w:keepNext/>
        <w:keepLines/>
        <w:pBdr>
          <w:left w:val="single" w:sz="18" w:space="8" w:color="9C7A1E"/>
        </w:pBdr>
        <w:shd w:val="clear" w:color="auto" w:fill="FBF6E9"/>
        <w:spacing w:after="60" w:line="276" w:lineRule="auto"/>
        <w:ind w:left="792" w:right="432" w:hanging="0"/>
        <w:jc w:val="both"/>
      </w:pPr>
      <w:bookmarkStart w:id="2147" w:name="kq_33_6_2"/>
      <w:r>
        <w:rPr>
          <w:b/>
          <w:bCs/>
        </w:rPr>
        <w:t xml:space="preserve">Medium — </w:t>
      </w:r>
      <w:r>
        <w:t xml:space="preserve">A 2 × 2 grid [a b; c d] has row sums 3 and 7, column sums 4 and 6, and diagonal sum a + d = 5. Reconstruct it. </w:t>
      </w:r>
      <w:hyperlink w:anchor="kp_33_6_2" w:history="1">
        <w:r>
          <w:rPr>
            <w:color w:val="0563C1"/>
            <w:u w:val="single"/>
          </w:rPr>
          <w:t xml:space="preserve">Answer →</w:t>
        </w:r>
      </w:hyperlink>
      <w:bookmarkEnd w:id="2147"/>
    </w:p>
    <w:p>
      <w:pPr>
        <w:keepLines/>
        <w:pBdr>
          <w:left w:val="single" w:sz="18" w:space="8" w:color="9C7A1E"/>
        </w:pBdr>
        <w:shd w:val="clear" w:color="auto" w:fill="FBF6E9"/>
        <w:spacing w:after="240" w:line="276" w:lineRule="auto"/>
        <w:ind w:left="792" w:right="432" w:hanging="0"/>
        <w:jc w:val="both"/>
      </w:pPr>
      <w:bookmarkStart w:id="2148" w:name="kq_33_6_3"/>
      <w:r>
        <w:rPr>
          <w:b/>
          <w:bCs/>
        </w:rPr>
        <w:t xml:space="preserve">Challenge — </w:t>
      </w:r>
      <w:r>
        <w:t xml:space="preserve">The center of a unit disk is placed uniformly in a 10 × 10 square (ignore edge effects), and another unit disk sits at the center. Find the probability that they overlap. </w:t>
      </w:r>
      <w:hyperlink w:anchor="kp_33_6_3" w:history="1">
        <w:r>
          <w:rPr>
            <w:color w:val="0563C1"/>
            <w:u w:val="single"/>
          </w:rPr>
          <w:t xml:space="preserve">Answer →</w:t>
        </w:r>
      </w:hyperlink>
      <w:bookmarkEnd w:id="2148"/>
    </w:p>
    <w:p w14:paraId="6AF62750" w14:textId="77777777" w:rsidR="006763C3" w:rsidRDefault="00577274">
      <w:pPr>
        <w:pStyle w:val="Heading2"/>
        <w:keepNext/>
        <w:pageBreakBefore/>
      </w:pPr>
      <w:bookmarkStart w:id="340" w:name="sec_33_7"/>
      <w:bookmarkStart w:id="341" w:name="_Toc241701994"/>
      <w:r>
        <w:t xml:space="preserve">Section 33.7: Curvature Measures and the Normal Cycle (Advanced)</w:t>
      </w:r>
      <w:bookmarkEnd w:id="340"/>
      <w:bookmarkEnd w:id="341"/>
    </w:p>
    <w:p w14:paraId="004F1E61" w14:textId="77777777" w:rsidR="006763C3" w:rsidRDefault="00577274">
      <w:pPr>
        <w:keepNext/>
        <w:keepLines/>
        <w:spacing w:after="200"/>
        <w:jc w:val="both"/>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jc w:val="both"/>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Figure 33.7" descr="Figure 33.7. The normal cycle of a square: C₁ spreads evenly along the flat edges while C₀ concentrates entirely in the four π/2 turn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7. The normal cycle of a square: C₁ spreads evenly along the flat edges while C₀ concentrates entirely in the four π/2 turns at the corners."/>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b/>
          <w:bCs/>
        </w:rPr>
        <w:t xml:space="preserve">Figure 33.7 — </w:t>
      </w: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jc w:val="both"/>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jc w:val="both"/>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jc w:val="both"/>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jc w:val="both"/>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jc w:val="both"/>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pPr>
        <w:keepLines/>
        <w:pBdr>
          <w:left w:val="single" w:sz="12" w:space="8" w:color="9C7A1E"/>
        </w:pBdr>
        <w:spacing w:before="120" w:after="160"/>
        <w:ind w:left="432" w:right="432"/>
        <w:jc w:val="both"/>
      </w:pPr>
      <w:bookmarkStart w:id="2149" w:name="tq_33_7"/>
      <w:r>
        <w:rPr>
          <w:b/>
          <w:bCs/>
          <w:color w:val="7A5A12"/>
        </w:rPr>
        <w:t xml:space="preserve">Try it now — </w:t>
      </w:r>
      <w:r>
        <w:t xml:space="preserve">For a square, the curvature measure C₀ sits at the four corners. How much at each? </w:t>
      </w:r>
      <w:hyperlink w:anchor="ta_33_7" w:history="1">
        <w:r>
          <w:rPr>
            <w:color w:val="0563C1"/>
            <w:u w:val="single"/>
          </w:rPr>
          <w:t xml:space="preserve">Answer →</w:t>
        </w:r>
      </w:hyperlink>
      <w:bookmarkEnd w:id="2149"/>
    </w:p>
    <w:p w14:paraId="4BEA83F9" w14:textId="77777777" w:rsidR="006763C3" w:rsidRDefault="00577274">
      <w:pPr>
        <w:keepLines/>
        <w:spacing w:after="200"/>
        <w:jc w:val="both"/>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jc w:val="both"/>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C₁ curvature measure of a 2×3 rectangle. </w:t>
      </w:r>
      <w:r>
        <w:t xml:space="preserve">Return to the 2×3 rectangle K of </w:t>
      </w:r>
      <w:hyperlink w:anchor="sec_33_2" w:history="1">
        <w:r>
          <w:rPr>
            <w:color w:val="1155CC"/>
            <w:u w:val="single"/>
          </w:rPr>
          <w:t xml:space="preserve">Convex Bodies and Intrinsic Volumes</w:t>
        </w:r>
      </w:hyperlink>
      <w:r>
        <w:t xml:space="preserve">,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jc w:val="both"/>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jc w:val="both"/>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jc w:val="both"/>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jc w:val="both"/>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jc w:val="both"/>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jc w:val="both"/>
      </w:pPr>
      <w:r>
        <w:t xml:space="preserve">Integrating suitable differential forms over this combined object (flat segments plus corner arcs) reconstructs every curvature measure at once, and is the genuine bridge between the combinatorial convex geometry of this chapter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jc w:val="both"/>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jc w:val="both"/>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jc w:val="both"/>
      </w:pPr>
      <w:r>
        <w:t xml:space="preserve">This is precisely the computational engine — kinematic formulas applied to curvature measures rather than to the global intrinsic volumes — that modern stereology runs on, and that </w:t>
      </w:r>
      <w:hyperlink w:anchor="sec_33_6" w:history="1">
        <w:r>
          <w:rPr>
            <w:color w:val="1155CC"/>
            <w:u w:val="single"/>
          </w:rPr>
          <w:t xml:space="preserve">Applications: Stereology, Tomography, and Geometric Probability</w:t>
        </w:r>
      </w:hyperlink>
      <w:r>
        <w:t xml:space="preserve"> puts to practical use.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33.7: Curvature Measures and the Normal Cycle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Curvature measures localize the intrinsic volumes: Cᵢ(K, ·) is a measure with total mass Vᵢ(K). For polygons C₀ sits at the corners (exterior angle/2π), C₁ spreads along the edges with density 1/2, and C₂ is area. The normal cycle packages boundary points with their normals so that the same formulas work for non-smooth and non-convex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Cᵢ(K, ℝⁿ) = Vᵢ(K)</w:t>
      </w:r>
    </w:p>
    <w:p>
      <w:pPr>
        <w:keepNext/>
        <w:keepLines/>
        <w:pBdr>
          <w:left w:val="single" w:sz="18" w:space="8" w:color="9C7A1E"/>
        </w:pBdr>
        <w:shd w:val="clear" w:color="auto" w:fill="FBF6E9"/>
        <w:spacing w:after="40" w:line="276" w:lineRule="auto"/>
        <w:ind w:left="432" w:right="432"/>
        <w:jc w:val="center"/>
      </w:pPr>
      <w:r>
        <w:t xml:space="preserve">polygon:  C₀ at a vertex = exterior angle/2π</w:t>
      </w:r>
    </w:p>
    <w:p>
      <w:pPr>
        <w:keepNext/>
        <w:keepLines/>
        <w:pBdr>
          <w:left w:val="single" w:sz="18" w:space="8" w:color="9C7A1E"/>
        </w:pBdr>
        <w:shd w:val="clear" w:color="auto" w:fill="FBF6E9"/>
        <w:spacing w:after="40" w:line="276" w:lineRule="auto"/>
        <w:ind w:left="432" w:right="432"/>
        <w:jc w:val="center"/>
      </w:pPr>
      <w:r>
        <w:t xml:space="preserve">C₁:  density ½ per unit of boundary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C₀ mass on the edges. Along a straight edge the boundary does not turn, so C₀ is zero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C₀ spread evenly around the circle, total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0" w:name="kq_33_7_1"/>
      <w:r>
        <w:rPr>
          <w:b/>
          <w:bCs/>
        </w:rPr>
        <w:t xml:space="preserve">Easy — </w:t>
      </w:r>
      <w:r>
        <w:t xml:space="preserve">Find C₁ of the 2 × 3 rectangle on one long edge. </w:t>
      </w:r>
      <w:hyperlink w:anchor="kp_33_7_1" w:history="1">
        <w:r>
          <w:rPr>
            <w:color w:val="0563C1"/>
            <w:u w:val="single"/>
          </w:rPr>
          <w:t xml:space="preserve">Answer →</w:t>
        </w:r>
      </w:hyperlink>
      <w:bookmarkEnd w:id="2150"/>
    </w:p>
    <w:p>
      <w:pPr>
        <w:keepNext/>
        <w:keepLines/>
        <w:pBdr>
          <w:left w:val="single" w:sz="18" w:space="8" w:color="9C7A1E"/>
        </w:pBdr>
        <w:shd w:val="clear" w:color="auto" w:fill="FBF6E9"/>
        <w:spacing w:after="60" w:line="276" w:lineRule="auto"/>
        <w:ind w:left="792" w:right="432" w:hanging="0"/>
        <w:jc w:val="both"/>
      </w:pPr>
      <w:bookmarkStart w:id="2151" w:name="kq_33_7_2"/>
      <w:r>
        <w:rPr>
          <w:b/>
          <w:bCs/>
        </w:rPr>
        <w:t xml:space="preserve">Medium — </w:t>
      </w:r>
      <w:r>
        <w:t xml:space="preserve">Find C₀ at each vertex of an equilateral triangle. </w:t>
      </w:r>
      <w:hyperlink w:anchor="kp_33_7_2" w:history="1">
        <w:r>
          <w:rPr>
            <w:color w:val="0563C1"/>
            <w:u w:val="single"/>
          </w:rPr>
          <w:t xml:space="preserve">Answer →</w:t>
        </w:r>
      </w:hyperlink>
      <w:bookmarkEnd w:id="2151"/>
    </w:p>
    <w:p>
      <w:pPr>
        <w:keepLines/>
        <w:pBdr>
          <w:left w:val="single" w:sz="18" w:space="8" w:color="9C7A1E"/>
        </w:pBdr>
        <w:shd w:val="clear" w:color="auto" w:fill="FBF6E9"/>
        <w:spacing w:after="240" w:line="276" w:lineRule="auto"/>
        <w:ind w:left="792" w:right="432" w:hanging="0"/>
        <w:jc w:val="both"/>
      </w:pPr>
      <w:bookmarkStart w:id="2152" w:name="kq_33_7_3"/>
      <w:r>
        <w:rPr>
          <w:b/>
          <w:bCs/>
        </w:rPr>
        <w:t xml:space="preserve">Challenge — </w:t>
      </w:r>
      <w:r>
        <w:t xml:space="preserve">For the regular hexagon of side 1, find the total of C₁ and the C₀ mass at each vertex. </w:t>
      </w:r>
      <w:hyperlink w:anchor="kp_33_7_3" w:history="1">
        <w:r>
          <w:rPr>
            <w:color w:val="0563C1"/>
            <w:u w:val="single"/>
          </w:rPr>
          <w:t xml:space="preserve">Answer →</w:t>
        </w:r>
      </w:hyperlink>
      <w:bookmarkEnd w:id="2152"/>
    </w:p>
    <w:p w14:paraId="61E42955" w14:textId="77777777" w:rsidR="006763C3" w:rsidRDefault="00577274">
      <w:pPr>
        <w:pStyle w:val="Heading2"/>
        <w:keepNext/>
        <w:pageBreakBefore/>
      </w:pPr>
      <w:bookmarkStart w:id="344" w:name="sec_33_8"/>
      <w:bookmarkStart w:id="345" w:name="_Toc241701996"/>
      <w:r>
        <w:t xml:space="preserve">Section 33.8: The Algebra of Valuations (Advanced)</w:t>
      </w:r>
      <w:bookmarkEnd w:id="344"/>
      <w:bookmarkEnd w:id="345"/>
    </w:p>
    <w:p w14:paraId="09129233" w14:textId="77777777" w:rsidR="006763C3" w:rsidRDefault="00577274">
      <w:pPr>
        <w:keepNext/>
        <w:keepLines/>
        <w:spacing w:after="200"/>
        <w:jc w:val="both"/>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jc w:val="both"/>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jc w:val="both"/>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jc w:val="both"/>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jc w:val="both"/>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structure constants off Santaló’s formula. </w:t>
      </w:r>
      <w:r>
        <w:t xml:space="preserve">Rewrite the plane kinematic formula from </w:t>
      </w:r>
      <w:hyperlink w:anchor="sec_33_4" w:history="1">
        <w:r>
          <w:rPr>
            <w:color w:val="1155CC"/>
            <w:u w:val="single"/>
          </w:rPr>
          <w:t xml:space="preserve">The Principal Kinematic Formula and Its Relatives</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jc w:val="both"/>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jc w:val="both"/>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jc w:val="both"/>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jc w:val="both"/>
      </w:pPr>
      <w:r>
        <w:t>Three numbers, 2π, 4, and 2π, are the entire multiplication table of the plane’s algebra of valuations in top degree, and every kinematic formula for convex bodies in the plane is secretly built from just these three constants.</w:t>
      </w:r>
    </w:p>
    <w:p>
      <w:pPr>
        <w:keepLines/>
        <w:pBdr>
          <w:left w:val="single" w:sz="12" w:space="8" w:color="9C7A1E"/>
        </w:pBdr>
        <w:spacing w:before="120" w:after="160"/>
        <w:ind w:left="432" w:right="432"/>
        <w:jc w:val="both"/>
      </w:pPr>
      <w:bookmarkStart w:id="2153" w:name="tq_33_8"/>
      <w:r>
        <w:rPr>
          <w:b/>
          <w:bCs/>
          <w:color w:val="7A5A12"/>
        </w:rPr>
        <w:t xml:space="preserve">Try it now — </w:t>
      </w:r>
      <w:r>
        <w:t xml:space="preserve">How many basis valuations does the space of continuous rigid-motion-invariant valuations on the plane have? </w:t>
      </w:r>
      <w:hyperlink w:anchor="ta_33_8" w:history="1">
        <w:r>
          <w:rPr>
            <w:color w:val="0563C1"/>
            <w:u w:val="single"/>
          </w:rPr>
          <w:t xml:space="preserve">Answer →</w:t>
        </w:r>
      </w:hyperlink>
      <w:bookmarkEnd w:id="2153"/>
    </w:p>
    <w:p w14:paraId="7E795F5F" w14:textId="77777777" w:rsidR="006763C3" w:rsidRDefault="00577274">
      <w:pPr>
        <w:keepLines/>
        <w:spacing w:after="200"/>
        <w:jc w:val="both"/>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jc w:val="both"/>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jc w:val="both"/>
      </w:pPr>
      <w:r>
        <w:t xml:space="preserve">In space (n=3), the dimension grows to exactly 4, spanned by V₀, V₁, V₂, V₃, as the worked ball computation in </w:t>
      </w:r>
      <w:hyperlink w:anchor="sec_33_2" w:history="1">
        <w:r>
          <w:rPr>
            <w:color w:val="1155CC"/>
            <w:u w:val="single"/>
          </w:rPr>
          <w:t xml:space="preserve">Convex Bodies and Intrinsic Volumes</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jc w:val="both"/>
      </w:pPr>
      <w:r>
        <w:t xml:space="preserve">It is the conjunction of finite additivity, rigid-motion invariance, and continuity — three hypotheses, none dispensable, as </w:t>
      </w:r>
      <w:hyperlink w:anchor="sec_33_3" w:history="1">
        <w:r>
          <w:rPr>
            <w:color w:val="1155CC"/>
            <w:u w:val="single"/>
          </w:rPr>
          <w:t xml:space="preserve">Section 33.3</w:t>
        </w:r>
      </w:hyperlink>
      <w:r>
        <w:t xml:space="preserve">’s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jc w:val="both"/>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jc w:val="both"/>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jc w:val="both"/>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jc w:val="both"/>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jc w:val="both"/>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jc w:val="both"/>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jc w:val="both"/>
      </w:pPr>
      <w:r>
        <w:t>The abstract representation-theoretic statement and the concrete two-line kinematic formula for two convex bodies in the plane are, when you look closely enough, saying the same 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33.8: The Algebra of Valuations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continuous invariant valuations form a finite-dimensional graded algebra. The kinematic formulas supply its structure constants, and Poincaré duality pairs degree i with degree n − i.</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plane:  basis V₀, V₁, V₂  (degrees 0, 1, 2)</w:t>
      </w:r>
    </w:p>
    <w:p>
      <w:pPr>
        <w:keepNext/>
        <w:keepLines/>
        <w:pBdr>
          <w:left w:val="single" w:sz="18" w:space="8" w:color="9C7A1E"/>
        </w:pBdr>
        <w:shd w:val="clear" w:color="auto" w:fill="FBF6E9"/>
        <w:spacing w:after="40" w:line="276" w:lineRule="auto"/>
        <w:ind w:left="432" w:right="432"/>
        <w:jc w:val="center"/>
      </w:pPr>
      <w:r>
        <w:t xml:space="preserve">degrees add under the product (zero beyond n)</w:t>
      </w:r>
    </w:p>
    <w:p>
      <w:pPr>
        <w:keepNext/>
        <w:keepLines/>
        <w:pBdr>
          <w:left w:val="single" w:sz="18" w:space="8" w:color="9C7A1E"/>
        </w:pBdr>
        <w:shd w:val="clear" w:color="auto" w:fill="FBF6E9"/>
        <w:spacing w:after="40" w:line="276" w:lineRule="auto"/>
        <w:ind w:left="432" w:right="432"/>
        <w:jc w:val="center"/>
      </w:pPr>
      <w:r>
        <w:t xml:space="preserve">Poincaré duality:  degree i pairs with degree n − 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large algebra. Under the full rigid-motion group the plane gives dimension 3; all the structure lives in a handful of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V₀ is the unit: V₀ · μ = μ.</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4" w:name="kq_33_8_1"/>
      <w:r>
        <w:rPr>
          <w:b/>
          <w:bCs/>
        </w:rPr>
        <w:t xml:space="preserve">Easy — </w:t>
      </w:r>
      <w:r>
        <w:t xml:space="preserve">What is the dimension of the invariant continuous valuations on ℝ³? </w:t>
      </w:r>
      <w:hyperlink w:anchor="kp_33_8_1" w:history="1">
        <w:r>
          <w:rPr>
            <w:color w:val="0563C1"/>
            <w:u w:val="single"/>
          </w:rPr>
          <w:t xml:space="preserve">Answer →</w:t>
        </w:r>
      </w:hyperlink>
      <w:bookmarkEnd w:id="2154"/>
    </w:p>
    <w:p>
      <w:pPr>
        <w:keepNext/>
        <w:keepLines/>
        <w:pBdr>
          <w:left w:val="single" w:sz="18" w:space="8" w:color="9C7A1E"/>
        </w:pBdr>
        <w:shd w:val="clear" w:color="auto" w:fill="FBF6E9"/>
        <w:spacing w:after="60" w:line="276" w:lineRule="auto"/>
        <w:ind w:left="792" w:right="432" w:hanging="0"/>
        <w:jc w:val="both"/>
      </w:pPr>
      <w:bookmarkStart w:id="2155" w:name="kq_33_8_2"/>
      <w:r>
        <w:rPr>
          <w:b/>
          <w:bCs/>
        </w:rPr>
        <w:t xml:space="preserve">Medium — </w:t>
      </w:r>
      <w:r>
        <w:t xml:space="preserve">Rewrite the plane kinematic formula in intrinsic volumes, using A = V₂ and P = 2V₁. </w:t>
      </w:r>
      <w:hyperlink w:anchor="kp_33_8_2" w:history="1">
        <w:r>
          <w:rPr>
            <w:color w:val="0563C1"/>
            <w:u w:val="single"/>
          </w:rPr>
          <w:t xml:space="preserve">Answer →</w:t>
        </w:r>
      </w:hyperlink>
      <w:bookmarkEnd w:id="2155"/>
    </w:p>
    <w:p>
      <w:pPr>
        <w:keepLines/>
        <w:pBdr>
          <w:left w:val="single" w:sz="18" w:space="8" w:color="9C7A1E"/>
        </w:pBdr>
        <w:shd w:val="clear" w:color="auto" w:fill="FBF6E9"/>
        <w:spacing w:after="240" w:line="276" w:lineRule="auto"/>
        <w:ind w:left="792" w:right="432" w:hanging="0"/>
        <w:jc w:val="both"/>
      </w:pPr>
      <w:bookmarkStart w:id="2156" w:name="kq_33_8_3"/>
      <w:r>
        <w:rPr>
          <w:b/>
          <w:bCs/>
        </w:rPr>
        <w:t xml:space="preserve">Challenge — </w:t>
      </w:r>
      <w:r>
        <w:t xml:space="preserve">In ℝⁿ, which degree is dual to degree 1, and what is the dimension of the invariant algebra? </w:t>
      </w:r>
      <w:hyperlink w:anchor="kp_33_8_3" w:history="1">
        <w:r>
          <w:rPr>
            <w:color w:val="0563C1"/>
            <w:u w:val="single"/>
          </w:rPr>
          <w:t xml:space="preserve">Answer →</w:t>
        </w:r>
      </w:hyperlink>
      <w:bookmarkEnd w:id="2156"/>
    </w:p>
    <w:p w14:paraId="1F71D130" w14:textId="77777777" w:rsidR="006763C3" w:rsidRDefault="00577274">
      <w:pPr>
        <w:pStyle w:val="Heading2"/>
        <w:keepNext/>
        <w:pageBreakBefore/>
      </w:pPr>
      <w:bookmarkStart w:id="350" w:name="sec_33_9"/>
      <w:bookmarkStart w:id="351" w:name="_Toc241701999"/>
      <w:r>
        <w:t xml:space="preserve">Section 33.9: Looking Ahead: Valuations on Manifolds and Algebraic Integral Geometry</w:t>
      </w:r>
      <w:bookmarkEnd w:id="350"/>
      <w:bookmarkEnd w:id="351"/>
    </w:p>
    <w:p w14:paraId="6C72CE50" w14:textId="77777777" w:rsidR="006763C3" w:rsidRDefault="00577274">
      <w:pPr>
        <w:keepNext/>
        <w:keepLines/>
        <w:spacing w:after="200"/>
        <w:jc w:val="both"/>
      </w:pPr>
      <w:r>
        <w:rPr>
          <w:i/>
          <w:iCs/>
          <w:color w:val="9C7A1E"/>
        </w:rPr>
        <w:t xml:space="preserve">The view from the thirty-third chapter, before we move on</w:t>
      </w:r>
    </w:p>
    <w:p w14:paraId="0B61D5E4" w14:textId="77777777" w:rsidR="006763C3" w:rsidRDefault="00577274">
      <w:pPr>
        <w:keepLines/>
        <w:shd w:val="clear" w:color="auto" w:fill="F3F6FA"/>
        <w:spacing w:before="120" w:after="240" w:line="280" w:lineRule="auto"/>
        <w:ind w:left="216" w:right="216"/>
        <w:jc w:val="both"/>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Figure 33.8" descr="Figure 33.8. The unit sphere, curving by exactly K = 1 at every point: integrate that curvature over the whole surface and Gauss–Bonnet hands back 4π = 2πχ(S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3.8. The unit sphere, curving by exactly K = 1 at every point: integrate that curvature over the whole surface and Gauss–Bonnet hands back 4π = 2πχ(S²)."/>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b/>
          <w:bCs/>
        </w:rPr>
        <w:t xml:space="preserve">Figure 33.8 — </w:t>
      </w: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jc w:val="both"/>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jc w:val="both"/>
      </w:pPr>
      <w:r>
        <w:t>The frontier of the subject asks the obvious next question: what happens to all of this once the ambient space is curved?</w:t>
      </w:r>
    </w:p>
    <w:p w14:paraId="0D874F6D" w14:textId="77777777" w:rsidR="006763C3" w:rsidRDefault="00577274">
      <w:pPr>
        <w:keepLines/>
        <w:spacing w:after="200"/>
        <w:jc w:val="both"/>
      </w:pPr>
      <w:r>
        <w:t xml:space="preserve">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chapter has so far been, unannounced — from an ambient Euclidean embedding it never asked for.</w:t>
      </w:r>
    </w:p>
    <w:p w14:paraId="1AFEB51C" w14:textId="71C455E1" w:rsidR="006763C3" w:rsidRDefault="00577274">
      <w:pPr>
        <w:keepLines/>
        <w:spacing w:after="200"/>
        <w:jc w:val="both"/>
      </w:pPr>
      <w:r>
        <w:t xml:space="preserve">This is precisely where </w:t>
      </w:r>
      <w:hyperlink w:anchor="ch_34" w:history="1">
        <w:r>
          <w:rPr>
            <w:color w:val="1155CC"/>
            <w:u w:val="single"/>
          </w:rPr>
          <w:t xml:space="preserve">Chapter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ch_34" w:history="1">
        <w:r>
          <w:rPr>
            <w:color w:val="1155CC"/>
            <w:u w:val="single"/>
          </w:rPr>
          <w:t xml:space="preserve">Chapter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jc w:val="both"/>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jc w:val="both"/>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jc w:val="both"/>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jc w:val="both"/>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jc w:val="both"/>
      </w:pPr>
      <w:r>
        <w:t xml:space="preserve">It is the natural manifold-level descendant of every corner-counting computation this chapter has performed on flat convex bodies, and it is the sort of identity </w:t>
      </w:r>
      <w:hyperlink w:anchor="ch_34" w:history="1">
        <w:r>
          <w:rPr>
            <w:color w:val="1155CC"/>
            <w:u w:val="single"/>
          </w:rPr>
          <w:t xml:space="preserve">Chapter 34</w:t>
        </w:r>
      </w:hyperlink>
      <w:r>
        <w:t xml:space="preserve"> will generalize far beyond spheres.</w:t>
      </w:r>
    </w:p>
    <w:p>
      <w:pPr>
        <w:keepLines/>
        <w:pBdr>
          <w:left w:val="single" w:sz="12" w:space="8" w:color="9C7A1E"/>
        </w:pBdr>
        <w:spacing w:before="120" w:after="160"/>
        <w:ind w:left="432" w:right="432"/>
        <w:jc w:val="both"/>
      </w:pPr>
      <w:bookmarkStart w:id="2157" w:name="tq_33_9"/>
      <w:r>
        <w:rPr>
          <w:b/>
          <w:bCs/>
          <w:color w:val="7A5A12"/>
        </w:rPr>
        <w:t xml:space="preserve">Try it now — </w:t>
      </w:r>
      <w:r>
        <w:t xml:space="preserve">Compute ∫K dA for the unit sphere and compare with 2πχ. </w:t>
      </w:r>
      <w:hyperlink w:anchor="ta_33_9" w:history="1">
        <w:r>
          <w:rPr>
            <w:color w:val="0563C1"/>
            <w:u w:val="single"/>
          </w:rPr>
          <w:t xml:space="preserve">Answer →</w:t>
        </w:r>
      </w:hyperlink>
      <w:bookmarkEnd w:id="2157"/>
    </w:p>
    <w:p w14:paraId="33B567F5" w14:textId="4EFF144C" w:rsidR="006763C3" w:rsidRDefault="00577274">
      <w:pPr>
        <w:keepLines/>
        <w:spacing w:after="200"/>
        <w:jc w:val="both"/>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chapter in </w:t>
      </w:r>
      <w:hyperlink w:anchor="sec_33_1" w:history="1">
        <w:r>
          <w:rPr>
            <w:color w:val="1155CC"/>
            <w:u w:val="single"/>
          </w:rPr>
          <w:t xml:space="preserve">From Classical Formulas to Modern Valuations</w:t>
        </w:r>
      </w:hyperlink>
      <w:r>
        <w:t xml:space="preserve">.</w:t>
      </w:r>
    </w:p>
    <w:p w14:paraId="5161F181" w14:textId="77777777" w:rsidR="006763C3" w:rsidRDefault="00577274">
      <w:pPr>
        <w:keepLines/>
        <w:spacing w:after="200"/>
        <w:jc w:val="both"/>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jc w:val="both"/>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jc w:val="both"/>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jc w:val="both"/>
      </w:pPr>
      <w:r>
        <w:t xml:space="preserve">This is the same bookkeeping as </w:t>
      </w:r>
      <w:hyperlink w:anchor="sec_33_1" w:history="1">
        <w:r>
          <w:rPr>
            <w:color w:val="1155CC"/>
            <w:u w:val="single"/>
          </w:rPr>
          <w:t xml:space="preserve">Section 33.1</w:t>
        </w:r>
      </w:hyperlink>
      <w:r>
        <w:t xml:space="preserve">’s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jc w:val="both"/>
      </w:pPr>
      <w:r>
        <w:t xml:space="preserve">This is the entire content of ‘Euler integration’ at the level this chapter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jc w:val="both"/>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jc w:val="both"/>
      </w:pPr>
      <w:r>
        <w:t xml:space="preserve">The deeper lesson of the entire chapter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jc w:val="both"/>
      </w:pPr>
      <w:r>
        <w:t>Geometry is thereby reduced, in a precise and rather startling sense, to representation theory and measure theory.</w:t>
      </w:r>
    </w:p>
    <w:p w14:paraId="05CEE400" w14:textId="77777777" w:rsidR="006763C3" w:rsidRDefault="00577274">
      <w:pPr>
        <w:keepLines/>
        <w:spacing w:after="200"/>
        <w:jc w:val="both"/>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jc w:val="both"/>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jc w:val="both"/>
      </w:pPr>
      <w:r>
        <w:t xml:space="preserve">It is worth pausing, here at the end of </w:t>
      </w:r>
      <w:hyperlink w:anchor="ch_33" w:history="1">
        <w:r>
          <w:rPr>
            <w:color w:val="1155CC"/>
            <w:u w:val="single"/>
          </w:rPr>
          <w:t xml:space="preserve">Chapter 33</w:t>
        </w:r>
      </w:hyperlink>
      <w:r>
        <w:t xml:space="preserve">, to notice what has quietly happened to the word ‘measure’ across this series. Back in Chapter 19 (Volume 2) it meant a way of assigning length to lines and area to sets of lines — modest, concrete, countable on the fingers. Now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jc w:val="both"/>
      </w:pPr>
      <w:r>
        <w:t xml:space="preserve">Ahead lies </w:t>
      </w:r>
      <w:hyperlink w:anchor="ch_34" w:history="1">
        <w:r>
          <w:rPr>
            <w:color w:val="1155CC"/>
            <w:u w:val="single"/>
          </w:rPr>
          <w:t xml:space="preserve">Chapter 34</w:t>
        </w:r>
      </w:hyperlink>
      <w:r>
        <w:t xml:space="preserve">, on tensors and manifolds, where the flat Euclidean stage this chapter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series continues. We have learned to let groups measure geometry.</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Euler characteristic as a computable invariant of point clouds and meshes returns in Computational Geometry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33.9: Looking Ahead: Valuations on Manifolds and Algebraic Integral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extend to curved manifolds — the Lipschitz–Killing curvatures, with Gauss–Bonnet as the first example — and to constructible functions, where integrating against the Euler characteristic adds up χ of the pieces.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Gauss–Bonnet:  ∫K dA = 2πχ</w:t>
      </w:r>
    </w:p>
    <w:p>
      <w:pPr>
        <w:keepNext/>
        <w:keepLines/>
        <w:pBdr>
          <w:left w:val="single" w:sz="18" w:space="8" w:color="9C7A1E"/>
        </w:pBdr>
        <w:shd w:val="clear" w:color="auto" w:fill="FBF6E9"/>
        <w:spacing w:after="40" w:line="276" w:lineRule="auto"/>
        <w:ind w:left="432" w:right="432"/>
        <w:jc w:val="center"/>
      </w:pPr>
      <w:r>
        <w:t xml:space="preserve">Euler integral:  ∫ f dχ = Σ (value × χ of its piece)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Euler integral like the Lebesgue integral. A point and a closed interval both have χ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 on [0, 1]: ∫ f dχ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58" w:name="kq_33_9_1"/>
      <w:r>
        <w:rPr>
          <w:b/>
          <w:bCs/>
        </w:rPr>
        <w:t xml:space="preserve">Easy — </w:t>
      </w:r>
      <w:r>
        <w:t xml:space="preserve">f = 2 on [0, 1], 3 on [2, 3], 0 elsewhere. Find ∫ f dχ. </w:t>
      </w:r>
      <w:hyperlink w:anchor="kp_33_9_1" w:history="1">
        <w:r>
          <w:rPr>
            <w:color w:val="0563C1"/>
            <w:u w:val="single"/>
          </w:rPr>
          <w:t xml:space="preserve">Answer →</w:t>
        </w:r>
      </w:hyperlink>
      <w:bookmarkEnd w:id="2158"/>
    </w:p>
    <w:p>
      <w:pPr>
        <w:keepNext/>
        <w:keepLines/>
        <w:pBdr>
          <w:left w:val="single" w:sz="18" w:space="8" w:color="9C7A1E"/>
        </w:pBdr>
        <w:shd w:val="clear" w:color="auto" w:fill="FBF6E9"/>
        <w:spacing w:after="60" w:line="276" w:lineRule="auto"/>
        <w:ind w:left="792" w:right="432" w:hanging="0"/>
        <w:jc w:val="both"/>
      </w:pPr>
      <w:bookmarkStart w:id="2159" w:name="kq_33_9_2"/>
      <w:r>
        <w:rPr>
          <w:b/>
          <w:bCs/>
        </w:rPr>
        <w:t xml:space="preserve">Medium — </w:t>
      </w:r>
      <w:r>
        <w:t xml:space="preserve">Find ∫ f dχ for f = 1 on the open interval (0, 1). </w:t>
      </w:r>
      <w:hyperlink w:anchor="kp_33_9_2" w:history="1">
        <w:r>
          <w:rPr>
            <w:color w:val="0563C1"/>
            <w:u w:val="single"/>
          </w:rPr>
          <w:t xml:space="preserve">Answer →</w:t>
        </w:r>
      </w:hyperlink>
      <w:bookmarkEnd w:id="2159"/>
    </w:p>
    <w:p>
      <w:pPr>
        <w:keepLines/>
        <w:pBdr>
          <w:left w:val="single" w:sz="18" w:space="8" w:color="9C7A1E"/>
        </w:pBdr>
        <w:shd w:val="clear" w:color="auto" w:fill="FBF6E9"/>
        <w:spacing w:after="240" w:line="276" w:lineRule="auto"/>
        <w:ind w:left="792" w:right="432" w:hanging="0"/>
        <w:jc w:val="both"/>
      </w:pPr>
      <w:bookmarkStart w:id="2160" w:name="kq_33_9_3"/>
      <w:r>
        <w:rPr>
          <w:b/>
          <w:bCs/>
        </w:rPr>
        <w:t xml:space="preserve">Challenge — </w:t>
      </w:r>
      <w:r>
        <w:t xml:space="preserve">Sensors report f(x) = the number of targets detected at x, where each target is detected on a closed disk. Show that ∫ f dχ is the number of targets. </w:t>
      </w:r>
      <w:hyperlink w:anchor="kp_33_9_3" w:history="1">
        <w:r>
          <w:rPr>
            <w:color w:val="0563C1"/>
            <w:u w:val="single"/>
          </w:rPr>
          <w:t xml:space="preserve">Answer →</w:t>
        </w:r>
      </w:hyperlink>
      <w:bookmarkEnd w:id="2160"/>
    </w:p>
    <w:p>
      <w:pPr>
        <w:keepNext/>
        <w:keepLines/>
        <w:pBdr>
          <w:left w:val="single" w:sz="18" w:space="8" w:color="17365D"/>
        </w:pBdr>
        <w:shd w:val="clear" w:color="auto" w:fill="EEF3F8"/>
        <w:spacing w:before="240" w:after="60" w:line="276" w:lineRule="auto"/>
        <w:ind w:left="432" w:right="432"/>
      </w:pPr>
      <w:r>
        <w:rPr>
          <w:b/>
          <w:bCs/>
          <w:color w:val="17365D"/>
        </w:rPr>
        <w:t xml:space="preserve">Chapter 33 recap</w:t>
      </w:r>
      <w:r>
        <w:rPr>
          <w:color w:val="17365D"/>
        </w:rPr>
        <w:t xml:space="preserve">  ·  Integral Geometry (Advanced)</w:t>
      </w:r>
    </w:p>
    <w:p>
      <w:pPr>
        <w:keepNext/>
        <w:keepLines/>
        <w:pBdr>
          <w:left w:val="single" w:sz="18" w:space="8" w:color="17365D"/>
        </w:pBdr>
        <w:shd w:val="clear" w:color="auto" w:fill="EEF3F8"/>
        <w:spacing w:after="60" w:line="276" w:lineRule="auto"/>
        <w:ind w:left="792" w:right="432" w:hanging="360"/>
        <w:jc w:val="left"/>
      </w:pPr>
      <w:r>
        <w:t xml:space="preserve">• A valuation adds like area: μ(K ∪ L) + μ(K ∩ L) = μ(K) + μ(L) when K ∪ L is convex.</w:t>
      </w:r>
    </w:p>
    <w:p>
      <w:pPr>
        <w:keepNext/>
        <w:keepLines/>
        <w:pBdr>
          <w:left w:val="single" w:sz="18" w:space="8" w:color="17365D"/>
        </w:pBdr>
        <w:shd w:val="clear" w:color="auto" w:fill="EEF3F8"/>
        <w:spacing w:after="60" w:line="276" w:lineRule="auto"/>
        <w:ind w:left="792" w:right="432" w:hanging="360"/>
        <w:jc w:val="left"/>
      </w:pPr>
      <w:r>
        <w:t xml:space="preserve">• Steiner’s formula expands the volume of K + εB in powers of ε; the coefficients are the intrinsic volumes.</w:t>
      </w:r>
    </w:p>
    <w:p>
      <w:pPr>
        <w:keepNext/>
        <w:keepLines/>
        <w:pBdr>
          <w:left w:val="single" w:sz="18" w:space="8" w:color="17365D"/>
        </w:pBdr>
        <w:shd w:val="clear" w:color="auto" w:fill="EEF3F8"/>
        <w:spacing w:after="60" w:line="276" w:lineRule="auto"/>
        <w:ind w:left="792" w:right="432" w:hanging="360"/>
        <w:jc w:val="left"/>
      </w:pPr>
      <w:r>
        <w:t xml:space="preserve">• Hadwiger: every continuous rigid-motion-invariant valuation is a combination of intrinsic volumes.</w:t>
      </w:r>
    </w:p>
    <w:p>
      <w:pPr>
        <w:keepNext/>
        <w:keepLines/>
        <w:pBdr>
          <w:left w:val="single" w:sz="18" w:space="8" w:color="17365D"/>
        </w:pBdr>
        <w:shd w:val="clear" w:color="auto" w:fill="EEF3F8"/>
        <w:spacing w:after="60" w:line="276" w:lineRule="auto"/>
        <w:ind w:left="792" w:right="432" w:hanging="360"/>
        <w:jc w:val="left"/>
      </w:pPr>
      <w:r>
        <w:t xml:space="preserve">• The principal kinematic formula averages χ(K ∩ gL) over all motions; in the plane it is 2π(A_K + A_L) + P_K P_L.</w:t>
      </w:r>
    </w:p>
    <w:p>
      <w:pPr>
        <w:keepNext/>
        <w:keepLines/>
        <w:pBdr>
          <w:left w:val="single" w:sz="18" w:space="8" w:color="17365D"/>
        </w:pBdr>
        <w:shd w:val="clear" w:color="auto" w:fill="EEF3F8"/>
        <w:spacing w:after="60" w:line="276" w:lineRule="auto"/>
        <w:ind w:left="792" w:right="432" w:hanging="360"/>
        <w:jc w:val="left"/>
      </w:pPr>
      <w:r>
        <w:t xml:space="preserve">• Crofton formulas, stereology and tomography turn these averages into measurements and probabilities.</w:t>
      </w:r>
    </w:p>
    <w:p>
      <w:pPr>
        <w:keepLines/>
        <w:pBdr>
          <w:left w:val="single" w:sz="18" w:space="8" w:color="17365D"/>
        </w:pBdr>
        <w:shd w:val="clear" w:color="auto" w:fill="EEF3F8"/>
        <w:spacing w:after="240" w:line="276" w:lineRule="auto"/>
        <w:ind w:left="792" w:right="432" w:hanging="360"/>
        <w:jc w:val="left"/>
      </w:pPr>
      <w:r>
        <w:t xml:space="preserve">• Advanced: curvature measures localize the intrinsic volumes, and the invariant valuations form a small graded algebra.</w:t>
      </w:r>
    </w:p>
    <w:p w14:paraId="525736F4" w14:textId="77777777" w:rsidR="006763C3" w:rsidRDefault="00577274">
      <w:pPr>
        <w:pStyle w:val="Heading2"/>
        <w:keepNext/>
        <w:spacing w:before="400"/>
      </w:pPr>
      <w:bookmarkStart w:id="352" w:name="_Toc241702000"/>
      <w:r>
        <w:t xml:space="preserve">Check Your Understanding — Chapter 33</w:t>
      </w:r>
      <w:bookmarkEnd w:id="352"/>
    </w:p>
    <w:p w14:paraId="76E41C68" w14:textId="77777777" w:rsidR="006763C3" w:rsidRDefault="00577274">
      <w:pPr>
        <w:spacing w:after="200"/>
        <w:jc w:val="both"/>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jc w:val="both"/>
      </w:pPr>
      <w:bookmarkStart w:id="353" w:name="check_33_0"/>
      <w:r>
        <w:rPr>
          <w:b/>
          <w:bCs/>
        </w:rPr>
        <w:t xml:space="preserve">1. [Explain] </w:t>
      </w:r>
      <w:r>
        <w:t>Why does the two-body valuation law μ(K∪L) + μ(K∩L) = μ(K) + μ(L) not even apply to two disjoint unit disks, and how does ordinary area still manage to be additive for that pair?</w:t>
      </w:r>
      <w:bookmarkEnd w:id="353"/>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jc w:val="both"/>
      </w:pPr>
      <w:bookmarkStart w:id="354" w:name="check_33_1"/>
      <w:r>
        <w:rPr>
          <w:b/>
          <w:bCs/>
        </w:rPr>
        <w:t xml:space="preserve">2. [Compute] </w:t>
      </w:r>
      <w:r>
        <w:t>A 2×3 rectangle’s fattened area works out to vol(K+εB) = 6 + 10ε + πε². Read off its three intrinsic volumes V0, V1, V2 and say what each one equals geometrically.</w:t>
      </w:r>
      <w:bookmarkEnd w:id="354"/>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jc w:val="both"/>
      </w:pPr>
      <w:bookmarkStart w:id="355" w:name="check_33_2"/>
      <w:r>
        <w:rPr>
          <w:b/>
          <w:bCs/>
        </w:rPr>
        <w:t xml:space="preserve">3. [Explain] </w:t>
      </w:r>
      <w:r>
        <w:t>The zeroth curvature measure C0 of a square places all its mass at the four corners, none along the edges. Why, and how does the total reproduce V0(square) = 1?</w:t>
      </w:r>
      <w:bookmarkEnd w:id="355"/>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jc w:val="both"/>
      </w:pPr>
      <w:bookmarkStart w:id="356" w:name="check_33_3"/>
      <w:r>
        <w:rPr>
          <w:b/>
          <w:bCs/>
        </w:rPr>
        <w:t xml:space="preserve">4. [Explain] </w:t>
      </w:r>
      <w:r>
        <w:t>Santaló’s plane kinematic formula reads ∫χ(K∩gL)dg = 2π·V0(K)V2(L) + 2π·V2(K)V0(L) + 4·V1(K)V1(L). How does this express the Alesker product’s multiplication table, and why do no other pairs like V0·V0 or V0·V1 appear?</w:t>
      </w:r>
      <w:bookmarkEnd w:id="356"/>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jc w:val="both"/>
      </w:pPr>
      <w:bookmarkStart w:id="357" w:name="check_33_4"/>
      <w:r>
        <w:rPr>
          <w:b/>
          <w:bCs/>
        </w:rPr>
        <w:t xml:space="preserve">5. [Compute] </w:t>
      </w:r>
      <w:r>
        <w:t>Verify the Cauchy–Crofton formula on a circle of radius r: the length equals half the integral over all lines of the number of intersection points.</w:t>
      </w:r>
      <w:bookmarkEnd w:id="357"/>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jc w:val="both"/>
      </w:pPr>
      <w:bookmarkStart w:id="358" w:name="check_33_5"/>
      <w:r>
        <w:rPr>
          <w:b/>
          <w:bCs/>
        </w:rPr>
        <w:t xml:space="preserve">6. [Compute] </w:t>
      </w:r>
      <w:r>
        <w:t>Compute the intrinsic volumes V₀, V₁, V₂ of the unit square in the plane, and check them against the Steiner formula.</w:t>
      </w:r>
      <w:bookmarkEnd w:id="358"/>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jc w:val="both"/>
      </w:pPr>
      <w:bookmarkStart w:id="359" w:name="check_33_6"/>
      <w:r>
        <w:rPr>
          <w:b/>
          <w:bCs/>
        </w:rPr>
        <w:t xml:space="preserve">7. [Compute] </w:t>
      </w:r>
      <w:r>
        <w:t xml:space="preserve">Buffon’s needle: a needle of length L is dropped on a chapter ruled with lines a distance d ≥ L apart. Show the crossing probability is 2L/(πd) and evaluate for L = d.</w:t>
      </w:r>
      <w:bookmarkEnd w:id="359"/>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jc w:val="both"/>
      </w:pPr>
      <w:bookmarkStart w:id="360" w:name="check_33_7"/>
      <w:r>
        <w:rPr>
          <w:b/>
          <w:bCs/>
        </w:rPr>
        <w:t xml:space="preserve">8. [Compute] </w:t>
      </w:r>
      <w:r>
        <w:t>Find the mean width of a ball of radius r in ℝ³, and relate it to an intrinsic volume.</w:t>
      </w:r>
      <w:bookmarkEnd w:id="360"/>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jc w:val="both"/>
      </w:pPr>
      <w:bookmarkStart w:id="361" w:name="check_33_8"/>
      <w:r>
        <w:rPr>
          <w:b/>
          <w:bCs/>
        </w:rPr>
        <w:t xml:space="preserve">9. [Explain] </w:t>
      </w:r>
      <w:r>
        <w:t>A valuation satisfies inclusion–exclusion but need not be a measure. What exactly is the difference, and why does it matter here?</w:t>
      </w:r>
      <w:bookmarkEnd w:id="361"/>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jc w:val="both"/>
      </w:pPr>
      <w:bookmarkStart w:id="362" w:name="check_33_9"/>
      <w:r>
        <w:rPr>
          <w:b/>
          <w:bCs/>
        </w:rPr>
        <w:t xml:space="preserve">10. [Explain] </w:t>
      </w:r>
      <w:r>
        <w:t>Why does Hadwiger’s theorem require continuity, and what happens without it?</w:t>
      </w:r>
      <w:bookmarkEnd w:id="362"/>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jc w:val="both"/>
      </w:pPr>
      <w:bookmarkStart w:id="363" w:name="check_33_10"/>
      <w:r>
        <w:rPr>
          <w:b/>
          <w:bCs/>
        </w:rPr>
        <w:t xml:space="preserve">11. [Concept] </w:t>
      </w:r>
      <w:r>
        <w:t>Stereology infers three-dimensional quantities from two-dimensional sections. What makes that legitimate rather than wishful?</w:t>
      </w:r>
      <w:bookmarkEnd w:id="363"/>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jc w:val="both"/>
      </w:pPr>
      <w:bookmarkStart w:id="364" w:name="check_33_11"/>
      <w:r>
        <w:rPr>
          <w:b/>
          <w:bCs/>
        </w:rPr>
        <w:t xml:space="preserve">12. [Prove] </w:t>
      </w:r>
      <w:r>
        <w:t>Prove that the Euler characteristic is a valuation on the convex ring.</w:t>
      </w:r>
      <w:bookmarkEnd w:id="364"/>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jc w:val="both"/>
      </w:pPr>
      <w:bookmarkStart w:id="365" w:name="check_33_12"/>
      <w:r>
        <w:rPr>
          <w:b/>
          <w:bCs/>
        </w:rPr>
        <w:t xml:space="preserve">13. [Prove] </w:t>
      </w:r>
      <w:r>
        <w:t>Prove the Steiner formula: for a convex body K in ℝⁿ, the volume of its ε-neighborhood is a polynomial in ε of degree n.</w:t>
      </w:r>
      <w:bookmarkEnd w:id="365"/>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jc w:val="both"/>
      </w:pPr>
      <w:bookmarkStart w:id="366" w:name="check_33_13"/>
      <w:r>
        <w:rPr>
          <w:b/>
          <w:bCs/>
        </w:rPr>
        <w:t xml:space="preserve">14. [Prove] </w:t>
      </w:r>
      <w:r>
        <w:t>Prove the Cauchy–Crofton formula for a rectifiable plane curve.</w:t>
      </w:r>
      <w:bookmarkEnd w:id="366"/>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jc w:val="both"/>
      </w:pPr>
      <w:bookmarkStart w:id="367" w:name="check_33_14"/>
      <w:r>
        <w:rPr>
          <w:b/>
          <w:bCs/>
        </w:rPr>
        <w:t xml:space="preserve">15. [Prove] </w:t>
      </w:r>
      <w:r>
        <w:t>State Hadwiger’s theorem with its hypotheses in full, and prove the easy direction.</w:t>
      </w:r>
      <w:bookmarkEnd w:id="367"/>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jc w:val="both"/>
      </w:pPr>
      <w:bookmarkStart w:id="368" w:name="check_33_15"/>
      <w:r>
        <w:rPr>
          <w:b/>
          <w:bCs/>
        </w:rPr>
        <w:t xml:space="preserve">16. [Prove] </w:t>
      </w:r>
      <w:r>
        <w:t>Prove that a rigid-motion-invariant, continuous valuation on convex bodies in ℝⁿ that is also homogeneous of degree n must be a multiple of volume.</w:t>
      </w:r>
      <w:bookmarkEnd w:id="368"/>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jc w:val="both"/>
      </w:pPr>
      <w:bookmarkStart w:id="369" w:name="check_33_16"/>
      <w:r>
        <w:rPr>
          <w:b/>
          <w:bCs/>
        </w:rPr>
        <w:t xml:space="preserve">17. [Prove] </w:t>
      </w:r>
      <w:r>
        <w:t>Prove the principal kinematic formula in the plane for the Euler characteristic: ∫χ(K ∩ gL)dg = 2π[χ(K)A(L) + A(K)χ(L)] + P(K)P(L), for convex K and L.</w:t>
      </w:r>
      <w:bookmarkEnd w:id="369"/>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jc w:val="both"/>
      </w:pPr>
      <w:bookmarkStart w:id="370" w:name="check_33_17"/>
      <w:r>
        <w:rPr>
          <w:b/>
          <w:bCs/>
        </w:rPr>
        <w:t xml:space="preserve">18. [Challenge] </w:t>
      </w:r>
      <w:r>
        <w:t>Why are there exactly n + 1 intrinsic volumes in ℝⁿ, and not more or fewer?</w:t>
      </w:r>
      <w:bookmarkEnd w:id="370"/>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jc w:val="both"/>
      </w:pPr>
      <w:bookmarkStart w:id="371" w:name="check_33_18"/>
      <w:r>
        <w:rPr>
          <w:b/>
          <w:bCs/>
        </w:rPr>
        <w:t xml:space="preserve">19. [Challenge] </w:t>
      </w:r>
      <w:r>
        <w:t>Tomography reconstructs a body from its sections. What makes the inverse problem hard when the forward problem is a simple integral?</w:t>
      </w:r>
      <w:bookmarkEnd w:id="371"/>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jc w:val="both"/>
      </w:pPr>
      <w:bookmarkStart w:id="372" w:name="check_33_19"/>
      <w:r>
        <w:rPr>
          <w:b/>
          <w:bCs/>
        </w:rPr>
        <w:t xml:space="preserve">20. [Challenge] </w:t>
      </w:r>
      <w:r>
        <w:t>Normal cycles extend curvature measures to sets with corners and edges. What problem do they solve?</w:t>
      </w:r>
      <w:bookmarkEnd w:id="372"/>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jc w:val="both"/>
      </w:pPr>
      <w:bookmarkStart w:id="373" w:name="check_33_20"/>
      <w:r>
        <w:rPr>
          <w:b/>
          <w:bCs/>
        </w:rPr>
        <w:t xml:space="preserve">21. [Challenge] </w:t>
      </w:r>
      <w:r>
        <w:t>Averaging over random positions produces exact identities, not approximations. Why does randomness behave so unusually here?</w:t>
      </w:r>
      <w:bookmarkEnd w:id="373"/>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jc w:val="both"/>
      </w:pPr>
      <w:bookmarkStart w:id="374" w:name="check_33_21"/>
      <w:r>
        <w:rPr>
          <w:b/>
          <w:bCs/>
        </w:rPr>
        <w:t xml:space="preserve">22. [Challenge] </w:t>
      </w:r>
      <w:r>
        <w:t>Integral geometry and convex geometry keep meeting. Is convexity essential to the subject or merely convenient?</w:t>
      </w:r>
      <w:bookmarkEnd w:id="374"/>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jc w:val="both"/>
      </w:pPr>
      <w:bookmarkStart w:id="375" w:name="check_33_22"/>
      <w:r>
        <w:rPr>
          <w:b/>
          <w:bCs/>
        </w:rPr>
        <w:t xml:space="preserve">23. [Challenge] </w:t>
      </w:r>
      <w:r>
        <w:t>Alesker proved that the space of translation-invariant valuations carries a product. Why was that a turning point?</w:t>
      </w:r>
      <w:bookmarkEnd w:id="375"/>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jc w:val="both"/>
      </w:pPr>
      <w:bookmarkStart w:id="376" w:name="check_33_23"/>
      <w:r>
        <w:rPr>
          <w:b/>
          <w:bCs/>
        </w:rPr>
        <w:t xml:space="preserve">24. [Challenge] </w:t>
      </w:r>
      <w:r>
        <w:t xml:space="preserve">This chapter revisits Chapter 19 (Volume 2)’s material at a much higher level. What justifies returning to a subject rather than moving on?</w:t>
      </w:r>
      <w:bookmarkEnd w:id="376"/>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29C81B87" w14:textId="77777777" w:rsidR="00C87B5F" w:rsidRDefault="0035310F">
      <w:pPr>
        <w:pStyle w:val="Heading2"/>
        <w:keepNext/>
        <w:spacing w:before="400"/>
      </w:pPr>
      <w:bookmarkStart w:id="377" w:name="_Toc241702001"/>
      <w:r>
        <w:t xml:space="preserve">Problems — Chapter 33</w:t>
      </w:r>
      <w:bookmarkEnd w:id="377"/>
    </w:p>
    <w:p w14:paraId="2B958FCA"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CD4C72E" w14:textId="77777777" w:rsidR="00C87B5F" w:rsidRDefault="0035310F">
      <w:pPr>
        <w:spacing w:after="200"/>
        <w:jc w:val="both"/>
      </w:pPr>
      <w:r>
        <w:t xml:space="preserve">1. [Compute] The unit disk has area π and perimeter 2π. The set of points within distance r of it is a disk of radius 1 + r. Expand its area in powers of r, and match the coefficients to area, perimeter, and π.</w:t>
      </w:r>
    </w:p>
    <w:p w14:paraId="60C2431F" w14:textId="77777777" w:rsidR="00C87B5F" w:rsidRDefault="0035310F">
      <w:pPr>
        <w:spacing w:after="200"/>
        <w:jc w:val="both"/>
      </w:pPr>
      <w:r>
        <w:t xml:space="preserve">2. [Concept] Two compact convex sets in the plane can be slid rigidly. The kinematic formula averages, over all rigid motions, an Euler characteristic of the intersection. What does the average reduce to when one set is a disk and you are only counting whether they meet?</w:t>
      </w:r>
    </w:p>
    <w:p w14:paraId="09EA384F" w14:textId="77777777" w:rsidR="00C87B5F" w:rsidRDefault="0035310F">
      <w:pPr>
        <w:spacing w:after="200"/>
        <w:jc w:val="both"/>
      </w:pPr>
      <w:r>
        <w:t xml:space="preserve">3. [Compute] A square of side 2 has area 4 and perimeter 8. Using the same Steiner pattern as the disk, area plus perimeter times r plus π r², write the area of its outer parallel set at distance r.</w:t>
      </w:r>
    </w:p>
    <w:p w14:paraId="797EE744" w14:textId="77777777" w:rsidR="00C87B5F" w:rsidRDefault="0035310F">
      <w:pPr>
        <w:spacing w:after="200"/>
        <w:jc w:val="both"/>
      </w:pPr>
      <w:r>
        <w:t xml:space="preserve">4. [Explain] Crofton’s formula recovers the length of a plane curve from an average, over lines, of the number of intersections. Why is a straight segment the right first case to check?</w:t>
      </w:r>
    </w:p>
    <w:p>
      <w:pPr>
        <w:pStyle w:val="Title"/>
        <w:pageBreakBefore/>
      </w:pPr>
      <w:bookmarkStart w:id="378" w:name="ch_34"/>
      <w:bookmarkStart w:id="379" w:name="_Toc241702002"/>
      <w:bookmarkEnd w:id="378"/>
      <w:bookmarkEnd w:id="379"/>
      <w:r>
        <w:t xml:space="preserve">Math, Actually</w:t>
      </w:r>
    </w:p>
    <w:p>
      <w:pPr>
        <w:pStyle w:val="Heading1"/>
      </w:pPr>
      <w:r>
        <w:t xml:space="preserve">Chapter 34</w:t>
      </w:r>
    </w:p>
    <w:p>
      <w:pPr>
        <w:pStyle w:val="Heading1"/>
      </w:pPr>
      <w:r>
        <w:t xml:space="preserve">Tensors &amp; Manifolds</w:t>
      </w:r>
    </w:p>
    <w:p w14:paraId="0E0044D4" w14:textId="77777777" w:rsidR="006763C3" w:rsidRDefault="00577274">
      <w:pPr>
        <w:keepNext/>
        <w:keepLines/>
        <w:spacing w:after="400"/>
        <w:jc w:val="both"/>
      </w:pPr>
      <w:r>
        <w:rPr>
          <w:i/>
          <w:iCs/>
          <w:color w:val="9C7A1E"/>
        </w:rPr>
        <w:t>Multilinear Algebra, Smooth Spaces, and the Art of Coordinate-Free Geometry</w:t>
      </w:r>
    </w:p>
    <w:p w14:paraId="3B5D3CAD" w14:textId="77777777" w:rsidR="006763C3" w:rsidRDefault="00577274">
      <w:pPr>
        <w:keepLines/>
        <w:spacing w:after="200"/>
        <w:jc w:val="both"/>
      </w:pPr>
      <w:r>
        <w:t xml:space="preserve">After an entire chapter spent reconstructing objects from their integrals — recovering a function from its shadows, a convex body from the widths it casts in every direction, a density from the X-rays a hospital takes of you before it will admit you have a broken rib — you might reasonably expect the series to reward you with something equally photogenic. Instead we are handing you a crate of index-laden machinery and asking you to help us build, from first principles, the very stage on which all that integral geometry was secretly being performed the whole time.</w:t>
      </w:r>
    </w:p>
    <w:p>
      <w:pPr>
        <w:keepLines/>
        <w:spacing w:after="200"/>
        <w:jc w:val="both"/>
      </w:pPr>
      <w:r>
        <w:t xml:space="preserve">It turns out you cannot measure a width or a shadow without first choosing a notion of length, angle, and orientation at every point of the space you are measuring in, and nobody on the last chapter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jc w:val="both"/>
      </w:pPr>
      <w:r>
        <w:t xml:space="preserve">Linear algebra, several chapters back,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ch_31" w:history="1">
        <w:r>
          <w:rPr>
            <w:color w:val="1155CC"/>
            <w:u w:val="single"/>
          </w:rPr>
          <w:t xml:space="preserve">Chapter 31</w:t>
        </w:r>
      </w:hyperlink>
      <w:r>
        <w:t xml:space="preserve"> were tensors all along, doing geometry while nobody used the word.</w:t>
      </w:r>
    </w:p>
    <w:p w14:paraId="6F40DA2F" w14:textId="77777777" w:rsidR="006763C3" w:rsidRDefault="00577274">
      <w:pPr>
        <w:keepLines/>
        <w:spacing w:after="200"/>
        <w:jc w:val="both"/>
      </w:pPr>
      <w:r>
        <w:t xml:space="preserve">The second half of this chapter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jc w:val="both"/>
      </w:pPr>
      <w:r>
        <w:t xml:space="preserve">A small confession before we start, the kind this series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hyperlink w:anchor="ch_31" w:history="1">
        <w:r>
          <w:rPr>
            <w:color w:val="0563C1"/>
            <w:u w:val="single"/>
          </w:rPr>
          <w:t xml:space="preserve">Differential Geometry</w:t>
        </w:r>
      </w:hyperlink>
      <w:r>
        <w:t xml:space="preserve"> studied curves and surfaces sitting inside ℝ³, and Gauss showed that a surface’s curvature can be measured from within the surface itself. Many of the spaces that matter have no surrounding space to sit in: the configuration space of a pendulum, the set of all rotations, spacetime. To do geometry on them we need three tools, and this chapter builds them: tensors, for quantities that must not depend on the choice of coordinates; manifolds, for spaces glued together from coordinate charts; and differential forms, for integrating on such spaces.</w:t>
      </w:r>
    </w:p>
    <w:p>
      <w:pPr>
        <w:keepLines/>
        <w:pBdr>
          <w:left w:val="single" w:sz="18" w:space="8" w:color="2E6F62"/>
        </w:pBdr>
        <w:shd w:val="clear" w:color="auto" w:fill="EEF6F3"/>
        <w:spacing w:after="240" w:line="276" w:lineRule="auto"/>
        <w:ind w:left="432" w:right="432"/>
        <w:jc w:val="both"/>
      </w:pPr>
      <w:r>
        <w:t xml:space="preserve">With them, Gauss’s intrinsic curvature makes sense in any dimension, and Green’s, Stokes’ and Gauss’s theorems become one theorem. At each point the work is finite-dimensional linear algebra; </w:t>
      </w:r>
      <w:hyperlink w:anchor="ch_35" w:history="1">
        <w:r>
          <w:rPr>
            <w:color w:val="0563C1"/>
            <w:u w:val="single"/>
          </w:rPr>
          <w:t xml:space="preserve">Functional Analysis</w:t>
        </w:r>
      </w:hyperlink>
      <w:r>
        <w:t xml:space="preserve"> keeps the linear algebra and drops the finite dimension.</w:t>
      </w:r>
    </w:p>
    <w:p>
      <w:pPr>
        <w:keepNext/>
        <w:keepLines/>
        <w:pBdr>
          <w:left w:val="single" w:sz="18" w:space="8" w:color="17365D"/>
        </w:pBdr>
        <w:shd w:val="clear" w:color="auto" w:fill="EEF3F8"/>
        <w:spacing w:before="240" w:after="80"/>
        <w:ind w:left="432" w:right="432"/>
      </w:pPr>
      <w:r>
        <w:rPr>
          <w:b/>
          <w:bCs/>
          <w:color w:val="17365D"/>
        </w:rPr>
        <w:t xml:space="preserve">Before you begin — Chapter 34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tensors from vectors and covectors, and tell apart the transformation laws of maps and forms.</w:t>
      </w:r>
    </w:p>
    <w:p>
      <w:pPr>
        <w:keepNext/>
        <w:keepLines/>
        <w:pBdr>
          <w:left w:val="single" w:sz="18" w:space="8" w:color="17365D"/>
        </w:pBdr>
        <w:shd w:val="clear" w:color="auto" w:fill="EEF3F8"/>
        <w:spacing w:after="40"/>
        <w:ind w:left="792" w:right="432" w:hanging="360"/>
        <w:jc w:val="left"/>
      </w:pPr>
      <w:r>
        <w:rPr>
          <w:b/>
          <w:bCs/>
        </w:rPr>
        <w:t xml:space="preserve">2. </w:t>
      </w:r>
      <w:r>
        <w:t xml:space="preserve">Change the components of tensor fields between coordinate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smooth manifolds by charts, and check smoothness of transition maps.</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tangent vectors, flows and Lie brackets.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exterior derivatives and pullbacks, and apply Stokes’ theorem on manifolds.</w:t>
      </w:r>
    </w:p>
    <w:p>
      <w:pPr>
        <w:keepNext/>
        <w:keepLines/>
        <w:pBdr>
          <w:left w:val="single" w:sz="18" w:space="8" w:color="17365D"/>
        </w:pBdr>
        <w:shd w:val="clear" w:color="auto" w:fill="EEF3F8"/>
        <w:spacing w:after="40"/>
        <w:ind w:left="792" w:right="432" w:hanging="360"/>
        <w:jc w:val="left"/>
      </w:pPr>
      <w:r>
        <w:rPr>
          <w:b/>
          <w:bCs/>
        </w:rPr>
        <w:t xml:space="preserve">6. </w:t>
      </w:r>
      <w:r>
        <w:t xml:space="preserve">Use a Riemannian metric, its Christoffel symbols, and curvature.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algebra (bases, dual spaces, change of basis) from Linear Algebra (Volume 2); surfaces, geodesics and curvature from </w:t>
      </w:r>
      <w:hyperlink w:anchor="ch_31" w:history="1">
        <w:r>
          <w:rPr>
            <w:color w:val="0563C1"/>
            <w:u w:val="single"/>
          </w:rPr>
          <w:t xml:space="preserve">Differential Geometry</w:t>
        </w:r>
      </w:hyperlink>
      <w:r>
        <w:t xml:space="preserve">; the vector-calculus theorems of Vector Calculus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AC22258" w14:textId="77777777" w:rsidR="006763C3" w:rsidRDefault="00577274">
      <w:pPr>
        <w:pStyle w:val="Heading2"/>
        <w:keepNext/>
        <w:pageBreakBefore/>
      </w:pPr>
      <w:bookmarkStart w:id="380" w:name="sec_34_1"/>
      <w:bookmarkStart w:id="381" w:name="_Toc241702003"/>
      <w:r>
        <w:t xml:space="preserve">Section 34.1: Multilinear Algebra and Tensors</w:t>
      </w:r>
      <w:bookmarkEnd w:id="380"/>
      <w:bookmarkEnd w:id="381"/>
    </w:p>
    <w:p w14:paraId="14AC799D" w14:textId="77777777" w:rsidR="006763C3" w:rsidRDefault="00577274">
      <w:pPr>
        <w:keepNext/>
        <w:keepLines/>
        <w:spacing w:after="200"/>
        <w:jc w:val="both"/>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jc w:val="both"/>
      </w:pPr>
      <w:r>
        <w:t xml:space="preserve">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section.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Figure 34.1" descr="Figure 34.1. The worked example v⊗w = 2e1⊗f1 − 2e1⊗f2 + 3e2⊗f1 − 3e2⊗f2, with its components laid out as the outer produc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1. The worked example v⊗w = 2e1⊗f1 − 2e1⊗f2 + 3e2⊗f1 − 3e2⊗f2, with its components laid out as the outer product they ar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b/>
          <w:bCs/>
        </w:rPr>
        <w:t xml:space="preserve">Figure 34.1 — </w:t>
      </w: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jc w:val="both"/>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jc w:val="both"/>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jc w:val="both"/>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jc w:val="both"/>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jc w:val="both"/>
      </w:pPr>
      <w:r>
        <w:t>In matrix language this is reading off the (1,2) entry of A, which is 1 — the (1,1)-tensor’s ‘components’ Tⁱⱼ are just the matrix entries Aᵢⱼ, and evaluating the tensor on a basis covector and a basis vector is how you read a matrix entry off a matrix. Nothing new has happened; we have merely learned to see an old friend (the matrix) as an instance of a new and more general species (the tensor).</w:t>
      </w:r>
    </w:p>
    <w:p>
      <w:pPr>
        <w:keepLines/>
        <w:pBdr>
          <w:left w:val="single" w:sz="12" w:space="8" w:color="9C7A1E"/>
        </w:pBdr>
        <w:spacing w:before="120" w:after="160"/>
        <w:ind w:left="432" w:right="432"/>
        <w:jc w:val="both"/>
      </w:pPr>
      <w:bookmarkStart w:id="2161" w:name="tq_34_1"/>
      <w:r>
        <w:rPr>
          <w:b/>
          <w:bCs/>
          <w:color w:val="7A5A12"/>
        </w:rPr>
        <w:t xml:space="preserve">Try it now — </w:t>
      </w:r>
      <w:r>
        <w:t xml:space="preserve">Expand (2e₁ + 3e₂) ⊗ (f₁ − f₂) by bilinearity. </w:t>
      </w:r>
      <w:hyperlink w:anchor="ta_34_1" w:history="1">
        <w:r>
          <w:rPr>
            <w:color w:val="0563C1"/>
            <w:u w:val="single"/>
          </w:rPr>
          <w:t xml:space="preserve">Answer →</w:t>
        </w:r>
      </w:hyperlink>
      <w:bookmarkEnd w:id="2161"/>
    </w:p>
    <w:p w14:paraId="7B5E96C8" w14:textId="77777777" w:rsidR="006763C3" w:rsidRDefault="00577274">
      <w:pPr>
        <w:keepLines/>
        <w:spacing w:after="200"/>
        <w:jc w:val="both"/>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jc w:val="both"/>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jc w:val="both"/>
      </w:pPr>
      <w:r>
        <w:t>with basis eᵢ ⊗ fⱼ for basis vectors eᵢ of V and fⱼ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jc w:val="both"/>
      </w:pPr>
      <w:r>
        <w:t>Writing the coefficients of eᵢ⊗fⱼ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jc w:val="both"/>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jc w:val="both"/>
      </w:pPr>
      <w:r>
        <w:t>(Try to write [1 0; 0 1] as a single outer product and you will spend an unpleasant afternoon discovering you can’t; its rank as a matrix is 2, not 1.)</w:t>
      </w:r>
    </w:p>
    <w:p w14:paraId="3A923207" w14:textId="77777777" w:rsidR="006763C3" w:rsidRDefault="00577274">
      <w:pPr>
        <w:keepLines/>
        <w:spacing w:after="200"/>
        <w:jc w:val="both"/>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jc w:val="both"/>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jc w:val="both"/>
      </w:pPr>
      <w:r>
        <w:t xml:space="preserve">Applying alternation to all l covariant slots of a totally covariant tensor and keeping only the totally antisymmetric survivors builds the exterior algebra Λ•V*, whose degree-k piece Λᵏ V* is the home of the differential k-forms we will meet properly in </w:t>
      </w:r>
      <w:hyperlink w:anchor="sec_34_5" w:history="1">
        <w:r>
          <w:rPr>
            <w:color w:val="1155CC"/>
            <w:u w:val="single"/>
          </w:rPr>
          <w:t xml:space="preserve">Differential Forms and Exterior Calculus</w:t>
        </w:r>
      </w:hyperlink>
      <w:r>
        <w:t xml:space="preserve">;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 1; 0 3] + [2 0; 1 3])/2 = [4 1; 1 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jc w:val="both"/>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 1; −1 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 1; 0 3] = B</w:t>
      </w:r>
    </w:p>
    <w:p w14:paraId="09AB5216" w14:textId="77777777" w:rsidR="006763C3" w:rsidRDefault="00577274">
      <w:pPr>
        <w:keepLines/>
        <w:pBdr>
          <w:left w:val="single" w:sz="18" w:space="8" w:color="3B6EA5"/>
        </w:pBdr>
        <w:shd w:val="clear" w:color="auto" w:fill="E8F1FB"/>
        <w:spacing w:after="200" w:line="276" w:lineRule="auto"/>
        <w:ind w:left="432" w:right="432"/>
        <w:jc w:val="both"/>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jc w:val="both"/>
      </w:pPr>
      <w:r>
        <w:t>Choose a basis of V, and every abstract tensor acquires components: a (k,l)-tensor becomes an array of numbers with k upper indices and l lower indices.</w:t>
      </w:r>
    </w:p>
    <w:p w14:paraId="14079D7A" w14:textId="77777777" w:rsidR="006763C3" w:rsidRDefault="00577274">
      <w:pPr>
        <w:keepLines/>
        <w:spacing w:after="200"/>
        <w:jc w:val="both"/>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jc w:val="both"/>
      </w:pPr>
      <w:r>
        <w:t xml:space="preserve">This is the celebrated transformation law, and the crucial thing to notice — the whole point of this section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transformation laws from one array of numbers. </w:t>
      </w:r>
      <w:r>
        <w:t>Let A = [2 1; 0 3] represent a (1,1)-tensor (a linear map) and, separately, let the same array of numbers B = [2 1; 0 3] represent a (0,2)-tensor (a bilinear form) — same numbers, different species. Change basis via P = [1 1; 1 −1] (so the new basis vectors are e1+e2 and e1−e2); one computes P⁻¹ = [0.5 0.5; 0.5 −0.5].</w:t>
      </w:r>
    </w:p>
    <w:p w14:paraId="70BF6A25" w14:textId="77777777" w:rsidR="006763C3" w:rsidRDefault="00577274">
      <w:pPr>
        <w:keepNext/>
        <w:keepLines/>
        <w:pBdr>
          <w:left w:val="single" w:sz="18" w:space="8" w:color="3B6EA5"/>
        </w:pBdr>
        <w:shd w:val="clear" w:color="auto" w:fill="E8F1FB"/>
        <w:spacing w:after="40" w:line="276" w:lineRule="auto"/>
        <w:ind w:left="432" w:right="432"/>
        <w:jc w:val="both"/>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 1; 3 −3]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[3 −1; 0 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jc w:val="both"/>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 1; 3 −3]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[6 −2; 0 4]</w:t>
      </w:r>
    </w:p>
    <w:p w14:paraId="4499A17B" w14:textId="77777777" w:rsidR="006763C3" w:rsidRDefault="00577274">
      <w:pPr>
        <w:keepLines/>
        <w:pBdr>
          <w:left w:val="single" w:sz="18" w:space="8" w:color="3B6EA5"/>
        </w:pBdr>
        <w:shd w:val="clear" w:color="auto" w:fill="E8F1FB"/>
        <w:spacing w:after="200" w:line="276" w:lineRule="auto"/>
        <w:ind w:left="432" w:right="432"/>
        <w:jc w:val="both"/>
      </w:pPr>
      <w:r>
        <w:t>So A′ = [3 −1; 0 2] but B′ = [6 −2; 0 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exterior square of ℝ³. </w:t>
      </w:r>
      <w:r>
        <w:t>Let V = ℝ³ with basis e1, e2, e3. The space Λ²V, built by alternating (2,0)-tensors, has basis e1∧e2, e1∧e3, e2∧e3 — dimension C(3,2) = 3, matching the general formula dim Λᵏ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jc w:val="both"/>
      </w:pPr>
      <w:r>
        <w:t>Expanding u∧v by bilinearity and using eᵢ∧eᵢ = 0 and eᵢ∧eⱼ = −eⱼ∧eᵢ,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jc w:val="both"/>
      </w:pPr>
      <w:r>
        <w:t>Swap the order — compute v∧u — and every coefficient flips sign, since wedging is antisymmetric; this is the alternation from two paragraphs ago, made concrete rather than merely asserted.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34.1: Multilinear Algebra and Tensors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of type (p, q) is a multilinear function of q vectors and p covectors. Tensor products build tensors from vectors, and symmetric and alternating parts split bilinear forms. Linear maps are (1, 1)-tensors and bilinear forms (0, 2)-tensors: the same array of numbers can mean either, and the two transform differently.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dim(V ⊗ W) = dim V · dim W</w:t>
      </w:r>
    </w:p>
    <w:p>
      <w:pPr>
        <w:keepNext/>
        <w:keepLines/>
        <w:pBdr>
          <w:left w:val="single" w:sz="18" w:space="8" w:color="9C7A1E"/>
        </w:pBdr>
        <w:shd w:val="clear" w:color="auto" w:fill="FBF6E9"/>
        <w:spacing w:after="40" w:line="276" w:lineRule="auto"/>
        <w:ind w:left="432" w:right="432"/>
        <w:jc w:val="center"/>
      </w:pPr>
      <w:r>
        <w:t xml:space="preserve">dim ΛᵏV = C(n, k)  for dim V = n</w:t>
      </w:r>
    </w:p>
    <w:p>
      <w:pPr>
        <w:keepNext/>
        <w:keepLines/>
        <w:pBdr>
          <w:left w:val="single" w:sz="18" w:space="8" w:color="9C7A1E"/>
        </w:pBdr>
        <w:shd w:val="clear" w:color="auto" w:fill="FBF6E9"/>
        <w:spacing w:after="40" w:line="276" w:lineRule="auto"/>
        <w:ind w:left="432" w:right="432"/>
        <w:jc w:val="center"/>
      </w:pPr>
      <w:r>
        <w:t xml:space="preserve">change of basis P:  map A ↦ P⁻¹AP,  form B ↦ PᵀBP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matrix as just an array. A linear map and a bilinear form with the same matrix change differently under a change of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Λ²ℝ³ has basis e₁∧e₂, e₁∧e₃, e₂∧e₃: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2" w:name="kq_34_1_1"/>
      <w:r>
        <w:rPr>
          <w:b/>
          <w:bCs/>
        </w:rPr>
        <w:t xml:space="preserve">Easy — </w:t>
      </w:r>
      <w:r>
        <w:t xml:space="preserve">Find dim(ℝ³ ⊗ ℝ⁴) and dim Λ²ℝ⁴. </w:t>
      </w:r>
      <w:hyperlink w:anchor="kp_34_1_1" w:history="1">
        <w:r>
          <w:rPr>
            <w:color w:val="0563C1"/>
            <w:u w:val="single"/>
          </w:rPr>
          <w:t xml:space="preserve">Answer →</w:t>
        </w:r>
      </w:hyperlink>
      <w:bookmarkEnd w:id="2162"/>
    </w:p>
    <w:p>
      <w:pPr>
        <w:keepNext/>
        <w:keepLines/>
        <w:pBdr>
          <w:left w:val="single" w:sz="18" w:space="8" w:color="9C7A1E"/>
        </w:pBdr>
        <w:shd w:val="clear" w:color="auto" w:fill="FBF6E9"/>
        <w:spacing w:after="60" w:line="276" w:lineRule="auto"/>
        <w:ind w:left="792" w:right="432" w:hanging="0"/>
        <w:jc w:val="both"/>
      </w:pPr>
      <w:bookmarkStart w:id="2163" w:name="kq_34_1_2"/>
      <w:r>
        <w:rPr>
          <w:b/>
          <w:bCs/>
        </w:rPr>
        <w:t xml:space="preserve">Medium — </w:t>
      </w:r>
      <w:r>
        <w:t xml:space="preserve">Split B = [2 1; 0 3] into symmetric and alternating parts. </w:t>
      </w:r>
      <w:hyperlink w:anchor="kp_34_1_2" w:history="1">
        <w:r>
          <w:rPr>
            <w:color w:val="0563C1"/>
            <w:u w:val="single"/>
          </w:rPr>
          <w:t xml:space="preserve">Answer →</w:t>
        </w:r>
      </w:hyperlink>
      <w:bookmarkEnd w:id="2163"/>
    </w:p>
    <w:p>
      <w:pPr>
        <w:keepLines/>
        <w:pBdr>
          <w:left w:val="single" w:sz="18" w:space="8" w:color="9C7A1E"/>
        </w:pBdr>
        <w:shd w:val="clear" w:color="auto" w:fill="FBF6E9"/>
        <w:spacing w:after="240" w:line="276" w:lineRule="auto"/>
        <w:ind w:left="792" w:right="432" w:hanging="0"/>
        <w:jc w:val="both"/>
      </w:pPr>
      <w:bookmarkStart w:id="2164" w:name="kq_34_1_3"/>
      <w:r>
        <w:rPr>
          <w:b/>
          <w:bCs/>
        </w:rPr>
        <w:t xml:space="preserve">Challenge — </w:t>
      </w:r>
      <w:r>
        <w:t xml:space="preserve">With P = [1 1; 0 1], compute P⁻¹AP and PᵀBP for A = B = [2 1; 0 3]. </w:t>
      </w:r>
      <w:hyperlink w:anchor="kp_34_1_3" w:history="1">
        <w:r>
          <w:rPr>
            <w:color w:val="0563C1"/>
            <w:u w:val="single"/>
          </w:rPr>
          <w:t xml:space="preserve">Answer →</w:t>
        </w:r>
      </w:hyperlink>
      <w:bookmarkEnd w:id="2164"/>
    </w:p>
    <w:p w14:paraId="630FF80C" w14:textId="77777777" w:rsidR="006763C3" w:rsidRDefault="00577274">
      <w:pPr>
        <w:pStyle w:val="Heading2"/>
        <w:keepNext/>
        <w:pageBreakBefore/>
      </w:pPr>
      <w:bookmarkStart w:id="382" w:name="sec_34_2"/>
      <w:bookmarkStart w:id="383" w:name="_Toc241702004"/>
      <w:r>
        <w:t xml:space="preserve">Section 34.2: Tensor Fields and Transformation Laws</w:t>
      </w:r>
      <w:bookmarkEnd w:id="382"/>
      <w:bookmarkEnd w:id="383"/>
    </w:p>
    <w:p w14:paraId="76ABBDE5" w14:textId="77777777" w:rsidR="006763C3" w:rsidRDefault="00577274">
      <w:pPr>
        <w:keepNext/>
        <w:keepLines/>
        <w:spacing w:after="200"/>
        <w:jc w:val="both"/>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jc w:val="both"/>
      </w:pPr>
      <w:r>
        <w:t xml:space="preserve">Everything in the previous section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Figure 34.2" descr="Figure 34.2. Why the Christoffel symbols are not tensor components: the polar basis vectors themselves rotate and stretch from point to point, even though the underlying plane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2. Why the Christoffel symbols are not tensor components: the polar basis vectors themselves rotate and stretch from point to point, even though the underlying plane is flat."/>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b/>
          <w:bCs/>
        </w:rPr>
        <w:t xml:space="preserve">Figure 34.2 — </w:t>
      </w: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jc w:val="both"/>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jc w:val="both"/>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sec_34_1" w:history="1">
        <w:r>
          <w:rPr>
            <w:color w:val="1155CC"/>
            <w:u w:val="single"/>
          </w:rPr>
          <w:t xml:space="preserve">Multilinear Algebra and Tensors</w:t>
        </w:r>
      </w:hyperlink>
      <w:r>
        <w:t xml:space="preserve">,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jc w:val="both"/>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jc w:val="both"/>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jc w:val="both"/>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jc w:val="both"/>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jc w:val="both"/>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ω′ᵣ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jc w:val="both"/>
      </w:pPr>
      <w:r>
        <w:t>Both routes — substituting the coordinate change directly into the form, and applying the abstract transformation law to the components — agree, which is what ‘being a genuine tensor field’ means in practice.</w:t>
      </w:r>
    </w:p>
    <w:p>
      <w:pPr>
        <w:keepLines/>
        <w:pBdr>
          <w:left w:val="single" w:sz="12" w:space="8" w:color="9C7A1E"/>
        </w:pBdr>
        <w:spacing w:before="120" w:after="160"/>
        <w:ind w:left="432" w:right="432"/>
        <w:jc w:val="both"/>
      </w:pPr>
      <w:bookmarkStart w:id="2165" w:name="tq_34_2"/>
      <w:r>
        <w:rPr>
          <w:b/>
          <w:bCs/>
          <w:color w:val="7A5A12"/>
        </w:rPr>
        <w:t xml:space="preserve">Try it now — </w:t>
      </w:r>
      <w:r>
        <w:t xml:space="preserve">Write ω = x dy − y dx in polar coordinates. </w:t>
      </w:r>
      <w:hyperlink w:anchor="ta_34_2" w:history="1">
        <w:r>
          <w:rPr>
            <w:color w:val="0563C1"/>
            <w:u w:val="single"/>
          </w:rPr>
          <w:t xml:space="preserve">Answer →</w:t>
        </w:r>
      </w:hyperlink>
      <w:bookmarkEnd w:id="2165"/>
    </w:p>
    <w:p w14:paraId="67230B5D" w14:textId="77777777" w:rsidR="006763C3" w:rsidRDefault="00577274">
      <w:pPr>
        <w:keepLines/>
        <w:spacing w:after="200"/>
        <w:jc w:val="both"/>
      </w:pPr>
      <w:r>
        <w:t xml:space="preserve">Now for the cautionary tale the section is truly building toward. Christoffel symbols — you will meet them properly in </w:t>
      </w:r>
      <w:hyperlink w:anchor="sec_34_7" w:history="1">
        <w:r>
          <w:rPr>
            <w:color w:val="1155CC"/>
            <w:u w:val="single"/>
          </w:rPr>
          <w:t xml:space="preserve">Riemannian Metrics</w:t>
        </w:r>
      </w:hyperlink>
      <w:r>
        <w:t xml:space="preserve"> and </w:t>
      </w:r>
      <w:hyperlink w:anchor="sec_34_8" w:history="1">
        <w:r>
          <w:rPr>
            <w:color w:val="1155CC"/>
            <w:u w:val="single"/>
          </w:rPr>
          <w:t xml:space="preserve">Connections, Covariant Derivatives, and Curvature</w:t>
        </w:r>
      </w:hyperlink>
      <w:r>
        <w:t xml:space="preserve">,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jc w:val="both"/>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jc w:val="both"/>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Γʳ_θθ = −r (computed properly in </w:t>
      </w:r>
      <w:hyperlink w:anchor="sec_34_7" w:history="1">
        <w:r>
          <w:rPr>
            <w:color w:val="1155CC"/>
            <w:u w:val="single"/>
          </w:rPr>
          <w:t xml:space="preserve">Riemannian Metrics</w:t>
        </w:r>
      </w:hyperlink>
      <w:r>
        <w:t xml:space="preserve">)</w:t>
      </w:r>
    </w:p>
    <w:p w14:paraId="2959E08B"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jc w:val="both"/>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jc w:val="both"/>
      </w:pPr>
      <w:r>
        <w:t xml:space="preserve">What they actually are — the data of a connection, not a tensor — is the subject of </w:t>
      </w:r>
      <w:hyperlink w:anchor="sec_34_8" w:history="1">
        <w:r>
          <w:rPr>
            <w:color w:val="1155CC"/>
            <w:u w:val="single"/>
          </w:rPr>
          <w:t xml:space="preserve">Connections, Covariant Derivatives, and Curvature</w:t>
        </w:r>
      </w:hyperlink>
      <w:r>
        <w:t xml:space="preserve">,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jc w:val="both"/>
      </w:pPr>
      <w:r>
        <w:t xml:space="preserve">Tensor fields, understood this way, are the raw material of continuum mechanics (the stress tensor, the strain tensor), of electromagnetism (the field-strength tensor, which we will meet again in </w:t>
      </w:r>
      <w:hyperlink w:anchor="sec_34_9" w:history="1">
        <w:r>
          <w:rPr>
            <w:color w:val="1155CC"/>
            <w:u w:val="single"/>
          </w:rPr>
          <w:t xml:space="preserve">Looking Ahead: From Manifolds to Riemannian Geometry, Gauge Theory, and Relativity</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jc w:val="both"/>
      </w:pPr>
      <w:r>
        <w:t xml:space="preserve">All of that machinery is presently confined to open subsets of Euclidean space, transforming under changes of coordinates that are still, ultimately, changes of coordinates on ℝⁿ. The next section removes that crutch entirely and lets the underlying space itself be curved, so that ‘a change of coordinates’ becomes ‘gluing one local view of the world to another,’ which is a considerably more honest description of what a map of the Earth is doing.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34.2: Tensor Fields and Transformation Laws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tensor field assigns a tensor to each point, and its components change by Jacobians: contravariant indices with ∂x′/∂x, covariant ones with ∂x/∂x′. A quantity whose components do not change this way, such as the Christoffel symbols, is not a tensor.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v′ⁱ = (∂x′ⁱ/∂xʲ) vʲ</w:t>
      </w:r>
    </w:p>
    <w:p>
      <w:pPr>
        <w:keepNext/>
        <w:keepLines/>
        <w:pBdr>
          <w:left w:val="single" w:sz="18" w:space="8" w:color="9C7A1E"/>
        </w:pBdr>
        <w:shd w:val="clear" w:color="auto" w:fill="FBF6E9"/>
        <w:spacing w:after="40" w:line="276" w:lineRule="auto"/>
        <w:ind w:left="432" w:right="432"/>
        <w:jc w:val="center"/>
      </w:pPr>
      <w:r>
        <w:t xml:space="preserve">covector:  ω′ᵢ = (∂xʲ/∂x′ⁱ) ωⱼ</w:t>
      </w:r>
    </w:p>
    <w:p>
      <w:pPr>
        <w:keepNext/>
        <w:keepLines/>
        <w:pBdr>
          <w:left w:val="single" w:sz="18" w:space="8" w:color="9C7A1E"/>
        </w:pBdr>
        <w:shd w:val="clear" w:color="auto" w:fill="FBF6E9"/>
        <w:spacing w:after="40" w:line="276" w:lineRule="auto"/>
        <w:ind w:left="432" w:right="432"/>
        <w:jc w:val="center"/>
      </w:pPr>
      <w:r>
        <w:t xml:space="preserve">a tensor that vanishes in one chart vanishes in all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Christoffel symbols a tensor. On the plane they vanish in Cartesian coordinates and not in polar ones; a tensor could not do that.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df = (∂f/∂x) dx + (∂f/∂y) dy is a covector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66" w:name="kq_34_2_1"/>
      <w:r>
        <w:rPr>
          <w:b/>
          <w:bCs/>
        </w:rPr>
        <w:t xml:space="preserve">Easy — </w:t>
      </w:r>
      <w:r>
        <w:t xml:space="preserve">Write d(x² + y²) in polar coordinates. </w:t>
      </w:r>
      <w:hyperlink w:anchor="kp_34_2_1" w:history="1">
        <w:r>
          <w:rPr>
            <w:color w:val="0563C1"/>
            <w:u w:val="single"/>
          </w:rPr>
          <w:t xml:space="preserve">Answer →</w:t>
        </w:r>
      </w:hyperlink>
      <w:bookmarkEnd w:id="2166"/>
    </w:p>
    <w:p>
      <w:pPr>
        <w:keepNext/>
        <w:keepLines/>
        <w:pBdr>
          <w:left w:val="single" w:sz="18" w:space="8" w:color="9C7A1E"/>
        </w:pBdr>
        <w:shd w:val="clear" w:color="auto" w:fill="FBF6E9"/>
        <w:spacing w:after="60" w:line="276" w:lineRule="auto"/>
        <w:ind w:left="792" w:right="432" w:hanging="0"/>
        <w:jc w:val="both"/>
      </w:pPr>
      <w:bookmarkStart w:id="2167" w:name="kq_34_2_2"/>
      <w:r>
        <w:rPr>
          <w:b/>
          <w:bCs/>
        </w:rPr>
        <w:t xml:space="preserve">Medium — </w:t>
      </w:r>
      <w:r>
        <w:t xml:space="preserve">Write the vector field ∂/∂θ in Cartesian components. </w:t>
      </w:r>
      <w:hyperlink w:anchor="kp_34_2_2" w:history="1">
        <w:r>
          <w:rPr>
            <w:color w:val="0563C1"/>
            <w:u w:val="single"/>
          </w:rPr>
          <w:t xml:space="preserve">Answer →</w:t>
        </w:r>
      </w:hyperlink>
      <w:bookmarkEnd w:id="2167"/>
    </w:p>
    <w:p>
      <w:pPr>
        <w:keepLines/>
        <w:pBdr>
          <w:left w:val="single" w:sz="18" w:space="8" w:color="9C7A1E"/>
        </w:pBdr>
        <w:shd w:val="clear" w:color="auto" w:fill="FBF6E9"/>
        <w:spacing w:after="240" w:line="276" w:lineRule="auto"/>
        <w:ind w:left="792" w:right="432" w:hanging="0"/>
        <w:jc w:val="both"/>
      </w:pPr>
      <w:bookmarkStart w:id="2168" w:name="kq_34_2_3"/>
      <w:r>
        <w:rPr>
          <w:b/>
          <w:bCs/>
        </w:rPr>
        <w:t xml:space="preserve">Challenge — </w:t>
      </w:r>
      <w:r>
        <w:t xml:space="preserve">Write ∂/∂r in Cartesian components and check that ω(∂/∂r) = 0 in both charts for ω = x dy − y dx. </w:t>
      </w:r>
      <w:hyperlink w:anchor="kp_34_2_3" w:history="1">
        <w:r>
          <w:rPr>
            <w:color w:val="0563C1"/>
            <w:u w:val="single"/>
          </w:rPr>
          <w:t xml:space="preserve">Answer →</w:t>
        </w:r>
      </w:hyperlink>
      <w:bookmarkEnd w:id="2168"/>
    </w:p>
    <w:p w14:paraId="56017BF6" w14:textId="77777777" w:rsidR="006763C3" w:rsidRDefault="00577274">
      <w:pPr>
        <w:pStyle w:val="Heading2"/>
        <w:keepNext/>
        <w:pageBreakBefore/>
      </w:pPr>
      <w:bookmarkStart w:id="384" w:name="sec_34_3"/>
      <w:bookmarkStart w:id="385" w:name="_Toc241702005"/>
      <w:r>
        <w:t xml:space="preserve">Section 34.3: Smooth Manifolds</w:t>
      </w:r>
      <w:bookmarkEnd w:id="384"/>
      <w:bookmarkEnd w:id="385"/>
    </w:p>
    <w:p w14:paraId="11FD7C03" w14:textId="77777777" w:rsidR="006763C3" w:rsidRDefault="00577274">
      <w:pPr>
        <w:keepNext/>
        <w:keepLines/>
        <w:spacing w:after="200"/>
        <w:jc w:val="both"/>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jc w:val="both"/>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Figure 34.3" descr="Figure 34.3. The half-twisted gluing (0,y) ~ (1,−y) that makes the Möbius band the series’ smallest counterexample to orien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3. The half-twisted gluing (0,y) ~ (1,−y) that makes the Möbius band the series’ smallest counterexample to orientability."/>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b/>
          <w:bCs/>
        </w:rPr>
        <w:t xml:space="preserve">Figure 34.3 — </w:t>
      </w:r>
      <w:r>
        <w:rPr>
          <w:i/>
          <w:iCs/>
          <w:color w:val="9C7A1E"/>
          <w:sz w:val="20"/>
          <w:szCs w:val="20"/>
        </w:rPr>
        <w:t xml:space="preserve">The half-twisted gluing (0,y) ~ (1,−y) that makes the Möbius band the series’ smallest counterexample to orientability.</w:t>
      </w:r>
    </w:p>
    <w:p w14:paraId="2648E359" w14:textId="77777777" w:rsidR="006763C3" w:rsidRDefault="00577274">
      <w:pPr>
        <w:keepLines/>
        <w:spacing w:after="200"/>
        <w:jc w:val="both"/>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jc w:val="both"/>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jc w:val="both"/>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jc w:val="both"/>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jc w:val="both"/>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pPr>
        <w:keepLines/>
        <w:pBdr>
          <w:left w:val="single" w:sz="12" w:space="8" w:color="9C7A1E"/>
        </w:pBdr>
        <w:spacing w:before="120" w:after="160"/>
        <w:ind w:left="432" w:right="432"/>
        <w:jc w:val="both"/>
      </w:pPr>
      <w:bookmarkStart w:id="2169" w:name="tq_34_3"/>
      <w:r>
        <w:rPr>
          <w:b/>
          <w:bCs/>
          <w:color w:val="7A5A12"/>
        </w:rPr>
        <w:t xml:space="preserve">Try it now — </w:t>
      </w:r>
      <w:r>
        <w:t xml:space="preserve">Stereographic projection from N = (0, 0, 1) is (x, y, z) ↦ (x/(1 − z), y/(1 − z)). Where does (1, 0, 0) go? </w:t>
      </w:r>
      <w:hyperlink w:anchor="ta_34_3" w:history="1">
        <w:r>
          <w:rPr>
            <w:color w:val="0563C1"/>
            <w:u w:val="single"/>
          </w:rPr>
          <w:t xml:space="preserve">Answer →</w:t>
        </w:r>
      </w:hyperlink>
      <w:bookmarkEnd w:id="2169"/>
    </w:p>
    <w:p w14:paraId="595CA248" w14:textId="77777777" w:rsidR="006763C3" w:rsidRDefault="00577274">
      <w:pPr>
        <w:keepLines/>
        <w:spacing w:after="200"/>
        <w:jc w:val="both"/>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jc w:val="both"/>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jc w:val="both"/>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GL(2,ℝ) as an open manifold. </w:t>
      </w:r>
      <w:r>
        <w:t>Identify the space of 2×2 real matrices with ℝ⁴ via [a b; c 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jc w:val="both"/>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jc w:val="both"/>
      </w:pPr>
      <w:r>
        <w:t>Concretely, the matrix [1 2; 3 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jc w:val="both"/>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jc w:val="both"/>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jc w:val="both"/>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jc w:val="both"/>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jc w:val="both"/>
      </w:pPr>
      <w:r>
        <w:t xml:space="preserve">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series.</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jc w:val="both"/>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jc w:val="both"/>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jc w:val="both"/>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jc w:val="both"/>
      </w:pPr>
      <w:r>
        <w:t>Compactness is the familiar topological notion, and boundary — present in a manifold-with-boundary, like a closed disk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 0; 0 −1],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jc w:val="both"/>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jc w:val="both"/>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jc w:val="both"/>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34.3: Smooth Manifolds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smooth manifold is a space covered by charts to ℝⁿ whose transition maps are smooth. Spheres, open subsets of ℝⁿ such as GL(2, ℝ), and quotients such as the torus are manifolds; orientability asks whether the charts can all be chosen with positive Jacobians.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chart:  homeomorphism φ: U → φ(U) ⊂ ℝⁿ</w:t>
      </w:r>
    </w:p>
    <w:p>
      <w:pPr>
        <w:keepNext/>
        <w:keepLines/>
        <w:pBdr>
          <w:left w:val="single" w:sz="18" w:space="8" w:color="9C7A1E"/>
        </w:pBdr>
        <w:shd w:val="clear" w:color="auto" w:fill="FBF6E9"/>
        <w:spacing w:after="40" w:line="276" w:lineRule="auto"/>
        <w:ind w:left="432" w:right="432"/>
        <w:jc w:val="center"/>
      </w:pPr>
      <w:r>
        <w:t xml:space="preserve">transition maps φ ∘ ψ⁻¹ smooth</w:t>
      </w:r>
    </w:p>
    <w:p>
      <w:pPr>
        <w:keepNext/>
        <w:keepLines/>
        <w:pBdr>
          <w:left w:val="single" w:sz="18" w:space="8" w:color="9C7A1E"/>
        </w:pBdr>
        <w:shd w:val="clear" w:color="auto" w:fill="FBF6E9"/>
        <w:spacing w:after="40" w:line="276" w:lineRule="auto"/>
        <w:ind w:left="432" w:right="432"/>
        <w:jc w:val="center"/>
      </w:pPr>
      <w:r>
        <w:t xml:space="preserve">stereographic:  (x, y, z) ↦ (x/(1 − z), y/(1 −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Trying to cover S² with one chart. It would make S² homeomorphic to an open subset of ℝ², which is impossible because S²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two angle charts, overlapping in two arcs.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0" w:name="kq_34_3_1"/>
      <w:r>
        <w:rPr>
          <w:b/>
          <w:bCs/>
        </w:rPr>
        <w:t xml:space="preserve">Easy — </w:t>
      </w:r>
      <w:r>
        <w:t xml:space="preserve">Where does the south pole (0, 0, −1) go? </w:t>
      </w:r>
      <w:hyperlink w:anchor="kp_34_3_1" w:history="1">
        <w:r>
          <w:rPr>
            <w:color w:val="0563C1"/>
            <w:u w:val="single"/>
          </w:rPr>
          <w:t xml:space="preserve">Answer →</w:t>
        </w:r>
      </w:hyperlink>
      <w:bookmarkEnd w:id="2170"/>
    </w:p>
    <w:p>
      <w:pPr>
        <w:keepNext/>
        <w:keepLines/>
        <w:pBdr>
          <w:left w:val="single" w:sz="18" w:space="8" w:color="9C7A1E"/>
        </w:pBdr>
        <w:shd w:val="clear" w:color="auto" w:fill="FBF6E9"/>
        <w:spacing w:after="60" w:line="276" w:lineRule="auto"/>
        <w:ind w:left="792" w:right="432" w:hanging="0"/>
        <w:jc w:val="both"/>
      </w:pPr>
      <w:bookmarkStart w:id="2171" w:name="kq_34_3_2"/>
      <w:r>
        <w:rPr>
          <w:b/>
          <w:bCs/>
        </w:rPr>
        <w:t xml:space="preserve">Medium — </w:t>
      </w:r>
      <w:r>
        <w:t xml:space="preserve">Where does (0, 0.6, 0.8) go? </w:t>
      </w:r>
      <w:hyperlink w:anchor="kp_34_3_2" w:history="1">
        <w:r>
          <w:rPr>
            <w:color w:val="0563C1"/>
            <w:u w:val="single"/>
          </w:rPr>
          <w:t xml:space="preserve">Answer →</w:t>
        </w:r>
      </w:hyperlink>
      <w:bookmarkEnd w:id="2171"/>
    </w:p>
    <w:p>
      <w:pPr>
        <w:keepLines/>
        <w:pBdr>
          <w:left w:val="single" w:sz="18" w:space="8" w:color="9C7A1E"/>
        </w:pBdr>
        <w:shd w:val="clear" w:color="auto" w:fill="FBF6E9"/>
        <w:spacing w:after="240" w:line="276" w:lineRule="auto"/>
        <w:ind w:left="792" w:right="432" w:hanging="0"/>
        <w:jc w:val="both"/>
      </w:pPr>
      <w:bookmarkStart w:id="2172" w:name="kq_34_3_3"/>
      <w:r>
        <w:rPr>
          <w:b/>
          <w:bCs/>
        </w:rPr>
        <w:t xml:space="preserve">Challenge — </w:t>
      </w:r>
      <w:r>
        <w:t xml:space="preserve">Show that the transition from the north chart to the south chart (x, y, z) ↦ (x/(1 + z), y/(1 + z)) is u ↦ u/|u|². </w:t>
      </w:r>
      <w:hyperlink w:anchor="kp_34_3_3" w:history="1">
        <w:r>
          <w:rPr>
            <w:color w:val="0563C1"/>
            <w:u w:val="single"/>
          </w:rPr>
          <w:t xml:space="preserve">Answer →</w:t>
        </w:r>
      </w:hyperlink>
      <w:bookmarkEnd w:id="2172"/>
    </w:p>
    <w:p w14:paraId="2C45C15A" w14:textId="77777777" w:rsidR="006763C3" w:rsidRDefault="00577274">
      <w:pPr>
        <w:pStyle w:val="Heading2"/>
        <w:keepNext/>
        <w:pageBreakBefore/>
      </w:pPr>
      <w:bookmarkStart w:id="386" w:name="sec_34_4"/>
      <w:bookmarkStart w:id="387" w:name="_Toc241702006"/>
      <w:r>
        <w:t xml:space="preserve">Section 34.4: Tangent Vectors, Vector Fields, and Flows</w:t>
      </w:r>
      <w:bookmarkEnd w:id="386"/>
      <w:bookmarkEnd w:id="387"/>
    </w:p>
    <w:p w14:paraId="0B1768D3" w14:textId="77777777" w:rsidR="006763C3" w:rsidRDefault="00577274">
      <w:pPr>
        <w:keepNext/>
        <w:keepLines/>
        <w:spacing w:after="200"/>
        <w:jc w:val="both"/>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jc w:val="both"/>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Figure 34.4" descr="Figure 34.4. X = ∂/∂x is the same everywhere, but Y = x ∂/∂y grows and flips sign with x — which is why flowing along one and then the other is not the same as doing it in the opposit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4. X = ∂/∂x is the same everywhere, but Y = x ∂/∂y grows and flips sign with x — which is why flowing along one and then the other is not the same as doing it in the opposite order."/>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b/>
          <w:bCs/>
        </w:rPr>
        <w:t xml:space="preserve">Figure 34.4 — </w:t>
      </w: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jc w:val="both"/>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jc w:val="both"/>
      </w:pPr>
      <w:r>
        <w:t>This is the directional-derivative operator in disguise.</w:t>
      </w:r>
    </w:p>
    <w:p w14:paraId="47453683" w14:textId="77777777" w:rsidR="006763C3" w:rsidRDefault="00577274">
      <w:pPr>
        <w:keepLines/>
        <w:spacing w:after="200"/>
        <w:jc w:val="both"/>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jc w:val="both"/>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d/dt|ₜ₌₀ f(γ(t)) = d/dt|ₜ₌₀[(1+2t)² + (1−t)²] = [2(1+2t)(2) + 2(1−t)(−1)]|ₜ₌₀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jc w:val="both"/>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jc w:val="both"/>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pPr>
        <w:keepLines/>
        <w:pBdr>
          <w:left w:val="single" w:sz="12" w:space="8" w:color="9C7A1E"/>
        </w:pBdr>
        <w:spacing w:before="120" w:after="160"/>
        <w:ind w:left="432" w:right="432"/>
        <w:jc w:val="both"/>
      </w:pPr>
      <w:bookmarkStart w:id="2173" w:name="tq_34_4"/>
      <w:r>
        <w:rPr>
          <w:b/>
          <w:bCs/>
          <w:color w:val="7A5A12"/>
        </w:rPr>
        <w:t xml:space="preserve">Try it now — </w:t>
      </w:r>
      <w:r>
        <w:t xml:space="preserve">Compute the Lie bracket of X = ∂/∂x and Y = x ∂/∂y. </w:t>
      </w:r>
      <w:hyperlink w:anchor="ta_34_4" w:history="1">
        <w:r>
          <w:rPr>
            <w:color w:val="0563C1"/>
            <w:u w:val="single"/>
          </w:rPr>
          <w:t xml:space="preserve">Answer →</w:t>
        </w:r>
      </w:hyperlink>
      <w:bookmarkEnd w:id="2173"/>
    </w:p>
    <w:p w14:paraId="5D06B6A8" w14:textId="77777777" w:rsidR="006763C3" w:rsidRDefault="00577274">
      <w:pPr>
        <w:keepLines/>
        <w:spacing w:after="200"/>
        <w:jc w:val="both"/>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jc w:val="both"/>
      </w:pPr>
      <w:r>
        <w:t>One must check this is again a derivation, i.e. again a vector field — a small miracle of cancellation.</w:t>
      </w:r>
    </w:p>
    <w:p w14:paraId="02EF4098" w14:textId="77777777" w:rsidR="006763C3" w:rsidRDefault="00577274">
      <w:pPr>
        <w:keepLines/>
        <w:spacing w:after="200"/>
        <w:jc w:val="both"/>
      </w:pPr>
      <w:r>
        <w:t>The flow of a vector field X is the family of maps φₜ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jc w:val="both"/>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jc w:val="both"/>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flow by direct solution. </w:t>
      </w:r>
      <w:r>
        <w:t>Let V = x ∂/∂x on ℝ (or on the x-axis of ℝ², ignoring y). The flow solves dx/dt = x, x(0) = x₀, giving x(t) = x₀eᵗ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jc w:val="both"/>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2·eˡⁿ³ = 2·3 = 6</w:t>
      </w:r>
    </w:p>
    <w:p w14:paraId="2C157B00" w14:textId="77777777" w:rsidR="006763C3" w:rsidRDefault="00577274">
      <w:pPr>
        <w:keepNext/>
        <w:keepLines/>
        <w:pBdr>
          <w:left w:val="single" w:sz="18" w:space="8" w:color="3B6EA5"/>
        </w:pBdr>
        <w:shd w:val="clear" w:color="auto" w:fill="E8F1FB"/>
        <w:spacing w:after="40" w:line="276" w:lineRule="auto"/>
        <w:ind w:left="432" w:right="432"/>
        <w:jc w:val="both"/>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6·eˡⁿ² = 6·2 = 12</w:t>
      </w:r>
    </w:p>
    <w:p w14:paraId="1025A68C" w14:textId="77777777" w:rsidR="006763C3" w:rsidRDefault="00577274">
      <w:pPr>
        <w:keepNext/>
        <w:keepLines/>
        <w:pBdr>
          <w:left w:val="single" w:sz="18" w:space="8" w:color="3B6EA5"/>
        </w:pBdr>
        <w:shd w:val="clear" w:color="auto" w:fill="E8F1FB"/>
        <w:spacing w:after="40" w:line="276" w:lineRule="auto"/>
        <w:ind w:left="432" w:right="432"/>
        <w:jc w:val="both"/>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2·eˡⁿ⁶ = 2·6 = 12</w:t>
      </w:r>
    </w:p>
    <w:p w14:paraId="48390D12" w14:textId="77777777" w:rsidR="006763C3" w:rsidRDefault="00577274">
      <w:pPr>
        <w:keepLines/>
        <w:pBdr>
          <w:left w:val="single" w:sz="18" w:space="8" w:color="3B6EA5"/>
        </w:pBdr>
        <w:shd w:val="clear" w:color="auto" w:fill="E8F1FB"/>
        <w:spacing w:after="200" w:line="276" w:lineRule="auto"/>
        <w:ind w:left="432" w:right="432"/>
        <w:jc w:val="both"/>
      </w:pPr>
      <w:r>
        <w:t>The flow composes correctly, φₛ∘φₜ = φₛ₊ₜ,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jc w:val="both"/>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jc w:val="both"/>
      </w:pPr>
      <w:r>
        <w:t xml:space="preserve">Once you have a vector bundle like TM, the tensor-algebra machinery of </w:t>
      </w:r>
      <w:hyperlink w:anchor="sec_34_1" w:history="1">
        <w:r>
          <w:rPr>
            <w:color w:val="1155CC"/>
            <w:u w:val="single"/>
          </w:rPr>
          <w:t xml:space="preserve">Multilinear Algebra and Tensors</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jc w:val="both"/>
      </w:pPr>
      <w:r>
        <w:t xml:space="preserve">A tensor field, properly defined at last, is a smooth section of the appropriate tensor bundle — the definition </w:t>
      </w:r>
      <w:hyperlink w:anchor="sec_34_2" w:history="1">
        <w:r>
          <w:rPr>
            <w:color w:val="1155CC"/>
            <w:u w:val="single"/>
          </w:rPr>
          <w:t xml:space="preserve">Tensor Fields and Transformation Laws</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jc w:val="both"/>
      </w:pPr>
      <w:r>
        <w:t xml:space="preserve">three coordinates to specify the base point, three more to specify the tangent vector sitting there. Now consider the bundle of (1,1)-tensors over M — the fiber over each point p is the space of (1,1)-tensors on T_pM, which (</w:t>
      </w:r>
      <w:hyperlink w:anchor="sec_34_1" w:history="1">
        <w:r>
          <w:rPr>
            <w:color w:val="1155CC"/>
            <w:u w:val="single"/>
          </w:rPr>
          <w:t xml:space="preserve">Multilinear Algebra and Tensors</w:t>
        </w:r>
      </w:hyperlink>
      <w:r>
        <w:t xml:space="preserve">)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jc w:val="both"/>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jc w:val="both"/>
      </w:pPr>
      <w:r>
        <w:t xml:space="preserve">three coordinates for the base point, nine more for the components of the tensor living above it. Repeat the count for the bundle of (0,2)-tensors, where the metric of </w:t>
      </w:r>
      <w:hyperlink w:anchor="sec_34_7" w:history="1">
        <w:r>
          <w:rPr>
            <w:color w:val="1155CC"/>
            <w:u w:val="single"/>
          </w:rPr>
          <w:t xml:space="preserve">Riemannian Metrics</w:t>
        </w:r>
      </w:hyperlink>
      <w:r>
        <w:t xml:space="preserve"> will shortly come to live, and you get exactly the same fiber dimension, n² = 9 — because a (k,l)-tensor space always has dimension nᵏ⁺ˡ regardless of how k and l are split between upper and lower indices, and only the transformation law, never the dimension, cares which is which.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34.4: Tangent Vectors, Vector Fields, and Flows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tangent vector is the velocity of a curve or, equivalently, a derivation on functions. Vector fields generate flows, and the Lie bracket [X, Y] = XY − YX measures how their flows fail to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v(f) = (d/dt) f(γ(t)) at t = 0</w:t>
      </w:r>
    </w:p>
    <w:p>
      <w:pPr>
        <w:keepNext/>
        <w:keepLines/>
        <w:pBdr>
          <w:left w:val="single" w:sz="18" w:space="8" w:color="9C7A1E"/>
        </w:pBdr>
        <w:shd w:val="clear" w:color="auto" w:fill="FBF6E9"/>
        <w:spacing w:after="40" w:line="276" w:lineRule="auto"/>
        <w:ind w:left="432" w:right="432"/>
        <w:jc w:val="center"/>
      </w:pPr>
      <w:r>
        <w:t xml:space="preserve">[X, Y]f = X(Yf) − Y(Xf)</w:t>
      </w:r>
    </w:p>
    <w:p>
      <w:pPr>
        <w:keepNext/>
        <w:keepLines/>
        <w:pBdr>
          <w:left w:val="single" w:sz="18" w:space="8" w:color="9C7A1E"/>
        </w:pBdr>
        <w:shd w:val="clear" w:color="auto" w:fill="FBF6E9"/>
        <w:spacing w:after="40" w:line="276" w:lineRule="auto"/>
        <w:ind w:left="432" w:right="432"/>
        <w:jc w:val="center"/>
      </w:pPr>
      <w:r>
        <w:t xml:space="preserve">flow of V:  (d/dt)φₜ = V(φₜ)</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Expanding XY and stopping. The second-order terms cancel in XY − YX; the bracket is again a vector field.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Flow of x ∂/∂x: x(t) = x₀eᵗ.</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4" w:name="kq_34_4_1"/>
      <w:r>
        <w:rPr>
          <w:b/>
          <w:bCs/>
        </w:rPr>
        <w:t xml:space="preserve">Easy — </w:t>
      </w:r>
      <w:r>
        <w:t xml:space="preserve">γ(t) = (1 + 2t, 1 − t) and f = x²y. Find (d/dt) f(γ(t)) at t = 0. </w:t>
      </w:r>
      <w:hyperlink w:anchor="kp_34_4_1" w:history="1">
        <w:r>
          <w:rPr>
            <w:color w:val="0563C1"/>
            <w:u w:val="single"/>
          </w:rPr>
          <w:t xml:space="preserve">Answer →</w:t>
        </w:r>
      </w:hyperlink>
      <w:bookmarkEnd w:id="2174"/>
    </w:p>
    <w:p>
      <w:pPr>
        <w:keepNext/>
        <w:keepLines/>
        <w:pBdr>
          <w:left w:val="single" w:sz="18" w:space="8" w:color="9C7A1E"/>
        </w:pBdr>
        <w:shd w:val="clear" w:color="auto" w:fill="FBF6E9"/>
        <w:spacing w:after="60" w:line="276" w:lineRule="auto"/>
        <w:ind w:left="792" w:right="432" w:hanging="0"/>
        <w:jc w:val="both"/>
      </w:pPr>
      <w:bookmarkStart w:id="2175" w:name="kq_34_4_2"/>
      <w:r>
        <w:rPr>
          <w:b/>
          <w:bCs/>
        </w:rPr>
        <w:t xml:space="preserve">Medium — </w:t>
      </w:r>
      <w:r>
        <w:t xml:space="preserve">Check [∂/∂x, x ∂/∂y] = ∂/∂y on f = x²y. </w:t>
      </w:r>
      <w:hyperlink w:anchor="kp_34_4_2" w:history="1">
        <w:r>
          <w:rPr>
            <w:color w:val="0563C1"/>
            <w:u w:val="single"/>
          </w:rPr>
          <w:t xml:space="preserve">Answer →</w:t>
        </w:r>
      </w:hyperlink>
      <w:bookmarkEnd w:id="2175"/>
    </w:p>
    <w:p>
      <w:pPr>
        <w:keepLines/>
        <w:pBdr>
          <w:left w:val="single" w:sz="18" w:space="8" w:color="9C7A1E"/>
        </w:pBdr>
        <w:shd w:val="clear" w:color="auto" w:fill="FBF6E9"/>
        <w:spacing w:after="240" w:line="276" w:lineRule="auto"/>
        <w:ind w:left="792" w:right="432" w:hanging="0"/>
        <w:jc w:val="both"/>
      </w:pPr>
      <w:bookmarkStart w:id="2176" w:name="kq_34_4_3"/>
      <w:r>
        <w:rPr>
          <w:b/>
          <w:bCs/>
        </w:rPr>
        <w:t xml:space="preserve">Challenge — </w:t>
      </w:r>
      <w:r>
        <w:t xml:space="preserve">Find the flow of V = −y ∂/∂x + x ∂/∂y. </w:t>
      </w:r>
      <w:hyperlink w:anchor="kp_34_4_3" w:history="1">
        <w:r>
          <w:rPr>
            <w:color w:val="0563C1"/>
            <w:u w:val="single"/>
          </w:rPr>
          <w:t xml:space="preserve">Answer →</w:t>
        </w:r>
      </w:hyperlink>
      <w:bookmarkEnd w:id="2176"/>
    </w:p>
    <w:p w14:paraId="4E616F18" w14:textId="77777777" w:rsidR="006763C3" w:rsidRDefault="00577274">
      <w:pPr>
        <w:pStyle w:val="Heading2"/>
        <w:keepNext/>
        <w:pageBreakBefore/>
      </w:pPr>
      <w:bookmarkStart w:id="388" w:name="sec_34_5"/>
      <w:bookmarkStart w:id="389" w:name="_Toc241702007"/>
      <w:r>
        <w:t xml:space="preserve">Section 34.5: Differential Forms and Exterior Calculus</w:t>
      </w:r>
      <w:bookmarkEnd w:id="388"/>
      <w:bookmarkEnd w:id="389"/>
    </w:p>
    <w:p w14:paraId="0AEFCEB4" w14:textId="77777777" w:rsidR="006763C3" w:rsidRDefault="00577274">
      <w:pPr>
        <w:keepNext/>
        <w:keepLines/>
        <w:spacing w:after="200"/>
        <w:jc w:val="both"/>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jc w:val="both"/>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Λᵏ T*M built by the exterior-algebra construction of </w:t>
      </w:r>
      <w:hyperlink w:anchor="sec_34_1" w:history="1">
        <w:r>
          <w:rPr>
            <w:color w:val="1155CC"/>
            <w:u w:val="single"/>
          </w:rPr>
          <w:t xml:space="preserve">Multilinear Algebra and Tensors</w:t>
        </w:r>
      </w:hyperlink>
      <w:r>
        <w:t xml:space="preserve">,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Figure 34.5" descr="Figure 34.5. The angle form ω, closed everywhere it is defined, circulating endlessly around the one point where it isn’t — the puncture is the entire reason it fails to be ex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5. The angle form ω, closed everywhere it is defined, circulating endlessly around the one point where it isn’t — the puncture is the entire reason it fails to be exact."/>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b/>
          <w:bCs/>
        </w:rPr>
        <w:t xml:space="preserve">Figure 34.5 — </w:t>
      </w: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jc w:val="both"/>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jc w:val="both"/>
      </w:pPr>
      <w:r>
        <w:t xml:space="preserve">Differentiate twice and you always get zero — a fact that looks like an algebraic curiosity until de Rham cohomology, two sections from now, turns it into a topological measuring instrument.</w:t>
      </w:r>
    </w:p>
    <w:p w14:paraId="1FD155A6" w14:textId="77777777" w:rsidR="006763C3" w:rsidRDefault="00577274">
      <w:pPr>
        <w:keepLines/>
        <w:spacing w:after="200"/>
        <w:jc w:val="both"/>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jc w:val="both"/>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jc w:val="both"/>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jc w:val="both"/>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pPr>
        <w:keepLines/>
        <w:pBdr>
          <w:left w:val="single" w:sz="12" w:space="8" w:color="9C7A1E"/>
        </w:pBdr>
        <w:spacing w:before="120" w:after="160"/>
        <w:ind w:left="432" w:right="432"/>
        <w:jc w:val="both"/>
      </w:pPr>
      <w:bookmarkStart w:id="2177" w:name="tq_34_5"/>
      <w:r>
        <w:rPr>
          <w:b/>
          <w:bCs/>
          <w:color w:val="7A5A12"/>
        </w:rPr>
        <w:t xml:space="preserve">Try it now — </w:t>
      </w:r>
      <w:r>
        <w:t xml:space="preserve">Compute dω for ω = x²y dx + xy² dy. </w:t>
      </w:r>
      <w:hyperlink w:anchor="ta_34_5" w:history="1">
        <w:r>
          <w:rPr>
            <w:color w:val="0563C1"/>
            <w:u w:val="single"/>
          </w:rPr>
          <w:t xml:space="preserve">Answer →</w:t>
        </w:r>
      </w:hyperlink>
      <w:bookmarkEnd w:id="2177"/>
    </w:p>
    <w:p w14:paraId="59C4B6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jc w:val="both"/>
      </w:pPr>
      <w:hyperlink w:anchor="sec_34_2" w:history="1">
        <w:r>
          <w:rPr>
            <w:color w:val="1155CC"/>
            <w:u w:val="single"/>
          </w:rPr>
          <w:t xml:space="preserve">Tensor Fields and Transformation Laws</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jc w:val="both"/>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jc w:val="both"/>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jc w:val="both"/>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jc w:val="both"/>
      </w:pPr>
      <w:r>
        <w:t xml:space="preserve">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sec_34_6" w:history="1">
        <w:r>
          <w:rPr>
            <w:color w:val="1155CC"/>
            <w:u w:val="single"/>
          </w:rPr>
          <w:t xml:space="preserve">Integration on Manifolds and Stokes’ Theorem</w:t>
        </w:r>
      </w:hyperlink>
      <w:r>
        <w:t xml:space="preserve">) grows.</w:t>
      </w:r>
    </w:p>
    <w:p w14:paraId="288B1CCC" w14:textId="77777777" w:rsidR="006763C3" w:rsidRDefault="00577274">
      <w:pPr>
        <w:keepLines/>
        <w:spacing w:after="200"/>
        <w:jc w:val="both"/>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jc w:val="both"/>
      </w:pPr>
      <w:r>
        <w:t>The angle-form example shows this is a local statement — it holds on any small disk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jc w:val="both"/>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jc w:val="both"/>
      </w:pPr>
      <w:r>
        <w:t xml:space="preserve">This always holds — exterior calculus is natural, it does not care which manifold you are currently standing on, and this naturality is what lets Stokes’ theorem, in the next section,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pulling a form back along a circle. </w:t>
      </w:r>
      <w:r>
        <w:t xml:space="preserve">Let f: ℝ → ℝ² be f(t) = (cos t, sin t), the standard parametrization of the unit circle, and pull back ω = x dy − y dx from </w:t>
      </w:r>
      <w:hyperlink w:anchor="sec_34_2" w:history="1">
        <w:r>
          <w:rPr>
            <w:color w:val="1155CC"/>
            <w:u w:val="single"/>
          </w:rPr>
          <w:t xml:space="preserve">Tensor Fields and Transformation Laws</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jc w:val="both"/>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jc w:val="both"/>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∫[0, 2π] dt = 2π</w:t>
      </w:r>
    </w:p>
    <w:p w14:paraId="47C318D7" w14:textId="6FF59675" w:rsidR="006763C3" w:rsidRDefault="00577274">
      <w:pPr>
        <w:keepLines/>
        <w:pBdr>
          <w:left w:val="single" w:sz="18" w:space="8" w:color="3B6EA5"/>
        </w:pBdr>
        <w:shd w:val="clear" w:color="auto" w:fill="E8F1FB"/>
        <w:spacing w:after="200" w:line="276" w:lineRule="auto"/>
        <w:ind w:left="432" w:right="432"/>
        <w:jc w:val="both"/>
      </w:pPr>
      <w:r>
        <w:t xml:space="preserve">the value ∫[unit circle] ω = 2π computed by other means in </w:t>
      </w:r>
      <w:hyperlink w:anchor="sec_34_6" w:history="1">
        <w:r>
          <w:rPr>
            <w:color w:val="1155CC"/>
            <w:u w:val="single"/>
          </w:rPr>
          <w:t xml:space="preserve">Integration on Manifolds and Stokes’ Theorem</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jc w:val="both"/>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jc w:val="both"/>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jc w:val="both"/>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jc w:val="both"/>
      </w:pPr>
      <w:r>
        <w:t>Both sides equal 0. The identity holds in this case, as it must in every case — but seeing it hold, term by term, on a two-line example is worth more than watching the general proof scroll past.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34.5: Differential Forms and Exterior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forms are alternating tensor fields, and the exterior derivative d satisfies d² = 0 and unifies grad, curl and div. A closed form (dω = 0) need not be exact (ω = dη) on a space with holes; pullbacks and Cartan’s formula connect forms with maps and flows.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dx + Q dy) = (Q_x − P_y) dx ∧ dy</w:t>
      </w:r>
    </w:p>
    <w:p>
      <w:pPr>
        <w:keepNext/>
        <w:keepLines/>
        <w:pBdr>
          <w:left w:val="single" w:sz="18" w:space="8" w:color="9C7A1E"/>
        </w:pBdr>
        <w:shd w:val="clear" w:color="auto" w:fill="FBF6E9"/>
        <w:spacing w:after="40" w:line="276" w:lineRule="auto"/>
        <w:ind w:left="432" w:right="432"/>
        <w:jc w:val="center"/>
      </w:pPr>
      <w:r>
        <w:t xml:space="preserve">d² = 0</w:t>
      </w:r>
    </w:p>
    <w:p>
      <w:pPr>
        <w:keepNext/>
        <w:keepLines/>
        <w:pBdr>
          <w:left w:val="single" w:sz="18" w:space="8" w:color="9C7A1E"/>
        </w:pBdr>
        <w:shd w:val="clear" w:color="auto" w:fill="FBF6E9"/>
        <w:spacing w:after="40" w:line="276" w:lineRule="auto"/>
        <w:ind w:left="432" w:right="432"/>
        <w:jc w:val="center"/>
      </w:pPr>
      <w:r>
        <w:t xml:space="preserve">Cartan:  L_X ω = d(i_X ω) + i_X(dω)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exact from closed. The angle form (x dy − y dx)/(x² + y²) is closed on the punctured plane but not exact: its integral around the unit circle is 2π.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dx ∧ dx = 0 and dy ∧ dx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78" w:name="kq_34_5_1"/>
      <w:r>
        <w:rPr>
          <w:b/>
          <w:bCs/>
        </w:rPr>
        <w:t xml:space="preserve">Easy — </w:t>
      </w:r>
      <w:r>
        <w:t xml:space="preserve">Compute d(x dy − y dx). </w:t>
      </w:r>
      <w:hyperlink w:anchor="kp_34_5_1" w:history="1">
        <w:r>
          <w:rPr>
            <w:color w:val="0563C1"/>
            <w:u w:val="single"/>
          </w:rPr>
          <w:t xml:space="preserve">Answer →</w:t>
        </w:r>
      </w:hyperlink>
      <w:bookmarkEnd w:id="2178"/>
    </w:p>
    <w:p>
      <w:pPr>
        <w:keepNext/>
        <w:keepLines/>
        <w:pBdr>
          <w:left w:val="single" w:sz="18" w:space="8" w:color="9C7A1E"/>
        </w:pBdr>
        <w:shd w:val="clear" w:color="auto" w:fill="FBF6E9"/>
        <w:spacing w:after="60" w:line="276" w:lineRule="auto"/>
        <w:ind w:left="792" w:right="432" w:hanging="0"/>
        <w:jc w:val="both"/>
      </w:pPr>
      <w:bookmarkStart w:id="2179" w:name="kq_34_5_2"/>
      <w:r>
        <w:rPr>
          <w:b/>
          <w:bCs/>
        </w:rPr>
        <w:t xml:space="preserve">Medium — </w:t>
      </w:r>
      <w:r>
        <w:t xml:space="preserve">Pull back ω = x dy − y dx along f(t) = (cos t, sin t). </w:t>
      </w:r>
      <w:hyperlink w:anchor="kp_34_5_2" w:history="1">
        <w:r>
          <w:rPr>
            <w:color w:val="0563C1"/>
            <w:u w:val="single"/>
          </w:rPr>
          <w:t xml:space="preserve">Answer →</w:t>
        </w:r>
      </w:hyperlink>
      <w:bookmarkEnd w:id="2179"/>
    </w:p>
    <w:p>
      <w:pPr>
        <w:keepLines/>
        <w:pBdr>
          <w:left w:val="single" w:sz="18" w:space="8" w:color="9C7A1E"/>
        </w:pBdr>
        <w:shd w:val="clear" w:color="auto" w:fill="FBF6E9"/>
        <w:spacing w:after="240" w:line="276" w:lineRule="auto"/>
        <w:ind w:left="792" w:right="432" w:hanging="0"/>
        <w:jc w:val="both"/>
      </w:pPr>
      <w:bookmarkStart w:id="2180" w:name="kq_34_5_3"/>
      <w:r>
        <w:rPr>
          <w:b/>
          <w:bCs/>
        </w:rPr>
        <w:t xml:space="preserve">Challenge — </w:t>
      </w:r>
      <w:r>
        <w:t xml:space="preserve">Check Cartan’s formula for X = ∂/∂x and ω = y dx. </w:t>
      </w:r>
      <w:hyperlink w:anchor="kp_34_5_3" w:history="1">
        <w:r>
          <w:rPr>
            <w:color w:val="0563C1"/>
            <w:u w:val="single"/>
          </w:rPr>
          <w:t xml:space="preserve">Answer →</w:t>
        </w:r>
      </w:hyperlink>
      <w:bookmarkEnd w:id="2180"/>
    </w:p>
    <w:p w14:paraId="1B570AD2" w14:textId="77777777" w:rsidR="006763C3" w:rsidRDefault="00577274">
      <w:pPr>
        <w:pStyle w:val="Heading2"/>
        <w:keepNext/>
        <w:pageBreakBefore/>
      </w:pPr>
      <w:bookmarkStart w:id="390" w:name="sec_34_6"/>
      <w:bookmarkStart w:id="391" w:name="_Toc241702008"/>
      <w:r>
        <w:t xml:space="preserve">Section 34.6: Integration on Manifolds and Stokes’ Theorem</w:t>
      </w:r>
      <w:bookmarkEnd w:id="390"/>
      <w:bookmarkEnd w:id="391"/>
    </w:p>
    <w:p w14:paraId="7546D7F4" w14:textId="77777777" w:rsidR="006763C3" w:rsidRDefault="00577274">
      <w:pPr>
        <w:keepNext/>
        <w:keepLines/>
        <w:spacing w:after="200"/>
        <w:jc w:val="both"/>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jc w:val="both"/>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Figure 34.6" descr="Figure 34.6. Two routes to 2π on the unit disk — integrate dω over the interior, or ω over the boundary — arriving, as Stokes insists they must, at the sam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6. Two routes to 2π on the unit disk — integrate dω over the interior, or ω over the boundary — arriving, as Stokes insists they must, at the same number."/>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b/>
          <w:bCs/>
        </w:rPr>
        <w:t xml:space="preserve">Figure 34.6 — </w:t>
      </w:r>
      <w:r>
        <w:rPr>
          <w:i/>
          <w:iCs/>
          <w:color w:val="9C7A1E"/>
          <w:sz w:val="20"/>
          <w:szCs w:val="20"/>
        </w:rPr>
        <w:t>Two routes to 2π on the unit disk — integrate dω over the interior, or ω over the boundary — arriving, as Stokes insists they must, at the same number.</w:t>
      </w:r>
    </w:p>
    <w:p w14:paraId="386B65AE" w14:textId="1F2E1D6F" w:rsidR="006763C3" w:rsidRDefault="00577274">
      <w:pPr>
        <w:keepLines/>
        <w:spacing w:after="200"/>
        <w:jc w:val="both"/>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sec_34_1" w:history="1">
        <w:r>
          <w:rPr>
            <w:color w:val="1155CC"/>
            <w:u w:val="single"/>
          </w:rPr>
          <w:t xml:space="preserve">Multilinear Algebra and Tensors</w:t>
        </w:r>
      </w:hyperlink>
      <w:r>
        <w:t xml:space="preserve"> applied to a top-degree form.</w:t>
      </w:r>
    </w:p>
    <w:p w14:paraId="0B288F38" w14:textId="77777777" w:rsidR="006763C3" w:rsidRDefault="00577274">
      <w:pPr>
        <w:keepLines/>
        <w:spacing w:after="200"/>
        <w:jc w:val="both"/>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jc w:val="both"/>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∫[M] dω = ∫[∂M] ω</w:t>
      </w:r>
    </w:p>
    <w:p w14:paraId="1D2371B5" w14:textId="77777777" w:rsidR="006763C3" w:rsidRDefault="00577274">
      <w:pPr>
        <w:keepLines/>
        <w:spacing w:after="200"/>
        <w:jc w:val="both"/>
      </w:pPr>
      <w:r>
        <w:t>In words: the integral of the derivative over the whole space equals the integral of the original form over just the boundary.</w:t>
      </w:r>
    </w:p>
    <w:p w14:paraId="73CDFF66" w14:textId="77777777" w:rsidR="006763C3" w:rsidRDefault="00577274">
      <w:pPr>
        <w:keepLines/>
        <w:spacing w:after="200"/>
        <w:jc w:val="both"/>
      </w:pPr>
      <w:r>
        <w:t xml:space="preserve">Every ‘fundamental theorem’ you have met in this series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∫[M] dω = ∫[∂M]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the unit disk. </w:t>
      </w:r>
      <w:r>
        <w:t xml:space="preserve">Let M be the closed unit disk {x²+y² ≤ 1} in ℝ², oriented the standard way, with boundary the unit circle traversed counterclockwise. Take ω = x dy − y dx, the same 1-form from </w:t>
      </w:r>
      <w:hyperlink w:anchor="sec_34_2" w:history="1">
        <w:r>
          <w:rPr>
            <w:color w:val="1155CC"/>
            <w:u w:val="single"/>
          </w:rPr>
          <w:t xml:space="preserve">Tensor Fields and Transformation Laws</w:t>
        </w:r>
      </w:hyperlink>
      <w:r>
        <w:t xml:space="preserve">,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jc w:val="both"/>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∫[∂M] ω = ∫[0, 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∫[M] dω = ∫[M]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jc w:val="both"/>
      </w:pPr>
      <w:r>
        <w:t>Both sides equal 2π. Stokes’ theorem holds here not as an act of faith but as two independent computations landing on the same number, which is, after all, the only kind of confirmation mathematics ever really offers.</w:t>
      </w:r>
    </w:p>
    <w:p>
      <w:pPr>
        <w:keepLines/>
        <w:pBdr>
          <w:left w:val="single" w:sz="12" w:space="8" w:color="9C7A1E"/>
        </w:pBdr>
        <w:spacing w:before="120" w:after="160"/>
        <w:ind w:left="432" w:right="432"/>
        <w:jc w:val="both"/>
      </w:pPr>
      <w:bookmarkStart w:id="2181" w:name="tq_34_6"/>
      <w:r>
        <w:rPr>
          <w:b/>
          <w:bCs/>
          <w:color w:val="7A5A12"/>
        </w:rPr>
        <w:t xml:space="preserve">Try it now — </w:t>
      </w:r>
      <w:r>
        <w:t xml:space="preserve">Verify Stokes’ theorem on the unit disk for ω = x dy. </w:t>
      </w:r>
      <w:hyperlink w:anchor="ta_34_6" w:history="1">
        <w:r>
          <w:rPr>
            <w:color w:val="0563C1"/>
            <w:u w:val="single"/>
          </w:rPr>
          <w:t xml:space="preserve">Answer →</w:t>
        </w:r>
      </w:hyperlink>
      <w:bookmarkEnd w:id="2181"/>
    </w:p>
    <w:p w14:paraId="43DC792D" w14:textId="38EC1C72" w:rsidR="006763C3" w:rsidRDefault="00577274">
      <w:pPr>
        <w:keepLines/>
        <w:spacing w:after="200"/>
        <w:jc w:val="both"/>
      </w:pPr>
      <w:r>
        <w:t xml:space="preserve">The classical vector-calculus theorems drop out as corollaries once the dictionary between vector fields and forms (via the metric — the same dictionary </w:t>
      </w:r>
      <w:hyperlink w:anchor="sec_34_7" w:history="1">
        <w:r>
          <w:rPr>
            <w:color w:val="1155CC"/>
            <w:u w:val="single"/>
          </w:rPr>
          <w:t xml:space="preserve">Riemannian Metrics</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jc w:val="both"/>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∫[S²] dω = ∫[∂S²]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jc w:val="both"/>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jc w:val="both"/>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∫[S²] σ = ∫[0, π]∫[0, 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jc w:val="both"/>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sec_34_5" w:history="1">
        <w:r>
          <w:rPr>
            <w:color w:val="1155CC"/>
            <w:u w:val="single"/>
          </w:rPr>
          <w:t xml:space="preserve">Section 34.5</w:t>
        </w:r>
      </w:hyperlink>
      <w:r>
        <w:t xml:space="preserve">’s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what the hole obstructs. </w:t>
      </w:r>
      <w:r>
        <w:t xml:space="preserve">Recall from </w:t>
      </w:r>
      <w:hyperlink w:anchor="sec_34_5" w:history="1">
        <w:r>
          <w:rPr>
            <w:color w:val="1155CC"/>
            <w:u w:val="single"/>
          </w:rPr>
          <w:t xml:space="preserve">Differential Forms and Exterior Calculus</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jc w:val="both"/>
      </w:pPr>
      <w:r>
        <w:t>Apply Stokes to the unit circle (the boundary of the unit disk) — but the unit disk itself contains the origin, where ω is not defined, so the disk is not a legitimate domain for this ω, and Stokes cannot be applied over the full disk.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jc w:val="both"/>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jc w:val="both"/>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∫ₒᵤₜₑᵣ ω = 2π and ∫ᵢₙₙₑᵣ ω = 2π</w:t>
      </w:r>
    </w:p>
    <w:p w14:paraId="6241B438" w14:textId="77777777" w:rsidR="006763C3" w:rsidRDefault="00577274">
      <w:pPr>
        <w:keepNext/>
        <w:keepLines/>
        <w:pBdr>
          <w:left w:val="single" w:sz="18" w:space="8" w:color="3B6EA5"/>
        </w:pBdr>
        <w:shd w:val="clear" w:color="auto" w:fill="E8F1FB"/>
        <w:spacing w:after="40" w:line="276" w:lineRule="auto"/>
        <w:ind w:left="432" w:right="432"/>
        <w:jc w:val="both"/>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jc w:val="both"/>
      </w:pPr>
      <w:r>
        <w:t>The nonzero value 2π attached to any single loop around the origin is what de Rham cohomology packages up as the statement H¹(ℝ²∖{0}) ≅ ℝ: a topological fact about the puncture, extracted entirely by differential calculus, with no topology textbook required.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Green’s, Stokes’ and Gauss’s theorems from Vector Calculus (Volume 2) are this one theorem in dimensions 2 and 3. The fundamental theorem of calculus from Integral (Volume 1) is its one-dimensional case.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34.6: Integration on Manifolds and Stokes’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Oriented manifolds integrate forms of top degree, and Stokes’ theorem ∫_M dω = ∫_∂M ω contains the fundamental theorem of calculus, Green’s, Stokes’ and Gauss’s theorems. It turns closed-but-not-exact forms into detectors of holes.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∫_M dω = ∫_∂M ω</w:t>
      </w:r>
    </w:p>
    <w:p>
      <w:pPr>
        <w:keepNext/>
        <w:keepLines/>
        <w:pBdr>
          <w:left w:val="single" w:sz="18" w:space="8" w:color="9C7A1E"/>
        </w:pBdr>
        <w:shd w:val="clear" w:color="auto" w:fill="FBF6E9"/>
        <w:spacing w:after="40" w:line="276" w:lineRule="auto"/>
        <w:ind w:left="432" w:right="432"/>
        <w:jc w:val="center"/>
      </w:pPr>
      <w:r>
        <w:t xml:space="preserve">∂M empty  ⇒  ∫_M dω = 0</w:t>
      </w:r>
    </w:p>
    <w:p>
      <w:pPr>
        <w:keepNext/>
        <w:keepLines/>
        <w:pBdr>
          <w:left w:val="single" w:sz="18" w:space="8" w:color="9C7A1E"/>
        </w:pBdr>
        <w:shd w:val="clear" w:color="auto" w:fill="FBF6E9"/>
        <w:spacing w:after="40" w:line="276" w:lineRule="auto"/>
        <w:ind w:left="432" w:right="432"/>
        <w:jc w:val="center"/>
      </w:pPr>
      <w:r>
        <w:t xml:space="preserve">ω = dη  ⇒  ∮ ω = 0 around every closed loop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orientation. Reversing the orientation of the boundary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 = [a, b]: ∫ₐᵇ f′ dx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2" w:name="kq_34_6_1"/>
      <w:r>
        <w:rPr>
          <w:b/>
          <w:bCs/>
        </w:rPr>
        <w:t xml:space="preserve">Easy — </w:t>
      </w:r>
      <w:r>
        <w:t xml:space="preserve">Compute ∮ (x dy − y dx) around the unit circle. </w:t>
      </w:r>
      <w:hyperlink w:anchor="kp_34_6_1" w:history="1">
        <w:r>
          <w:rPr>
            <w:color w:val="0563C1"/>
            <w:u w:val="single"/>
          </w:rPr>
          <w:t xml:space="preserve">Answer →</w:t>
        </w:r>
      </w:hyperlink>
      <w:bookmarkEnd w:id="2182"/>
    </w:p>
    <w:p>
      <w:pPr>
        <w:keepNext/>
        <w:keepLines/>
        <w:pBdr>
          <w:left w:val="single" w:sz="18" w:space="8" w:color="9C7A1E"/>
        </w:pBdr>
        <w:shd w:val="clear" w:color="auto" w:fill="FBF6E9"/>
        <w:spacing w:after="60" w:line="276" w:lineRule="auto"/>
        <w:ind w:left="792" w:right="432" w:hanging="0"/>
        <w:jc w:val="both"/>
      </w:pPr>
      <w:bookmarkStart w:id="2183" w:name="kq_34_6_2"/>
      <w:r>
        <w:rPr>
          <w:b/>
          <w:bCs/>
        </w:rPr>
        <w:t xml:space="preserve">Medium — </w:t>
      </w:r>
      <w:r>
        <w:t xml:space="preserve">Find the area of the ellipse x²/4 + y² ≤ 1 as ½∮(x dy − y dx). </w:t>
      </w:r>
      <w:hyperlink w:anchor="kp_34_6_2" w:history="1">
        <w:r>
          <w:rPr>
            <w:color w:val="0563C1"/>
            <w:u w:val="single"/>
          </w:rPr>
          <w:t xml:space="preserve">Answer →</w:t>
        </w:r>
      </w:hyperlink>
      <w:bookmarkEnd w:id="2183"/>
    </w:p>
    <w:p>
      <w:pPr>
        <w:keepLines/>
        <w:pBdr>
          <w:left w:val="single" w:sz="18" w:space="8" w:color="9C7A1E"/>
        </w:pBdr>
        <w:shd w:val="clear" w:color="auto" w:fill="FBF6E9"/>
        <w:spacing w:after="240" w:line="276" w:lineRule="auto"/>
        <w:ind w:left="792" w:right="432" w:hanging="0"/>
        <w:jc w:val="both"/>
      </w:pPr>
      <w:bookmarkStart w:id="2184" w:name="kq_34_6_3"/>
      <w:r>
        <w:rPr>
          <w:b/>
          <w:bCs/>
        </w:rPr>
        <w:t xml:space="preserve">Challenge — </w:t>
      </w:r>
      <w:r>
        <w:t xml:space="preserve">Why can the angle form on the punctured plane not be exact? </w:t>
      </w:r>
      <w:hyperlink w:anchor="kp_34_6_3" w:history="1">
        <w:r>
          <w:rPr>
            <w:color w:val="0563C1"/>
            <w:u w:val="single"/>
          </w:rPr>
          <w:t xml:space="preserve">Answer →</w:t>
        </w:r>
      </w:hyperlink>
      <w:bookmarkEnd w:id="2184"/>
    </w:p>
    <w:p w14:paraId="0ED83B76" w14:textId="77777777" w:rsidR="006763C3" w:rsidRDefault="00577274">
      <w:pPr>
        <w:pStyle w:val="Heading2"/>
        <w:keepNext/>
        <w:pageBreakBefore/>
      </w:pPr>
      <w:bookmarkStart w:id="392" w:name="sec_34_7"/>
      <w:bookmarkStart w:id="393" w:name="_Toc241702009"/>
      <w:r>
        <w:t xml:space="preserve">Section 34.7: Riemannian Metrics</w:t>
      </w:r>
      <w:bookmarkEnd w:id="392"/>
      <w:bookmarkEnd w:id="393"/>
    </w:p>
    <w:p w14:paraId="186DDDB5" w14:textId="77777777" w:rsidR="006763C3" w:rsidRDefault="00577274">
      <w:pPr>
        <w:keepNext/>
        <w:keepLines/>
        <w:spacing w:after="200"/>
        <w:jc w:val="both"/>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jc w:val="both"/>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Figure 34.7" descr="Figure 34.7. The circle r=2, its tangent direction ∂/∂θ stretched to length r by the metric g = diag(1, r²), integrating out to the circumference 4π you already tru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7. The circle r=2, its tangent direction ∂/∂θ stretched to length r by the metric g = diag(1, r²), integrating out to the circumference 4π you already trusted."/>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b/>
          <w:bCs/>
        </w:rPr>
        <w:t xml:space="preserve">Figure 34.7 — </w:t>
      </w: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jc w:val="both"/>
      </w:pPr>
      <w:r>
        <w:t>A Riemannian metric supplies just that: a smoothly varying inner product g on each tangent space, i.e. a (0,2)-tensor field that is symmetric and positive-definite at every point. In coordinates, g is represented by a symmetric positive-definite matrix of smooth functions gᵢⱼ(x).</w:t>
      </w:r>
    </w:p>
    <w:p w14:paraId="6C7C8309" w14:textId="77777777" w:rsidR="006763C3" w:rsidRDefault="00577274">
      <w:pPr>
        <w:keepLines/>
        <w:spacing w:after="200"/>
        <w:jc w:val="both"/>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jc w:val="both"/>
      </w:pPr>
      <w:r>
        <w:t xml:space="preserve">the length of a curve, by integrating the speed √(g(γ′,γ′)) along it; angles between vectors; and volumes, via √(det g), the correction factor that makes the integration of </w:t>
      </w:r>
      <w:hyperlink w:anchor="sec_34_6" w:history="1">
        <w:r>
          <w:rPr>
            <w:color w:val="1155CC"/>
            <w:u w:val="single"/>
          </w:rPr>
          <w:t xml:space="preserve">Integration on Manifolds and Stokes’ Theorem</w:t>
        </w:r>
      </w:hyperlink>
      <w:r>
        <w:t xml:space="preserve"> metric-aware.</w:t>
      </w:r>
    </w:p>
    <w:p w14:paraId="173B893B" w14:textId="34389E37" w:rsidR="006763C3" w:rsidRDefault="00577274">
      <w:pPr>
        <w:keepLines/>
        <w:spacing w:after="200"/>
        <w:jc w:val="both"/>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sec_34_6" w:history="1">
        <w:r>
          <w:rPr>
            <w:color w:val="1155CC"/>
            <w:u w:val="single"/>
          </w:rPr>
          <w:t xml:space="preserve">Integration on Manifolds and Stokes’ Theorem</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jc w:val="both"/>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∫[0, 2π] 2 dθ = 4π</w:t>
      </w:r>
    </w:p>
    <w:p w14:paraId="43695B58" w14:textId="77777777" w:rsidR="006763C3" w:rsidRDefault="00577274">
      <w:pPr>
        <w:keepLines/>
        <w:pBdr>
          <w:left w:val="single" w:sz="18" w:space="8" w:color="3B6EA5"/>
        </w:pBdr>
        <w:shd w:val="clear" w:color="auto" w:fill="E8F1FB"/>
        <w:spacing w:after="200" w:line="276" w:lineRule="auto"/>
        <w:ind w:left="432" w:right="432"/>
        <w:jc w:val="both"/>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pPr>
        <w:keepLines/>
        <w:pBdr>
          <w:left w:val="single" w:sz="12" w:space="8" w:color="9C7A1E"/>
        </w:pBdr>
        <w:spacing w:before="120" w:after="160"/>
        <w:ind w:left="432" w:right="432"/>
        <w:jc w:val="both"/>
      </w:pPr>
      <w:bookmarkStart w:id="2185" w:name="tq_34_7"/>
      <w:r>
        <w:rPr>
          <w:b/>
          <w:bCs/>
          <w:color w:val="7A5A12"/>
        </w:rPr>
        <w:t xml:space="preserve">Try it now — </w:t>
      </w:r>
      <w:r>
        <w:t xml:space="preserve">With the polar metric dr² + r² dθ², find the circumference of the circle r = 2. </w:t>
      </w:r>
      <w:hyperlink w:anchor="ta_34_7" w:history="1">
        <w:r>
          <w:rPr>
            <w:color w:val="0563C1"/>
            <w:u w:val="single"/>
          </w:rPr>
          <w:t xml:space="preserve">Answer →</w:t>
        </w:r>
      </w:hyperlink>
      <w:bookmarkEnd w:id="2185"/>
    </w:p>
    <w:p w14:paraId="3BE206D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lowering an index with the musical isomorphism. </w:t>
      </w:r>
      <w:r>
        <w:t>Still with g = diag(1, r²) on the punctured plane in polar coordinates, take the vector v = ∂/∂θ at the point r = 2 (components vʳ = 0, vᶿ = 1). Its flat, v♭ = g(v, ·), has components (v♭)ᵢ = gᵢⱼ vʲ:</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(v♭)ᵣ = g_rr vʳ + g_rθ vᶿ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vʳ + g_θθ vᶿ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jc w:val="both"/>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jc w:val="both"/>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gᶿᶿ ∂/∂θ = (1/r²)∂/∂θ</w:t>
      </w:r>
    </w:p>
    <w:p w14:paraId="2D267F64" w14:textId="77777777" w:rsidR="006763C3" w:rsidRDefault="00577274">
      <w:pPr>
        <w:keepLines/>
        <w:pBdr>
          <w:left w:val="single" w:sz="18" w:space="8" w:color="3B6EA5"/>
        </w:pBdr>
        <w:shd w:val="clear" w:color="auto" w:fill="E8F1FB"/>
        <w:spacing w:after="200" w:line="276" w:lineRule="auto"/>
        <w:ind w:left="432" w:right="432"/>
        <w:jc w:val="both"/>
      </w:pPr>
      <w:r>
        <w:t>since gᶿᶿ = 1/g_θθ for a diagonal metric — the two musical isomorphisms are genuine inverses of one another, as any self-respecting isomorphism ought to be.</w:t>
      </w:r>
    </w:p>
    <w:p w14:paraId="38F1F9D8" w14:textId="3F2F176E" w:rsidR="006763C3" w:rsidRDefault="00577274">
      <w:pPr>
        <w:keepLines/>
        <w:spacing w:after="200"/>
        <w:jc w:val="both"/>
      </w:pPr>
      <w:r>
        <w:t xml:space="preserve">A Riemannian metric determines a unique connection compatible with it: the Levi-Civita connection, characterized by two conditions — it is torsion-free (symmetric in a sense the next section makes precise) and metric-compatible (parallel transport, defined in </w:t>
      </w:r>
      <w:hyperlink w:anchor="sec_34_8" w:history="1">
        <w:r>
          <w:rPr>
            <w:color w:val="1155CC"/>
            <w:u w:val="single"/>
          </w:rPr>
          <w:t xml:space="preserve">Connections, Covariant Derivatives, and Curvature</w:t>
        </w:r>
      </w:hyperlink>
      <w:r>
        <w:t xml:space="preserve">, preserves lengths and angles measured by g).</w:t>
      </w:r>
    </w:p>
    <w:p w14:paraId="360A9721" w14:textId="77777777" w:rsidR="006763C3" w:rsidRDefault="00577274">
      <w:pPr>
        <w:keepLines/>
        <w:spacing w:after="200"/>
        <w:jc w:val="both"/>
      </w:pPr>
      <w:r>
        <w:t>Its Christoffel symbols are given by the Koszul formula, which, worked out in coordinates, expresses Γᵏᵢⱼ entirely in terms of first derivatives of the components gᵢⱼ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jc w:val="both"/>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d²xᵏ/dt² + Γᵏᵢⱼ (dxⁱ/dt)(dxʲ/dt)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Christoffel symbols of the flat plane in polar coordinates. </w:t>
      </w:r>
      <w:r>
        <w:t>For g = diag(1, r²), the Koszul formula reduces to Γᵏᵢⱼ = ½ gᵏˡ(∂_i gⱼₗ + ∂_j gᵢₗ − ∂_l gᵢⱼ) with gʳʳ = 1, gᶿᶿ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Γʳ_θθ = ½ gʳʳ(∂_θ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Γᶿ_rθ = ½ gᶿᶿ(∂_r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jc w:val="both"/>
      </w:pPr>
      <w:r>
        <w:t>By the symmetry Γᶿ_θr = Γᶿ_rθ = 1/r as well. All other Christoffel symbols (Γʳ_rr, Γʳ_rθ, Γᶿ_rr, Γᶿ_θθ) vanish, since the corresponding derivatives of g are all zero. At r = 5, concretely, Γʳ_θθ = −5 and Γᶿ_rθ = 0.2.</w:t>
      </w:r>
    </w:p>
    <w:p w14:paraId="06F23E8B" w14:textId="77777777" w:rsidR="006763C3" w:rsidRDefault="00577274">
      <w:pPr>
        <w:keepNext/>
        <w:keepLines/>
        <w:pBdr>
          <w:left w:val="single" w:sz="18" w:space="8" w:color="3B6EA5"/>
        </w:pBdr>
        <w:shd w:val="clear" w:color="auto" w:fill="E8F1FB"/>
        <w:spacing w:after="40" w:line="276" w:lineRule="auto"/>
        <w:ind w:left="432" w:right="432"/>
        <w:jc w:val="both"/>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Γʳ_θθ(dθ/dt)²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jc w:val="both"/>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jc w:val="both"/>
      </w:pPr>
      <w:r>
        <w:t xml:space="preserve">This intrinsic approach to length, angle, and geodesics generalizes directly the intrinsic geometry of surfaces developed with such labor back in </w:t>
      </w:r>
      <w:hyperlink w:anchor="ch_31" w:history="1">
        <w:r>
          <w:rPr>
            <w:color w:val="1155CC"/>
            <w:u w:val="single"/>
          </w:rPr>
          <w:t xml:space="preserve">Chapter 31</w:t>
        </w:r>
      </w:hyperlink>
      <w:r>
        <w:t xml:space="preserve"> — the first and second fundamental forms of that chapter are, respectively, the induced Riemannian metric and (roughly) the shape operator that measures how the surface’s own metric fails to be flat.</w:t>
      </w:r>
    </w:p>
    <w:p w14:paraId="04E0872A" w14:textId="77777777" w:rsidR="006763C3" w:rsidRDefault="00577274">
      <w:pPr>
        <w:keepLines/>
        <w:spacing w:after="200"/>
        <w:jc w:val="both"/>
      </w:pPr>
      <w:r>
        <w:t xml:space="preserve">Riemannian geometry is what you get when you stop assuming the surface sits inside ℝ³ and instead take the metric g as the entire starting datum, deriving everything else — lengths, geodesics, and, in the next section, curvature — from it alone. The surface no longer needs an ambient space to be curved in; it can be curved,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34.7: Riemannian Metrics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Riemannian metric is a smoothly varying inner product on tangent spaces. It gives lengths, angles and volumes, identifies vectors with covectors (lowering and raising indices), and determines the Levi-Civita connection through the Christoffel symbols.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  ∫ √(gᵢⱼ γ̇ⁱ γ̇ʲ) dt</w:t>
      </w:r>
    </w:p>
    <w:p>
      <w:pPr>
        <w:keepNext/>
        <w:keepLines/>
        <w:pBdr>
          <w:left w:val="single" w:sz="18" w:space="8" w:color="9C7A1E"/>
        </w:pBdr>
        <w:shd w:val="clear" w:color="auto" w:fill="FBF6E9"/>
        <w:spacing w:after="40" w:line="276" w:lineRule="auto"/>
        <w:ind w:left="432" w:right="432"/>
        <w:jc w:val="center"/>
      </w:pPr>
      <w:r>
        <w:t xml:space="preserve">lowering:  vᵢ = gᵢⱼ vʲ</w:t>
      </w:r>
    </w:p>
    <w:p>
      <w:pPr>
        <w:keepNext/>
        <w:keepLines/>
        <w:pBdr>
          <w:left w:val="single" w:sz="18" w:space="8" w:color="9C7A1E"/>
        </w:pBdr>
        <w:shd w:val="clear" w:color="auto" w:fill="FBF6E9"/>
        <w:spacing w:after="40" w:line="276" w:lineRule="auto"/>
        <w:ind w:left="432" w:right="432"/>
        <w:jc w:val="center"/>
      </w:pPr>
      <w:r>
        <w:t xml:space="preserve">Γᵏᵢⱼ = ½ gᵏˡ(∂ᵢgⱼₗ + ∂ⱼgᵢₗ − ∂ₗgᵢⱼ)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Lowering an index without the metric. In polar coordinates ∂/∂θ at r = 2 lowers to 4 dθ, not to dθ.</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Euclidean metric in Cartesian coordinates: lowering changes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86" w:name="kq_34_7_1"/>
      <w:r>
        <w:rPr>
          <w:b/>
          <w:bCs/>
        </w:rPr>
        <w:t xml:space="preserve">Easy — </w:t>
      </w:r>
      <w:r>
        <w:t xml:space="preserve">Find the length of the arc r = 3, 0 ≤ θ ≤ π/2. </w:t>
      </w:r>
      <w:hyperlink w:anchor="kp_34_7_1" w:history="1">
        <w:r>
          <w:rPr>
            <w:color w:val="0563C1"/>
            <w:u w:val="single"/>
          </w:rPr>
          <w:t xml:space="preserve">Answer →</w:t>
        </w:r>
      </w:hyperlink>
      <w:bookmarkEnd w:id="2186"/>
    </w:p>
    <w:p>
      <w:pPr>
        <w:keepNext/>
        <w:keepLines/>
        <w:pBdr>
          <w:left w:val="single" w:sz="18" w:space="8" w:color="9C7A1E"/>
        </w:pBdr>
        <w:shd w:val="clear" w:color="auto" w:fill="FBF6E9"/>
        <w:spacing w:after="60" w:line="276" w:lineRule="auto"/>
        <w:ind w:left="792" w:right="432" w:hanging="0"/>
        <w:jc w:val="both"/>
      </w:pPr>
      <w:bookmarkStart w:id="2187" w:name="kq_34_7_2"/>
      <w:r>
        <w:rPr>
          <w:b/>
          <w:bCs/>
        </w:rPr>
        <w:t xml:space="preserve">Medium — </w:t>
      </w:r>
      <w:r>
        <w:t xml:space="preserve">Lower the vector ∂/∂θ at r = 2. </w:t>
      </w:r>
      <w:hyperlink w:anchor="kp_34_7_2" w:history="1">
        <w:r>
          <w:rPr>
            <w:color w:val="0563C1"/>
            <w:u w:val="single"/>
          </w:rPr>
          <w:t xml:space="preserve">Answer →</w:t>
        </w:r>
      </w:hyperlink>
      <w:bookmarkEnd w:id="2187"/>
    </w:p>
    <w:p>
      <w:pPr>
        <w:keepLines/>
        <w:pBdr>
          <w:left w:val="single" w:sz="18" w:space="8" w:color="9C7A1E"/>
        </w:pBdr>
        <w:shd w:val="clear" w:color="auto" w:fill="FBF6E9"/>
        <w:spacing w:after="240" w:line="276" w:lineRule="auto"/>
        <w:ind w:left="792" w:right="432" w:hanging="0"/>
        <w:jc w:val="both"/>
      </w:pPr>
      <w:bookmarkStart w:id="2188" w:name="kq_34_7_3"/>
      <w:r>
        <w:rPr>
          <w:b/>
          <w:bCs/>
        </w:rPr>
        <w:t xml:space="preserve">Challenge — </w:t>
      </w:r>
      <w:r>
        <w:t xml:space="preserve">Compute the Christoffel symbols of g = diag(1, r²). </w:t>
      </w:r>
      <w:hyperlink w:anchor="kp_34_7_3" w:history="1">
        <w:r>
          <w:rPr>
            <w:color w:val="0563C1"/>
            <w:u w:val="single"/>
          </w:rPr>
          <w:t xml:space="preserve">Answer →</w:t>
        </w:r>
      </w:hyperlink>
      <w:bookmarkEnd w:id="2188"/>
    </w:p>
    <w:p w14:paraId="34AE1739" w14:textId="77777777" w:rsidR="006763C3" w:rsidRDefault="00577274">
      <w:pPr>
        <w:pStyle w:val="Heading2"/>
        <w:keepNext/>
        <w:pageBreakBefore/>
      </w:pPr>
      <w:bookmarkStart w:id="394" w:name="sec_34_8"/>
      <w:bookmarkStart w:id="395" w:name="_Toc241702010"/>
      <w:r>
        <w:t xml:space="preserve">Section 34.8: Connections, Covariant Derivatives, and Curvature</w:t>
      </w:r>
      <w:bookmarkEnd w:id="394"/>
      <w:bookmarkEnd w:id="395"/>
    </w:p>
    <w:p w14:paraId="15BDABB1" w14:textId="77777777" w:rsidR="006763C3" w:rsidRDefault="00577274">
      <w:pPr>
        <w:keepNext/>
        <w:keepLines/>
        <w:spacing w:after="200"/>
        <w:jc w:val="both"/>
      </w:pPr>
      <w:r>
        <w:rPr>
          <w:i/>
          <w:iCs/>
          <w:color w:val="9C7A1E"/>
        </w:rPr>
        <w:t xml:space="preserve">The section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jc w:val="both"/>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Figure 34.8" descr="Figure 34.8. K = −f″/f, plotted for the same f(ρ) in all three geometries at once: a straight line stays straight, a sine bends back on itself, a sinh runs away — zero, positive, and negative curvature, read directly off the shape of one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8. K = −f″/f, plotted for the same f(ρ) in all three geometries at once: a straight line stays straight, a sine bends back on itself, a sinh runs away — zero, positive, and negative curvature, read directly off the shape of one function."/>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b/>
          <w:bCs/>
        </w:rPr>
        <w:t xml:space="preserve">Figure 34.8 — </w:t>
      </w: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jc w:val="both"/>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jc w:val="both"/>
      </w:pPr>
      <w:r>
        <w:t xml:space="preserve">This is precisely the gap </w:t>
      </w:r>
      <w:hyperlink w:anchor="sec_34_2" w:history="1">
        <w:r>
          <w:rPr>
            <w:color w:val="1155CC"/>
            <w:u w:val="single"/>
          </w:rPr>
          <w:t xml:space="preserve">Tensor Fields and Transformation Laws</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jc w:val="both"/>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jc w:val="both"/>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jc w:val="both"/>
      </w:pPr>
      <w:r>
        <w:t>The Riemann curvature tensor, obtained from R(X,Y)Z above by feeding in basis vector fields and reading off components Rˡᵢⱼₖ, is the fundamental local invariant of a connection.</w:t>
      </w:r>
    </w:p>
    <w:p w14:paraId="7E32666E" w14:textId="77777777" w:rsidR="006763C3" w:rsidRDefault="00577274">
      <w:pPr>
        <w:keepLines/>
        <w:spacing w:after="200"/>
        <w:jc w:val="both"/>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jc w:val="both"/>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jc w:val="both"/>
      </w:pPr>
      <w:r>
        <w:t xml:space="preserve">Sectional curvature packages the Riemann tensor’s information plane by plane — one real number for each 2-dimensional subspace of the tangent space — and reduces, in two dimensions, to the ordinary Gaussian curvature already met in </w:t>
      </w:r>
      <w:hyperlink w:anchor="ch_31" w:history="1">
        <w:r>
          <w:rPr>
            <w:color w:val="1155CC"/>
            <w:u w:val="single"/>
          </w:rPr>
          <w:t xml:space="preserve">Chapter 31</w:t>
        </w:r>
      </w:hyperlink>
      <w:r>
        <w:t xml:space="preserve">.</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flat plane really is flat, Christoffel symbols notwithstanding. </w:t>
      </w:r>
      <w:hyperlink w:anchor="sec_34_7" w:history="1">
        <w:r>
          <w:rPr>
            <w:color w:val="1155CC"/>
            <w:u w:val="single"/>
          </w:rPr>
          <w:t xml:space="preserve">Riemannian Metrics</w:t>
        </w:r>
      </w:hyperlink>
      <w:r>
        <w:t xml:space="preserve"> found nonzero Christoffel symbols Γʳ_θθ = −r and Γᶿ_rθ = Γᶿ_θr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jc w:val="both"/>
      </w:pPr>
      <w:r>
        <w:t>computing Rᶿ_rrθ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∂_rΓᶿ_θr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∂_θΓᶿᵣᵣ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Γᶿ_rλΓ^λ_θr = Γᶿ_rr·Γʳ_θr + Γᶿ_rθ·Γᶿ_θr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Γᶿ_θλΓ^λᵣᵣ = Γᶿ_θr·Γʳᵣᵣ + Γᶿ_θθ·Γᶿ_rr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Rᶿ_rrθ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jc w:val="both"/>
      </w:pPr>
      <w:r>
        <w:t xml:space="preserve">Curvature vanishes identically despite the connection coefficients not vanishing — the resolution the section promised: nonzero Christoffel symbols reflect nothing more than an inconvenient choice of coordinates on a space that remains, underneath the inconvenience, perfectly flat.</w:t>
      </w:r>
    </w:p>
    <w:p>
      <w:pPr>
        <w:keepLines/>
        <w:pBdr>
          <w:left w:val="single" w:sz="12" w:space="8" w:color="9C7A1E"/>
        </w:pBdr>
        <w:spacing w:before="120" w:after="160"/>
        <w:ind w:left="432" w:right="432"/>
        <w:jc w:val="both"/>
      </w:pPr>
      <w:bookmarkStart w:id="2189" w:name="tq_34_8"/>
      <w:r>
        <w:rPr>
          <w:b/>
          <w:bCs/>
          <w:color w:val="7A5A12"/>
        </w:rPr>
        <w:t xml:space="preserve">Try it now — </w:t>
      </w:r>
      <w:r>
        <w:t xml:space="preserve">For ds² = dρ² + f(ρ)² dφ², the curvature is K = −f″/f. What is K for f = sin ρ? </w:t>
      </w:r>
      <w:hyperlink w:anchor="ta_34_8" w:history="1">
        <w:r>
          <w:rPr>
            <w:color w:val="0563C1"/>
            <w:u w:val="single"/>
          </w:rPr>
          <w:t xml:space="preserve">Answer →</w:t>
        </w:r>
      </w:hyperlink>
      <w:bookmarkEnd w:id="2189"/>
    </w:p>
    <w:p w14:paraId="6A4A99B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jc w:val="both"/>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jc w:val="both"/>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jc w:val="both"/>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jc w:val="both"/>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jc w:val="both"/>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jc w:val="both"/>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jc w:val="both"/>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jc w:val="both"/>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jc w:val="both"/>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34.8: Connections, Covariant Derivatives, and Curvature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connection differentiates vector fields along curves; the Levi-Civita connection is the unique torsion-free connection compatible with the metric. Curvature measures how covariant derivatives fail to commute — equivalently, how vectors rotate when transported around small loops.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(∇ᵢY)ᵏ = ∂ᵢYᵏ + Γᵏᵢⱼ Yʲ</w:t>
      </w:r>
    </w:p>
    <w:p>
      <w:pPr>
        <w:keepNext/>
        <w:keepLines/>
        <w:pBdr>
          <w:left w:val="single" w:sz="18" w:space="8" w:color="9C7A1E"/>
        </w:pBdr>
        <w:shd w:val="clear" w:color="auto" w:fill="FBF6E9"/>
        <w:spacing w:after="40" w:line="276" w:lineRule="auto"/>
        <w:ind w:left="432" w:right="432"/>
        <w:jc w:val="center"/>
      </w:pPr>
      <w:r>
        <w:t xml:space="preserve">R(X, Y)Z = ∇_X∇_Y Z − ∇_Y∇_X Z − ∇_[X, Y] Z</w:t>
      </w:r>
    </w:p>
    <w:p>
      <w:pPr>
        <w:keepNext/>
        <w:keepLines/>
        <w:pBdr>
          <w:left w:val="single" w:sz="18" w:space="8" w:color="9C7A1E"/>
        </w:pBdr>
        <w:shd w:val="clear" w:color="auto" w:fill="FBF6E9"/>
        <w:spacing w:after="40" w:line="276" w:lineRule="auto"/>
        <w:ind w:left="432" w:right="432"/>
        <w:jc w:val="center"/>
      </w:pPr>
      <w:r>
        <w:t xml:space="preserve">ds² = dρ² + f² dφ²:  K = −f″/f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Inferring curvature from nonzero Christoffel symbols. Polar coordinates on the flat plane have Γ ≠ 0 and R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ρ: K = 0, the 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0" w:name="kq_34_8_1"/>
      <w:r>
        <w:rPr>
          <w:b/>
          <w:bCs/>
        </w:rPr>
        <w:t xml:space="preserve">Easy — </w:t>
      </w:r>
      <w:r>
        <w:t xml:space="preserve">Find K for f = sinh ρ. </w:t>
      </w:r>
      <w:hyperlink w:anchor="kp_34_8_1" w:history="1">
        <w:r>
          <w:rPr>
            <w:color w:val="0563C1"/>
            <w:u w:val="single"/>
          </w:rPr>
          <w:t xml:space="preserve">Answer →</w:t>
        </w:r>
      </w:hyperlink>
      <w:bookmarkEnd w:id="2190"/>
    </w:p>
    <w:p>
      <w:pPr>
        <w:keepNext/>
        <w:keepLines/>
        <w:pBdr>
          <w:left w:val="single" w:sz="18" w:space="8" w:color="9C7A1E"/>
        </w:pBdr>
        <w:shd w:val="clear" w:color="auto" w:fill="FBF6E9"/>
        <w:spacing w:after="60" w:line="276" w:lineRule="auto"/>
        <w:ind w:left="792" w:right="432" w:hanging="0"/>
        <w:jc w:val="both"/>
      </w:pPr>
      <w:bookmarkStart w:id="2191" w:name="kq_34_8_2"/>
      <w:r>
        <w:rPr>
          <w:b/>
          <w:bCs/>
        </w:rPr>
        <w:t xml:space="preserve">Medium — </w:t>
      </w:r>
      <w:r>
        <w:t xml:space="preserve">Find K for f = R sin(ρ/R). </w:t>
      </w:r>
      <w:hyperlink w:anchor="kp_34_8_2" w:history="1">
        <w:r>
          <w:rPr>
            <w:color w:val="0563C1"/>
            <w:u w:val="single"/>
          </w:rPr>
          <w:t xml:space="preserve">Answer →</w:t>
        </w:r>
      </w:hyperlink>
      <w:bookmarkEnd w:id="2191"/>
    </w:p>
    <w:p>
      <w:pPr>
        <w:keepLines/>
        <w:pBdr>
          <w:left w:val="single" w:sz="18" w:space="8" w:color="9C7A1E"/>
        </w:pBdr>
        <w:shd w:val="clear" w:color="auto" w:fill="FBF6E9"/>
        <w:spacing w:after="240" w:line="276" w:lineRule="auto"/>
        <w:ind w:left="792" w:right="432" w:hanging="0"/>
        <w:jc w:val="both"/>
      </w:pPr>
      <w:bookmarkStart w:id="2192" w:name="kq_34_8_3"/>
      <w:r>
        <w:rPr>
          <w:b/>
          <w:bCs/>
        </w:rPr>
        <w:t xml:space="preserve">Challenge — </w:t>
      </w:r>
      <w:r>
        <w:t xml:space="preserve">A geodesic triangle on the sphere of radius 2 encloses area π. By what angle does a vector rotate when transported around it? </w:t>
      </w:r>
      <w:hyperlink w:anchor="kp_34_8_3" w:history="1">
        <w:r>
          <w:rPr>
            <w:color w:val="0563C1"/>
            <w:u w:val="single"/>
          </w:rPr>
          <w:t xml:space="preserve">Answer →</w:t>
        </w:r>
      </w:hyperlink>
      <w:bookmarkEnd w:id="2192"/>
    </w:p>
    <w:p w14:paraId="76537581" w14:textId="77777777" w:rsidR="006763C3" w:rsidRDefault="00577274">
      <w:pPr>
        <w:pStyle w:val="Heading2"/>
        <w:keepNext/>
        <w:pageBreakBefore/>
      </w:pPr>
      <w:bookmarkStart w:id="396" w:name="sec_34_9"/>
      <w:bookmarkStart w:id="397" w:name="_Toc241702011"/>
      <w:r>
        <w:t xml:space="preserve">Section 34.9: Looking Ahead: From Manifolds to Riemannian Geometry, Gauge Theory, and Relativity</w:t>
      </w:r>
      <w:bookmarkEnd w:id="396"/>
      <w:bookmarkEnd w:id="397"/>
    </w:p>
    <w:p w14:paraId="7ACFBD90" w14:textId="77777777" w:rsidR="006763C3" w:rsidRDefault="00577274">
      <w:pPr>
        <w:keepNext/>
        <w:keepLines/>
        <w:spacing w:after="200"/>
        <w:jc w:val="both"/>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jc w:val="both"/>
      </w:pPr>
      <w:r>
        <w:t xml:space="preserve">Take stock of the toolkit assembled across this chapter: multilinear algebra and tensors (</w:t>
      </w:r>
      <w:hyperlink w:anchor="sec_34_1" w:history="1">
        <w:r>
          <w:rPr>
            <w:color w:val="1155CC"/>
            <w:u w:val="single"/>
          </w:rPr>
          <w:t xml:space="preserve">Multilinear Algebra and Tensors</w:t>
        </w:r>
      </w:hyperlink>
      <w:r>
        <w:t xml:space="preserve">),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Figure 34.9" descr="Figure 34.9. The harmonic oscillator’s orbit in phase space, riding the Hamiltonian vector field defined by i_(X_H)ω = dH — classical mechanics, revealed as one closed curve inside a symplectic swi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4.9. The harmonic oscillator’s orbit in phase space, riding the Hamiltonian vector field defined by i_(X_H)ω = dH — classical mechanics, revealed as one closed curve inside a symplectic swirl."/>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b/>
          <w:bCs/>
        </w:rPr>
        <w:t xml:space="preserve">Figure 34.9 — </w:t>
      </w: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jc w:val="both"/>
      </w:pPr>
      <w:r>
        <w:t xml:space="preserve">This is not a miscellany; it is a single grammar, built in the order it had to be built, each section a prerequisite for the next.</w:t>
      </w:r>
    </w:p>
    <w:p w14:paraId="0A34788B" w14:textId="1ADD5D0A" w:rsidR="006763C3" w:rsidRDefault="00577274">
      <w:pPr>
        <w:keepLines/>
        <w:spacing w:after="200"/>
        <w:jc w:val="both"/>
      </w:pPr>
      <w:r>
        <w:t xml:space="preserve">Riemannian geometry proper takes the local curvature of </w:t>
      </w:r>
      <w:hyperlink w:anchor="sec_34_8" w:history="1">
        <w:r>
          <w:rPr>
            <w:color w:val="1155CC"/>
            <w:u w:val="single"/>
          </w:rPr>
          <w:t xml:space="preserve">Connections, Covariant Derivatives, and Curvature</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jc w:val="both"/>
      </w:pPr>
      <w:r>
        <w:t xml:space="preserve">Gauge theory generalizes the connections of </w:t>
      </w:r>
      <w:hyperlink w:anchor="sec_34_8" w:history="1">
        <w:r>
          <w:rPr>
            <w:color w:val="1155CC"/>
            <w:u w:val="single"/>
          </w:rPr>
          <w:t xml:space="preserve">Connections, Covariant Derivatives, and Curvature</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round sphere under Ricci flow. </w:t>
      </w:r>
      <w:r>
        <w:t xml:space="preserve">A round sphere of radius r carries constant Gaussian curvature K = 1/r² (</w:t>
      </w:r>
      <w:hyperlink w:anchor="sec_34_8" w:history="1">
        <w:r>
          <w:rPr>
            <w:color w:val="1155CC"/>
            <w:u w:val="single"/>
          </w:rPr>
          <w:t xml:space="preserve">Section 34.8</w:t>
        </w:r>
      </w:hyperlink>
      <w:r>
        <w:t xml:space="preserve">’s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jc w:val="both"/>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jc w:val="both"/>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jc w:val="both"/>
      </w:pPr>
      <w:r>
        <w:t xml:space="preserve">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section.</w:t>
      </w:r>
    </w:p>
    <w:p>
      <w:pPr>
        <w:keepLines/>
        <w:pBdr>
          <w:left w:val="single" w:sz="12" w:space="8" w:color="9C7A1E"/>
        </w:pBdr>
        <w:spacing w:before="120" w:after="160"/>
        <w:ind w:left="432" w:right="432"/>
        <w:jc w:val="both"/>
      </w:pPr>
      <w:bookmarkStart w:id="2193" w:name="tq_34_9"/>
      <w:r>
        <w:rPr>
          <w:b/>
          <w:bCs/>
          <w:color w:val="7A5A12"/>
        </w:rPr>
        <w:t xml:space="preserve">Try it now — </w:t>
      </w:r>
      <w:r>
        <w:t xml:space="preserve">Under Ricci flow a round 2-sphere of radius r satisfies d(r²)/dt = −2. When does a sphere with r₀ = 1 shrink to a point? </w:t>
      </w:r>
      <w:hyperlink w:anchor="ta_34_9" w:history="1">
        <w:r>
          <w:rPr>
            <w:color w:val="0563C1"/>
            <w:u w:val="single"/>
          </w:rPr>
          <w:t xml:space="preserve">Answer →</w:t>
        </w:r>
      </w:hyperlink>
      <w:bookmarkEnd w:id="2193"/>
    </w:p>
    <w:p w14:paraId="17846B1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jc w:val="both"/>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jc w:val="both"/>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jc w:val="both"/>
      </w:pPr>
      <w:r>
        <w:t xml:space="preserve">That F is automatically closed (dF = d(dA) = 0, by d²=0, the very identity from </w:t>
      </w:r>
      <w:hyperlink w:anchor="sec_34_5" w:history="1">
        <w:r>
          <w:rPr>
            <w:color w:val="1155CC"/>
            <w:u w:val="single"/>
          </w:rPr>
          <w:t xml:space="preserve">Differential Forms and Exterior Calculus</w:t>
        </w:r>
      </w:hyperlink>
      <w:r>
        <w:t xml:space="preserve">)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jc w:val="both"/>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sec_34_8" w:history="1">
        <w:r>
          <w:rPr>
            <w:color w:val="1155CC"/>
            <w:u w:val="single"/>
          </w:rPr>
          <w:t xml:space="preserve">Connections, Covariant Derivatives, and Curvature</w:t>
        </w:r>
      </w:hyperlink>
      <w:r>
        <w:t xml:space="preserve"> — is set equal to the stress-energy tensor of whatever matter and energy are present.</w:t>
      </w:r>
    </w:p>
    <w:p w14:paraId="51BE727F" w14:textId="2A8FBEF0" w:rsidR="006763C3" w:rsidRDefault="00577274">
      <w:pPr>
        <w:keepLines/>
        <w:spacing w:after="200"/>
        <w:jc w:val="both"/>
      </w:pPr>
      <w:r>
        <w:t xml:space="preserve">‘Matter tells spacetime how to curve; curved spacetime tells matter how to move’ is the famous slogan, and by this point in the series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sec_34_7" w:history="1">
        <w:r>
          <w:rPr>
            <w:color w:val="1155CC"/>
            <w:u w:val="single"/>
          </w:rPr>
          <w:t xml:space="preserve">Riemannian Metrics</w:t>
        </w:r>
      </w:hyperlink>
      <w:r>
        <w:t xml:space="preserve">, does.</w:t>
      </w:r>
    </w:p>
    <w:p w14:paraId="123B637F" w14:textId="77777777" w:rsidR="006763C3" w:rsidRDefault="00577274">
      <w:pPr>
        <w:keepLines/>
        <w:spacing w:after="200"/>
        <w:jc w:val="both"/>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jc w:val="both"/>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jc w:val="both"/>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jc w:val="both"/>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jc w:val="both"/>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jc w:val="both"/>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jc w:val="both"/>
      </w:pPr>
      <w:r>
        <w:t xml:space="preserve">The deeper lesson of this chapter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ch_31" w:history="1">
        <w:r>
          <w:rPr>
            <w:color w:val="1155CC"/>
            <w:u w:val="single"/>
          </w:rPr>
          <w:t xml:space="preserve">Chapter 31</w:t>
        </w:r>
      </w:hyperlink>
      <w:r>
        <w:t xml:space="preserve"> and the four-dimensional curved spacetime that governs whether you are currently falling, and it does so with the same nine sections of vocabulary regardless of which one you are describing. Tensors and manifolds are, without exaggeration, the grammar of modern geometry; everything from here on in the series that touches curvature, fields, or spaces-that-are-not-quite-Euclidean will assume you can read it fluently.</w:t>
      </w:r>
    </w:p>
    <w:p w14:paraId="1FA0D6AA" w14:textId="3340BBBC" w:rsidR="006763C3" w:rsidRDefault="00577274">
      <w:pPr>
        <w:keepLines/>
        <w:spacing w:after="200"/>
        <w:jc w:val="both"/>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chapter performs a rather different act of liberation: having spent this one making finite-dimensional spaces behave, </w:t>
      </w:r>
      <w:hyperlink w:anchor="ch_35" w:history="1">
        <w:r>
          <w:rPr>
            <w:color w:val="1155CC"/>
            <w:u w:val="single"/>
          </w:rPr>
          <w:t xml:space="preserve">Chapter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jc w:val="both"/>
      </w:pPr>
      <w:r>
        <w:t xml:space="preserve">The series continues. Mind the step; it is, as it happens, infinite-dimensional from here.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Symplectic geometry, gauge fields and curved spacetime return in Mathematical Physics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34.9: Looking Ahead: From Manifolds to Riemannian Geometry, Gauge Theory, and Relativity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language of manifolds runs modern geometry and physics. Ricci flow deforms metrics toward uniform ones; gauge theory reads forces as curvatures of connections (F = dA in electromagnetism); Hamiltonian mechanics lives on symplectic manifolds.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Ricci flow:  ∂g/∂t = −2 Ric</w:t>
      </w:r>
    </w:p>
    <w:p>
      <w:pPr>
        <w:keepNext/>
        <w:keepLines/>
        <w:pBdr>
          <w:left w:val="single" w:sz="18" w:space="8" w:color="9C7A1E"/>
        </w:pBdr>
        <w:shd w:val="clear" w:color="auto" w:fill="FBF6E9"/>
        <w:spacing w:after="40" w:line="276" w:lineRule="auto"/>
        <w:ind w:left="432" w:right="432"/>
        <w:jc w:val="center"/>
      </w:pPr>
      <w:r>
        <w:t xml:space="preserve">electromagnetism:  F = dA,  so dF = 0</w:t>
      </w:r>
    </w:p>
    <w:p>
      <w:pPr>
        <w:keepNext/>
        <w:keepLines/>
        <w:pBdr>
          <w:left w:val="single" w:sz="18" w:space="8" w:color="9C7A1E"/>
        </w:pBdr>
        <w:shd w:val="clear" w:color="auto" w:fill="FBF6E9"/>
        <w:spacing w:after="40" w:line="276" w:lineRule="auto"/>
        <w:ind w:left="432" w:right="432"/>
        <w:jc w:val="center"/>
      </w:pPr>
      <w:r>
        <w:t xml:space="preserve">Hamilton:  q̇ = ∂H/∂p,  ṗ = −∂H/∂q  (ω = dq ∧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dF = 0 as an extra law. For F = dA it follows from d²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(p² + q²)/2: the flow rotates the (q, p)-plane.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4" w:name="kq_34_9_1"/>
      <w:r>
        <w:rPr>
          <w:b/>
          <w:bCs/>
        </w:rPr>
        <w:t xml:space="preserve">Easy — </w:t>
      </w:r>
      <w:r>
        <w:t xml:space="preserve">Find the extinction time for r₀ = 3. </w:t>
      </w:r>
      <w:hyperlink w:anchor="kp_34_9_1" w:history="1">
        <w:r>
          <w:rPr>
            <w:color w:val="0563C1"/>
            <w:u w:val="single"/>
          </w:rPr>
          <w:t xml:space="preserve">Answer →</w:t>
        </w:r>
      </w:hyperlink>
      <w:bookmarkEnd w:id="2194"/>
    </w:p>
    <w:p>
      <w:pPr>
        <w:keepNext/>
        <w:keepLines/>
        <w:pBdr>
          <w:left w:val="single" w:sz="18" w:space="8" w:color="9C7A1E"/>
        </w:pBdr>
        <w:shd w:val="clear" w:color="auto" w:fill="FBF6E9"/>
        <w:spacing w:after="60" w:line="276" w:lineRule="auto"/>
        <w:ind w:left="792" w:right="432" w:hanging="0"/>
        <w:jc w:val="both"/>
      </w:pPr>
      <w:bookmarkStart w:id="2195" w:name="kq_34_9_2"/>
      <w:r>
        <w:rPr>
          <w:b/>
          <w:bCs/>
        </w:rPr>
        <w:t xml:space="preserve">Medium — </w:t>
      </w:r>
      <w:r>
        <w:t xml:space="preserve">Write Hamilton’s equations for H = p²/2 + q⁴/4. </w:t>
      </w:r>
      <w:hyperlink w:anchor="kp_34_9_2" w:history="1">
        <w:r>
          <w:rPr>
            <w:color w:val="0563C1"/>
            <w:u w:val="single"/>
          </w:rPr>
          <w:t xml:space="preserve">Answer →</w:t>
        </w:r>
      </w:hyperlink>
      <w:bookmarkEnd w:id="2195"/>
    </w:p>
    <w:p>
      <w:pPr>
        <w:keepLines/>
        <w:pBdr>
          <w:left w:val="single" w:sz="18" w:space="8" w:color="9C7A1E"/>
        </w:pBdr>
        <w:shd w:val="clear" w:color="auto" w:fill="FBF6E9"/>
        <w:spacing w:after="240" w:line="276" w:lineRule="auto"/>
        <w:ind w:left="792" w:right="432" w:hanging="0"/>
        <w:jc w:val="both"/>
      </w:pPr>
      <w:bookmarkStart w:id="2196" w:name="kq_34_9_3"/>
      <w:r>
        <w:rPr>
          <w:b/>
          <w:bCs/>
        </w:rPr>
        <w:t xml:space="preserve">Challenge — </w:t>
      </w:r>
      <w:r>
        <w:t xml:space="preserve">Show that the gauge change A ↦ A + dλ leaves F = dA unchanged. </w:t>
      </w:r>
      <w:hyperlink w:anchor="kp_34_9_3" w:history="1">
        <w:r>
          <w:rPr>
            <w:color w:val="0563C1"/>
            <w:u w:val="single"/>
          </w:rPr>
          <w:t xml:space="preserve">Answer →</w:t>
        </w:r>
      </w:hyperlink>
      <w:bookmarkEnd w:id="2196"/>
    </w:p>
    <w:p>
      <w:pPr>
        <w:keepNext/>
        <w:keepLines/>
        <w:pBdr>
          <w:left w:val="single" w:sz="18" w:space="8" w:color="17365D"/>
        </w:pBdr>
        <w:shd w:val="clear" w:color="auto" w:fill="EEF3F8"/>
        <w:spacing w:before="240" w:after="60" w:line="276" w:lineRule="auto"/>
        <w:ind w:left="432" w:right="432"/>
      </w:pPr>
      <w:r>
        <w:rPr>
          <w:b/>
          <w:bCs/>
          <w:color w:val="17365D"/>
        </w:rPr>
        <w:t xml:space="preserve">Chapter 34 recap</w:t>
      </w:r>
      <w:r>
        <w:rPr>
          <w:color w:val="17365D"/>
        </w:rPr>
        <w:t xml:space="preserve">  ·  Tensors &amp; Manifolds</w:t>
      </w:r>
    </w:p>
    <w:p>
      <w:pPr>
        <w:keepNext/>
        <w:keepLines/>
        <w:pBdr>
          <w:left w:val="single" w:sz="18" w:space="8" w:color="17365D"/>
        </w:pBdr>
        <w:shd w:val="clear" w:color="auto" w:fill="EEF3F8"/>
        <w:spacing w:after="60" w:line="276" w:lineRule="auto"/>
        <w:ind w:left="792" w:right="432" w:hanging="360"/>
        <w:jc w:val="left"/>
      </w:pPr>
      <w:r>
        <w:t xml:space="preserve">• Tensors are multilinear maps; a linear map and a bilinear form with the same matrix transform differently.</w:t>
      </w:r>
    </w:p>
    <w:p>
      <w:pPr>
        <w:keepNext/>
        <w:keepLines/>
        <w:pBdr>
          <w:left w:val="single" w:sz="18" w:space="8" w:color="17365D"/>
        </w:pBdr>
        <w:shd w:val="clear" w:color="auto" w:fill="EEF3F8"/>
        <w:spacing w:after="60" w:line="276" w:lineRule="auto"/>
        <w:ind w:left="792" w:right="432" w:hanging="360"/>
        <w:jc w:val="left"/>
      </w:pPr>
      <w:r>
        <w:t xml:space="preserve">• Tensor fields change components by Jacobians; the Christoffel symbols are not a tensor.</w:t>
      </w:r>
    </w:p>
    <w:p>
      <w:pPr>
        <w:keepNext/>
        <w:keepLines/>
        <w:pBdr>
          <w:left w:val="single" w:sz="18" w:space="8" w:color="17365D"/>
        </w:pBdr>
        <w:shd w:val="clear" w:color="auto" w:fill="EEF3F8"/>
        <w:spacing w:after="60" w:line="276" w:lineRule="auto"/>
        <w:ind w:left="792" w:right="432" w:hanging="360"/>
        <w:jc w:val="left"/>
      </w:pPr>
      <w:r>
        <w:t xml:space="preserve">• A manifold is glued from charts with smooth transitions; tangent vectors are velocities or derivations, and the Lie bracket measures non-commuting flows.</w:t>
      </w:r>
    </w:p>
    <w:p>
      <w:pPr>
        <w:keepNext/>
        <w:keepLines/>
        <w:pBdr>
          <w:left w:val="single" w:sz="18" w:space="8" w:color="17365D"/>
        </w:pBdr>
        <w:shd w:val="clear" w:color="auto" w:fill="EEF3F8"/>
        <w:spacing w:after="60" w:line="276" w:lineRule="auto"/>
        <w:ind w:left="792" w:right="432" w:hanging="360"/>
        <w:jc w:val="left"/>
      </w:pPr>
      <w:r>
        <w:t xml:space="preserve">• Differential forms with d (d² = 0) unify grad, curl and div; Stokes’ theorem ∫_M dω = ∫_∂M ω contains all the classical integral theorems.</w:t>
      </w:r>
    </w:p>
    <w:p>
      <w:pPr>
        <w:keepLines/>
        <w:pBdr>
          <w:left w:val="single" w:sz="18" w:space="8" w:color="17365D"/>
        </w:pBdr>
        <w:shd w:val="clear" w:color="auto" w:fill="EEF3F8"/>
        <w:spacing w:after="240" w:line="276" w:lineRule="auto"/>
        <w:ind w:left="792" w:right="432" w:hanging="360"/>
        <w:jc w:val="left"/>
      </w:pPr>
      <w:r>
        <w:t xml:space="preserve">• A Riemannian metric measures lengths and lowers indices; its connection and curvature tensor generalize Gauss’s curvature to any dimension.</w:t>
      </w:r>
    </w:p>
    <w:p w14:paraId="6329C8F6" w14:textId="77777777" w:rsidR="006763C3" w:rsidRDefault="00577274">
      <w:pPr>
        <w:pStyle w:val="Heading2"/>
        <w:keepNext/>
        <w:spacing w:before="400"/>
      </w:pPr>
      <w:bookmarkStart w:id="398" w:name="_Toc241702012"/>
      <w:r>
        <w:t xml:space="preserve">Check Your Understanding — Chapter 34</w:t>
      </w:r>
      <w:bookmarkEnd w:id="398"/>
    </w:p>
    <w:p w14:paraId="550F7F46" w14:textId="77777777" w:rsidR="006763C3" w:rsidRDefault="00577274">
      <w:pPr>
        <w:spacing w:after="200"/>
        <w:jc w:val="both"/>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jc w:val="both"/>
      </w:pPr>
      <w:bookmarkStart w:id="399" w:name="check_34_0"/>
      <w:r>
        <w:rPr>
          <w:b/>
          <w:bCs/>
        </w:rPr>
        <w:t xml:space="preserve">1. [Explain] </w:t>
      </w:r>
      <w:r>
        <w:t>The array [2 1; 0 3] is used first as a (1,1)-tensor and then, unchanged, as a (0,2)-tensor. Why do these transform differently under the same change of basis, and why does that mean ‘is this a tensor?’ is not a well-posed question on its own?</w:t>
      </w:r>
      <w:bookmarkEnd w:id="399"/>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jc w:val="both"/>
      </w:pPr>
      <w:bookmarkStart w:id="400" w:name="check_34_1"/>
      <w:r>
        <w:rPr>
          <w:b/>
          <w:bCs/>
        </w:rPr>
        <w:t xml:space="preserve">2. [Explain] </w:t>
      </w:r>
      <w:r>
        <w:t>Explain, without just citing the transformation law, why the Möbius band fails to be orientable while the cylinder (built the same way but without the twist) succeeds.</w:t>
      </w:r>
      <w:bookmarkEnd w:id="400"/>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jc w:val="both"/>
      </w:pPr>
      <w:bookmarkStart w:id="401" w:name="check_34_2"/>
      <w:r>
        <w:rPr>
          <w:b/>
          <w:bCs/>
        </w:rPr>
        <w:t xml:space="preserve">3. [Explain] </w:t>
      </w:r>
      <w:r>
        <w:t>The 1-form ω = (x dy − y dx)/(x²+y²) on ℝ²∖{0} satisfies dω = 0 everywhere it is defined, yet it is not exact. Why isn’t this a contradiction, and what does it signal?</w:t>
      </w:r>
      <w:bookmarkEnd w:id="401"/>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jc w:val="both"/>
      </w:pPr>
      <w:bookmarkStart w:id="402" w:name="check_34_3"/>
      <w:r>
        <w:rPr>
          <w:b/>
          <w:bCs/>
        </w:rPr>
        <w:t xml:space="preserve">4. [Compute] </w:t>
      </w:r>
      <w:r>
        <w:t>Using K(ρ) = −f″(ρ)/f(ρ) for a metric ds² = dρ² + f(ρ)²dφ², compute the Gaussian curvature of the hyperbolic plane, where f(ρ) = sinh ρ.</w:t>
      </w:r>
      <w:bookmarkEnd w:id="402"/>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jc w:val="both"/>
      </w:pPr>
      <w:bookmarkStart w:id="403" w:name="check_34_4"/>
      <w:r>
        <w:rPr>
          <w:b/>
          <w:bCs/>
        </w:rPr>
        <w:t xml:space="preserve">5. [Compute] </w:t>
      </w:r>
      <w:r>
        <w:t>A vector has components (1, 0) in Cartesian coordinates at the point (1, 1). Find its components in polar coordinates there, and confirm the vector itself is unchanged.</w:t>
      </w:r>
      <w:bookmarkEnd w:id="403"/>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jc w:val="both"/>
      </w:pPr>
      <w:bookmarkStart w:id="404" w:name="check_34_5"/>
      <w:r>
        <w:rPr>
          <w:b/>
          <w:bCs/>
        </w:rPr>
        <w:t xml:space="preserve">6. [Compute] </w:t>
      </w:r>
      <w:r>
        <w:t>For ω = x dy − y dx in ℝ², compute dω, and evaluate ∮ω around the unit circle. Interpret the relationship.</w:t>
      </w:r>
      <w:bookmarkEnd w:id="404"/>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jc w:val="both"/>
      </w:pPr>
      <w:bookmarkStart w:id="405" w:name="check_34_6"/>
      <w:r>
        <w:rPr>
          <w:b/>
          <w:bCs/>
        </w:rPr>
        <w:t xml:space="preserve">7. [Compute] </w:t>
      </w:r>
      <w:r>
        <w:t>Compute the Christoffel symbols for the Euclidean plane in polar coordinates, and use them to confirm that straight lines are geodesics.</w:t>
      </w:r>
      <w:bookmarkEnd w:id="405"/>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jc w:val="both"/>
      </w:pPr>
      <w:bookmarkStart w:id="406" w:name="check_34_7"/>
      <w:r>
        <w:rPr>
          <w:b/>
          <w:bCs/>
        </w:rPr>
        <w:t xml:space="preserve">8. [Compute] </w:t>
      </w:r>
      <w:r>
        <w:t>Verify Stokes theorem ∫[M] dω = ∫[∂M] ω for ω = xy dx on the unit square [0,1]².</w:t>
      </w:r>
      <w:bookmarkEnd w:id="406"/>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jc w:val="both"/>
      </w:pPr>
      <w:bookmarkStart w:id="407" w:name="check_34_8"/>
      <w:r>
        <w:rPr>
          <w:b/>
          <w:bCs/>
        </w:rPr>
        <w:t xml:space="preserve">9. [Concept] </w:t>
      </w:r>
      <w:r>
        <w:t>Tensors are often introduced by their transformation law. What is that law actually protecting?</w:t>
      </w:r>
      <w:bookmarkEnd w:id="407"/>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jc w:val="both"/>
      </w:pPr>
      <w:bookmarkStart w:id="408" w:name="check_34_9"/>
      <w:r>
        <w:rPr>
          <w:b/>
          <w:bCs/>
        </w:rPr>
        <w:t xml:space="preserve">10. [Explain] </w:t>
      </w:r>
      <w:r>
        <w:t>Why must a manifold be described by an atlas of charts rather than one global coordinate system?</w:t>
      </w:r>
      <w:bookmarkEnd w:id="408"/>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jc w:val="both"/>
      </w:pPr>
      <w:bookmarkStart w:id="409" w:name="check_34_10"/>
      <w:r>
        <w:rPr>
          <w:b/>
          <w:bCs/>
        </w:rPr>
        <w:t xml:space="preserve">11. [Explain] </w:t>
      </w:r>
      <w:r>
        <w:t>Why are differential forms the natural things to integrate, rather than functions?</w:t>
      </w:r>
      <w:bookmarkEnd w:id="409"/>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jc w:val="both"/>
      </w:pPr>
      <w:bookmarkStart w:id="410" w:name="check_34_11"/>
      <w:r>
        <w:rPr>
          <w:b/>
          <w:bCs/>
        </w:rPr>
        <w:t xml:space="preserve">12. [Prove] </w:t>
      </w:r>
      <w:r>
        <w:t>Prove that d² = 0 for any differential form, and say what it implies.</w:t>
      </w:r>
      <w:bookmarkEnd w:id="410"/>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jc w:val="both"/>
      </w:pPr>
      <w:bookmarkStart w:id="411" w:name="check_34_12"/>
      <w:r>
        <w:rPr>
          <w:b/>
          <w:bCs/>
        </w:rPr>
        <w:t xml:space="preserve">13. [Prove] </w:t>
      </w:r>
      <w:r>
        <w:t>Prove that the tangent space at a point of an n-manifold is a vector space of dimension n, using the derivation definition.</w:t>
      </w:r>
      <w:bookmarkEnd w:id="411"/>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jc w:val="both"/>
      </w:pPr>
      <w:bookmarkStart w:id="412" w:name="check_34_13"/>
      <w:r>
        <w:rPr>
          <w:b/>
          <w:bCs/>
        </w:rPr>
        <w:t xml:space="preserve">14. [Prove] </w:t>
      </w:r>
      <w:r>
        <w:t>Prove the generalized Stokes theorem ∫[M] dω = ∫[∂M] ω.</w:t>
      </w:r>
      <w:bookmarkEnd w:id="412"/>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jc w:val="both"/>
      </w:pPr>
      <w:bookmarkStart w:id="413" w:name="check_34_14"/>
      <w:r>
        <w:rPr>
          <w:b/>
          <w:bCs/>
        </w:rPr>
        <w:t xml:space="preserve">15. [Prove] </w:t>
      </w:r>
      <w:r>
        <w:t>Prove that if a tensor equation holds in one coordinate system it holds in all.</w:t>
      </w:r>
      <w:bookmarkEnd w:id="413"/>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jc w:val="both"/>
      </w:pPr>
      <w:bookmarkStart w:id="414" w:name="check_34_15"/>
      <w:r>
        <w:rPr>
          <w:b/>
          <w:bCs/>
        </w:rPr>
        <w:t xml:space="preserve">16. [Prove] </w:t>
      </w:r>
      <w:r>
        <w:t>Prove that the Lie bracket [X, Y] = XY − YX of two vector fields is again a vector field.</w:t>
      </w:r>
      <w:bookmarkEnd w:id="414"/>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jc w:val="both"/>
      </w:pPr>
      <w:bookmarkStart w:id="415" w:name="check_34_16"/>
      <w:r>
        <w:rPr>
          <w:b/>
          <w:bCs/>
        </w:rPr>
        <w:t xml:space="preserve">17. [Prove] </w:t>
      </w:r>
      <w:r>
        <w:t>Prove that a Riemannian metric determines a unique torsion-free metric-compatible connection.</w:t>
      </w:r>
      <w:bookmarkEnd w:id="415"/>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jc w:val="both"/>
      </w:pPr>
      <w:bookmarkStart w:id="416" w:name="check_34_17"/>
      <w:r>
        <w:rPr>
          <w:b/>
          <w:bCs/>
        </w:rPr>
        <w:t xml:space="preserve">18. [Challenge] </w:t>
      </w:r>
      <w:r>
        <w:t>A tangent vector is defined as a derivation on functions. Why is that the right definition rather than a strange one?</w:t>
      </w:r>
      <w:bookmarkEnd w:id="416"/>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jc w:val="both"/>
      </w:pPr>
      <w:bookmarkStart w:id="417" w:name="check_34_18"/>
      <w:r>
        <w:rPr>
          <w:b/>
          <w:bCs/>
        </w:rPr>
        <w:t xml:space="preserve">19. [Challenge] </w:t>
      </w:r>
      <w:r>
        <w:t>The Riemann curvature tensor is often introduced as a formula in Christoffel symbols. What is it really measuring?</w:t>
      </w:r>
      <w:bookmarkEnd w:id="417"/>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jc w:val="both"/>
      </w:pPr>
      <w:bookmarkStart w:id="418" w:name="check_34_19"/>
      <w:r>
        <w:rPr>
          <w:b/>
          <w:bCs/>
        </w:rPr>
        <w:t xml:space="preserve">20. [Challenge] </w:t>
      </w:r>
      <w:r>
        <w:t>Vector calculus offers grad, div and curl; the exterior calculus offers only d. What is gained by the reduction?</w:t>
      </w:r>
      <w:bookmarkEnd w:id="418"/>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jc w:val="both"/>
      </w:pPr>
      <w:bookmarkStart w:id="419" w:name="check_34_20"/>
      <w:r>
        <w:rPr>
          <w:b/>
          <w:bCs/>
        </w:rPr>
        <w:t xml:space="preserve">21. [Challenge] </w:t>
      </w:r>
      <w:r>
        <w:t>Orientation is required to integrate a form, yet not to integrate a function. Why does the extra choice appear?</w:t>
      </w:r>
      <w:bookmarkEnd w:id="419"/>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jc w:val="both"/>
      </w:pPr>
      <w:bookmarkStart w:id="420" w:name="check_34_21"/>
      <w:r>
        <w:rPr>
          <w:b/>
          <w:bCs/>
        </w:rPr>
        <w:t xml:space="preserve">22. [Challenge] </w:t>
      </w:r>
      <w:r>
        <w:t>Physics insists on tensor equations. Is that a mathematical fastidiousness or a physical requirement?</w:t>
      </w:r>
      <w:bookmarkEnd w:id="420"/>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jc w:val="both"/>
      </w:pPr>
      <w:bookmarkStart w:id="421" w:name="check_34_22"/>
      <w:r>
        <w:rPr>
          <w:b/>
          <w:bCs/>
        </w:rPr>
        <w:t xml:space="preserve">23. [Challenge] </w:t>
      </w:r>
      <w:r>
        <w:t>A manifold is locally Euclidean but globally need not be. Where does the interesting content live?</w:t>
      </w:r>
      <w:bookmarkEnd w:id="421"/>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jc w:val="both"/>
      </w:pPr>
      <w:bookmarkStart w:id="422" w:name="check_34_23"/>
      <w:r>
        <w:rPr>
          <w:b/>
          <w:bCs/>
        </w:rPr>
        <w:t xml:space="preserve">24. [Challenge] </w:t>
      </w:r>
      <w:hyperlink w:anchor="ch_31" w:history="1">
        <w:r>
          <w:rPr>
            <w:color w:val="1155CC"/>
            <w:u w:val="single"/>
          </w:rPr>
          <w:t xml:space="preserve">Chapter 31</w:t>
        </w:r>
      </w:hyperlink>
      <w:r>
        <w:t xml:space="preserve"> did surfaces in ℝ³; this chapter does manifolds with no ambient space. What was gained by removing the surroundings?</w:t>
      </w:r>
      <w:bookmarkEnd w:id="422"/>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47B213A" w14:textId="77777777" w:rsidR="00C87B5F" w:rsidRDefault="0035310F">
      <w:pPr>
        <w:pStyle w:val="Heading2"/>
        <w:keepNext/>
        <w:spacing w:before="400"/>
      </w:pPr>
      <w:bookmarkStart w:id="423" w:name="_Toc241702013"/>
      <w:r>
        <w:t xml:space="preserve">Problems — Chapter 34</w:t>
      </w:r>
      <w:bookmarkEnd w:id="423"/>
    </w:p>
    <w:p w14:paraId="2D72E347"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7F58458E" w14:textId="77777777" w:rsidR="00C87B5F" w:rsidRDefault="0035310F">
      <w:pPr>
        <w:spacing w:after="200"/>
        <w:jc w:val="both"/>
      </w:pPr>
      <w:r>
        <w:t xml:space="preserve">1. [Compute] In Minkowski space with η = diag(1, −1), compute the squared length of the vector (2, 1).</w:t>
      </w:r>
    </w:p>
    <w:p w14:paraId="52B67BEC" w14:textId="77777777" w:rsidR="00C87B5F" w:rsidRDefault="0035310F">
      <w:pPr>
        <w:spacing w:after="200"/>
        <w:jc w:val="both"/>
      </w:pPr>
      <w:r>
        <w:t xml:space="preserve">2. [Compute] v = (1, 2) and w = (3, −1) in the ordinary dot product. Compute v·w and the norms.</w:t>
      </w:r>
    </w:p>
    <w:p w14:paraId="3DBCDC02" w14:textId="77777777" w:rsidR="00C87B5F" w:rsidRDefault="0035310F">
      <w:pPr>
        <w:spacing w:after="200"/>
        <w:jc w:val="both"/>
      </w:pPr>
      <w:r>
        <w:t xml:space="preserve">3. [Concept] A (1, 0) tensor eats nothing and returns a vector. A (0, 1) tensor eats a vector and returns a number. What is the ordinary name of each?</w:t>
      </w:r>
    </w:p>
    <w:p w14:paraId="463BB7E4" w14:textId="77777777" w:rsidR="00C87B5F" w:rsidRDefault="0035310F">
      <w:pPr>
        <w:spacing w:after="200"/>
        <w:jc w:val="both"/>
      </w:pPr>
      <w:r>
        <w:t xml:space="preserve">4. [Model] The tensor Tⁱʲ is symmetric, T¹² = T²¹ = 4, and the diagonal entries are 0. Contract it with the vector (1, 1) on the second index. What vector do you get?</w:t>
      </w:r>
    </w:p>
    <w:p>
      <w:pPr>
        <w:pStyle w:val="Title"/>
        <w:pageBreakBefore/>
      </w:pPr>
      <w:bookmarkStart w:id="424" w:name="ch_35"/>
      <w:bookmarkStart w:id="425" w:name="_Toc241702014"/>
      <w:bookmarkEnd w:id="424"/>
      <w:bookmarkEnd w:id="425"/>
      <w:r>
        <w:t xml:space="preserve">Math, Actually</w:t>
      </w:r>
    </w:p>
    <w:p>
      <w:pPr>
        <w:pStyle w:val="Heading1"/>
      </w:pPr>
      <w:r>
        <w:t xml:space="preserve">Chapter 35</w:t>
      </w:r>
    </w:p>
    <w:p>
      <w:pPr>
        <w:pStyle w:val="Heading1"/>
      </w:pPr>
      <w:r>
        <w:t xml:space="preserve">Functional Analysis</w:t>
      </w:r>
    </w:p>
    <w:p w14:paraId="024E2201" w14:textId="77777777" w:rsidR="006763C3" w:rsidRDefault="00577274">
      <w:pPr>
        <w:keepNext/>
        <w:keepLines/>
        <w:spacing w:after="400"/>
        <w:jc w:val="both"/>
      </w:pPr>
      <w:r>
        <w:rPr>
          <w:i/>
          <w:iCs/>
          <w:color w:val="9C7A1E"/>
        </w:rPr>
        <w:t>Infinite-Dimensional Spaces, Operators, and the Art of Analysis in Function Spaces</w:t>
      </w:r>
    </w:p>
    <w:p w14:paraId="0A7B392A" w14:textId="77777777" w:rsidR="006763C3" w:rsidRDefault="00577274">
      <w:pPr>
        <w:keepLines/>
        <w:spacing w:after="200"/>
        <w:jc w:val="both"/>
      </w:pPr>
      <w:r>
        <w:t xml:space="preserve">The previous chapter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jc w:val="both"/>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jc w:val="both"/>
      </w:pPr>
      <w:r>
        <w:t xml:space="preserve">So this chapter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jc w:val="both"/>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chapter, on measure theory, will hand us the rigorous integral this chapter has been leaning on unannounced throughout (that ∫ sign has been trading on your goodwill since </w:t>
      </w:r>
      <w:hyperlink w:anchor="sec_35_1" w:history="1">
        <w:r>
          <w:rPr>
            <w:color w:val="1155CC"/>
            <w:u w:val="single"/>
          </w:rPr>
          <w:t xml:space="preserve">What Functional Analysis Is</w:t>
        </w:r>
      </w:hyperlink>
      <w:r>
        <w:t xml:space="preserve">); for now, we go infinite-dimensional, and we find out which of our instincts come with us.</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Next/>
        <w:keepLines/>
        <w:pBdr>
          <w:left w:val="single" w:sz="18" w:space="8" w:color="2E6F62"/>
        </w:pBdr>
        <w:shd w:val="clear" w:color="auto" w:fill="EEF6F3"/>
        <w:spacing w:after="60" w:line="276" w:lineRule="auto"/>
        <w:ind w:left="432" w:right="432"/>
        <w:jc w:val="both"/>
      </w:pPr>
      <w:r>
        <w:t xml:space="preserve">PDEs in </w:t>
      </w:r>
      <w:hyperlink w:anchor="ch_27" w:history="1">
        <w:r>
          <w:rPr>
            <w:color w:val="0563C1"/>
            <w:u w:val="single"/>
          </w:rPr>
          <w:t xml:space="preserve">Partial Differential Equations</w:t>
        </w:r>
      </w:hyperlink>
      <w:r>
        <w:t xml:space="preserve"> and integral equations in </w:t>
      </w:r>
      <w:hyperlink w:anchor="ch_26" w:history="1">
        <w:r>
          <w:rPr>
            <w:color w:val="0563C1"/>
            <w:u w:val="single"/>
          </w:rPr>
          <w:t xml:space="preserve">Differential and Integro-Differential Equations</w:t>
        </w:r>
      </w:hyperlink>
      <w:r>
        <w:t xml:space="preserve"> keep forcing functions to be treated as points. A sequence of approximate solutions has to converge somewhere; a weak solution has to live in some space; the Fredholm alternative is a statement about an operator on functions.</w:t>
      </w:r>
    </w:p>
    <w:p>
      <w:pPr>
        <w:keepLines/>
        <w:pBdr>
          <w:left w:val="single" w:sz="18" w:space="8" w:color="2E6F62"/>
        </w:pBdr>
        <w:shd w:val="clear" w:color="auto" w:fill="EEF6F3"/>
        <w:spacing w:after="240" w:line="276" w:lineRule="auto"/>
        <w:ind w:left="432" w:right="432"/>
        <w:jc w:val="both"/>
      </w:pPr>
      <w:r>
        <w:t xml:space="preserve">This chapter supplies those spaces: functions as vectors, norms as distances, operators as matrices with infinitely many columns.</w:t>
      </w:r>
    </w:p>
    <w:p>
      <w:pPr>
        <w:keepNext/>
        <w:keepLines/>
        <w:pBdr>
          <w:left w:val="single" w:sz="18" w:space="8" w:color="17365D"/>
        </w:pBdr>
        <w:shd w:val="clear" w:color="auto" w:fill="EEF3F8"/>
        <w:spacing w:before="240" w:after="80"/>
        <w:ind w:left="432" w:right="432"/>
      </w:pPr>
      <w:r>
        <w:rPr>
          <w:b/>
          <w:bCs/>
          <w:color w:val="17365D"/>
        </w:rPr>
        <w:t xml:space="preserve">Before you begin — Chapter 35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Treat functions as points of normed spaces, and say why the choice of norm matters.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in Banach and Hilbert spaces: completeness, projections, Riesz representation.</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operator norms, duals and spectra.</w:t>
      </w:r>
    </w:p>
    <w:p>
      <w:pPr>
        <w:keepNext/>
        <w:keepLines/>
        <w:pBdr>
          <w:left w:val="single" w:sz="18" w:space="8" w:color="17365D"/>
        </w:pBdr>
        <w:shd w:val="clear" w:color="auto" w:fill="EEF3F8"/>
        <w:spacing w:after="40"/>
        <w:ind w:left="792" w:right="432" w:hanging="360"/>
        <w:jc w:val="left"/>
      </w:pPr>
      <w:r>
        <w:rPr>
          <w:b/>
          <w:bCs/>
        </w:rPr>
        <w:t xml:space="preserve">4. </w:t>
      </w:r>
      <w:r>
        <w:t xml:space="preserve">State and use Hahn–Banach, uniform boundedness, open mapping and closed graph.</w:t>
      </w:r>
    </w:p>
    <w:p>
      <w:pPr>
        <w:keepNext/>
        <w:keepLines/>
        <w:pBdr>
          <w:left w:val="single" w:sz="18" w:space="8" w:color="17365D"/>
        </w:pBdr>
        <w:shd w:val="clear" w:color="auto" w:fill="EEF3F8"/>
        <w:spacing w:after="40"/>
        <w:ind w:left="792" w:right="432" w:hanging="360"/>
        <w:jc w:val="left"/>
      </w:pPr>
      <w:r>
        <w:rPr>
          <w:b/>
          <w:bCs/>
        </w:rPr>
        <w:t xml:space="preserve">5. </w:t>
      </w:r>
      <w:r>
        <w:t xml:space="preserve">Use weak convergence and the compactness it restores.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compact operators, the Fredholm alternative, the spectral theorem and Sobolev spaces to differential and integral equations.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Vector spaces and inner products from Linear Algebra (Volume 2); completeness and compactness from </w:t>
      </w:r>
      <w:hyperlink w:anchor="sec_32_2" w:history="1">
        <w:r>
          <w:rPr>
            <w:color w:val="0563C1"/>
            <w:u w:val="single"/>
          </w:rPr>
          <w:t xml:space="preserve">Metric Spaces and Continuity</w:t>
        </w:r>
      </w:hyperlink>
      <w:r>
        <w:t xml:space="preserve"> and </w:t>
      </w:r>
      <w:hyperlink w:anchor="sec_32_5" w:history="1">
        <w:r>
          <w:rPr>
            <w:color w:val="0563C1"/>
            <w:u w:val="single"/>
          </w:rPr>
          <w:t xml:space="preserve">Compactness</w:t>
        </w:r>
      </w:hyperlink>
      <w:r>
        <w:t xml:space="preserve">; the integral and differential equations of </w:t>
      </w:r>
      <w:hyperlink w:anchor="ch_26" w:history="1">
        <w:r>
          <w:rPr>
            <w:color w:val="0563C1"/>
            <w:u w:val="single"/>
          </w:rPr>
          <w:t xml:space="preserve">Differential and Integro-Differential Equations</w:t>
        </w:r>
      </w:hyperlink>
      <w:r>
        <w:t xml:space="preserve"> and </w:t>
      </w:r>
      <w:hyperlink w:anchor="ch_27" w:history="1">
        <w:r>
          <w:rPr>
            <w:color w:val="0563C1"/>
            <w:u w:val="single"/>
          </w:rPr>
          <w:t xml:space="preserve">Partial Differential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66968B7" w14:textId="77777777" w:rsidR="006763C3" w:rsidRDefault="00577274">
      <w:pPr>
        <w:pStyle w:val="Heading2"/>
        <w:keepNext/>
        <w:pageBreakBefore/>
      </w:pPr>
      <w:bookmarkStart w:id="426" w:name="sec_35_1"/>
      <w:bookmarkStart w:id="427" w:name="_Toc241702015"/>
      <w:r>
        <w:t xml:space="preserve">Section 35.1: What Functional Analysis Is</w:t>
      </w:r>
      <w:bookmarkEnd w:id="426"/>
      <w:bookmarkEnd w:id="427"/>
    </w:p>
    <w:p w14:paraId="24E326AC" w14:textId="77777777" w:rsidR="006763C3" w:rsidRDefault="00577274">
      <w:pPr>
        <w:keepNext/>
        <w:keepLines/>
        <w:spacing w:after="200"/>
        <w:jc w:val="both"/>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jc w:val="both"/>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Figure 35.1" descr="Figure 35.1. Same sequence xⁿ, two topologies, two verdicts: pointwise it collapses to a jump at x=1; uniformly it never converges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1. Same sequence xⁿ, two topologies, two verdicts: pointwise it collapses to a jump at x=1; uniformly it never converges at all."/>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b/>
          <w:bCs/>
        </w:rPr>
        <w:t xml:space="preserve">Figure 35.1 — </w:t>
      </w: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jc w:val="both"/>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jc w:val="both"/>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jc w:val="both"/>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jc w:val="both"/>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jc w:val="both"/>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jc w:val="both"/>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jc w:val="both"/>
      </w:pPr>
      <w:r>
        <w:t>Same sequence, same set of functions, two different topologies, two different (and both entirely correct) answers to ‘does this converge, and to what?’ That ambiguity, made precise rather than argued about in a pub, is the entire reason the subject exists.</w:t>
      </w:r>
    </w:p>
    <w:p>
      <w:pPr>
        <w:keepLines/>
        <w:pBdr>
          <w:left w:val="single" w:sz="12" w:space="8" w:color="9C7A1E"/>
        </w:pBdr>
        <w:spacing w:before="120" w:after="160"/>
        <w:ind w:left="432" w:right="432"/>
        <w:jc w:val="both"/>
      </w:pPr>
      <w:bookmarkStart w:id="2197" w:name="tq_35_1"/>
      <w:r>
        <w:rPr>
          <w:b/>
          <w:bCs/>
          <w:color w:val="7A5A12"/>
        </w:rPr>
        <w:t xml:space="preserve">Try it now — </w:t>
      </w:r>
      <w:r>
        <w:t xml:space="preserve">For fₙ(x) = xⁿ on [0, 1], find the sup norm and the L¹ norm. </w:t>
      </w:r>
      <w:hyperlink w:anchor="ta_35_1" w:history="1">
        <w:r>
          <w:rPr>
            <w:color w:val="0563C1"/>
            <w:u w:val="single"/>
          </w:rPr>
          <w:t xml:space="preserve">Answer →</w:t>
        </w:r>
      </w:hyperlink>
      <w:bookmarkEnd w:id="2197"/>
    </w:p>
    <w:p w14:paraId="7BDB715F" w14:textId="77777777" w:rsidR="006763C3" w:rsidRDefault="00577274">
      <w:pPr>
        <w:keepLines/>
        <w:spacing w:after="200"/>
        <w:jc w:val="both"/>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jc w:val="both"/>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jc w:val="both"/>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jc w:val="both"/>
      </w:pPr>
      <w:r>
        <w:t>Which functionals exist at all, not just which ones happen to be continuous, depends on which space and topology you have chosen.</w:t>
      </w:r>
    </w:p>
    <w:p w14:paraId="23B429A2" w14:textId="77777777" w:rsidR="006763C3" w:rsidRDefault="00577274">
      <w:pPr>
        <w:keepLines/>
        <w:spacing w:after="200"/>
        <w:jc w:val="both"/>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jc w:val="both"/>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jc w:val="both"/>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jc w:val="both"/>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jc w:val="both"/>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jc w:val="both"/>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jc w:val="both"/>
      </w:pPr>
      <w:r>
        <w:t xml:space="preserve">so in fact ‖L‖ = 1 precisely. This unassuming object — ‘integrate the function’ — is the simplest nontrivial element of the dual space C[0,1]*, and it is worth remembering once </w:t>
      </w:r>
      <w:hyperlink w:anchor="sec_35_3" w:history="1">
        <w:r>
          <w:rPr>
            <w:color w:val="1155CC"/>
            <w:u w:val="single"/>
          </w:rPr>
          <w:t xml:space="preserve">Linear Operators and Duality</w:t>
        </w:r>
      </w:hyperlink>
      <w:r>
        <w:t xml:space="preserve"> makes duality the star of the show.</w:t>
      </w:r>
    </w:p>
    <w:p w14:paraId="15E50F61" w14:textId="77777777" w:rsidR="006763C3" w:rsidRDefault="00577274">
      <w:pPr>
        <w:keepLines/>
        <w:spacing w:after="200"/>
        <w:jc w:val="both"/>
      </w:pPr>
      <w:r>
        <w:t>The name ‘functional analysis’ comes from ‘functional’: a function whose own domain is a space of functions, returning an ordinary number.</w:t>
      </w:r>
    </w:p>
    <w:p w14:paraId="0F8BAD05" w14:textId="77777777" w:rsidR="006763C3" w:rsidRDefault="00577274">
      <w:pPr>
        <w:keepLines/>
        <w:spacing w:after="200"/>
        <w:jc w:val="both"/>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jc w:val="both"/>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jc w:val="both"/>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jc w:val="both"/>
      </w:pPr>
      <w:r>
        <w:t xml:space="preserve">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chapter eventually grew.</w:t>
      </w:r>
    </w:p>
    <w:p w14:paraId="2C216072" w14:textId="77777777" w:rsidR="006763C3" w:rsidRDefault="00577274">
      <w:pPr>
        <w:keepLines/>
        <w:spacing w:after="200"/>
        <w:jc w:val="both"/>
      </w:pPr>
      <w:r>
        <w:t xml:space="preserve">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chapter builds.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35.1: What Functional Analysis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Functional analysis treats functions as points of infinite-dimensional vector spaces with a norm or an inner product. The choice of topology decides which sequences converge and which functionals are continuous; the continuous linear functionals form the dual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‖f‖_∞ = sup |f|,   ‖f‖₁ = ∫ |f|</w:t>
      </w:r>
    </w:p>
    <w:p>
      <w:pPr>
        <w:keepNext/>
        <w:keepLines/>
        <w:pBdr>
          <w:left w:val="single" w:sz="18" w:space="8" w:color="9C7A1E"/>
        </w:pBdr>
        <w:shd w:val="clear" w:color="auto" w:fill="FBF6E9"/>
        <w:spacing w:after="40" w:line="276" w:lineRule="auto"/>
        <w:ind w:left="432" w:right="432"/>
        <w:jc w:val="center"/>
      </w:pPr>
      <w:r>
        <w:t xml:space="preserve">linear L continuous  ⇔  |L(f)| ≤ C‖f‖ for some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all norms agree on a function space. In finite dimensions they are equivalent; on C[0, 1] they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L(f) = f(0) on C[0, 1] with the sup norm: |L(f)| ≤ ‖f‖_∞.</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198" w:name="kq_35_1_1"/>
      <w:r>
        <w:rPr>
          <w:b/>
          <w:bCs/>
        </w:rPr>
        <w:t xml:space="preserve">Easy — </w:t>
      </w:r>
      <w:r>
        <w:t xml:space="preserve">Bound L(f) = ∫₀¹ f dx in terms of the sup norm. </w:t>
      </w:r>
      <w:hyperlink w:anchor="kp_35_1_1" w:history="1">
        <w:r>
          <w:rPr>
            <w:color w:val="0563C1"/>
            <w:u w:val="single"/>
          </w:rPr>
          <w:t xml:space="preserve">Answer →</w:t>
        </w:r>
      </w:hyperlink>
      <w:bookmarkEnd w:id="2198"/>
    </w:p>
    <w:p>
      <w:pPr>
        <w:keepNext/>
        <w:keepLines/>
        <w:pBdr>
          <w:left w:val="single" w:sz="18" w:space="8" w:color="9C7A1E"/>
        </w:pBdr>
        <w:shd w:val="clear" w:color="auto" w:fill="FBF6E9"/>
        <w:spacing w:after="60" w:line="276" w:lineRule="auto"/>
        <w:ind w:left="792" w:right="432" w:hanging="0"/>
        <w:jc w:val="both"/>
      </w:pPr>
      <w:bookmarkStart w:id="2199" w:name="kq_35_1_2"/>
      <w:r>
        <w:rPr>
          <w:b/>
          <w:bCs/>
        </w:rPr>
        <w:t xml:space="preserve">Medium — </w:t>
      </w:r>
      <w:r>
        <w:t xml:space="preserve">Is f ↦ f(0) continuous on C[0, 1] with the L¹ norm? </w:t>
      </w:r>
      <w:hyperlink w:anchor="kp_35_1_2" w:history="1">
        <w:r>
          <w:rPr>
            <w:color w:val="0563C1"/>
            <w:u w:val="single"/>
          </w:rPr>
          <w:t xml:space="preserve">Answer →</w:t>
        </w:r>
      </w:hyperlink>
      <w:bookmarkEnd w:id="2199"/>
    </w:p>
    <w:p>
      <w:pPr>
        <w:keepLines/>
        <w:pBdr>
          <w:left w:val="single" w:sz="18" w:space="8" w:color="9C7A1E"/>
        </w:pBdr>
        <w:shd w:val="clear" w:color="auto" w:fill="FBF6E9"/>
        <w:spacing w:after="240" w:line="276" w:lineRule="auto"/>
        <w:ind w:left="792" w:right="432" w:hanging="0"/>
        <w:jc w:val="both"/>
      </w:pPr>
      <w:bookmarkStart w:id="2200" w:name="kq_35_1_3"/>
      <w:r>
        <w:rPr>
          <w:b/>
          <w:bCs/>
        </w:rPr>
        <w:t xml:space="preserve">Challenge — </w:t>
      </w:r>
      <w:r>
        <w:t xml:space="preserve">Compute the length functional L(y) = ∫₀¹ √(1 + y′²) dx for y = x² and compare it with the straight line from (0, 0) to (1, 1). </w:t>
      </w:r>
      <w:hyperlink w:anchor="kp_35_1_3" w:history="1">
        <w:r>
          <w:rPr>
            <w:color w:val="0563C1"/>
            <w:u w:val="single"/>
          </w:rPr>
          <w:t xml:space="preserve">Answer →</w:t>
        </w:r>
      </w:hyperlink>
      <w:bookmarkEnd w:id="2200"/>
    </w:p>
    <w:p w14:paraId="177DB2DC" w14:textId="77777777" w:rsidR="006763C3" w:rsidRDefault="00577274">
      <w:pPr>
        <w:pStyle w:val="Heading2"/>
        <w:keepNext/>
        <w:pageBreakBefore/>
      </w:pPr>
      <w:bookmarkStart w:id="428" w:name="sec_35_2"/>
      <w:bookmarkStart w:id="429" w:name="_Toc241702016"/>
      <w:r>
        <w:t xml:space="preserve">Section 35.2: Banach Spaces and Hilbert Spaces</w:t>
      </w:r>
      <w:bookmarkEnd w:id="428"/>
      <w:bookmarkEnd w:id="429"/>
    </w:p>
    <w:p w14:paraId="4C43534D" w14:textId="77777777" w:rsidR="006763C3" w:rsidRDefault="00577274">
      <w:pPr>
        <w:keepNext/>
        <w:keepLines/>
        <w:spacing w:after="200"/>
        <w:jc w:val="both"/>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jc w:val="both"/>
      </w:pPr>
      <w:r>
        <w:t>Write down 1, then 1.4, then 1.41, then 1.414, and keep going. Every entry is a fraction, and the list is plainly settling: each new number sits closer to the one before than the last pair did. Yet the thing it settles toward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Figure 35.2" descr="Figure 35.2. The ℓ¹ diamond lets a whole edge sit on the unit sphere; the ℓ² circle bows a midpoint strictly inside — one figure, two verdicts on strict conv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2. The ℓ¹ diamond lets a whole edge sit on the unit sphere; the ℓ² circle bows a midpoint strictly inside — one figure, two verdicts on strict convexit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b/>
          <w:bCs/>
        </w:rPr>
        <w:t xml:space="preserve">Figure 35.2 — </w:t>
      </w: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jc w:val="both"/>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jc w:val="both"/>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jc w:val="both"/>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pPr>
        <w:keepLines/>
        <w:pBdr>
          <w:left w:val="single" w:sz="12" w:space="8" w:color="9C7A1E"/>
        </w:pBdr>
        <w:spacing w:before="120" w:after="160"/>
        <w:ind w:left="432" w:right="432"/>
        <w:jc w:val="both"/>
      </w:pPr>
      <w:bookmarkStart w:id="2201" w:name="tq_35_2"/>
      <w:r>
        <w:rPr>
          <w:b/>
          <w:bCs/>
          <w:color w:val="7A5A12"/>
        </w:rPr>
        <w:t xml:space="preserve">Try it now — </w:t>
      </w:r>
      <w:r>
        <w:t xml:space="preserve">Find the ℓ² norm of x = (1, 1/2, 1/4, …). </w:t>
      </w:r>
      <w:hyperlink w:anchor="ta_35_2" w:history="1">
        <w:r>
          <w:rPr>
            <w:color w:val="0563C1"/>
            <w:u w:val="single"/>
          </w:rPr>
          <w:t xml:space="preserve">Answer →</w:t>
        </w:r>
      </w:hyperlink>
      <w:bookmarkEnd w:id="2201"/>
    </w:p>
    <w:p w14:paraId="55D1A40F" w14:textId="77777777" w:rsidR="006763C3" w:rsidRDefault="00577274">
      <w:pPr>
        <w:keepLines/>
        <w:spacing w:after="200"/>
        <w:jc w:val="both"/>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jc w:val="both"/>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norm computed in ℓ². </w:t>
      </w:r>
      <w:r>
        <w:t>Let x = (1, 1/2, 1/4, 1/8, …), i.e. xₖ = (1/2)ᵏ⁻¹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Σ[k ≥ 1] (1/2ᵏ⁻¹)² = Σ[k ≥ 1] 1/4ᵏ⁻¹</w:t>
      </w:r>
    </w:p>
    <w:p w14:paraId="2CCAFA3B" w14:textId="77777777" w:rsidR="006763C3" w:rsidRDefault="00577274">
      <w:pPr>
        <w:keepNext/>
        <w:keepLines/>
        <w:pBdr>
          <w:left w:val="single" w:sz="18" w:space="8" w:color="3B6EA5"/>
        </w:pBdr>
        <w:shd w:val="clear" w:color="auto" w:fill="E8F1FB"/>
        <w:spacing w:after="40" w:line="276" w:lineRule="auto"/>
        <w:ind w:left="432" w:right="432"/>
        <w:jc w:val="both"/>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jc w:val="both"/>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jc w:val="both"/>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jc w:val="both"/>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jc w:val="both"/>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jc w:val="both"/>
      </w:pPr>
      <w:r>
        <w:t xml:space="preserve">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w:t>
      </w:r>
      <w:hyperlink w:anchor="sec_35_6" w:history="1">
        <w:r>
          <w:rPr>
            <w:color w:val="1155CC"/>
            <w:u w:val="single"/>
          </w:rPr>
          <w:t xml:space="preserve">Compact Operators and the Fredholm Alternative</w:t>
        </w:r>
      </w:hyperlink>
      <w:r>
        <w:t xml:space="preserve"> and </w:t>
      </w:r>
      <w:hyperlink w:anchor="sec_35_7" w:history="1">
        <w:r>
          <w:rPr>
            <w:color w:val="1155CC"/>
            <w:u w:val="single"/>
          </w:rPr>
          <w:t xml:space="preserve">Spectral Theory of Compact Self-Adjoint Operators</w:t>
        </w:r>
      </w:hyperlink>
      <w:r>
        <w:t xml:space="preserve">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jc w:val="both"/>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jc w:val="both"/>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jc w:val="both"/>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jc w:val="both"/>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jc w:val="both"/>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jc w:val="both"/>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jc w:val="both"/>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jc w:val="both"/>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jc w:val="both"/>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jc w:val="both"/>
      </w:pPr>
      <w:r>
        <w:t>strictly inside the ball. ℓ² is strictly convex; ℓ¹ is not — a small numerical fact with large downstream consequences for how well-posed approximation problems are in each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35.2: Banach Spaces and Hilbert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Banach space is a complete normed space; a Hilbert space is one whose norm comes from an inner product, which brings angles, orthogonal projection and the Riesz representation of functionals. The parallelogram law characterizes Hilbert norms.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parallelogram:  ‖x + y‖² + ‖x − y‖² = 2‖x‖² + 2‖y‖²</w:t>
      </w:r>
    </w:p>
    <w:p>
      <w:pPr>
        <w:keepNext/>
        <w:keepLines/>
        <w:pBdr>
          <w:left w:val="single" w:sz="18" w:space="8" w:color="9C7A1E"/>
        </w:pBdr>
        <w:shd w:val="clear" w:color="auto" w:fill="FBF6E9"/>
        <w:spacing w:after="40" w:line="276" w:lineRule="auto"/>
        <w:ind w:left="432" w:right="432"/>
        <w:jc w:val="center"/>
      </w:pPr>
      <w:r>
        <w:t xml:space="preserve">Riesz:  f(x) = ⟨x, y_f⟩,  ‖f‖ = ‖y_f‖</w:t>
      </w:r>
    </w:p>
    <w:p>
      <w:pPr>
        <w:keepNext/>
        <w:keepLines/>
        <w:pBdr>
          <w:left w:val="single" w:sz="18" w:space="8" w:color="9C7A1E"/>
        </w:pBdr>
        <w:shd w:val="clear" w:color="auto" w:fill="FBF6E9"/>
        <w:spacing w:after="40" w:line="276" w:lineRule="auto"/>
        <w:ind w:left="432" w:right="432"/>
        <w:jc w:val="center"/>
      </w:pPr>
      <w:r>
        <w:t xml:space="preserve">Cauchy–Schwarz:  |⟨x, y⟩| ≤ ‖x‖‖y‖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completeness. ℚ, or the polynomials with the sup norm, are normed but not complete.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ℝ³: f(x, y, z) = 2x − y + 3z is the inner product with (2, −1, 3), norm √14.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2" w:name="kq_35_2_1"/>
      <w:r>
        <w:rPr>
          <w:b/>
          <w:bCs/>
        </w:rPr>
        <w:t xml:space="preserve">Easy — </w:t>
      </w:r>
      <w:r>
        <w:t xml:space="preserve">Find the ℓ¹, ℓ² and ℓ∞ norms of (3, 4). </w:t>
      </w:r>
      <w:hyperlink w:anchor="kp_35_2_1" w:history="1">
        <w:r>
          <w:rPr>
            <w:color w:val="0563C1"/>
            <w:u w:val="single"/>
          </w:rPr>
          <w:t xml:space="preserve">Answer →</w:t>
        </w:r>
      </w:hyperlink>
      <w:bookmarkEnd w:id="2202"/>
    </w:p>
    <w:p>
      <w:pPr>
        <w:keepNext/>
        <w:keepLines/>
        <w:pBdr>
          <w:left w:val="single" w:sz="18" w:space="8" w:color="9C7A1E"/>
        </w:pBdr>
        <w:shd w:val="clear" w:color="auto" w:fill="FBF6E9"/>
        <w:spacing w:after="60" w:line="276" w:lineRule="auto"/>
        <w:ind w:left="792" w:right="432" w:hanging="0"/>
        <w:jc w:val="both"/>
      </w:pPr>
      <w:bookmarkStart w:id="2203" w:name="kq_35_2_2"/>
      <w:r>
        <w:rPr>
          <w:b/>
          <w:bCs/>
        </w:rPr>
        <w:t xml:space="preserve">Medium — </w:t>
      </w:r>
      <w:r>
        <w:t xml:space="preserve">Test the parallelogram law in ℓ¹ for x = (1, 0) and y = (0, 1). </w:t>
      </w:r>
      <w:hyperlink w:anchor="kp_35_2_2" w:history="1">
        <w:r>
          <w:rPr>
            <w:color w:val="0563C1"/>
            <w:u w:val="single"/>
          </w:rPr>
          <w:t xml:space="preserve">Answer →</w:t>
        </w:r>
      </w:hyperlink>
      <w:bookmarkEnd w:id="2203"/>
    </w:p>
    <w:p>
      <w:pPr>
        <w:keepLines/>
        <w:pBdr>
          <w:left w:val="single" w:sz="18" w:space="8" w:color="9C7A1E"/>
        </w:pBdr>
        <w:shd w:val="clear" w:color="auto" w:fill="FBF6E9"/>
        <w:spacing w:after="240" w:line="276" w:lineRule="auto"/>
        <w:ind w:left="792" w:right="432" w:hanging="0"/>
        <w:jc w:val="both"/>
      </w:pPr>
      <w:bookmarkStart w:id="2204" w:name="kq_35_2_3"/>
      <w:r>
        <w:rPr>
          <w:b/>
          <w:bCs/>
        </w:rPr>
        <w:t xml:space="preserve">Challenge — </w:t>
      </w:r>
      <w:r>
        <w:t xml:space="preserve">Project f(x) = x onto the constants in L²[0, 1], and find the distance. </w:t>
      </w:r>
      <w:hyperlink w:anchor="kp_35_2_3" w:history="1">
        <w:r>
          <w:rPr>
            <w:color w:val="0563C1"/>
            <w:u w:val="single"/>
          </w:rPr>
          <w:t xml:space="preserve">Answer →</w:t>
        </w:r>
      </w:hyperlink>
      <w:bookmarkEnd w:id="2204"/>
    </w:p>
    <w:p w14:paraId="7230E1E2" w14:textId="77777777" w:rsidR="006763C3" w:rsidRDefault="00577274">
      <w:pPr>
        <w:pStyle w:val="Heading2"/>
        <w:keepNext/>
        <w:pageBreakBefore/>
      </w:pPr>
      <w:bookmarkStart w:id="430" w:name="sec_35_3"/>
      <w:bookmarkStart w:id="431" w:name="_Toc241702017"/>
      <w:r>
        <w:t xml:space="preserve">Section 35.3: Linear Operators and Duality</w:t>
      </w:r>
      <w:bookmarkEnd w:id="430"/>
      <w:bookmarkEnd w:id="431"/>
    </w:p>
    <w:p w14:paraId="585686B3" w14:textId="77777777" w:rsidR="006763C3" w:rsidRDefault="00577274">
      <w:pPr>
        <w:keepNext/>
        <w:keepLines/>
        <w:spacing w:after="200"/>
        <w:jc w:val="both"/>
      </w:pPr>
      <w:r>
        <w:rPr>
          <w:i/>
          <w:iCs/>
          <w:color w:val="9C7A1E"/>
        </w:rPr>
        <w:t>Matrices, All Grown Up and Slightly Feral</w:t>
      </w:r>
    </w:p>
    <w:p w14:paraId="56213AF3" w14:textId="7203C2A6" w:rsidR="006763C3" w:rsidRDefault="00577274">
      <w:pPr>
        <w:keepLines/>
        <w:spacing w:after="200"/>
        <w:jc w:val="both"/>
      </w:pPr>
      <w:r>
        <w:t>A matrix stretches some directions more than others, and for many purposes the number that matters is the worst case: what is the largest factor by which it can lengthen any arrow? A transformation that turns the unit circle into an ellipse with half-axes 3 and 1 can lengthen an arrow by at most 3, so its operator norm is 3. In infinite-dimensional spaces, where the vectors are functions and the transformations include integrals and filters, such a worst-case factor may or may not exist. The transformations where it does, the bounded operators, are the well-behaved ones, and this section studies them together with their duals, the measurements a space allows.</w:t>
      </w:r>
    </w:p>
    <w:p w14:paraId="0A7A5493" w14:textId="77777777" w:rsidR="006763C3" w:rsidRDefault="00577274">
      <w:pPr>
        <w:keepLines/>
        <w:shd w:val="clear" w:color="auto" w:fill="F3F6FA"/>
        <w:spacing w:before="120" w:after="240" w:line="280" w:lineRule="auto"/>
        <w:ind w:left="216" w:right="216"/>
        <w:jc w:val="both"/>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Figure 35.3" descr="Figure 35.3. T stretches the unit circle into an ellipse, and the operator norm is caught in the act at the one point that gets stretched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3. T stretches the unit circle into an ellipse, and the operator norm is caught in the act at the one point that gets stretched the most."/>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b/>
          <w:bCs/>
        </w:rPr>
        <w:t xml:space="preserve">Figure 35.3 — </w:t>
      </w: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jc w:val="both"/>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jc w:val="both"/>
      </w:pPr>
      <w:r>
        <w:t xml:space="preserve">In finite dimensions, every linear map is automatically bounded — this is one of those facts nobody mentions because it is always true there. In infinite dimensions it is not automatic at all, and </w:t>
      </w:r>
      <w:hyperlink w:anchor="sec_35_8" w:history="1">
        <w:r>
          <w:rPr>
            <w:color w:val="1155CC"/>
            <w:u w:val="single"/>
          </w:rPr>
          <w:t xml:space="preserve">Unbounded Operators and Sobolev Spaces</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jc w:val="both"/>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jc w:val="both"/>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jc w:val="both"/>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pPr>
        <w:keepLines/>
        <w:pBdr>
          <w:left w:val="single" w:sz="12" w:space="8" w:color="9C7A1E"/>
        </w:pBdr>
        <w:spacing w:before="120" w:after="160"/>
        <w:ind w:left="432" w:right="432"/>
        <w:jc w:val="both"/>
      </w:pPr>
      <w:bookmarkStart w:id="2205" w:name="tq_35_3"/>
      <w:r>
        <w:rPr>
          <w:b/>
          <w:bCs/>
          <w:color w:val="7A5A12"/>
        </w:rPr>
        <w:t xml:space="preserve">Try it now — </w:t>
      </w:r>
      <w:r>
        <w:t xml:space="preserve">Find the operator norm of T(x, y) = (3x, −y) on Euclidean ℝ². </w:t>
      </w:r>
      <w:hyperlink w:anchor="ta_35_3" w:history="1">
        <w:r>
          <w:rPr>
            <w:color w:val="0563C1"/>
            <w:u w:val="single"/>
          </w:rPr>
          <w:t xml:space="preserve">Answer →</w:t>
        </w:r>
      </w:hyperlink>
      <w:bookmarkEnd w:id="2205"/>
    </w:p>
    <w:p w14:paraId="0AF85297" w14:textId="77777777" w:rsidR="006763C3" w:rsidRDefault="00577274">
      <w:pPr>
        <w:keepLines/>
        <w:spacing w:after="200"/>
        <w:jc w:val="both"/>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jc w:val="both"/>
      </w:pPr>
      <w:r>
        <w:t>X is called reflexive when J is not just injective (which is automatic, courtesy of Hahn–Banach) but onto — when X** contains nothing more than a relabeled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jc w:val="both"/>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jc w:val="both"/>
      </w:pPr>
      <w:r>
        <w:t>for a unique bounded sequence y ∈ ℓ∞, with ‖φ‖ = ‖y‖∞.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jc w:val="both"/>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jc w:val="both"/>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jc w:val="both"/>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jc w:val="both"/>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jc w:val="both"/>
      </w:pPr>
      <w:r>
        <w:t>This generalizes the set of eigenvalues, but the word ‘generalizes’ is doing real work — for bounded operators on complex Banach spaces the spectrum is always nonempty and compact, an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jc w:val="both"/>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jc w:val="both"/>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jc w:val="both"/>
      </w:pPr>
      <w:r>
        <w:t>For λ ≠ 0 this forces x₁ = 0, then x₂ = 0, and so on — the only solution is x = 0, so S has no eigenvalues whatsoever; the point spectrum is empty. And yet the full spectrum σ(S) is the entire closed unit disk:</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jc w:val="both"/>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jc w:val="both"/>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jc w:val="both"/>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jc w:val="both"/>
      </w:pPr>
      <w:r>
        <w:t>As an element of ℓ∞ = (c₀)**, ‖w‖∞ = 1, so it certainly lives in the bidual. But w does not converge to zero, so w ∉ c₀ — and under the natural embedding J, J(x) is just x relabeled,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jc w:val="both"/>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jc w:val="both"/>
      </w:pPr>
      <w:hyperlink w:anchor="sec_35_8" w:history="1">
        <w:r>
          <w:rPr>
            <w:color w:val="1155CC"/>
            <w:u w:val="single"/>
          </w:rPr>
          <w:t xml:space="preserve">Unbounded Operators and Sobolev Spaces</w:t>
        </w:r>
      </w:hyperlink>
      <w:r>
        <w:t xml:space="preserve"> and </w:t>
      </w:r>
      <w:hyperlink w:anchor="sec_35_9" w:history="1">
        <w:r>
          <w:rPr>
            <w:color w:val="1155CC"/>
            <w:u w:val="single"/>
          </w:rPr>
          <w:t xml:space="preserve">Looking Ahead: From Functional Analysis to Operator Algebras, Distributions, and PDEs</w:t>
        </w:r>
      </w:hyperlink>
      <w:r>
        <w:t xml:space="preserve"> will lean on this idea.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35.3: Linear Operators and Duality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Bounded linear operators have a norm, ‖T‖ = sup ‖Tx‖/‖x‖. The dual X* consists of bounded functionals, and the bidual X** contains X. The spectrum generalizes eigenvalues; in infinite dimensions it can contain points that are not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 = sup over x ≠ 0 of ‖Tx‖/‖x‖</w:t>
      </w:r>
    </w:p>
    <w:p>
      <w:pPr>
        <w:keepNext/>
        <w:keepLines/>
        <w:pBdr>
          <w:left w:val="single" w:sz="18" w:space="8" w:color="9C7A1E"/>
        </w:pBdr>
        <w:shd w:val="clear" w:color="auto" w:fill="FBF6E9"/>
        <w:spacing w:after="40" w:line="276" w:lineRule="auto"/>
        <w:ind w:left="432" w:right="432"/>
        <w:jc w:val="center"/>
      </w:pPr>
      <w:r>
        <w:t xml:space="preserve">(ℓᵖ)* = ℓ^q,  1/p + 1/q = 1  (1 ≤ p &lt; ∞)</w:t>
      </w:r>
    </w:p>
    <w:p>
      <w:pPr>
        <w:keepNext/>
        <w:keepLines/>
        <w:pBdr>
          <w:left w:val="single" w:sz="18" w:space="8" w:color="9C7A1E"/>
        </w:pBdr>
        <w:shd w:val="clear" w:color="auto" w:fill="FBF6E9"/>
        <w:spacing w:after="40" w:line="276" w:lineRule="auto"/>
        <w:ind w:left="432" w:right="432"/>
        <w:jc w:val="center"/>
      </w:pPr>
      <w:r>
        <w:t xml:space="preserve">σ(T) = {λ : T − λI has no bounded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spectrum by looking for eigenvalues. The right shift on ℓ² has none, and its spectrum is the closed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diag(a, b): norm max(|a|, |b|).</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06" w:name="kq_35_3_1"/>
      <w:r>
        <w:rPr>
          <w:b/>
          <w:bCs/>
        </w:rPr>
        <w:t xml:space="preserve">Easy — </w:t>
      </w:r>
      <w:r>
        <w:t xml:space="preserve">Find the norm of the right shift on ℓ². </w:t>
      </w:r>
      <w:hyperlink w:anchor="kp_35_3_1" w:history="1">
        <w:r>
          <w:rPr>
            <w:color w:val="0563C1"/>
            <w:u w:val="single"/>
          </w:rPr>
          <w:t xml:space="preserve">Answer →</w:t>
        </w:r>
      </w:hyperlink>
      <w:bookmarkEnd w:id="2206"/>
    </w:p>
    <w:p>
      <w:pPr>
        <w:keepNext/>
        <w:keepLines/>
        <w:pBdr>
          <w:left w:val="single" w:sz="18" w:space="8" w:color="9C7A1E"/>
        </w:pBdr>
        <w:shd w:val="clear" w:color="auto" w:fill="FBF6E9"/>
        <w:spacing w:after="60" w:line="276" w:lineRule="auto"/>
        <w:ind w:left="792" w:right="432" w:hanging="0"/>
        <w:jc w:val="both"/>
      </w:pPr>
      <w:bookmarkStart w:id="2207" w:name="kq_35_3_2"/>
      <w:r>
        <w:rPr>
          <w:b/>
          <w:bCs/>
        </w:rPr>
        <w:t xml:space="preserve">Medium — </w:t>
      </w:r>
      <w:r>
        <w:t xml:space="preserve">Find the dual exponent of p = 3. </w:t>
      </w:r>
      <w:hyperlink w:anchor="kp_35_3_2" w:history="1">
        <w:r>
          <w:rPr>
            <w:color w:val="0563C1"/>
            <w:u w:val="single"/>
          </w:rPr>
          <w:t xml:space="preserve">Answer →</w:t>
        </w:r>
      </w:hyperlink>
      <w:bookmarkEnd w:id="2207"/>
    </w:p>
    <w:p>
      <w:pPr>
        <w:keepLines/>
        <w:pBdr>
          <w:left w:val="single" w:sz="18" w:space="8" w:color="9C7A1E"/>
        </w:pBdr>
        <w:shd w:val="clear" w:color="auto" w:fill="FBF6E9"/>
        <w:spacing w:after="240" w:line="276" w:lineRule="auto"/>
        <w:ind w:left="792" w:right="432" w:hanging="0"/>
        <w:jc w:val="both"/>
      </w:pPr>
      <w:bookmarkStart w:id="2208" w:name="kq_35_3_3"/>
      <w:r>
        <w:rPr>
          <w:b/>
          <w:bCs/>
        </w:rPr>
        <w:t xml:space="preserve">Challenge — </w:t>
      </w:r>
      <w:r>
        <w:t xml:space="preserve">Show that the right shift S(x₁, x₂, …) = (0, x₁, x₂, …) has no eigenvalues. </w:t>
      </w:r>
      <w:hyperlink w:anchor="kp_35_3_3" w:history="1">
        <w:r>
          <w:rPr>
            <w:color w:val="0563C1"/>
            <w:u w:val="single"/>
          </w:rPr>
          <w:t xml:space="preserve">Answer →</w:t>
        </w:r>
      </w:hyperlink>
      <w:bookmarkEnd w:id="2208"/>
    </w:p>
    <w:p w14:paraId="23DAC493" w14:textId="77777777" w:rsidR="006763C3" w:rsidRDefault="00577274">
      <w:pPr>
        <w:pStyle w:val="Heading2"/>
        <w:keepNext/>
        <w:pageBreakBefore/>
      </w:pPr>
      <w:bookmarkStart w:id="432" w:name="sec_35_4"/>
      <w:bookmarkStart w:id="433" w:name="_Toc241702018"/>
      <w:r>
        <w:t xml:space="preserve">Section 35.4: The Fundamental Theorems</w:t>
      </w:r>
      <w:bookmarkEnd w:id="432"/>
      <w:bookmarkEnd w:id="433"/>
    </w:p>
    <w:p w14:paraId="1AB3F0D4" w14:textId="77777777" w:rsidR="006763C3" w:rsidRDefault="00577274">
      <w:pPr>
        <w:keepNext/>
        <w:keepLines/>
        <w:spacing w:after="200"/>
        <w:jc w:val="both"/>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jc w:val="both"/>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Figure 35.4" descr="Figure 35.4. In the sup-norm square, f’s norm-1 verdict on the diagonal M extends two different ways — F(x,y)=x and F(x,y)=y both hug the same corner without ever growing pas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4. In the sup-norm square, f’s norm-1 verdict on the diagonal M extends two different ways — F(x,y)=x and F(x,y)=y both hug the same corner without ever growing past it."/>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b/>
          <w:bCs/>
        </w:rPr>
        <w:t xml:space="preserve">Figure 35.4 — </w:t>
      </w: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jc w:val="both"/>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jc w:val="both"/>
      </w:pPr>
      <w:r>
        <w:t>Since |f(t,t)| = |t| = ‖(t,t)‖∞,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jc w:val="both"/>
      </w:pPr>
      <w:r>
        <w:t>Check its norm: for ‖(x,y)‖∞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jc w:val="both"/>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Fₛ(t,t)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|Fₛ(x,y)| ≤ s|x| + (1−s)|y| ≤ max(|x|,|y|), with equality attainable, so ‖Fₛ‖ = 1 throughout</w:t>
      </w:r>
    </w:p>
    <w:p w14:paraId="0668A320" w14:textId="77777777" w:rsidR="006763C3" w:rsidRDefault="00577274">
      <w:pPr>
        <w:keepLines/>
        <w:pBdr>
          <w:left w:val="single" w:sz="18" w:space="8" w:color="3B6EA5"/>
        </w:pBdr>
        <w:shd w:val="clear" w:color="auto" w:fill="E8F1FB"/>
        <w:spacing w:after="200" w:line="276" w:lineRule="auto"/>
        <w:ind w:left="432" w:right="432"/>
        <w:jc w:val="both"/>
      </w:pPr>
      <w:r>
        <w:t>An entire one-parameter family of equally valid extensions — Hahn–Banach guarantees existence, never uniqueness.</w:t>
      </w:r>
    </w:p>
    <w:p>
      <w:pPr>
        <w:keepLines/>
        <w:pBdr>
          <w:left w:val="single" w:sz="12" w:space="8" w:color="9C7A1E"/>
        </w:pBdr>
        <w:spacing w:before="120" w:after="160"/>
        <w:ind w:left="432" w:right="432"/>
        <w:jc w:val="both"/>
      </w:pPr>
      <w:bookmarkStart w:id="2209" w:name="tq_35_4"/>
      <w:r>
        <w:rPr>
          <w:b/>
          <w:bCs/>
          <w:color w:val="7A5A12"/>
        </w:rPr>
        <w:t xml:space="preserve">Try it now — </w:t>
      </w:r>
      <w:r>
        <w:t xml:space="preserve">On the diagonal M = {(t, t)} in ℝ² with the sup norm, f(t, t) = t has norm 1. Give a norm-one extension to ℝ². </w:t>
      </w:r>
      <w:hyperlink w:anchor="ta_35_4" w:history="1">
        <w:r>
          <w:rPr>
            <w:color w:val="0563C1"/>
            <w:u w:val="single"/>
          </w:rPr>
          <w:t xml:space="preserve">Answer →</w:t>
        </w:r>
      </w:hyperlink>
      <w:bookmarkEnd w:id="2209"/>
    </w:p>
    <w:p w14:paraId="7746BD71" w14:textId="77777777" w:rsidR="006763C3" w:rsidRDefault="00577274">
      <w:pPr>
        <w:keepLines/>
        <w:spacing w:after="200"/>
        <w:jc w:val="both"/>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jc w:val="both"/>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jc w:val="both"/>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jc w:val="both"/>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jc w:val="both"/>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jc w:val="both"/>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jc w:val="both"/>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jc w:val="both"/>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jc w:val="both"/>
      </w:pPr>
      <w:r>
        <w:t xml:space="preserve">It is worth being precise about why the closed-graph theorem does not contradict </w:t>
      </w:r>
      <w:hyperlink w:anchor="sec_35_8" w:history="1">
        <w:r>
          <w:rPr>
            <w:color w:val="1155CC"/>
            <w:u w:val="single"/>
          </w:rPr>
          <w:t xml:space="preserve">Section 35.8</w:t>
        </w:r>
      </w:hyperlink>
      <w:r>
        <w:t xml:space="preserve">’s later claim that differentiation is unbounded: the theorem requires the operator to be defined on the whole of a Banach space, not merely a subspace.</w:t>
      </w:r>
    </w:p>
    <w:p w14:paraId="4E45E571" w14:textId="77777777" w:rsidR="006763C3" w:rsidRDefault="00577274">
      <w:pPr>
        <w:keepLines/>
        <w:spacing w:after="200"/>
        <w:jc w:val="both"/>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jc w:val="both"/>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jc w:val="both"/>
      </w:pPr>
      <w:r>
        <w:t xml:space="preserve">It need not be: f can fail to be classically differentiable while still being weakly differentiable with weak derivative g — exactly the Sobolev-space phenomenon of </w:t>
      </w:r>
      <w:hyperlink w:anchor="sec_35_8" w:history="1">
        <w:r>
          <w:rPr>
            <w:color w:val="1155CC"/>
            <w:u w:val="single"/>
          </w:rPr>
          <w:t xml:space="preserve">Unbounded Operators and Sobolev Spaces</w:t>
        </w:r>
      </w:hyperlink>
      <w:r>
        <w:t xml:space="preserve">.</w:t>
      </w:r>
    </w:p>
    <w:p w14:paraId="0F3B84BC" w14:textId="77777777" w:rsidR="006763C3" w:rsidRDefault="00577274">
      <w:pPr>
        <w:keepLines/>
        <w:pBdr>
          <w:left w:val="single" w:sz="18" w:space="8" w:color="3B6EA5"/>
        </w:pBdr>
        <w:shd w:val="clear" w:color="auto" w:fill="E8F1FB"/>
        <w:spacing w:after="200" w:line="276" w:lineRule="auto"/>
        <w:ind w:left="432" w:right="432"/>
        <w:jc w:val="both"/>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jc w:val="both"/>
      </w:pPr>
      <w:r>
        <w:t xml:space="preserve">All three theorems rest on the Baire category theorem — a complete metric space cannot be written as a countable union of nowhere-dense sets — and this is the first genuine load-bearing use of completeness in the whole chapter. </w:t>
      </w:r>
      <w:hyperlink w:anchor="sec_35_2" w:history="1">
        <w:r>
          <w:rPr>
            <w:color w:val="1155CC"/>
            <w:u w:val="single"/>
          </w:rPr>
          <w:t xml:space="preserve">Section 35.2</w:t>
        </w:r>
      </w:hyperlink>
      <w:r>
        <w:t xml:space="preserve">’s insistence on completeness was not decorative; here is the payoff.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35.4: The Fundamental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theorems carry the subject. Hahn–Banach extends functionals without increasing the norm; uniform boundedness turns pointwise bounds into uniform ones; the open mapping theorem gives bounded bijections bounded inverses; the closed graph theorem says a closed operator between Banach spaces is bounded.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Hahn–Banach:  extension F with ‖F‖ = ‖f‖</w:t>
      </w:r>
    </w:p>
    <w:p>
      <w:pPr>
        <w:keepNext/>
        <w:keepLines/>
        <w:pBdr>
          <w:left w:val="single" w:sz="18" w:space="8" w:color="9C7A1E"/>
        </w:pBdr>
        <w:shd w:val="clear" w:color="auto" w:fill="FBF6E9"/>
        <w:spacing w:after="40" w:line="276" w:lineRule="auto"/>
        <w:ind w:left="432" w:right="432"/>
        <w:jc w:val="center"/>
      </w:pPr>
      <w:r>
        <w:t xml:space="preserve">uniform boundedness:  sup ‖Tₙx‖ &lt; ∞ for every x  ⇒  sup ‖Tₙ‖ &lt; ∞</w:t>
      </w:r>
    </w:p>
    <w:p>
      <w:pPr>
        <w:keepNext/>
        <w:keepLines/>
        <w:pBdr>
          <w:left w:val="single" w:sz="18" w:space="8" w:color="9C7A1E"/>
        </w:pBdr>
        <w:shd w:val="clear" w:color="auto" w:fill="FBF6E9"/>
        <w:spacing w:after="40" w:line="276" w:lineRule="auto"/>
        <w:ind w:left="432" w:right="432"/>
        <w:jc w:val="center"/>
      </w:pPr>
      <w:r>
        <w:t xml:space="preserve">closed graph:  X, Y Banach, graph closed  ⇒  T 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these theorems without completeness. On incomplete spaces uniform boundedness and closed graph can fail.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x extends f(t, t) = t with norm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0" w:name="kq_35_4_1"/>
      <w:r>
        <w:rPr>
          <w:b/>
          <w:bCs/>
        </w:rPr>
        <w:t xml:space="preserve">Easy — </w:t>
      </w:r>
      <w:r>
        <w:t xml:space="preserve">Give another norm-one extension. </w:t>
      </w:r>
      <w:hyperlink w:anchor="kp_35_4_1" w:history="1">
        <w:r>
          <w:rPr>
            <w:color w:val="0563C1"/>
            <w:u w:val="single"/>
          </w:rPr>
          <w:t xml:space="preserve">Answer →</w:t>
        </w:r>
      </w:hyperlink>
      <w:bookmarkEnd w:id="2210"/>
    </w:p>
    <w:p>
      <w:pPr>
        <w:keepNext/>
        <w:keepLines/>
        <w:pBdr>
          <w:left w:val="single" w:sz="18" w:space="8" w:color="9C7A1E"/>
        </w:pBdr>
        <w:shd w:val="clear" w:color="auto" w:fill="FBF6E9"/>
        <w:spacing w:after="60" w:line="276" w:lineRule="auto"/>
        <w:ind w:left="792" w:right="432" w:hanging="0"/>
        <w:jc w:val="both"/>
      </w:pPr>
      <w:bookmarkStart w:id="2211" w:name="kq_35_4_2"/>
      <w:r>
        <w:rPr>
          <w:b/>
          <w:bCs/>
        </w:rPr>
        <w:t xml:space="preserve">Medium — </w:t>
      </w:r>
      <w:r>
        <w:t xml:space="preserve">Which F(x, y) = ax + by are norm-one extensions? </w:t>
      </w:r>
      <w:hyperlink w:anchor="kp_35_4_2" w:history="1">
        <w:r>
          <w:rPr>
            <w:color w:val="0563C1"/>
            <w:u w:val="single"/>
          </w:rPr>
          <w:t xml:space="preserve">Answer →</w:t>
        </w:r>
      </w:hyperlink>
      <w:bookmarkEnd w:id="2211"/>
    </w:p>
    <w:p>
      <w:pPr>
        <w:keepLines/>
        <w:pBdr>
          <w:left w:val="single" w:sz="18" w:space="8" w:color="9C7A1E"/>
        </w:pBdr>
        <w:shd w:val="clear" w:color="auto" w:fill="FBF6E9"/>
        <w:spacing w:after="240" w:line="276" w:lineRule="auto"/>
        <w:ind w:left="792" w:right="432" w:hanging="0"/>
        <w:jc w:val="both"/>
      </w:pPr>
      <w:bookmarkStart w:id="2212" w:name="kq_35_4_3"/>
      <w:r>
        <w:rPr>
          <w:b/>
          <w:bCs/>
        </w:rPr>
        <w:t xml:space="preserve">Challenge — </w:t>
      </w:r>
      <w:r>
        <w:t xml:space="preserve">φₙ(x) = n xₙ on ℓ² has ‖φₙ‖ = n. Find x ∈ ℓ² with φₙ(x) unbounded, as uniform boundedness predicts. </w:t>
      </w:r>
      <w:hyperlink w:anchor="kp_35_4_3" w:history="1">
        <w:r>
          <w:rPr>
            <w:color w:val="0563C1"/>
            <w:u w:val="single"/>
          </w:rPr>
          <w:t xml:space="preserve">Answer →</w:t>
        </w:r>
      </w:hyperlink>
      <w:bookmarkEnd w:id="2212"/>
    </w:p>
    <w:p w14:paraId="6A88E468" w14:textId="77777777" w:rsidR="006763C3" w:rsidRDefault="00577274">
      <w:pPr>
        <w:pStyle w:val="Heading2"/>
        <w:keepNext/>
        <w:pageBreakBefore/>
      </w:pPr>
      <w:bookmarkStart w:id="434" w:name="sec_35_5"/>
      <w:bookmarkStart w:id="435" w:name="_Toc241702019"/>
      <w:r>
        <w:t xml:space="preserve">Section 35.5: Weak Topologies and Reflexivity</w:t>
      </w:r>
      <w:bookmarkEnd w:id="434"/>
      <w:bookmarkEnd w:id="435"/>
    </w:p>
    <w:p w14:paraId="20AF4CC4" w14:textId="77777777" w:rsidR="006763C3" w:rsidRDefault="00577274">
      <w:pPr>
        <w:keepNext/>
        <w:keepLines/>
        <w:spacing w:after="200"/>
        <w:jc w:val="both"/>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jc w:val="both"/>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Figure 35.5" descr="Figure 35.5. eₙ never budges in norm, yet every honest pairing against it dies down to zero — the two faces of weak convergence, plott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5. eₙ never budges in norm, yet every honest pairing against it dies down to zero — the two faces of weak convergence, plotted side by sid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b/>
          <w:bCs/>
        </w:rPr>
        <w:t xml:space="preserve">Figure 35.5 — </w:t>
      </w: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jc w:val="both"/>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jc w:val="both"/>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jc w:val="both"/>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jc w:val="both"/>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jc w:val="both"/>
      </w:pPr>
      <w:r>
        <w:t>never shrinks — no norm convergence at all. The sequence marches weakly to the origin while staying permanently a unit distance away from it in the strong sense.</w:t>
      </w:r>
    </w:p>
    <w:p>
      <w:pPr>
        <w:keepLines/>
        <w:pBdr>
          <w:left w:val="single" w:sz="12" w:space="8" w:color="9C7A1E"/>
        </w:pBdr>
        <w:spacing w:before="120" w:after="160"/>
        <w:ind w:left="432" w:right="432"/>
        <w:jc w:val="both"/>
      </w:pPr>
      <w:bookmarkStart w:id="2213" w:name="tq_35_5"/>
      <w:r>
        <w:rPr>
          <w:b/>
          <w:bCs/>
          <w:color w:val="7A5A12"/>
        </w:rPr>
        <w:t xml:space="preserve">Try it now — </w:t>
      </w:r>
      <w:r>
        <w:t xml:space="preserve">Does eₙ converge weakly in ℓ²? In norm? </w:t>
      </w:r>
      <w:hyperlink w:anchor="ta_35_5" w:history="1">
        <w:r>
          <w:rPr>
            <w:color w:val="0563C1"/>
            <w:u w:val="single"/>
          </w:rPr>
          <w:t xml:space="preserve">Answer →</w:t>
        </w:r>
      </w:hyperlink>
      <w:bookmarkEnd w:id="2213"/>
    </w:p>
    <w:p w14:paraId="2CA3774F" w14:textId="26492D59" w:rsidR="006763C3" w:rsidRDefault="00577274">
      <w:pPr>
        <w:keepLines/>
        <w:spacing w:after="200"/>
        <w:jc w:val="both"/>
      </w:pPr>
      <w:r>
        <w:t xml:space="preserve">A useful corollary of Banach–Steinhaus (</w:t>
      </w:r>
      <w:hyperlink w:anchor="sec_35_4" w:history="1">
        <w:r>
          <w:rPr>
            <w:color w:val="1155CC"/>
            <w:u w:val="single"/>
          </w:rPr>
          <w:t xml:space="preserve">The Fundamental Theorems</w:t>
        </w:r>
      </w:hyperlink>
      <w:r>
        <w:t xml:space="preserve">)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jc w:val="both"/>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jc w:val="both"/>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jc w:val="both"/>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jc w:val="both"/>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jc w:val="both"/>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jc w:val="both"/>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Alaoglu in action. </w:t>
      </w:r>
      <w:r>
        <w:t xml:space="preserve">Take X = ℓ¹, so X* = ℓ∞ (</w:t>
      </w:r>
      <w:hyperlink w:anchor="sec_35_3" w:history="1">
        <w:r>
          <w:rPr>
            <w:color w:val="1155CC"/>
            <w:u w:val="single"/>
          </w:rPr>
          <w:t xml:space="preserve">Linear Operators and Duality</w:t>
        </w:r>
      </w:hyperlink>
      <w:r>
        <w:t xml:space="preserve">).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 = 1</w:t>
      </w:r>
    </w:p>
    <w:p w14:paraId="4DAEA26D" w14:textId="77777777" w:rsidR="006763C3" w:rsidRDefault="00577274">
      <w:pPr>
        <w:keepNext/>
        <w:keepLines/>
        <w:pBdr>
          <w:left w:val="single" w:sz="18" w:space="8" w:color="3B6EA5"/>
        </w:pBdr>
        <w:shd w:val="clear" w:color="auto" w:fill="E8F1FB"/>
        <w:spacing w:after="40" w:line="276" w:lineRule="auto"/>
        <w:ind w:left="432" w:right="432"/>
        <w:jc w:val="both"/>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jc w:val="both"/>
      </w:pPr>
      <w:r>
        <w:t>because Σₖ|xₖ| &lt; ∞ forces the terms xₖ to vanish in the limit — so φₙ → 0 in the weak* topology, even though ‖φₙ‖∞ = 1 for every n and there is no norm convergence whatsoever. It is the exact mirror image of the previous example, one level up in the duality tower.</w:t>
      </w:r>
    </w:p>
    <w:p w14:paraId="396CC2EB" w14:textId="77777777" w:rsidR="006763C3" w:rsidRDefault="00577274">
      <w:pPr>
        <w:keepLines/>
        <w:spacing w:after="200"/>
        <w:jc w:val="both"/>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jc w:val="both"/>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jc w:val="both"/>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jc w:val="both"/>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jc w:val="both"/>
      </w:pPr>
      <w:r>
        <w:t xml:space="preserve">The closed unit ball of ℓ¹ therefore fails to be weakly compact, and by Kakutani’s characterization, ℓ¹ is not reflexive — the same conclusion </w:t>
      </w:r>
      <w:hyperlink w:anchor="sec_35_3" w:history="1">
        <w:r>
          <w:rPr>
            <w:color w:val="1155CC"/>
            <w:u w:val="single"/>
          </w:rPr>
          <w:t xml:space="preserve">Linear Operators and Duality</w:t>
        </w:r>
      </w:hyperlink>
      <w:r>
        <w:t xml:space="preserve"> reached via the ℓ∞ duality mismatch, now reached by an entirely different route.</w:t>
      </w:r>
    </w:p>
    <w:p w14:paraId="4E834A44" w14:textId="77777777" w:rsidR="006763C3" w:rsidRDefault="00577274">
      <w:pPr>
        <w:keepLines/>
        <w:spacing w:after="200"/>
        <w:jc w:val="both"/>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jc w:val="both"/>
      </w:pPr>
      <w:r>
        <w:t xml:space="preserve">This gentler style of convergence has one further consequence worth flagging before </w:t>
      </w:r>
      <w:hyperlink w:anchor="sec_35_6" w:history="1">
        <w:r>
          <w:rPr>
            <w:color w:val="1155CC"/>
            <w:u w:val="single"/>
          </w:rPr>
          <w:t xml:space="preserve">Compact Operators and the Fredholm Alternative</w:t>
        </w:r>
      </w:hyperlink>
      <w:r>
        <w:t xml:space="preserve">: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jc w:val="both"/>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jc w:val="both"/>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35.5: Weak Topologies and Reflexivity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Weak convergence tests a sequence against every continuous functional. Bounded sequences in a reflexive space have weakly convergent subsequences, and in a dual space weak-* convergent ones (Banach–Alaoglu): the compactness that infinite-dimensional unit balls otherwise lack.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x  ⇔  f(xₙ) → f(x) for every f ∈ X*</w:t>
      </w:r>
    </w:p>
    <w:p>
      <w:pPr>
        <w:keepNext/>
        <w:keepLines/>
        <w:pBdr>
          <w:left w:val="single" w:sz="18" w:space="8" w:color="9C7A1E"/>
        </w:pBdr>
        <w:shd w:val="clear" w:color="auto" w:fill="FBF6E9"/>
        <w:spacing w:after="40" w:line="276" w:lineRule="auto"/>
        <w:ind w:left="432" w:right="432"/>
        <w:jc w:val="center"/>
      </w:pPr>
      <w:r>
        <w:t xml:space="preserve">weakly convergent  ⇒  bounded</w:t>
      </w:r>
    </w:p>
    <w:p>
      <w:pPr>
        <w:keepNext/>
        <w:keepLines/>
        <w:pBdr>
          <w:left w:val="single" w:sz="18" w:space="8" w:color="9C7A1E"/>
        </w:pBdr>
        <w:shd w:val="clear" w:color="auto" w:fill="FBF6E9"/>
        <w:spacing w:after="40" w:line="276" w:lineRule="auto"/>
        <w:ind w:left="432" w:right="432"/>
        <w:jc w:val="center"/>
      </w:pPr>
      <w:r>
        <w:t xml:space="preserve">reflexive:  bounded sequences have weakly convergent subsequences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norm convergence from weak convergence. eₙ ⇀ 0 while ‖eₙ‖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ℓ², eₙ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4" w:name="kq_35_5_1"/>
      <w:r>
        <w:rPr>
          <w:b/>
          <w:bCs/>
        </w:rPr>
        <w:t xml:space="preserve">Easy — </w:t>
      </w:r>
      <w:r>
        <w:t xml:space="preserve">Does n·eₙ converge weakly? </w:t>
      </w:r>
      <w:hyperlink w:anchor="kp_35_5_1" w:history="1">
        <w:r>
          <w:rPr>
            <w:color w:val="0563C1"/>
            <w:u w:val="single"/>
          </w:rPr>
          <w:t xml:space="preserve">Answer →</w:t>
        </w:r>
      </w:hyperlink>
      <w:bookmarkEnd w:id="2214"/>
    </w:p>
    <w:p>
      <w:pPr>
        <w:keepNext/>
        <w:keepLines/>
        <w:pBdr>
          <w:left w:val="single" w:sz="18" w:space="8" w:color="9C7A1E"/>
        </w:pBdr>
        <w:shd w:val="clear" w:color="auto" w:fill="FBF6E9"/>
        <w:spacing w:after="60" w:line="276" w:lineRule="auto"/>
        <w:ind w:left="792" w:right="432" w:hanging="0"/>
        <w:jc w:val="both"/>
      </w:pPr>
      <w:bookmarkStart w:id="2215" w:name="kq_35_5_2"/>
      <w:r>
        <w:rPr>
          <w:b/>
          <w:bCs/>
        </w:rPr>
        <w:t xml:space="preserve">Medium — </w:t>
      </w:r>
      <w:r>
        <w:t xml:space="preserve">Find the weak limit of xₙ = e₁ + eₙ, and its norms. </w:t>
      </w:r>
      <w:hyperlink w:anchor="kp_35_5_2" w:history="1">
        <w:r>
          <w:rPr>
            <w:color w:val="0563C1"/>
            <w:u w:val="single"/>
          </w:rPr>
          <w:t xml:space="preserve">Answer →</w:t>
        </w:r>
      </w:hyperlink>
      <w:bookmarkEnd w:id="2215"/>
    </w:p>
    <w:p>
      <w:pPr>
        <w:keepLines/>
        <w:pBdr>
          <w:left w:val="single" w:sz="18" w:space="8" w:color="9C7A1E"/>
        </w:pBdr>
        <w:shd w:val="clear" w:color="auto" w:fill="FBF6E9"/>
        <w:spacing w:after="240" w:line="276" w:lineRule="auto"/>
        <w:ind w:left="792" w:right="432" w:hanging="0"/>
        <w:jc w:val="both"/>
      </w:pPr>
      <w:bookmarkStart w:id="2216" w:name="kq_35_5_3"/>
      <w:r>
        <w:rPr>
          <w:b/>
          <w:bCs/>
        </w:rPr>
        <w:t xml:space="preserve">Challenge — </w:t>
      </w:r>
      <w:r>
        <w:t xml:space="preserve">Check that the norm is weakly lower semicontinuous on xₙ = e₁ + eₙ, and say why the direct method of the calculus of variations needs this. </w:t>
      </w:r>
      <w:hyperlink w:anchor="kp_35_5_3" w:history="1">
        <w:r>
          <w:rPr>
            <w:color w:val="0563C1"/>
            <w:u w:val="single"/>
          </w:rPr>
          <w:t xml:space="preserve">Answer →</w:t>
        </w:r>
      </w:hyperlink>
      <w:bookmarkEnd w:id="2216"/>
    </w:p>
    <w:p w14:paraId="2F2654C0" w14:textId="77777777" w:rsidR="006763C3" w:rsidRDefault="00577274">
      <w:pPr>
        <w:pStyle w:val="Heading2"/>
        <w:keepNext/>
        <w:pageBreakBefore/>
      </w:pPr>
      <w:bookmarkStart w:id="436" w:name="sec_35_6"/>
      <w:bookmarkStart w:id="437" w:name="_Toc241702020"/>
      <w:r>
        <w:t xml:space="preserve">Section 35.6: Compact Operators and the Fredholm Alternative</w:t>
      </w:r>
      <w:bookmarkEnd w:id="436"/>
      <w:bookmarkEnd w:id="437"/>
    </w:p>
    <w:p w14:paraId="6C8E0B4F" w14:textId="77777777" w:rsidR="006763C3" w:rsidRDefault="00577274">
      <w:pPr>
        <w:keepNext/>
        <w:keepLines/>
        <w:spacing w:after="200"/>
        <w:jc w:val="both"/>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jc w:val="both"/>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Figure 35.6" descr="Figure 35.6. The exact worked case g≡1: solving (I−K)f=g by hand hands back the straight line f(x)=1+¾x, and the shaded strip is the gap K quietly clo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6. The exact worked case g≡1: solving (I−K)f=g by hand hands back the straight line f(x)=1+¾x, and the shaded strip is the gap K quietly close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b/>
          <w:bCs/>
        </w:rPr>
        <w:t xml:space="preserve">Figure 35.6 — </w:t>
      </w: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jc w:val="both"/>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jc w:val="both"/>
      </w:pPr>
      <w:r>
        <w:t>Compact operators are, in a precise sense, the infinite-dimensional objects that still remember how to act like finite matrices.</w:t>
      </w:r>
    </w:p>
    <w:p w14:paraId="379D8278" w14:textId="77777777" w:rsidR="006763C3" w:rsidRDefault="00577274">
      <w:pPr>
        <w:keepLines/>
        <w:spacing w:after="200"/>
        <w:jc w:val="both"/>
      </w:pPr>
      <w:r>
        <w:t xml:space="preserve">It is worth seeing directly why finite rank forces compactness, since everything else in this section builds on it.</w:t>
      </w:r>
    </w:p>
    <w:p w14:paraId="30A2FCED" w14:textId="77777777" w:rsidR="006763C3" w:rsidRDefault="00577274">
      <w:pPr>
        <w:keepLines/>
        <w:spacing w:after="200"/>
        <w:jc w:val="both"/>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jc w:val="both"/>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jc w:val="both"/>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jc w:val="both"/>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jc w:val="both"/>
      </w:pPr>
      <w:r>
        <w:t>a single nonzero eigenvalue and an infinite pile of zeros, precisely the pattern the Fredholm theory below predicts for compact operators in general.</w:t>
      </w:r>
    </w:p>
    <w:p>
      <w:pPr>
        <w:keepLines/>
        <w:pBdr>
          <w:left w:val="single" w:sz="12" w:space="8" w:color="9C7A1E"/>
        </w:pBdr>
        <w:spacing w:before="120" w:after="160"/>
        <w:ind w:left="432" w:right="432"/>
        <w:jc w:val="both"/>
      </w:pPr>
      <w:bookmarkStart w:id="2217" w:name="tq_35_6"/>
      <w:r>
        <w:rPr>
          <w:b/>
          <w:bCs/>
          <w:color w:val="7A5A12"/>
        </w:rPr>
        <w:t xml:space="preserve">Try it now — </w:t>
      </w:r>
      <w:r>
        <w:t xml:space="preserve">K f(x) = ∫₀¹ x y f(y) dy on L²[0, 1]. Find its nonzero eigenvalue. </w:t>
      </w:r>
      <w:hyperlink w:anchor="ta_35_6" w:history="1">
        <w:r>
          <w:rPr>
            <w:color w:val="0563C1"/>
            <w:u w:val="single"/>
          </w:rPr>
          <w:t xml:space="preserve">Answer →</w:t>
        </w:r>
      </w:hyperlink>
      <w:bookmarkEnd w:id="2217"/>
    </w:p>
    <w:p w14:paraId="4C5A1B2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jc w:val="both"/>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jc w:val="both"/>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jc w:val="both"/>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jc w:val="both"/>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jc w:val="both"/>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jc w:val="both"/>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jc w:val="both"/>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jc w:val="both"/>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jc w:val="both"/>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jc w:val="both"/>
      </w:pPr>
      <w:r>
        <w:t xml:space="preserve">The Fredholm alternative is precious because, for a general bounded operator on an infinite-dimensional space, injectivity and surjectivity can come apart completely — recall the shift operator S from </w:t>
      </w:r>
      <w:hyperlink w:anchor="sec_35_3" w:history="1">
        <w:r>
          <w:rPr>
            <w:color w:val="1155CC"/>
            <w:u w:val="single"/>
          </w:rPr>
          <w:t xml:space="preserve">Linear Operators and Duality</w:t>
        </w:r>
      </w:hyperlink>
      <w:r>
        <w:t xml:space="preserve">, injective but not surjective, with no notion of ‘invertible’ rescued by either property alone.</w:t>
      </w:r>
    </w:p>
    <w:p w14:paraId="3F6E2AC6" w14:textId="77777777" w:rsidR="006763C3" w:rsidRDefault="00577274">
      <w:pPr>
        <w:keepLines/>
        <w:spacing w:after="200"/>
        <w:jc w:val="both"/>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jc w:val="both"/>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jc w:val="both"/>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jc w:val="both"/>
      </w:pPr>
      <w:r>
        <w:t>This is the infinite-dimensional discipline that keeps compact operators tractable: however many eigenvalues there are, they cannot pile up anywhere interesting, only dwindle toward the origin, unnoticed, like most academic ambitions.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This is the Fredholm alternative of </w:t>
      </w:r>
      <w:hyperlink w:anchor="sec_26_7" w:history="1">
        <w:r>
          <w:rPr>
            <w:color w:val="0563C1"/>
            <w:u w:val="single"/>
          </w:rPr>
          <w:t xml:space="preserve">Fredholm Integro-Differential Equations and Eigenvalue Problems</w:t>
        </w:r>
      </w:hyperlink>
      <w:r>
        <w:t xml:space="preserve">, now as a theorem about every compact operator rather than a computation with one kernel.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35.6: Compact Operators and the Fredholm Alternative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operator maps bounded sets to sets with compact closure; it is a limit of finite-rank operators. Its nonzero spectrum consists of eigenvalues of finite multiplicity accumulating only at 0, and the Fredholm alternative governs I −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rank ⇒ compact;  norm limits of compact operators are compact</w:t>
      </w:r>
    </w:p>
    <w:p>
      <w:pPr>
        <w:keepNext/>
        <w:keepLines/>
        <w:pBdr>
          <w:left w:val="single" w:sz="18" w:space="8" w:color="9C7A1E"/>
        </w:pBdr>
        <w:shd w:val="clear" w:color="auto" w:fill="FBF6E9"/>
        <w:spacing w:after="40" w:line="276" w:lineRule="auto"/>
        <w:ind w:left="432" w:right="432"/>
        <w:jc w:val="center"/>
      </w:pPr>
      <w:r>
        <w:t xml:space="preserve">(I − K)f = g solvable for all g  ⇔  (I − K)f = 0 only for f = 0</w:t>
      </w:r>
    </w:p>
    <w:p>
      <w:pPr>
        <w:keepNext/>
        <w:keepLines/>
        <w:pBdr>
          <w:left w:val="single" w:sz="18" w:space="8" w:color="9C7A1E"/>
        </w:pBdr>
        <w:shd w:val="clear" w:color="auto" w:fill="FBF6E9"/>
        <w:spacing w:after="40" w:line="276" w:lineRule="auto"/>
        <w:ind w:left="432" w:right="432"/>
        <w:jc w:val="center"/>
      </w:pPr>
      <w:r>
        <w:t xml:space="preserve">nonzero eigenvalues:  finite multiplicity, accumulating only at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the identity compact on an infinite-dimensional space. Its unit ball is not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rank-one kernel xy: one nonzero eigenvalue,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18" w:name="kq_35_6_1"/>
      <w:r>
        <w:rPr>
          <w:b/>
          <w:bCs/>
        </w:rPr>
        <w:t xml:space="preserve">Easy — </w:t>
      </w:r>
      <w:r>
        <w:t xml:space="preserve">Compute Kf for f = 1. </w:t>
      </w:r>
      <w:hyperlink w:anchor="kp_35_6_1" w:history="1">
        <w:r>
          <w:rPr>
            <w:color w:val="0563C1"/>
            <w:u w:val="single"/>
          </w:rPr>
          <w:t xml:space="preserve">Answer →</w:t>
        </w:r>
      </w:hyperlink>
      <w:bookmarkEnd w:id="2218"/>
    </w:p>
    <w:p>
      <w:pPr>
        <w:keepNext/>
        <w:keepLines/>
        <w:pBdr>
          <w:left w:val="single" w:sz="18" w:space="8" w:color="9C7A1E"/>
        </w:pBdr>
        <w:shd w:val="clear" w:color="auto" w:fill="FBF6E9"/>
        <w:spacing w:after="60" w:line="276" w:lineRule="auto"/>
        <w:ind w:left="792" w:right="432" w:hanging="0"/>
        <w:jc w:val="both"/>
      </w:pPr>
      <w:bookmarkStart w:id="2219" w:name="kq_35_6_2"/>
      <w:r>
        <w:rPr>
          <w:b/>
          <w:bCs/>
        </w:rPr>
        <w:t xml:space="preserve">Medium — </w:t>
      </w:r>
      <w:r>
        <w:t xml:space="preserve">Solve (I − K)f = x. </w:t>
      </w:r>
      <w:hyperlink w:anchor="kp_35_6_2" w:history="1">
        <w:r>
          <w:rPr>
            <w:color w:val="0563C1"/>
            <w:u w:val="single"/>
          </w:rPr>
          <w:t xml:space="preserve">Answer →</w:t>
        </w:r>
      </w:hyperlink>
      <w:bookmarkEnd w:id="2219"/>
    </w:p>
    <w:p>
      <w:pPr>
        <w:keepLines/>
        <w:pBdr>
          <w:left w:val="single" w:sz="18" w:space="8" w:color="9C7A1E"/>
        </w:pBdr>
        <w:shd w:val="clear" w:color="auto" w:fill="FBF6E9"/>
        <w:spacing w:after="240" w:line="276" w:lineRule="auto"/>
        <w:ind w:left="792" w:right="432" w:hanging="0"/>
        <w:jc w:val="both"/>
      </w:pPr>
      <w:bookmarkStart w:id="2220" w:name="kq_35_6_3"/>
      <w:r>
        <w:rPr>
          <w:b/>
          <w:bCs/>
        </w:rPr>
        <w:t xml:space="preserve">Challenge — </w:t>
      </w:r>
      <w:r>
        <w:t xml:space="preserve">For (I − 3K)f = g, when does a solution exist? </w:t>
      </w:r>
      <w:hyperlink w:anchor="kp_35_6_3" w:history="1">
        <w:r>
          <w:rPr>
            <w:color w:val="0563C1"/>
            <w:u w:val="single"/>
          </w:rPr>
          <w:t xml:space="preserve">Answer →</w:t>
        </w:r>
      </w:hyperlink>
      <w:bookmarkEnd w:id="2220"/>
    </w:p>
    <w:p w14:paraId="7ADE7655" w14:textId="77777777" w:rsidR="006763C3" w:rsidRDefault="00577274">
      <w:pPr>
        <w:pStyle w:val="Heading2"/>
        <w:keepNext/>
        <w:pageBreakBefore/>
      </w:pPr>
      <w:bookmarkStart w:id="438" w:name="sec_35_7"/>
      <w:bookmarkStart w:id="439" w:name="_Toc241702021"/>
      <w:r>
        <w:t xml:space="preserve">Section 35.7: Spectral Theory of Compact Self-Adjoint Operators</w:t>
      </w:r>
      <w:bookmarkEnd w:id="438"/>
      <w:bookmarkEnd w:id="439"/>
    </w:p>
    <w:p w14:paraId="436E9AA2" w14:textId="77777777" w:rsidR="006763C3" w:rsidRDefault="00577274">
      <w:pPr>
        <w:keepNext/>
        <w:keepLines/>
        <w:spacing w:after="200"/>
        <w:jc w:val="both"/>
      </w:pPr>
      <w:r>
        <w:rPr>
          <w:i/>
          <w:iCs/>
          <w:color w:val="9C7A1E"/>
        </w:rPr>
        <w:t>Diagonalization, Rescued from the Wreckage</w:t>
      </w:r>
    </w:p>
    <w:p w14:paraId="16291940" w14:textId="1703BAE4" w:rsidR="006763C3" w:rsidRDefault="00577274">
      <w:pPr>
        <w:keepLines/>
        <w:spacing w:after="200"/>
        <w:jc w:val="both"/>
      </w:pPr>
      <w:r>
        <w:t>A symmetric matrix has a very convenient property: there is a set of perpendicular directions along which it simply stretches, and in those directions every calculation becomes multiplication by a number. The spectral theorem in this section carries that property into infinite dimensions, for a well-behaved class of operators called compact and self-adjoint. The vibrating string shows the payoff. Its natural modes are the sine waves that fit exactly between the fixed ends, with one, two, three or more humps, and any reasonable starting shape can be written as a sum of them. Each mode then simply oscillates at its own frequency, which is precisely the diagonalization the theorem guarantees.</w:t>
      </w:r>
    </w:p>
    <w:p w14:paraId="052F0728" w14:textId="77777777" w:rsidR="006763C3" w:rsidRDefault="00577274">
      <w:pPr>
        <w:keepLines/>
        <w:shd w:val="clear" w:color="auto" w:fill="F3F6FA"/>
        <w:spacing w:before="120" w:after="240" w:line="280" w:lineRule="auto"/>
        <w:ind w:left="216" w:right="216"/>
        <w:jc w:val="both"/>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Figure 35.7" descr="Figure 35.7. The first three eigenfunctions of −f″=λf on [0,π] — the ordinary Fourier sine basis, caught in the act of being an eigen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7. The first three eigenfunctions of −f″=λf on [0,π] — the ordinary Fourier sine basis, caught in the act of being an eigenbasis."/>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b/>
          <w:bCs/>
        </w:rPr>
        <w:t xml:space="preserve">Figure 35.7 — </w:t>
      </w: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jc w:val="both"/>
      </w:pPr>
      <w:r>
        <w:t xml:space="preserve">This is the spectral theorem for compact self-adjoint operators, and it is nothing less than complete diagonalization, transported wholesale into infinite dimensions — after </w:t>
      </w:r>
      <w:hyperlink w:anchor="sec_35_6" w:history="1">
        <w:r>
          <w:rPr>
            <w:color w:val="1155CC"/>
            <w:u w:val="single"/>
          </w:rPr>
          <w:t xml:space="preserve">Section 35.6</w:t>
        </w:r>
      </w:hyperlink>
      <w:r>
        <w:t xml:space="preserve">’s parade of things that go wrong in infinite dimensions, it is worth savoring one thing that goes precisely right.</w:t>
      </w:r>
    </w:p>
    <w:p w14:paraId="41BA6951" w14:textId="77777777" w:rsidR="006763C3" w:rsidRDefault="00577274">
      <w:pPr>
        <w:keepLines/>
        <w:spacing w:after="200"/>
        <w:jc w:val="both"/>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rank-one operator from </w:t>
      </w:r>
      <w:hyperlink w:anchor="sec_35_6" w:history="1">
        <w:r>
          <w:rPr>
            <w:b/>
            <w:bCs/>
            <w:color w:val="1155CC"/>
            <w:u w:val="single"/>
          </w:rPr>
          <w:t xml:space="preserve">Compact Operators and the Fredholm Alternative</w:t>
        </w:r>
      </w:hyperlink>
      <w:r>
        <w:rPr>
          <w:b/>
          <w:bCs/>
        </w:rPr>
        <w:t xml:space="preserve">. </w:t>
      </w:r>
      <w:r>
        <w:t xml:space="preserve">The kernel k(x,y) = xy defining K in </w:t>
      </w:r>
      <w:hyperlink w:anchor="sec_35_6" w:history="1">
        <w:r>
          <w:rPr>
            <w:color w:val="1155CC"/>
            <w:u w:val="single"/>
          </w:rPr>
          <w:t xml:space="preserve">Compact Operators and the Fredholm Alternative</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jc w:val="both"/>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jc w:val="both"/>
      </w:pPr>
      <w:r>
        <w:t>Every function orthogonal to x contributes eigenvalue 0, so the full list of eigenvalues, arranged in decreasing size, is (1/3, 0, 0, 0, …) — real, as promised, and trivially ‘tending to zero’ since after the first term they are already there.</w:t>
      </w:r>
    </w:p>
    <w:p>
      <w:pPr>
        <w:keepLines/>
        <w:pBdr>
          <w:left w:val="single" w:sz="12" w:space="8" w:color="9C7A1E"/>
        </w:pBdr>
        <w:spacing w:before="120" w:after="160"/>
        <w:ind w:left="432" w:right="432"/>
        <w:jc w:val="both"/>
      </w:pPr>
      <w:bookmarkStart w:id="2221" w:name="tq_35_7"/>
      <w:r>
        <w:rPr>
          <w:b/>
          <w:bCs/>
          <w:color w:val="7A5A12"/>
        </w:rPr>
        <w:t xml:space="preserve">Try it now — </w:t>
      </w:r>
      <w:r>
        <w:t xml:space="preserve">For K with kernel xy, compute the Rayleigh quotient ⟨Kf, f⟩/⟨f, f⟩ at f = x. </w:t>
      </w:r>
      <w:hyperlink w:anchor="ta_35_7" w:history="1">
        <w:r>
          <w:rPr>
            <w:color w:val="0563C1"/>
            <w:u w:val="single"/>
          </w:rPr>
          <w:t xml:space="preserve">Answer →</w:t>
        </w:r>
      </w:hyperlink>
      <w:bookmarkEnd w:id="2221"/>
    </w:p>
    <w:p w14:paraId="5EE14D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jc w:val="both"/>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jc w:val="both"/>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jc w:val="both"/>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jc w:val="both"/>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jc w:val="both"/>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jc w:val="both"/>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∫[0, π] sin(x)sin(2x) dx = ∫[0, π] sin(x)·2sin(x)cos(x) dx = 2∫[0, 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jc w:val="both"/>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jc w:val="both"/>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jc w:val="both"/>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jc w:val="both"/>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jc w:val="both"/>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jc w:val="both"/>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4∫[0, 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∫[0, π] sin²(2x) dx = ∫[0, 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jc w:val="both"/>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jc w:val="both"/>
      </w:pPr>
      <w:r>
        <w:t>This is λ₂, the second rung of the ladder λₙ = n² = 1, 4, 9, 16, …, each one recoverable from its own eigenfunction as the min-max principle promises.</w:t>
      </w:r>
    </w:p>
    <w:p w14:paraId="1675EB06" w14:textId="77777777" w:rsidR="006763C3" w:rsidRDefault="00577274">
      <w:pPr>
        <w:keepLines/>
        <w:spacing w:after="200"/>
        <w:jc w:val="both"/>
      </w:pPr>
      <w:r>
        <w:t>Extending this machinery to bounded self-adjoint operators, and further still to unbounded self-adjoint operators via the spectral measure, is the technical foundation of the functional calculus — the ability to make sense of expressions like √T or eⁱᵀᵗ for an operator T — and hence of quantum mechanics itself, where observables are self-adjoint operators and the spectral theorem is what tells you which measurement outcomes are possible.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spectral theorem for symmetric matrices from Linear Algebra (Volume 2) and the Sturm–Liouville expansions of </w:t>
      </w:r>
      <w:hyperlink w:anchor="sec_26_3" w:history="1">
        <w:r>
          <w:rPr>
            <w:color w:val="0563C1"/>
            <w:u w:val="single"/>
          </w:rPr>
          <w:t xml:space="preserve">Boundary-Value Problems and Sturm–Liouville Theory</w:t>
        </w:r>
      </w:hyperlink>
      <w:r>
        <w:t xml:space="preserve"> are both cases of this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35.7: Spectral Theory of Compact Self-Adjoint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compact self-adjoint operator on a Hilbert space has real eigenvalues and an orthonormal basis of eigenvectors — the infinite-dimensional spectral theorem. The largest eigenvalue maximizes the Rayleigh quotient, and Sturm–Liouville expansions are an instance.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 = Σ λₙ ⟨·, eₙ⟩ eₙ</w:t>
      </w:r>
    </w:p>
    <w:p>
      <w:pPr>
        <w:keepNext/>
        <w:keepLines/>
        <w:pBdr>
          <w:left w:val="single" w:sz="18" w:space="8" w:color="9C7A1E"/>
        </w:pBdr>
        <w:shd w:val="clear" w:color="auto" w:fill="FBF6E9"/>
        <w:spacing w:after="40" w:line="276" w:lineRule="auto"/>
        <w:ind w:left="432" w:right="432"/>
        <w:jc w:val="center"/>
      </w:pPr>
      <w:r>
        <w:t xml:space="preserve">λ₁ = max ⟨Kf, f⟩/‖f‖²</w:t>
      </w:r>
    </w:p>
    <w:p>
      <w:pPr>
        <w:keepNext/>
        <w:keepLines/>
        <w:pBdr>
          <w:left w:val="single" w:sz="18" w:space="8" w:color="9C7A1E"/>
        </w:pBdr>
        <w:shd w:val="clear" w:color="auto" w:fill="FBF6E9"/>
        <w:spacing w:after="40" w:line="276" w:lineRule="auto"/>
        <w:ind w:left="432" w:right="432"/>
        <w:jc w:val="center"/>
      </w:pPr>
      <w:r>
        <w:t xml:space="preserve">self-adjoint:  real eigenvalues, orthogonal eigenvectors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self-adjointness. The Volterra operator f ↦ ∫₀ˣ f is compact and has no eigenvalues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on [0, π] with f(0) = f(π) = 0: eigenvalues n², eigenfunctions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2" w:name="kq_35_7_1"/>
      <w:r>
        <w:rPr>
          <w:b/>
          <w:bCs/>
        </w:rPr>
        <w:t xml:space="preserve">Easy — </w:t>
      </w:r>
      <w:r>
        <w:t xml:space="preserve">Compute ∫ f′²/∫ f² for f = sin 2x on [0, π]. </w:t>
      </w:r>
      <w:hyperlink w:anchor="kp_35_7_1" w:history="1">
        <w:r>
          <w:rPr>
            <w:color w:val="0563C1"/>
            <w:u w:val="single"/>
          </w:rPr>
          <w:t xml:space="preserve">Answer →</w:t>
        </w:r>
      </w:hyperlink>
      <w:bookmarkEnd w:id="2222"/>
    </w:p>
    <w:p>
      <w:pPr>
        <w:keepNext/>
        <w:keepLines/>
        <w:pBdr>
          <w:left w:val="single" w:sz="18" w:space="8" w:color="9C7A1E"/>
        </w:pBdr>
        <w:shd w:val="clear" w:color="auto" w:fill="FBF6E9"/>
        <w:spacing w:after="60" w:line="276" w:lineRule="auto"/>
        <w:ind w:left="792" w:right="432" w:hanging="0"/>
        <w:jc w:val="both"/>
      </w:pPr>
      <w:bookmarkStart w:id="2223" w:name="kq_35_7_2"/>
      <w:r>
        <w:rPr>
          <w:b/>
          <w:bCs/>
        </w:rPr>
        <w:t xml:space="preserve">Medium — </w:t>
      </w:r>
      <w:r>
        <w:t xml:space="preserve">Compute that quotient for f = x(π − x) on [0, π], and compare with λ₁ = 1. </w:t>
      </w:r>
      <w:hyperlink w:anchor="kp_35_7_2" w:history="1">
        <w:r>
          <w:rPr>
            <w:color w:val="0563C1"/>
            <w:u w:val="single"/>
          </w:rPr>
          <w:t xml:space="preserve">Answer →</w:t>
        </w:r>
      </w:hyperlink>
      <w:bookmarkEnd w:id="2223"/>
    </w:p>
    <w:p>
      <w:pPr>
        <w:keepLines/>
        <w:pBdr>
          <w:left w:val="single" w:sz="18" w:space="8" w:color="9C7A1E"/>
        </w:pBdr>
        <w:shd w:val="clear" w:color="auto" w:fill="FBF6E9"/>
        <w:spacing w:after="240" w:line="276" w:lineRule="auto"/>
        <w:ind w:left="792" w:right="432" w:hanging="0"/>
        <w:jc w:val="both"/>
      </w:pPr>
      <w:bookmarkStart w:id="2224" w:name="kq_35_7_3"/>
      <w:r>
        <w:rPr>
          <w:b/>
          <w:bCs/>
        </w:rPr>
        <w:t xml:space="preserve">Challenge — </w:t>
      </w:r>
      <w:r>
        <w:t xml:space="preserve">Show that the Volterra operator Vf(x) = ∫₀ˣ f(t) dt on L²[0, 1] has no eigenvalues. </w:t>
      </w:r>
      <w:hyperlink w:anchor="kp_35_7_3" w:history="1">
        <w:r>
          <w:rPr>
            <w:color w:val="0563C1"/>
            <w:u w:val="single"/>
          </w:rPr>
          <w:t xml:space="preserve">Answer →</w:t>
        </w:r>
      </w:hyperlink>
      <w:bookmarkEnd w:id="2224"/>
    </w:p>
    <w:p w14:paraId="44C60146" w14:textId="77777777" w:rsidR="006763C3" w:rsidRDefault="00577274">
      <w:pPr>
        <w:pStyle w:val="Heading2"/>
        <w:keepNext/>
        <w:pageBreakBefore/>
      </w:pPr>
      <w:bookmarkStart w:id="440" w:name="sec_35_8"/>
      <w:bookmarkStart w:id="441" w:name="_Toc241702022"/>
      <w:r>
        <w:t xml:space="preserve">Section 35.8: Unbounded Operators and Sobolev Spaces</w:t>
      </w:r>
      <w:bookmarkEnd w:id="440"/>
      <w:bookmarkEnd w:id="441"/>
    </w:p>
    <w:p w14:paraId="7B2BA7D4" w14:textId="77777777" w:rsidR="006763C3" w:rsidRDefault="00577274">
      <w:pPr>
        <w:keepNext/>
        <w:keepLines/>
        <w:spacing w:after="200"/>
        <w:jc w:val="both"/>
      </w:pPr>
      <w:r>
        <w:rPr>
          <w:i/>
          <w:iCs/>
          <w:color w:val="9C7A1E"/>
        </w:rPr>
        <w:t>Differentiation Refuses to Be Tamed, So We Negotiate Instead</w:t>
      </w:r>
    </w:p>
    <w:p w14:paraId="16CB226B" w14:textId="77777777" w:rsidR="006763C3" w:rsidRDefault="00577274">
      <w:pPr>
        <w:keepLines/>
        <w:spacing w:after="200"/>
        <w:jc w:val="both"/>
      </w:pPr>
      <w:r>
        <w:t>Differentiation is the most important operator in analysis, and it is badly behaved. A function can be tiny everywhere and still have an enormous derivative: a rapid wiggle one hundredth of a unit high, repeating ten thousand times per unit of length, never exceeds a hundredth in size, yet its slope reaches 100. Worse, perfectly reasonable functions such as the absolute value have a corner where no ordinary derivative exists. This section deals with both problems. It treats differentiation as an operator defined only on suitable functions, and it widens the meaning of derivative to a weak sense in which the absolute value’s derivative is simply minus one on the left and plus one on the right.</w:t>
      </w:r>
    </w:p>
    <w:p w14:paraId="54D26235" w14:textId="77777777" w:rsidR="006763C3" w:rsidRDefault="00577274">
      <w:pPr>
        <w:keepLines/>
        <w:shd w:val="clear" w:color="auto" w:fill="F3F6FA"/>
        <w:spacing w:before="120" w:after="240" w:line="280" w:lineRule="auto"/>
        <w:ind w:left="216" w:right="216"/>
        <w:jc w:val="both"/>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Figure 35.8" descr="Figure 35.8. |x| has a kink no classical derivative can survive, but sign(x) is standing by as its perfectly respectable weak deriv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8. |x| has a kink no classical derivative can survive, but sign(x) is standing by as its perfectly respectable weak derivativ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b/>
          <w:bCs/>
        </w:rPr>
        <w:t xml:space="preserve">Figure 35.8 — </w:t>
      </w: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jc w:val="both"/>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jc w:val="both"/>
      </w:pPr>
      <w:r>
        <w:t xml:space="preserve">The crucial properties become closedness of the graph and, where applicable, self-adjointness — the properties the closed-graph theorem of </w:t>
      </w:r>
      <w:hyperlink w:anchor="sec_35_4" w:history="1">
        <w:r>
          <w:rPr>
            <w:color w:val="1155CC"/>
            <w:u w:val="single"/>
          </w:rPr>
          <w:t xml:space="preserve">The Fundamental Theorems</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jc w:val="both"/>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jc w:val="both"/>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jc w:val="both"/>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jc w:val="both"/>
      </w:pPr>
      <w:r>
        <w:t>So d/dx is unbounded on L²[0,1], exactly as advertised.</w:t>
      </w:r>
    </w:p>
    <w:p>
      <w:pPr>
        <w:keepLines/>
        <w:pBdr>
          <w:left w:val="single" w:sz="12" w:space="8" w:color="9C7A1E"/>
        </w:pBdr>
        <w:spacing w:before="120" w:after="160"/>
        <w:ind w:left="432" w:right="432"/>
        <w:jc w:val="both"/>
      </w:pPr>
      <w:bookmarkStart w:id="2225" w:name="tq_35_8"/>
      <w:r>
        <w:rPr>
          <w:b/>
          <w:bCs/>
          <w:color w:val="7A5A12"/>
        </w:rPr>
        <w:t xml:space="preserve">Try it now — </w:t>
      </w:r>
      <w:r>
        <w:t xml:space="preserve">fₙ(x) = sin(nπx)/n on [0, 1]. Compute ‖fₙ′‖/‖fₙ‖ in L². </w:t>
      </w:r>
      <w:hyperlink w:anchor="ta_35_8" w:history="1">
        <w:r>
          <w:rPr>
            <w:color w:val="0563C1"/>
            <w:u w:val="single"/>
          </w:rPr>
          <w:t xml:space="preserve">Answer →</w:t>
        </w:r>
      </w:hyperlink>
      <w:bookmarkEnd w:id="2225"/>
    </w:p>
    <w:p w14:paraId="4338E8D0" w14:textId="77777777" w:rsidR="006763C3" w:rsidRDefault="00577274">
      <w:pPr>
        <w:keepLines/>
        <w:spacing w:after="200"/>
        <w:jc w:val="both"/>
      </w:pPr>
      <w:r>
        <w:t>Self-adjointness for an unbounded operator is subtler than for a bounded one, precisely because the domain now matters.</w:t>
      </w:r>
    </w:p>
    <w:p w14:paraId="79485856" w14:textId="77777777" w:rsidR="006763C3" w:rsidRDefault="00577274">
      <w:pPr>
        <w:keepLines/>
        <w:spacing w:after="200"/>
        <w:jc w:val="both"/>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jc w:val="both"/>
      </w:pPr>
      <w:r>
        <w:t>But self-adjointness demands more: the domain of the adjoint T* must coincide exactly with the domain of T itself, not merely contain it.</w:t>
      </w:r>
    </w:p>
    <w:p w14:paraId="3279F438" w14:textId="77777777" w:rsidR="006763C3" w:rsidRDefault="00577274">
      <w:pPr>
        <w:keepLines/>
        <w:spacing w:after="200"/>
        <w:jc w:val="both"/>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jc w:val="both"/>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jc w:val="both"/>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jc w:val="both"/>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jc w:val="both"/>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eⁱᶿf(0)</w:t>
      </w:r>
    </w:p>
    <w:p w14:paraId="31D1188F" w14:textId="77777777" w:rsidR="006763C3" w:rsidRDefault="00577274">
      <w:pPr>
        <w:keepLines/>
        <w:pBdr>
          <w:left w:val="single" w:sz="18" w:space="8" w:color="3B6EA5"/>
        </w:pBdr>
        <w:shd w:val="clear" w:color="auto" w:fill="E8F1FB"/>
        <w:spacing w:after="200" w:line="276" w:lineRule="auto"/>
        <w:ind w:left="432" w:right="432"/>
        <w:jc w:val="both"/>
      </w:pPr>
      <w:r>
        <w:t>Different choices of θ describe genuinely different physical particles confined to the interval.</w:t>
      </w:r>
    </w:p>
    <w:p w14:paraId="3DA7FFA4" w14:textId="77777777" w:rsidR="006763C3" w:rsidRDefault="00577274">
      <w:pPr>
        <w:keepLines/>
        <w:spacing w:after="200"/>
        <w:jc w:val="both"/>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jc w:val="both"/>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jc w:val="both"/>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jc w:val="both"/>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jc w:val="both"/>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jc w:val="both"/>
      </w:pPr>
      <w:r>
        <w:t>Both sides equal −1/2: the identity checks out on a genuine, non-symmetric test function, confirming sign(x) really is the weak derivative of |x|.</w:t>
      </w:r>
    </w:p>
    <w:p w14:paraId="2C382FF1" w14:textId="77777777" w:rsidR="006763C3" w:rsidRDefault="00577274">
      <w:pPr>
        <w:keepLines/>
        <w:spacing w:after="200"/>
        <w:jc w:val="both"/>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jc w:val="both"/>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jc w:val="both"/>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jc w:val="both"/>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jc w:val="both"/>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jc w:val="both"/>
      </w:pPr>
      <w:r>
        <w:t>Boundedness in the stronger Sobolev norm has bought us genuine uniform convergence of a subsequence (here, the whole sequence), not only a weak limit.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35.8: Unbounded Operators and Sobolev 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operators are unbounded: they live on dense domains, and whether they are self-adjoint depends on the domain, that is, on the boundary conditions. Weak derivatives and Sobolev spaces W^(k,p) are the right setting for PDEs, and compact embeddings (Rellich) supply compactness.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weak derivative g of f:  ∫ f φ′ = −∫ g φ for every test function φ</w:t>
      </w:r>
    </w:p>
    <w:p>
      <w:pPr>
        <w:keepNext/>
        <w:keepLines/>
        <w:pBdr>
          <w:left w:val="single" w:sz="18" w:space="8" w:color="9C7A1E"/>
        </w:pBdr>
        <w:shd w:val="clear" w:color="auto" w:fill="FBF6E9"/>
        <w:spacing w:after="40" w:line="276" w:lineRule="auto"/>
        <w:ind w:left="432" w:right="432"/>
        <w:jc w:val="center"/>
      </w:pPr>
      <w:r>
        <w:t xml:space="preserve">‖f‖²_(W^(1,2)) = ‖f‖² + ‖f′‖²</w:t>
      </w:r>
    </w:p>
    <w:p>
      <w:pPr>
        <w:keepNext/>
        <w:keepLines/>
        <w:pBdr>
          <w:left w:val="single" w:sz="18" w:space="8" w:color="9C7A1E"/>
        </w:pBdr>
        <w:shd w:val="clear" w:color="auto" w:fill="FBF6E9"/>
        <w:spacing w:after="40" w:line="276" w:lineRule="auto"/>
        <w:ind w:left="432" w:right="432"/>
        <w:jc w:val="center"/>
      </w:pPr>
      <w:r>
        <w:t xml:space="preserve">Rellich:  W^(1,2)(0, 1) ↪ L²(0, 1) is compact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symmetric as self-adjoint. −i d/dx on [0, 1] with f(0) = f(1) = 0 is symmetric, but its adjoint has a larger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on (−1, 1) has weak derivative sign(x).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26" w:name="kq_35_8_1"/>
      <w:r>
        <w:rPr>
          <w:b/>
          <w:bCs/>
        </w:rPr>
        <w:t xml:space="preserve">Easy — </w:t>
      </w:r>
      <w:r>
        <w:t xml:space="preserve">Find the W^(1,2) norm squared of f = x on [0, 1]. </w:t>
      </w:r>
      <w:hyperlink w:anchor="kp_35_8_1" w:history="1">
        <w:r>
          <w:rPr>
            <w:color w:val="0563C1"/>
            <w:u w:val="single"/>
          </w:rPr>
          <w:t xml:space="preserve">Answer →</w:t>
        </w:r>
      </w:hyperlink>
      <w:bookmarkEnd w:id="2226"/>
    </w:p>
    <w:p>
      <w:pPr>
        <w:keepNext/>
        <w:keepLines/>
        <w:pBdr>
          <w:left w:val="single" w:sz="18" w:space="8" w:color="9C7A1E"/>
        </w:pBdr>
        <w:shd w:val="clear" w:color="auto" w:fill="FBF6E9"/>
        <w:spacing w:after="60" w:line="276" w:lineRule="auto"/>
        <w:ind w:left="792" w:right="432" w:hanging="0"/>
        <w:jc w:val="both"/>
      </w:pPr>
      <w:bookmarkStart w:id="2227" w:name="kq_35_8_2"/>
      <w:r>
        <w:rPr>
          <w:b/>
          <w:bCs/>
        </w:rPr>
        <w:t xml:space="preserve">Medium — </w:t>
      </w:r>
      <w:r>
        <w:t xml:space="preserve">Check ∫ |x| φ′ dx = −∫ sign(x) φ dx on (−1, 1) for φ = x(1 − x²). </w:t>
      </w:r>
      <w:hyperlink w:anchor="kp_35_8_2" w:history="1">
        <w:r>
          <w:rPr>
            <w:color w:val="0563C1"/>
            <w:u w:val="single"/>
          </w:rPr>
          <w:t xml:space="preserve">Answer →</w:t>
        </w:r>
      </w:hyperlink>
      <w:bookmarkEnd w:id="2227"/>
    </w:p>
    <w:p>
      <w:pPr>
        <w:keepLines/>
        <w:pBdr>
          <w:left w:val="single" w:sz="18" w:space="8" w:color="9C7A1E"/>
        </w:pBdr>
        <w:shd w:val="clear" w:color="auto" w:fill="FBF6E9"/>
        <w:spacing w:after="240" w:line="276" w:lineRule="auto"/>
        <w:ind w:left="792" w:right="432" w:hanging="0"/>
        <w:jc w:val="both"/>
      </w:pPr>
      <w:bookmarkStart w:id="2228" w:name="kq_35_8_3"/>
      <w:r>
        <w:rPr>
          <w:b/>
          <w:bCs/>
        </w:rPr>
        <w:t xml:space="preserve">Challenge — </w:t>
      </w:r>
      <w:r>
        <w:t xml:space="preserve">Does the Heaviside step H on (−1, 1) have a weak derivative that is a function? </w:t>
      </w:r>
      <w:hyperlink w:anchor="kp_35_8_3" w:history="1">
        <w:r>
          <w:rPr>
            <w:color w:val="0563C1"/>
            <w:u w:val="single"/>
          </w:rPr>
          <w:t xml:space="preserve">Answer →</w:t>
        </w:r>
      </w:hyperlink>
      <w:bookmarkEnd w:id="2228"/>
    </w:p>
    <w:p w14:paraId="314B4EFA" w14:textId="77777777" w:rsidR="006763C3" w:rsidRDefault="00577274">
      <w:pPr>
        <w:pStyle w:val="Heading2"/>
        <w:keepNext/>
        <w:pageBreakBefore/>
      </w:pPr>
      <w:bookmarkStart w:id="442" w:name="sec_35_9"/>
      <w:bookmarkStart w:id="443" w:name="_Toc241702023"/>
      <w:r>
        <w:t xml:space="preserve">Section 35.9: Looking Ahead: From Functional Analysis to Operator Algebras, Distributions, and PDEs</w:t>
      </w:r>
      <w:bookmarkEnd w:id="442"/>
      <w:bookmarkEnd w:id="443"/>
    </w:p>
    <w:p w14:paraId="3121A04B" w14:textId="77777777" w:rsidR="006763C3" w:rsidRDefault="00577274">
      <w:pPr>
        <w:keepNext/>
        <w:keepLines/>
        <w:spacing w:after="200"/>
        <w:jc w:val="both"/>
      </w:pPr>
      <w:r>
        <w:rPr>
          <w:i/>
          <w:iCs/>
          <w:color w:val="9C7A1E"/>
        </w:rPr>
        <w:t xml:space="preserve">The Series Keeps Building on What You Just Learned to Trust</w:t>
      </w:r>
    </w:p>
    <w:p w14:paraId="720F1E0E" w14:textId="77777777" w:rsidR="006763C3" w:rsidRDefault="00577274">
      <w:pPr>
        <w:keepLines/>
        <w:shd w:val="clear" w:color="auto" w:fill="F3F6FA"/>
        <w:spacing w:before="120" w:after="240" w:line="280" w:lineRule="auto"/>
        <w:ind w:left="216" w:right="216"/>
        <w:jc w:val="both"/>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Figure 35.9" descr="Figure 35.9. The cobweb of x₀=0 under T(x)=cos(x), spiraling obediently into the Dottie number — completeness and a contraction doing all the work by themse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5.9. The cobweb of x₀=0 under T(x)=cos(x), spiraling obediently into the Dottie number — completeness and a contraction doing all the work by themselves."/>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b/>
          <w:bCs/>
        </w:rPr>
        <w:t xml:space="preserve">Figure 35.9 — </w:t>
      </w: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jc w:val="both"/>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jc w:val="both"/>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jc w:val="both"/>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C*-identity, checked on a 2×2 matrix. </w:t>
      </w:r>
      <w:r>
        <w:t>Let A = [0 1; 0 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jc w:val="both"/>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 0; 1 0]</w:t>
      </w:r>
    </w:p>
    <w:p w14:paraId="2DDD3767" w14:textId="77777777" w:rsidR="006763C3" w:rsidRDefault="00577274">
      <w:pPr>
        <w:keepNext/>
        <w:keepLines/>
        <w:pBdr>
          <w:left w:val="single" w:sz="18" w:space="8" w:color="3B6EA5"/>
        </w:pBdr>
        <w:shd w:val="clear" w:color="auto" w:fill="E8F1FB"/>
        <w:spacing w:after="40" w:line="276" w:lineRule="auto"/>
        <w:ind w:left="432" w:right="432"/>
        <w:jc w:val="both"/>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 0; 0 1]</w:t>
      </w:r>
    </w:p>
    <w:p w14:paraId="001A7C38" w14:textId="77777777" w:rsidR="006763C3" w:rsidRDefault="00577274">
      <w:pPr>
        <w:keepNext/>
        <w:keepLines/>
        <w:pBdr>
          <w:left w:val="single" w:sz="18" w:space="8" w:color="3B6EA5"/>
        </w:pBdr>
        <w:shd w:val="clear" w:color="auto" w:fill="E8F1FB"/>
        <w:spacing w:after="40" w:line="276" w:lineRule="auto"/>
        <w:ind w:left="432" w:right="432"/>
        <w:jc w:val="both"/>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jc w:val="both"/>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jc w:val="both"/>
      </w:pPr>
      <w:r>
        <w:t>The C*-identity holds, on the smallest interesting non-self-adjoint example available.</w:t>
      </w:r>
    </w:p>
    <w:p>
      <w:pPr>
        <w:keepLines/>
        <w:pBdr>
          <w:left w:val="single" w:sz="12" w:space="8" w:color="9C7A1E"/>
        </w:pBdr>
        <w:spacing w:before="120" w:after="160"/>
        <w:ind w:left="432" w:right="432"/>
        <w:jc w:val="both"/>
      </w:pPr>
      <w:bookmarkStart w:id="2229" w:name="tq_35_9"/>
      <w:r>
        <w:rPr>
          <w:b/>
          <w:bCs/>
          <w:color w:val="7A5A12"/>
        </w:rPr>
        <w:t xml:space="preserve">Try it now — </w:t>
      </w:r>
      <w:r>
        <w:t xml:space="preserve">Check the C</w:t>
      </w:r>
      <w:r>
        <w:rPr>
          <w:i/>
          <w:iCs/>
        </w:rPr>
        <w:t xml:space="preserve">-identity ‖A</w:t>
      </w:r>
      <w:r>
        <w:t xml:space="preserve">A‖ = ‖A‖² for A = [0 1; 0 0]. </w:t>
      </w:r>
      <w:hyperlink w:anchor="ta_35_9" w:history="1">
        <w:r>
          <w:rPr>
            <w:color w:val="0563C1"/>
            <w:u w:val="single"/>
          </w:rPr>
          <w:t xml:space="preserve">Answer →</w:t>
        </w:r>
      </w:hyperlink>
      <w:bookmarkEnd w:id="2229"/>
    </w:p>
    <w:p w14:paraId="4B2BD78A" w14:textId="14688EE9" w:rsidR="006763C3" w:rsidRDefault="00577274">
      <w:pPr>
        <w:keepLines/>
        <w:spacing w:after="200"/>
        <w:jc w:val="both"/>
      </w:pPr>
      <w:r>
        <w:t xml:space="preserve">Von Neumann algebras push the C*-algebra idea further, closing not merely in the operator norm but in the weaker weak-operator topology that </w:t>
      </w:r>
      <w:hyperlink w:anchor="sec_35_5" w:history="1">
        <w:r>
          <w:rPr>
            <w:color w:val="1155CC"/>
            <w:u w:val="single"/>
          </w:rPr>
          <w:t xml:space="preserve">Weak Topologies and Reflexivity</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jc w:val="both"/>
      </w:pPr>
      <w:r>
        <w:t xml:space="preserve">Anyone who enjoyed </w:t>
      </w:r>
      <w:hyperlink w:anchor="ch_34" w:history="1">
        <w:r>
          <w:rPr>
            <w:color w:val="1155CC"/>
            <w:u w:val="single"/>
          </w:rPr>
          <w:t xml:space="preserve">Chapter 34</w:t>
        </w:r>
      </w:hyperlink>
      <w:r>
        <w:t xml:space="preserve">’s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jc w:val="both"/>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jc w:val="both"/>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jc w:val="both"/>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jc w:val="both"/>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jc w:val="both"/>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jc w:val="both"/>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jc w:val="both"/>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jc w:val="both"/>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jc w:val="both"/>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jc w:val="both"/>
      </w:pPr>
      <w:r>
        <w:t xml:space="preserve">A third direction, nonlinear functional analysis, extends fixed-point theorems, monotone-operator theory, and degree theory from the linear operators of this chapter to nonlinear maps.</w:t>
      </w:r>
    </w:p>
    <w:p w14:paraId="03BAB5B0" w14:textId="77777777" w:rsidR="006763C3" w:rsidRDefault="00577274">
      <w:pPr>
        <w:keepLines/>
        <w:spacing w:after="200"/>
        <w:jc w:val="both"/>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jc w:val="both"/>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jc w:val="both"/>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jc w:val="both"/>
      </w:pPr>
      <w:r>
        <w:t>No cleverness required, just the completeness of [0,1] and the contraction property doing all the work, just as the theorem promises.</w:t>
      </w:r>
    </w:p>
    <w:p w14:paraId="1FA45FDB" w14:textId="77777777" w:rsidR="006763C3" w:rsidRDefault="00577274">
      <w:pPr>
        <w:keepLines/>
        <w:spacing w:after="200"/>
        <w:jc w:val="both"/>
      </w:pPr>
      <w:r>
        <w:t xml:space="preserve">Lax–Milgram’s theorem makes a fitting capstone for the whole chapter: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jc w:val="both"/>
      </w:pPr>
      <w:hyperlink w:anchor="sec_35_2" w:history="1">
        <w:r>
          <w:rPr>
            <w:color w:val="1155CC"/>
            <w:u w:val="single"/>
          </w:rPr>
          <w:t xml:space="preserve">Section 35.2</w:t>
        </w:r>
      </w:hyperlink>
      <w:r>
        <w:t xml:space="preserve">’s geometric Hilbert-space theorem, </w:t>
      </w:r>
      <w:hyperlink w:anchor="sec_35_3" w:history="1">
        <w:r>
          <w:rPr>
            <w:color w:val="1155CC"/>
            <w:u w:val="single"/>
          </w:rPr>
          <w:t xml:space="preserve">Section 35.3</w:t>
        </w:r>
      </w:hyperlink>
      <w:r>
        <w:t xml:space="preserve">’s duality, and </w:t>
      </w:r>
      <w:hyperlink w:anchor="sec_35_8" w:history="1">
        <w:r>
          <w:rPr>
            <w:color w:val="1155CC"/>
            <w:u w:val="single"/>
          </w:rPr>
          <w:t xml:space="preserve">Section 35.8</w:t>
        </w:r>
      </w:hyperlink>
      <w:r>
        <w:t xml:space="preserve">’s Sobolev spaces are all cashed in together to solve a genuine differential equation, without ever writing down a classical solution formula at all.</w:t>
      </w:r>
    </w:p>
    <w:p w14:paraId="4FF44E07" w14:textId="77777777" w:rsidR="006763C3" w:rsidRDefault="00577274">
      <w:pPr>
        <w:keepLines/>
        <w:spacing w:after="200"/>
        <w:jc w:val="both"/>
      </w:pPr>
      <w:r>
        <w:t xml:space="preserve">The deeper lesson of the entire chapter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jc w:val="both"/>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jc w:val="both"/>
      </w:pPr>
      <w:r>
        <w:t xml:space="preserve">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chapter — operator algebras, distributions, nonlinear PDEs — is this same toolkit, pointed at a slightly different target.</w:t>
      </w:r>
    </w:p>
    <w:p w14:paraId="2D747512" w14:textId="77777777" w:rsidR="006763C3" w:rsidRDefault="00577274">
      <w:pPr>
        <w:keepLines/>
        <w:spacing w:after="200"/>
        <w:jc w:val="both"/>
      </w:pPr>
      <w:r>
        <w:t xml:space="preserve">Notice, though, what has been borrowed without payment throughout, and never once flagged: every ∫ sign in every Lᵖ space, every weak derivative, every ‘almost everywhere’ has been leaning on an integral and a notion of measure that this chapter never defined. We have been doing analysis on the Lebesgue integral’s credit for thirty-five chapters now, and the bill is about to arrive.</w:t>
      </w:r>
    </w:p>
    <w:p w14:paraId="67BBEFC8" w14:textId="77777777" w:rsidR="006763C3" w:rsidRDefault="00577274">
      <w:pPr>
        <w:keepLines/>
        <w:spacing w:after="200"/>
        <w:jc w:val="both"/>
      </w:pPr>
      <w:r>
        <w:t xml:space="preserve">The next chapter pays it: measure theory builds the rigorous notion of size, integral, and ‘almost everywhere’ that functional analysis has been assuming was already in place the whole time. It is, in its own way, the more honest chapter — less geometry, more bookkeeping — but the bookkeeping is exactly what makes every Lᵖ space in this one legitimate rather than merely convenient.</w:t>
      </w:r>
    </w:p>
    <w:p w14:paraId="2FEAA6FF" w14:textId="77777777" w:rsidR="006763C3" w:rsidRDefault="00577274">
      <w:pPr>
        <w:keepLines/>
        <w:spacing w:after="200"/>
        <w:jc w:val="both"/>
      </w:pPr>
      <w:r>
        <w:t xml:space="preserve">We came in with linear algebra done in infinite dimensions; we leave with a rigid, powerful, occasionally counterintuitive theory that constrains operators, diagonalizes the well-behaved ones, and quietly underwrites most of modern analysis. The series continues, and it is, as ever, still standing on rather less than you’d like — which, at this stage, counts as good news.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35.9: Looking Ahead: From Functional Analysis to Operator Algebras, Distributions, and PDEs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Operator algebras — C*- and von Neumann algebras — study algebras of operators; distributions extend differentiation to every locally integrable function; fixed-point and monotonicity methods solve nonlinear PDEs.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w:t>
      </w:r>
      <w:r>
        <w:rPr>
          <w:i/>
          <w:iCs/>
        </w:rPr>
        <w:t xml:space="preserve">-identity:  ‖A</w:t>
      </w:r>
      <w:r>
        <w:t xml:space="preserve">A‖ = ‖A‖²</w:t>
      </w:r>
    </w:p>
    <w:p>
      <w:pPr>
        <w:keepNext/>
        <w:keepLines/>
        <w:pBdr>
          <w:left w:val="single" w:sz="18" w:space="8" w:color="9C7A1E"/>
        </w:pBdr>
        <w:shd w:val="clear" w:color="auto" w:fill="FBF6E9"/>
        <w:spacing w:after="40" w:line="276" w:lineRule="auto"/>
        <w:ind w:left="432" w:right="432"/>
        <w:jc w:val="center"/>
      </w:pPr>
      <w:r>
        <w:t xml:space="preserve">distributional derivative of the Heaviside step:  δ</w:t>
      </w:r>
    </w:p>
    <w:p>
      <w:pPr>
        <w:keepNext/>
        <w:keepLines/>
        <w:pBdr>
          <w:left w:val="single" w:sz="18" w:space="8" w:color="9C7A1E"/>
        </w:pBdr>
        <w:shd w:val="clear" w:color="auto" w:fill="FBF6E9"/>
        <w:spacing w:after="40" w:line="276" w:lineRule="auto"/>
        <w:ind w:left="432" w:right="432"/>
        <w:jc w:val="center"/>
      </w:pPr>
      <w:r>
        <w:t xml:space="preserve">Banach:  a contraction on a complete space has one fixed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distributions to multiply. δ · δ has no meaning.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Mₙ(ℂ), all n × n complex matrices, is a von Neumann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0" w:name="kq_35_9_1"/>
      <w:r>
        <w:rPr>
          <w:b/>
          <w:bCs/>
        </w:rPr>
        <w:t xml:space="preserve">Easy — </w:t>
      </w:r>
      <w:r>
        <w:t xml:space="preserve">Find the fixed point of T(x) = 1 + x/3 and three iterates from 0. </w:t>
      </w:r>
      <w:hyperlink w:anchor="kp_35_9_1" w:history="1">
        <w:r>
          <w:rPr>
            <w:color w:val="0563C1"/>
            <w:u w:val="single"/>
          </w:rPr>
          <w:t xml:space="preserve">Answer →</w:t>
        </w:r>
      </w:hyperlink>
      <w:bookmarkEnd w:id="2230"/>
    </w:p>
    <w:p>
      <w:pPr>
        <w:keepNext/>
        <w:keepLines/>
        <w:pBdr>
          <w:left w:val="single" w:sz="18" w:space="8" w:color="9C7A1E"/>
        </w:pBdr>
        <w:shd w:val="clear" w:color="auto" w:fill="FBF6E9"/>
        <w:spacing w:after="60" w:line="276" w:lineRule="auto"/>
        <w:ind w:left="792" w:right="432" w:hanging="0"/>
        <w:jc w:val="both"/>
      </w:pPr>
      <w:bookmarkStart w:id="2231" w:name="kq_35_9_2"/>
      <w:r>
        <w:rPr>
          <w:b/>
          <w:bCs/>
        </w:rPr>
        <w:t xml:space="preserve">Medium — </w:t>
      </w:r>
      <w:r>
        <w:t xml:space="preserve">Differentiate |x| twice in the sense of distributions. </w:t>
      </w:r>
      <w:hyperlink w:anchor="kp_35_9_2" w:history="1">
        <w:r>
          <w:rPr>
            <w:color w:val="0563C1"/>
            <w:u w:val="single"/>
          </w:rPr>
          <w:t xml:space="preserve">Answer →</w:t>
        </w:r>
      </w:hyperlink>
      <w:bookmarkEnd w:id="2231"/>
    </w:p>
    <w:p>
      <w:pPr>
        <w:keepLines/>
        <w:pBdr>
          <w:left w:val="single" w:sz="18" w:space="8" w:color="9C7A1E"/>
        </w:pBdr>
        <w:shd w:val="clear" w:color="auto" w:fill="FBF6E9"/>
        <w:spacing w:after="240" w:line="276" w:lineRule="auto"/>
        <w:ind w:left="792" w:right="432" w:hanging="0"/>
        <w:jc w:val="both"/>
      </w:pPr>
      <w:bookmarkStart w:id="2232" w:name="kq_35_9_3"/>
      <w:r>
        <w:rPr>
          <w:b/>
          <w:bCs/>
        </w:rPr>
        <w:t xml:space="preserve">Challenge — </w:t>
      </w:r>
      <w:r>
        <w:t xml:space="preserve">Use the C*-identity to find ‖A‖ for A = [0 2; 0 0]. </w:t>
      </w:r>
      <w:hyperlink w:anchor="kp_35_9_3" w:history="1">
        <w:r>
          <w:rPr>
            <w:color w:val="0563C1"/>
            <w:u w:val="single"/>
          </w:rPr>
          <w:t xml:space="preserve">Answer →</w:t>
        </w:r>
      </w:hyperlink>
      <w:bookmarkEnd w:id="2232"/>
    </w:p>
    <w:p>
      <w:pPr>
        <w:keepNext/>
        <w:keepLines/>
        <w:pBdr>
          <w:left w:val="single" w:sz="18" w:space="8" w:color="17365D"/>
        </w:pBdr>
        <w:shd w:val="clear" w:color="auto" w:fill="EEF3F8"/>
        <w:spacing w:before="240" w:after="60" w:line="276" w:lineRule="auto"/>
        <w:ind w:left="432" w:right="432"/>
      </w:pPr>
      <w:r>
        <w:rPr>
          <w:b/>
          <w:bCs/>
          <w:color w:val="17365D"/>
        </w:rPr>
        <w:t xml:space="preserve">Chapter 35 recap</w:t>
      </w:r>
      <w:r>
        <w:rPr>
          <w:color w:val="17365D"/>
        </w:rPr>
        <w:t xml:space="preserve">  ·  Functional Analysis</w:t>
      </w:r>
    </w:p>
    <w:p>
      <w:pPr>
        <w:keepNext/>
        <w:keepLines/>
        <w:pBdr>
          <w:left w:val="single" w:sz="18" w:space="8" w:color="17365D"/>
        </w:pBdr>
        <w:shd w:val="clear" w:color="auto" w:fill="EEF3F8"/>
        <w:spacing w:after="60" w:line="276" w:lineRule="auto"/>
        <w:ind w:left="792" w:right="432" w:hanging="360"/>
        <w:jc w:val="left"/>
      </w:pPr>
      <w:r>
        <w:t xml:space="preserve">• Functions are points of infinite-dimensional normed spaces, and the norm decides what converges and what is continuous.</w:t>
      </w:r>
    </w:p>
    <w:p>
      <w:pPr>
        <w:keepNext/>
        <w:keepLines/>
        <w:pBdr>
          <w:left w:val="single" w:sz="18" w:space="8" w:color="17365D"/>
        </w:pBdr>
        <w:shd w:val="clear" w:color="auto" w:fill="EEF3F8"/>
        <w:spacing w:after="60" w:line="276" w:lineRule="auto"/>
        <w:ind w:left="792" w:right="432" w:hanging="360"/>
        <w:jc w:val="left"/>
      </w:pPr>
      <w:r>
        <w:t xml:space="preserve">• Banach spaces are complete; Hilbert spaces add an inner product, orthogonal projection and Riesz representation.</w:t>
      </w:r>
    </w:p>
    <w:p>
      <w:pPr>
        <w:keepNext/>
        <w:keepLines/>
        <w:pBdr>
          <w:left w:val="single" w:sz="18" w:space="8" w:color="17365D"/>
        </w:pBdr>
        <w:shd w:val="clear" w:color="auto" w:fill="EEF3F8"/>
        <w:spacing w:after="60" w:line="276" w:lineRule="auto"/>
        <w:ind w:left="792" w:right="432" w:hanging="360"/>
        <w:jc w:val="left"/>
      </w:pPr>
      <w:r>
        <w:t xml:space="preserve">• Bounded operators have norms, duals and spectra; in infinite dimensions the spectrum can contain no eigenvalues at all.</w:t>
      </w:r>
    </w:p>
    <w:p>
      <w:pPr>
        <w:keepNext/>
        <w:keepLines/>
        <w:pBdr>
          <w:left w:val="single" w:sz="18" w:space="8" w:color="17365D"/>
        </w:pBdr>
        <w:shd w:val="clear" w:color="auto" w:fill="EEF3F8"/>
        <w:spacing w:after="60" w:line="276" w:lineRule="auto"/>
        <w:ind w:left="792" w:right="432" w:hanging="360"/>
        <w:jc w:val="left"/>
      </w:pPr>
      <w:r>
        <w:t xml:space="preserve">• Hahn–Banach, uniform boundedness, open mapping and closed graph are the four structural theorems.</w:t>
      </w:r>
    </w:p>
    <w:p>
      <w:pPr>
        <w:keepNext/>
        <w:keepLines/>
        <w:pBdr>
          <w:left w:val="single" w:sz="18" w:space="8" w:color="17365D"/>
        </w:pBdr>
        <w:shd w:val="clear" w:color="auto" w:fill="EEF3F8"/>
        <w:spacing w:after="60" w:line="276" w:lineRule="auto"/>
        <w:ind w:left="792" w:right="432" w:hanging="360"/>
        <w:jc w:val="left"/>
      </w:pPr>
      <w:r>
        <w:t xml:space="preserve">• Weak convergence restores compactness for bounded sequences in reflexive spaces.</w:t>
      </w:r>
    </w:p>
    <w:p>
      <w:pPr>
        <w:keepLines/>
        <w:pBdr>
          <w:left w:val="single" w:sz="18" w:space="8" w:color="17365D"/>
        </w:pBdr>
        <w:shd w:val="clear" w:color="auto" w:fill="EEF3F8"/>
        <w:spacing w:after="240" w:line="276" w:lineRule="auto"/>
        <w:ind w:left="792" w:right="432" w:hanging="360"/>
        <w:jc w:val="left"/>
      </w:pPr>
      <w:r>
        <w:t xml:space="preserve">• Compact operators behave like matrices (Fredholm alternative, spectral theorem); differential operators are unbounded and live in Sobolev spaces.</w:t>
      </w:r>
    </w:p>
    <w:p w14:paraId="58154839" w14:textId="77777777" w:rsidR="006763C3" w:rsidRDefault="00577274">
      <w:pPr>
        <w:pStyle w:val="Heading2"/>
        <w:keepNext/>
        <w:spacing w:before="400"/>
      </w:pPr>
      <w:bookmarkStart w:id="444" w:name="_Toc241702024"/>
      <w:r>
        <w:t xml:space="preserve">Check Your Understanding — Chapter 35</w:t>
      </w:r>
      <w:bookmarkEnd w:id="444"/>
    </w:p>
    <w:p w14:paraId="43808667" w14:textId="77777777" w:rsidR="006763C3" w:rsidRDefault="00577274">
      <w:pPr>
        <w:spacing w:after="200"/>
        <w:jc w:val="both"/>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jc w:val="both"/>
      </w:pPr>
      <w:bookmarkStart w:id="445" w:name="check_35_0"/>
      <w:r>
        <w:rPr>
          <w:b/>
          <w:bCs/>
        </w:rPr>
        <w:t xml:space="preserve">1. [Explain] </w:t>
      </w:r>
      <w:r>
        <w:t xml:space="preserve">In </w:t>
      </w:r>
      <w:hyperlink w:anchor="sec_35_1" w:history="1">
        <w:r>
          <w:rPr>
            <w:color w:val="1155CC"/>
            <w:u w:val="single"/>
          </w:rPr>
          <w:t xml:space="preserve">What Functional Analysis Is</w:t>
        </w:r>
      </w:hyperlink>
      <w:r>
        <w:t xml:space="preserve">, the sequence fₙ(x) = xⁿ on [0,1] is analyzed under two different topologies. What does it converge to under each, and why does this show the topology isn’t optional?</w:t>
      </w:r>
      <w:bookmarkEnd w:id="445"/>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jc w:val="both"/>
      </w:pPr>
      <w:bookmarkStart w:id="446" w:name="check_35_1"/>
      <w:r>
        <w:rPr>
          <w:b/>
          <w:bCs/>
        </w:rPr>
        <w:t xml:space="preserve">2. [Compute] </w:t>
      </w:r>
      <w:r>
        <w:t>Compute the operator norm of T(x₁,x₂) = (2x₁, 3x₂) on ℝ² with the Euclidean norm, and state the general pattern it illustrates.</w:t>
      </w:r>
      <w:bookmarkEnd w:id="446"/>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jc w:val="both"/>
      </w:pPr>
      <w:bookmarkStart w:id="447" w:name="check_35_2"/>
      <w:r>
        <w:rPr>
          <w:b/>
          <w:bCs/>
        </w:rPr>
        <w:t xml:space="preserve">3. [Explain] </w:t>
      </w:r>
      <w:r>
        <w:t>Why is every finite-rank operator automatically compact?</w:t>
      </w:r>
      <w:bookmarkEnd w:id="447"/>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jc w:val="both"/>
      </w:pPr>
      <w:bookmarkStart w:id="448" w:name="check_35_3"/>
      <w:r>
        <w:rPr>
          <w:b/>
          <w:bCs/>
        </w:rPr>
        <w:t xml:space="preserve">4. [Explain] </w:t>
      </w:r>
      <w:r>
        <w:t>What is the weak derivative of f(x) = |x| on (−1,1), and why is a weak derivative needed here at all?</w:t>
      </w:r>
      <w:bookmarkEnd w:id="448"/>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jc w:val="both"/>
      </w:pPr>
      <w:bookmarkStart w:id="449" w:name="check_35_4"/>
      <w:r>
        <w:rPr>
          <w:b/>
          <w:bCs/>
        </w:rPr>
        <w:t xml:space="preserve">5. [Compute] </w:t>
      </w:r>
      <w:r>
        <w:t>Let T act on ℓ² by (Tx)ₙ = xₙ/n. Find ‖T‖, decide whether T is compact, and describe its spectrum.</w:t>
      </w:r>
      <w:bookmarkEnd w:id="449"/>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jc w:val="both"/>
      </w:pPr>
      <w:bookmarkStart w:id="450" w:name="check_35_5"/>
      <w:r>
        <w:rPr>
          <w:b/>
          <w:bCs/>
        </w:rPr>
        <w:t xml:space="preserve">6. [Compute] </w:t>
      </w:r>
      <w:r>
        <w:t>Let S be the unilateral shift on ℓ², S(x₁, x₂, …) = (0, x₁, x₂, …). Find its adjoint, and show S is an isometry but not unitary.</w:t>
      </w:r>
      <w:bookmarkEnd w:id="450"/>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jc w:val="both"/>
      </w:pPr>
      <w:bookmarkStart w:id="451" w:name="check_35_6"/>
      <w:r>
        <w:rPr>
          <w:b/>
          <w:bCs/>
        </w:rPr>
        <w:t xml:space="preserve">7. [Compute] </w:t>
      </w:r>
      <w:r>
        <w:t>In L²[0, 1], apply Gram–Schmidt to {1, x, x²} and identify the resulting polynomials.</w:t>
      </w:r>
      <w:bookmarkEnd w:id="451"/>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jc w:val="both"/>
      </w:pPr>
      <w:bookmarkStart w:id="452" w:name="check_35_7"/>
      <w:r>
        <w:rPr>
          <w:b/>
          <w:bCs/>
        </w:rPr>
        <w:t xml:space="preserve">8. [Compute] </w:t>
      </w:r>
      <w:r>
        <w:t>Show that the closed unit ball of ℓ² is not compact by exhibiting a sequence with no convergent subsequence.</w:t>
      </w:r>
      <w:bookmarkEnd w:id="452"/>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jc w:val="both"/>
      </w:pPr>
      <w:bookmarkStart w:id="453" w:name="check_35_8"/>
      <w:r>
        <w:rPr>
          <w:b/>
          <w:bCs/>
        </w:rPr>
        <w:t xml:space="preserve">9. [Explain] </w:t>
      </w:r>
      <w:r>
        <w:t xml:space="preserve">Why is completeness the hypothesis that appears in every major theorem of this chapter?</w:t>
      </w:r>
      <w:bookmarkEnd w:id="453"/>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jc w:val="both"/>
      </w:pPr>
      <w:bookmarkStart w:id="454" w:name="check_35_9"/>
      <w:r>
        <w:rPr>
          <w:b/>
          <w:bCs/>
        </w:rPr>
        <w:t xml:space="preserve">10. [Concept] </w:t>
      </w:r>
      <w:r>
        <w:t>What breaks in infinite dimensions that finite-dimensional intuition would not predict?</w:t>
      </w:r>
      <w:bookmarkEnd w:id="454"/>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jc w:val="both"/>
      </w:pPr>
      <w:bookmarkStart w:id="455" w:name="check_35_10"/>
      <w:r>
        <w:rPr>
          <w:b/>
          <w:bCs/>
        </w:rPr>
        <w:t xml:space="preserve">11. [Explain] </w:t>
      </w:r>
      <w:r>
        <w:t>Weak convergence is strictly weaker than norm convergence. Why is a weaker notion useful rather than only deficient?</w:t>
      </w:r>
      <w:bookmarkEnd w:id="455"/>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jc w:val="both"/>
      </w:pPr>
      <w:bookmarkStart w:id="456" w:name="check_35_11"/>
      <w:r>
        <w:rPr>
          <w:b/>
          <w:bCs/>
        </w:rPr>
        <w:t xml:space="preserve">12. [Prove] </w:t>
      </w:r>
      <w:r>
        <w:t>Prove the Riesz representation theorem: every bounded linear functional on a Hilbert space is an inner product against a unique vector.</w:t>
      </w:r>
      <w:bookmarkEnd w:id="456"/>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jc w:val="both"/>
      </w:pPr>
      <w:bookmarkStart w:id="457" w:name="check_35_12"/>
      <w:r>
        <w:rPr>
          <w:b/>
          <w:bCs/>
        </w:rPr>
        <w:t xml:space="preserve">13. [Prove] </w:t>
      </w:r>
      <w:r>
        <w:t>Prove the uniform boundedness principle.</w:t>
      </w:r>
      <w:bookmarkEnd w:id="457"/>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jc w:val="both"/>
      </w:pPr>
      <w:bookmarkStart w:id="458" w:name="check_35_13"/>
      <w:r>
        <w:rPr>
          <w:b/>
          <w:bCs/>
        </w:rPr>
        <w:t xml:space="preserve">14. [Prove] </w:t>
      </w:r>
      <w:r>
        <w:t>Prove Riesz’s lemma and deduce that the closed unit ball is compact only in finite dimensions.</w:t>
      </w:r>
      <w:bookmarkEnd w:id="458"/>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jc w:val="both"/>
      </w:pPr>
      <w:bookmarkStart w:id="459" w:name="check_35_14"/>
      <w:r>
        <w:rPr>
          <w:b/>
          <w:bCs/>
        </w:rPr>
        <w:t xml:space="preserve">15. [Prove] </w:t>
      </w:r>
      <w:r>
        <w:t>Prove that a compact operator on an infinite-dimensional Hilbert space cannot be invertible.</w:t>
      </w:r>
      <w:bookmarkEnd w:id="459"/>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jc w:val="both"/>
      </w:pPr>
      <w:bookmarkStart w:id="460" w:name="check_35_15"/>
      <w:r>
        <w:rPr>
          <w:b/>
          <w:bCs/>
        </w:rPr>
        <w:t xml:space="preserve">16. [Prove] </w:t>
      </w:r>
      <w:r>
        <w:t>Prove the Fredholm alternative for a compact operator K: I − K is injective if and only if it is surjective.</w:t>
      </w:r>
      <w:bookmarkEnd w:id="460"/>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jc w:val="both"/>
      </w:pPr>
      <w:bookmarkStart w:id="461" w:name="check_35_16"/>
      <w:r>
        <w:rPr>
          <w:b/>
          <w:bCs/>
        </w:rPr>
        <w:t xml:space="preserve">17. [Prove] </w:t>
      </w:r>
      <w:r>
        <w:t>Prove that an orthonormal set {eₙ} in a Hilbert space satisfies Bessel’s inequality, and state when equality holds.</w:t>
      </w:r>
      <w:bookmarkEnd w:id="461"/>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jc w:val="both"/>
      </w:pPr>
      <w:bookmarkStart w:id="462" w:name="check_35_17"/>
      <w:r>
        <w:rPr>
          <w:b/>
          <w:bCs/>
        </w:rPr>
        <w:t xml:space="preserve">18. [Challenge] </w:t>
      </w:r>
      <w:r>
        <w:t>Hilbert spaces are far better behaved than Banach spaces. What single property accounts for the difference?</w:t>
      </w:r>
      <w:bookmarkEnd w:id="462"/>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jc w:val="both"/>
      </w:pPr>
      <w:bookmarkStart w:id="463" w:name="check_35_18"/>
      <w:r>
        <w:rPr>
          <w:b/>
          <w:bCs/>
        </w:rPr>
        <w:t xml:space="preserve">19. [Challenge] </w:t>
      </w:r>
      <w:r>
        <w:t>Spectral theory is described as the infinite-dimensional generalization of diagonalization. What survives the generalization and what does not?</w:t>
      </w:r>
      <w:bookmarkEnd w:id="463"/>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jc w:val="both"/>
      </w:pPr>
      <w:bookmarkStart w:id="464" w:name="check_35_19"/>
      <w:r>
        <w:rPr>
          <w:b/>
          <w:bCs/>
        </w:rPr>
        <w:t xml:space="preserve">20. [Challenge] </w:t>
      </w:r>
      <w:r>
        <w:t>Distributions allow differentiation of functions that are not differentiable. What is the trick, and what is surrendered?</w:t>
      </w:r>
      <w:bookmarkEnd w:id="464"/>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jc w:val="both"/>
      </w:pPr>
      <w:bookmarkStart w:id="465" w:name="check_35_20"/>
      <w:r>
        <w:rPr>
          <w:b/>
          <w:bCs/>
        </w:rPr>
        <w:t xml:space="preserve">21. [Challenge] </w:t>
      </w:r>
      <w:r>
        <w:t>Sobolev spaces are described as the natural setting for PDE. What makes them natural rather than convenient?</w:t>
      </w:r>
      <w:bookmarkEnd w:id="465"/>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jc w:val="both"/>
      </w:pPr>
      <w:bookmarkStart w:id="466" w:name="check_35_21"/>
      <w:r>
        <w:rPr>
          <w:b/>
          <w:bCs/>
        </w:rPr>
        <w:t xml:space="preserve">22. [Challenge] </w:t>
      </w:r>
      <w:r>
        <w:t>Duality assigns to each space its space of functionals. Why has that turned out to be so productive?</w:t>
      </w:r>
      <w:bookmarkEnd w:id="466"/>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jc w:val="both"/>
      </w:pPr>
      <w:bookmarkStart w:id="467" w:name="check_35_22"/>
      <w:r>
        <w:rPr>
          <w:b/>
          <w:bCs/>
        </w:rPr>
        <w:t xml:space="preserve">23. [Challenge] </w:t>
      </w:r>
      <w:r>
        <w:t>Quantum mechanics is formulated in Hilbert space. Was that a mathematical convenience or forced by the physics?</w:t>
      </w:r>
      <w:bookmarkEnd w:id="467"/>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jc w:val="both"/>
      </w:pPr>
      <w:bookmarkStart w:id="468" w:name="check_35_23"/>
      <w:r>
        <w:rPr>
          <w:b/>
          <w:bCs/>
        </w:rPr>
        <w:t xml:space="preserve">24. [Challenge] </w:t>
      </w:r>
      <w:r>
        <w:t xml:space="preserve">This chapter generalizes linear algebra to infinite dimensions, and the next rebuilds integration. Why does measure theory come after rather than before?</w:t>
      </w:r>
      <w:bookmarkEnd w:id="468"/>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4C6FB668" w14:textId="77777777" w:rsidR="00C87B5F" w:rsidRDefault="0035310F">
      <w:pPr>
        <w:pStyle w:val="Heading2"/>
        <w:keepNext/>
        <w:spacing w:before="400"/>
      </w:pPr>
      <w:bookmarkStart w:id="469" w:name="_Toc241702025"/>
      <w:r>
        <w:t xml:space="preserve">Problems — Chapter 35</w:t>
      </w:r>
      <w:bookmarkEnd w:id="469"/>
    </w:p>
    <w:p w14:paraId="11511950"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671C27CC" w14:textId="77777777" w:rsidR="00C87B5F" w:rsidRDefault="0035310F">
      <w:pPr>
        <w:spacing w:after="200"/>
        <w:jc w:val="both"/>
      </w:pPr>
      <w:r>
        <w:t xml:space="preserve">1. [Compute] On [0, 1], with the L² inner product, compute the norm of f(x) = x.</w:t>
      </w:r>
    </w:p>
    <w:p w14:paraId="3880CDD2" w14:textId="77777777" w:rsidR="00C87B5F" w:rsidRDefault="0035310F">
      <w:pPr>
        <w:spacing w:after="200"/>
        <w:jc w:val="both"/>
      </w:pPr>
      <w:r>
        <w:t xml:space="preserve">2. [Compute] In ℝ², project (3, 1) onto the span of (1, 0).</w:t>
      </w:r>
    </w:p>
    <w:p w14:paraId="530C685D" w14:textId="77777777" w:rsidR="00C87B5F" w:rsidRDefault="0035310F">
      <w:pPr>
        <w:spacing w:after="200"/>
        <w:jc w:val="both"/>
      </w:pPr>
      <w:r>
        <w:t xml:space="preserve">3. [Concept] Cauchy–Schwarz says |</w:t>
      </w:r>
      <w:r>
        <w:t>⟨</w:t>
      </w:r>
      <w:r>
        <w:t>f, g</w:t>
      </w:r>
      <w:r>
        <w:t>⟩</w:t>
      </w:r>
      <w:r>
        <w:t>| ≤ ∥f∥ ∥g∥. When does equality hold?</w:t>
      </w:r>
    </w:p>
    <w:p w14:paraId="700A5D26" w14:textId="77777777" w:rsidR="00C87B5F" w:rsidRDefault="0035310F">
      <w:pPr>
        <w:spacing w:after="200"/>
        <w:jc w:val="both"/>
      </w:pPr>
      <w:r>
        <w:t xml:space="preserve">4. [Explain] The Riesz representation theorem says every continuous linear functional on a Hilbert space is inner product against some fixed vector. Why does that vector’s norm equal the operator norm of the functional?</w:t>
      </w:r>
    </w:p>
    <w:p>
      <w:pPr>
        <w:pStyle w:val="Title"/>
        <w:pageBreakBefore/>
      </w:pPr>
      <w:bookmarkStart w:id="470" w:name="ch_36"/>
      <w:bookmarkStart w:id="471" w:name="_Toc241702026"/>
      <w:bookmarkEnd w:id="470"/>
      <w:bookmarkEnd w:id="471"/>
      <w:r>
        <w:t xml:space="preserve">Math, Actually</w:t>
      </w:r>
    </w:p>
    <w:p>
      <w:pPr>
        <w:pStyle w:val="Heading1"/>
      </w:pPr>
      <w:r>
        <w:t xml:space="preserve">Chapter 36</w:t>
      </w:r>
    </w:p>
    <w:p>
      <w:pPr>
        <w:pStyle w:val="Heading1"/>
      </w:pPr>
      <w:r>
        <w:t xml:space="preserve">Measure Theory</w:t>
      </w:r>
    </w:p>
    <w:p w14:paraId="52D994A9" w14:textId="77777777" w:rsidR="006763C3" w:rsidRDefault="00577274">
      <w:pPr>
        <w:keepNext/>
        <w:keepLines/>
        <w:spacing w:after="400"/>
        <w:jc w:val="both"/>
      </w:pPr>
      <w:r>
        <w:rPr>
          <w:i/>
          <w:iCs/>
          <w:color w:val="9C7A1E"/>
        </w:rPr>
        <w:t>Length, Area, Volume, and the Art of Integrating Almost Everywhere</w:t>
      </w:r>
    </w:p>
    <w:p w14:paraId="0028FBBA" w14:textId="77777777" w:rsidR="006763C3" w:rsidRDefault="00577274">
      <w:pPr>
        <w:keepLines/>
        <w:spacing w:after="200"/>
        <w:jc w:val="both"/>
      </w:pPr>
      <w:r>
        <w:t xml:space="preserve">In the previous chapter we spent our time admiring Banach spaces and Hilbert spaces, and among the exhibits we let pass without much comment were the Lᵖ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Lᵖ spaces actually come from? What, precisely, is being integrated, and with respect to what? The honest answer is that they are built out of measure theory, and if we do not go back and build that foundation properly, we shall spend the rest of the series standing on a foundation we never poured.</w:t>
      </w:r>
    </w:p>
    <w:p w14:paraId="3F4DCA5D" w14:textId="77777777" w:rsidR="006763C3" w:rsidRDefault="00577274">
      <w:pPr>
        <w:keepLines/>
        <w:spacing w:after="200"/>
        <w:jc w:val="both"/>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w:t>
      </w:r>
    </w:p>
    <w:p>
      <w:pPr>
        <w:keepLines/>
        <w:spacing w:after="200"/>
        <w:jc w:val="both"/>
      </w:pPr>
      <w:r>
        <w:t>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jc w:val="both"/>
      </w:pPr>
      <w:r>
        <w:t xml:space="preserve">Measure theory supplies that vocabulary. The program of this chapter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w:t>
      </w:r>
    </w:p>
    <w:p>
      <w:pPr>
        <w:keepLines/>
        <w:spacing w:after="200"/>
        <w:jc w:val="both"/>
      </w:pPr>
      <w:r>
        <w:t xml:space="preserve">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Lᵖ spaces and the Radon–Nikodym theorem — at which point we will have gone back and issued those well-bred dinner guests their birth certificates.</w:t>
      </w:r>
    </w:p>
    <w:p w14:paraId="45A0BC8C" w14:textId="77777777" w:rsidR="006763C3" w:rsidRDefault="00577274">
      <w:pPr>
        <w:keepLines/>
        <w:spacing w:after="200"/>
        <w:jc w:val="both"/>
      </w:pPr>
      <w:r>
        <w:t xml:space="preserve">A confession, before we begin: measure theory is the section in the series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pPr>
        <w:keepNext/>
        <w:keepLines/>
        <w:pBdr>
          <w:left w:val="single" w:sz="18" w:space="8" w:color="2E6F62"/>
        </w:pBdr>
        <w:shd w:val="clear" w:color="auto" w:fill="EEF6F3"/>
        <w:spacing w:before="240" w:after="60" w:line="276" w:lineRule="auto"/>
        <w:ind w:left="432" w:right="432"/>
      </w:pPr>
      <w:r>
        <w:rPr>
          <w:b/>
          <w:bCs/>
          <w:color w:val="2E6F62"/>
        </w:rPr>
        <w:t xml:space="preserve">Why we need this now</w:t>
      </w:r>
    </w:p>
    <w:p>
      <w:pPr>
        <w:keepLines/>
        <w:pBdr>
          <w:left w:val="single" w:sz="18" w:space="8" w:color="2E6F62"/>
        </w:pBdr>
        <w:shd w:val="clear" w:color="auto" w:fill="EEF6F3"/>
        <w:spacing w:after="240" w:line="276" w:lineRule="auto"/>
        <w:ind w:left="432" w:right="432"/>
        <w:jc w:val="both"/>
      </w:pPr>
      <w:hyperlink w:anchor="ch_35" w:history="1">
        <w:r>
          <w:rPr>
            <w:color w:val="0563C1"/>
            <w:u w:val="single"/>
          </w:rPr>
          <w:t xml:space="preserve">Functional Analysis</w:t>
        </w:r>
      </w:hyperlink>
      <w:r>
        <w:t xml:space="preserve"> supplied the spaces; this chapter supplies the integral that makes them work. L² was used there as if “∫ |f|² &lt; ∞” were unambiguous and the space were complete. With Riemann’s integral neither is true; with Lebesgue’s both are, and the convergence theorems say exactly when limits and integrals commute.</w:t>
      </w:r>
    </w:p>
    <w:p>
      <w:pPr>
        <w:keepNext/>
        <w:keepLines/>
        <w:pBdr>
          <w:left w:val="single" w:sz="18" w:space="8" w:color="17365D"/>
        </w:pBdr>
        <w:shd w:val="clear" w:color="auto" w:fill="EEF3F8"/>
        <w:spacing w:before="240" w:after="80"/>
        <w:ind w:left="432" w:right="432"/>
      </w:pPr>
      <w:r>
        <w:rPr>
          <w:b/>
          <w:bCs/>
          <w:color w:val="17365D"/>
        </w:rPr>
        <w:t xml:space="preserve">Before you begin — Chapter 36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why the Riemann integral is not enough, and what a measure must do.</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σ-algebras, measures and Lebesgue outer measure, including sets of measure zero.</w:t>
      </w:r>
    </w:p>
    <w:p>
      <w:pPr>
        <w:keepNext/>
        <w:keepLines/>
        <w:pBdr>
          <w:left w:val="single" w:sz="18" w:space="8" w:color="17365D"/>
        </w:pBdr>
        <w:shd w:val="clear" w:color="auto" w:fill="EEF3F8"/>
        <w:spacing w:after="40"/>
        <w:ind w:left="792" w:right="432" w:hanging="360"/>
        <w:jc w:val="left"/>
      </w:pPr>
      <w:r>
        <w:rPr>
          <w:b/>
          <w:bCs/>
        </w:rPr>
        <w:t xml:space="preserve">3. </w:t>
      </w:r>
      <w:r>
        <w:t xml:space="preserve">Recognize measurable functions and build the Lebesgue integral from simple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monotone and dominated convergence theorems and Fatou’s lemma, and know when they fail.</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with product measures, Fubini and Tonelli.</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Lᵖ norms, check Hölder and Minkowski, and find Radon–Nikodym derivatives.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Riemann integration and improper integrals from Integral (Volume 1); countability and the real line from Volume 2; Lᵖ-type norms and completeness from </w:t>
      </w:r>
      <w:hyperlink w:anchor="ch_35" w:history="1">
        <w:r>
          <w:rPr>
            <w:color w:val="0563C1"/>
            <w:u w:val="single"/>
          </w:rPr>
          <w:t xml:space="preserve">Functional Analysis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426E1383" w14:textId="77777777" w:rsidR="006763C3" w:rsidRDefault="00577274">
      <w:pPr>
        <w:pStyle w:val="Heading2"/>
        <w:keepNext/>
        <w:pageBreakBefore/>
      </w:pPr>
      <w:bookmarkStart w:id="472" w:name="sec_36_1"/>
      <w:bookmarkStart w:id="473" w:name="_Toc241702027"/>
      <w:r>
        <w:t xml:space="preserve">Section 36.1: What Measure Theory Is</w:t>
      </w:r>
      <w:bookmarkEnd w:id="472"/>
      <w:bookmarkEnd w:id="473"/>
    </w:p>
    <w:p w14:paraId="13EF5B77" w14:textId="77777777" w:rsidR="006763C3" w:rsidRDefault="00577274">
      <w:pPr>
        <w:keepNext/>
        <w:keepLines/>
        <w:spacing w:after="200"/>
        <w:jc w:val="both"/>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jc w:val="both"/>
      </w:pPr>
      <w:r>
        <w:t xml:space="preserve">At its heart, measure theory does one thing: it assigns to sets a non-negative number — their size — in a way that is systematic enough to support an entire theory of integration built on top of it. This sounds almost too modest to deserve its own chapter of the series,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Figure 36.1" descr="Figure 36.1. The interval (0,1) split into countably many shrinking pieces Aₙ = (1−2⁻⁽ⁿ⁻¹⁾, 1−2⁻ⁿ), whose lengths 2⁻ⁿ sum, with countable additivity’s blessing, to exactl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1. The interval (0,1) split into countably many shrinking pieces Aₙ = (1−2⁻⁽ⁿ⁻¹⁾, 1−2⁻ⁿ), whose lengths 2⁻ⁿ sum, with countable additivity’s blessing, to exactly 1."/>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b/>
          <w:bCs/>
        </w:rPr>
        <w:t xml:space="preserve">Figure 36.1 — </w:t>
      </w:r>
      <w:r>
        <w:rPr>
          <w:i/>
          <w:iCs/>
          <w:color w:val="9C7A1E"/>
          <w:sz w:val="20"/>
          <w:szCs w:val="20"/>
        </w:rPr>
        <w:t>The interval (0,1) split into countably many shrinking pieces Aₙ = (1−2⁻⁽ⁿ⁻¹⁾, 1−2⁻ⁿ), whose lengths 2⁻ⁿ sum, with countable additivity’s blessing, to exactly 1.</w:t>
      </w:r>
    </w:p>
    <w:p w14:paraId="23AFAF30" w14:textId="77777777" w:rsidR="006763C3" w:rsidRDefault="00577274">
      <w:pPr>
        <w:keepLines/>
        <w:spacing w:after="200"/>
        <w:jc w:val="both"/>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where Riemann gives up. </w:t>
      </w:r>
      <w:r>
        <w:t>Let f(x) = 1 if x is rational and 0 if x is irrational, for x ∈ [0,1] (the Dirichlet function). Take any partition 0 = x₀ &lt; x₁ &lt; ... &lt; xₙ = 1. On each subinterval [xᵢ₋₁, xᵢ],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(1)(xᵢ − xᵢ₋₁)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(0)(xᵢ − xᵢ₋₁)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jc w:val="both"/>
      </w:pPr>
      <w:r>
        <w:t xml:space="preserve">Since U = 1 ≠ 0 = L always, no amount of refining the partition closes the gap, and the Riemann integral of f over [0,1] does not exist. We will return to this exact function in </w:t>
      </w:r>
      <w:hyperlink w:anchor="sec_36_5" w:history="1">
        <w:r>
          <w:rPr>
            <w:color w:val="1155CC"/>
            <w:u w:val="single"/>
          </w:rPr>
          <w:t xml:space="preserve">The Lebesgue Integral</w:t>
        </w:r>
      </w:hyperlink>
      <w:r>
        <w:t xml:space="preserve">, where measure theory dispatches it in one line.</w:t>
      </w:r>
    </w:p>
    <w:p>
      <w:pPr>
        <w:keepLines/>
        <w:pBdr>
          <w:left w:val="single" w:sz="12" w:space="8" w:color="9C7A1E"/>
        </w:pBdr>
        <w:spacing w:before="120" w:after="160"/>
        <w:ind w:left="432" w:right="432"/>
        <w:jc w:val="both"/>
      </w:pPr>
      <w:bookmarkStart w:id="2233" w:name="tq_36_1"/>
      <w:r>
        <w:rPr>
          <w:b/>
          <w:bCs/>
          <w:color w:val="7A5A12"/>
        </w:rPr>
        <w:t xml:space="preserve">Try it now — </w:t>
      </w:r>
      <w:r>
        <w:t xml:space="preserve">Pieces Aₙ = (1 − 2^(−(n−1)), 1 − 2^(−n)) partition (0, 1) up to countably many points. Sum their lengths. </w:t>
      </w:r>
      <w:hyperlink w:anchor="ta_36_1" w:history="1">
        <w:r>
          <w:rPr>
            <w:color w:val="0563C1"/>
            <w:u w:val="single"/>
          </w:rPr>
          <w:t xml:space="preserve">Answer →</w:t>
        </w:r>
      </w:hyperlink>
      <w:bookmarkEnd w:id="2233"/>
    </w:p>
    <w:p w14:paraId="10D36C54" w14:textId="77777777" w:rsidR="006763C3" w:rsidRDefault="00577274">
      <w:pPr>
        <w:keepLines/>
        <w:spacing w:after="200"/>
        <w:jc w:val="both"/>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jc w:val="both"/>
      </w:pPr>
      <w:r>
        <w:t xml:space="preserve">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chapter exists to justify.</w:t>
      </w:r>
    </w:p>
    <w:p w14:paraId="3C71D8C9" w14:textId="77777777" w:rsidR="006763C3" w:rsidRDefault="00577274">
      <w:pPr>
        <w:keepLines/>
        <w:spacing w:after="200"/>
        <w:jc w:val="both"/>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countable additivity in action. </w:t>
      </w:r>
      <w:r>
        <w:t>Partition the interval (0,1) into the countably many pieces Aₙ = (1 − 2⁻⁽ⁿ⁻¹⁾, 1 − 2⁻ⁿ)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jc w:val="both"/>
      </w:pPr>
      <w:r>
        <w:t xml:space="preserve">The ordinary length of Aₙ is 2⁻ⁿ. These sets are pairwise disjoint and their union is (0,1) (minus the countably many boundary points, which we can ignore since single points have length zero — a fact we prove properly in </w:t>
      </w:r>
      <w:hyperlink w:anchor="sec_36_3" w:history="1">
        <w:r>
          <w:rPr>
            <w:color w:val="1155CC"/>
            <w:u w:val="single"/>
          </w:rPr>
          <w:t xml:space="preserve">Outer Measure and Lebesgue Measure</w:t>
        </w:r>
      </w:hyperlink>
      <w:r>
        <w:t xml:space="preserve">).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Σ[n ≥ 1] 2⁻ⁿ = 1/2 + 1/4 + 1/8 + ... = 1</w:t>
      </w:r>
    </w:p>
    <w:p w14:paraId="5A8E6D93" w14:textId="77777777" w:rsidR="006763C3" w:rsidRDefault="00577274">
      <w:pPr>
        <w:keepLines/>
        <w:pBdr>
          <w:left w:val="single" w:sz="18" w:space="8" w:color="3B6EA5"/>
        </w:pBdr>
        <w:shd w:val="clear" w:color="auto" w:fill="E8F1FB"/>
        <w:spacing w:after="200" w:line="276" w:lineRule="auto"/>
        <w:ind w:left="432" w:right="432"/>
        <w:jc w:val="both"/>
      </w:pPr>
      <w:r>
        <w:t xml:space="preserve">The infinite sum and the geometric picture agree — which is reassuring, since if they had not agreed, this whole chapter would be considerably shorter and considerably more embarrassing.</w:t>
      </w:r>
    </w:p>
    <w:p w14:paraId="250E8B1A" w14:textId="77777777" w:rsidR="006763C3" w:rsidRDefault="00577274">
      <w:pPr>
        <w:keepLines/>
        <w:spacing w:after="200"/>
        <w:jc w:val="both"/>
      </w:pPr>
      <w:r>
        <w:t>Lebesgue measure on Euclidean space ℝⁿ is the construction that does the job properly: it extends the familiar notions of length (n = 1), area (n = 2), and volume (n = 3 and beyond) to an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jc w:val="both"/>
      </w:pPr>
      <w:r>
        <w:t xml:space="preserve">The Lebesgue integral, built from this measure in </w:t>
      </w:r>
      <w:hyperlink w:anchor="sec_36_5" w:history="1">
        <w:r>
          <w:rPr>
            <w:color w:val="1155CC"/>
            <w:u w:val="single"/>
          </w:rPr>
          <w:t xml:space="preserve">The Lebesgue Integral</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sec_36_6" w:history="1">
        <w:r>
          <w:rPr>
            <w:color w:val="1155CC"/>
            <w:u w:val="single"/>
          </w:rPr>
          <w:t xml:space="preserve">Convergence Theorems</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jc w:val="both"/>
      </w:pPr>
      <w:r>
        <w:t xml:space="preserve">The Lebesgue integral of the same function over the same interval, constructed by an entirely different route (approximating f from below by simple functions, as </w:t>
      </w:r>
      <w:hyperlink w:anchor="sec_36_5" w:history="1">
        <w:r>
          <w:rPr>
            <w:color w:val="1155CC"/>
            <w:u w:val="single"/>
          </w:rPr>
          <w:t xml:space="preserve">The Lebesgue Integral</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jc w:val="both"/>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jc w:val="both"/>
      </w:pPr>
      <w:r>
        <w:t xml:space="preserve">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series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∫[Ω] X dμ = Σₖ₌₁⁶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jc w:val="both"/>
      </w:pPr>
      <w:r>
        <w:t>This is the schoolroom answer for the expected value of a fair die, arrived at without a single new idea beyond “integrate a simple function” — which is the entire content of the claim that probability theory is measure theory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36.1: What Measure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Riemann integral slices the domain and fails on functions such as the indicator of the rationals. Measure theory first decides which sets have a size and what that size is, then integrates by slicing the range. It also makes probability rigorous: an expectation is an integral against a probability measure.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additivity:  μ(⋃ Aₙ) = Σ μ(Aₙ) for disjoint Aₙ</w:t>
      </w:r>
    </w:p>
    <w:p>
      <w:pPr>
        <w:keepNext/>
        <w:keepLines/>
        <w:pBdr>
          <w:left w:val="single" w:sz="18" w:space="8" w:color="9C7A1E"/>
        </w:pBdr>
        <w:shd w:val="clear" w:color="auto" w:fill="FBF6E9"/>
        <w:spacing w:after="40" w:line="276" w:lineRule="auto"/>
        <w:ind w:left="432" w:right="432"/>
        <w:jc w:val="center"/>
      </w:pPr>
      <w:r>
        <w:t xml:space="preserve">E[X] = ∫ X dP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finite additivity to be enough. Limits of sets — and so limits of functions — need countable additivity.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die: E[X] = (1 + 2 + … + 6)/6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4" w:name="kq_36_1_1"/>
      <w:r>
        <w:rPr>
          <w:b/>
          <w:bCs/>
        </w:rPr>
        <w:t xml:space="preserve">Easy — </w:t>
      </w:r>
      <w:r>
        <w:t xml:space="preserve">On a fair die, find E[X²]. </w:t>
      </w:r>
      <w:hyperlink w:anchor="kp_36_1_1" w:history="1">
        <w:r>
          <w:rPr>
            <w:color w:val="0563C1"/>
            <w:u w:val="single"/>
          </w:rPr>
          <w:t xml:space="preserve">Answer →</w:t>
        </w:r>
      </w:hyperlink>
      <w:bookmarkEnd w:id="2234"/>
    </w:p>
    <w:p>
      <w:pPr>
        <w:keepNext/>
        <w:keepLines/>
        <w:pBdr>
          <w:left w:val="single" w:sz="18" w:space="8" w:color="9C7A1E"/>
        </w:pBdr>
        <w:shd w:val="clear" w:color="auto" w:fill="FBF6E9"/>
        <w:spacing w:after="60" w:line="276" w:lineRule="auto"/>
        <w:ind w:left="792" w:right="432" w:hanging="0"/>
        <w:jc w:val="both"/>
      </w:pPr>
      <w:bookmarkStart w:id="2235" w:name="kq_36_1_2"/>
      <w:r>
        <w:rPr>
          <w:b/>
          <w:bCs/>
        </w:rPr>
        <w:t xml:space="preserve">Medium — </w:t>
      </w:r>
      <w:r>
        <w:t xml:space="preserve">Why do upper and lower Riemann sums of the indicator of the rationals on [0, 1] never meet? </w:t>
      </w:r>
      <w:hyperlink w:anchor="kp_36_1_2" w:history="1">
        <w:r>
          <w:rPr>
            <w:color w:val="0563C1"/>
            <w:u w:val="single"/>
          </w:rPr>
          <w:t xml:space="preserve">Answer →</w:t>
        </w:r>
      </w:hyperlink>
      <w:bookmarkEnd w:id="2235"/>
    </w:p>
    <w:p>
      <w:pPr>
        <w:keepLines/>
        <w:pBdr>
          <w:left w:val="single" w:sz="18" w:space="8" w:color="9C7A1E"/>
        </w:pBdr>
        <w:shd w:val="clear" w:color="auto" w:fill="FBF6E9"/>
        <w:spacing w:after="240" w:line="276" w:lineRule="auto"/>
        <w:ind w:left="792" w:right="432" w:hanging="0"/>
        <w:jc w:val="both"/>
      </w:pPr>
      <w:bookmarkStart w:id="2236" w:name="kq_36_1_3"/>
      <w:r>
        <w:rPr>
          <w:b/>
          <w:bCs/>
        </w:rPr>
        <w:t xml:space="preserve">Challenge — </w:t>
      </w:r>
      <w:r>
        <w:t xml:space="preserve">Give the measure-theoretic answer for ∫₀¹ 1_ℚ and explain it. </w:t>
      </w:r>
      <w:hyperlink w:anchor="kp_36_1_3" w:history="1">
        <w:r>
          <w:rPr>
            <w:color w:val="0563C1"/>
            <w:u w:val="single"/>
          </w:rPr>
          <w:t xml:space="preserve">Answer →</w:t>
        </w:r>
      </w:hyperlink>
      <w:bookmarkEnd w:id="2236"/>
    </w:p>
    <w:p w14:paraId="6C0885B5" w14:textId="77777777" w:rsidR="006763C3" w:rsidRDefault="00577274">
      <w:pPr>
        <w:pStyle w:val="Heading2"/>
        <w:keepNext/>
        <w:pageBreakBefore/>
      </w:pPr>
      <w:bookmarkStart w:id="474" w:name="sec_36_2"/>
      <w:bookmarkStart w:id="475" w:name="_Toc241702028"/>
      <w:r>
        <w:t xml:space="preserve">Section 36.2: Algebras, σ-Algebras, and Measures</w:t>
      </w:r>
      <w:bookmarkEnd w:id="474"/>
      <w:bookmarkEnd w:id="475"/>
    </w:p>
    <w:p w14:paraId="1DFE5DC7" w14:textId="77777777" w:rsidR="006763C3" w:rsidRDefault="00577274">
      <w:pPr>
        <w:keepNext/>
        <w:keepLines/>
        <w:spacing w:after="200"/>
        <w:jc w:val="both"/>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jc w:val="both"/>
      </w:pPr>
      <w:r>
        <w:t xml:space="preserve">Before we can define a measure, we need to agree on which sets are allowed to have a measure at all — it turns out (</w:t>
      </w:r>
      <w:hyperlink w:anchor="sec_36_3" w:history="1">
        <w:r>
          <w:rPr>
            <w:color w:val="1155CC"/>
            <w:u w:val="single"/>
          </w:rPr>
          <w:t xml:space="preserve">Outer Measure and Lebesgue Measure</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jc w:val="both"/>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jc w:val="both"/>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jc w:val="both"/>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section is about taking it seriously.</w:t>
      </w:r>
    </w:p>
    <w:p w14:paraId="551A41C8" w14:textId="77777777" w:rsidR="00724CE8" w:rsidRDefault="007A7944">
      <w:pPr>
        <w:keepLines/>
        <w:spacing w:after="200"/>
        <w:jc w:val="both"/>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jc w:val="both"/>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jc w:val="both"/>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jc w:val="both"/>
      </w:pPr>
      <w:r>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14:paraId="7B5400BF" w14:textId="77777777" w:rsidR="00724CE8" w:rsidRDefault="007A7944">
      <w:pPr>
        <w:keepLines/>
        <w:spacing w:after="200"/>
        <w:jc w:val="both"/>
      </w:pPr>
      <w:r>
        <w:t>So change the question. Not what is the area of this shape, but which collections of points are entitled to have an area in the first place?</w:t>
      </w:r>
    </w:p>
    <w:p w14:paraId="60AD983F" w14:textId="77777777" w:rsidR="00724CE8" w:rsidRDefault="007A7944">
      <w:pPr>
        <w:keepLines/>
        <w:spacing w:after="200"/>
        <w:jc w:val="both"/>
      </w:pPr>
      <w:r>
        <w:t xml:space="preserve">That is a strange question to have to ask, and the reason it cannot be dodged is worth stating plainly. If you allow every conceivable set to have an area, the notion collapses — the next section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14:paraId="7EB68246" w14:textId="77777777" w:rsidR="00724CE8" w:rsidRDefault="007A7944">
      <w:pPr>
        <w:keepLines/>
        <w:spacing w:after="200"/>
        <w:jc w:val="both"/>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jc w:val="both"/>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jc w:val="both"/>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14:paraId="7E68D255" w14:textId="77777777" w:rsidR="00724CE8" w:rsidRDefault="007A7944">
      <w:pPr>
        <w:keepLines/>
        <w:spacing w:after="200"/>
        <w:jc w:val="both"/>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jc w:val="both"/>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section settles only the first.</w:t>
      </w:r>
    </w:p>
    <w:p w14:paraId="16026B7C" w14:textId="77777777" w:rsidR="00724CE8" w:rsidRDefault="007A7944">
      <w:pPr>
        <w:keepLines/>
        <w:spacing w:after="200"/>
        <w:jc w:val="both"/>
      </w:pPr>
      <w:r>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jc w:val="both"/>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jc w:val="both"/>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jc w:val="both"/>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jc w:val="both"/>
      </w:pPr>
      <w:r>
        <w:t xml:space="preserve">Every σ-algebra is an algebra; the reverse need not hold, and the gap between them is the gap that makes σ-algebras the correct home for measures, since measures need to behave well under countably infinite operations, as </w:t>
      </w:r>
      <w:hyperlink w:anchor="sec_36_1" w:history="1">
        <w:r>
          <w:rPr>
            <w:color w:val="1155CC"/>
            <w:u w:val="single"/>
          </w:rPr>
          <w:t xml:space="preserve">What Measure Theory Is</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jc w:val="both"/>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jc w:val="both"/>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pPr>
        <w:keepLines/>
        <w:pBdr>
          <w:left w:val="single" w:sz="12" w:space="8" w:color="9C7A1E"/>
        </w:pBdr>
        <w:spacing w:before="120" w:after="160"/>
        <w:ind w:left="432" w:right="432"/>
        <w:jc w:val="both"/>
      </w:pPr>
      <w:bookmarkStart w:id="2237" w:name="tq_36_2"/>
      <w:r>
        <w:rPr>
          <w:b/>
          <w:bCs/>
          <w:color w:val="7A5A12"/>
        </w:rPr>
        <w:t xml:space="preserve">Try it now — </w:t>
      </w:r>
      <w:r>
        <w:t xml:space="preserve">On X = {1, 2, 3, 4}, is {∅, {1, 2}, {3, 4}, X} a σ-algebra? </w:t>
      </w:r>
      <w:hyperlink w:anchor="ta_36_2" w:history="1">
        <w:r>
          <w:rPr>
            <w:color w:val="0563C1"/>
            <w:u w:val="single"/>
          </w:rPr>
          <w:t xml:space="preserve">Answer →</w:t>
        </w:r>
      </w:hyperlink>
      <w:bookmarkEnd w:id="2237"/>
    </w:p>
    <w:p w14:paraId="376384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jc w:val="both"/>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jc w:val="both"/>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jc w:val="both"/>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jc w:val="both"/>
      </w:pPr>
      <w:r>
        <w:t xml:space="preserve">Its completion with respect to Lebesgue measure, formed by throwing in every subset of every Borel null set, is the Lebesgue σ-algebra, and it is strictly larger still (</w:t>
      </w:r>
      <w:hyperlink w:anchor="sec_36_3" w:history="1">
        <w:r>
          <w:rPr>
            <w:color w:val="1155CC"/>
            <w:u w:val="single"/>
          </w:rPr>
          <w:t xml:space="preserve">Outer Measure and Lebesgue Measure</w:t>
        </w:r>
      </w:hyperlink>
      <w:r>
        <w:t xml:space="preserve">).</w:t>
      </w:r>
    </w:p>
    <w:p w14:paraId="71A95E35" w14:textId="77777777" w:rsidR="006763C3" w:rsidRDefault="00577274">
      <w:pPr>
        <w:keepLines/>
        <w:spacing w:after="200"/>
        <w:jc w:val="both"/>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jc w:val="both"/>
      </w:pPr>
      <w:r>
        <w:t>for any countable collection of pairwise disjoint sets Aₙ ∈ Σ. That is the entire definition; everything else is special cases and consequences.</w:t>
      </w:r>
    </w:p>
    <w:p w14:paraId="326AAB5E" w14:textId="77777777" w:rsidR="006763C3" w:rsidRDefault="00577274">
      <w:pPr>
        <w:keepLines/>
        <w:spacing w:after="200"/>
        <w:jc w:val="both"/>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jc w:val="both"/>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jc w:val="both"/>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jc w:val="both"/>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jc w:val="both"/>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jc w:val="both"/>
      </w:pPr>
      <w:r>
        <w:t>exactly, making it a genuine probability measure — the mathematical model of picking a real number uniformly at random from the unit interval.</w:t>
      </w:r>
    </w:p>
    <w:p w14:paraId="637F3979" w14:textId="77777777" w:rsidR="006763C3" w:rsidRDefault="00577274">
      <w:pPr>
        <w:keepLines/>
        <w:spacing w:after="200"/>
        <w:jc w:val="both"/>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jc w:val="both"/>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jc w:val="both"/>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jc w:val="both"/>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jc w:val="both"/>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jc w:val="both"/>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jc w:val="both"/>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jc w:val="both"/>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jc w:val="both"/>
      </w:pPr>
      <w:r>
        <w:t>This single argument is the rigorous justification for a fact used constantly and casually throughout probability theory: a distribution function determines its probability measure completely.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36.2: Algebras, σ-Algebras, and Measures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σ-algebra is a family of sets closed under complements and countable unions; a measure is a countably additive function on it. Counting measure, Lebesgue measure and point masses are the basic examples, and a probability measure on ℝ is determined by its distribution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0,  μ(⋃ Aₙ) = Σ μ(Aₙ)  (disjoint)</w:t>
      </w:r>
    </w:p>
    <w:p>
      <w:pPr>
        <w:keepNext/>
        <w:keepLines/>
        <w:pBdr>
          <w:left w:val="single" w:sz="18" w:space="8" w:color="9C7A1E"/>
        </w:pBdr>
        <w:shd w:val="clear" w:color="auto" w:fill="FBF6E9"/>
        <w:spacing w:after="40" w:line="276" w:lineRule="auto"/>
        <w:ind w:left="432" w:right="432"/>
        <w:jc w:val="center"/>
      </w:pPr>
      <w:r>
        <w:t xml:space="preserve">continuity from below:  Aₙ ↑ A  ⇒  μ(Aₙ) → μ(A)</w:t>
      </w:r>
    </w:p>
    <w:p>
      <w:pPr>
        <w:keepNext/>
        <w:keepLines/>
        <w:pBdr>
          <w:left w:val="single" w:sz="18" w:space="8" w:color="9C7A1E"/>
        </w:pBdr>
        <w:shd w:val="clear" w:color="auto" w:fill="FBF6E9"/>
        <w:spacing w:after="40" w:line="276" w:lineRule="auto"/>
        <w:ind w:left="432" w:right="432"/>
        <w:jc w:val="center"/>
      </w:pPr>
      <w:r>
        <w:t xml:space="preserve">Borel σ-algebra:  generated by the open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an algebra with a σ-algebra. Finite unions of intervals form an algebra, but countable unions leave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Counting measure on ℕ: μ(A) = number of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38" w:name="kq_36_2_1"/>
      <w:r>
        <w:rPr>
          <w:b/>
          <w:bCs/>
        </w:rPr>
        <w:t xml:space="preserve">Easy — </w:t>
      </w:r>
      <w:r>
        <w:t xml:space="preserve">Find μ({1, 3, 5}) for counting measure and for δ₃. </w:t>
      </w:r>
      <w:hyperlink w:anchor="kp_36_2_1" w:history="1">
        <w:r>
          <w:rPr>
            <w:color w:val="0563C1"/>
            <w:u w:val="single"/>
          </w:rPr>
          <w:t xml:space="preserve">Answer →</w:t>
        </w:r>
      </w:hyperlink>
      <w:bookmarkEnd w:id="2238"/>
    </w:p>
    <w:p>
      <w:pPr>
        <w:keepNext/>
        <w:keepLines/>
        <w:pBdr>
          <w:left w:val="single" w:sz="18" w:space="8" w:color="9C7A1E"/>
        </w:pBdr>
        <w:shd w:val="clear" w:color="auto" w:fill="FBF6E9"/>
        <w:spacing w:after="60" w:line="276" w:lineRule="auto"/>
        <w:ind w:left="792" w:right="432" w:hanging="0"/>
        <w:jc w:val="both"/>
      </w:pPr>
      <w:bookmarkStart w:id="2239" w:name="kq_36_2_2"/>
      <w:r>
        <w:rPr>
          <w:b/>
          <w:bCs/>
        </w:rPr>
        <w:t xml:space="preserve">Medium — </w:t>
      </w:r>
      <w:r>
        <w:t xml:space="preserve">Use continuity from below to find μ((0, 1)) from Aₙ = [1/n, 1 − 1/n]. </w:t>
      </w:r>
      <w:hyperlink w:anchor="kp_36_2_2" w:history="1">
        <w:r>
          <w:rPr>
            <w:color w:val="0563C1"/>
            <w:u w:val="single"/>
          </w:rPr>
          <w:t xml:space="preserve">Answer →</w:t>
        </w:r>
      </w:hyperlink>
      <w:bookmarkEnd w:id="2239"/>
    </w:p>
    <w:p>
      <w:pPr>
        <w:keepLines/>
        <w:pBdr>
          <w:left w:val="single" w:sz="18" w:space="8" w:color="9C7A1E"/>
        </w:pBdr>
        <w:shd w:val="clear" w:color="auto" w:fill="FBF6E9"/>
        <w:spacing w:after="240" w:line="276" w:lineRule="auto"/>
        <w:ind w:left="792" w:right="432" w:hanging="0"/>
        <w:jc w:val="both"/>
      </w:pPr>
      <w:bookmarkStart w:id="2240" w:name="kq_36_2_3"/>
      <w:r>
        <w:rPr>
          <w:b/>
          <w:bCs/>
        </w:rPr>
        <w:t xml:space="preserve">Challenge — </w:t>
      </w:r>
      <w:r>
        <w:t xml:space="preserve">The CDF of a probability measure μ is F(x) = μ((−∞, x]). Find μ((1, 3]) for F(x) = 1 − e^(−x), x ≥ 0. </w:t>
      </w:r>
      <w:hyperlink w:anchor="kp_36_2_3" w:history="1">
        <w:r>
          <w:rPr>
            <w:color w:val="0563C1"/>
            <w:u w:val="single"/>
          </w:rPr>
          <w:t xml:space="preserve">Answer →</w:t>
        </w:r>
      </w:hyperlink>
      <w:bookmarkEnd w:id="2240"/>
    </w:p>
    <w:p w14:paraId="75CABB5B" w14:textId="77777777" w:rsidR="006763C3" w:rsidRDefault="00577274">
      <w:pPr>
        <w:pStyle w:val="Heading2"/>
        <w:keepNext/>
        <w:pageBreakBefore/>
      </w:pPr>
      <w:bookmarkStart w:id="476" w:name="sec_36_3"/>
      <w:bookmarkStart w:id="477" w:name="_Toc241702029"/>
      <w:r>
        <w:t xml:space="preserve">Section 36.3: Outer Measure and Lebesgue Measure</w:t>
      </w:r>
      <w:bookmarkEnd w:id="476"/>
      <w:bookmarkEnd w:id="477"/>
    </w:p>
    <w:p w14:paraId="7D828FC9" w14:textId="77777777" w:rsidR="006763C3" w:rsidRDefault="00577274">
      <w:pPr>
        <w:keepNext/>
        <w:keepLines/>
        <w:spacing w:after="200"/>
        <w:jc w:val="both"/>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jc w:val="both"/>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Figure 36.2" descr="Figure 36.2. Five stages of deleting middle thirds: the remaining length shrinks geometrically to zero, yet what survives in the limit is an uncountable set — measure zero and cardinality of the continuum, comfortably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2. Five stages of deleting middle thirds: the remaining length shrinks geometrically to zero, yet what survives in the limit is an uncountable set — measure zero and cardinality of the continuum, comfortably at onc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b/>
          <w:bCs/>
        </w:rPr>
        <w:t xml:space="preserve">Figure 36.2 — </w:t>
      </w: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jc w:val="both"/>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jc w:val="both"/>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jc w:val="both"/>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jc w:val="both"/>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jc w:val="both"/>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jc w:val="both"/>
      </w:pPr>
      <w:r>
        <w:t xml:space="preserve">The same argument, run over a countable enumeration with intervals of length ε/2ⁿ around the n-th point, shows that every countable set has Lebesgue outer measure zero — which is the fact that rescues the Dirichlet function of </w:t>
      </w:r>
      <w:hyperlink w:anchor="sec_36_1" w:history="1">
        <w:r>
          <w:rPr>
            <w:color w:val="1155CC"/>
            <w:u w:val="single"/>
          </w:rPr>
          <w:t xml:space="preserve">What Measure Theory Is</w:t>
        </w:r>
      </w:hyperlink>
      <w:r>
        <w:t xml:space="preserve"> in </w:t>
      </w:r>
      <w:hyperlink w:anchor="sec_36_5" w:history="1">
        <w:r>
          <w:rPr>
            <w:color w:val="1155CC"/>
            <w:u w:val="single"/>
          </w:rPr>
          <w:t xml:space="preserve">The Lebesgue Integral</w:t>
        </w:r>
      </w:hyperlink>
      <w:r>
        <w:t xml:space="preserve">.</w:t>
      </w:r>
    </w:p>
    <w:p>
      <w:pPr>
        <w:keepLines/>
        <w:pBdr>
          <w:left w:val="single" w:sz="12" w:space="8" w:color="9C7A1E"/>
        </w:pBdr>
        <w:spacing w:before="120" w:after="160"/>
        <w:ind w:left="432" w:right="432"/>
        <w:jc w:val="both"/>
      </w:pPr>
      <w:bookmarkStart w:id="2241" w:name="tq_36_3"/>
      <w:r>
        <w:rPr>
          <w:b/>
          <w:bCs/>
          <w:color w:val="7A5A12"/>
        </w:rPr>
        <w:t xml:space="preserve">Try it now — </w:t>
      </w:r>
      <w:r>
        <w:t xml:space="preserve">Cover {0, 1, 2} by intervals of total length ε. What is its outer measure? </w:t>
      </w:r>
      <w:hyperlink w:anchor="ta_36_3" w:history="1">
        <w:r>
          <w:rPr>
            <w:color w:val="0563C1"/>
            <w:u w:val="single"/>
          </w:rPr>
          <w:t xml:space="preserve">Answer →</w:t>
        </w:r>
      </w:hyperlink>
      <w:bookmarkEnd w:id="2241"/>
    </w:p>
    <w:p w14:paraId="3650ABD4" w14:textId="5C48CF0A" w:rsidR="006763C3" w:rsidRDefault="00577274">
      <w:pPr>
        <w:keepLines/>
        <w:spacing w:after="200"/>
        <w:jc w:val="both"/>
      </w:pPr>
      <w:r>
        <w:t xml:space="preserve">The Carathéodory-measurable sets include every Borel set — every open set, closed set, countable union or intersection thereof, and so on — plus a great deal more besides (the completion process of </w:t>
      </w:r>
      <w:hyperlink w:anchor="sec_36_2" w:history="1">
        <w:r>
          <w:rPr>
            <w:color w:val="1155CC"/>
            <w:u w:val="single"/>
          </w:rPr>
          <w:t xml:space="preserve">Algebras, σ-Algebras, and Measures</w:t>
        </w:r>
      </w:hyperlink>
      <w:r>
        <w:t xml:space="preserve"> throws in every subset of every null set).</w:t>
      </w:r>
    </w:p>
    <w:p w14:paraId="4FDCA295" w14:textId="77777777" w:rsidR="006763C3" w:rsidRDefault="00577274">
      <w:pPr>
        <w:keepLines/>
        <w:spacing w:after="200"/>
        <w:jc w:val="both"/>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jc w:val="both"/>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jc w:val="both"/>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jc w:val="both"/>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jc w:val="both"/>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jc w:val="both"/>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jc w:val="both"/>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jc w:val="both"/>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jc w:val="both"/>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jc w:val="both"/>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jc w:val="both"/>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jc w:val="both"/>
      </w:pPr>
      <w:r>
        <w:t xml:space="preserve">A set of measure zero — a null set — need not be small in any other sense. It can be infinite; it can even be uncountable, which is the single most counter-intuitive fact in this entire chapter and worth sitting with for a moment.</w:t>
      </w:r>
    </w:p>
    <w:p w14:paraId="3DD2BBE9" w14:textId="77777777" w:rsidR="006763C3" w:rsidRDefault="00577274">
      <w:pPr>
        <w:keepLines/>
        <w:spacing w:after="200"/>
        <w:jc w:val="both"/>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jc w:val="both"/>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jc w:val="both"/>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jc w:val="both"/>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jc w:val="both"/>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jc w:val="both"/>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jc w:val="both"/>
      </w:pPr>
      <w:r>
        <w:t xml:space="preserve">Two functions that agree everywhere except on a set like C — or any null set — will be given, in </w:t>
      </w:r>
      <w:hyperlink w:anchor="sec_36_5" w:history="1">
        <w:r>
          <w:rPr>
            <w:color w:val="1155CC"/>
            <w:u w:val="single"/>
          </w:rPr>
          <w:t xml:space="preserve">The Lebesgue Integral</w:t>
        </w:r>
      </w:hyperlink>
      <w:r>
        <w:t xml:space="preserve"> onward, exactly the same integral: they are identified, treated as the same object “almost everywhere,” which is the conceptual shift this entire chapter keeps promising and is now finally in a position to deliver.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36.3: Outer Measure and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Lebesgue outer measure covers a set by countably many intervals and takes the infimum of the total length. Restricted to the Carathéodory-measurable sets it is a measure that extends length. Countable sets and the Cantor set have measure zero; with the axiom of choice there are non-measurable sets.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 = inf Σ ℓ(Iₙ) over countable covers by intervals</w:t>
      </w:r>
    </w:p>
    <w:p>
      <w:pPr>
        <w:keepNext/>
        <w:keepLines/>
        <w:pBdr>
          <w:left w:val="single" w:sz="18" w:space="8" w:color="9C7A1E"/>
        </w:pBdr>
        <w:shd w:val="clear" w:color="auto" w:fill="FBF6E9"/>
        <w:spacing w:after="40" w:line="276" w:lineRule="auto"/>
        <w:ind w:left="432" w:right="432"/>
        <w:jc w:val="center"/>
      </w:pPr>
      <w:r>
        <w:t xml:space="preserve">Cantor set:  1 − Σ 2ⁿ⁻¹/3ⁿ = 0</w:t>
      </w:r>
    </w:p>
    <w:p>
      <w:pPr>
        <w:keepNext/>
        <w:keepLines/>
        <w:pBdr>
          <w:left w:val="single" w:sz="18" w:space="8" w:color="9C7A1E"/>
        </w:pBdr>
        <w:shd w:val="clear" w:color="auto" w:fill="FBF6E9"/>
        <w:spacing w:after="40" w:line="276" w:lineRule="auto"/>
        <w:ind w:left="432" w:right="432"/>
        <w:jc w:val="center"/>
      </w:pPr>
      <w:r>
        <w:t xml:space="preserve">Carathéodory:  m</w:t>
      </w:r>
      <w:r>
        <w:rPr>
          <w:i/>
          <w:iCs/>
        </w:rPr>
        <w:t xml:space="preserve">(E) = m</w:t>
      </w:r>
      <w:r>
        <w:t xml:space="preserve">(E ∩ A) + m*(E ∖ A) for every 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measure zero means small or countable. The Cantor set is uncountable and has measure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rectangle [0, 2] × [0, 3]: measure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2" w:name="kq_36_3_1"/>
      <w:r>
        <w:rPr>
          <w:b/>
          <w:bCs/>
        </w:rPr>
        <w:t xml:space="preserve">Easy — </w:t>
      </w:r>
      <w:r>
        <w:t xml:space="preserve">Find the measure of ℚ ∩ [0, 1]. </w:t>
      </w:r>
      <w:hyperlink w:anchor="kp_36_3_1" w:history="1">
        <w:r>
          <w:rPr>
            <w:color w:val="0563C1"/>
            <w:u w:val="single"/>
          </w:rPr>
          <w:t xml:space="preserve">Answer →</w:t>
        </w:r>
      </w:hyperlink>
      <w:bookmarkEnd w:id="2242"/>
    </w:p>
    <w:p>
      <w:pPr>
        <w:keepNext/>
        <w:keepLines/>
        <w:pBdr>
          <w:left w:val="single" w:sz="18" w:space="8" w:color="9C7A1E"/>
        </w:pBdr>
        <w:shd w:val="clear" w:color="auto" w:fill="FBF6E9"/>
        <w:spacing w:after="60" w:line="276" w:lineRule="auto"/>
        <w:ind w:left="792" w:right="432" w:hanging="0"/>
        <w:jc w:val="both"/>
      </w:pPr>
      <w:bookmarkStart w:id="2243" w:name="kq_36_3_2"/>
      <w:r>
        <w:rPr>
          <w:b/>
          <w:bCs/>
        </w:rPr>
        <w:t xml:space="preserve">Medium — </w:t>
      </w:r>
      <w:r>
        <w:t xml:space="preserve">Find the total length removed in the first three stages of the Cantor construction. </w:t>
      </w:r>
      <w:hyperlink w:anchor="kp_36_3_2" w:history="1">
        <w:r>
          <w:rPr>
            <w:color w:val="0563C1"/>
            <w:u w:val="single"/>
          </w:rPr>
          <w:t xml:space="preserve">Answer →</w:t>
        </w:r>
      </w:hyperlink>
      <w:bookmarkEnd w:id="2243"/>
    </w:p>
    <w:p>
      <w:pPr>
        <w:keepLines/>
        <w:pBdr>
          <w:left w:val="single" w:sz="18" w:space="8" w:color="9C7A1E"/>
        </w:pBdr>
        <w:shd w:val="clear" w:color="auto" w:fill="FBF6E9"/>
        <w:spacing w:after="240" w:line="276" w:lineRule="auto"/>
        <w:ind w:left="792" w:right="432" w:hanging="0"/>
        <w:jc w:val="both"/>
      </w:pPr>
      <w:bookmarkStart w:id="2244" w:name="kq_36_3_3"/>
      <w:r>
        <w:rPr>
          <w:b/>
          <w:bCs/>
        </w:rPr>
        <w:t xml:space="preserve">Challenge — </w:t>
      </w:r>
      <w:r>
        <w:t xml:space="preserve">Why can the Vitali set V not be measurable? </w:t>
      </w:r>
      <w:hyperlink w:anchor="kp_36_3_3" w:history="1">
        <w:r>
          <w:rPr>
            <w:color w:val="0563C1"/>
            <w:u w:val="single"/>
          </w:rPr>
          <w:t xml:space="preserve">Answer →</w:t>
        </w:r>
      </w:hyperlink>
      <w:bookmarkEnd w:id="2244"/>
    </w:p>
    <w:p w14:paraId="73510DEA" w14:textId="77777777" w:rsidR="006763C3" w:rsidRDefault="00577274">
      <w:pPr>
        <w:pStyle w:val="Heading2"/>
        <w:keepNext/>
        <w:pageBreakBefore/>
      </w:pPr>
      <w:bookmarkStart w:id="478" w:name="sec_36_4"/>
      <w:bookmarkStart w:id="479" w:name="_Toc241702030"/>
      <w:r>
        <w:t xml:space="preserve">Section 36.4: Measurable Functions</w:t>
      </w:r>
      <w:bookmarkEnd w:id="478"/>
      <w:bookmarkEnd w:id="479"/>
    </w:p>
    <w:p w14:paraId="078FB5C2" w14:textId="77777777" w:rsidR="006763C3" w:rsidRDefault="00577274">
      <w:pPr>
        <w:keepNext/>
        <w:keepLines/>
        <w:spacing w:after="200"/>
        <w:jc w:val="both"/>
      </w:pPr>
      <w:r>
        <w:rPr>
          <w:i/>
          <w:iCs/>
          <w:color w:val="9C7A1E"/>
        </w:rPr>
        <w:t>The Minimum Standard of Behavior Required Before Integration Is Even Discussed</w:t>
      </w:r>
    </w:p>
    <w:p w14:paraId="74E22646" w14:textId="2592B32F" w:rsidR="006763C3" w:rsidRDefault="00577274">
      <w:pPr>
        <w:keepLines/>
        <w:spacing w:after="200"/>
        <w:jc w:val="both"/>
      </w:pPr>
      <w:r>
        <w:t>Before integrating a function in the modern sense, you must be able to measure the set of points where it exceeds any given level: where is the temperature above 30 degrees, and how much of the region is that? Functions for which every such question has an answer are called measurable. The requirement is weak: continuous functions qualify, and so do functions with jumps and limits of such functions, even discontinuous limits. On the interval from 0 to 1, the curves of x to the power 1, 2, 3 and so on settle down to a function that is 0 everywhere except for a jump to 1 at the very end, and that limit is still measurable.</w:t>
      </w:r>
    </w:p>
    <w:p w14:paraId="2F3C8EBF" w14:textId="77777777" w:rsidR="006763C3" w:rsidRDefault="00577274">
      <w:pPr>
        <w:keepLines/>
        <w:shd w:val="clear" w:color="auto" w:fill="F3F6FA"/>
        <w:spacing w:before="120" w:after="240" w:line="280" w:lineRule="auto"/>
        <w:ind w:left="216" w:right="216"/>
        <w:jc w:val="both"/>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Figure 36.3" descr="Figure 36.3. The continuous curves fₙ(x)=xⁿ pile up, pointwise, into a limit with a genuine jump at x=1 — proof that measurability survives a limit far more graciously than continuity ever d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3. The continuous curves fₙ(x)=xⁿ pile up, pointwise, into a limit with a genuine jump at x=1 — proof that measurability survives a limit far more graciously than continuity ever does."/>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b/>
          <w:bCs/>
        </w:rPr>
        <w:t xml:space="preserve">Figure 36.3 — </w:t>
      </w:r>
      <w:r>
        <w:rPr>
          <w:i/>
          <w:iCs/>
          <w:color w:val="9C7A1E"/>
          <w:sz w:val="20"/>
          <w:szCs w:val="20"/>
        </w:rPr>
        <w:t>The continuous curves fₙ(x)=xⁿ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jc w:val="both"/>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sec_36_5" w:history="1">
        <w:r>
          <w:rPr>
            <w:color w:val="1155CC"/>
            <w:u w:val="single"/>
          </w:rPr>
          <w:t xml:space="preserve">The Lebesgue Integral</w:t>
        </w:r>
      </w:hyperlink>
      <w:r>
        <w:t xml:space="preserve">)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jc w:val="both"/>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jc w:val="both"/>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sec_36_1" w:history="1">
        <w:r>
          <w:rPr>
            <w:color w:val="1155CC"/>
            <w:u w:val="single"/>
          </w:rPr>
          <w:t xml:space="preserve">What Measure Theory Is</w:t>
        </w:r>
      </w:hyperlink>
      <w:r>
        <w:t xml:space="preserve">, despite being nowhere continuous, is also measurable: its pre-images are only ever ∅, ℚ, the irrationals, or ℝ, and ℚ is a countable union of singletons, hence Borel.</w:t>
      </w:r>
    </w:p>
    <w:p>
      <w:pPr>
        <w:keepLines/>
        <w:pBdr>
          <w:left w:val="single" w:sz="12" w:space="8" w:color="9C7A1E"/>
        </w:pBdr>
        <w:spacing w:before="120" w:after="160"/>
        <w:ind w:left="432" w:right="432"/>
        <w:jc w:val="both"/>
      </w:pPr>
      <w:bookmarkStart w:id="2245" w:name="tq_36_4"/>
      <w:r>
        <w:rPr>
          <w:b/>
          <w:bCs/>
          <w:color w:val="7A5A12"/>
        </w:rPr>
        <w:t xml:space="preserve">Try it now — </w:t>
      </w:r>
      <w:r>
        <w:t xml:space="preserve">Find f⁻¹((4, ∞)) for f(x) = x². </w:t>
      </w:r>
      <w:hyperlink w:anchor="ta_36_4" w:history="1">
        <w:r>
          <w:rPr>
            <w:color w:val="0563C1"/>
            <w:u w:val="single"/>
          </w:rPr>
          <w:t xml:space="preserve">Answer →</w:t>
        </w:r>
      </w:hyperlink>
      <w:bookmarkEnd w:id="2245"/>
    </w:p>
    <w:p w14:paraId="1E2CCBBE" w14:textId="77777777" w:rsidR="006763C3" w:rsidRDefault="00577274">
      <w:pPr>
        <w:keepLines/>
        <w:spacing w:after="200"/>
        <w:jc w:val="both"/>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jc w:val="both"/>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jc w:val="both"/>
      </w:pPr>
      <w:r>
        <w:t xml:space="preserve">Simple functions — finite linear combinations of indicator functions of measurable sets — are the scaffolding used to build the Lebesgue integral in the next section.</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jc w:val="both"/>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jc w:val="both"/>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jc w:val="both"/>
      </w:pPr>
      <w:r>
        <w:t>This is already closer, and is the general mechanism by which sup over all simple functions below f recovers f exactly.</w:t>
      </w:r>
    </w:p>
    <w:p w14:paraId="22B2ED38" w14:textId="77777777" w:rsidR="006763C3" w:rsidRDefault="00577274">
      <w:pPr>
        <w:keepLines/>
        <w:spacing w:after="200"/>
        <w:jc w:val="both"/>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jc w:val="both"/>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jc w:val="both"/>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jc w:val="both"/>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sec_36_3" w:history="1">
        <w:r>
          <w:rPr>
            <w:color w:val="1155CC"/>
            <w:u w:val="single"/>
          </w:rPr>
          <w:t xml:space="preserve">Outer Measure and Lebesgue Measure</w:t>
        </w:r>
      </w:hyperlink>
      <w:r>
        <w:t xml:space="preserve">).</w:t>
      </w:r>
    </w:p>
    <w:p w14:paraId="7F7A7D42" w14:textId="6F2B019A" w:rsidR="006763C3" w:rsidRDefault="00577274">
      <w:pPr>
        <w:keepLines/>
        <w:pBdr>
          <w:left w:val="single" w:sz="18" w:space="8" w:color="3B6EA5"/>
        </w:pBdr>
        <w:shd w:val="clear" w:color="auto" w:fill="E8F1FB"/>
        <w:spacing w:after="200" w:line="276" w:lineRule="auto"/>
        <w:ind w:left="432" w:right="432"/>
        <w:jc w:val="both"/>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sec_36_5" w:history="1">
        <w:r>
          <w:rPr>
            <w:color w:val="1155CC"/>
            <w:u w:val="single"/>
          </w:rPr>
          <w:t xml:space="preserve">The Lebesgue Integral</w:t>
        </w:r>
      </w:hyperlink>
      <w:r>
        <w:t xml:space="preserve"> onward.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36.4: Measurable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measurable when the preimages of intervals (a, ∞) are measurable. Measurable functions are closed under arithmetic and pointwise limits, are approximated from below by simple functions, and are identified when they agree almost everywhere.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measurable  ⇔  {f &gt; a} measurable for every a</w:t>
      </w:r>
    </w:p>
    <w:p>
      <w:pPr>
        <w:keepNext/>
        <w:keepLines/>
        <w:pBdr>
          <w:left w:val="single" w:sz="18" w:space="8" w:color="9C7A1E"/>
        </w:pBdr>
        <w:shd w:val="clear" w:color="auto" w:fill="FBF6E9"/>
        <w:spacing w:after="40" w:line="276" w:lineRule="auto"/>
        <w:ind w:left="432" w:right="432"/>
        <w:jc w:val="center"/>
      </w:pPr>
      <w:r>
        <w:t xml:space="preserve">sₙ ↑ f with simple sₙ  (f ≥ 0)</w:t>
      </w:r>
    </w:p>
    <w:p>
      <w:pPr>
        <w:keepNext/>
        <w:keepLines/>
        <w:pBdr>
          <w:left w:val="single" w:sz="18" w:space="8" w:color="9C7A1E"/>
        </w:pBdr>
        <w:shd w:val="clear" w:color="auto" w:fill="FBF6E9"/>
        <w:spacing w:after="40" w:line="276" w:lineRule="auto"/>
        <w:ind w:left="432" w:right="432"/>
        <w:jc w:val="center"/>
      </w:pPr>
      <w:r>
        <w:t xml:space="preserve">ess sup f = inf{M : f ≤ M a.e.}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a.e. equality as equality. Functions equal a.e. have the same integrals, but their values at single points can differ.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1_[0, 1/2] is measurable: its level sets are ∅, [0, 1/2] and ℝ.</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46" w:name="kq_36_4_1"/>
      <w:r>
        <w:rPr>
          <w:b/>
          <w:bCs/>
        </w:rPr>
        <w:t xml:space="preserve">Easy — </w:t>
      </w:r>
      <w:r>
        <w:t xml:space="preserve">Find the essential supremum of f = 5 on [0, 1] with f(0) = 100. </w:t>
      </w:r>
      <w:hyperlink w:anchor="kp_36_4_1" w:history="1">
        <w:r>
          <w:rPr>
            <w:color w:val="0563C1"/>
            <w:u w:val="single"/>
          </w:rPr>
          <w:t xml:space="preserve">Answer →</w:t>
        </w:r>
      </w:hyperlink>
      <w:bookmarkEnd w:id="2246"/>
    </w:p>
    <w:p>
      <w:pPr>
        <w:keepNext/>
        <w:keepLines/>
        <w:pBdr>
          <w:left w:val="single" w:sz="18" w:space="8" w:color="9C7A1E"/>
        </w:pBdr>
        <w:shd w:val="clear" w:color="auto" w:fill="FBF6E9"/>
        <w:spacing w:after="60" w:line="276" w:lineRule="auto"/>
        <w:ind w:left="792" w:right="432" w:hanging="0"/>
        <w:jc w:val="both"/>
      </w:pPr>
      <w:bookmarkStart w:id="2247" w:name="kq_36_4_2"/>
      <w:r>
        <w:rPr>
          <w:b/>
          <w:bCs/>
        </w:rPr>
        <w:t xml:space="preserve">Medium — </w:t>
      </w:r>
      <w:r>
        <w:t xml:space="preserve">Evaluate the dyadic simple approximation s₂ (steps of 1/4) of f = x² at x = 1.3. </w:t>
      </w:r>
      <w:hyperlink w:anchor="kp_36_4_2" w:history="1">
        <w:r>
          <w:rPr>
            <w:color w:val="0563C1"/>
            <w:u w:val="single"/>
          </w:rPr>
          <w:t xml:space="preserve">Answer →</w:t>
        </w:r>
      </w:hyperlink>
      <w:bookmarkEnd w:id="2247"/>
    </w:p>
    <w:p>
      <w:pPr>
        <w:keepLines/>
        <w:pBdr>
          <w:left w:val="single" w:sz="18" w:space="8" w:color="9C7A1E"/>
        </w:pBdr>
        <w:shd w:val="clear" w:color="auto" w:fill="FBF6E9"/>
        <w:spacing w:after="240" w:line="276" w:lineRule="auto"/>
        <w:ind w:left="792" w:right="432" w:hanging="0"/>
        <w:jc w:val="both"/>
      </w:pPr>
      <w:bookmarkStart w:id="2248" w:name="kq_36_4_3"/>
      <w:r>
        <w:rPr>
          <w:b/>
          <w:bCs/>
        </w:rPr>
        <w:t xml:space="preserve">Challenge — </w:t>
      </w:r>
      <w:r>
        <w:t xml:space="preserve">The continuous functions xⁿ on [0, 1] converge pointwise. To what, and is the limit measurable? </w:t>
      </w:r>
      <w:hyperlink w:anchor="kp_36_4_3" w:history="1">
        <w:r>
          <w:rPr>
            <w:color w:val="0563C1"/>
            <w:u w:val="single"/>
          </w:rPr>
          <w:t xml:space="preserve">Answer →</w:t>
        </w:r>
      </w:hyperlink>
      <w:bookmarkEnd w:id="2248"/>
    </w:p>
    <w:p w14:paraId="19243EDF" w14:textId="77777777" w:rsidR="006763C3" w:rsidRDefault="00577274">
      <w:pPr>
        <w:pStyle w:val="Heading2"/>
        <w:keepNext/>
        <w:pageBreakBefore/>
      </w:pPr>
      <w:bookmarkStart w:id="480" w:name="sec_36_5"/>
      <w:bookmarkStart w:id="481" w:name="_Toc241702031"/>
      <w:r>
        <w:t xml:space="preserve">Section 36.5: The Lebesgue Integral</w:t>
      </w:r>
      <w:bookmarkEnd w:id="480"/>
      <w:bookmarkEnd w:id="481"/>
    </w:p>
    <w:p w14:paraId="1E8CA816" w14:textId="77777777" w:rsidR="006763C3" w:rsidRDefault="00577274">
      <w:pPr>
        <w:keepNext/>
        <w:keepLines/>
        <w:spacing w:after="200"/>
        <w:jc w:val="both"/>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jc w:val="both"/>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Figure 36.4" descr="Figure 36.4. Four horizontal slabs approximate f(x)=x² from below — Lebesgue’s entire innovation rendered as a staircase hugging the curve from underneath, rather than Riemann’s vertical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4. Four horizontal slabs approximate f(x)=x² from below — Lebesgue’s entire innovation rendered as a staircase hugging the curve from underneath, rather than Riemann’s vertical strips."/>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b/>
          <w:bCs/>
        </w:rPr>
        <w:t xml:space="preserve">Figure 36.4 — </w:t>
      </w: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jc w:val="both"/>
      </w:pPr>
      <w:r>
        <w:t>Begin behind the counter of a shop at closing time, with a till full of coins and the job of finding out how much is in it.</w:t>
      </w:r>
    </w:p>
    <w:p w14:paraId="2731CEB8" w14:textId="77777777" w:rsidR="00724CE8" w:rsidRDefault="007A7944">
      <w:pPr>
        <w:keepLines/>
        <w:spacing w:after="200"/>
        <w:jc w:val="both"/>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jc w:val="both"/>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jc w:val="both"/>
      </w:pPr>
      <w:r>
        <w:t xml:space="preserve">Both methods reach the same total, and for an ordinary day it hardly matters which you pick. Keep hold of the second one anyway, because it is the whole of this section, and the reason it is worth the detour will not be obvious until the first method fails.</w:t>
      </w:r>
    </w:p>
    <w:p w14:paraId="10F597CB" w14:textId="77777777" w:rsidR="00724CE8" w:rsidRDefault="007A7944">
      <w:pPr>
        <w:keepLines/>
        <w:spacing w:after="200"/>
        <w:jc w:val="both"/>
      </w:pPr>
      <w:r>
        <w:t xml:space="preserve">Here is the failure. The chapter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jc w:val="both"/>
      </w:pPr>
      <w:r>
        <w:t>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14:paraId="2D5FCF15" w14:textId="77777777" w:rsidR="00724CE8" w:rsidRDefault="007A7944">
      <w:pPr>
        <w:keepLines/>
        <w:spacing w:after="200"/>
        <w:jc w:val="both"/>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jc w:val="both"/>
      </w:pPr>
      <w:r>
        <w:t>So change the question. Not how much does the quantity come to on each stretch of the axis, but how much of the axis carries each value?</w:t>
      </w:r>
    </w:p>
    <w:p w14:paraId="1CC977C9" w14:textId="77777777" w:rsidR="00724CE8" w:rsidRDefault="007A7944">
      <w:pPr>
        <w:keepLines/>
        <w:spacing w:after="200"/>
        <w:jc w:val="both"/>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sections were built to answer. The sorting method does not avoid the difficulty; it moves the difficulty into measure theory and demands it be settled first.</w:t>
      </w:r>
    </w:p>
    <w:p w14:paraId="78051D87" w14:textId="77777777" w:rsidR="00724CE8" w:rsidRDefault="007A7944">
      <w:pPr>
        <w:keepLines/>
        <w:spacing w:after="200"/>
        <w:jc w:val="both"/>
      </w:pPr>
      <w:r>
        <w:t xml:space="preserve">That is the trade, and it looks like cheating twice over: the integral is defined in terms of a measure, and the measure took two sections of machinery to construct. What is bought is worth the price, and this section and the next two are the receipt.</w:t>
      </w:r>
    </w:p>
    <w:p w14:paraId="774AB721" w14:textId="77777777" w:rsidR="00724CE8" w:rsidRDefault="007A7944">
      <w:pPr>
        <w:keepLines/>
        <w:spacing w:after="200"/>
        <w:jc w:val="both"/>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jc w:val="both"/>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jc w:val="both"/>
      </w:pPr>
      <w:r>
        <w:t xml:space="preserve">Now check it the other way, by the familiar Riemann method.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jc w:val="both"/>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jc w:val="both"/>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jc w:val="both"/>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jc w:val="both"/>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jc w:val="both"/>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jc w:val="both"/>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pPr>
        <w:keepLines/>
        <w:pBdr>
          <w:left w:val="single" w:sz="12" w:space="8" w:color="9C7A1E"/>
        </w:pBdr>
        <w:spacing w:before="120" w:after="160"/>
        <w:ind w:left="432" w:right="432"/>
        <w:jc w:val="both"/>
      </w:pPr>
      <w:bookmarkStart w:id="2249" w:name="tq_36_5"/>
      <w:r>
        <w:rPr>
          <w:b/>
          <w:bCs/>
          <w:color w:val="7A5A12"/>
        </w:rPr>
        <w:t xml:space="preserve">Try it now — </w:t>
      </w:r>
      <w:r>
        <w:t xml:space="preserve">Integrate s = 2·1_[0, 1] + 5·1_(1, 3]. </w:t>
      </w:r>
      <w:hyperlink w:anchor="ta_36_5" w:history="1">
        <w:r>
          <w:rPr>
            <w:color w:val="0563C1"/>
            <w:u w:val="single"/>
          </w:rPr>
          <w:t xml:space="preserve">Answer →</w:t>
        </w:r>
      </w:hyperlink>
      <w:bookmarkEnd w:id="2249"/>
    </w:p>
    <w:p w14:paraId="36FDD576" w14:textId="77777777" w:rsidR="006763C3" w:rsidRDefault="00577274">
      <w:pPr>
        <w:keepLines/>
        <w:spacing w:after="200"/>
        <w:jc w:val="both"/>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jc w:val="both"/>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 familiar integral by slicing the range. </w:t>
      </w:r>
      <w:r>
        <w:t xml:space="preserve">Take f(x) = x² on [0,1], for which we already know the answer should be 1/3 (</w:t>
      </w:r>
      <w:hyperlink w:anchor="sec_36_1" w:history="1">
        <w:r>
          <w:rPr>
            <w:color w:val="1155CC"/>
            <w:u w:val="single"/>
          </w:rPr>
          <w:t xml:space="preserve">What Measure Theory Is</w:t>
        </w:r>
      </w:hyperlink>
      <w:r>
        <w:t xml:space="preserve">).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jc w:val="both"/>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jc w:val="both"/>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jc w:val="both"/>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jc w:val="both"/>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jc w:val="both"/>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jc w:val="both"/>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jc w:val="both"/>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jc w:val="both"/>
      </w:pPr>
      <w:r>
        <w:t>The three-stage machine reduces, on a function this tame, to nothing more exotic than what you already knew.</w:t>
      </w:r>
    </w:p>
    <w:p w14:paraId="3E8033E1" w14:textId="64A5E92B" w:rsidR="006763C3" w:rsidRDefault="00577274">
      <w:pPr>
        <w:keepLines/>
        <w:spacing w:after="200"/>
        <w:jc w:val="both"/>
      </w:pPr>
      <w:r>
        <w:t xml:space="preserve">The Lebesgue integral agrees with the Riemann integral on every function where the latter is defined, but it defines an integral for a great deal more. The Dirichlet function of </w:t>
      </w:r>
      <w:hyperlink w:anchor="sec_36_1" w:history="1">
        <w:r>
          <w:rPr>
            <w:color w:val="1155CC"/>
            <w:u w:val="single"/>
          </w:rPr>
          <w:t xml:space="preserve">What Measure Theory Is</w:t>
        </w:r>
      </w:hyperlink>
      <w:r>
        <w:t xml:space="preserve">,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jc w:val="both"/>
      </w:pPr>
      <w:r>
        <w:t xml:space="preserve">Since ℚ ∩ [0,1] is countable, it has Lebesgue measure zero (</w:t>
      </w:r>
      <w:hyperlink w:anchor="sec_36_3" w:history="1">
        <w:r>
          <w:rPr>
            <w:color w:val="1155CC"/>
            <w:u w:val="single"/>
          </w:rPr>
          <w:t xml:space="preserve">Section 36.3</w:t>
        </w:r>
      </w:hyperlink>
      <w:r>
        <w:t xml:space="preserve">’s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jc w:val="both"/>
      </w:pPr>
      <w:r>
        <w:t xml:space="preserve">The function that defeated Riemann integration entirely is integrated in one line by Lebesgue’s machinery, and the answer — 0 — is the value intuition demanded back in </w:t>
      </w:r>
      <w:hyperlink w:anchor="sec_36_1" w:history="1">
        <w:r>
          <w:rPr>
            <w:color w:val="1155CC"/>
            <w:u w:val="single"/>
          </w:rPr>
          <w:t xml:space="preserve">What Measure Theory Is</w:t>
        </w:r>
      </w:hyperlink>
      <w:r>
        <w:t xml:space="preserve">: the rationals are too thin to contribute anything.</w:t>
      </w:r>
    </w:p>
    <w:p w14:paraId="2B777FE3" w14:textId="77777777" w:rsidR="006763C3" w:rsidRDefault="00577274">
      <w:pPr>
        <w:keepLines/>
        <w:spacing w:after="200"/>
        <w:jc w:val="both"/>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jc w:val="both"/>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jc w:val="both"/>
      </w:pPr>
      <w:r>
        <w:t xml:space="preserve">the value of ∫(Σ fₙ) dμ can depend on how the sum is organized or on the order limits are taken, and interchanging Σ and ∫ becomes illegitimate. Absolute integrability is the safety rail; the convergence theorems of the next section are, in large part, precise statements of exactly when that rail is available.</w:t>
      </w:r>
    </w:p>
    <w:p w14:paraId="51ADA97F" w14:textId="77777777" w:rsidR="006763C3" w:rsidRDefault="00577274">
      <w:pPr>
        <w:keepLines/>
        <w:spacing w:after="200"/>
        <w:jc w:val="both"/>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jc w:val="both"/>
      </w:pPr>
      <w:r>
        <w:t xml:space="preserve">and it is countably additive over disjoint domains of integration — the integral over a countable disjoint union of measurable sets is the sum of the integrals over each piece, the same countable-additivity backbone that started this whole chapter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jc w:val="both"/>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jc w:val="both"/>
      </w:pPr>
      <w:r>
        <w:t>which the computed value of 4 duly satisfies — no surprises, which is rather the point of a theorem like this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36.5: The Lebesgue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Lebesgue integral is defined for simple functions as Σ value × measure, for nonnegative functions as the supremum over simple functions below, and for signed functions as ∫f⁺ − ∫f⁻. It agrees with the Riemann integral wherever that exists and is linear and monotone.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Σ aᵢ 1_(Aᵢ) = Σ aᵢ μ(Aᵢ)</w:t>
      </w:r>
    </w:p>
    <w:p>
      <w:pPr>
        <w:keepNext/>
        <w:keepLines/>
        <w:pBdr>
          <w:left w:val="single" w:sz="18" w:space="8" w:color="9C7A1E"/>
        </w:pBdr>
        <w:shd w:val="clear" w:color="auto" w:fill="FBF6E9"/>
        <w:spacing w:after="40" w:line="276" w:lineRule="auto"/>
        <w:ind w:left="432" w:right="432"/>
        <w:jc w:val="center"/>
      </w:pPr>
      <w:r>
        <w:t xml:space="preserve">∫ f = sup{∫ s : 0 ≤ s ≤ f simple}  (f ≥ 0)</w:t>
      </w:r>
    </w:p>
    <w:p>
      <w:pPr>
        <w:keepNext/>
        <w:keepLines/>
        <w:pBdr>
          <w:left w:val="single" w:sz="18" w:space="8" w:color="9C7A1E"/>
        </w:pBdr>
        <w:shd w:val="clear" w:color="auto" w:fill="FBF6E9"/>
        <w:spacing w:after="40" w:line="276" w:lineRule="auto"/>
        <w:ind w:left="432" w:right="432"/>
        <w:jc w:val="center"/>
      </w:pPr>
      <w:r>
        <w:t xml:space="preserve">∫ f = ∫ f⁺ − ∫ f⁻,  integrable iff ∫ |f|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conditionally convergent things. Σ (−1)ⁿ⁺¹/n converges, but as an integral against counting measure it is undefined, because Σ 1/n = ∞.</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∫₀¹ x² dx = 1/3, as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0" w:name="kq_36_5_1"/>
      <w:r>
        <w:rPr>
          <w:b/>
          <w:bCs/>
        </w:rPr>
        <w:t xml:space="preserve">Easy — </w:t>
      </w:r>
      <w:r>
        <w:t xml:space="preserve">Compute ∫f⁺ and ∫f⁻ for f = x on [−1, 1]. </w:t>
      </w:r>
      <w:hyperlink w:anchor="kp_36_5_1" w:history="1">
        <w:r>
          <w:rPr>
            <w:color w:val="0563C1"/>
            <w:u w:val="single"/>
          </w:rPr>
          <w:t xml:space="preserve">Answer →</w:t>
        </w:r>
      </w:hyperlink>
      <w:bookmarkEnd w:id="2250"/>
    </w:p>
    <w:p>
      <w:pPr>
        <w:keepNext/>
        <w:keepLines/>
        <w:pBdr>
          <w:left w:val="single" w:sz="18" w:space="8" w:color="9C7A1E"/>
        </w:pBdr>
        <w:shd w:val="clear" w:color="auto" w:fill="FBF6E9"/>
        <w:spacing w:after="60" w:line="276" w:lineRule="auto"/>
        <w:ind w:left="792" w:right="432" w:hanging="0"/>
        <w:jc w:val="both"/>
      </w:pPr>
      <w:bookmarkStart w:id="2251" w:name="kq_36_5_2"/>
      <w:r>
        <w:rPr>
          <w:b/>
          <w:bCs/>
        </w:rPr>
        <w:t xml:space="preserve">Medium — </w:t>
      </w:r>
      <w:r>
        <w:t xml:space="preserve">Approximate ∫₀¹ x² from below with 4 slabs of height 1/4. </w:t>
      </w:r>
      <w:hyperlink w:anchor="kp_36_5_2" w:history="1">
        <w:r>
          <w:rPr>
            <w:color w:val="0563C1"/>
            <w:u w:val="single"/>
          </w:rPr>
          <w:t xml:space="preserve">Answer →</w:t>
        </w:r>
      </w:hyperlink>
      <w:bookmarkEnd w:id="2251"/>
    </w:p>
    <w:p>
      <w:pPr>
        <w:keepLines/>
        <w:pBdr>
          <w:left w:val="single" w:sz="18" w:space="8" w:color="9C7A1E"/>
        </w:pBdr>
        <w:shd w:val="clear" w:color="auto" w:fill="FBF6E9"/>
        <w:spacing w:after="240" w:line="276" w:lineRule="auto"/>
        <w:ind w:left="792" w:right="432" w:hanging="0"/>
        <w:jc w:val="both"/>
      </w:pPr>
      <w:bookmarkStart w:id="2252" w:name="kq_36_5_3"/>
      <w:r>
        <w:rPr>
          <w:b/>
          <w:bCs/>
        </w:rPr>
        <w:t xml:space="preserve">Challenge — </w:t>
      </w:r>
      <w:r>
        <w:t xml:space="preserve">Verify linearity for 2x + 3 on [0, 1]. </w:t>
      </w:r>
      <w:hyperlink w:anchor="kp_36_5_3" w:history="1">
        <w:r>
          <w:rPr>
            <w:color w:val="0563C1"/>
            <w:u w:val="single"/>
          </w:rPr>
          <w:t xml:space="preserve">Answer →</w:t>
        </w:r>
      </w:hyperlink>
      <w:bookmarkEnd w:id="2252"/>
    </w:p>
    <w:p w14:paraId="4F9BCC83" w14:textId="77777777" w:rsidR="006763C3" w:rsidRDefault="00577274">
      <w:pPr>
        <w:pStyle w:val="Heading2"/>
        <w:keepNext/>
        <w:pageBreakBefore/>
      </w:pPr>
      <w:bookmarkStart w:id="482" w:name="sec_36_6"/>
      <w:bookmarkStart w:id="483" w:name="_Toc241702032"/>
      <w:r>
        <w:t xml:space="preserve">Section 36.6: Convergence Theorems</w:t>
      </w:r>
      <w:bookmarkEnd w:id="482"/>
      <w:bookmarkEnd w:id="48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jc w:val="both"/>
      </w:pPr>
      <w:r>
        <w:t xml:space="preserve">Everything in the previous five sections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Figure 36.5" descr="Figure 36.5. Spikes fₙ = n·1_((0,1/n)) all carry integral exactly 1 while collapsing pointwise to 0 — the standard portrait of a sequence with no integrable function large enough to domin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5. Spikes fₙ = n·1_((0,1/n)) all carry integral exactly 1 while collapsing pointwise to 0 — the standard portrait of a sequence with no integrable function large enough to dominate it."/>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b/>
          <w:bCs/>
        </w:rPr>
        <w:t xml:space="preserve">Figure 36.5 — </w:t>
      </w:r>
      <w:r>
        <w:rPr>
          <w:i/>
          <w:iCs/>
          <w:color w:val="9C7A1E"/>
          <w:sz w:val="20"/>
          <w:szCs w:val="20"/>
        </w:rPr>
        <w:t>Spikes fₙ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jc w:val="both"/>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jc w:val="both"/>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∫[0, 1/n²] n dx + ∫[1/n², 1] x^(−1/2) dx = n · (1/n²) + [2√x]_(1/n²)¹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jc w:val="both"/>
      </w:pPr>
      <w:r>
        <w:t>As n → ∞, 2 − 1/n → 2, precisely matching ∫₀¹ x^(−1/2) dx = 2 computed directly. MCT guarantees this convergence in advance, without needing the explicit closed form at all — a considerable saving of effort for less obliging functions.</w:t>
      </w:r>
    </w:p>
    <w:p>
      <w:pPr>
        <w:keepLines/>
        <w:pBdr>
          <w:left w:val="single" w:sz="12" w:space="8" w:color="9C7A1E"/>
        </w:pBdr>
        <w:spacing w:before="120" w:after="160"/>
        <w:ind w:left="432" w:right="432"/>
        <w:jc w:val="both"/>
      </w:pPr>
      <w:bookmarkStart w:id="2253" w:name="tq_36_6"/>
      <w:r>
        <w:rPr>
          <w:b/>
          <w:bCs/>
          <w:color w:val="7A5A12"/>
        </w:rPr>
        <w:t xml:space="preserve">Try it now — </w:t>
      </w:r>
      <w:r>
        <w:t xml:space="preserve">fₙ = 1_[n, n+1] on ℝ. Find the pointwise limit and lim ∫ fₙ. </w:t>
      </w:r>
      <w:hyperlink w:anchor="ta_36_6" w:history="1">
        <w:r>
          <w:rPr>
            <w:color w:val="0563C1"/>
            <w:u w:val="single"/>
          </w:rPr>
          <w:t xml:space="preserve">Answer →</w:t>
        </w:r>
      </w:hyperlink>
      <w:bookmarkEnd w:id="2253"/>
    </w:p>
    <w:p w14:paraId="1F0DB940" w14:textId="77777777" w:rsidR="006763C3" w:rsidRDefault="00577274">
      <w:pPr>
        <w:keepLines/>
        <w:spacing w:after="200"/>
        <w:jc w:val="both"/>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jc w:val="both"/>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jc w:val="both"/>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jc w:val="both"/>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jc w:val="both"/>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jc w:val="both"/>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dominated convergence resolving a limit cleanly. </w:t>
      </w:r>
      <w:r>
        <w:t xml:space="preserve">Let fₙ(x) = xⁿ on [0,1] — the same sequence used in </w:t>
      </w:r>
      <w:hyperlink w:anchor="sec_36_4" w:history="1">
        <w:r>
          <w:rPr>
            <w:color w:val="1155CC"/>
            <w:u w:val="single"/>
          </w:rPr>
          <w:t xml:space="preserve">Measurable Functions</w:t>
        </w:r>
      </w:hyperlink>
      <w:r>
        <w:t xml:space="preserve">.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jc w:val="both"/>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jc w:val="both"/>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jc w:val="both"/>
      </w:pPr>
      <w:r>
        <w:t>and in fact 1/(n+1) → 0 as n → ∞. The theorem’s conclusion and the direct computation agree precisely, as they must.</w:t>
      </w:r>
    </w:p>
    <w:p w14:paraId="32065A13" w14:textId="77777777" w:rsidR="006763C3" w:rsidRDefault="00577274">
      <w:pPr>
        <w:keepLines/>
        <w:spacing w:after="200"/>
        <w:jc w:val="both"/>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jc w:val="both"/>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jc w:val="both"/>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jc w:val="both"/>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jc w:val="both"/>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jc w:val="both"/>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jc w:val="both"/>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jc w:val="both"/>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jc w:val="both"/>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Uniform convergence, which let limits pass through Riemann integrals in Volume 1, is a special case: on a bounded interval a uniform bound is an integrable dominating function.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36.6: Convergence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theorems pass limits through integrals: monotone convergence (increasing nonnegative sequences), Fatou’s lemma (an inequality for any nonnegative sequence) and dominated convergence (an integrable bound). Moving bumps and growing spikes show what goes wrong without the hypotheses.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MCT:  0 ≤ fₙ ↑ f  ⇒  ∫ fₙ → ∫ f</w:t>
      </w:r>
    </w:p>
    <w:p>
      <w:pPr>
        <w:keepNext/>
        <w:keepLines/>
        <w:pBdr>
          <w:left w:val="single" w:sz="18" w:space="8" w:color="9C7A1E"/>
        </w:pBdr>
        <w:shd w:val="clear" w:color="auto" w:fill="FBF6E9"/>
        <w:spacing w:after="40" w:line="276" w:lineRule="auto"/>
        <w:ind w:left="432" w:right="432"/>
        <w:jc w:val="center"/>
      </w:pPr>
      <w:r>
        <w:t xml:space="preserve">Fatou:  ∫ lim inf fₙ ≤ lim inf ∫ fₙ</w:t>
      </w:r>
    </w:p>
    <w:p>
      <w:pPr>
        <w:keepNext/>
        <w:keepLines/>
        <w:pBdr>
          <w:left w:val="single" w:sz="18" w:space="8" w:color="9C7A1E"/>
        </w:pBdr>
        <w:shd w:val="clear" w:color="auto" w:fill="FBF6E9"/>
        <w:spacing w:after="40" w:line="276" w:lineRule="auto"/>
        <w:ind w:left="432" w:right="432"/>
        <w:jc w:val="center"/>
      </w:pPr>
      <w:r>
        <w:t xml:space="preserve">DCT:  fₙ → f a.e., |fₙ| ≤ g integrable  ⇒  ∫ fₙ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dominated convergence with a bound that depends on n. The dominating function must be one fixed integrable 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xⁿ on [0, 1], dominated by 1: ∫ xⁿ = 1/(n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4" w:name="kq_36_6_1"/>
      <w:r>
        <w:rPr>
          <w:b/>
          <w:bCs/>
        </w:rPr>
        <w:t xml:space="preserve">Easy — </w:t>
      </w:r>
      <w:r>
        <w:t xml:space="preserve">Compute ∫₀¹ x^(−1/2) dx by monotone convergence on [1/n, 1]. </w:t>
      </w:r>
      <w:hyperlink w:anchor="kp_36_6_1" w:history="1">
        <w:r>
          <w:rPr>
            <w:color w:val="0563C1"/>
            <w:u w:val="single"/>
          </w:rPr>
          <w:t xml:space="preserve">Answer →</w:t>
        </w:r>
      </w:hyperlink>
      <w:bookmarkEnd w:id="2254"/>
    </w:p>
    <w:p>
      <w:pPr>
        <w:keepNext/>
        <w:keepLines/>
        <w:pBdr>
          <w:left w:val="single" w:sz="18" w:space="8" w:color="9C7A1E"/>
        </w:pBdr>
        <w:shd w:val="clear" w:color="auto" w:fill="FBF6E9"/>
        <w:spacing w:after="60" w:line="276" w:lineRule="auto"/>
        <w:ind w:left="792" w:right="432" w:hanging="0"/>
        <w:jc w:val="both"/>
      </w:pPr>
      <w:bookmarkStart w:id="2255" w:name="kq_36_6_2"/>
      <w:r>
        <w:rPr>
          <w:b/>
          <w:bCs/>
        </w:rPr>
        <w:t xml:space="preserve">Medium — </w:t>
      </w:r>
      <w:r>
        <w:t xml:space="preserve">fₙ = n 1_(0, 1/n) on (0, 1). Find lim ∫ fₙ and ∫ lim fₙ. </w:t>
      </w:r>
      <w:hyperlink w:anchor="kp_36_6_2" w:history="1">
        <w:r>
          <w:rPr>
            <w:color w:val="0563C1"/>
            <w:u w:val="single"/>
          </w:rPr>
          <w:t xml:space="preserve">Answer →</w:t>
        </w:r>
      </w:hyperlink>
      <w:bookmarkEnd w:id="2255"/>
    </w:p>
    <w:p>
      <w:pPr>
        <w:keepLines/>
        <w:pBdr>
          <w:left w:val="single" w:sz="18" w:space="8" w:color="9C7A1E"/>
        </w:pBdr>
        <w:shd w:val="clear" w:color="auto" w:fill="FBF6E9"/>
        <w:spacing w:after="240" w:line="276" w:lineRule="auto"/>
        <w:ind w:left="792" w:right="432" w:hanging="0"/>
        <w:jc w:val="both"/>
      </w:pPr>
      <w:bookmarkStart w:id="2256" w:name="kq_36_6_3"/>
      <w:r>
        <w:rPr>
          <w:b/>
          <w:bCs/>
        </w:rPr>
        <w:t xml:space="preserve">Challenge — </w:t>
      </w:r>
      <w:r>
        <w:t xml:space="preserve">Find lim ∫₀¹ n x/(1 + n²x²) dx using a substitution, and say why dominated convergence would be hard to apply. </w:t>
      </w:r>
      <w:hyperlink w:anchor="kp_36_6_3" w:history="1">
        <w:r>
          <w:rPr>
            <w:color w:val="0563C1"/>
            <w:u w:val="single"/>
          </w:rPr>
          <w:t xml:space="preserve">Answer →</w:t>
        </w:r>
      </w:hyperlink>
      <w:bookmarkEnd w:id="2256"/>
    </w:p>
    <w:p w14:paraId="5EE3DB72" w14:textId="77777777" w:rsidR="006763C3" w:rsidRDefault="00577274">
      <w:pPr>
        <w:pStyle w:val="Heading2"/>
        <w:keepNext/>
        <w:pageBreakBefore/>
      </w:pPr>
      <w:bookmarkStart w:id="484" w:name="sec_36_7"/>
      <w:bookmarkStart w:id="485" w:name="_Toc241702033"/>
      <w:r>
        <w:t xml:space="preserve">Section 36.7: Product Measures and Fubini’s Theorem</w:t>
      </w:r>
      <w:bookmarkEnd w:id="484"/>
      <w:bookmarkEnd w:id="485"/>
    </w:p>
    <w:p w14:paraId="66669E8C" w14:textId="77777777" w:rsidR="006763C3" w:rsidRDefault="00577274">
      <w:pPr>
        <w:keepNext/>
        <w:keepLines/>
        <w:spacing w:after="200"/>
        <w:jc w:val="both"/>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jc w:val="both"/>
      </w:pPr>
      <w:r>
        <w:t>Given two measure spaces (X, Σ[X], μ) and (Y, Σ[Y], ν), the product σ-algebra Σ[X] ⊗ Σ[Y] on X × Y is generated by the measurable rectangles A × B (A ∈ Σ[X], B ∈ Σ[Y]),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Figure 36.6" descr="Figure 36.6. The measurable rectangle [0,2]×[0,3]: product measure turns out to be nothing more mysterious than the ordinary area you already knew how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6. The measurable rectangle [0,2]×[0,3]: product measure turns out to be nothing more mysterious than the ordinary area you already knew how to comput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b/>
          <w:bCs/>
        </w:rPr>
        <w:t xml:space="preserve">Figure 36.6 — </w:t>
      </w: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jc w:val="both"/>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jc w:val="both"/>
      </w:pPr>
      <w:r>
        <w:t xml:space="preserve">— the ordinary area computed directly in </w:t>
      </w:r>
      <w:hyperlink w:anchor="sec_36_3" w:history="1">
        <w:r>
          <w:rPr>
            <w:color w:val="1155CC"/>
            <w:u w:val="single"/>
          </w:rPr>
          <w:t xml:space="preserve">Outer Measure and Lebesgue Measure</w:t>
        </w:r>
      </w:hyperlink>
      <w:r>
        <w:t xml:space="preserve">. The product-measure construction and the earlier direct construction of Lebesgue measure on ℝ² are not merely consistent; they are, once the dust settles, the identical object, which is a small but reassuring coherence check on the whole theory.</w:t>
      </w:r>
    </w:p>
    <w:p>
      <w:pPr>
        <w:keepLines/>
        <w:pBdr>
          <w:left w:val="single" w:sz="12" w:space="8" w:color="9C7A1E"/>
        </w:pBdr>
        <w:spacing w:before="120" w:after="160"/>
        <w:ind w:left="432" w:right="432"/>
        <w:jc w:val="both"/>
      </w:pPr>
      <w:bookmarkStart w:id="2257" w:name="tq_36_7"/>
      <w:r>
        <w:rPr>
          <w:b/>
          <w:bCs/>
          <w:color w:val="7A5A12"/>
        </w:rPr>
        <w:t xml:space="preserve">Try it now — </w:t>
      </w:r>
      <w:r>
        <w:t xml:space="preserve">Compute ∫₀¹∫₀¹ xy dy dx. </w:t>
      </w:r>
      <w:hyperlink w:anchor="ta_36_7" w:history="1">
        <w:r>
          <w:rPr>
            <w:color w:val="0563C1"/>
            <w:u w:val="single"/>
          </w:rPr>
          <w:t xml:space="preserve">Answer →</w:t>
        </w:r>
      </w:hyperlink>
      <w:bookmarkEnd w:id="2257"/>
    </w:p>
    <w:p w14:paraId="7EB8D350" w14:textId="77777777" w:rsidR="006763C3" w:rsidRDefault="00577274">
      <w:pPr>
        <w:keepLines/>
        <w:spacing w:after="200"/>
        <w:jc w:val="both"/>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∫[X] (∫[Y] f(x,y) dν(y)) dμ(x) = ∫[Y] (∫[X] f(x,y) dμ(x)) dν(y) = ∫∫ f d(μ×ν)</w:t>
      </w:r>
    </w:p>
    <w:p w14:paraId="07FF7D7E" w14:textId="77777777" w:rsidR="006763C3" w:rsidRDefault="00577274">
      <w:pPr>
        <w:keepLines/>
        <w:spacing w:after="200"/>
        <w:jc w:val="both"/>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jc w:val="both"/>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jc w:val="both"/>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jc w:val="both"/>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jc w:val="both"/>
      </w:pPr>
      <w:r>
        <w:t>Compute one order of the iterated integral; the inner integral ∫[0, ∞]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∫[0, ∞] (∫[0, ∞] 1 dy) dx = ∫[0, ∞] ∞ dx = ∞</w:t>
      </w:r>
    </w:p>
    <w:p w14:paraId="1C9400F0" w14:textId="77777777" w:rsidR="006763C3" w:rsidRDefault="00577274">
      <w:pPr>
        <w:keepLines/>
        <w:pBdr>
          <w:left w:val="single" w:sz="18" w:space="8" w:color="3B6EA5"/>
        </w:pBdr>
        <w:shd w:val="clear" w:color="auto" w:fill="E8F1FB"/>
        <w:spacing w:after="200" w:line="276" w:lineRule="auto"/>
        <w:ind w:left="432" w:right="432"/>
        <w:jc w:val="both"/>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jc w:val="both"/>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[y/(x²+y²)]_(y=0)ʸ⁼¹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jc w:val="both"/>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jc w:val="both"/>
      </w:pPr>
      <w:r>
        <w:t>(swap x and y in the formula and the numerator flips sign while the denominator does not). By the identical computation with the roles relabeled: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jc w:val="both"/>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jc w:val="both"/>
      </w:pPr>
      <w:r>
        <w:t xml:space="preserve">Infinite products of measure spaces extend this machinery to countably many factors at once, and are the rigorous foundation for two constructions that show up constantly later in the series: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jc w:val="both"/>
      </w:pPr>
      <w:r>
        <w:t xml:space="preserve">—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later in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36.7: Product Measures and Fubini’s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product measure on X × Y gives rectangles the product of the side measures. Tonelli lets nonnegative functions be integrated in either order; Fubini does the same for integrable ones. Without integrability the iterated integrals can differ.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 × ν)(A × B) = μ(A) ν(B)</w:t>
      </w:r>
    </w:p>
    <w:p>
      <w:pPr>
        <w:keepNext/>
        <w:keepLines/>
        <w:pBdr>
          <w:left w:val="single" w:sz="18" w:space="8" w:color="9C7A1E"/>
        </w:pBdr>
        <w:shd w:val="clear" w:color="auto" w:fill="FBF6E9"/>
        <w:spacing w:after="40" w:line="276" w:lineRule="auto"/>
        <w:ind w:left="432" w:right="432"/>
        <w:jc w:val="center"/>
      </w:pPr>
      <w:r>
        <w:t xml:space="preserve">Tonelli:  f ≥ 0  ⇒  either order</w:t>
      </w:r>
    </w:p>
    <w:p>
      <w:pPr>
        <w:keepNext/>
        <w:keepLines/>
        <w:pBdr>
          <w:left w:val="single" w:sz="18" w:space="8" w:color="9C7A1E"/>
        </w:pBdr>
        <w:shd w:val="clear" w:color="auto" w:fill="FBF6E9"/>
        <w:spacing w:after="40" w:line="276" w:lineRule="auto"/>
        <w:ind w:left="432" w:right="432"/>
        <w:jc w:val="center"/>
      </w:pPr>
      <w:r>
        <w:t xml:space="preserve">Fubini:  ∫|f| &lt; ∞  ⇒  either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order without checking. For (x² − y²)/(x² + y²)² on the unit square the two iterated integrals are π/4 and −π/4.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2] × [0, 3]: 2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58" w:name="kq_36_7_1"/>
      <w:r>
        <w:rPr>
          <w:b/>
          <w:bCs/>
        </w:rPr>
        <w:t xml:space="preserve">Easy — </w:t>
      </w:r>
      <w:r>
        <w:t xml:space="preserve">Compute ∫₀¹∫₀² (x + y) dx dy. </w:t>
      </w:r>
      <w:hyperlink w:anchor="kp_36_7_1" w:history="1">
        <w:r>
          <w:rPr>
            <w:color w:val="0563C1"/>
            <w:u w:val="single"/>
          </w:rPr>
          <w:t xml:space="preserve">Answer →</w:t>
        </w:r>
      </w:hyperlink>
      <w:bookmarkEnd w:id="2258"/>
    </w:p>
    <w:p>
      <w:pPr>
        <w:keepNext/>
        <w:keepLines/>
        <w:pBdr>
          <w:left w:val="single" w:sz="18" w:space="8" w:color="9C7A1E"/>
        </w:pBdr>
        <w:shd w:val="clear" w:color="auto" w:fill="FBF6E9"/>
        <w:spacing w:after="60" w:line="276" w:lineRule="auto"/>
        <w:ind w:left="792" w:right="432" w:hanging="0"/>
        <w:jc w:val="both"/>
      </w:pPr>
      <w:bookmarkStart w:id="2259" w:name="kq_36_7_2"/>
      <w:r>
        <w:rPr>
          <w:b/>
          <w:bCs/>
        </w:rPr>
        <w:t xml:space="preserve">Medium — </w:t>
      </w:r>
      <w:r>
        <w:t xml:space="preserve">For f = (x² − y²)/(x² + y²)², compute ∫₀¹ (∫₀¹ f dy) dx. </w:t>
      </w:r>
      <w:hyperlink w:anchor="kp_36_7_2" w:history="1">
        <w:r>
          <w:rPr>
            <w:color w:val="0563C1"/>
            <w:u w:val="single"/>
          </w:rPr>
          <w:t xml:space="preserve">Answer →</w:t>
        </w:r>
      </w:hyperlink>
      <w:bookmarkEnd w:id="2259"/>
    </w:p>
    <w:p>
      <w:pPr>
        <w:keepLines/>
        <w:pBdr>
          <w:left w:val="single" w:sz="18" w:space="8" w:color="9C7A1E"/>
        </w:pBdr>
        <w:shd w:val="clear" w:color="auto" w:fill="FBF6E9"/>
        <w:spacing w:after="240" w:line="276" w:lineRule="auto"/>
        <w:ind w:left="792" w:right="432" w:hanging="0"/>
        <w:jc w:val="both"/>
      </w:pPr>
      <w:bookmarkStart w:id="2260" w:name="kq_36_7_3"/>
      <w:r>
        <w:rPr>
          <w:b/>
          <w:bCs/>
        </w:rPr>
        <w:t xml:space="preserve">Challenge — </w:t>
      </w:r>
      <w:r>
        <w:t xml:space="preserve">Under the coin-flip product measure, find the probability that flips 1, 3 and 7 are all heads. </w:t>
      </w:r>
      <w:hyperlink w:anchor="kp_36_7_3" w:history="1">
        <w:r>
          <w:rPr>
            <w:color w:val="0563C1"/>
            <w:u w:val="single"/>
          </w:rPr>
          <w:t xml:space="preserve">Answer →</w:t>
        </w:r>
      </w:hyperlink>
      <w:bookmarkEnd w:id="2260"/>
    </w:p>
    <w:p w14:paraId="586BE609" w14:textId="77777777" w:rsidR="006763C3" w:rsidRDefault="00577274">
      <w:pPr>
        <w:pStyle w:val="Heading2"/>
        <w:keepNext/>
        <w:pageBreakBefore/>
      </w:pPr>
      <w:bookmarkStart w:id="486" w:name="sec_36_8"/>
      <w:bookmarkStart w:id="487" w:name="_Toc241702034"/>
      <w:r>
        <w:t xml:space="preserve">Section 36.8: Lᵖ Spaces and the Radon–Nikodym Theorem</w:t>
      </w:r>
      <w:bookmarkEnd w:id="486"/>
      <w:bookmarkEnd w:id="487"/>
    </w:p>
    <w:p w14:paraId="3E64BB1D" w14:textId="77777777" w:rsidR="006763C3" w:rsidRDefault="00577274">
      <w:pPr>
        <w:keepNext/>
        <w:keepLines/>
        <w:spacing w:after="200"/>
        <w:jc w:val="both"/>
      </w:pPr>
      <w:r>
        <w:rPr>
          <w:i/>
          <w:iCs/>
          <w:color w:val="9C7A1E"/>
        </w:rPr>
        <w:t>In Which the Dinner Guests From the Opening Finally Receive Their Papers</w:t>
      </w:r>
    </w:p>
    <w:p>
      <w:pPr>
        <w:keepLines/>
        <w:spacing w:after="200"/>
        <w:jc w:val="both"/>
      </w:pPr>
      <w:r>
        <w:t xml:space="preserve">How big is the vector ⟨3, 4⟩? The usual answer is its length, √(3² + 4²) = 5. A taxi driver on a grid of streets would say 3 + 4 = 7 blocks, and someone who cares only about the largest coordinate would say 4. All three are honest measures of size. Each gives 0 only for the zero vector, each doubles when the vector doubles, and each obeys the triangle inequality.</w:t>
      </w:r>
    </w:p>
    <w:p>
      <w:pPr>
        <w:keepLines/>
        <w:spacing w:after="200"/>
        <w:jc w:val="both"/>
      </w:pPr>
      <w:r>
        <w:t xml:space="preserve">A function is like a vector with a coordinate at every point, and the same three measures have versions for functions, with sums becoming integrals. Take f(x) = x on [0, 1]:</w:t>
      </w:r>
    </w:p>
    <w:p>
      <w:pPr>
        <w:keepNext/>
        <w:keepLines/>
        <w:spacing w:before="120" w:after="80"/>
        <w:jc w:val="center"/>
      </w:pPr>
      <w:r>
        <w:t xml:space="preserve">add up the sizes: ∫₀¹ x dx = 1/2</w:t>
      </w:r>
    </w:p>
    <w:p>
      <w:pPr>
        <w:keepNext/>
        <w:keepLines/>
        <w:spacing w:before="120" w:after="80"/>
        <w:jc w:val="center"/>
      </w:pPr>
      <w:r>
        <w:t xml:space="preserve">square, add up, take the square root: √(∫₀¹ x² dx) = 1/√3 ≈ 0.577</w:t>
      </w:r>
    </w:p>
    <w:p>
      <w:pPr>
        <w:keepNext/>
        <w:keepLines/>
        <w:spacing w:before="120" w:after="80"/>
        <w:jc w:val="center"/>
      </w:pPr>
      <w:r>
        <w:t xml:space="preserve">take the largest value: 1</w:t>
      </w:r>
    </w:p>
    <w:p>
      <w:pPr>
        <w:keepLines/>
        <w:spacing w:after="200"/>
        <w:jc w:val="both"/>
      </w:pPr>
      <w:r>
        <w:t xml:space="preserve">These are the L¹, L² and L∞ sizes of f, and the first worked example below gets the same three numbers. For any other power p the recipe is the same: raise to the power p, integrate, and take the pth root.</w:t>
      </w:r>
    </w:p>
    <w:p>
      <w:pPr>
        <w:keepLines/>
        <w:spacing w:after="200"/>
        <w:jc w:val="both"/>
      </w:pPr>
      <w:r>
        <w:t xml:space="preserve">One adjustment is needed, and it comes from </w:t>
      </w:r>
      <w:hyperlink w:anchor="sec_36_3" w:history="1">
        <w:r>
          <w:rPr>
            <w:color w:val="1155CC"/>
            <w:u w:val="single"/>
          </w:rPr>
          <w:t xml:space="preserve">Outer Measure and Lebesgue Measure</w:t>
        </w:r>
      </w:hyperlink>
      <w:r>
        <w:t xml:space="preserve">. Change f at a single point, say set f(1/2) = 100. No integral notices, because a single point has measure zero, so the L¹ and L² sizes stay the same. But now ‘f minus the altered f’ is not the zero function, and yet its size is 0, which a measure of size is not allowed to do. The cure is to treat two functions that agree except on a set of measure zero as the same function. For the same reason the ‘largest value’ must ignore null sets, which is why it becomes the essential supremum, still 1 here even after the change.</w:t>
      </w:r>
    </w:p>
    <w:p>
      <w:pPr>
        <w:keepLines/>
        <w:spacing w:after="200"/>
        <w:jc w:val="both"/>
      </w:pPr>
      <w:r>
        <w:t xml:space="preserve">With that adjustment these sizes are genuine norms, and the spaces of functions on which they are finite are the Lᵖ spaces. The second half of the section asks a different question, about reweighting a measure by a density such as 2x, and that is where the Radon–Nikodym theorem comes in.</w:t>
      </w:r>
    </w:p>
    <w:p w14:paraId="396B2B31" w14:textId="77777777" w:rsidR="006763C3" w:rsidRDefault="00577274">
      <w:pPr>
        <w:keepLines/>
        <w:shd w:val="clear" w:color="auto" w:fill="F3F6FA"/>
        <w:spacing w:before="120" w:after="240" w:line="280" w:lineRule="auto"/>
        <w:ind w:left="216" w:right="216"/>
        <w:jc w:val="both"/>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Figure 36.7" descr="Figure 36.7. The density h(x)=2x weights the upper half of [0,1] three times as heavily as the lower half — ν([0,½])=¼ against ν([½,1])=¾, read straight off the areas under th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6.7. The density h(x)=2x weights the upper half of [0,1] three times as heavily as the lower half — ν([0,½])=¼ against ν([½,1])=¾, read straight off the areas under the lin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b/>
          <w:bCs/>
        </w:rPr>
        <w:t xml:space="preserve">Figure 36.7 — </w:t>
      </w: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jc w:val="both"/>
      </w:pPr>
      <w:r>
        <w:t xml:space="preserve">(strictly, equivalence classes of such functions under “equal almost everywhere,” which is where </w:t>
      </w:r>
      <w:hyperlink w:anchor="sec_36_3" w:history="1">
        <w:r>
          <w:rPr>
            <w:color w:val="1155CC"/>
            <w:u w:val="single"/>
          </w:rPr>
          <w:t xml:space="preserve">Section 36.3</w:t>
        </w:r>
      </w:hyperlink>
      <w:r>
        <w:t xml:space="preserve">’s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‖f‖ₚ = (∫|f|ᵖ dμ)^(1/p)</w:t>
      </w:r>
    </w:p>
    <w:p w14:paraId="24E59EDB" w14:textId="3CD6F4C8" w:rsidR="006763C3" w:rsidRDefault="00577274">
      <w:pPr>
        <w:keepLines/>
        <w:spacing w:after="200"/>
        <w:jc w:val="both"/>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sec_36_6" w:history="1">
        <w:r>
          <w:rPr>
            <w:color w:val="1155CC"/>
            <w:u w:val="single"/>
          </w:rPr>
          <w:t xml:space="preserve">Convergence Theorems</w:t>
        </w:r>
      </w:hyperlink>
      <w:r>
        <w:t xml:space="preserve">.</w:t>
      </w:r>
    </w:p>
    <w:p w14:paraId="180C0736" w14:textId="77777777" w:rsidR="006763C3" w:rsidRDefault="00577274">
      <w:pPr>
        <w:keepLines/>
        <w:spacing w:after="200"/>
        <w:jc w:val="both"/>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jc w:val="both"/>
      </w:pPr>
      <w:r>
        <w:t xml:space="preserve">and L² is a Hilbert space — the exact object that anchored so much of the previous chapter’s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jc w:val="both"/>
      </w:pPr>
      <w:r>
        <w:t xml:space="preserve">Compute ‖f‖∞ (the essential supremum, </w:t>
      </w:r>
      <w:hyperlink w:anchor="sec_36_4" w:history="1">
        <w:r>
          <w:rPr>
            <w:color w:val="1155CC"/>
            <w:u w:val="single"/>
          </w:rPr>
          <w:t xml:space="preserve">Section 36.4</w:t>
        </w:r>
      </w:hyperlink>
      <w:r>
        <w:t xml:space="preserve">’s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jc w:val="both"/>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jc w:val="both"/>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pPr>
        <w:keepLines/>
        <w:pBdr>
          <w:left w:val="single" w:sz="12" w:space="8" w:color="9C7A1E"/>
        </w:pBdr>
        <w:spacing w:before="120" w:after="160"/>
        <w:ind w:left="432" w:right="432"/>
        <w:jc w:val="both"/>
      </w:pPr>
      <w:bookmarkStart w:id="2261" w:name="tq_36_8"/>
      <w:r>
        <w:rPr>
          <w:b/>
          <w:bCs/>
          <w:color w:val="7A5A12"/>
        </w:rPr>
        <w:t xml:space="preserve">Try it now — </w:t>
      </w:r>
      <w:r>
        <w:t xml:space="preserve">Find ‖x‖₁, ‖x‖₂ and ‖x‖_∞ on [0, 1]. </w:t>
      </w:r>
      <w:hyperlink w:anchor="ta_36_8" w:history="1">
        <w:r>
          <w:rPr>
            <w:color w:val="0563C1"/>
            <w:u w:val="single"/>
          </w:rPr>
          <w:t xml:space="preserve">Answer →</w:t>
        </w:r>
      </w:hyperlink>
      <w:bookmarkEnd w:id="2261"/>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‖f‖ₚ · ‖g‖_q whenever 1/p + 1/q = 1</w:t>
      </w:r>
    </w:p>
    <w:p w14:paraId="3EDA243A" w14:textId="77777777" w:rsidR="006763C3" w:rsidRDefault="00577274">
      <w:pPr>
        <w:keepLines/>
        <w:spacing w:after="200"/>
        <w:jc w:val="both"/>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g‖ₚ ≤ ‖f‖ₚ + ‖g‖ₚ</w:t>
      </w:r>
    </w:p>
    <w:p w14:paraId="76B9A5F0" w14:textId="77777777" w:rsidR="006763C3" w:rsidRDefault="00577274">
      <w:pPr>
        <w:keepLines/>
        <w:spacing w:after="200"/>
        <w:jc w:val="both"/>
      </w:pPr>
      <w:r>
        <w:t>This is the triangle inequality for the Lᵖ norm, and is in fact what makes ‖·‖ₚ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jc w:val="both"/>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jc w:val="both"/>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jc w:val="both"/>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jc w:val="both"/>
      </w:pPr>
      <w:r>
        <w:t xml:space="preserve">for a unique g ∈ L^q, and ‖g‖_q equals the operator norm of the functional it represents. This is the precise, constructive answer to the question the previous chapter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jc w:val="both"/>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jc w:val="both"/>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jc w:val="both"/>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jc w:val="both"/>
      </w:pPr>
      <w:r>
        <w:t>so the bound is achieved and the operator norm equals exactly 1 — matching ‖g‖₂ = 1 precisely, as the duality theorem promises.</w:t>
      </w:r>
    </w:p>
    <w:p w14:paraId="37E3070D" w14:textId="77777777" w:rsidR="006763C3" w:rsidRDefault="00577274">
      <w:pPr>
        <w:keepLines/>
        <w:spacing w:after="200"/>
        <w:jc w:val="both"/>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∫[A] h dμ</w:t>
      </w:r>
    </w:p>
    <w:p w14:paraId="599D50D1" w14:textId="77777777" w:rsidR="006763C3" w:rsidRDefault="00577274">
      <w:pPr>
        <w:keepLines/>
        <w:spacing w:after="200"/>
        <w:jc w:val="both"/>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jc w:val="both"/>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density and its Radon–Nikodym derivative. </w:t>
      </w:r>
      <w:r>
        <w:t>Let μ be Lebesgue measure on [0,1], and define ν(A) = ∫[A]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jc w:val="both"/>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jc w:val="both"/>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∫[0, 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jc w:val="both"/>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jc w:val="both"/>
      </w:pPr>
      <w:r>
        <w:t>By construction, ν ≪ μ (any set of Lebesgue measure zero contributes zero to ∫[A]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jc w:val="both"/>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jc w:val="both"/>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jc w:val="both"/>
      </w:pPr>
      <w:r>
        <w:t>The Lebesgue decomposition theorem says that any (σ-finite) measure ν splits uniquely into an absolutely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jc w:val="both"/>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jc w:val="both"/>
      </w:pPr>
      <w:r>
        <w:t xml:space="preserve">The first summand, δ₀, is concentrated altogether on the single point {0}, and μ({0}) = 0 (a point is a null set, </w:t>
      </w:r>
      <w:hyperlink w:anchor="sec_36_3" w:history="1">
        <w:r>
          <w:rPr>
            <w:color w:val="1155CC"/>
            <w:u w:val="single"/>
          </w:rPr>
          <w:t xml:space="preserve">Outer Measure and Lebesgue Measure</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jc w:val="both"/>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jc w:val="both"/>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jc w:val="both"/>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jc w:val="both"/>
      </w:pPr>
      <w:r>
        <w:t xml:space="preserve">The tools built here open directly onto several of the series’ remaining sections, further than we will go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w:t>
      </w:r>
    </w:p>
    <w:p>
      <w:pPr>
        <w:keepLines/>
        <w:spacing w:after="200"/>
        <w:jc w:val="both"/>
      </w:pPr>
      <w:r>
        <w:t xml:space="preserve">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chapter to make sense of infinite-dimensional linear algebra in the first place.</w:t>
      </w:r>
    </w:p>
    <w:p w14:paraId="51C68B68" w14:textId="77777777" w:rsidR="006763C3" w:rsidRDefault="00577274">
      <w:pPr>
        <w:keepLines/>
        <w:spacing w:after="200"/>
        <w:jc w:val="both"/>
      </w:pPr>
      <w:r>
        <w:t xml:space="preserve">The deeper lesson, if this chapter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chapter or the closest thing analysis has to a motto, and possibly both at once.</w:t>
      </w:r>
    </w:p>
    <w:p w14:paraId="48DEFCA2" w14:textId="77777777" w:rsidR="006763C3" w:rsidRDefault="00577274">
      <w:pPr>
        <w:keepLines/>
        <w:spacing w:after="200"/>
        <w:jc w:val="both"/>
      </w:pPr>
      <w:r>
        <w:t xml:space="preserve">Ahead lies a rather different sort of section. The next chapter sets aside limits, infinity, and null sets almost entirely and turns to Abstract Algebra: groups, rings, fields, the clean finite combinatorics of symmetry and structure, built without a single ε or δ in sight. After a chapter spent making peace with the infinite and the negligible, there is something almost restful about a subject where every statement is exactly true, with no “almost” attached to it — though give it a few chapters, and even algebra will find its own version of infinity to worry about. The series continues. We have learned to integrate almost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36.8: Lᵖ Spaces and the Radon–Nikodym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Lᵖ consists of functions with ∫ |f|ᵖ &lt; ∞, identified a.e. Hölder and Minkowski make ‖·‖_p a norm, Riesz–Fischer makes Lᵖ complete, and the dual of Lᵖ is L^q. Radon–Nikodym says a measure absolutely continuous with respect to μ has a density dν/dμ.</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Hölder:  ∫ |fg| ≤ ‖f‖_p ‖g‖_q,  1/p + 1/q = 1</w:t>
      </w:r>
    </w:p>
    <w:p>
      <w:pPr>
        <w:keepNext/>
        <w:keepLines/>
        <w:pBdr>
          <w:left w:val="single" w:sz="18" w:space="8" w:color="9C7A1E"/>
        </w:pBdr>
        <w:shd w:val="clear" w:color="auto" w:fill="FBF6E9"/>
        <w:spacing w:after="40" w:line="276" w:lineRule="auto"/>
        <w:ind w:left="432" w:right="432"/>
        <w:jc w:val="center"/>
      </w:pPr>
      <w:r>
        <w:t xml:space="preserve">Minkowski:  ‖f + g‖_p ≤ ‖f‖_p + ‖g‖_p</w:t>
      </w:r>
    </w:p>
    <w:p>
      <w:pPr>
        <w:keepNext/>
        <w:keepLines/>
        <w:pBdr>
          <w:left w:val="single" w:sz="18" w:space="8" w:color="9C7A1E"/>
        </w:pBdr>
        <w:shd w:val="clear" w:color="auto" w:fill="FBF6E9"/>
        <w:spacing w:after="40" w:line="276" w:lineRule="auto"/>
        <w:ind w:left="432" w:right="432"/>
        <w:jc w:val="center"/>
      </w:pPr>
      <w:r>
        <w:t xml:space="preserve">ν ≪ μ  ⇒  ν(A) = ∫_A (dν/dμ) dμ</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density when ν is not absolutely continuous. A point mass at 0 has no density with respect to Lebesgue measure.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ν(A) = ∫_A 2x dx: dν/dμ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2" w:name="kq_36_8_1"/>
      <w:r>
        <w:rPr>
          <w:b/>
          <w:bCs/>
        </w:rPr>
        <w:t xml:space="preserve">Easy — </w:t>
      </w:r>
      <w:r>
        <w:t xml:space="preserve">Check Hölder with f = x, g = 1, p = q = 2 on [0, 1]. </w:t>
      </w:r>
      <w:hyperlink w:anchor="kp_36_8_1" w:history="1">
        <w:r>
          <w:rPr>
            <w:color w:val="0563C1"/>
            <w:u w:val="single"/>
          </w:rPr>
          <w:t xml:space="preserve">Answer →</w:t>
        </w:r>
      </w:hyperlink>
      <w:bookmarkEnd w:id="2262"/>
    </w:p>
    <w:p>
      <w:pPr>
        <w:keepNext/>
        <w:keepLines/>
        <w:pBdr>
          <w:left w:val="single" w:sz="18" w:space="8" w:color="9C7A1E"/>
        </w:pBdr>
        <w:shd w:val="clear" w:color="auto" w:fill="FBF6E9"/>
        <w:spacing w:after="60" w:line="276" w:lineRule="auto"/>
        <w:ind w:left="792" w:right="432" w:hanging="0"/>
        <w:jc w:val="both"/>
      </w:pPr>
      <w:bookmarkStart w:id="2263" w:name="kq_36_8_2"/>
      <w:r>
        <w:rPr>
          <w:b/>
          <w:bCs/>
        </w:rPr>
        <w:t xml:space="preserve">Medium — </w:t>
      </w:r>
      <w:r>
        <w:t xml:space="preserve">For ν with density 2x, find ν([0, 1/2]). </w:t>
      </w:r>
      <w:hyperlink w:anchor="kp_36_8_2" w:history="1">
        <w:r>
          <w:rPr>
            <w:color w:val="0563C1"/>
            <w:u w:val="single"/>
          </w:rPr>
          <w:t xml:space="preserve">Answer →</w:t>
        </w:r>
      </w:hyperlink>
      <w:bookmarkEnd w:id="2263"/>
    </w:p>
    <w:p>
      <w:pPr>
        <w:keepLines/>
        <w:pBdr>
          <w:left w:val="single" w:sz="18" w:space="8" w:color="9C7A1E"/>
        </w:pBdr>
        <w:shd w:val="clear" w:color="auto" w:fill="FBF6E9"/>
        <w:spacing w:after="240" w:line="276" w:lineRule="auto"/>
        <w:ind w:left="792" w:right="432" w:hanging="0"/>
        <w:jc w:val="both"/>
      </w:pPr>
      <w:bookmarkStart w:id="2264" w:name="kq_36_8_3"/>
      <w:r>
        <w:rPr>
          <w:b/>
          <w:bCs/>
        </w:rPr>
        <w:t xml:space="preserve">Challenge — </w:t>
      </w:r>
      <w:r>
        <w:t xml:space="preserve">Decompose ν = δ₀ + Lebesgue on [0, 1] with respect to Lebesgue measure μ. </w:t>
      </w:r>
      <w:hyperlink w:anchor="kp_36_8_3" w:history="1">
        <w:r>
          <w:rPr>
            <w:color w:val="0563C1"/>
            <w:u w:val="single"/>
          </w:rPr>
          <w:t xml:space="preserve">Answer →</w:t>
        </w:r>
      </w:hyperlink>
      <w:bookmarkEnd w:id="2264"/>
    </w:p>
    <w:p w14:paraId="6B696557" w14:textId="77777777" w:rsidR="006763C3" w:rsidRDefault="00577274">
      <w:pPr>
        <w:pStyle w:val="Heading2"/>
        <w:keepNext/>
        <w:pageBreakBefore/>
      </w:pPr>
      <w:bookmarkStart w:id="488" w:name="sec_36_9"/>
      <w:bookmarkStart w:id="489" w:name="_Toc241702035"/>
      <w:r>
        <w:t xml:space="preserve">Section 36.9: Looking Ahead: From Measure to Algebra, and Back to Probability</w:t>
      </w:r>
      <w:bookmarkEnd w:id="488"/>
      <w:bookmarkEnd w:id="489"/>
    </w:p>
    <w:p w14:paraId="4561B051" w14:textId="77777777" w:rsidR="006763C3" w:rsidRDefault="00577274">
      <w:pPr>
        <w:keepNext/>
        <w:keepLines/>
        <w:spacing w:after="200"/>
        <w:jc w:val="both"/>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jc w:val="both"/>
      </w:pPr>
      <w:r>
        <w:t xml:space="preserve">Stocktaking, before the subject changes. This chapter built a theory of size that survives sets too wild for length, area, and volume as school drew them. </w:t>
      </w:r>
      <w:hyperlink w:anchor="sec_36_1" w:history="1">
        <w:r>
          <w:rPr>
            <w:color w:val="1155CC"/>
            <w:u w:val="single"/>
          </w:rPr>
          <w:t xml:space="preserve">What Measure Theory Is</w:t>
        </w:r>
      </w:hyperlink>
      <w:r>
        <w:t xml:space="preserve"> said what the theory is for. </w:t>
      </w:r>
      <w:hyperlink w:anchor="sec_36_2" w:history="1">
        <w:r>
          <w:rPr>
            <w:color w:val="1155CC"/>
            <w:u w:val="single"/>
          </w:rPr>
          <w:t xml:space="preserve">Algebras, σ-Algebras, and Measures</w:t>
        </w:r>
      </w:hyperlink>
      <w:r>
        <w:t xml:space="preserve"> named the collections a measure is allowed to see, the σ-algebras, and the countable additivity that makes a countable union of null sets null. </w:t>
      </w:r>
      <w:hyperlink w:anchor="sec_36_3" w:history="1">
        <w:r>
          <w:rPr>
            <w:color w:val="1155CC"/>
            <w:u w:val="single"/>
          </w:rPr>
          <w:t xml:space="preserve">Outer Measure and Lebesgue Measure</w:t>
        </w:r>
      </w:hyperlink>
      <w:r>
        <w:t xml:space="preserve"> constructed Lebesgue measure from an outer measure. </w:t>
      </w:r>
      <w:hyperlink w:anchor="sec_36_4" w:history="1">
        <w:r>
          <w:rPr>
            <w:color w:val="1155CC"/>
            <w:u w:val="single"/>
          </w:rPr>
          <w:t xml:space="preserve">Measurable Functions</w:t>
        </w:r>
      </w:hyperlink>
      <w:r>
        <w:t xml:space="preserve"> said which functions are measurable. </w:t>
      </w:r>
      <w:hyperlink w:anchor="sec_36_5" w:history="1">
        <w:r>
          <w:rPr>
            <w:color w:val="1155CC"/>
            <w:u w:val="single"/>
          </w:rPr>
          <w:t xml:space="preserve">The Lebesgue Integral</w:t>
        </w:r>
      </w:hyperlink>
      <w:r>
        <w:t xml:space="preserve"> built the integral by partitioning the range. </w:t>
      </w:r>
      <w:hyperlink w:anchor="sec_36_6" w:history="1">
        <w:r>
          <w:rPr>
            <w:color w:val="1155CC"/>
            <w:u w:val="single"/>
          </w:rPr>
          <w:t xml:space="preserve">Convergence Theorems</w:t>
        </w:r>
      </w:hyperlink>
      <w:r>
        <w:t xml:space="preserve"> gave the convergence theorems that let a limit pass inside the integral when the hypotheses hold, and that refuse the exchange when they do not. </w:t>
      </w:r>
      <w:hyperlink w:anchor="sec_36_7" w:history="1">
        <w:r>
          <w:rPr>
            <w:color w:val="1155CC"/>
            <w:u w:val="single"/>
          </w:rPr>
          <w:t xml:space="preserve">Product Measures and Fubini’s Theorem</w:t>
        </w:r>
      </w:hyperlink>
      <w:r>
        <w:t xml:space="preserve"> gave product measures and Fubini’s theorem, so an integral over a rectangle can be done one variable at a time. </w:t>
      </w:r>
      <w:hyperlink w:anchor="sec_36_8" w:history="1">
        <w:r>
          <w:rPr>
            <w:color w:val="1155CC"/>
            <w:u w:val="single"/>
          </w:rPr>
          <w:t xml:space="preserve">Lᵖ Spaces and the Radon–Nikodym Theorem</w:t>
        </w:r>
      </w:hyperlink>
      <w:r>
        <w:t xml:space="preserve">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jc w:val="both"/>
      </w:pPr>
      <w:r>
        <w:t xml:space="preserve">The next chapter does not spend this machinery. </w:t>
      </w:r>
      <w:hyperlink w:anchor="ch_37" w:history="1">
        <w:r>
          <w:rPr>
            <w:color w:val="1155CC"/>
            <w:u w:val="single"/>
          </w:rPr>
          <w:t xml:space="preserve">Chapter 37</w:t>
        </w:r>
      </w:hyperlink>
      <w:r>
        <w:t xml:space="preserve"> sets the measuring down and asks a different question: what an operation is, once the numbers have been washed off. Groups, rings, and fields are that question. The measure built here waits, and it is not wasted. Chapter 42 (Volume 4), and the sharper chapter after it, Chapter 43 (Volume 4), take probability to be measure theory with total mass one. The σ-algebra, the null sets, the integral, and the Radon–Nikodym derivative return there as expectation, almost-sure statements, and densities. Those chapters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jc w:val="both"/>
      </w:pPr>
      <w:r>
        <w:t xml:space="preserve">The series continues by changing the subject on purpose. The next chapter is abstract algebra. The sets measured on this chapter become, for a while, the places where operations live.</w:t>
      </w:r>
    </w:p>
    <w:p>
      <w:pPr>
        <w:keepLines/>
        <w:pBdr>
          <w:left w:val="single" w:sz="12" w:space="8" w:color="9C7A1E"/>
        </w:pBdr>
        <w:spacing w:before="120" w:after="160"/>
        <w:ind w:left="432" w:right="432"/>
        <w:jc w:val="both"/>
      </w:pPr>
      <w:bookmarkStart w:id="2265" w:name="tq_36_9"/>
      <w:r>
        <w:rPr>
          <w:b/>
          <w:bCs/>
          <w:color w:val="7A5A12"/>
        </w:rPr>
        <w:t xml:space="preserve">Try it now — </w:t>
      </w:r>
      <w:r>
        <w:t xml:space="preserve">A random variable X is uniform on [0, 2]. Find E[X] as an integral. </w:t>
      </w:r>
      <w:hyperlink w:anchor="ta_36_9" w:history="1">
        <w:r>
          <w:rPr>
            <w:color w:val="0563C1"/>
            <w:u w:val="single"/>
          </w:rPr>
          <w:t xml:space="preserve">Answer →</w:t>
        </w:r>
      </w:hyperlink>
      <w:bookmarkEnd w:id="2265"/>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Probability built on these foundations, stochastic processes and ergodic theory return in Volume 4.</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36.9: Looking Ahead: From Measure to Algebra, and Back to Probability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Measure theory is the language of modern probability: random variables are measurable functions, expectation is integration, and the convergence theorems become laws of large numbers and limit theorems. It also prepares abstract algebra by showing structure — σ-algebras, Lᵖ spaces — defined by closure properties.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 = μ(A),  E[X] = ∫ X dP</w:t>
      </w:r>
    </w:p>
    <w:p>
      <w:pPr>
        <w:keepNext/>
        <w:keepLines/>
        <w:pBdr>
          <w:left w:val="single" w:sz="18" w:space="8" w:color="9C7A1E"/>
        </w:pBdr>
        <w:shd w:val="clear" w:color="auto" w:fill="FBF6E9"/>
        <w:spacing w:after="40" w:line="276" w:lineRule="auto"/>
        <w:ind w:left="432" w:right="432"/>
        <w:jc w:val="center"/>
      </w:pPr>
      <w:r>
        <w:t xml:space="preserve">variance:  E[X²] − E[X]²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‘probability zero’ with ‘impossible’. A uniform variable takes each single value with probability zero.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Uniform on [0, 1]: P(X ≤ t) = 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66" w:name="kq_36_9_1"/>
      <w:r>
        <w:rPr>
          <w:b/>
          <w:bCs/>
        </w:rPr>
        <w:t xml:space="preserve">Easy — </w:t>
      </w:r>
      <w:r>
        <w:t xml:space="preserve">Find the variance of X uniform on [0, 2]. </w:t>
      </w:r>
      <w:hyperlink w:anchor="kp_36_9_1" w:history="1">
        <w:r>
          <w:rPr>
            <w:color w:val="0563C1"/>
            <w:u w:val="single"/>
          </w:rPr>
          <w:t xml:space="preserve">Answer →</w:t>
        </w:r>
      </w:hyperlink>
      <w:bookmarkEnd w:id="2266"/>
    </w:p>
    <w:p>
      <w:pPr>
        <w:keepNext/>
        <w:keepLines/>
        <w:pBdr>
          <w:left w:val="single" w:sz="18" w:space="8" w:color="9C7A1E"/>
        </w:pBdr>
        <w:shd w:val="clear" w:color="auto" w:fill="FBF6E9"/>
        <w:spacing w:after="60" w:line="276" w:lineRule="auto"/>
        <w:ind w:left="792" w:right="432" w:hanging="0"/>
        <w:jc w:val="both"/>
      </w:pPr>
      <w:bookmarkStart w:id="2267" w:name="kq_36_9_2"/>
      <w:r>
        <w:rPr>
          <w:b/>
          <w:bCs/>
        </w:rPr>
        <w:t xml:space="preserve">Medium — </w:t>
      </w:r>
      <w:r>
        <w:t xml:space="preserve">Find P(X ∈ ℚ) for X uniform on [0, 1]. </w:t>
      </w:r>
      <w:hyperlink w:anchor="kp_36_9_2" w:history="1">
        <w:r>
          <w:rPr>
            <w:color w:val="0563C1"/>
            <w:u w:val="single"/>
          </w:rPr>
          <w:t xml:space="preserve">Answer →</w:t>
        </w:r>
      </w:hyperlink>
      <w:bookmarkEnd w:id="2267"/>
    </w:p>
    <w:p>
      <w:pPr>
        <w:keepLines/>
        <w:pBdr>
          <w:left w:val="single" w:sz="18" w:space="8" w:color="9C7A1E"/>
        </w:pBdr>
        <w:shd w:val="clear" w:color="auto" w:fill="FBF6E9"/>
        <w:spacing w:after="240" w:line="276" w:lineRule="auto"/>
        <w:ind w:left="792" w:right="432" w:hanging="0"/>
        <w:jc w:val="both"/>
      </w:pPr>
      <w:bookmarkStart w:id="2268" w:name="kq_36_9_3"/>
      <w:r>
        <w:rPr>
          <w:b/>
          <w:bCs/>
        </w:rPr>
        <w:t xml:space="preserve">Challenge — </w:t>
      </w:r>
      <w:r>
        <w:t xml:space="preserve">Xₙ are independent coin flips (1 for heads). What does the strong law of large numbers say about (X₁ + … + Xₙ)/n, in measure-theoretic terms? </w:t>
      </w:r>
      <w:hyperlink w:anchor="kp_36_9_3" w:history="1">
        <w:r>
          <w:rPr>
            <w:color w:val="0563C1"/>
            <w:u w:val="single"/>
          </w:rPr>
          <w:t xml:space="preserve">Answer →</w:t>
        </w:r>
      </w:hyperlink>
      <w:bookmarkEnd w:id="2268"/>
    </w:p>
    <w:p>
      <w:pPr>
        <w:keepNext/>
        <w:keepLines/>
        <w:pBdr>
          <w:left w:val="single" w:sz="18" w:space="8" w:color="17365D"/>
        </w:pBdr>
        <w:shd w:val="clear" w:color="auto" w:fill="EEF3F8"/>
        <w:spacing w:before="240" w:after="60" w:line="276" w:lineRule="auto"/>
        <w:ind w:left="432" w:right="432"/>
      </w:pPr>
      <w:r>
        <w:rPr>
          <w:b/>
          <w:bCs/>
          <w:color w:val="17365D"/>
        </w:rPr>
        <w:t xml:space="preserve">Chapter 36 recap</w:t>
      </w:r>
      <w:r>
        <w:rPr>
          <w:color w:val="17365D"/>
        </w:rPr>
        <w:t xml:space="preserve">  ·  Measure Theory</w:t>
      </w:r>
    </w:p>
    <w:p>
      <w:pPr>
        <w:keepNext/>
        <w:keepLines/>
        <w:pBdr>
          <w:left w:val="single" w:sz="18" w:space="8" w:color="17365D"/>
        </w:pBdr>
        <w:shd w:val="clear" w:color="auto" w:fill="EEF3F8"/>
        <w:spacing w:after="60" w:line="276" w:lineRule="auto"/>
        <w:ind w:left="792" w:right="432" w:hanging="360"/>
        <w:jc w:val="left"/>
      </w:pPr>
      <w:r>
        <w:t xml:space="preserve">• A measure assigns sizes to the sets of a σ-algebra and adds over countable disjoint unions.</w:t>
      </w:r>
    </w:p>
    <w:p>
      <w:pPr>
        <w:keepNext/>
        <w:keepLines/>
        <w:pBdr>
          <w:left w:val="single" w:sz="18" w:space="8" w:color="17365D"/>
        </w:pBdr>
        <w:shd w:val="clear" w:color="auto" w:fill="EEF3F8"/>
        <w:spacing w:after="60" w:line="276" w:lineRule="auto"/>
        <w:ind w:left="792" w:right="432" w:hanging="360"/>
        <w:jc w:val="left"/>
      </w:pPr>
      <w:r>
        <w:t xml:space="preserve">• Lebesgue measure extends length; countable sets and the Cantor set have measure zero, and the Vitali set is not measurable.</w:t>
      </w:r>
    </w:p>
    <w:p>
      <w:pPr>
        <w:keepNext/>
        <w:keepLines/>
        <w:pBdr>
          <w:left w:val="single" w:sz="18" w:space="8" w:color="17365D"/>
        </w:pBdr>
        <w:shd w:val="clear" w:color="auto" w:fill="EEF3F8"/>
        <w:spacing w:after="60" w:line="276" w:lineRule="auto"/>
        <w:ind w:left="792" w:right="432" w:hanging="360"/>
        <w:jc w:val="left"/>
      </w:pPr>
      <w:r>
        <w:t xml:space="preserve">• The Lebesgue integral slices the range instead of the domain and agrees with Riemann’s wherever Riemann’s exists.</w:t>
      </w:r>
    </w:p>
    <w:p>
      <w:pPr>
        <w:keepNext/>
        <w:keepLines/>
        <w:pBdr>
          <w:left w:val="single" w:sz="18" w:space="8" w:color="17365D"/>
        </w:pBdr>
        <w:shd w:val="clear" w:color="auto" w:fill="EEF3F8"/>
        <w:spacing w:after="60" w:line="276" w:lineRule="auto"/>
        <w:ind w:left="792" w:right="432" w:hanging="360"/>
        <w:jc w:val="left"/>
      </w:pPr>
      <w:r>
        <w:t xml:space="preserve">• Monotone and dominated convergence let limits pass through integrals; moving bumps and spikes show why the hypotheses matter.</w:t>
      </w:r>
    </w:p>
    <w:p>
      <w:pPr>
        <w:keepNext/>
        <w:keepLines/>
        <w:pBdr>
          <w:left w:val="single" w:sz="18" w:space="8" w:color="17365D"/>
        </w:pBdr>
        <w:shd w:val="clear" w:color="auto" w:fill="EEF3F8"/>
        <w:spacing w:after="60" w:line="276" w:lineRule="auto"/>
        <w:ind w:left="792" w:right="432" w:hanging="360"/>
        <w:jc w:val="left"/>
      </w:pPr>
      <w:r>
        <w:t xml:space="preserve">• Fubini and Tonelli swap the order of integration under integrability or nonnegativity.</w:t>
      </w:r>
    </w:p>
    <w:p>
      <w:pPr>
        <w:keepLines/>
        <w:pBdr>
          <w:left w:val="single" w:sz="18" w:space="8" w:color="17365D"/>
        </w:pBdr>
        <w:shd w:val="clear" w:color="auto" w:fill="EEF3F8"/>
        <w:spacing w:after="240" w:line="276" w:lineRule="auto"/>
        <w:ind w:left="792" w:right="432" w:hanging="360"/>
        <w:jc w:val="left"/>
      </w:pPr>
      <w:r>
        <w:t xml:space="preserve">• Lᵖ spaces are complete (Riesz–Fischer), and a measure absolutely continuous with respect to another has a density.</w:t>
      </w:r>
    </w:p>
    <w:p w14:paraId="2D8EA340" w14:textId="77777777" w:rsidR="006763C3" w:rsidRDefault="00577274">
      <w:pPr>
        <w:pStyle w:val="Heading2"/>
        <w:keepNext/>
        <w:spacing w:before="400"/>
      </w:pPr>
      <w:bookmarkStart w:id="490" w:name="_Toc241702036"/>
      <w:r>
        <w:t xml:space="preserve">Check Your Understanding — Chapter 36</w:t>
      </w:r>
      <w:bookmarkEnd w:id="490"/>
    </w:p>
    <w:p w14:paraId="5419A444" w14:textId="77777777" w:rsidR="006763C3" w:rsidRDefault="00577274">
      <w:pPr>
        <w:spacing w:after="200"/>
        <w:jc w:val="both"/>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jc w:val="both"/>
      </w:pPr>
      <w:bookmarkStart w:id="491" w:name="check_36_0"/>
      <w:r>
        <w:rPr>
          <w:b/>
          <w:bCs/>
        </w:rPr>
        <w:t xml:space="preserve">1. [Explain] </w:t>
      </w:r>
      <w:r>
        <w:t>Why does the Riemann integral fail to exist for the Dirichlet function (1 on the rationals, 0 on the irrationals, restricted to [0,1]), and what value does the Lebesgue integral assign instead?</w:t>
      </w:r>
      <w:bookmarkEnd w:id="49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jc w:val="both"/>
      </w:pPr>
      <w:bookmarkStart w:id="492" w:name="check_36_1"/>
      <w:r>
        <w:rPr>
          <w:b/>
          <w:bCs/>
        </w:rPr>
        <w:t xml:space="preserve">2. [Explain] </w:t>
      </w:r>
      <w:r>
        <w:t>The Cantor set is uncountable, yet it has Lebesgue measure zero. Explain why these two facts don’t contradict each other.</w:t>
      </w:r>
      <w:bookmarkEnd w:id="49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jc w:val="both"/>
      </w:pPr>
      <w:bookmarkStart w:id="493" w:name="check_36_2"/>
      <w:r>
        <w:rPr>
          <w:b/>
          <w:bCs/>
        </w:rPr>
        <w:t xml:space="preserve">3. [Compute] </w:t>
      </w:r>
      <w:r>
        <w:t>Use the dominated convergence theorem to justify that lim[n→∞] ∫₀¹ xⁿ dx = 0, and check the answer directly.</w:t>
      </w:r>
      <w:bookmarkEnd w:id="49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jc w:val="both"/>
      </w:pPr>
      <w:bookmarkStart w:id="494" w:name="check_36_3"/>
      <w:r>
        <w:rPr>
          <w:b/>
          <w:bCs/>
        </w:rPr>
        <w:t xml:space="preserve">4. [Explain] </w:t>
      </w:r>
      <w:r>
        <w:t>Fubini’s theorem lets you swap the order of a double integral, but only under a hypothesis. Using the function f(x,y) = (x²−y²)/(x²+y²)² on (0,1)×(0,1), explain what goes wrong when that hypothesis fails.</w:t>
      </w:r>
      <w:bookmarkEnd w:id="49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jc w:val="both"/>
      </w:pPr>
      <w:bookmarkStart w:id="495" w:name="check_36_4"/>
      <w:r>
        <w:rPr>
          <w:b/>
          <w:bCs/>
        </w:rPr>
        <w:t xml:space="preserve">5. [Compute] </w:t>
      </w:r>
      <w:r>
        <w:t>Show the Cantor set has Lebesgue measure zero, and reconcile that with its being uncountable.</w:t>
      </w:r>
      <w:bookmarkEnd w:id="49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jc w:val="both"/>
      </w:pPr>
      <w:bookmarkStart w:id="496" w:name="check_36_5"/>
      <w:r>
        <w:rPr>
          <w:b/>
          <w:bCs/>
        </w:rPr>
        <w:t xml:space="preserve">6. [Compute] </w:t>
      </w:r>
      <w:r>
        <w:t>Evaluate ∫₀¹ 1_ℚ dx as a Lebesgue integral, and explain why the Riemann integral does not exist.</w:t>
      </w:r>
      <w:bookmarkEnd w:id="49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jc w:val="both"/>
      </w:pPr>
      <w:bookmarkStart w:id="497" w:name="check_36_6"/>
      <w:r>
        <w:rPr>
          <w:b/>
          <w:bCs/>
        </w:rPr>
        <w:t xml:space="preserve">7. [Compute] </w:t>
      </w:r>
      <w:r>
        <w:t>Let fₙ(x) = n·1_((0,1/n))(x) on [0, 1]. Compute lim ∫fₙ and ∫lim fₙ, and identify which hypothesis fails.</w:t>
      </w:r>
      <w:bookmarkEnd w:id="49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jc w:val="both"/>
      </w:pPr>
      <w:bookmarkStart w:id="498" w:name="check_36_7"/>
      <w:r>
        <w:rPr>
          <w:b/>
          <w:bCs/>
        </w:rPr>
        <w:t xml:space="preserve">8. [Compute] </w:t>
      </w:r>
      <w:r>
        <w:t>Use Fubini–Tonelli to evaluate ∫[0, ∞]∫[0, ∞] e⁻ˣʸsin x dy dx, stating which theorem licenses the exchange.</w:t>
      </w:r>
      <w:bookmarkEnd w:id="49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jc w:val="both"/>
      </w:pPr>
      <w:bookmarkStart w:id="499" w:name="check_36_8"/>
      <w:r>
        <w:rPr>
          <w:b/>
          <w:bCs/>
        </w:rPr>
        <w:t xml:space="preserve">9. [Explain] </w:t>
      </w:r>
      <w:r>
        <w:t>Why does Lebesgue integrate so many more functions than Riemann, given both are limits of approximating sums?</w:t>
      </w:r>
      <w:bookmarkEnd w:id="49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jc w:val="both"/>
      </w:pPr>
      <w:bookmarkStart w:id="500" w:name="check_36_9"/>
      <w:r>
        <w:rPr>
          <w:b/>
          <w:bCs/>
        </w:rPr>
        <w:t xml:space="preserve">10. [Explain] </w:t>
      </w:r>
      <w:r>
        <w:t>Why restrict to a σ-algebra rather than defining measure on all subsets?</w:t>
      </w:r>
      <w:bookmarkEnd w:id="50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jc w:val="both"/>
      </w:pPr>
      <w:bookmarkStart w:id="501" w:name="check_36_10"/>
      <w:r>
        <w:rPr>
          <w:b/>
          <w:bCs/>
        </w:rPr>
        <w:t xml:space="preserve">11. [Concept] </w:t>
      </w:r>
      <w:r>
        <w:t>Measure theory declares functions equal if they agree almost everywhere. What is gained, and what is quietly given up?</w:t>
      </w:r>
      <w:bookmarkEnd w:id="50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jc w:val="both"/>
      </w:pPr>
      <w:bookmarkStart w:id="502" w:name="check_36_11"/>
      <w:r>
        <w:rPr>
          <w:b/>
          <w:bCs/>
        </w:rPr>
        <w:t xml:space="preserve">12. [Prove] </w:t>
      </w:r>
      <w:r>
        <w:t>Prove Fatou’s lemma: ∫lim inf fₙ ≤ lim inf ∫fₙ for non-negative measurable fₙ.</w:t>
      </w:r>
      <w:bookmarkEnd w:id="50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jc w:val="both"/>
      </w:pPr>
      <w:bookmarkStart w:id="503" w:name="check_36_12"/>
      <w:r>
        <w:rPr>
          <w:b/>
          <w:bCs/>
        </w:rPr>
        <w:t xml:space="preserve">13. [Prove] </w:t>
      </w:r>
      <w:r>
        <w:t>Prove the monotone convergence theorem.</w:t>
      </w:r>
      <w:bookmarkEnd w:id="50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jc w:val="both"/>
      </w:pPr>
      <w:bookmarkStart w:id="504" w:name="check_36_13"/>
      <w:r>
        <w:rPr>
          <w:b/>
          <w:bCs/>
        </w:rPr>
        <w:t xml:space="preserve">14. [Prove] </w:t>
      </w:r>
      <w:r>
        <w:t>Prove that Lebesgue measure is translation invariant, and explain why that is not automatic.</w:t>
      </w:r>
      <w:bookmarkEnd w:id="50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jc w:val="both"/>
      </w:pPr>
      <w:bookmarkStart w:id="505" w:name="check_36_14"/>
      <w:r>
        <w:rPr>
          <w:b/>
          <w:bCs/>
        </w:rPr>
        <w:t xml:space="preserve">15. [Prove] </w:t>
      </w:r>
      <w:r>
        <w:t>Prove that Lᵖ is complete for 1 ≤ p &lt; ∞ (Riesz–Fischer).</w:t>
      </w:r>
      <w:bookmarkEnd w:id="50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jc w:val="both"/>
      </w:pPr>
      <w:bookmarkStart w:id="506" w:name="check_36_15"/>
      <w:r>
        <w:rPr>
          <w:b/>
          <w:bCs/>
        </w:rPr>
        <w:t xml:space="preserve">16. [Prove] </w:t>
      </w:r>
      <w:r>
        <w:t>Prove the Radon–Nikodym theorem in outline, stating the hypotheses precisely.</w:t>
      </w:r>
      <w:bookmarkEnd w:id="50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jc w:val="both"/>
      </w:pPr>
      <w:bookmarkStart w:id="507" w:name="check_36_16"/>
      <w:r>
        <w:rPr>
          <w:b/>
          <w:bCs/>
        </w:rPr>
        <w:t xml:space="preserve">17. [Prove] </w:t>
      </w:r>
      <w:r>
        <w:t>Prove that a countable union of null sets is null, and that this is exactly what countable additivity buys.</w:t>
      </w:r>
      <w:bookmarkEnd w:id="50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jc w:val="both"/>
      </w:pPr>
      <w:bookmarkStart w:id="508" w:name="check_36_17"/>
      <w:r>
        <w:rPr>
          <w:b/>
          <w:bCs/>
        </w:rPr>
        <w:t xml:space="preserve">18. [Challenge] </w:t>
      </w:r>
      <w:r>
        <w:t>Probability theory is measure theory with total mass one. Is that a reformulation or does it change the subject?</w:t>
      </w:r>
      <w:bookmarkEnd w:id="50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jc w:val="both"/>
      </w:pPr>
      <w:bookmarkStart w:id="509" w:name="check_36_18"/>
      <w:r>
        <w:rPr>
          <w:b/>
          <w:bCs/>
        </w:rPr>
        <w:t xml:space="preserve">19. [Challenge] </w:t>
      </w:r>
      <w:r>
        <w:t>The Banach–Tarski paradox decomposes a ball into finitely many pieces that reassemble into two balls. What does it actually prove?</w:t>
      </w:r>
      <w:bookmarkEnd w:id="50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jc w:val="both"/>
      </w:pPr>
      <w:bookmarkStart w:id="510" w:name="check_36_19"/>
      <w:r>
        <w:rPr>
          <w:b/>
          <w:bCs/>
        </w:rPr>
        <w:t xml:space="preserve">20. [Challenge] </w:t>
      </w:r>
      <w:r>
        <w:t>Almost-everywhere convergence, convergence in measure, and Lᵖ convergence are all different. Why does analysis need so many notions of limit?</w:t>
      </w:r>
      <w:bookmarkEnd w:id="51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jc w:val="both"/>
      </w:pPr>
      <w:bookmarkStart w:id="511" w:name="check_36_20"/>
      <w:r>
        <w:rPr>
          <w:b/>
          <w:bCs/>
        </w:rPr>
        <w:t xml:space="preserve">21. [Challenge] </w:t>
      </w:r>
      <w:r>
        <w:t>Fubini’s theorem needs a hypothesis, and the standard counterexample is often dismissed as artificial. Why should one take it seriously?</w:t>
      </w:r>
      <w:bookmarkEnd w:id="51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jc w:val="both"/>
      </w:pPr>
      <w:bookmarkStart w:id="512" w:name="check_36_21"/>
      <w:r>
        <w:rPr>
          <w:b/>
          <w:bCs/>
        </w:rPr>
        <w:t xml:space="preserve">22. [Challenge] </w:t>
      </w:r>
      <w:r>
        <w:t>The Lebesgue integral is built by partitioning the range rather than the domain. Why is that the more powerful idea?</w:t>
      </w:r>
      <w:bookmarkEnd w:id="51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jc w:val="both"/>
      </w:pPr>
      <w:bookmarkStart w:id="513" w:name="check_36_22"/>
      <w:r>
        <w:rPr>
          <w:b/>
          <w:bCs/>
        </w:rPr>
        <w:t xml:space="preserve">23. [Challenge] </w:t>
      </w:r>
      <w:r>
        <w:t xml:space="preserve">This chapter rescues functions that broke earlier theories. Is measure theory best seen as a repair, or as something more?</w:t>
      </w:r>
      <w:bookmarkEnd w:id="51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6F44CAB5" w14:textId="77777777" w:rsidR="00C87B5F" w:rsidRDefault="0035310F">
      <w:pPr>
        <w:pStyle w:val="Heading2"/>
        <w:keepNext/>
        <w:spacing w:before="400"/>
      </w:pPr>
      <w:bookmarkStart w:id="514" w:name="_Toc241702037"/>
      <w:r>
        <w:t xml:space="preserve">Problems — Chapter 36</w:t>
      </w:r>
      <w:bookmarkEnd w:id="514"/>
    </w:p>
    <w:p w14:paraId="3D2167E2"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459B12C2" w14:textId="77777777" w:rsidR="00C87B5F" w:rsidRDefault="0035310F">
      <w:pPr>
        <w:spacing w:after="200"/>
        <w:jc w:val="both"/>
      </w:pPr>
      <w:r>
        <w:t xml:space="preserve">1. [Compute] Compute the Lebesgue integral over [0, 1] of the function that is 1 on [0, 1/2] and 0 elsewhere.</w:t>
      </w:r>
    </w:p>
    <w:p w14:paraId="692B6528" w14:textId="77777777" w:rsidR="00C87B5F" w:rsidRDefault="0035310F">
      <w:pPr>
        <w:spacing w:after="200"/>
        <w:jc w:val="both"/>
      </w:pPr>
      <w:r>
        <w:t xml:space="preserve">2. [Compute] Let fₙ be the indicator of [0, 1 − 1/n]. Find ∫ fₙ and the integral of the pointwise limit.</w:t>
      </w:r>
    </w:p>
    <w:p w14:paraId="40D490B7" w14:textId="77777777" w:rsidR="00C87B5F" w:rsidRDefault="0035310F">
      <w:pPr>
        <w:spacing w:after="200"/>
        <w:jc w:val="both"/>
      </w:pPr>
      <w:r>
        <w:t xml:space="preserve">3. [Concept] The rational numbers in [0, 1] are countable and the irrational numbers there are not. Compare their Lebesgue measures.</w:t>
      </w:r>
    </w:p>
    <w:p w14:paraId="4D16D345" w14:textId="77777777" w:rsidR="00C87B5F" w:rsidRDefault="0035310F">
      <w:pPr>
        <w:spacing w:after="200"/>
        <w:jc w:val="both"/>
      </w:pPr>
      <w:r>
        <w:t xml:space="preserve">4. [Concept] Fubini allows the two orders of a double integral to be swapped. Name the hypothesis that fails for a classic counterexample, in one sentence, without computing the integral.</w:t>
      </w:r>
    </w:p>
    <w:p>
      <w:pPr>
        <w:pStyle w:val="Title"/>
        <w:pageBreakBefore/>
      </w:pPr>
      <w:bookmarkStart w:id="515" w:name="ch_37"/>
      <w:bookmarkStart w:id="516" w:name="_Toc241702038"/>
      <w:bookmarkEnd w:id="515"/>
      <w:bookmarkEnd w:id="516"/>
      <w:r>
        <w:t xml:space="preserve">Math, Actually</w:t>
      </w:r>
    </w:p>
    <w:p>
      <w:pPr>
        <w:pStyle w:val="Heading1"/>
      </w:pPr>
      <w:r>
        <w:t xml:space="preserve">Chapter 37</w:t>
      </w:r>
    </w:p>
    <w:p>
      <w:pPr>
        <w:pStyle w:val="Heading1"/>
      </w:pPr>
      <w:r>
        <w:t xml:space="preserve">Abstract Algebra</w:t>
      </w:r>
    </w:p>
    <w:p w14:paraId="400AE2F8" w14:textId="77777777" w:rsidR="006763C3" w:rsidRDefault="00577274">
      <w:pPr>
        <w:keepNext/>
        <w:keepLines/>
        <w:spacing w:after="400"/>
        <w:jc w:val="both"/>
      </w:pPr>
      <w:r>
        <w:rPr>
          <w:i/>
          <w:iCs/>
          <w:color w:val="9C7A1E"/>
        </w:rPr>
        <w:t>Groups, Rings, Fields, and the Art of Structure for Its Own Sake</w:t>
      </w:r>
    </w:p>
    <w:p w14:paraId="7CB22173" w14:textId="77777777" w:rsidR="006763C3" w:rsidRDefault="00577274">
      <w:pPr>
        <w:keepLines/>
        <w:spacing w:after="200"/>
        <w:jc w:val="both"/>
      </w:pPr>
      <w:r>
        <w:t xml:space="preserve">The last chapter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chapter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jc w:val="both"/>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jc w:val="both"/>
      </w:pPr>
      <w:r>
        <w:t xml:space="preserve">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chapter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hyperlink w:anchor="ch_32" w:history="1">
        <w:r>
          <w:rPr>
            <w:color w:val="0563C1"/>
            <w:u w:val="single"/>
          </w:rPr>
          <w:t xml:space="preserve">Topology</w:t>
        </w:r>
      </w:hyperlink>
      <w:r>
        <w:t xml:space="preserve"> kept only nearness and </w:t>
      </w:r>
      <w:hyperlink w:anchor="ch_36" w:history="1">
        <w:r>
          <w:rPr>
            <w:color w:val="0563C1"/>
            <w:u w:val="single"/>
          </w:rPr>
          <w:t xml:space="preserve">Measure Theory</w:t>
        </w:r>
      </w:hyperlink>
      <w:r>
        <w:t xml:space="preserve"> kept only size. This chapter keeps only operations. Watch, as you read, for four questions the chapter answers case by case but never asks out loud: what does a homomorphism preserve; why do quotients appear for groups, rings and modules alike; why do the same theorems — isomorphism theorems, kernels, products — recur in every setting; and why the maps between structures often say more than the elements do.</w:t>
      </w:r>
    </w:p>
    <w:p>
      <w:pPr>
        <w:keepNext/>
        <w:keepLines/>
        <w:pBdr>
          <w:left w:val="single" w:sz="18" w:space="8" w:color="17365D"/>
        </w:pBdr>
        <w:shd w:val="clear" w:color="auto" w:fill="EEF3F8"/>
        <w:spacing w:before="240" w:after="80"/>
        <w:ind w:left="432" w:right="432"/>
      </w:pPr>
      <w:r>
        <w:rPr>
          <w:b/>
          <w:bCs/>
          <w:color w:val="17365D"/>
        </w:rPr>
        <w:t xml:space="preserve">Before you begin — Chapter 37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Recognize the same structure in different systems, and say what an isomorphism preserves.</w:t>
      </w:r>
    </w:p>
    <w:p>
      <w:pPr>
        <w:keepNext/>
        <w:keepLines/>
        <w:pBdr>
          <w:left w:val="single" w:sz="18" w:space="8" w:color="17365D"/>
        </w:pBdr>
        <w:shd w:val="clear" w:color="auto" w:fill="EEF3F8"/>
        <w:spacing w:after="40"/>
        <w:ind w:left="792" w:right="432" w:hanging="360"/>
        <w:jc w:val="left"/>
      </w:pPr>
      <w:r>
        <w:rPr>
          <w:b/>
          <w:bCs/>
        </w:rPr>
        <w:t xml:space="preserve">2. </w:t>
      </w:r>
      <w:r>
        <w:t xml:space="preserve">Work with groups, subgroups, homomorphisms and Lagrange’s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Use group actions, the orbit–stabilizer theorem, cosets and quotient groups.</w:t>
      </w:r>
    </w:p>
    <w:p>
      <w:pPr>
        <w:keepNext/>
        <w:keepLines/>
        <w:pBdr>
          <w:left w:val="single" w:sz="18" w:space="8" w:color="17365D"/>
        </w:pBdr>
        <w:shd w:val="clear" w:color="auto" w:fill="EEF3F8"/>
        <w:spacing w:after="40"/>
        <w:ind w:left="792" w:right="432" w:hanging="360"/>
        <w:jc w:val="left"/>
      </w:pPr>
      <w:r>
        <w:rPr>
          <w:b/>
          <w:bCs/>
        </w:rPr>
        <w:t xml:space="preserve">4. </w:t>
      </w:r>
      <w:r>
        <w:t xml:space="preserve">Work with rings, ideals and quotient rings, and factor in integral domains.</w:t>
      </w:r>
    </w:p>
    <w:p>
      <w:pPr>
        <w:keepNext/>
        <w:keepLines/>
        <w:pBdr>
          <w:left w:val="single" w:sz="18" w:space="8" w:color="17365D"/>
        </w:pBdr>
        <w:shd w:val="clear" w:color="auto" w:fill="EEF3F8"/>
        <w:spacing w:after="40"/>
        <w:ind w:left="792" w:right="432" w:hanging="360"/>
        <w:jc w:val="left"/>
      </w:pPr>
      <w:r>
        <w:rPr>
          <w:b/>
          <w:bCs/>
        </w:rPr>
        <w:t xml:space="preserve">5. </w:t>
      </w:r>
      <w:r>
        <w:t xml:space="preserve">Classify finite abelian groups and read modules as generalized vector spaces.</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degrees of field extensions and small Galois groups.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Modular arithmetic and permutations from Volume 1; vector spaces, matrices and eigenvalues from Linear Algebra (Volume 2); the structures met in </w:t>
      </w:r>
      <w:hyperlink w:anchor="ch_32" w:history="1">
        <w:r>
          <w:rPr>
            <w:color w:val="0563C1"/>
            <w:u w:val="single"/>
          </w:rPr>
          <w:t xml:space="preserve">Topology</w:t>
        </w:r>
      </w:hyperlink>
      <w:r>
        <w:t xml:space="preserve"> and </w:t>
      </w:r>
      <w:hyperlink w:anchor="ch_36" w:history="1">
        <w:r>
          <w:rPr>
            <w:color w:val="0563C1"/>
            <w:u w:val="single"/>
          </w:rPr>
          <w:t xml:space="preserve">Measure Theory</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5AF7DC0D" w14:textId="77777777" w:rsidR="006763C3" w:rsidRDefault="00577274">
      <w:pPr>
        <w:pStyle w:val="Heading2"/>
        <w:keepNext/>
        <w:pageBreakBefore/>
      </w:pPr>
      <w:bookmarkStart w:id="517" w:name="sec_37_1"/>
      <w:bookmarkStart w:id="518" w:name="_Toc241702039"/>
      <w:r>
        <w:t xml:space="preserve">Section 37.1: What Abstract Algebra Is</w:t>
      </w:r>
      <w:bookmarkEnd w:id="517"/>
      <w:bookmarkEnd w:id="518"/>
    </w:p>
    <w:p w14:paraId="71C1C812" w14:textId="77777777" w:rsidR="006763C3" w:rsidRDefault="00577274">
      <w:pPr>
        <w:keepNext/>
        <w:keepLines/>
        <w:spacing w:after="200"/>
        <w:jc w:val="both"/>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jc w:val="both"/>
      </w:pPr>
      <w:r>
        <w:t xml:space="preserve">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chapter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Figure 37.1" descr="Figure 37.1. Nine o’clock plus five hours is two o’clock — the same three-line checklist that governs the integers, wearing a wris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1. Nine o’clock plus five hours is two o’clock — the same three-line checklist that governs the integers, wearing a wristwatch."/>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b/>
          <w:bCs/>
        </w:rPr>
        <w:t xml:space="preserve">Figure 37.1 — </w:t>
      </w: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jc w:val="both"/>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jc w:val="both"/>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jc w:val="both"/>
      </w:pPr>
      <w:r>
        <w:t>Two unrelated things: hours on a dial, and a tile on a table. One is time, the other is a shape. Both of them count round and start again.</w:t>
      </w:r>
    </w:p>
    <w:p w14:paraId="1FFF30B5" w14:textId="77777777" w:rsidR="00724CE8" w:rsidRDefault="007A7944">
      <w:pPr>
        <w:keepLines/>
        <w:spacing w:after="200"/>
        <w:jc w:val="both"/>
      </w:pPr>
      <w:r>
        <w:t>So ask the question that neither one answers on its own. Not what nine plus five comes to, but why these two behave the same way.</w:t>
      </w:r>
    </w:p>
    <w:p w14:paraId="1BFC4BA0" w14:textId="77777777" w:rsidR="00724CE8" w:rsidRDefault="007A7944">
      <w:pPr>
        <w:keepLines/>
        <w:spacing w:after="200"/>
        <w:jc w:val="both"/>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jc w:val="both"/>
      </w:pPr>
      <w:r>
        <w:t>The way round it looks like giving up. Throw away what the things are, and keep only the table of what happens when you combine them.</w:t>
      </w:r>
    </w:p>
    <w:p w14:paraId="1B5B38F4" w14:textId="77777777" w:rsidR="00724CE8" w:rsidRDefault="007A7944">
      <w:pPr>
        <w:keepLines/>
        <w:spacing w:after="200"/>
        <w:jc w:val="both"/>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jc w:val="both"/>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jc w:val="both"/>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jc w:val="both"/>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jc w:val="both"/>
      </w:pPr>
      <w:hyperlink w:anchor="sec_37_2" w:history="1">
        <w:r>
          <w:rPr>
            <w:color w:val="1155CC"/>
            <w:u w:val="single"/>
          </w:rPr>
          <w:t xml:space="preserve">Groups and Homomorphisms</w:t>
        </w:r>
      </w:hyperlink>
      <w:r>
        <w:t xml:space="preserve"> does this properly, and reaches the same four-element table again — written there as ℤ/4ℤ, which is only a name for what you have already checked by hand.</w:t>
      </w:r>
    </w:p>
    <w:p w14:paraId="15127B89" w14:textId="77777777" w:rsidR="006763C3" w:rsidRDefault="00577274">
      <w:pPr>
        <w:keepLines/>
        <w:spacing w:after="200"/>
        <w:jc w:val="both"/>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jc w:val="both"/>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jc w:val="both"/>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jc w:val="both"/>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jc w:val="both"/>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jc w:val="both"/>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pPr>
        <w:keepLines/>
        <w:pBdr>
          <w:left w:val="single" w:sz="12" w:space="8" w:color="9C7A1E"/>
        </w:pBdr>
        <w:spacing w:before="120" w:after="160"/>
        <w:ind w:left="432" w:right="432"/>
        <w:jc w:val="both"/>
      </w:pPr>
      <w:bookmarkStart w:id="2269" w:name="tq_37_1"/>
      <w:r>
        <w:rPr>
          <w:b/>
          <w:bCs/>
          <w:color w:val="7A5A12"/>
        </w:rPr>
        <w:t xml:space="preserve">Try it now — </w:t>
      </w:r>
      <w:r>
        <w:t xml:space="preserve">Do (ℤ/2ℤ, +) and ({1, −1}, ×) have the same structure? </w:t>
      </w:r>
      <w:hyperlink w:anchor="ta_37_1" w:history="1">
        <w:r>
          <w:rPr>
            <w:color w:val="0563C1"/>
            <w:u w:val="single"/>
          </w:rPr>
          <w:t xml:space="preserve">Answer →</w:t>
        </w:r>
      </w:hyperlink>
      <w:bookmarkEnd w:id="2269"/>
    </w:p>
    <w:p w14:paraId="25AED3FE" w14:textId="77777777" w:rsidR="006763C3" w:rsidRDefault="00577274">
      <w:pPr>
        <w:keepLines/>
        <w:spacing w:after="200"/>
        <w:jc w:val="both"/>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jc w:val="both"/>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jc w:val="both"/>
      </w:pPr>
      <w:r>
        <w:t xml:space="preserve">These two groups have nothing whatsoever to do with each other as objects — one is geometric, one is arithmetic, and they don’t even have the same number of elements (8 versus 12). Yet Lagrange’s theorem, which we meet properly in </w:t>
      </w:r>
      <w:hyperlink w:anchor="sec_37_2" w:history="1">
        <w:r>
          <w:rPr>
            <w:color w:val="1155CC"/>
            <w:u w:val="single"/>
          </w:rPr>
          <w:t xml:space="preserve">Groups and Homomorphisms</w:t>
        </w:r>
      </w:hyperlink>
      <w:r>
        <w:t xml:space="preserve">,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jc w:val="both"/>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jc w:val="both"/>
      </w:pPr>
      <w:r>
        <w:t xml:space="preserve">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chapter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jc w:val="both"/>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jc w:val="both"/>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jc w:val="both"/>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jc w:val="both"/>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jc w:val="both"/>
      </w:pPr>
      <w:r>
        <w:t xml:space="preserve">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chapter building the checklist items in order of increasing richness: groups (one operation), rings (two operations), fields (two operations, one of them invertible),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37.1: What Abstract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studies operations through their axioms rather than through particular numbers. Systems that look different — rotations of a square, residues, permutations — can share one skeleton, and a theorem proved for the skeleton holds for all of them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group:  associative, identity, inverses</w:t>
      </w:r>
    </w:p>
    <w:p>
      <w:pPr>
        <w:keepNext/>
        <w:keepLines/>
        <w:pBdr>
          <w:left w:val="single" w:sz="18" w:space="8" w:color="9C7A1E"/>
        </w:pBdr>
        <w:shd w:val="clear" w:color="auto" w:fill="FBF6E9"/>
        <w:spacing w:after="40" w:line="276" w:lineRule="auto"/>
        <w:ind w:left="432" w:right="432"/>
        <w:jc w:val="center"/>
      </w:pPr>
      <w:r>
        <w:t xml:space="preserve">isomorphism:  a bijection that preserves the operation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Judging structure by the names of the elements. ℤ/4ℤ and the rotations of a square are the same group under different labels.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under + is a group; ℕ under + is not: 1 has no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0" w:name="kq_37_1_1"/>
      <w:r>
        <w:rPr>
          <w:b/>
          <w:bCs/>
        </w:rPr>
        <w:t xml:space="preserve">Easy — </w:t>
      </w:r>
      <w:r>
        <w:t xml:space="preserve">Is (ℤ, ×) a group? </w:t>
      </w:r>
      <w:hyperlink w:anchor="kp_37_1_1" w:history="1">
        <w:r>
          <w:rPr>
            <w:color w:val="0563C1"/>
            <w:u w:val="single"/>
          </w:rPr>
          <w:t xml:space="preserve">Answer →</w:t>
        </w:r>
      </w:hyperlink>
      <w:bookmarkEnd w:id="2270"/>
    </w:p>
    <w:p>
      <w:pPr>
        <w:keepNext/>
        <w:keepLines/>
        <w:pBdr>
          <w:left w:val="single" w:sz="18" w:space="8" w:color="9C7A1E"/>
        </w:pBdr>
        <w:shd w:val="clear" w:color="auto" w:fill="FBF6E9"/>
        <w:spacing w:after="60" w:line="276" w:lineRule="auto"/>
        <w:ind w:left="792" w:right="432" w:hanging="0"/>
        <w:jc w:val="both"/>
      </w:pPr>
      <w:bookmarkStart w:id="2271" w:name="kq_37_1_2"/>
      <w:r>
        <w:rPr>
          <w:b/>
          <w:bCs/>
        </w:rPr>
        <w:t xml:space="preserve">Medium — </w:t>
      </w:r>
      <w:r>
        <w:t xml:space="preserve">Match the rotations of a square with ℤ/4ℤ. </w:t>
      </w:r>
      <w:hyperlink w:anchor="kp_37_1_2" w:history="1">
        <w:r>
          <w:rPr>
            <w:color w:val="0563C1"/>
            <w:u w:val="single"/>
          </w:rPr>
          <w:t xml:space="preserve">Answer →</w:t>
        </w:r>
      </w:hyperlink>
      <w:bookmarkEnd w:id="2271"/>
    </w:p>
    <w:p>
      <w:pPr>
        <w:keepLines/>
        <w:pBdr>
          <w:left w:val="single" w:sz="18" w:space="8" w:color="9C7A1E"/>
        </w:pBdr>
        <w:shd w:val="clear" w:color="auto" w:fill="FBF6E9"/>
        <w:spacing w:after="240" w:line="276" w:lineRule="auto"/>
        <w:ind w:left="792" w:right="432" w:hanging="0"/>
        <w:jc w:val="both"/>
      </w:pPr>
      <w:bookmarkStart w:id="2272" w:name="kq_37_1_3"/>
      <w:r>
        <w:rPr>
          <w:b/>
          <w:bCs/>
        </w:rPr>
        <w:t xml:space="preserve">Challenge — </w:t>
      </w:r>
      <w:r>
        <w:t xml:space="preserve">Can ℤ/4ℤ be isomorphic to ℤ/2ℤ × ℤ/2ℤ? </w:t>
      </w:r>
      <w:hyperlink w:anchor="kp_37_1_3" w:history="1">
        <w:r>
          <w:rPr>
            <w:color w:val="0563C1"/>
            <w:u w:val="single"/>
          </w:rPr>
          <w:t xml:space="preserve">Answer →</w:t>
        </w:r>
      </w:hyperlink>
      <w:bookmarkEnd w:id="2272"/>
    </w:p>
    <w:p w14:paraId="36F9A651" w14:textId="77777777" w:rsidR="006763C3" w:rsidRDefault="00577274">
      <w:pPr>
        <w:pStyle w:val="Heading2"/>
        <w:keepNext/>
        <w:pageBreakBefore/>
      </w:pPr>
      <w:bookmarkStart w:id="519" w:name="sec_37_2"/>
      <w:bookmarkStart w:id="520" w:name="_Toc241702040"/>
      <w:r>
        <w:t xml:space="preserve">Section 37.2: Groups and Homomorphisms</w:t>
      </w:r>
      <w:bookmarkEnd w:id="519"/>
      <w:bookmarkEnd w:id="520"/>
    </w:p>
    <w:p w14:paraId="226E3ED4" w14:textId="77777777" w:rsidR="006763C3" w:rsidRDefault="00577274">
      <w:pPr>
        <w:keepNext/>
        <w:keepLines/>
        <w:spacing w:after="200"/>
        <w:jc w:val="both"/>
      </w:pPr>
      <w:r>
        <w:rPr>
          <w:i/>
          <w:iCs/>
          <w:color w:val="9C7A1E"/>
        </w:rPr>
        <w:t>Addition, Symmetry, and Rubik’s Cube, Unified by Spite</w:t>
      </w:r>
    </w:p>
    <w:p w14:paraId="49C14623" w14:textId="77777777" w:rsidR="00724CE8" w:rsidRDefault="007A7944">
      <w:pPr>
        <w:keepLines/>
        <w:spacing w:after="200"/>
        <w:jc w:val="both"/>
      </w:pPr>
      <w:hyperlink w:anchor="sec_37_1" w:history="1">
        <w:r>
          <w:rPr>
            <w:color w:val="1155CC"/>
            <w:u w:val="single"/>
          </w:rPr>
          <w:t xml:space="preserve">What Abstract Algebra Is</w:t>
        </w:r>
      </w:hyperlink>
      <w:r>
        <w:t xml:space="preserve"> left you with a four-element table, built twice over: once from the quarter turns of a square tile and once from a four-hour clock. That table is the group written ℤ/4ℤ — the whole numbers 0, 1, 2, 3 added with wrap-around — and everything in this section is that table, stated so it covers every other case as well.</w:t>
      </w:r>
    </w:p>
    <w:p w14:paraId="7A6D16D7" w14:textId="77777777" w:rsidR="006763C3" w:rsidRDefault="00577274">
      <w:pPr>
        <w:keepLines/>
        <w:shd w:val="clear" w:color="auto" w:fill="F3F6FA"/>
        <w:spacing w:before="120" w:after="240" w:line="280" w:lineRule="auto"/>
        <w:ind w:left="216" w:right="216"/>
        <w:jc w:val="both"/>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Figure 37.2" descr="Figure 37.2. The element 2 doesn’t generate all of ℤ/6ℤ — it generates exactly the golden triangle, a subgroup of order 3, because 3 divide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2. The element 2 doesn’t generate all of ℤ/6ℤ — it generates exactly the golden triangle, a subgroup of order 3, because 3 divides 6."/>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b/>
          <w:bCs/>
        </w:rPr>
        <w:t xml:space="preserve">Figure 37.2 — </w:t>
      </w: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jc w:val="both"/>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jc w:val="both"/>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jc w:val="both"/>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jc w:val="both"/>
      </w:pPr>
      <w:r>
        <w:t>Nothing else is required — no commutativity, no finiteness, no numbers of any kind.</w:t>
      </w:r>
    </w:p>
    <w:p w14:paraId="12462B50" w14:textId="77777777" w:rsidR="006763C3" w:rsidRDefault="00577274">
      <w:pPr>
        <w:keepLines/>
        <w:spacing w:after="200"/>
        <w:jc w:val="both"/>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jc w:val="both"/>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jc w:val="both"/>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jc w:val="both"/>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jc w:val="both"/>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jc w:val="both"/>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jc w:val="both"/>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jc w:val="both"/>
      </w:pPr>
      <w:r>
        <w:t xml:space="preserve">So S₃ is a group of order 6 in which order matters — the smallest group where commutativity fails, which is why every account of the subject, this chapter included, reaches for it first.</w:t>
      </w:r>
    </w:p>
    <w:p>
      <w:pPr>
        <w:keepLines/>
        <w:pBdr>
          <w:left w:val="single" w:sz="12" w:space="8" w:color="9C7A1E"/>
        </w:pBdr>
        <w:spacing w:before="120" w:after="160"/>
        <w:ind w:left="432" w:right="432"/>
        <w:jc w:val="both"/>
      </w:pPr>
      <w:bookmarkStart w:id="2273" w:name="tq_37_2"/>
      <w:r>
        <w:rPr>
          <w:b/>
          <w:bCs/>
          <w:color w:val="7A5A12"/>
        </w:rPr>
        <w:t xml:space="preserve">Try it now — </w:t>
      </w:r>
      <w:r>
        <w:t xml:space="preserve">In S₃, compute (12)(13) and (13)(12), applying the right factor first. </w:t>
      </w:r>
      <w:hyperlink w:anchor="ta_37_2" w:history="1">
        <w:r>
          <w:rPr>
            <w:color w:val="0563C1"/>
            <w:u w:val="single"/>
          </w:rPr>
          <w:t xml:space="preserve">Answer →</w:t>
        </w:r>
      </w:hyperlink>
      <w:bookmarkEnd w:id="2273"/>
    </w:p>
    <w:p w14:paraId="3B74BBA3" w14:textId="77777777" w:rsidR="006763C3" w:rsidRDefault="00577274">
      <w:pPr>
        <w:keepLines/>
        <w:spacing w:after="200"/>
        <w:jc w:val="both"/>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jc w:val="both"/>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jc w:val="both"/>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jc w:val="both"/>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jc w:val="both"/>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jc w:val="both"/>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jc w:val="both"/>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jc w:val="both"/>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jc w:val="both"/>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jc w:val="both"/>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jc w:val="both"/>
      </w:pPr>
      <w:r>
        <w:t>A group is cyclic if it is generated by a single element g — that is, every element equals gⁿ (or, written additively, ng) for some integer n.</w:t>
      </w:r>
    </w:p>
    <w:p w14:paraId="54A4FC38" w14:textId="77777777" w:rsidR="006763C3" w:rsidRDefault="00577274">
      <w:pPr>
        <w:keepLines/>
        <w:spacing w:after="200"/>
        <w:jc w:val="both"/>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jc w:val="both"/>
      </w:pPr>
      <w:r>
        <w:t>Every cyclic group is abelian, trivially:</w:t>
      </w:r>
    </w:p>
    <w:p w14:paraId="63471FB5" w14:textId="77777777" w:rsidR="006763C3" w:rsidRDefault="00577274">
      <w:pPr>
        <w:keepLines/>
        <w:spacing w:before="160" w:after="160"/>
        <w:jc w:val="center"/>
      </w:pPr>
      <w:r>
        <w:t>gᵐ∗gⁿ = gᵐ⁺ⁿ = gⁿ∗gᵐ</w:t>
      </w:r>
    </w:p>
    <w:p w14:paraId="3A984489" w14:textId="77777777" w:rsidR="006763C3" w:rsidRDefault="00577274">
      <w:pPr>
        <w:keepLines/>
        <w:spacing w:after="200"/>
        <w:jc w:val="both"/>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jc w:val="both"/>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jc w:val="both"/>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jc w:val="both"/>
      </w:pPr>
      <w:r>
        <w:t>Lagrange’s theorem states that if G is a finite group and H ≤ G is a subgroup, then the order (element-count) of H divides the order of G.</w:t>
      </w:r>
    </w:p>
    <w:p w14:paraId="129E897F" w14:textId="3614C38F" w:rsidR="006763C3" w:rsidRDefault="00577274">
      <w:pPr>
        <w:keepLines/>
        <w:spacing w:after="200"/>
        <w:jc w:val="both"/>
      </w:pPr>
      <w:r>
        <w:t xml:space="preserve">The proof is a counting argument — G splits into disjoint cosets of H, all of the same size |H|, so |G| is a whole-number multiple of |H| — and we will do that counting properly in </w:t>
      </w:r>
      <w:hyperlink w:anchor="sec_37_3" w:history="1">
        <w:r>
          <w:rPr>
            <w:color w:val="1155CC"/>
            <w:u w:val="single"/>
          </w:rPr>
          <w:t xml:space="preserve">Group Actions, Cosets, and Quotient Groups</w:t>
        </w:r>
      </w:hyperlink>
      <w:r>
        <w:t xml:space="preserve">.</w:t>
      </w:r>
    </w:p>
    <w:p w14:paraId="670D9571" w14:textId="77777777" w:rsidR="006763C3" w:rsidRDefault="00577274">
      <w:pPr>
        <w:keepLines/>
        <w:spacing w:after="200"/>
        <w:jc w:val="both"/>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jc w:val="both"/>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jc w:val="both"/>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jc w:val="both"/>
      </w:pPr>
      <w:r>
        <w:t>That is the theorem’s real power — not telling you what’s there, but saving you the trouble of looking for what provably isn’t.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37.2: Groups and Homomorphisms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is a set with an associative operation, an identity and inverses; a homomorphism respects the operation, and its kernel and image are subgroups. Lagrange’s theorem — subgroup orders divide the group order — is the first counting tool.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φ(ab) = φ(a) φ(b)</w:t>
      </w:r>
    </w:p>
    <w:p>
      <w:pPr>
        <w:keepNext/>
        <w:keepLines/>
        <w:pBdr>
          <w:left w:val="single" w:sz="18" w:space="8" w:color="9C7A1E"/>
        </w:pBdr>
        <w:shd w:val="clear" w:color="auto" w:fill="FBF6E9"/>
        <w:spacing w:after="40" w:line="276" w:lineRule="auto"/>
        <w:ind w:left="432" w:right="432"/>
        <w:jc w:val="center"/>
      </w:pPr>
      <w:r>
        <w:t xml:space="preserve">ker φ = {g : φ(g) = e} is a subgroup</w:t>
      </w:r>
    </w:p>
    <w:p>
      <w:pPr>
        <w:keepNext/>
        <w:keepLines/>
        <w:pBdr>
          <w:left w:val="single" w:sz="18" w:space="8" w:color="9C7A1E"/>
        </w:pBdr>
        <w:shd w:val="clear" w:color="auto" w:fill="FBF6E9"/>
        <w:spacing w:after="40" w:line="276" w:lineRule="auto"/>
        <w:ind w:left="432" w:right="432"/>
        <w:jc w:val="center"/>
      </w:pPr>
      <w:r>
        <w:t xml:space="preserve">Lagrange:  |H| divides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Lagrange backwards. A divisor of |G| need not be the order of a subgroup: A₄ has order 12 and no subgroup of order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 → ℤ/5ℤ, reduction mod 5: kernel 5ℤ.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4" w:name="kq_37_2_1"/>
      <w:r>
        <w:rPr>
          <w:b/>
          <w:bCs/>
        </w:rPr>
        <w:t xml:space="preserve">Easy — </w:t>
      </w:r>
      <w:r>
        <w:t xml:space="preserve">Find the subgroup of ℤ/6ℤ generated by 2. </w:t>
      </w:r>
      <w:hyperlink w:anchor="kp_37_2_1" w:history="1">
        <w:r>
          <w:rPr>
            <w:color w:val="0563C1"/>
            <w:u w:val="single"/>
          </w:rPr>
          <w:t xml:space="preserve">Answer →</w:t>
        </w:r>
      </w:hyperlink>
      <w:bookmarkEnd w:id="2274"/>
    </w:p>
    <w:p>
      <w:pPr>
        <w:keepNext/>
        <w:keepLines/>
        <w:pBdr>
          <w:left w:val="single" w:sz="18" w:space="8" w:color="9C7A1E"/>
        </w:pBdr>
        <w:shd w:val="clear" w:color="auto" w:fill="FBF6E9"/>
        <w:spacing w:after="60" w:line="276" w:lineRule="auto"/>
        <w:ind w:left="792" w:right="432" w:hanging="0"/>
        <w:jc w:val="both"/>
      </w:pPr>
      <w:bookmarkStart w:id="2275" w:name="kq_37_2_2"/>
      <w:r>
        <w:rPr>
          <w:b/>
          <w:bCs/>
        </w:rPr>
        <w:t xml:space="preserve">Medium — </w:t>
      </w:r>
      <w:r>
        <w:t xml:space="preserve">Find the kernel and image of φ: ℤ/6ℤ → ℤ/3ℤ, k ↦ k mod 3. </w:t>
      </w:r>
      <w:hyperlink w:anchor="kp_37_2_2" w:history="1">
        <w:r>
          <w:rPr>
            <w:color w:val="0563C1"/>
            <w:u w:val="single"/>
          </w:rPr>
          <w:t xml:space="preserve">Answer →</w:t>
        </w:r>
      </w:hyperlink>
      <w:bookmarkEnd w:id="2275"/>
    </w:p>
    <w:p>
      <w:pPr>
        <w:keepLines/>
        <w:pBdr>
          <w:left w:val="single" w:sz="18" w:space="8" w:color="9C7A1E"/>
        </w:pBdr>
        <w:shd w:val="clear" w:color="auto" w:fill="FBF6E9"/>
        <w:spacing w:after="240" w:line="276" w:lineRule="auto"/>
        <w:ind w:left="792" w:right="432" w:hanging="0"/>
        <w:jc w:val="both"/>
      </w:pPr>
      <w:bookmarkStart w:id="2276" w:name="kq_37_2_3"/>
      <w:r>
        <w:rPr>
          <w:b/>
          <w:bCs/>
        </w:rPr>
        <w:t xml:space="preserve">Challenge — </w:t>
      </w:r>
      <w:r>
        <w:t xml:space="preserve">Which orders can subgroups of S₃ have, and which occur? </w:t>
      </w:r>
      <w:hyperlink w:anchor="kp_37_2_3" w:history="1">
        <w:r>
          <w:rPr>
            <w:color w:val="0563C1"/>
            <w:u w:val="single"/>
          </w:rPr>
          <w:t xml:space="preserve">Answer →</w:t>
        </w:r>
      </w:hyperlink>
      <w:bookmarkEnd w:id="2276"/>
    </w:p>
    <w:p w14:paraId="7DA78BCA" w14:textId="77777777" w:rsidR="006763C3" w:rsidRDefault="00577274">
      <w:pPr>
        <w:pStyle w:val="Heading2"/>
        <w:keepNext/>
        <w:pageBreakBefore/>
      </w:pPr>
      <w:bookmarkStart w:id="521" w:name="sec_37_3"/>
      <w:bookmarkStart w:id="522" w:name="_Toc241702041"/>
      <w:r>
        <w:t xml:space="preserve">Section 37.3: Group Actions, Cosets, and Quotient Groups</w:t>
      </w:r>
      <w:bookmarkEnd w:id="521"/>
      <w:bookmarkEnd w:id="522"/>
    </w:p>
    <w:p w14:paraId="1FAAC8DC" w14:textId="77777777" w:rsidR="006763C3" w:rsidRDefault="00577274">
      <w:pPr>
        <w:keepNext/>
        <w:keepLines/>
        <w:spacing w:after="200"/>
        <w:jc w:val="both"/>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jc w:val="both"/>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Figure 37.3" descr="Figure 37.3. The reflection (23) is the one symmetry that leaves vertex 1 where it found it — everything Stab(1) means, drawn as a single fold of the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3. The reflection (23) is the one symmetry that leaves vertex 1 where it found it — everything Stab(1) means, drawn as a single fold of the triangl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b/>
          <w:bCs/>
        </w:rPr>
        <w:t xml:space="preserve">Figure 37.3 — </w:t>
      </w: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jc w:val="both"/>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jc w:val="both"/>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jc w:val="both"/>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jc w:val="both"/>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pPr>
        <w:keepLines/>
        <w:pBdr>
          <w:left w:val="single" w:sz="12" w:space="8" w:color="9C7A1E"/>
        </w:pBdr>
        <w:spacing w:before="120" w:after="160"/>
        <w:ind w:left="432" w:right="432"/>
        <w:jc w:val="both"/>
      </w:pPr>
      <w:bookmarkStart w:id="2277" w:name="tq_37_3"/>
      <w:r>
        <w:rPr>
          <w:b/>
          <w:bCs/>
          <w:color w:val="7A5A12"/>
        </w:rPr>
        <w:t xml:space="preserve">Try it now — </w:t>
      </w:r>
      <w:r>
        <w:t xml:space="preserve">S₃ acts on {1, 2, 3}. Find the orbit and the stabilizer of 1. </w:t>
      </w:r>
      <w:hyperlink w:anchor="ta_37_3" w:history="1">
        <w:r>
          <w:rPr>
            <w:color w:val="0563C1"/>
            <w:u w:val="single"/>
          </w:rPr>
          <w:t xml:space="preserve">Answer →</w:t>
        </w:r>
      </w:hyperlink>
      <w:bookmarkEnd w:id="2277"/>
    </w:p>
    <w:p w14:paraId="493A7008" w14:textId="77777777" w:rsidR="006763C3" w:rsidRDefault="00577274">
      <w:pPr>
        <w:keepLines/>
        <w:spacing w:after="200"/>
        <w:jc w:val="both"/>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jc w:val="both"/>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jc w:val="both"/>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jc w:val="both"/>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jc w:val="both"/>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jc w:val="both"/>
      </w:pPr>
      <w:r>
        <w:t>Correct, and this is no coincidence — it is a theorem, not a lucky count.</w:t>
      </w:r>
    </w:p>
    <w:p w14:paraId="76A07631" w14:textId="77777777" w:rsidR="006763C3" w:rsidRDefault="00577274">
      <w:pPr>
        <w:keepLines/>
        <w:spacing w:after="200"/>
        <w:jc w:val="both"/>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jc w:val="both"/>
      </w:pPr>
      <w:r>
        <w:t xml:space="preserve">The left cosets partition G into equal-sized pieces (each of size |H|), which is the counting argument behind Lagrange’s theorem promised in the last section.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jc w:val="both"/>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jc w:val="both"/>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jc w:val="both"/>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jc w:val="both"/>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jc w:val="both"/>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smallest non-abelian simple group. </w:t>
      </w:r>
      <w:r>
        <w:t>A₅, the even permutations of five objects, has order 60 (half of 5! = 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jc w:val="both"/>
      </w:pPr>
      <w:r>
        <w:t xml:space="preserve">This is the smallest non-abelian simple group, and its simplicity is precisely the algebraic fact behind the impossibility of solving the general quintic equation by radicals — a connection we will make precise in </w:t>
      </w:r>
      <w:hyperlink w:anchor="sec_37_8" w:history="1">
        <w:r>
          <w:rPr>
            <w:color w:val="1155CC"/>
            <w:u w:val="single"/>
          </w:rPr>
          <w:t xml:space="preserve">Introduction to Galois Theory</w:t>
        </w:r>
      </w:hyperlink>
      <w:r>
        <w:t xml:space="preserve">.</w:t>
      </w:r>
    </w:p>
    <w:p w14:paraId="2B7A4442"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jc w:val="both"/>
      </w:pPr>
      <w:r>
        <w:t>A₅ is the first interesting simple group because its order, 60, has plenty of divisors, and yet none of the corresponding subgroups happens to be normal.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first isomorphism theorem has a twin for rings (R/ker φ ≅ im φ) in </w:t>
      </w:r>
      <w:hyperlink w:anchor="sec_37_4" w:history="1">
        <w:r>
          <w:rPr>
            <w:color w:val="0563C1"/>
            <w:u w:val="single"/>
          </w:rPr>
          <w:t xml:space="preserve">Rings, Ideals, and Quotient Rings</w:t>
        </w:r>
      </w:hyperlink>
      <w:r>
        <w:t xml:space="preserve"> and for modules in </w:t>
      </w:r>
      <w:hyperlink w:anchor="sec_37_6" w:history="1">
        <w:r>
          <w:rPr>
            <w:color w:val="0563C1"/>
            <w:u w:val="single"/>
          </w:rPr>
          <w:t xml:space="preserve">Modules over Rings</w:t>
        </w:r>
      </w:hyperlink>
      <w:r>
        <w:t xml:space="preserve">, and the rank–nullity theorem of Linear Algebra (Volume 2) is its dimension count. Three proofs of one statement suggest that the statement belongs to something more general than groups.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37.3: Group Actions, Cosets, and Quotient Groups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group action lets a group move a set; the orbit–stabilizer theorem counts orbits. Cosets partition a group, and when the subgroup is normal the cosets themselves form a quotient group. Kernels of homomorphisms are exactly the normal subgroups.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|orbit(x)| · |Stab(x)| = |G|</w:t>
      </w:r>
    </w:p>
    <w:p>
      <w:pPr>
        <w:keepNext/>
        <w:keepLines/>
        <w:pBdr>
          <w:left w:val="single" w:sz="18" w:space="8" w:color="9C7A1E"/>
        </w:pBdr>
        <w:shd w:val="clear" w:color="auto" w:fill="FBF6E9"/>
        <w:spacing w:after="40" w:line="276" w:lineRule="auto"/>
        <w:ind w:left="432" w:right="432"/>
        <w:jc w:val="center"/>
      </w:pPr>
      <w:r>
        <w:t xml:space="preserve">G/N is a group  ⇔  N normal</w:t>
      </w:r>
    </w:p>
    <w:p>
      <w:pPr>
        <w:keepNext/>
        <w:keepLines/>
        <w:pBdr>
          <w:left w:val="single" w:sz="18" w:space="8" w:color="9C7A1E"/>
        </w:pBdr>
        <w:shd w:val="clear" w:color="auto" w:fill="FBF6E9"/>
        <w:spacing w:after="40" w:line="276" w:lineRule="auto"/>
        <w:ind w:left="432" w:right="432"/>
        <w:jc w:val="center"/>
      </w:pPr>
      <w:r>
        <w:t xml:space="preserve">first isomorphism theorem:  G/ker φ ≅ im 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Forming G/H for a subgroup that is not normal. In S₃ the cosets of ⟨(12)⟩ do not multiply consistently.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ℤ/nℤ is the quotient of ℤ by nℤ.</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78" w:name="kq_37_3_1"/>
      <w:r>
        <w:rPr>
          <w:b/>
          <w:bCs/>
        </w:rPr>
        <w:t xml:space="preserve">Easy — </w:t>
      </w:r>
      <w:r>
        <w:t xml:space="preserve">How many cosets does ⟨(123)⟩ have in S₃? </w:t>
      </w:r>
      <w:hyperlink w:anchor="kp_37_3_1" w:history="1">
        <w:r>
          <w:rPr>
            <w:color w:val="0563C1"/>
            <w:u w:val="single"/>
          </w:rPr>
          <w:t xml:space="preserve">Answer →</w:t>
        </w:r>
      </w:hyperlink>
      <w:bookmarkEnd w:id="2278"/>
    </w:p>
    <w:p>
      <w:pPr>
        <w:keepNext/>
        <w:keepLines/>
        <w:pBdr>
          <w:left w:val="single" w:sz="18" w:space="8" w:color="9C7A1E"/>
        </w:pBdr>
        <w:shd w:val="clear" w:color="auto" w:fill="FBF6E9"/>
        <w:spacing w:after="60" w:line="276" w:lineRule="auto"/>
        <w:ind w:left="792" w:right="432" w:hanging="0"/>
        <w:jc w:val="both"/>
      </w:pPr>
      <w:bookmarkStart w:id="2279" w:name="kq_37_3_2"/>
      <w:r>
        <w:rPr>
          <w:b/>
          <w:bCs/>
        </w:rPr>
        <w:t xml:space="preserve">Medium — </w:t>
      </w:r>
      <w:r>
        <w:t xml:space="preserve">Count the rotations of a cube using orbit–stabilizer on its faces. </w:t>
      </w:r>
      <w:hyperlink w:anchor="kp_37_3_2" w:history="1">
        <w:r>
          <w:rPr>
            <w:color w:val="0563C1"/>
            <w:u w:val="single"/>
          </w:rPr>
          <w:t xml:space="preserve">Answer →</w:t>
        </w:r>
      </w:hyperlink>
      <w:bookmarkEnd w:id="2279"/>
    </w:p>
    <w:p>
      <w:pPr>
        <w:keepLines/>
        <w:pBdr>
          <w:left w:val="single" w:sz="18" w:space="8" w:color="9C7A1E"/>
        </w:pBdr>
        <w:shd w:val="clear" w:color="auto" w:fill="FBF6E9"/>
        <w:spacing w:after="240" w:line="276" w:lineRule="auto"/>
        <w:ind w:left="792" w:right="432" w:hanging="0"/>
        <w:jc w:val="both"/>
      </w:pPr>
      <w:bookmarkStart w:id="2280" w:name="kq_37_3_3"/>
      <w:r>
        <w:rPr>
          <w:b/>
          <w:bCs/>
        </w:rPr>
        <w:t xml:space="preserve">Challenge — </w:t>
      </w:r>
      <w:r>
        <w:t xml:space="preserve">Use the first isomorphism theorem on sign: S₃ → {±1}. </w:t>
      </w:r>
      <w:hyperlink w:anchor="kp_37_3_3" w:history="1">
        <w:r>
          <w:rPr>
            <w:color w:val="0563C1"/>
            <w:u w:val="single"/>
          </w:rPr>
          <w:t xml:space="preserve">Answer →</w:t>
        </w:r>
      </w:hyperlink>
      <w:bookmarkEnd w:id="2280"/>
    </w:p>
    <w:p w14:paraId="728E34AD" w14:textId="77777777" w:rsidR="006763C3" w:rsidRDefault="00577274">
      <w:pPr>
        <w:pStyle w:val="Heading2"/>
        <w:keepNext/>
        <w:pageBreakBefore/>
      </w:pPr>
      <w:bookmarkStart w:id="523" w:name="sec_37_4"/>
      <w:bookmarkStart w:id="524" w:name="_Toc241702042"/>
      <w:r>
        <w:t xml:space="preserve">Section 37.4: Rings, Ideals, and Quotient Rings</w:t>
      </w:r>
      <w:bookmarkEnd w:id="523"/>
      <w:bookmarkEnd w:id="524"/>
    </w:p>
    <w:p w14:paraId="5487CF7A" w14:textId="77777777" w:rsidR="006763C3" w:rsidRDefault="00577274">
      <w:pPr>
        <w:keepNext/>
        <w:keepLines/>
        <w:spacing w:after="200"/>
        <w:jc w:val="both"/>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jc w:val="both"/>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Figure 37.4" descr="Figure 37.4. x²−4 lands in the kernel of ‘evaluate at 2’ for the most literal reason possible: its graph passes right through th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4. x²−4 lands in the kernel of ‘evaluate at 2’ for the most literal reason possible: its graph passes right through the point."/>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b/>
          <w:bCs/>
        </w:rPr>
        <w:t xml:space="preserve">Figure 37.4 — </w:t>
      </w: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jc w:val="both"/>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jc w:val="both"/>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jc w:val="both"/>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jc w:val="both"/>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pPr>
        <w:keepLines/>
        <w:pBdr>
          <w:left w:val="single" w:sz="12" w:space="8" w:color="9C7A1E"/>
        </w:pBdr>
        <w:spacing w:before="120" w:after="160"/>
        <w:ind w:left="432" w:right="432"/>
        <w:jc w:val="both"/>
      </w:pPr>
      <w:bookmarkStart w:id="2281" w:name="tq_37_4"/>
      <w:r>
        <w:rPr>
          <w:b/>
          <w:bCs/>
          <w:color w:val="7A5A12"/>
        </w:rPr>
        <w:t xml:space="preserve">Try it now — </w:t>
      </w:r>
      <w:r>
        <w:t xml:space="preserve">In ℤ/6ℤ, compute 2 · 3. </w:t>
      </w:r>
      <w:hyperlink w:anchor="ta_37_4" w:history="1">
        <w:r>
          <w:rPr>
            <w:color w:val="0563C1"/>
            <w:u w:val="single"/>
          </w:rPr>
          <w:t xml:space="preserve">Answer →</w:t>
        </w:r>
      </w:hyperlink>
      <w:bookmarkEnd w:id="2281"/>
    </w:p>
    <w:p w14:paraId="27EE053E" w14:textId="77777777" w:rsidR="006763C3" w:rsidRDefault="00577274">
      <w:pPr>
        <w:keepLines/>
        <w:spacing w:after="200"/>
        <w:jc w:val="both"/>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jc w:val="both"/>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jc w:val="both"/>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jc w:val="both"/>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jc w:val="both"/>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jc w:val="both"/>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jc w:val="both"/>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jc w:val="both"/>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jc w:val="both"/>
      </w:pPr>
      <w:r>
        <w:t>A maximal ideal M is one properly contained in no ideal except R itself, and the quotient R/M by a maximal ideal is always a field.</w:t>
      </w:r>
    </w:p>
    <w:p w14:paraId="4D82AC2B" w14:textId="77777777" w:rsidR="006763C3" w:rsidRDefault="00577274">
      <w:pPr>
        <w:keepLines/>
        <w:spacing w:after="200"/>
        <w:jc w:val="both"/>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jc w:val="both"/>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jc w:val="both"/>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jc w:val="both"/>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jc w:val="both"/>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jc w:val="both"/>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jc w:val="both"/>
      </w:pPr>
      <w:r>
        <w:t>and, if both rings have 1, usually φ(1)=1 by convention.</w:t>
      </w:r>
    </w:p>
    <w:p w14:paraId="11202267" w14:textId="77777777" w:rsidR="006763C3" w:rsidRDefault="00577274">
      <w:pPr>
        <w:keepLines/>
        <w:spacing w:after="200"/>
        <w:jc w:val="both"/>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jc w:val="both"/>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jc w:val="both"/>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jc w:val="both"/>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jc w:val="both"/>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In fact ker φ = (x−2), because a real polynomial vanishes at 2 exactly when (x−2) divides it (the factor theorem, from a much earlier chapter,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jc w:val="both"/>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jc w:val="both"/>
      </w:pPr>
      <w:r>
        <w:t>dividing out ‘everything that vanishes at 2’ leaves you with precisely the value at 2, which is a satisfyingly literal reading of what a quotient is supposed to mean.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37.4: Rings, Ideals, and Quotient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ring has addition and multiplication linked by distributivity. Ideals are the subsets that absorb multiplication, and quotients by them are again rings. Prime ideals give integral domains and maximal ideals give fields; ℤ/nℤ is a field exactly when n is prime.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ideal I:  r·a ∈ I for all r ∈ R, a ∈ I</w:t>
      </w:r>
    </w:p>
    <w:p>
      <w:pPr>
        <w:keepNext/>
        <w:keepLines/>
        <w:pBdr>
          <w:left w:val="single" w:sz="18" w:space="8" w:color="9C7A1E"/>
        </w:pBdr>
        <w:shd w:val="clear" w:color="auto" w:fill="FBF6E9"/>
        <w:spacing w:after="40" w:line="276" w:lineRule="auto"/>
        <w:ind w:left="432" w:right="432"/>
        <w:jc w:val="center"/>
      </w:pPr>
      <w:r>
        <w:t xml:space="preserve">R/I field  ⇔  I maximal</w:t>
      </w:r>
    </w:p>
    <w:p>
      <w:pPr>
        <w:keepNext/>
        <w:keepLines/>
        <w:pBdr>
          <w:left w:val="single" w:sz="18" w:space="8" w:color="9C7A1E"/>
        </w:pBdr>
        <w:shd w:val="clear" w:color="auto" w:fill="FBF6E9"/>
        <w:spacing w:after="40" w:line="276" w:lineRule="auto"/>
        <w:ind w:left="432" w:right="432"/>
        <w:jc w:val="center"/>
      </w:pPr>
      <w:r>
        <w:t xml:space="preserve">R/I domain  ⇔  I prime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ring is commutative or has no zero divisors. Matrices and ℤ/6ℤ break both.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3ℤ is an ideal of ℤ, and ℤ/3ℤ is a field.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2" w:name="kq_37_4_1"/>
      <w:r>
        <w:rPr>
          <w:b/>
          <w:bCs/>
        </w:rPr>
        <w:t xml:space="preserve">Easy — </w:t>
      </w:r>
      <w:r>
        <w:t xml:space="preserve">Find the inverse of 3 in ℤ/7ℤ. </w:t>
      </w:r>
      <w:hyperlink w:anchor="kp_37_4_1" w:history="1">
        <w:r>
          <w:rPr>
            <w:color w:val="0563C1"/>
            <w:u w:val="single"/>
          </w:rPr>
          <w:t xml:space="preserve">Answer →</w:t>
        </w:r>
      </w:hyperlink>
      <w:bookmarkEnd w:id="2282"/>
    </w:p>
    <w:p>
      <w:pPr>
        <w:keepNext/>
        <w:keepLines/>
        <w:pBdr>
          <w:left w:val="single" w:sz="18" w:space="8" w:color="9C7A1E"/>
        </w:pBdr>
        <w:shd w:val="clear" w:color="auto" w:fill="FBF6E9"/>
        <w:spacing w:after="60" w:line="276" w:lineRule="auto"/>
        <w:ind w:left="792" w:right="432" w:hanging="0"/>
        <w:jc w:val="both"/>
      </w:pPr>
      <w:bookmarkStart w:id="2283" w:name="kq_37_4_2"/>
      <w:r>
        <w:rPr>
          <w:b/>
          <w:bCs/>
        </w:rPr>
        <w:t xml:space="preserve">Medium — </w:t>
      </w:r>
      <w:r>
        <w:t xml:space="preserve">Find the kernel of evaluation at 2, ℝ[x] → ℝ. </w:t>
      </w:r>
      <w:hyperlink w:anchor="kp_37_4_2" w:history="1">
        <w:r>
          <w:rPr>
            <w:color w:val="0563C1"/>
            <w:u w:val="single"/>
          </w:rPr>
          <w:t xml:space="preserve">Answer →</w:t>
        </w:r>
      </w:hyperlink>
      <w:bookmarkEnd w:id="2283"/>
    </w:p>
    <w:p>
      <w:pPr>
        <w:keepLines/>
        <w:pBdr>
          <w:left w:val="single" w:sz="18" w:space="8" w:color="9C7A1E"/>
        </w:pBdr>
        <w:shd w:val="clear" w:color="auto" w:fill="FBF6E9"/>
        <w:spacing w:after="240" w:line="276" w:lineRule="auto"/>
        <w:ind w:left="792" w:right="432" w:hanging="0"/>
        <w:jc w:val="both"/>
      </w:pPr>
      <w:bookmarkStart w:id="2284" w:name="kq_37_4_3"/>
      <w:r>
        <w:rPr>
          <w:b/>
          <w:bCs/>
        </w:rPr>
        <w:t xml:space="preserve">Challenge — </w:t>
      </w:r>
      <w:r>
        <w:t xml:space="preserve">Is ℤ/8ℤ a field? An integral domain? </w:t>
      </w:r>
      <w:hyperlink w:anchor="kp_37_4_3" w:history="1">
        <w:r>
          <w:rPr>
            <w:color w:val="0563C1"/>
            <w:u w:val="single"/>
          </w:rPr>
          <w:t xml:space="preserve">Answer →</w:t>
        </w:r>
      </w:hyperlink>
      <w:bookmarkEnd w:id="2284"/>
    </w:p>
    <w:p w14:paraId="176840C1" w14:textId="77777777" w:rsidR="006763C3" w:rsidRDefault="00577274">
      <w:pPr>
        <w:pStyle w:val="Heading2"/>
        <w:keepNext/>
        <w:pageBreakBefore/>
      </w:pPr>
      <w:bookmarkStart w:id="525" w:name="sec_37_5"/>
      <w:bookmarkStart w:id="526" w:name="_Toc241702043"/>
      <w:r>
        <w:t xml:space="preserve">Section 37.5: Factorization in Integral Domains</w:t>
      </w:r>
      <w:bookmarkEnd w:id="525"/>
      <w:bookmarkEnd w:id="526"/>
    </w:p>
    <w:p w14:paraId="1588FCE4" w14:textId="77777777" w:rsidR="006763C3" w:rsidRDefault="00577274">
      <w:pPr>
        <w:keepNext/>
        <w:keepLines/>
        <w:spacing w:after="200"/>
        <w:jc w:val="both"/>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jc w:val="both"/>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Figure 37.5" descr="Figure 37.5. 5 looks stubbornly prime from the real line, but step into the complex plane and it visibly splits into 2+i and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5. 5 looks stubbornly prime from the real line, but step into the complex plane and it visibly splits into 2+i and its mirror imag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b/>
          <w:bCs/>
        </w:rPr>
        <w:t xml:space="preserve">Figure 37.5 — </w:t>
      </w: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jc w:val="both"/>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jc w:val="both"/>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jc w:val="both"/>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jc w:val="both"/>
      </w:pPr>
      <w:r>
        <w:t xml:space="preserve">the same product, yet 2≠5. Canceling the 2 would wrongly conclude 2=5. The reason cancellation fails is the zero-divisor problem from </w:t>
      </w:r>
      <w:hyperlink w:anchor="sec_37_4" w:history="1">
        <w:r>
          <w:rPr>
            <w:color w:val="1155CC"/>
            <w:u w:val="single"/>
          </w:rPr>
          <w:t xml:space="preserve">Rings, Ideals, and Quotient Rings</w:t>
        </w:r>
      </w:hyperlink>
      <w:r>
        <w:t xml:space="preserve">:</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jc w:val="both"/>
      </w:pPr>
      <w:r>
        <w:t>so ℤ/6ℤ is not a domain, and the cancellation law — which secretly relies on being able to divide the equation a(b-c)=0 down to b-c=0 — has no right to hold there.</w:t>
      </w:r>
    </w:p>
    <w:p>
      <w:pPr>
        <w:keepLines/>
        <w:pBdr>
          <w:left w:val="single" w:sz="12" w:space="8" w:color="9C7A1E"/>
        </w:pBdr>
        <w:spacing w:before="120" w:after="160"/>
        <w:ind w:left="432" w:right="432"/>
        <w:jc w:val="both"/>
      </w:pPr>
      <w:bookmarkStart w:id="2285" w:name="tq_37_5"/>
      <w:r>
        <w:rPr>
          <w:b/>
          <w:bCs/>
          <w:color w:val="7A5A12"/>
        </w:rPr>
        <w:t xml:space="preserve">Try it now — </w:t>
      </w:r>
      <w:r>
        <w:t xml:space="preserve">Compute gcd(17, 5) by the Euclidean algorithm. </w:t>
      </w:r>
      <w:hyperlink w:anchor="ta_37_5" w:history="1">
        <w:r>
          <w:rPr>
            <w:color w:val="0563C1"/>
            <w:u w:val="single"/>
          </w:rPr>
          <w:t xml:space="preserve">Answer →</w:t>
        </w:r>
      </w:hyperlink>
      <w:bookmarkEnd w:id="2285"/>
    </w:p>
    <w:p w14:paraId="4E016987" w14:textId="77777777" w:rsidR="006763C3" w:rsidRDefault="00577274">
      <w:pPr>
        <w:keepLines/>
        <w:spacing w:after="200"/>
        <w:jc w:val="both"/>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jc w:val="both"/>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jc w:val="both"/>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jc w:val="both"/>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jc w:val="both"/>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jc w:val="both"/>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jc w:val="both"/>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jc w:val="both"/>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jc w:val="both"/>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jc w:val="both"/>
      </w:pPr>
      <w:r>
        <w:t>Not every ring of algebraic integers is so well-behaved. In ℤ[√−5] = {a+b√−5 : a,b ∈ ℤ}, unique factorization simply breaks.</w:t>
      </w:r>
    </w:p>
    <w:p w14:paraId="4853F8D8" w14:textId="77777777" w:rsidR="006763C3" w:rsidRDefault="00577274">
      <w:pPr>
        <w:keepLines/>
        <w:spacing w:after="200"/>
        <w:jc w:val="both"/>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jc w:val="both"/>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jc w:val="both"/>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jc w:val="both"/>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jc w:val="both"/>
      </w:pPr>
      <w:r>
        <w:t>If there is a prime p dividing every coefficient except the leading one, with p² not dividing the constant term a₀, then f is irreducible over ℚ.</w:t>
      </w:r>
    </w:p>
    <w:p w14:paraId="5205B592" w14:textId="77777777" w:rsidR="006763C3" w:rsidRDefault="00577274">
      <w:pPr>
        <w:keepLines/>
        <w:spacing w:after="200"/>
        <w:jc w:val="both"/>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jc w:val="both"/>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jc w:val="both"/>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sec_37_7" w:history="1">
        <w:r>
          <w:rPr>
            <w:color w:val="1155CC"/>
            <w:u w:val="single"/>
          </w:rPr>
          <w:t xml:space="preserve">Field Extensions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37.5: Factorization in Integral Domains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domains allow cancellation. Euclidean domains have a division algorithm, hence principal ideals, hence unique factorization. Gaussian integers keep unique factorization; ℤ[√−5] loses it, which is where ideals came from.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Euclidean  ⇒  PID  ⇒  UFD</w:t>
      </w:r>
    </w:p>
    <w:p>
      <w:pPr>
        <w:keepNext/>
        <w:keepLines/>
        <w:pBdr>
          <w:left w:val="single" w:sz="18" w:space="8" w:color="9C7A1E"/>
        </w:pBdr>
        <w:shd w:val="clear" w:color="auto" w:fill="FBF6E9"/>
        <w:spacing w:after="40" w:line="276" w:lineRule="auto"/>
        <w:ind w:left="432" w:right="432"/>
        <w:jc w:val="center"/>
      </w:pPr>
      <w:r>
        <w:t xml:space="preserve">N(a + bi) = a² + b²  is multiplicative</w:t>
      </w:r>
    </w:p>
    <w:p>
      <w:pPr>
        <w:keepNext/>
        <w:keepLines/>
        <w:pBdr>
          <w:left w:val="single" w:sz="18" w:space="8" w:color="9C7A1E"/>
        </w:pBdr>
        <w:shd w:val="clear" w:color="auto" w:fill="FBF6E9"/>
        <w:spacing w:after="40" w:line="276" w:lineRule="auto"/>
        <w:ind w:left="432" w:right="432"/>
        <w:jc w:val="center"/>
      </w:pPr>
      <w:r>
        <w:t xml:space="preserve">Eisenstein:  p | lower coefficients, p ∤ leading, p² ∤ constant  ⇒  irreducible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factorization is unique in every domain. In ℤ[√−5], 6 = 2 · 3 = (1 + √−5)(1 − √−5).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 (2 + i)(2 − i) in ℤ[i].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86" w:name="kq_37_5_1"/>
      <w:r>
        <w:rPr>
          <w:b/>
          <w:bCs/>
        </w:rPr>
        <w:t xml:space="preserve">Easy — </w:t>
      </w:r>
      <w:r>
        <w:t xml:space="preserve">Write 1 = 17a + 5b using the Euclidean steps. </w:t>
      </w:r>
      <w:hyperlink w:anchor="kp_37_5_1" w:history="1">
        <w:r>
          <w:rPr>
            <w:color w:val="0563C1"/>
            <w:u w:val="single"/>
          </w:rPr>
          <w:t xml:space="preserve">Answer →</w:t>
        </w:r>
      </w:hyperlink>
      <w:bookmarkEnd w:id="2286"/>
    </w:p>
    <w:p>
      <w:pPr>
        <w:keepNext/>
        <w:keepLines/>
        <w:pBdr>
          <w:left w:val="single" w:sz="18" w:space="8" w:color="9C7A1E"/>
        </w:pBdr>
        <w:shd w:val="clear" w:color="auto" w:fill="FBF6E9"/>
        <w:spacing w:after="60" w:line="276" w:lineRule="auto"/>
        <w:ind w:left="792" w:right="432" w:hanging="0"/>
        <w:jc w:val="both"/>
      </w:pPr>
      <w:bookmarkStart w:id="2287" w:name="kq_37_5_2"/>
      <w:r>
        <w:rPr>
          <w:b/>
          <w:bCs/>
        </w:rPr>
        <w:t xml:space="preserve">Medium — </w:t>
      </w:r>
      <w:r>
        <w:t xml:space="preserve">Factor 13 in ℤ[i]. </w:t>
      </w:r>
      <w:hyperlink w:anchor="kp_37_5_2" w:history="1">
        <w:r>
          <w:rPr>
            <w:color w:val="0563C1"/>
            <w:u w:val="single"/>
          </w:rPr>
          <w:t xml:space="preserve">Answer →</w:t>
        </w:r>
      </w:hyperlink>
      <w:bookmarkEnd w:id="2287"/>
    </w:p>
    <w:p>
      <w:pPr>
        <w:keepLines/>
        <w:pBdr>
          <w:left w:val="single" w:sz="18" w:space="8" w:color="9C7A1E"/>
        </w:pBdr>
        <w:shd w:val="clear" w:color="auto" w:fill="FBF6E9"/>
        <w:spacing w:after="240" w:line="276" w:lineRule="auto"/>
        <w:ind w:left="792" w:right="432" w:hanging="0"/>
        <w:jc w:val="both"/>
      </w:pPr>
      <w:bookmarkStart w:id="2288" w:name="kq_37_5_3"/>
      <w:r>
        <w:rPr>
          <w:b/>
          <w:bCs/>
        </w:rPr>
        <w:t xml:space="preserve">Challenge — </w:t>
      </w:r>
      <w:r>
        <w:t xml:space="preserve">Show that 2 is irreducible in ℤ[√−5], using N(a + b√−5) = a² + 5b². </w:t>
      </w:r>
      <w:hyperlink w:anchor="kp_37_5_3" w:history="1">
        <w:r>
          <w:rPr>
            <w:color w:val="0563C1"/>
            <w:u w:val="single"/>
          </w:rPr>
          <w:t xml:space="preserve">Answer →</w:t>
        </w:r>
      </w:hyperlink>
      <w:bookmarkEnd w:id="2288"/>
    </w:p>
    <w:p w14:paraId="3BA4A3E1" w14:textId="77777777" w:rsidR="006763C3" w:rsidRDefault="00577274">
      <w:pPr>
        <w:pStyle w:val="Heading2"/>
        <w:keepNext/>
        <w:pageBreakBefore/>
      </w:pPr>
      <w:bookmarkStart w:id="527" w:name="sec_37_6"/>
      <w:bookmarkStart w:id="528" w:name="_Toc241702044"/>
      <w:r>
        <w:t xml:space="preserve">Section 37.6: Modules over Rings</w:t>
      </w:r>
      <w:bookmarkEnd w:id="527"/>
      <w:bookmarkEnd w:id="528"/>
    </w:p>
    <w:p w14:paraId="362FC2A9" w14:textId="77777777" w:rsidR="006763C3" w:rsidRDefault="00577274">
      <w:pPr>
        <w:keepNext/>
        <w:keepLines/>
        <w:spacing w:after="200"/>
        <w:jc w:val="both"/>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jc w:val="both"/>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Figure 37.6" descr="Figure 37.6. N pushes e2 down onto e1 and e1 down onto nothing — one step from an eigenbasis, which is why a Jordan block is need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6. N pushes e2 down onto e1 and e1 down onto nothing — one step from an eigenbasis, which is why a Jordan block is needed at all."/>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b/>
          <w:bCs/>
        </w:rPr>
        <w:t xml:space="preserve">Figure 37.6 — </w:t>
      </w: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jc w:val="both"/>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jc w:val="both"/>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jc w:val="both"/>
      </w:pPr>
      <w:r>
        <w:t>a genuine ‘linear’ relation with no analogue over a field. This failure of the free-basis property is precisely what distinguishes a general ℤ-module (an abelian group) from a ℤ-vector space (which doesn’t exist, since ℤ isn’t a field).</w:t>
      </w:r>
    </w:p>
    <w:p>
      <w:pPr>
        <w:keepLines/>
        <w:pBdr>
          <w:left w:val="single" w:sz="12" w:space="8" w:color="9C7A1E"/>
        </w:pBdr>
        <w:spacing w:before="120" w:after="160"/>
        <w:ind w:left="432" w:right="432"/>
        <w:jc w:val="both"/>
      </w:pPr>
      <w:bookmarkStart w:id="2289" w:name="tq_37_6"/>
      <w:r>
        <w:rPr>
          <w:b/>
          <w:bCs/>
          <w:color w:val="7A5A12"/>
        </w:rPr>
        <w:t xml:space="preserve">Try it now — </w:t>
      </w:r>
      <w:r>
        <w:t xml:space="preserve">List the abelian groups of order 12. </w:t>
      </w:r>
      <w:hyperlink w:anchor="ta_37_6" w:history="1">
        <w:r>
          <w:rPr>
            <w:color w:val="0563C1"/>
            <w:u w:val="single"/>
          </w:rPr>
          <w:t xml:space="preserve">Answer →</w:t>
        </w:r>
      </w:hyperlink>
      <w:bookmarkEnd w:id="2289"/>
    </w:p>
    <w:p w14:paraId="5534A081" w14:textId="77777777" w:rsidR="006763C3" w:rsidRDefault="00577274">
      <w:pPr>
        <w:keepLines/>
        <w:spacing w:after="200"/>
        <w:jc w:val="both"/>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jc w:val="both"/>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jc w:val="both"/>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jc w:val="both"/>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jc w:val="both"/>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jc w:val="both"/>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jc w:val="both"/>
      </w:pPr>
      <w:r>
        <w:t xml:space="preserve">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series.</w:t>
      </w:r>
    </w:p>
    <w:p w14:paraId="28DE9926" w14:textId="77777777" w:rsidR="006763C3" w:rsidRDefault="00577274">
      <w:pPr>
        <w:keepLines/>
        <w:spacing w:after="200"/>
        <w:jc w:val="both"/>
      </w:pPr>
      <w:r>
        <w:t xml:space="preserve">The structure theorem for finitely generated modules over a PID is the crown result of this section: every such module decomposes as a direct sum of a free part and finitely many cyclic torsion pieces R/(pᵢ^kᵢ) for primes pᵢ of R.</w:t>
      </w:r>
    </w:p>
    <w:p w14:paraId="7EA619E6" w14:textId="77777777" w:rsidR="006763C3" w:rsidRDefault="00577274">
      <w:pPr>
        <w:keepLines/>
        <w:spacing w:after="200"/>
        <w:jc w:val="both"/>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jc w:val="both"/>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jc w:val="both"/>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jc w:val="both"/>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jc w:val="both"/>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jc w:val="both"/>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jc w:val="both"/>
      </w:pPr>
      <w:r>
        <w:t>The same theorem, run over R=ℂ[x] with M a finite-dimensional complex vector space acted on by a linear operator T (so that x acts as T), delivers the Jordan canonical form: every such M decomposes into cyclic pieces ℂ[x]/((x-λ)ᵏ), each one a ‘Jordan block’.</w:t>
      </w:r>
    </w:p>
    <w:p w14:paraId="2D2F5A75" w14:textId="77777777" w:rsidR="006763C3" w:rsidRDefault="00577274">
      <w:pPr>
        <w:keepLines/>
        <w:spacing w:after="200"/>
        <w:jc w:val="both"/>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 1; 0 0]</w:t>
      </w:r>
    </w:p>
    <w:p w14:paraId="455F8755" w14:textId="77777777" w:rsidR="006763C3" w:rsidRDefault="00577274">
      <w:pPr>
        <w:keepNext/>
        <w:keepLines/>
        <w:pBdr>
          <w:left w:val="single" w:sz="18" w:space="8" w:color="3B6EA5"/>
        </w:pBdr>
        <w:shd w:val="clear" w:color="auto" w:fill="E8F1FB"/>
        <w:spacing w:after="40" w:line="276" w:lineRule="auto"/>
        <w:ind w:left="432" w:right="432"/>
        <w:jc w:val="both"/>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jc w:val="both"/>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jc w:val="both"/>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jc w:val="both"/>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jc w:val="both"/>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jc w:val="both"/>
      </w:pPr>
      <w:r>
        <w:t xml:space="preserve">We will not compute an Ext group in this chapter — that machinery is better appreciated once category theory, immediately ahead of us, has supplied the vocabulary of functors properly — but it is worth knowing the words exist, since ‘Ext’ and ‘Tor’ will recur like old acquaintances throughout the later chapters of this series.</w:t>
      </w:r>
    </w:p>
    <w:p>
      <w:pPr>
        <w:keepNext/>
        <w:keepLines/>
        <w:pBdr>
          <w:left w:val="single" w:sz="18" w:space="8" w:color="2E6F62"/>
        </w:pBdr>
        <w:shd w:val="clear" w:color="auto" w:fill="EEF6F3"/>
        <w:spacing w:before="240" w:after="60" w:line="276" w:lineRule="auto"/>
        <w:ind w:left="432" w:right="432"/>
      </w:pPr>
      <w:r>
        <w:rPr>
          <w:b/>
          <w:bCs/>
          <w:color w:val="2E6F62"/>
        </w:rPr>
        <w:t xml:space="preserve">Studying maps, not elements</w:t>
      </w:r>
    </w:p>
    <w:p>
      <w:pPr>
        <w:keepLines/>
        <w:pBdr>
          <w:left w:val="single" w:sz="18" w:space="8" w:color="2E6F62"/>
        </w:pBdr>
        <w:shd w:val="clear" w:color="auto" w:fill="EEF6F3"/>
        <w:spacing w:after="240" w:line="276" w:lineRule="auto"/>
        <w:ind w:left="432" w:right="432"/>
        <w:jc w:val="both"/>
      </w:pPr>
      <w:r>
        <w:t xml:space="preserve">Exact sequences describe a module entirely through the maps into and out of it, without naming one element. That habit — a structure is known by its maps — is where Category Theory (Volume 4)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37.6: Modules over Rings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module is a vector space over a ring instead of a field. Every abelian group is a ℤ-module, and finitely generated modules over a PID split into cyclic pieces — which classifies finite abelian groups and, over F[x], gives Jordan form. Exact sequences track how modules are assembled.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finite abelian group ≅ ∏ ℤ/pᵏℤ</w:t>
      </w:r>
    </w:p>
    <w:p>
      <w:pPr>
        <w:keepNext/>
        <w:keepLines/>
        <w:pBdr>
          <w:left w:val="single" w:sz="18" w:space="8" w:color="9C7A1E"/>
        </w:pBdr>
        <w:shd w:val="clear" w:color="auto" w:fill="FBF6E9"/>
        <w:spacing w:after="40" w:line="276" w:lineRule="auto"/>
        <w:ind w:left="432" w:right="432"/>
        <w:jc w:val="center"/>
      </w:pPr>
      <w:r>
        <w:t xml:space="preserve">exact:  image of each map = kernel of the next</w:t>
      </w:r>
    </w:p>
    <w:p>
      <w:pPr>
        <w:keepNext/>
        <w:keepLines/>
        <w:pBdr>
          <w:left w:val="single" w:sz="18" w:space="8" w:color="9C7A1E"/>
        </w:pBdr>
        <w:shd w:val="clear" w:color="auto" w:fill="FBF6E9"/>
        <w:spacing w:after="40" w:line="276" w:lineRule="auto"/>
        <w:ind w:left="432" w:right="432"/>
        <w:jc w:val="center"/>
      </w:pPr>
      <w:r>
        <w:t xml:space="preserve">F[x]-module from a matrix A:  x acts as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modules to have bases. ℤ/2ℤ is a ℤ-module with no basis: 2 kills every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→(×2) ℤ → ℤ/2ℤ → 0 is exact.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0" w:name="kq_37_6_1"/>
      <w:r>
        <w:rPr>
          <w:b/>
          <w:bCs/>
        </w:rPr>
        <w:t xml:space="preserve">Easy — </w:t>
      </w:r>
      <w:r>
        <w:t xml:space="preserve">Is ℤ/6ℤ ≅ ℤ/2ℤ × ℤ/3ℤ? </w:t>
      </w:r>
      <w:hyperlink w:anchor="kp_37_6_1" w:history="1">
        <w:r>
          <w:rPr>
            <w:color w:val="0563C1"/>
            <w:u w:val="single"/>
          </w:rPr>
          <w:t xml:space="preserve">Answer →</w:t>
        </w:r>
      </w:hyperlink>
      <w:bookmarkEnd w:id="2290"/>
    </w:p>
    <w:p>
      <w:pPr>
        <w:keepNext/>
        <w:keepLines/>
        <w:pBdr>
          <w:left w:val="single" w:sz="18" w:space="8" w:color="9C7A1E"/>
        </w:pBdr>
        <w:shd w:val="clear" w:color="auto" w:fill="FBF6E9"/>
        <w:spacing w:after="60" w:line="276" w:lineRule="auto"/>
        <w:ind w:left="792" w:right="432" w:hanging="0"/>
        <w:jc w:val="both"/>
      </w:pPr>
      <w:bookmarkStart w:id="2291" w:name="kq_37_6_2"/>
      <w:r>
        <w:rPr>
          <w:b/>
          <w:bCs/>
        </w:rPr>
        <w:t xml:space="preserve">Medium — </w:t>
      </w:r>
      <w:r>
        <w:t xml:space="preserve">Count the abelian groups of order 72 = 2³ · 3². </w:t>
      </w:r>
      <w:hyperlink w:anchor="kp_37_6_2" w:history="1">
        <w:r>
          <w:rPr>
            <w:color w:val="0563C1"/>
            <w:u w:val="single"/>
          </w:rPr>
          <w:t xml:space="preserve">Answer →</w:t>
        </w:r>
      </w:hyperlink>
      <w:bookmarkEnd w:id="2291"/>
    </w:p>
    <w:p>
      <w:pPr>
        <w:keepLines/>
        <w:pBdr>
          <w:left w:val="single" w:sz="18" w:space="8" w:color="9C7A1E"/>
        </w:pBdr>
        <w:shd w:val="clear" w:color="auto" w:fill="FBF6E9"/>
        <w:spacing w:after="240" w:line="276" w:lineRule="auto"/>
        <w:ind w:left="792" w:right="432" w:hanging="0"/>
        <w:jc w:val="both"/>
      </w:pPr>
      <w:bookmarkStart w:id="2292" w:name="kq_37_6_3"/>
      <w:r>
        <w:rPr>
          <w:b/>
          <w:bCs/>
        </w:rPr>
        <w:t xml:space="preserve">Challenge — </w:t>
      </w:r>
      <w:r>
        <w:t xml:space="preserve">A = [2 1; 0 2]. Find the minimal polynomial and the cyclic decomposition of the F[x]-module. </w:t>
      </w:r>
      <w:hyperlink w:anchor="kp_37_6_3" w:history="1">
        <w:r>
          <w:rPr>
            <w:color w:val="0563C1"/>
            <w:u w:val="single"/>
          </w:rPr>
          <w:t xml:space="preserve">Answer →</w:t>
        </w:r>
      </w:hyperlink>
      <w:bookmarkEnd w:id="2292"/>
    </w:p>
    <w:p w14:paraId="016F84F5" w14:textId="77777777" w:rsidR="006763C3" w:rsidRDefault="00577274">
      <w:pPr>
        <w:pStyle w:val="Heading2"/>
        <w:keepNext/>
        <w:pageBreakBefore/>
      </w:pPr>
      <w:bookmarkStart w:id="529" w:name="sec_37_7"/>
      <w:bookmarkStart w:id="530" w:name="_Toc241702045"/>
      <w:r>
        <w:t xml:space="preserve">Section 37.7: Field Extensions</w:t>
      </w:r>
      <w:bookmarkEnd w:id="529"/>
      <w:bookmarkEnd w:id="530"/>
    </w:p>
    <w:p w14:paraId="2E4C4CB9" w14:textId="77777777" w:rsidR="006763C3" w:rsidRDefault="00577274">
      <w:pPr>
        <w:keepNext/>
        <w:keepLines/>
        <w:spacing w:after="200"/>
        <w:jc w:val="both"/>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jc w:val="both"/>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Figure 37.7" descr="Figure 37.7. ℚ(∛2) alone catches only one of these three roots — the splitting field has to reach for the other two, out in the complex plane, at a cost of degre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7. ℚ(∛2) alone catches only one of these three roots — the splitting field has to reach for the other two, out in the complex plane, at a cost of degree 6."/>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b/>
          <w:bCs/>
        </w:rPr>
        <w:t xml:space="preserve">Figure 37.7 — </w:t>
      </w: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jc w:val="both"/>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jc w:val="both"/>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a rational number — but √2 is irrational (a fact from a much earlier chapter,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jc w:val="both"/>
      </w:pPr>
      <w:r>
        <w:t>still of the form a+b√2, confirming L is closed under multiplication as a field extension must be.</w:t>
      </w:r>
    </w:p>
    <w:p>
      <w:pPr>
        <w:keepLines/>
        <w:pBdr>
          <w:left w:val="single" w:sz="12" w:space="8" w:color="9C7A1E"/>
        </w:pBdr>
        <w:spacing w:before="120" w:after="160"/>
        <w:ind w:left="432" w:right="432"/>
        <w:jc w:val="both"/>
      </w:pPr>
      <w:bookmarkStart w:id="2293" w:name="tq_37_7"/>
      <w:r>
        <w:rPr>
          <w:b/>
          <w:bCs/>
          <w:color w:val="7A5A12"/>
        </w:rPr>
        <w:t xml:space="preserve">Try it now — </w:t>
      </w:r>
      <w:r>
        <w:t xml:space="preserve">Find [ℚ(√2) : ℚ] and a basis. </w:t>
      </w:r>
      <w:hyperlink w:anchor="ta_37_7" w:history="1">
        <w:r>
          <w:rPr>
            <w:color w:val="0563C1"/>
            <w:u w:val="single"/>
          </w:rPr>
          <w:t xml:space="preserve">Answer →</w:t>
        </w:r>
      </w:hyperlink>
      <w:bookmarkEnd w:id="2293"/>
    </w:p>
    <w:p w14:paraId="5BC49FF2" w14:textId="77777777" w:rsidR="006763C3" w:rsidRDefault="00577274">
      <w:pPr>
        <w:keepLines/>
        <w:spacing w:after="200"/>
        <w:jc w:val="both"/>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jc w:val="both"/>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ℚ(∛2) to order. </w:t>
      </w:r>
      <w:r>
        <w:t xml:space="preserve">We showed in </w:t>
      </w:r>
      <w:hyperlink w:anchor="sec_37_5" w:history="1">
        <w:r>
          <w:rPr>
            <w:color w:val="1155CC"/>
            <w:u w:val="single"/>
          </w:rPr>
          <w:t xml:space="preserve">Factorization in Integral Domains</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jc w:val="both"/>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jc w:val="both"/>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jc w:val="both"/>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jc w:val="both"/>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jc w:val="both"/>
      </w:pPr>
      <w:r>
        <w:t xml:space="preserve">Since ℂ already contains both roots, [ℂ:ℝ]=2 is the splitting field, and in fact ℂ is algebraically closed (the fundamental theorem of algebra, from a much earlier chapter)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jc w:val="both"/>
      </w:pPr>
      <w:r>
        <w:t>Contrast this with x³−2: its three roots are ∛2 (real), ∛2ω, and ∛2ω² (both complex), where ω=exp(2πi/3)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jc w:val="both"/>
      </w:pPr>
      <w:r>
        <w:t>considerably roomier than the degree-3 field ℚ(∛2) alone, which contains only one of the three roots.</w:t>
      </w:r>
    </w:p>
    <w:p w14:paraId="123ABF85" w14:textId="77777777" w:rsidR="006763C3" w:rsidRDefault="00577274">
      <w:pPr>
        <w:keepLines/>
        <w:spacing w:after="200"/>
        <w:jc w:val="both"/>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jc w:val="both"/>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jc w:val="both"/>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jc w:val="both"/>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sec_37_8" w:history="1">
        <w:r>
          <w:rPr>
            <w:color w:val="1155CC"/>
            <w:u w:val="single"/>
          </w:rPr>
          <w:t xml:space="preserve">Section 37.8</w:t>
        </w:r>
      </w:hyperlink>
      <w:r>
        <w:t xml:space="preserve">’s fundamental theorem.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37.7: Field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field extension L ⊇ K is a K-vector space, and its dimension is the degree [L : K]. Adjoining a root of an irreducible polynomial of degree n gives degree n; degrees multiply in towers; splitting fields contain all roots of a polynomial.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[K(α) : K] = deg of the minimal polynomial of α</w:t>
      </w:r>
    </w:p>
    <w:p>
      <w:pPr>
        <w:keepNext/>
        <w:keepLines/>
        <w:pBdr>
          <w:left w:val="single" w:sz="18" w:space="8" w:color="9C7A1E"/>
        </w:pBdr>
        <w:shd w:val="clear" w:color="auto" w:fill="FBF6E9"/>
        <w:spacing w:after="40" w:line="276" w:lineRule="auto"/>
        <w:ind w:left="432" w:right="432"/>
        <w:jc w:val="center"/>
      </w:pPr>
      <w:r>
        <w:t xml:space="preserve">tower:  [M : K] = [M : L][L : K]</w:t>
      </w:r>
    </w:p>
    <w:p>
      <w:pPr>
        <w:keepNext/>
        <w:keepLines/>
        <w:pBdr>
          <w:left w:val="single" w:sz="18" w:space="8" w:color="9C7A1E"/>
        </w:pBdr>
        <w:shd w:val="clear" w:color="auto" w:fill="FBF6E9"/>
        <w:spacing w:after="40" w:line="276" w:lineRule="auto"/>
        <w:ind w:left="432" w:right="432"/>
        <w:jc w:val="center"/>
      </w:pPr>
      <w:r>
        <w:t xml:space="preserve">K(α) ≅ K[x]/(m(x))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splitting field is generated by one root. The splitting field of x³ − 2 needs ∛2 and a cube root of unity: degree 6, not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ℂ = ℝ(i), degree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4" w:name="kq_37_7_1"/>
      <w:r>
        <w:rPr>
          <w:b/>
          <w:bCs/>
        </w:rPr>
        <w:t xml:space="preserve">Easy — </w:t>
      </w:r>
      <w:r>
        <w:t xml:space="preserve">Find [ℚ(∛2) : ℚ]. </w:t>
      </w:r>
      <w:hyperlink w:anchor="kp_37_7_1" w:history="1">
        <w:r>
          <w:rPr>
            <w:color w:val="0563C1"/>
            <w:u w:val="single"/>
          </w:rPr>
          <w:t xml:space="preserve">Answer →</w:t>
        </w:r>
      </w:hyperlink>
      <w:bookmarkEnd w:id="2294"/>
    </w:p>
    <w:p>
      <w:pPr>
        <w:keepNext/>
        <w:keepLines/>
        <w:pBdr>
          <w:left w:val="single" w:sz="18" w:space="8" w:color="9C7A1E"/>
        </w:pBdr>
        <w:shd w:val="clear" w:color="auto" w:fill="FBF6E9"/>
        <w:spacing w:after="60" w:line="276" w:lineRule="auto"/>
        <w:ind w:left="792" w:right="432" w:hanging="0"/>
        <w:jc w:val="both"/>
      </w:pPr>
      <w:bookmarkStart w:id="2295" w:name="kq_37_7_2"/>
      <w:r>
        <w:rPr>
          <w:b/>
          <w:bCs/>
        </w:rPr>
        <w:t xml:space="preserve">Medium — </w:t>
      </w:r>
      <w:r>
        <w:t xml:space="preserve">Find [ℚ(√2, √3) : ℚ]. </w:t>
      </w:r>
      <w:hyperlink w:anchor="kp_37_7_2" w:history="1">
        <w:r>
          <w:rPr>
            <w:color w:val="0563C1"/>
            <w:u w:val="single"/>
          </w:rPr>
          <w:t xml:space="preserve">Answer →</w:t>
        </w:r>
      </w:hyperlink>
      <w:bookmarkEnd w:id="2295"/>
    </w:p>
    <w:p>
      <w:pPr>
        <w:keepLines/>
        <w:pBdr>
          <w:left w:val="single" w:sz="18" w:space="8" w:color="9C7A1E"/>
        </w:pBdr>
        <w:shd w:val="clear" w:color="auto" w:fill="FBF6E9"/>
        <w:spacing w:after="240" w:line="276" w:lineRule="auto"/>
        <w:ind w:left="792" w:right="432" w:hanging="0"/>
        <w:jc w:val="both"/>
      </w:pPr>
      <w:bookmarkStart w:id="2296" w:name="kq_37_7_3"/>
      <w:r>
        <w:rPr>
          <w:b/>
          <w:bCs/>
        </w:rPr>
        <w:t xml:space="preserve">Challenge — </w:t>
      </w:r>
      <w:r>
        <w:t xml:space="preserve">Can ∛2 lie in ℚ(√2, √3)? </w:t>
      </w:r>
      <w:hyperlink w:anchor="kp_37_7_3" w:history="1">
        <w:r>
          <w:rPr>
            <w:color w:val="0563C1"/>
            <w:u w:val="single"/>
          </w:rPr>
          <w:t xml:space="preserve">Answer →</w:t>
        </w:r>
      </w:hyperlink>
      <w:bookmarkEnd w:id="2296"/>
    </w:p>
    <w:p w14:paraId="7A802F93" w14:textId="77777777" w:rsidR="006763C3" w:rsidRDefault="00577274">
      <w:pPr>
        <w:pStyle w:val="Heading2"/>
        <w:keepNext/>
        <w:pageBreakBefore/>
      </w:pPr>
      <w:bookmarkStart w:id="531" w:name="sec_37_8"/>
      <w:bookmarkStart w:id="532" w:name="_Toc241702046"/>
      <w:r>
        <w:t xml:space="preserve">Section 37.8: Introduction to Galois Theory</w:t>
      </w:r>
      <w:bookmarkEnd w:id="531"/>
      <w:bookmarkEnd w:id="532"/>
    </w:p>
    <w:p w14:paraId="22AE0567" w14:textId="77777777" w:rsidR="006763C3" w:rsidRDefault="00577274">
      <w:pPr>
        <w:keepNext/>
        <w:keepLines/>
        <w:spacing w:after="200"/>
        <w:jc w:val="both"/>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jc w:val="both"/>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Figure 37.8" descr="Figure 37.8. Bigger field, smaller subgroup: the lattice of intermediate fields and the lattice of subgroups mirror each other exactly, one node per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8. Bigger field, smaller subgroup: the lattice of intermediate fields and the lattice of subgroups mirror each other exactly, one node per nod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b/>
          <w:bCs/>
        </w:rPr>
        <w:t xml:space="preserve">Figure 37.8 — </w:t>
      </w: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jc w:val="both"/>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jc w:val="both"/>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jc w:val="both"/>
      </w:pPr>
      <w:r>
        <w:t>They agree — σ really does preserve multiplication. So Gal(ℚ(√2)/ℚ) = {id, σ}, a group of order 2, matching [ℚ(√2):ℚ]=2 exactly as the theorem promises.</w:t>
      </w:r>
    </w:p>
    <w:p>
      <w:pPr>
        <w:keepLines/>
        <w:pBdr>
          <w:left w:val="single" w:sz="12" w:space="8" w:color="9C7A1E"/>
        </w:pBdr>
        <w:spacing w:before="120" w:after="160"/>
        <w:ind w:left="432" w:right="432"/>
        <w:jc w:val="both"/>
      </w:pPr>
      <w:bookmarkStart w:id="2297" w:name="tq_37_8"/>
      <w:r>
        <w:rPr>
          <w:b/>
          <w:bCs/>
          <w:color w:val="7A5A12"/>
        </w:rPr>
        <w:t xml:space="preserve">Try it now — </w:t>
      </w:r>
      <w:r>
        <w:t xml:space="preserve">Find the automorphisms of ℚ(√2) fixing ℚ. </w:t>
      </w:r>
      <w:hyperlink w:anchor="ta_37_8" w:history="1">
        <w:r>
          <w:rPr>
            <w:color w:val="0563C1"/>
            <w:u w:val="single"/>
          </w:rPr>
          <w:t xml:space="preserve">Answer →</w:t>
        </w:r>
      </w:hyperlink>
      <w:bookmarkEnd w:id="2297"/>
    </w:p>
    <w:p w14:paraId="754DBA62" w14:textId="77777777" w:rsidR="006763C3" w:rsidRDefault="00577274">
      <w:pPr>
        <w:keepLines/>
        <w:spacing w:after="200"/>
        <w:jc w:val="both"/>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Four automorphisms, three intermediate fields, one Klein four-group. </w:t>
      </w:r>
      <w:r>
        <w:t xml:space="preserve">Take L=ℚ(√2,√3), with [L:ℚ]=4 as computed in </w:t>
      </w:r>
      <w:hyperlink w:anchor="sec_37_7" w:history="1">
        <w:r>
          <w:rPr>
            <w:color w:val="1155CC"/>
            <w:u w:val="single"/>
          </w:rPr>
          <w:t xml:space="preserve">Field Extensions</w:t>
        </w:r>
      </w:hyperlink>
      <w:r>
        <w:t xml:space="preserve">.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jc w:val="both"/>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jc w:val="both"/>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jc w:val="both"/>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jc w:val="both"/>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jc w:val="both"/>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jc w:val="both"/>
      </w:pPr>
      <w:r>
        <w:t xml:space="preserve">where A₅ (order 60) is normal in S₅ with quotient S₅/A₅ ≅ ℤ/2ℤ, perfectly abelian and fine. The trouble is the next step down: A₅ itself, as noted in </w:t>
      </w:r>
      <w:hyperlink w:anchor="sec_37_3" w:history="1">
        <w:r>
          <w:rPr>
            <w:color w:val="1155CC"/>
            <w:u w:val="single"/>
          </w:rPr>
          <w:t xml:space="preserve">Group Actions, Cosets, and Quotient Groups</w:t>
        </w:r>
      </w:hyperlink>
      <w:r>
        <w:t xml:space="preserve">,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jc w:val="both"/>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jc w:val="both"/>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jc w:val="both"/>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jc w:val="both"/>
      </w:pPr>
      <w:r>
        <w:t xml:space="preserve">Every ‘Galois correspondence’ encountered in later chapters, in covering space theory, in algebraic geometry’s étale fundamental group, in the deepest reaches of number theory’s Langlands program, is this same idea wearing yet another costume.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37.8: Introduction to Galois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Galois group of an extension consists of the automorphisms fixing the base field. The fundamental theorem matches intermediate fields with subgroups, reversing inclusions, and solvability by radicals corresponds to solvable Galois groups — which S₅ is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|Gal(L/K)| = [L : K]  for Galois L/K</w:t>
      </w:r>
    </w:p>
    <w:p>
      <w:pPr>
        <w:keepNext/>
        <w:keepLines/>
        <w:pBdr>
          <w:left w:val="single" w:sz="18" w:space="8" w:color="9C7A1E"/>
        </w:pBdr>
        <w:shd w:val="clear" w:color="auto" w:fill="FBF6E9"/>
        <w:spacing w:after="40" w:line="276" w:lineRule="auto"/>
        <w:ind w:left="432" w:right="432"/>
        <w:jc w:val="center"/>
      </w:pPr>
      <w:r>
        <w:t xml:space="preserve">intermediate fields  ↔  subgroups  (inclusion reversed)</w:t>
      </w:r>
    </w:p>
    <w:p>
      <w:pPr>
        <w:keepNext/>
        <w:keepLines/>
        <w:pBdr>
          <w:left w:val="single" w:sz="18" w:space="8" w:color="9C7A1E"/>
        </w:pBdr>
        <w:shd w:val="clear" w:color="auto" w:fill="FBF6E9"/>
        <w:spacing w:after="40" w:line="276" w:lineRule="auto"/>
        <w:ind w:left="432" w:right="432"/>
        <w:jc w:val="center"/>
      </w:pPr>
      <w:r>
        <w:t xml:space="preserve">solvable by radicals  ⇔  Galois group solvable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quintic is unsolvable. Some, such as x⁵ − 2, are solvable; the general quintic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Gal(ℂ/ℝ) = {id, complex conjugation}.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298" w:name="kq_37_8_1"/>
      <w:r>
        <w:rPr>
          <w:b/>
          <w:bCs/>
        </w:rPr>
        <w:t xml:space="preserve">Easy — </w:t>
      </w:r>
      <w:r>
        <w:t xml:space="preserve">Find the Galois group of ℚ(√2, √3)/ℚ. </w:t>
      </w:r>
      <w:hyperlink w:anchor="kp_37_8_1" w:history="1">
        <w:r>
          <w:rPr>
            <w:color w:val="0563C1"/>
            <w:u w:val="single"/>
          </w:rPr>
          <w:t xml:space="preserve">Answer →</w:t>
        </w:r>
      </w:hyperlink>
      <w:bookmarkEnd w:id="2298"/>
    </w:p>
    <w:p>
      <w:pPr>
        <w:keepNext/>
        <w:keepLines/>
        <w:pBdr>
          <w:left w:val="single" w:sz="18" w:space="8" w:color="9C7A1E"/>
        </w:pBdr>
        <w:shd w:val="clear" w:color="auto" w:fill="FBF6E9"/>
        <w:spacing w:after="60" w:line="276" w:lineRule="auto"/>
        <w:ind w:left="792" w:right="432" w:hanging="0"/>
        <w:jc w:val="both"/>
      </w:pPr>
      <w:bookmarkStart w:id="2299" w:name="kq_37_8_2"/>
      <w:r>
        <w:rPr>
          <w:b/>
          <w:bCs/>
        </w:rPr>
        <w:t xml:space="preserve">Medium — </w:t>
      </w:r>
      <w:r>
        <w:t xml:space="preserve">List the intermediate fields of ℚ(√2, √3)/ℚ, and the subgroups they correspond to. </w:t>
      </w:r>
      <w:hyperlink w:anchor="kp_37_8_2" w:history="1">
        <w:r>
          <w:rPr>
            <w:color w:val="0563C1"/>
            <w:u w:val="single"/>
          </w:rPr>
          <w:t xml:space="preserve">Answer →</w:t>
        </w:r>
      </w:hyperlink>
      <w:bookmarkEnd w:id="2299"/>
    </w:p>
    <w:p>
      <w:pPr>
        <w:keepLines/>
        <w:pBdr>
          <w:left w:val="single" w:sz="18" w:space="8" w:color="9C7A1E"/>
        </w:pBdr>
        <w:shd w:val="clear" w:color="auto" w:fill="FBF6E9"/>
        <w:spacing w:after="240" w:line="276" w:lineRule="auto"/>
        <w:ind w:left="792" w:right="432" w:hanging="0"/>
        <w:jc w:val="both"/>
      </w:pPr>
      <w:bookmarkStart w:id="2300" w:name="kq_37_8_3"/>
      <w:r>
        <w:rPr>
          <w:b/>
          <w:bCs/>
        </w:rPr>
        <w:t xml:space="preserve">Challenge — </w:t>
      </w:r>
      <w:r>
        <w:t xml:space="preserve">Why does the fundamental theorem rule out a general formula for degree 5? </w:t>
      </w:r>
      <w:hyperlink w:anchor="kp_37_8_3" w:history="1">
        <w:r>
          <w:rPr>
            <w:color w:val="0563C1"/>
            <w:u w:val="single"/>
          </w:rPr>
          <w:t xml:space="preserve">Answer →</w:t>
        </w:r>
      </w:hyperlink>
      <w:bookmarkEnd w:id="2300"/>
    </w:p>
    <w:p w14:paraId="6958739E" w14:textId="77777777" w:rsidR="006763C3" w:rsidRDefault="00577274">
      <w:pPr>
        <w:pStyle w:val="Heading2"/>
        <w:keepNext/>
        <w:pageBreakBefore/>
      </w:pPr>
      <w:bookmarkStart w:id="533" w:name="sec_37_9"/>
      <w:bookmarkStart w:id="534" w:name="_Toc241702047"/>
      <w:r>
        <w:t xml:space="preserve">Section 37.9: Looking Ahead: From Abstract Algebra to Algebraic Geometry, Number Theory, and Representation Theory</w:t>
      </w:r>
      <w:bookmarkEnd w:id="533"/>
      <w:bookmarkEnd w:id="534"/>
    </w:p>
    <w:p w14:paraId="0158689E" w14:textId="77777777" w:rsidR="006763C3" w:rsidRDefault="00577274">
      <w:pPr>
        <w:keepNext/>
        <w:keepLines/>
        <w:spacing w:after="200"/>
        <w:jc w:val="both"/>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jc w:val="both"/>
      </w:pPr>
      <w:r>
        <w:t xml:space="preserve">We have, over the last eight sections,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Figure 37.9" descr="Figure 37.9. The abstract group ℤ/3ℤ, made concrete: three applications of a 120° rotation return a vector to where it 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7.9. The abstract group ℤ/3ℤ, made concrete: three applications of a 120° rotation return a vector to where it started."/>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b/>
          <w:bCs/>
        </w:rPr>
        <w:t xml:space="preserve">Figure 37.9 — </w:t>
      </w: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jc w:val="both"/>
      </w:pPr>
      <w:r>
        <w:t xml:space="preserve">Algebraic number theory takes the rings of integers inside number fields — generalizations of the Gaussian integers ℤ[i] and the ℤ[√−5] whose broken factorization caused so much trouble in </w:t>
      </w:r>
      <w:hyperlink w:anchor="sec_37_5" w:history="1">
        <w:r>
          <w:rPr>
            <w:color w:val="1155CC"/>
            <w:u w:val="single"/>
          </w:rPr>
          <w:t xml:space="preserve">Factorization in Integral Domains</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series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jc w:val="both"/>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jc w:val="both"/>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jc w:val="both"/>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pPr>
        <w:keepLines/>
        <w:pBdr>
          <w:left w:val="single" w:sz="12" w:space="8" w:color="9C7A1E"/>
        </w:pBdr>
        <w:spacing w:before="120" w:after="160"/>
        <w:ind w:left="432" w:right="432"/>
        <w:jc w:val="both"/>
      </w:pPr>
      <w:bookmarkStart w:id="2301" w:name="tq_37_9"/>
      <w:r>
        <w:rPr>
          <w:b/>
          <w:bCs/>
          <w:color w:val="7A5A12"/>
        </w:rPr>
        <w:t xml:space="preserve">Try it now — </w:t>
      </w:r>
      <w:r>
        <w:t xml:space="preserve">A rotation by 120° represents ℤ/3ℤ on ℝ². What is R³? </w:t>
      </w:r>
      <w:hyperlink w:anchor="ta_37_9" w:history="1">
        <w:r>
          <w:rPr>
            <w:color w:val="0563C1"/>
            <w:u w:val="single"/>
          </w:rPr>
          <w:t xml:space="preserve">Answer →</w:t>
        </w:r>
      </w:hyperlink>
      <w:bookmarkEnd w:id="2301"/>
    </w:p>
    <w:p w14:paraId="11DE46E3" w14:textId="77777777" w:rsidR="006763C3" w:rsidRDefault="00577274">
      <w:pPr>
        <w:keepLines/>
        <w:spacing w:after="200"/>
        <w:jc w:val="both"/>
      </w:pPr>
      <w:r>
        <w:t xml:space="preserve">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chapter: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 sin 120° cos 120°] = [−1/2 −√3/2; √3/2 −1/2]</w:t>
      </w:r>
    </w:p>
    <w:p w14:paraId="07632904" w14:textId="77777777" w:rsidR="006763C3" w:rsidRDefault="00577274">
      <w:pPr>
        <w:keepNext/>
        <w:keepLines/>
        <w:pBdr>
          <w:left w:val="single" w:sz="18" w:space="8" w:color="3B6EA5"/>
        </w:pBdr>
        <w:shd w:val="clear" w:color="auto" w:fill="E8F1FB"/>
        <w:spacing w:after="40" w:line="276" w:lineRule="auto"/>
        <w:ind w:left="432" w:right="432"/>
        <w:jc w:val="both"/>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 sin 240° cos 240°] = [−1/2 √3/2; −√3/2 −1/2]</w:t>
      </w:r>
    </w:p>
    <w:p w14:paraId="0241FF91" w14:textId="77777777" w:rsidR="006763C3" w:rsidRDefault="00577274">
      <w:pPr>
        <w:keepNext/>
        <w:keepLines/>
        <w:pBdr>
          <w:left w:val="single" w:sz="18" w:space="8" w:color="3B6EA5"/>
        </w:pBdr>
        <w:shd w:val="clear" w:color="auto" w:fill="E8F1FB"/>
        <w:spacing w:after="40" w:line="276" w:lineRule="auto"/>
        <w:ind w:left="432" w:right="432"/>
        <w:jc w:val="both"/>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jc w:val="both"/>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jc w:val="both"/>
      </w:pPr>
      <w:r>
        <w:t xml:space="preserve">And underlying every construction in this chapter — homomorphism, kernel, quotient, universal property — sits a pattern that category theory, immediately ahead of us in Chapter 38 (Volume 4), finally gives a name and a grammar of its own: objects, arrows between them, and the diagrams that must commute. Where this chapter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series will ask of you before the view starts paying for the journey.</w:t>
      </w:r>
    </w:p>
    <w:p w14:paraId="69BD5F99" w14:textId="7E46B23A" w:rsidR="006763C3" w:rsidRDefault="00577274">
      <w:pPr>
        <w:keepLines/>
        <w:spacing w:after="200"/>
        <w:jc w:val="both"/>
      </w:pPr>
      <w:r>
        <w:t xml:space="preserve">The deeper lesson of this chapter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sec_37_1" w:history="1">
        <w:r>
          <w:rPr>
            <w:color w:val="1155CC"/>
            <w:u w:val="single"/>
          </w:rPr>
          <w:t xml:space="preserve">What Abstract Algebra Is</w:t>
        </w:r>
      </w:hyperlink>
      <w:r>
        <w:t xml:space="preserve">.</w:t>
      </w:r>
    </w:p>
    <w:p w14:paraId="21095942" w14:textId="77777777" w:rsidR="006763C3" w:rsidRDefault="00577274">
      <w:pPr>
        <w:keepLines/>
        <w:spacing w:after="200"/>
        <w:jc w:val="both"/>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jc w:val="both"/>
      </w:pPr>
      <w:r>
        <w:t xml:space="preserve">We have learned, over this chapter, to study operations without numbers attached — and the series continues regardless, indifferent to how comfortable we’ve grown.</w:t>
      </w:r>
    </w:p>
    <w:p w14:paraId="0F1B9E06" w14:textId="77777777" w:rsidR="006763C3" w:rsidRDefault="00577274">
      <w:pPr>
        <w:keepLines/>
        <w:spacing w:after="200"/>
        <w:jc w:val="both"/>
      </w:pPr>
      <w:r>
        <w:t xml:space="preserve">The next chapter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chapter’s groups, rings, and fields will have silently become mere examples of something even more general — which is, incidentally, the trick this chapter just finished performing on ordinary arithmetic.</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Category Theory (Volume 4) answers the four questions of this chapter’s first box at once: functors are the maps between whole kinds of structure, and universal properties explain why quotients, products and kernels look the same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37.9: Looking Ahead: From Abstract Algebra to Algebraic Geometry, Number Theory, and Representation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Abstract algebra opens three roads: algebraic geometry, where rings of functions describe shapes; algebraic number theory, where ideals restore unique factorization; and representation theory, where groups act by matrices.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ℝ[x, y]/(x² + y² − 1):  functions on the circle</w:t>
      </w:r>
    </w:p>
    <w:p>
      <w:pPr>
        <w:keepNext/>
        <w:keepLines/>
        <w:pBdr>
          <w:left w:val="single" w:sz="18" w:space="8" w:color="9C7A1E"/>
        </w:pBdr>
        <w:shd w:val="clear" w:color="auto" w:fill="FBF6E9"/>
        <w:spacing w:after="40" w:line="276" w:lineRule="auto"/>
        <w:ind w:left="432" w:right="432"/>
        <w:jc w:val="center"/>
      </w:pPr>
      <w:r>
        <w:t xml:space="preserve">representation:  ρ(gh) = ρ(g) ρ(h)</w:t>
      </w:r>
    </w:p>
    <w:p>
      <w:pPr>
        <w:keepNext/>
        <w:keepLines/>
        <w:pBdr>
          <w:left w:val="single" w:sz="18" w:space="8" w:color="9C7A1E"/>
        </w:pBdr>
        <w:shd w:val="clear" w:color="auto" w:fill="FBF6E9"/>
        <w:spacing w:after="40" w:line="276" w:lineRule="auto"/>
        <w:ind w:left="432" w:right="432"/>
        <w:jc w:val="center"/>
      </w:pPr>
      <w:r>
        <w:t xml:space="preserve">character:  χ(g) = trace ρ(g)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representation must be faithful. The trivial representation sends everything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ℤ/2ℤ acting on ℝ by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302" w:name="kq_37_9_1"/>
      <w:r>
        <w:rPr>
          <w:b/>
          <w:bCs/>
        </w:rPr>
        <w:t xml:space="preserve">Easy — </w:t>
      </w:r>
      <w:r>
        <w:t xml:space="preserve">Find the character of the 120° rotation representation of ℤ/3ℤ. </w:t>
      </w:r>
      <w:hyperlink w:anchor="kp_37_9_1" w:history="1">
        <w:r>
          <w:rPr>
            <w:color w:val="0563C1"/>
            <w:u w:val="single"/>
          </w:rPr>
          <w:t xml:space="preserve">Answer →</w:t>
        </w:r>
      </w:hyperlink>
      <w:bookmarkEnd w:id="2302"/>
    </w:p>
    <w:p>
      <w:pPr>
        <w:keepNext/>
        <w:keepLines/>
        <w:pBdr>
          <w:left w:val="single" w:sz="18" w:space="8" w:color="9C7A1E"/>
        </w:pBdr>
        <w:shd w:val="clear" w:color="auto" w:fill="FBF6E9"/>
        <w:spacing w:after="60" w:line="276" w:lineRule="auto"/>
        <w:ind w:left="792" w:right="432" w:hanging="0"/>
        <w:jc w:val="both"/>
      </w:pPr>
      <w:bookmarkStart w:id="2303" w:name="kq_37_9_2"/>
      <w:r>
        <w:rPr>
          <w:b/>
          <w:bCs/>
        </w:rPr>
        <w:t xml:space="preserve">Medium — </w:t>
      </w:r>
      <w:r>
        <w:t xml:space="preserve">In ℝ[x, y]/(x² + y² − 1), simplify x² + y² + 3. </w:t>
      </w:r>
      <w:hyperlink w:anchor="kp_37_9_2" w:history="1">
        <w:r>
          <w:rPr>
            <w:color w:val="0563C1"/>
            <w:u w:val="single"/>
          </w:rPr>
          <w:t xml:space="preserve">Answer →</w:t>
        </w:r>
      </w:hyperlink>
      <w:bookmarkEnd w:id="2303"/>
    </w:p>
    <w:p>
      <w:pPr>
        <w:keepLines/>
        <w:pBdr>
          <w:left w:val="single" w:sz="18" w:space="8" w:color="9C7A1E"/>
        </w:pBdr>
        <w:shd w:val="clear" w:color="auto" w:fill="FBF6E9"/>
        <w:spacing w:after="240" w:line="276" w:lineRule="auto"/>
        <w:ind w:left="792" w:right="432" w:hanging="0"/>
        <w:jc w:val="both"/>
      </w:pPr>
      <w:bookmarkStart w:id="2304" w:name="kq_37_9_3"/>
      <w:r>
        <w:rPr>
          <w:b/>
          <w:bCs/>
        </w:rPr>
        <w:t xml:space="preserve">Challenge — </w:t>
      </w:r>
      <w:r>
        <w:t xml:space="preserve">Check the orthogonality ⟨χ, χ⟩ = (1/|G|)Σ|χ(g)|² for that representation, and say what it shows. </w:t>
      </w:r>
      <w:hyperlink w:anchor="kp_37_9_3" w:history="1">
        <w:r>
          <w:rPr>
            <w:color w:val="0563C1"/>
            <w:u w:val="single"/>
          </w:rPr>
          <w:t xml:space="preserve">Answer →</w:t>
        </w:r>
      </w:hyperlink>
      <w:bookmarkEnd w:id="2304"/>
    </w:p>
    <w:p>
      <w:pPr>
        <w:keepNext/>
        <w:keepLines/>
        <w:pBdr>
          <w:left w:val="single" w:sz="18" w:space="8" w:color="17365D"/>
        </w:pBdr>
        <w:shd w:val="clear" w:color="auto" w:fill="EEF3F8"/>
        <w:spacing w:before="240" w:after="60" w:line="276" w:lineRule="auto"/>
        <w:ind w:left="432" w:right="432"/>
      </w:pPr>
      <w:r>
        <w:rPr>
          <w:b/>
          <w:bCs/>
          <w:color w:val="17365D"/>
        </w:rPr>
        <w:t xml:space="preserve">Chapter 37 recap</w:t>
      </w:r>
      <w:r>
        <w:rPr>
          <w:color w:val="17365D"/>
        </w:rPr>
        <w:t xml:space="preserve">  ·  Abstract Algebra</w:t>
      </w:r>
    </w:p>
    <w:p>
      <w:pPr>
        <w:keepNext/>
        <w:keepLines/>
        <w:pBdr>
          <w:left w:val="single" w:sz="18" w:space="8" w:color="17365D"/>
        </w:pBdr>
        <w:shd w:val="clear" w:color="auto" w:fill="EEF3F8"/>
        <w:spacing w:after="60" w:line="276" w:lineRule="auto"/>
        <w:ind w:left="792" w:right="432" w:hanging="360"/>
        <w:jc w:val="left"/>
      </w:pPr>
      <w:r>
        <w:t xml:space="preserve">• Abstract algebra studies operations through their axioms, so one theorem covers every system with the same skeleton.</w:t>
      </w:r>
    </w:p>
    <w:p>
      <w:pPr>
        <w:keepNext/>
        <w:keepLines/>
        <w:pBdr>
          <w:left w:val="single" w:sz="18" w:space="8" w:color="17365D"/>
        </w:pBdr>
        <w:shd w:val="clear" w:color="auto" w:fill="EEF3F8"/>
        <w:spacing w:after="60" w:line="276" w:lineRule="auto"/>
        <w:ind w:left="792" w:right="432" w:hanging="360"/>
        <w:jc w:val="left"/>
      </w:pPr>
      <w:r>
        <w:t xml:space="preserve">• Groups, subgroups and homomorphisms; Lagrange: the order of a subgroup divides the order of the group.</w:t>
      </w:r>
    </w:p>
    <w:p>
      <w:pPr>
        <w:keepNext/>
        <w:keepLines/>
        <w:pBdr>
          <w:left w:val="single" w:sz="18" w:space="8" w:color="17365D"/>
        </w:pBdr>
        <w:shd w:val="clear" w:color="auto" w:fill="EEF3F8"/>
        <w:spacing w:after="60" w:line="276" w:lineRule="auto"/>
        <w:ind w:left="792" w:right="432" w:hanging="360"/>
        <w:jc w:val="left"/>
      </w:pPr>
      <w:r>
        <w:t xml:space="preserve">• Actions give orbit–stabilizer; normal subgroups give quotient groups, and kernels are exactly the normal subgroups.</w:t>
      </w:r>
    </w:p>
    <w:p>
      <w:pPr>
        <w:keepNext/>
        <w:keepLines/>
        <w:pBdr>
          <w:left w:val="single" w:sz="18" w:space="8" w:color="17365D"/>
        </w:pBdr>
        <w:shd w:val="clear" w:color="auto" w:fill="EEF3F8"/>
        <w:spacing w:after="60" w:line="276" w:lineRule="auto"/>
        <w:ind w:left="792" w:right="432" w:hanging="360"/>
        <w:jc w:val="left"/>
      </w:pPr>
      <w:r>
        <w:t xml:space="preserve">• Rings and ideals mirror groups and normal subgroups; ℤ/nℤ is a field exactly when n is prime, and unique factorization can fail.</w:t>
      </w:r>
    </w:p>
    <w:p>
      <w:pPr>
        <w:keepNext/>
        <w:keepLines/>
        <w:pBdr>
          <w:left w:val="single" w:sz="18" w:space="8" w:color="17365D"/>
        </w:pBdr>
        <w:shd w:val="clear" w:color="auto" w:fill="EEF3F8"/>
        <w:spacing w:after="60" w:line="276" w:lineRule="auto"/>
        <w:ind w:left="792" w:right="432" w:hanging="360"/>
        <w:jc w:val="left"/>
      </w:pPr>
      <w:r>
        <w:t xml:space="preserve">• Finite abelian groups are products of cyclic groups; modules generalize vector spaces and explain Jordan form.</w:t>
      </w:r>
    </w:p>
    <w:p>
      <w:pPr>
        <w:keepLines/>
        <w:pBdr>
          <w:left w:val="single" w:sz="18" w:space="8" w:color="17365D"/>
        </w:pBdr>
        <w:shd w:val="clear" w:color="auto" w:fill="EEF3F8"/>
        <w:spacing w:after="240" w:line="276" w:lineRule="auto"/>
        <w:ind w:left="792" w:right="432" w:hanging="360"/>
        <w:jc w:val="left"/>
      </w:pPr>
      <w:r>
        <w:t xml:space="preserve">• Field degrees multiply in towers, and Galois groups match intermediate fields with subgroups.</w:t>
      </w:r>
    </w:p>
    <w:p w14:paraId="318A17EF" w14:textId="77777777" w:rsidR="006763C3" w:rsidRDefault="00577274">
      <w:pPr>
        <w:pStyle w:val="Heading2"/>
        <w:keepNext/>
        <w:spacing w:before="400"/>
      </w:pPr>
      <w:bookmarkStart w:id="535" w:name="_Toc241702048"/>
      <w:r>
        <w:t xml:space="preserve">Check Your Understanding — Chapter 37</w:t>
      </w:r>
      <w:bookmarkEnd w:id="535"/>
    </w:p>
    <w:p w14:paraId="19C4F7CE" w14:textId="77777777" w:rsidR="006763C3" w:rsidRDefault="00577274">
      <w:pPr>
        <w:spacing w:after="200"/>
        <w:jc w:val="both"/>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jc w:val="both"/>
      </w:pPr>
      <w:bookmarkStart w:id="536" w:name="check_37_0"/>
      <w:r>
        <w:rPr>
          <w:b/>
          <w:bCs/>
        </w:rPr>
        <w:t xml:space="preserve">1. [Explain] </w:t>
      </w:r>
      <w:r>
        <w:t>S₃ has order 6. Without checking every subset by hand, explain why S₃ cannot have a subgroup of order 4 or of order 5.</w:t>
      </w:r>
      <w:bookmarkEnd w:id="536"/>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jc w:val="both"/>
      </w:pPr>
      <w:bookmarkStart w:id="537" w:name="check_37_1"/>
      <w:r>
        <w:rPr>
          <w:b/>
          <w:bCs/>
        </w:rPr>
        <w:t xml:space="preserve">2. [Compute] </w:t>
      </w:r>
      <w:r>
        <w:t>Find 2⁻¹ in ℤ/5ℤ, and explain why ℤ/5ℤ is a field while ℤ/6ℤ is not even an integral domain.</w:t>
      </w:r>
      <w:bookmarkEnd w:id="537"/>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jc w:val="both"/>
      </w:pPr>
      <w:bookmarkStart w:id="538" w:name="check_37_2"/>
      <w:r>
        <w:rPr>
          <w:b/>
          <w:bCs/>
        </w:rPr>
        <w:t xml:space="preserve">3. [Explain] </w:t>
      </w:r>
      <w:r>
        <w:t>Every abelian group is automatically a ℤ-module, but why does ℤ/6ℤ, viewed as a ℤ-module, have no basis in the vector-space sense?</w:t>
      </w:r>
      <w:bookmarkEnd w:id="538"/>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jc w:val="both"/>
      </w:pPr>
      <w:bookmarkStart w:id="539" w:name="check_37_3"/>
      <w:r>
        <w:rPr>
          <w:b/>
          <w:bCs/>
        </w:rPr>
        <w:t xml:space="preserve">4. [Explain] </w:t>
      </w:r>
      <w:r>
        <w:t>What single group-theoretic fact explains why there is no formula, using only addition, subtraction, multiplication, division, and root-extraction, that solves the general quintic equation?</w:t>
      </w:r>
      <w:bookmarkEnd w:id="539"/>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jc w:val="both"/>
      </w:pPr>
      <w:bookmarkStart w:id="540" w:name="check_37_4"/>
      <w:r>
        <w:rPr>
          <w:b/>
          <w:bCs/>
        </w:rPr>
        <w:t xml:space="preserve">5. [Compute] </w:t>
      </w:r>
      <w:r>
        <w:t>List all subgroups of ℤ/12, verify Lagrange’s theorem, and identify which are cyclic.</w:t>
      </w:r>
      <w:bookmarkEnd w:id="540"/>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jc w:val="both"/>
      </w:pPr>
      <w:bookmarkStart w:id="541" w:name="check_37_5"/>
      <w:r>
        <w:rPr>
          <w:b/>
          <w:bCs/>
        </w:rPr>
        <w:t xml:space="preserve">6. [Compute] </w:t>
      </w:r>
      <w:r>
        <w:t>Construct the field with four elements and give its addition and multiplication tables.</w:t>
      </w:r>
      <w:bookmarkEnd w:id="541"/>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jc w:val="both"/>
      </w:pPr>
      <w:bookmarkStart w:id="542" w:name="check_37_6"/>
      <w:r>
        <w:rPr>
          <w:b/>
          <w:bCs/>
        </w:rPr>
        <w:t xml:space="preserve">7. [Compute] </w:t>
      </w:r>
      <w:r>
        <w:t>Determine the Galois group of x⁴ − 2 over ℚ, and describe the corresponding subfield lattice.</w:t>
      </w:r>
      <w:bookmarkEnd w:id="542"/>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jc w:val="both"/>
      </w:pPr>
      <w:bookmarkStart w:id="543" w:name="check_37_7"/>
      <w:r>
        <w:rPr>
          <w:b/>
          <w:bCs/>
        </w:rPr>
        <w:t xml:space="preserve">8. [Compute] </w:t>
      </w:r>
      <w:r>
        <w:t>In S₄, compute the conjugate of (1 2 3) by (1 4), and state the general rule.</w:t>
      </w:r>
      <w:bookmarkEnd w:id="543"/>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jc w:val="both"/>
      </w:pPr>
      <w:bookmarkStart w:id="544" w:name="check_37_8"/>
      <w:r>
        <w:rPr>
          <w:b/>
          <w:bCs/>
        </w:rPr>
        <w:t xml:space="preserve">9. [Explain] </w:t>
      </w:r>
      <w:r>
        <w:t>Why must a subgroup be normal for the quotient to be a group?</w:t>
      </w:r>
      <w:bookmarkEnd w:id="544"/>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jc w:val="both"/>
      </w:pPr>
      <w:bookmarkStart w:id="545" w:name="check_37_9"/>
      <w:r>
        <w:rPr>
          <w:b/>
          <w:bCs/>
        </w:rPr>
        <w:t xml:space="preserve">10. [Explain] </w:t>
      </w:r>
      <w:r>
        <w:t>A ring has two operations and a field has the same two. What exactly is the extra demand, and why does it change so much?</w:t>
      </w:r>
      <w:bookmarkEnd w:id="545"/>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jc w:val="both"/>
      </w:pPr>
      <w:bookmarkStart w:id="546" w:name="check_37_10"/>
      <w:r>
        <w:rPr>
          <w:b/>
          <w:bCs/>
        </w:rPr>
        <w:t xml:space="preserve">11. [Explain] </w:t>
      </w:r>
      <w:r>
        <w:t>Why is the general quintic unsolvable by radicals when the quartic is not?</w:t>
      </w:r>
      <w:bookmarkEnd w:id="546"/>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jc w:val="both"/>
      </w:pPr>
      <w:bookmarkStart w:id="547" w:name="check_37_11"/>
      <w:r>
        <w:rPr>
          <w:b/>
          <w:bCs/>
        </w:rPr>
        <w:t xml:space="preserve">12. [Prove] </w:t>
      </w:r>
      <w:r>
        <w:t>Prove Lagrange’s theorem: the order of a subgroup divides the order of the group.</w:t>
      </w:r>
      <w:bookmarkEnd w:id="547"/>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jc w:val="both"/>
      </w:pPr>
      <w:bookmarkStart w:id="548" w:name="check_37_12"/>
      <w:r>
        <w:rPr>
          <w:b/>
          <w:bCs/>
        </w:rPr>
        <w:t xml:space="preserve">13. [Prove] </w:t>
      </w:r>
      <w:r>
        <w:t>Prove the first isomorphism theorem: for a homomorphism φ : G → H, G/ker φ ≅ im φ.</w:t>
      </w:r>
      <w:bookmarkEnd w:id="548"/>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jc w:val="both"/>
      </w:pPr>
      <w:bookmarkStart w:id="549" w:name="check_37_13"/>
      <w:r>
        <w:rPr>
          <w:b/>
          <w:bCs/>
        </w:rPr>
        <w:t xml:space="preserve">14. [Prove] </w:t>
      </w:r>
      <w:r>
        <w:t>Prove that every finite integral domain is a field.</w:t>
      </w:r>
      <w:bookmarkEnd w:id="549"/>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jc w:val="both"/>
      </w:pPr>
      <w:bookmarkStart w:id="550" w:name="check_37_14"/>
      <w:r>
        <w:rPr>
          <w:b/>
          <w:bCs/>
        </w:rPr>
        <w:t xml:space="preserve">15. [Prove] </w:t>
      </w:r>
      <w:r>
        <w:t>Prove Cayley’s theorem: every group embeds in a symmetric group.</w:t>
      </w:r>
      <w:bookmarkEnd w:id="550"/>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jc w:val="both"/>
      </w:pPr>
      <w:bookmarkStart w:id="551" w:name="check_37_15"/>
      <w:r>
        <w:rPr>
          <w:b/>
          <w:bCs/>
        </w:rPr>
        <w:t xml:space="preserve">16. [Prove] </w:t>
      </w:r>
      <w:r>
        <w:t>Prove that the kernel of a homomorphism is normal, and that every normal subgroup is such a kernel.</w:t>
      </w:r>
      <w:bookmarkEnd w:id="551"/>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jc w:val="both"/>
      </w:pPr>
      <w:bookmarkStart w:id="552" w:name="check_37_16"/>
      <w:r>
        <w:rPr>
          <w:b/>
          <w:bCs/>
        </w:rPr>
        <w:t xml:space="preserve">17. [Prove] </w:t>
      </w:r>
      <w:r>
        <w:t>Prove the fundamental theorem of Galois theory in outline, stating the hypotheses.</w:t>
      </w:r>
      <w:bookmarkEnd w:id="552"/>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jc w:val="both"/>
      </w:pPr>
      <w:bookmarkStart w:id="553" w:name="check_37_17"/>
      <w:r>
        <w:rPr>
          <w:b/>
          <w:bCs/>
        </w:rPr>
        <w:t xml:space="preserve">18. [Challenge] </w:t>
      </w:r>
      <w:r>
        <w:t xml:space="preserve">The chapter opens by announcing that we stop measuring things and start asking what an operation is. What is gained by studying structure rather than objects?</w:t>
      </w:r>
      <w:bookmarkEnd w:id="553"/>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jc w:val="both"/>
      </w:pPr>
      <w:bookmarkStart w:id="554" w:name="check_37_18"/>
      <w:r>
        <w:rPr>
          <w:b/>
          <w:bCs/>
        </w:rPr>
        <w:t xml:space="preserve">19. [Challenge] </w:t>
      </w:r>
      <w:r>
        <w:t>Galois theory is usually presented as a result about polynomial equations. What is the more general lesson?</w:t>
      </w:r>
      <w:bookmarkEnd w:id="554"/>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jc w:val="both"/>
      </w:pPr>
      <w:bookmarkStart w:id="555" w:name="check_37_19"/>
      <w:r>
        <w:rPr>
          <w:b/>
          <w:bCs/>
        </w:rPr>
        <w:t xml:space="preserve">20. [Challenge] </w:t>
      </w:r>
      <w:r>
        <w:t>Simple groups are called the atoms of group theory, and their classification took thousands of pages. What does the analogy actually claim?</w:t>
      </w:r>
      <w:bookmarkEnd w:id="555"/>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jc w:val="both"/>
      </w:pPr>
      <w:bookmarkStart w:id="556" w:name="check_37_20"/>
      <w:r>
        <w:rPr>
          <w:b/>
          <w:bCs/>
        </w:rPr>
        <w:t xml:space="preserve">21. [Challenge] </w:t>
      </w:r>
      <w:r>
        <w:t>Rings, modules, groups and fields all have isomorphism theorems of the same shape. Why should the pattern repeat?</w:t>
      </w:r>
      <w:bookmarkEnd w:id="556"/>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jc w:val="both"/>
      </w:pPr>
      <w:bookmarkStart w:id="557" w:name="check_37_21"/>
      <w:r>
        <w:rPr>
          <w:b/>
          <w:bCs/>
        </w:rPr>
        <w:t xml:space="preserve">22. [Challenge] </w:t>
      </w:r>
      <w:r>
        <w:t>Symmetry is described as a group. Is that a definition, a discovery, or a convention?</w:t>
      </w:r>
      <w:bookmarkEnd w:id="557"/>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jc w:val="both"/>
      </w:pPr>
      <w:bookmarkStart w:id="558" w:name="check_37_22"/>
      <w:r>
        <w:rPr>
          <w:b/>
          <w:bCs/>
        </w:rPr>
        <w:t xml:space="preserve">23. [Challenge] </w:t>
      </w:r>
      <w:r>
        <w:t xml:space="preserve">This chapter ends the volume by studying structure itself. Why is that the right place to stop, and what does Chapter 38 (Volume 4) do that this chapter cannot?</w:t>
      </w:r>
      <w:bookmarkEnd w:id="558"/>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35C08683" w14:textId="77777777" w:rsidR="00C87B5F" w:rsidRDefault="0035310F">
      <w:pPr>
        <w:pStyle w:val="Heading2"/>
        <w:keepNext/>
        <w:spacing w:before="400"/>
      </w:pPr>
      <w:bookmarkStart w:id="559" w:name="_Toc241702049"/>
      <w:r>
        <w:t xml:space="preserve">Problems — Chapter 37</w:t>
      </w:r>
      <w:bookmarkEnd w:id="559"/>
    </w:p>
    <w:p w14:paraId="1502432F" w14:textId="77777777" w:rsidR="00C87B5F" w:rsidRDefault="0035310F">
      <w:pPr>
        <w:spacing w:after="200"/>
        <w:jc w:val="both"/>
      </w:pPr>
      <w:r>
        <w:t>The questions above test whether the ideas landed. These ask you to use them. Solutions are in Solutions to the Problems at the back. Work them before you look.</w:t>
      </w:r>
    </w:p>
    <w:p w14:paraId="35F514C0" w14:textId="77777777" w:rsidR="00C87B5F" w:rsidRDefault="0035310F">
      <w:pPr>
        <w:spacing w:after="200"/>
        <w:jc w:val="both"/>
      </w:pPr>
      <w:r>
        <w:t xml:space="preserve">1. [Compute] In ℤ/2ℤ × ℤ/2ℤ, what is the order of each non-identity element? Why is the group not cyclic?</w:t>
      </w:r>
    </w:p>
    <w:p w14:paraId="1629D654" w14:textId="77777777" w:rsidR="00C87B5F" w:rsidRDefault="0035310F">
      <w:pPr>
        <w:spacing w:after="200"/>
        <w:jc w:val="both"/>
      </w:pPr>
      <w:r>
        <w:t xml:space="preserve">2. [Explain] A₃ inside S₃ has index 2. Why does that alone make A₃ normal?</w:t>
      </w:r>
    </w:p>
    <w:p w14:paraId="45CC5224" w14:textId="77777777" w:rsidR="00C87B5F" w:rsidRDefault="0035310F">
      <w:pPr>
        <w:spacing w:after="200"/>
        <w:jc w:val="both"/>
      </w:pPr>
      <w:r>
        <w:t xml:space="preserve">3. [Compute] In ℤ, the ideal (2) is the even integers. What is the quotient ring ℤ/(2)?</w:t>
      </w:r>
    </w:p>
    <w:p w14:paraId="5E10206B" w14:textId="77777777" w:rsidR="00C87B5F" w:rsidRDefault="0035310F">
      <w:pPr>
        <w:spacing w:after="200"/>
        <w:jc w:val="both"/>
      </w:pPr>
      <w:r>
        <w:t xml:space="preserve">4. [Concept] x² − 2 is irreducible over ℚ. What does that say about ℚ[x] / (x² − 2)?</w:t>
      </w:r>
    </w:p>
    <w:p>
      <w:pPr>
        <w:pStyle w:val="Heading1"/>
        <w:pageBreakBefore/>
      </w:pPr>
      <w:bookmarkStart w:id="882" w:name="epilogue"/>
      <w:bookmarkEnd w:id="882"/>
      <w:r>
        <w:t xml:space="preserve">Epilogue — Between Volumes</w:t>
      </w:r>
    </w:p>
    <w:p>
      <w:pPr>
        <w:jc w:val="center"/>
      </w:pPr>
      <w:r>
        <w:t xml:space="preserve">This is a pause, not the end. The book continues in Volume 4.</w:t>
      </w:r>
    </w:p>
    <w:p>
      <w:pPr>
        <w:jc w:val="both"/>
      </w:pPr>
      <w:r>
        <w:t xml:space="preserve">Thirty-seven chapters are behind you. Differential equations, optimization, numerical methods, geometry, topology, functional analysis, measure theory, and abstract algebra are the working language of most of modern mathematics, and you have now met all of them at least once.</w:t>
      </w:r>
    </w:p>
    <w:p>
      <w:pPr>
        <w:jc w:val="both"/>
      </w:pPr>
      <w:r>
        <w:t xml:space="preserve">Before going on, consider rereading the chapter that resisted you. Measure theory and functional analysis in particular read very differently the second time, once you know where they are going.</w:t>
      </w:r>
    </w:p>
    <w:p>
      <w:pPr>
        <w:jc w:val="both"/>
      </w:pPr>
      <w:r>
        <w:t xml:space="preserve">When you are ready, Volume 4, </w:t>
      </w:r>
      <w:r>
        <w:rPr>
          <w:i/>
        </w:rPr>
        <w:t xml:space="preserve">From Category Theory to the Frontier</w:t>
      </w:r>
      <w:r>
        <w:t xml:space="preserve">, opens with category theory — the language that describes what all of these structures have in common — and ends with mathematics put to work on the world.</w:t>
      </w:r>
    </w:p>
    <w:p>
      <w:pPr>
        <w:jc w:val="both"/>
      </w:pPr>
      <w:r>
        <w:t xml:space="preserve">We have spent thirty-seven chapters asking what mathematical objects are. The next question is what mathematics looks like when the arrows between the objects become primary.</w:t>
      </w:r>
    </w:p>
    <w:p w14:paraId="0747814C" w14:textId="77777777" w:rsidR="006763C3" w:rsidRDefault="00577274">
      <w:pPr>
        <w:pStyle w:val="Heading1"/>
        <w:pageBreakBefore/>
      </w:pPr>
      <w:bookmarkStart w:id="877" w:name="bm_answer_key"/>
      <w:bookmarkEnd w:id="877"/>
      <w:bookmarkStart w:id="561" w:name="_Toc241702051"/>
      <w:r>
        <w:t>Answer Key</w:t>
      </w:r>
      <w:bookmarkEnd w:id="561"/>
    </w:p>
    <w:p w14:paraId="5D37F92E" w14:textId="77777777" w:rsidR="006763C3" w:rsidRDefault="00577274">
      <w:pPr>
        <w:spacing w:after="200"/>
        <w:jc w:val="both"/>
      </w:pPr>
      <w:r>
        <w:rPr>
          <w:i/>
          <w:iCs/>
        </w:rPr>
        <w:t xml:space="preserve">Answers to every “Check Your Understanding” question, grouped by chapter and in the same order they were asked.</w:t>
      </w:r>
    </w:p>
    <w:p w14:paraId="475F38DF" w14:textId="77777777" w:rsidR="006763C3" w:rsidRDefault="00577274">
      <w:pPr>
        <w:keepNext/>
        <w:spacing w:before="320" w:after="120"/>
        <w:jc w:val="both"/>
      </w:pPr>
      <w:r>
        <w:rPr>
          <w:b/>
          <w:bCs/>
          <w:color w:val="1B2A44"/>
        </w:rPr>
        <w:t xml:space="preserve">Chapter 26: Differential and Integro-Differential Equations</w:t>
      </w:r>
    </w:p>
    <w:p w14:paraId="2B1590B7" w14:textId="77777777" w:rsidR="006763C3" w:rsidRDefault="00577274">
      <w:pPr>
        <w:keepLines/>
        <w:spacing w:after="40"/>
        <w:jc w:val="both"/>
      </w:pPr>
      <w:bookmarkStart w:id="562"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62"/>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jc w:val="both"/>
      </w:pPr>
      <w:bookmarkStart w:id="563"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63"/>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jc w:val="both"/>
      </w:pPr>
      <w:bookmarkStart w:id="564"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64"/>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jc w:val="both"/>
      </w:pPr>
      <w:bookmarkStart w:id="565"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65"/>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jc w:val="both"/>
      </w:pPr>
      <w:bookmarkStart w:id="566" w:name="answer_26_4"/>
      <w:r>
        <w:rPr>
          <w:b/>
          <w:bCs/>
        </w:rPr>
        <w:t xml:space="preserve">5. [Compute] </w:t>
      </w:r>
      <w:r>
        <w:t xml:space="preserve">The characteristic polynomial is λ² + 3λ + 2 = 0, so λ = −1 and λ = −2. For λ = −1, (A + I)v = 0 gives v = (1, −1); for λ = −2, (A + 2I)v = 0 gives v = (1, −2). Hence x(t) = c₁e⁻ᵗ(1, −1) + c₂e⁻²ᵗ(1, −2). Both eigenvalues are real, distinct and negative, so the origin is a stable node: every trajectory decays to it, and since e⁻²ᵗ dies faster, trajectories align with the slow direction (1, −1) as t grows. The fast eigendirection governs the approach, the slow one governs the arrival — a distinction that matters enormously once you try to integrate this numerically in Chapter 2</w:t>
      </w:r>
      <w:hyperlink w:anchor="ch_29" w:history="1">
        <w:r>
          <w:rPr>
            <w:color w:val="1155CC"/>
            <w:u w:val="single"/>
          </w:rPr>
          <w:t xml:space="preserve">9</w:t>
        </w:r>
      </w:hyperlink>
      <w:r>
        <w:t xml:space="preserve">.</w:t>
      </w:r>
      <w:bookmarkEnd w:id="566"/>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jc w:val="both"/>
      </w:pPr>
      <w:bookmarkStart w:id="567" w:name="answer_26_5"/>
      <w:r>
        <w:rPr>
          <w:b/>
          <w:bCs/>
        </w:rPr>
        <w:t xml:space="preserve">6. [Compute] </w:t>
      </w:r>
      <w:r>
        <w:t>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∫₀ᴸ sin(nπx/L)sin(mπx/L)dx = ½∫₀ᴸ [cos((n−m)πx/L) − cos((n+m)πx/L)]dx, and both cosine integrals vanish over the interval because n ± m are non-zero integers. The eigenfunctions are therefore mutually orthogonal, which is what licenses the Fourier expansion.</w:t>
      </w:r>
      <w:bookmarkEnd w:id="567"/>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jc w:val="both"/>
      </w:pPr>
      <w:bookmarkStart w:id="568" w:name="answer_26_6"/>
      <w:r>
        <w:rPr>
          <w:b/>
          <w:bCs/>
        </w:rPr>
        <w:t xml:space="preserve">7. [Model]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568"/>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jc w:val="both"/>
      </w:pPr>
      <w:bookmarkStart w:id="569" w:name="answer_26_7"/>
      <w:r>
        <w:rPr>
          <w:b/>
          <w:bCs/>
        </w:rPr>
        <w:t xml:space="preserve">8. [Compute] </w:t>
      </w:r>
      <w:r>
        <w:t>Split A = 2I + N where N = [0 1; 0 0]. These commute, so eᴬᵗ = e²ᴵᵗeᴺᵗ = e²ᵗeᴺᵗ. Since N² = 0 the second exponential terminates after two terms: eᴺᵗ = I + Nt = [1 t; 0 1]. Hence eᴬᵗ = e²ᵗ[1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te²ᵗ rather than pure exponentials.</w:t>
      </w:r>
      <w:bookmarkEnd w:id="569"/>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jc w:val="both"/>
      </w:pPr>
      <w:bookmarkStart w:id="570" w:name="answer_26_8"/>
      <w:r>
        <w:rPr>
          <w:b/>
          <w:bCs/>
        </w:rPr>
        <w:t xml:space="preserve">9. [Explain] </w:t>
      </w:r>
      <w:r>
        <w:t>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70"/>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jc w:val="both"/>
      </w:pPr>
      <w:bookmarkStart w:id="571" w:name="answer_26_9"/>
      <w:r>
        <w:rPr>
          <w:b/>
          <w:bCs/>
        </w:rPr>
        <w:t xml:space="preserve">10. [Concept]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571"/>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jc w:val="both"/>
      </w:pPr>
      <w:bookmarkStart w:id="572" w:name="answer_26_10"/>
      <w:r>
        <w:rPr>
          <w:b/>
          <w:bCs/>
        </w:rPr>
        <w:t xml:space="preserve">11. [Explain]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572"/>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jc w:val="both"/>
      </w:pPr>
      <w:bookmarkStart w:id="573"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573"/>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jc w:val="both"/>
      </w:pPr>
      <w:bookmarkStart w:id="574" w:name="answer_26_12"/>
      <w:r>
        <w:rPr>
          <w:b/>
          <w:bCs/>
        </w:rPr>
        <w:t xml:space="preserve">13. [Prove] </w:t>
      </w:r>
      <w:r>
        <w:t>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0·exp(L(t−t₀)) = 0, so the solutions coincide. Then look back at question 1: x^(1/3) is continuous but not Lipschitz at 0, and the proof fails at exactly the step where L would have appeared.</w:t>
      </w:r>
      <w:bookmarkEnd w:id="574"/>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jc w:val="both"/>
      </w:pPr>
      <w:bookmarkStart w:id="575" w:name="answer_26_13"/>
      <w:r>
        <w:rPr>
          <w:b/>
          <w:bCs/>
        </w:rPr>
        <w:t xml:space="preserve">14. [Prove] </w:t>
      </w:r>
      <w:r>
        <w:t>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575"/>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jc w:val="both"/>
      </w:pPr>
      <w:bookmarkStart w:id="576" w:name="answer_26_14"/>
      <w:r>
        <w:rPr>
          <w:b/>
          <w:bCs/>
        </w:rPr>
        <w:t xml:space="preserve">15. [Prove] </w:t>
      </w:r>
      <w:r>
        <w:t>Strategy: apply self-adjointness to the two eigenfunctions and let the eigenvalues separate. The pivotal step: from L[yₙ] = λₙ w yₙ and L[yₘ] = λₘ w yₘ, form ⟨L[yₙ], yₘ⟩ − ⟨yₙ, L[yₘ]⟩. Self-adjointness makes the left side zero, while the right side becomes (λₙ − λₘ)∫ w yₙ yₘ dx. Target: since λₙ ≠ λₘ,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576"/>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jc w:val="both"/>
      </w:pPr>
      <w:bookmarkStart w:id="577"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577"/>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jc w:val="both"/>
      </w:pPr>
      <w:bookmarkStart w:id="578" w:name="answer_26_16"/>
      <w:r>
        <w:rPr>
          <w:b/>
          <w:bCs/>
        </w:rPr>
        <w:t xml:space="preserve">17. [Prove] </w:t>
      </w:r>
      <w:r>
        <w:t>Strategy: convert the periodic problem into a constant-coefficient one by peeling off the periodic part. The pivotal step: the Floquet factorization Φ(t) = P(t)eᴮᵗ with P periodic and invertible, so P and P⁻¹ are bounded on ℝ and contribute nothing to long-term growth or decay. All asymptotic behavior therefore sits in eᴮᵗ, and eᴮᵀ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578"/>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jc w:val="both"/>
      </w:pPr>
      <w:bookmarkStart w:id="579" w:name="answer_26_17"/>
      <w:r>
        <w:rPr>
          <w:b/>
          <w:bCs/>
        </w:rPr>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579"/>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jc w:val="both"/>
      </w:pPr>
      <w:bookmarkStart w:id="580" w:name="answer_26_18"/>
      <w:r>
        <w:rPr>
          <w:b/>
          <w:bCs/>
        </w:rPr>
        <w:t xml:space="preserve">19. [Challenge]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w:t>
      </w:r>
      <w:hyperlink w:anchor="ch_35" w:history="1">
        <w:r>
          <w:rPr>
            <w:color w:val="1155CC"/>
            <w:u w:val="single"/>
          </w:rPr>
          <w:t xml:space="preserve">Chapter 35</w:t>
        </w:r>
      </w:hyperlink>
      <w:r>
        <w:t xml:space="preserve"> builds. Memory is not a complication added to an ODE — it is a different kind of object wearing similar notation.</w:t>
      </w:r>
      <w:bookmarkEnd w:id="580"/>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jc w:val="both"/>
      </w:pPr>
      <w:bookmarkStart w:id="581" w:name="answer_26_19"/>
      <w:r>
        <w:rPr>
          <w:b/>
          <w:bCs/>
        </w:rPr>
        <w:t xml:space="preserve">20. [Challenge]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w:t>
      </w:r>
      <w:hyperlink w:anchor="ch_35" w:history="1">
        <w:r>
          <w:rPr>
            <w:color w:val="1155CC"/>
            <w:u w:val="single"/>
          </w:rPr>
          <w:t xml:space="preserve">Chapter 35</w:t>
        </w:r>
      </w:hyperlink>
      <w:r>
        <w:t xml:space="preserve"> will name this the Neumann series and put it to work on operators that have nothing to do with integration.</w:t>
      </w:r>
      <w:bookmarkEnd w:id="581"/>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jc w:val="both"/>
      </w:pPr>
      <w:bookmarkStart w:id="582" w:name="answer_26_20"/>
      <w:r>
        <w:rPr>
          <w:b/>
          <w:bCs/>
        </w:rPr>
        <w:t xml:space="preserve">21. [Challenge]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82"/>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jc w:val="both"/>
      </w:pPr>
      <w:bookmarkStart w:id="583" w:name="answer_26_21"/>
      <w:r>
        <w:rPr>
          <w:b/>
          <w:bCs/>
        </w:rPr>
        <w:t xml:space="preserve">22. [Challenge]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w:t>
      </w:r>
      <w:hyperlink w:anchor="ch_35" w:history="1">
        <w:r>
          <w:rPr>
            <w:color w:val="1155CC"/>
            <w:u w:val="single"/>
          </w:rPr>
          <w:t xml:space="preserve">Chapter 35</w:t>
        </w:r>
      </w:hyperlink>
      <w:r>
        <w:t xml:space="preserve"> completes the thought by dropping the differential equation entirely and keeping only the self-adjointness.</w:t>
      </w:r>
      <w:bookmarkEnd w:id="583"/>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jc w:val="both"/>
      </w:pPr>
      <w:bookmarkStart w:id="584" w:name="answer_26_22"/>
      <w:r>
        <w:rPr>
          <w:b/>
          <w:bCs/>
        </w:rPr>
        <w:t xml:space="preserve">23. [Challenge]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in Chapter 2</w:t>
      </w:r>
      <w:hyperlink w:anchor="ch_27" w:history="1">
        <w:r>
          <w:rPr>
            <w:color w:val="1155CC"/>
            <w:u w:val="single"/>
          </w:rPr>
          <w:t xml:space="preserve">7</w:t>
        </w:r>
      </w:hyperlink>
      <w:r>
        <w:t xml:space="preserve">, as the impulse response of a filter in signal processing, as the propagator in quantum mechanics in Chapter 47 (Volume 4). They are one construction viewed from four buildings. The moment a problem stops being linear, superposition fails and the Green’s function has nothing to superpose.</w:t>
      </w:r>
      <w:bookmarkEnd w:id="584"/>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jc w:val="both"/>
      </w:pPr>
      <w:bookmarkStart w:id="585" w:name="answer_26_23"/>
      <w:r>
        <w:rPr>
          <w:b/>
          <w:bCs/>
        </w:rPr>
        <w:t xml:space="preserve">24. [Challenge]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in Chapter 3</w:t>
      </w:r>
      <w:hyperlink w:anchor="ch_35" w:history="1">
        <w:r>
          <w:rPr>
            <w:color w:val="1155CC"/>
            <w:u w:val="single"/>
          </w:rPr>
          <w:t xml:space="preserve">5</w:t>
        </w:r>
      </w:hyperlink>
      <w:r>
        <w:t xml:space="preserve"> as a theorem about compact operators. It is one of the genuinely unifying facts in the book.</w:t>
      </w:r>
      <w:bookmarkEnd w:id="585"/>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jc w:val="both"/>
      </w:pPr>
      <w:r>
        <w:rPr>
          <w:b/>
          <w:bCs/>
          <w:color w:val="1B2A44"/>
        </w:rPr>
        <w:t xml:space="preserve">Chapter 27: Partial Differential Equations</w:t>
      </w:r>
    </w:p>
    <w:p w14:paraId="4EEA64FF" w14:textId="77777777" w:rsidR="006763C3" w:rsidRDefault="00577274">
      <w:pPr>
        <w:keepLines/>
        <w:spacing w:after="40"/>
        <w:jc w:val="both"/>
      </w:pPr>
      <w:bookmarkStart w:id="586"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86"/>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jc w:val="both"/>
      </w:pPr>
      <w:bookmarkStart w:id="587"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uₓ = −1/(1−t) blows up as t → 1⁻, and no classical (single-valued, smooth) solution exists beyond that moment; a shock forms purely from the equation’s own nonlinearity.</w:t>
      </w:r>
      <w:bookmarkEnd w:id="587"/>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jc w:val="both"/>
      </w:pPr>
      <w:bookmarkStart w:id="588"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88"/>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jc w:val="both"/>
      </w:pPr>
      <w:bookmarkStart w:id="589"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exp(−n²t), so the n=3 term dies out nine times faster in the exponent than the n=1 term, meaning the higher modes vanish almost immediately and the profile rapidly collapses onto the pure n=1 sine shape.</w:t>
      </w:r>
      <w:bookmarkEnd w:id="589"/>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jc w:val="both"/>
      </w:pPr>
      <w:bookmarkStart w:id="590" w:name="answer_27_4"/>
      <w:r>
        <w:rPr>
          <w:b/>
          <w:bCs/>
        </w:rPr>
        <w:t xml:space="preserve">5. [Compute] </w:t>
      </w:r>
      <w:r>
        <w:t>Along a curve x(t) with dx/dt = c, the chain rule gives d/dt u(x(t), t) = uₜ + c·uₓ = 0, so u is constant on those curves. The characteristics are the straight lines x = x₀ + ct, hence u(x, t) = u(x − ct, 0) = exp(−(x−ct)²).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590"/>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jc w:val="both"/>
      </w:pPr>
      <w:bookmarkStart w:id="591" w:name="answer_27_5"/>
      <w:r>
        <w:rPr>
          <w:b/>
          <w:bCs/>
        </w:rPr>
        <w:t xml:space="preserve">6. [Compute] </w:t>
      </w:r>
      <w:r>
        <w:t xml:space="preserve">Separating variables u = X(x)T(t) gives X″/X = T′/(kT) = −λ. The boundary conditions force the Sturm–Liouville problem of </w:t>
      </w:r>
      <w:hyperlink w:anchor="ch_26" w:history="1">
        <w:r>
          <w:rPr>
            <w:color w:val="1155CC"/>
            <w:u w:val="single"/>
          </w:rPr>
          <w:t xml:space="preserve">Chapter 26</w:t>
        </w:r>
      </w:hyperlink>
      <w:r>
        <w:t xml:space="preserve">: λₙ = (nπ/L)², Xₙ = sin(nπx/L). The time factor solves T′ = −kλₙT, so Tₙ = exp(−k(nπ/L)²t). The initial data is already the pure third mode, so no expansion is needed: u(x, t) = sin(3πx/L)·exp(−9kπ²t/L²). In general the n-th mode decays like exp(−k(nπ/L)²t), so the rate grows as n². High-frequency detail is annihilated almost immediately while the fundamental lingers, which is why heat flow smooths data and why running it backwards is hopeless.</w:t>
      </w:r>
      <w:bookmarkEnd w:id="591"/>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jc w:val="both"/>
      </w:pPr>
      <w:bookmarkStart w:id="592" w:name="answer_27_6"/>
      <w:r>
        <w:rPr>
          <w:b/>
          <w:bCs/>
        </w:rPr>
        <w:t xml:space="preserve">7. [Compute] </w:t>
      </w:r>
      <w:r>
        <w:t>dAlembert gives u(x, t) = ½[f(x + ct) + f(x − ct)] + (1/2c)∫[x−ct, 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592"/>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jc w:val="both"/>
      </w:pPr>
      <w:bookmarkStart w:id="593" w:name="answer_27_7"/>
      <w:r>
        <w:rPr>
          <w:b/>
          <w:bCs/>
        </w:rPr>
        <w:t xml:space="preserve">8. [Compute] </w:t>
      </w:r>
      <w:r>
        <w:t>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uₓ = −1/(1 − t), which blows up as t → 1⁻. The solution stays bounded (|u| ≤ |x₀|) while its slope becomes infinite: this is gradient catastrophe, and it is how shocks form. Beyond t = 1 no classical solution exists and one must pass to weak solutions with a jump condition.</w:t>
      </w:r>
      <w:bookmarkEnd w:id="593"/>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jc w:val="both"/>
      </w:pPr>
      <w:bookmarkStart w:id="594" w:name="answer_27_8"/>
      <w:r>
        <w:rPr>
          <w:b/>
          <w:bCs/>
        </w:rPr>
        <w:t xml:space="preserve">9. [Explain] </w:t>
      </w:r>
      <w:r>
        <w:t>Because their solution operators do opposite things to high frequencies. Expanding in modes, the heat equation multiplies the n-th coefficient by exp(−kn²t),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exp(−kn²t) means multiplying by exp(+kn²t), which amplifies any noise catastrophically.</w:t>
      </w:r>
      <w:bookmarkEnd w:id="594"/>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jc w:val="both"/>
      </w:pPr>
      <w:bookmarkStart w:id="595" w:name="answer_27_9"/>
      <w:r>
        <w:rPr>
          <w:b/>
          <w:bCs/>
        </w:rPr>
        <w:t xml:space="preserve">10. [Explain] </w:t>
      </w:r>
      <w:r>
        <w:t>Hadamard’s three conditions are existence, uniqueness, and continuous dependence on the data. The third is the one that bites. Backward heat flow has solutions and they are unique, but perturbing the data by ε·sin(nx) changes the solution at earlier times by ε·exp(+kn²t)sin(nx),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95"/>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jc w:val="both"/>
      </w:pPr>
      <w:bookmarkStart w:id="596" w:name="answer_27_10"/>
      <w:r>
        <w:rPr>
          <w:b/>
          <w:bCs/>
        </w:rPr>
        <w:t xml:space="preserve">11. [Explain]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96"/>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jc w:val="both"/>
      </w:pPr>
      <w:bookmarkStart w:id="597" w:name="answer_27_11"/>
      <w:r>
        <w:rPr>
          <w:b/>
          <w:bCs/>
        </w:rPr>
        <w:t xml:space="preserve">12. [Prove] </w:t>
      </w:r>
      <w:r>
        <w:t>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max[Ω] u = max[∂Ω] u. The perturbation trick is worth remembering; it recurs throughout elliptic theory whenever a non-strict inequality blocks a direct argument.</w:t>
      </w:r>
      <w:bookmarkEnd w:id="597"/>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jc w:val="both"/>
      </w:pPr>
      <w:bookmarkStart w:id="598"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∫[Ω] |∇w|² = ∫[∂Ω] w·∂w/∂n − ∫[Ω]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w:t>
      </w:r>
      <w:hyperlink w:anchor="ch_35" w:history="1">
        <w:r>
          <w:rPr>
            <w:color w:val="1155CC"/>
            <w:u w:val="single"/>
          </w:rPr>
          <w:t xml:space="preserve">Chapter 35</w:t>
        </w:r>
      </w:hyperlink>
      <w:r>
        <w:t xml:space="preserve">.</w:t>
      </w:r>
      <w:bookmarkEnd w:id="598"/>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jc w:val="both"/>
      </w:pPr>
      <w:bookmarkStart w:id="599" w:name="answer_27_13"/>
      <w:r>
        <w:rPr>
          <w:b/>
          <w:bCs/>
        </w:rPr>
        <w:t xml:space="preserve">14. [Prove] </w:t>
      </w:r>
      <w:r>
        <w:t>Strategy: substitute to reduce to the standard Gaussian integral; do not attempt to integrate directly. The pivotal step: put s = x/√(4kt), so that dx = √(4kt)ds and the prefactor cancels exactly, leaving (1/√π)∫exp(−s²)ds. Target: since ∫[−∞, ∞] exp(−s²)ds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599"/>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jc w:val="both"/>
      </w:pPr>
      <w:bookmarkStart w:id="600"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in Chapter 2</w:t>
      </w:r>
      <w:hyperlink w:anchor="ch_26" w:history="1">
        <w:r>
          <w:rPr>
            <w:color w:val="1155CC"/>
            <w:u w:val="single"/>
          </w:rPr>
          <w:t xml:space="preserve">6</w:t>
        </w:r>
      </w:hyperlink>
      <w:r>
        <w:t xml:space="preserve">,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disks and spheres and fails on domains whose geometry admits no such basis.</w:t>
      </w:r>
      <w:bookmarkEnd w:id="600"/>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jc w:val="both"/>
      </w:pPr>
      <w:bookmarkStart w:id="601" w:name="answer_27_15"/>
      <w:r>
        <w:rPr>
          <w:b/>
          <w:bCs/>
        </w:rPr>
        <w:t xml:space="preserve">16. [Prove] </w:t>
      </w:r>
      <w:r>
        <w:t>Strategy: abandon the differential form, which is meaningless at a jump, and work with the integral conservation law across a control interval containing the shock. The pivotal step: differentiate ∫ₐᵇ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601"/>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jc w:val="both"/>
      </w:pPr>
      <w:bookmarkStart w:id="602" w:name="answer_27_16"/>
      <w:r>
        <w:rPr>
          <w:b/>
          <w:bCs/>
        </w:rPr>
        <w:t xml:space="preserve">17. [Prove] </w:t>
      </w:r>
      <w:r>
        <w:t>Strategy: differentiate under the integral and integrate by parts once — the whole proof is that single integration by parts. The pivotal step: E′(t) = ∫(uₜ·uₜₜ + c²uₓ·uₓₜ)dx, and integrating the second term by parts turns c²∫uₓ uₓₜ into −c²∫uₓₓ uₜ plus a boundary term that vanishes by the decay assumption. Target: E′ = ∫uₜ(uₜₜ − c²uₓₓ)dx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602"/>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jc w:val="both"/>
      </w:pPr>
      <w:bookmarkStart w:id="603" w:name="answer_27_17"/>
      <w:r>
        <w:rPr>
          <w:b/>
          <w:bCs/>
        </w:rPr>
        <w:t xml:space="preserve">18. [Challenge]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exp(−d²/4kt),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603"/>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jc w:val="both"/>
      </w:pPr>
      <w:bookmarkStart w:id="604" w:name="answer_27_18"/>
      <w:r>
        <w:rPr>
          <w:b/>
          <w:bCs/>
        </w:rPr>
        <w:t xml:space="preserve">19. [Challenge]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604"/>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jc w:val="both"/>
      </w:pPr>
      <w:bookmarkStart w:id="605" w:name="answer_27_19"/>
      <w:r>
        <w:rPr>
          <w:b/>
          <w:bCs/>
        </w:rPr>
        <w:t xml:space="preserve">20. [Challenge]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w:t>
      </w:r>
      <w:hyperlink w:anchor="ch_35" w:history="1">
        <w:r>
          <w:rPr>
            <w:color w:val="1155CC"/>
            <w:u w:val="single"/>
          </w:rPr>
          <w:t xml:space="preserve">Chapter 35</w:t>
        </w:r>
      </w:hyperlink>
      <w:r>
        <w:t xml:space="preserve"> supplies the function spaces in which this is done properly.</w:t>
      </w:r>
      <w:bookmarkEnd w:id="605"/>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jc w:val="both"/>
      </w:pPr>
      <w:bookmarkStart w:id="606" w:name="answer_27_20"/>
      <w:r>
        <w:rPr>
          <w:b/>
          <w:bCs/>
        </w:rPr>
        <w:t xml:space="preserve">21. [Challenge]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disk and an annulus in polar, a sphere in spherical; there are exactly eleven coordinate systems in which the Laplacian separates, and a boot appears in none of them. For general domains one abandons explicit eigenfunctions and keeps only their existence, which is what spectral theory in Chapter 3</w:t>
      </w:r>
      <w:hyperlink w:anchor="ch_35" w:history="1">
        <w:r>
          <w:rPr>
            <w:color w:val="1155CC"/>
            <w:u w:val="single"/>
          </w:rPr>
          <w:t xml:space="preserve">5</w:t>
        </w:r>
      </w:hyperlink>
      <w:r>
        <w:t xml:space="preserve"> provides, or abandons exactness altogether and computes, which is </w:t>
      </w:r>
      <w:hyperlink w:anchor="ch_29" w:history="1">
        <w:r>
          <w:rPr>
            <w:color w:val="1155CC"/>
            <w:u w:val="single"/>
          </w:rPr>
          <w:t xml:space="preserve">Chapter 29</w:t>
        </w:r>
      </w:hyperlink>
      <w:r>
        <w:t xml:space="preserve">. Both descendants exist because this method has a hard geometric ceiling.</w:t>
      </w:r>
      <w:bookmarkEnd w:id="606"/>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jc w:val="both"/>
      </w:pPr>
      <w:bookmarkStart w:id="607" w:name="answer_27_21"/>
      <w:r>
        <w:rPr>
          <w:b/>
          <w:bCs/>
        </w:rPr>
        <w:t xml:space="preserve">22. [Challenge] </w:t>
      </w:r>
      <w:r>
        <w:t xml:space="preserve">They are all the kernel of the inverse of a linear operator, differing only in which operator and which subject you are standing in. Solve L u = δ centered at a point and you have the response to a unit impulse there; superpose over all source points and you have solved L u = f for arbitrary f. That is the whole content, and it works because the operator is linear and nothing else.</w:t>
      </w:r>
    </w:p>
    <w:p>
      <w:pPr>
        <w:keepLines/>
        <w:spacing w:after="80"/>
        <w:ind w:left="260" w:hanging="260"/>
        <w:jc w:val="both"/>
      </w:pPr>
      <w:r>
        <w:t xml:space="preserve">Change L to the Laplacian and it is called a Green’s function; to the heat operator and it is the heat kernel; to a filter and it is the impulse response of Chapter 40 (Volume 4); to the Schrödinger operator and it is the propagator of Chapter 47 (Volume 4). The moment linearity fails, superposition fails with it, and none of the four names means anything — which is precisely why nonlinear PDE is a different subject rather than a harder version of this one.</w:t>
      </w:r>
      <w:bookmarkEnd w:id="607"/>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jc w:val="both"/>
      </w:pPr>
      <w:bookmarkStart w:id="608" w:name="answer_27_22"/>
      <w:r>
        <w:rPr>
          <w:b/>
          <w:bCs/>
        </w:rPr>
        <w:t xml:space="preserve">23. [Challenge] </w:t>
      </w:r>
      <w:r>
        <w:t xml:space="preserve">The integral conservation law is fundamental; the PDE is what it reduces to when the solution happens to be differentiable. The test is what each says at a discontinuity. The differential form uₜ + f(u)ₓ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w:t>
      </w:r>
      <w:hyperlink w:anchor="ch_29" w:history="1">
        <w:r>
          <w:rPr>
            <w:color w:val="1155CC"/>
            <w:u w:val="single"/>
          </w:rPr>
          <w:t xml:space="preserve">Chapter 29</w:t>
        </w:r>
      </w:hyperlink>
      <w:r>
        <w:t xml:space="preserve"> makes with some feeling.</w:t>
      </w:r>
      <w:bookmarkEnd w:id="608"/>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jc w:val="both"/>
      </w:pPr>
      <w:bookmarkStart w:id="609" w:name="answer_27_23"/>
      <w:r>
        <w:rPr>
          <w:b/>
          <w:bCs/>
        </w:rPr>
        <w:t xml:space="preserve">24. [Challenge]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 local agreement — heat toward uniform temperature, charge toward equipotential, a random walker toward indifference among directions, pixel intensities toward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journey is for.</w:t>
      </w:r>
      <w:bookmarkEnd w:id="609"/>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jc w:val="both"/>
      </w:pPr>
      <w:r>
        <w:rPr>
          <w:b/>
          <w:bCs/>
          <w:color w:val="1B2A44"/>
        </w:rPr>
        <w:t xml:space="preserve">Chapter 28: Calculus of Variations</w:t>
      </w:r>
    </w:p>
    <w:p w14:paraId="793E4D47" w14:textId="77777777" w:rsidR="006763C3" w:rsidRDefault="00577274">
      <w:pPr>
        <w:keepLines/>
        <w:spacing w:after="40"/>
        <w:jc w:val="both"/>
      </w:pPr>
      <w:bookmarkStart w:id="612" w:name="answer_28_2"/>
      <w:r>
        <w:rPr>
          <w:b/>
          <w:bCs/>
        </w:rPr>
        <w:t xml:space="preserve">1.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12"/>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jc w:val="both"/>
      </w:pPr>
      <w:bookmarkStart w:id="613" w:name="answer_28_3"/>
      <w:r>
        <w:rPr>
          <w:b/>
          <w:bCs/>
        </w:rPr>
        <w:t xml:space="preserve">2. </w:t>
      </w:r>
      <w:r>
        <w:t xml:space="preserve">Invariance of L under time-translation (no explicit t-dependence) corresponds, via Noether’s theorem, to conservation of the Hamiltonian H = pq̇ − L, i.e. total energy. This is the Beltrami identity from </w:t>
      </w:r>
      <w:hyperlink w:anchor="sec_28_1" w:history="1">
        <w:r>
          <w:rPr>
            <w:color w:val="1155CC"/>
            <w:u w:val="single"/>
          </w:rPr>
          <w:t xml:space="preserve">The Calculus of Variations</w:t>
        </w:r>
      </w:hyperlink>
      <w:r>
        <w:t xml:space="preserve"> applied in time rather than in x — the worked oscillator example confirms H stays fixed at 2 as the system trades potential for kinetic energy and back.</w:t>
      </w:r>
      <w:bookmarkEnd w:id="613"/>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5F171F8D" w14:textId="77777777" w:rsidR="00724CE8" w:rsidRDefault="007A7944">
      <w:pPr>
        <w:keepLines/>
        <w:spacing w:after="80"/>
        <w:ind w:left="260" w:hanging="260"/>
        <w:jc w:val="both"/>
      </w:pPr>
      <w:bookmarkStart w:id="616" w:name="answer_28_6"/>
      <w:r>
        <w:rPr>
          <w:b/>
          <w:bCs/>
        </w:rPr>
        <w:t xml:space="preserve">3. [Compute]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16"/>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jc w:val="both"/>
      </w:pPr>
      <w:bookmarkStart w:id="617" w:name="answer_28_7"/>
      <w:r>
        <w:rPr>
          <w:b/>
          <w:bCs/>
        </w:rPr>
        <w:t xml:space="preserve">4. [Compute]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617"/>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577C7548" w14:textId="77777777" w:rsidR="00724CE8" w:rsidRDefault="007A7944">
      <w:pPr>
        <w:keepLines/>
        <w:spacing w:after="80"/>
        <w:ind w:left="260" w:hanging="260"/>
        <w:jc w:val="both"/>
      </w:pPr>
      <w:bookmarkStart w:id="620" w:name="answer_28_10"/>
      <w:r>
        <w:rPr>
          <w:b/>
          <w:bCs/>
        </w:rPr>
        <w:t xml:space="preserve">5. [Concept]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w:t>
      </w:r>
      <w:hyperlink w:anchor="ch_35" w:history="1">
        <w:r>
          <w:rPr>
            <w:color w:val="1155CC"/>
            <w:u w:val="single"/>
          </w:rPr>
          <w:t xml:space="preserve">Chapter 35</w:t>
        </w:r>
      </w:hyperlink>
      <w:r>
        <w:t xml:space="preserve"> is for.</w:t>
      </w:r>
      <w:bookmarkEnd w:id="620"/>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jc w:val="both"/>
      </w:pPr>
      <w:bookmarkStart w:id="621" w:name="answer_28_11"/>
      <w:r>
        <w:rPr>
          <w:b/>
          <w:bCs/>
        </w:rPr>
        <w:t xml:space="preserve">6.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621"/>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jc w:val="both"/>
      </w:pPr>
      <w:bookmarkStart w:id="622" w:name="answer_28_12"/>
      <w:r>
        <w:rPr>
          <w:b/>
          <w:bCs/>
        </w:rPr>
        <w:t xml:space="preserve">7.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622"/>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10BEC4D8" w14:textId="77777777" w:rsidR="00724CE8" w:rsidRDefault="007A7944">
      <w:pPr>
        <w:keepLines/>
        <w:spacing w:after="80"/>
        <w:ind w:left="260" w:hanging="260"/>
        <w:jc w:val="both"/>
      </w:pPr>
      <w:bookmarkStart w:id="624" w:name="answer_28_14"/>
      <w:r>
        <w:rPr>
          <w:b/>
          <w:bCs/>
        </w:rPr>
        <w:t xml:space="preserve">8.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24"/>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jc w:val="both"/>
      </w:pPr>
      <w:bookmarkStart w:id="625" w:name="answer_28_15"/>
      <w:r>
        <w:rPr>
          <w:b/>
          <w:bCs/>
        </w:rPr>
        <w:t xml:space="preserve">9.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625"/>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jc w:val="both"/>
      </w:pPr>
      <w:bookmarkStart w:id="626" w:name="answer_28_16"/>
      <w:r>
        <w:rPr>
          <w:b/>
          <w:bCs/>
        </w:rPr>
        <w:t xml:space="preserve">10.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26"/>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jc w:val="both"/>
      </w:pPr>
      <w:bookmarkStart w:id="627" w:name="answer_28_17"/>
      <w:r>
        <w:rPr>
          <w:b/>
          <w:bCs/>
        </w:rPr>
        <w:t xml:space="preserve">11. [Challenge] </w:t>
      </w:r>
      <w:r>
        <w:t>A reformulation, and its value lies precisely in that. Extremizing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27"/>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jc w:val="both"/>
      </w:pPr>
      <w:bookmarkStart w:id="628" w:name="answer_28_18"/>
      <w:r>
        <w:rPr>
          <w:b/>
          <w:bCs/>
        </w:rPr>
        <w:t xml:space="preserve">12. [Challenge]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w:t>
      </w:r>
    </w:p>
    <w:p>
      <w:pPr>
        <w:keepLines/>
        <w:spacing w:after="80"/>
        <w:ind w:left="260" w:hanging="260"/>
        <w:jc w:val="both"/>
      </w:pPr>
      <w:r>
        <w:t xml:space="preserve">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w:t>
      </w:r>
      <w:hyperlink w:anchor="ch_35" w:history="1">
        <w:r>
          <w:rPr>
            <w:color w:val="1155CC"/>
            <w:u w:val="single"/>
          </w:rPr>
          <w:t xml:space="preserve">Chapter 35</w:t>
        </w:r>
      </w:hyperlink>
      <w:r>
        <w:t xml:space="preserve"> must exist before this chapter can be made rigorous.</w:t>
      </w:r>
      <w:bookmarkEnd w:id="628"/>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jc w:val="both"/>
      </w:pPr>
      <w:bookmarkStart w:id="629" w:name="answer_28_19"/>
      <w:r>
        <w:rPr>
          <w:b/>
          <w:bCs/>
        </w:rPr>
        <w:t xml:space="preserve">13. [Challenge]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working through this book.</w:t>
      </w:r>
      <w:bookmarkEnd w:id="629"/>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04EE8ED7" w14:textId="77777777" w:rsidR="00724CE8" w:rsidRDefault="007A7944">
      <w:pPr>
        <w:keepLines/>
        <w:spacing w:after="80"/>
        <w:ind w:left="260" w:hanging="260"/>
        <w:jc w:val="both"/>
      </w:pPr>
      <w:bookmarkStart w:id="631" w:name="answer_28_21"/>
      <w:r>
        <w:rPr>
          <w:b/>
          <w:bCs/>
        </w:rPr>
        <w:t xml:space="preserve">14. [Challenge]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w:t>
      </w:r>
      <w:hyperlink w:anchor="ch_31" w:history="1">
        <w:r>
          <w:rPr>
            <w:color w:val="1155CC"/>
            <w:u w:val="single"/>
          </w:rPr>
          <w:t xml:space="preserve">Chapter 31</w:t>
        </w:r>
      </w:hyperlink>
      <w:r>
        <w:t xml:space="preserve">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631"/>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jc w:val="both"/>
      </w:pPr>
      <w:bookmarkStart w:id="632" w:name="answer_28_22"/>
      <w:r>
        <w:rPr>
          <w:b/>
          <w:bCs/>
        </w:rPr>
        <w:t xml:space="preserve">15. [Challenge] </w:t>
      </w:r>
      <w:r>
        <w:t>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32"/>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jc w:val="both"/>
      </w:pPr>
      <w:bookmarkStart w:id="633" w:name="answer_28_23"/>
      <w:r>
        <w:rPr>
          <w:b/>
          <w:bCs/>
        </w:rPr>
        <w:t xml:space="preserve">16. [Challenge]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w:t>
      </w:r>
      <w:hyperlink w:anchor="ch_29" w:history="1">
        <w:r>
          <w:rPr>
            <w:color w:val="1155CC"/>
            <w:u w:val="single"/>
          </w:rPr>
          <w:t xml:space="preserve">Chapter 29</w:t>
        </w:r>
      </w:hyperlink>
      <w:r>
        <w:t xml:space="preserve"> opens by admitting — or computationally routine while theoretically delicate, as large linear programs are. Confusing the two produces the two standard errors of the field: believing a closed form is a solution, and believing a converged iterate is a proof.</w:t>
      </w:r>
      <w:bookmarkEnd w:id="633"/>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 xml:space="preserve">Chapter 29: Numerical Methods</w:t>
      </w:r>
    </w:p>
    <w:p w14:paraId="4E0D02C4" w14:textId="77777777" w:rsidR="006763C3" w:rsidRDefault="00577274">
      <w:pPr>
        <w:keepLines/>
        <w:spacing w:after="40"/>
        <w:jc w:val="both"/>
      </w:pPr>
      <w:bookmarkStart w:id="634" w:name="answer_29_0"/>
      <w:r>
        <w:rPr>
          <w:b/>
          <w:bCs/>
        </w:rPr>
        <w:t xml:space="preserve">1. </w:t>
      </w:r>
      <w:r>
        <w:t xml:space="preserve">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chapter’s own example shows Newton started at x₀=0 on x³−x−2 overshooting to x₁=−2 and then bouncing around the negative axis for several iterations instead of approaching the root near 1.52, which is why practical solvers wrap it in a line search or trust region.</w:t>
      </w:r>
      <w:bookmarkEnd w:id="634"/>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jc w:val="both"/>
      </w:pPr>
      <w:bookmarkStart w:id="635" w:name="answer_29_1"/>
      <w:r>
        <w:rPr>
          <w:b/>
          <w:bCs/>
        </w:rPr>
        <w:t xml:space="preserve">2. </w:t>
      </w:r>
      <w:r>
        <w:t xml:space="preserve">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chapter’s five-node example the gap to the boundary is roughly ten times narrower than the gap near the center) precisely where equally spaced nodes are weakest, which shrinks the nodal polynomial’s peak there and tames the divergence.</w:t>
      </w:r>
      <w:bookmarkEnd w:id="635"/>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jc w:val="both"/>
      </w:pPr>
      <w:bookmarkStart w:id="636"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36"/>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jc w:val="both"/>
      </w:pPr>
      <w:bookmarkStart w:id="637"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37"/>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jc w:val="both"/>
      </w:pPr>
      <w:bookmarkStart w:id="638" w:name="answer_29_4"/>
      <w:r>
        <w:rPr>
          <w:b/>
          <w:bCs/>
        </w:rPr>
        <w:t xml:space="preserve">5. [Compute] </w:t>
      </w:r>
      <w:r>
        <w:t>Newton’s iteration is xₙ₊₁ = xₙ − f(xₙ)/f′(xₙ) = xₙ − (xₙ² − 2)/(2xₙ), which simplifies to the Babylonian rule xₙ₊₁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638"/>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jc w:val="both"/>
      </w:pPr>
      <w:bookmarkStart w:id="639" w:name="answer_29_5"/>
      <w:r>
        <w:rPr>
          <w:b/>
          <w:bCs/>
        </w:rPr>
        <w:t xml:space="preserve">6. [Compute]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− 2)exp(−x²) has maximum modulus 2 at x = 0, giving |E| ≤ 1·0.0625·2/12 = 0.0104. The bound holds and is pessimistic by about a factor of three, which is typical — bounds must cover the worst placement of the second derivative, and the worst case rarely occurs.</w:t>
      </w:r>
      <w:bookmarkEnd w:id="639"/>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jc w:val="both"/>
      </w:pPr>
      <w:bookmarkStart w:id="640" w:name="answer_29_6"/>
      <w:r>
        <w:rPr>
          <w:b/>
          <w:bCs/>
        </w:rPr>
        <w:t xml:space="preserve">7. [Compute]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internalize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640"/>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jc w:val="both"/>
      </w:pPr>
      <w:bookmarkStart w:id="641" w:name="answer_29_7"/>
      <w:r>
        <w:rPr>
          <w:b/>
          <w:bCs/>
        </w:rPr>
        <w:t xml:space="preserve">8. [Compute] </w:t>
      </w:r>
      <w:r>
        <w:t>Forward Euler gives yₙ₊₁ = yₙ + h(−10yₙ) = (1 − 10h)yₙ, so the amplification factor is 1 − 10h, and stability requires |1 − 10h| ≤ 1, that is 0 &lt; h ≤ 0.2. At h = 0.25 the factor is 1 − 2.5 = −1.5, so from y₀ = 1 we get y₁ = −1.5 and y₂ = 2.25. The numerical solution oscillates and grows while the true solution e⁻¹⁰ᵗ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641"/>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jc w:val="both"/>
      </w:pPr>
      <w:bookmarkStart w:id="642" w:name="answer_29_8"/>
      <w:r>
        <w:rPr>
          <w:b/>
          <w:bCs/>
        </w:rPr>
        <w:t xml:space="preserve">9. [Explain] </w:t>
      </w:r>
      <w:r>
        <w:t>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 the endpoints, and Chebyshev nodes do exactly that, equalizing the product across the interval. The lesson generalizes well beyond interpolation: with polynomial approximation, where you sample matters more than how often.</w:t>
      </w:r>
      <w:bookmarkEnd w:id="642"/>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jc w:val="both"/>
      </w:pPr>
      <w:bookmarkStart w:id="643" w:name="answer_29_9"/>
      <w:r>
        <w:rPr>
          <w:b/>
          <w:bCs/>
        </w:rPr>
        <w:t xml:space="preserve">10. [Explain] </w:t>
      </w:r>
      <w:r>
        <w:t>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catastrophic cancellation, and it is why complex-step differentiation and automatic differentiation exist — both sidestep the subtraction entirely.</w:t>
      </w:r>
      <w:bookmarkEnd w:id="643"/>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jc w:val="both"/>
      </w:pPr>
      <w:bookmarkStart w:id="644" w:name="answer_29_10"/>
      <w:r>
        <w:rPr>
          <w:b/>
          <w:bCs/>
        </w:rPr>
        <w:t xml:space="preserve">11. [Explain]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44"/>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jc w:val="both"/>
      </w:pPr>
      <w:bookmarkStart w:id="645" w:name="answer_29_11"/>
      <w:r>
        <w:rPr>
          <w:b/>
          <w:bCs/>
        </w:rPr>
        <w:t xml:space="preserve">12. [Prove] </w:t>
      </w:r>
      <w:r>
        <w:t>Strategy: Taylor-expand f about the root, substitute into the iteration, and read off the order — do not attempt to estimate the iterates directly. The pivotal step: writing eₙ = xₙ − r and expanding f(xₙ) and f′(xₙ) about r, the iteration eₙ₊₁ = eₙ − f(xₙ)/f′(xₙ) simplifies, after canceling the first-order terms that Newton’s method was designed to cancel, to eₙ₊₁ = [f″(ξ)/2f′(r)]eₙ² + higher order. Target: |eₙ₊₁|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645"/>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jc w:val="both"/>
      </w:pPr>
      <w:bookmarkStart w:id="646"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646"/>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jc w:val="both"/>
      </w:pPr>
      <w:bookmarkStart w:id="647"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internalizing — the number of subintervals grows like 1/h, and it is exactly why a first-order local truncation error yields a first-order global method in ODE solvers too.</w:t>
      </w:r>
      <w:bookmarkEnd w:id="647"/>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jc w:val="both"/>
      </w:pPr>
      <w:bookmarkStart w:id="648" w:name="answer_29_14"/>
      <w:r>
        <w:rPr>
          <w:b/>
          <w:bCs/>
        </w:rPr>
        <w:t xml:space="preserve">15. [Prove] </w:t>
      </w:r>
      <w:r>
        <w:t>Strategy: for invertibility, assume Ax = 0 with x ≠ 0 and look at the largest component. For convergence, bound the infinity norm of the iteration matrix. The pivotal step: pick i maximizing |xᵢ|; row i of Ax = 0 gives aᵢᵢxᵢ = −Σ[j≠i]aᵢⱼxⱼ, and taking absolute values with |xⱼ| ≤ |xᵢ| yields |aᵢᵢ| ≤ Σ[j≠i]|aᵢⱼ|, contradicting strict dominance. Target: hence x = 0 and A is invertible. For Jacobi, the iteration matrix is −D⁻¹(L + U), whose i-th row sums in modulus to Σ[j≠i]|aᵢⱼ|/|aᵢᵢ| &lt; 1, so its infinity norm is below 1 and the iteration is a contraction. Note that dominance is sufficient but not necessary — plenty of matrices outside this class converge perfectly well.</w:t>
      </w:r>
      <w:bookmarkEnd w:id="648"/>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jc w:val="both"/>
      </w:pPr>
      <w:bookmarkStart w:id="649" w:name="answer_29_15"/>
      <w:r>
        <w:rPr>
          <w:b/>
          <w:bCs/>
        </w:rPr>
        <w:t xml:space="preserve">16. [Prove] </w:t>
      </w:r>
      <w:r>
        <w:t>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49"/>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jc w:val="both"/>
      </w:pPr>
      <w:bookmarkStart w:id="650"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50"/>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jc w:val="both"/>
      </w:pPr>
      <w:bookmarkStart w:id="651" w:name="answer_29_17"/>
      <w:r>
        <w:rPr>
          <w:b/>
          <w:bCs/>
        </w:rPr>
        <w:t xml:space="preserve">18. [Challenge] </w:t>
      </w:r>
      <w:r>
        <w:t>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651"/>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jc w:val="both"/>
      </w:pPr>
      <w:bookmarkStart w:id="652" w:name="answer_29_18"/>
      <w:r>
        <w:rPr>
          <w:b/>
          <w:bCs/>
        </w:rPr>
        <w:t xml:space="preserve">19. [Challenge]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Chapter 17 (Volume 2) turned O(n²) into O(n log n) and thereby created digital signal processing, which did not previously exist as a practical field.</w:t>
      </w:r>
      <w:bookmarkEnd w:id="652"/>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jc w:val="both"/>
      </w:pPr>
      <w:bookmarkStart w:id="653" w:name="answer_29_19"/>
      <w:r>
        <w:rPr>
          <w:b/>
          <w:bCs/>
        </w:rPr>
        <w:t xml:space="preserve">20. [Challenge]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53"/>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jc w:val="both"/>
      </w:pPr>
      <w:bookmarkStart w:id="654" w:name="answer_29_20"/>
      <w:r>
        <w:rPr>
          <w:b/>
          <w:bCs/>
        </w:rPr>
        <w:t xml:space="preserve">21. [Challenge]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54"/>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jc w:val="both"/>
      </w:pPr>
      <w:bookmarkStart w:id="655" w:name="answer_29_21"/>
      <w:r>
        <w:rPr>
          <w:b/>
          <w:bCs/>
        </w:rPr>
        <w:t xml:space="preserve">22. [Challenge]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w:t>
      </w:r>
      <w:hyperlink w:anchor="ch_27" w:history="1">
        <w:r>
          <w:rPr>
            <w:color w:val="1155CC"/>
            <w:u w:val="single"/>
          </w:rPr>
          <w:t xml:space="preserve">Chapter 27</w:t>
        </w:r>
      </w:hyperlink>
      <w:r>
        <w:t xml:space="preserve"> argued. The Lax–Wendroff theorem makes the repair precise: a conservative scheme, one written as a difference of numerical fluxes, converges to a genuine weak solution if it converges at all. Non-conservative schemes carry no such guarantee. This is one of the clearest cases in the book where the right discretization is chosen by the mathematics of the continuous problem rather than by an accuracy count.</w:t>
      </w:r>
      <w:bookmarkEnd w:id="655"/>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jc w:val="both"/>
      </w:pPr>
      <w:bookmarkStart w:id="656" w:name="answer_29_22"/>
      <w:r>
        <w:rPr>
          <w:b/>
          <w:bCs/>
        </w:rPr>
        <w:t xml:space="preserve">23. [Challenge] </w:t>
      </w:r>
      <w:r>
        <w:t>Because independence of dimension is the entire point, and every competitor lacks it. A tensor-product quadrature rule with m points per axis needs mᵈ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 1/N while keeping much of the dimensional robustness, which is why it dominates computational finance.</w:t>
      </w:r>
      <w:bookmarkEnd w:id="656"/>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jc w:val="both"/>
      </w:pPr>
      <w:bookmarkStart w:id="657" w:name="answer_29_23"/>
      <w:r>
        <w:rPr>
          <w:b/>
          <w:bCs/>
        </w:rPr>
        <w:t xml:space="preserve">24. [Challenge]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57"/>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 xml:space="preserve">Chapter 30: Optimization: Theory and Algorithms</w:t>
      </w:r>
    </w:p>
    <w:p w14:paraId="7449F8BB" w14:textId="77777777" w:rsidR="006763C3" w:rsidRDefault="00577274">
      <w:pPr>
        <w:keepLines/>
        <w:spacing w:after="40"/>
        <w:jc w:val="both"/>
      </w:pPr>
      <w:bookmarkStart w:id="658" w:name="answer_30_0"/>
      <w:r>
        <w:rPr>
          <w:b/>
          <w:bCs/>
        </w:rPr>
        <w:t xml:space="preserve">1. </w:t>
      </w:r>
      <w:r>
        <w:t>Infeasible means the feasible set S is empty (e.g. requiring x≥5 while also keeping x≤4); unbounded means the objective can be driven to ±∞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58"/>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jc w:val="both"/>
      </w:pPr>
      <w:bookmarkStart w:id="659"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59"/>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jc w:val="both"/>
      </w:pPr>
      <w:bookmarkStart w:id="660"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60"/>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jc w:val="both"/>
      </w:pPr>
      <w:bookmarkStart w:id="661"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61"/>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jc w:val="both"/>
      </w:pPr>
      <w:bookmarkStart w:id="662" w:name="answer_30_4"/>
      <w:r>
        <w:rPr>
          <w:b/>
          <w:bCs/>
        </w:rPr>
        <w:t xml:space="preserve">5. [Compute]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662"/>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jc w:val="both"/>
      </w:pPr>
      <w:bookmarkStart w:id="663" w:name="answer_30_5"/>
      <w:r>
        <w:rPr>
          <w:b/>
          <w:bCs/>
        </w:rPr>
        <w:t xml:space="preserve">6. [Compute]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663"/>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jc w:val="both"/>
      </w:pPr>
      <w:bookmarkStart w:id="664" w:name="answer_30_6"/>
      <w:r>
        <w:rPr>
          <w:b/>
          <w:bCs/>
        </w:rPr>
        <w:t xml:space="preserve">7. [Compute]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664"/>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jc w:val="both"/>
      </w:pPr>
      <w:bookmarkStart w:id="665" w:name="answer_30_7"/>
      <w:r>
        <w:rPr>
          <w:b/>
          <w:bCs/>
        </w:rPr>
        <w:t xml:space="preserve">8. [Compute] </w:t>
      </w:r>
      <w:r>
        <w:t>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 a saddle or a maximum, which is why practical implementations modify the Hessian or impose a trust region rather than trusting the raw step.</w:t>
      </w:r>
      <w:bookmarkEnd w:id="665"/>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jc w:val="both"/>
      </w:pPr>
      <w:bookmarkStart w:id="666" w:name="answer_30_8"/>
      <w:r>
        <w:rPr>
          <w:b/>
          <w:bCs/>
        </w:rPr>
        <w:t xml:space="preserve">9. [Explain]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66"/>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jc w:val="both"/>
      </w:pPr>
      <w:bookmarkStart w:id="667" w:name="answer_30_9"/>
      <w:r>
        <w:rPr>
          <w:b/>
          <w:bCs/>
        </w:rPr>
        <w:t xml:space="preserve">10. [Explain] </w:t>
      </w:r>
      <w:r>
        <w:t>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667"/>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jc w:val="both"/>
      </w:pPr>
      <w:bookmarkStart w:id="668" w:name="answer_30_10"/>
      <w:r>
        <w:rPr>
          <w:b/>
          <w:bCs/>
        </w:rPr>
        <w:t xml:space="preserve">11. [Concept] </w:t>
      </w:r>
      <w:r>
        <w:t>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68"/>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jc w:val="both"/>
      </w:pPr>
      <w:bookmarkStart w:id="669"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669"/>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jc w:val="both"/>
      </w:pPr>
      <w:bookmarkStart w:id="670"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infₓ L(x, λ) ≤ f(x) for every feasible x and every λ ≥ 0, hence max d ≤ min f. Notice that convexity was never used — weak duality holds for any problem whatsoever, which is what makes the dual a universal source of lower bounds and therefore a stopping certificate.</w:t>
      </w:r>
      <w:bookmarkEnd w:id="670"/>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jc w:val="both"/>
      </w:pPr>
      <w:bookmarkStart w:id="671"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671"/>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jc w:val="both"/>
      </w:pPr>
      <w:bookmarkStart w:id="672"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xₜ = (1 − t)x + ty is feasible because the feasible set is convex, and convexity of f gives f(xₜ) ≤ (1 − t)f* + tf* = f*. Target: f(xₜ) cannot be below f* since f* is the minimum, so f(xₜ) = f* and xₜ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672"/>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jc w:val="both"/>
      </w:pPr>
      <w:bookmarkStart w:id="673"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w:t>
      </w:r>
      <w:hyperlink w:anchor="ch_36" w:history="1">
        <w:r>
          <w:rPr>
            <w:color w:val="1155CC"/>
            <w:u w:val="single"/>
          </w:rPr>
          <w:t xml:space="preserve">Chapter 36</w:t>
        </w:r>
      </w:hyperlink>
      <w:r>
        <w:t xml:space="preserve"> becomes necessary.</w:t>
      </w:r>
      <w:bookmarkEnd w:id="673"/>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jc w:val="both"/>
      </w:pPr>
      <w:bookmarkStart w:id="674" w:name="answer_30_16"/>
      <w:r>
        <w:rPr>
          <w:b/>
          <w:bCs/>
        </w:rPr>
        <w:t xml:space="preserve">17. [Prove] </w:t>
      </w:r>
      <w:r>
        <w:t>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674"/>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jc w:val="both"/>
      </w:pPr>
      <w:bookmarkStart w:id="675"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675"/>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jc w:val="both"/>
      </w:pPr>
      <w:bookmarkStart w:id="676" w:name="answer_30_18"/>
      <w:r>
        <w:rPr>
          <w:b/>
          <w:bCs/>
        </w:rPr>
        <w:t xml:space="preserve">19. [Challenge] </w:t>
      </w:r>
      <w:r>
        <w:t>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76"/>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jc w:val="both"/>
      </w:pPr>
      <w:bookmarkStart w:id="677" w:name="answer_30_19"/>
      <w:r>
        <w:rPr>
          <w:b/>
          <w:bCs/>
        </w:rPr>
        <w:t xml:space="preserve">20. [Challenge]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677"/>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jc w:val="both"/>
      </w:pPr>
      <w:bookmarkStart w:id="678" w:name="answer_30_20"/>
      <w:r>
        <w:rPr>
          <w:b/>
          <w:bCs/>
        </w:rPr>
        <w:t xml:space="preserve">21. [Challenge]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78"/>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jc w:val="both"/>
      </w:pPr>
      <w:bookmarkStart w:id="679" w:name="answer_30_21"/>
      <w:r>
        <w:rPr>
          <w:b/>
          <w:bCs/>
        </w:rPr>
        <w:t xml:space="preserve">22. [Challenge]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79"/>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jc w:val="both"/>
      </w:pPr>
      <w:bookmarkStart w:id="680" w:name="answer_30_22"/>
      <w:r>
        <w:rPr>
          <w:b/>
          <w:bCs/>
        </w:rPr>
        <w:t xml:space="preserve">23. [Challenge]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80"/>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jc w:val="both"/>
      </w:pPr>
      <w:bookmarkStart w:id="681" w:name="answer_30_23"/>
      <w:r>
        <w:rPr>
          <w:b/>
          <w:bCs/>
        </w:rPr>
        <w:t xml:space="preserve">24. [Challenge] </w:t>
      </w:r>
      <w:r>
        <w:t xml:space="preserve">Because integration must account for the whole domain while optimization need only find one point in it. A quadrature rule has to sample everywhere the integrand has mass, and the volume to be covered grows exponentially — hence the mᵈ catastrophe of </w:t>
      </w:r>
      <w:hyperlink w:anchor="ch_29" w:history="1">
        <w:r>
          <w:rPr>
            <w:color w:val="1155CC"/>
            <w:u w:val="single"/>
          </w:rPr>
          <w:t xml:space="preserve">Chapter 29</w:t>
        </w:r>
      </w:hyperlink>
      <w:r>
        <w:t xml:space="preserve">.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81"/>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3BFA85F5" w14:textId="77777777" w:rsidR="006763C3" w:rsidRDefault="00577274">
      <w:pPr>
        <w:keepLines/>
        <w:spacing w:after="40"/>
        <w:jc w:val="both"/>
      </w:pPr>
      <w:bookmarkStart w:id="610" w:name="answer_28_0"/>
      <w:r>
        <w:rPr>
          <w:b/>
          <w:bCs/>
        </w:rPr>
        <w:t xml:space="preserve">25. </w:t>
      </w:r>
      <w:r>
        <w:t>Setting ∇f = 0 gives 2x − 4 = 0 and 4y − 4 = 0, so the critical point is (2, 1). The Hessian is the constant diagonal matrix [2 0; 0 4], with eigenvalues 2 and 4, both positive, so it is positive definite and (2,1) is a local minimum — and since f is a convex quadratic, it is in fact the global minimum, with value f(2,1) = −6.</w:t>
      </w:r>
      <w:bookmarkEnd w:id="610"/>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jc w:val="both"/>
      </w:pPr>
      <w:bookmarkStart w:id="611" w:name="answer_28_1"/>
      <w:r>
        <w:rPr>
          <w:b/>
          <w:bCs/>
        </w:rPr>
        <w:t xml:space="preserve">26.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611"/>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148F0679" w14:textId="77777777" w:rsidR="00724CE8" w:rsidRDefault="007A7944">
      <w:pPr>
        <w:keepLines/>
        <w:spacing w:after="80"/>
        <w:ind w:left="260" w:hanging="260"/>
        <w:jc w:val="both"/>
      </w:pPr>
      <w:bookmarkStart w:id="614" w:name="answer_28_4"/>
      <w:r>
        <w:rPr>
          <w:b/>
          <w:bCs/>
        </w:rPr>
        <w:t xml:space="preserve">27. [Model]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614"/>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jc w:val="both"/>
      </w:pPr>
      <w:bookmarkStart w:id="615" w:name="answer_28_5"/>
      <w:r>
        <w:rPr>
          <w:b/>
          <w:bCs/>
        </w:rPr>
        <w:t xml:space="preserve">28. [Compute]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615"/>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24C33D4A" w14:textId="77777777" w:rsidR="00724CE8" w:rsidRDefault="007A7944">
      <w:pPr>
        <w:keepLines/>
        <w:spacing w:after="80"/>
        <w:ind w:left="260" w:hanging="260"/>
        <w:jc w:val="both"/>
      </w:pPr>
      <w:bookmarkStart w:id="618" w:name="answer_28_8"/>
      <w:r>
        <w:rPr>
          <w:b/>
          <w:bCs/>
        </w:rPr>
        <w:t xml:space="preserve">29. [Explain]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18"/>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jc w:val="both"/>
      </w:pPr>
      <w:bookmarkStart w:id="619" w:name="answer_28_9"/>
      <w:r>
        <w:rPr>
          <w:b/>
          <w:bCs/>
        </w:rPr>
        <w:t xml:space="preserve">30. [Concept]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this chapter takes as its organizing principle</w:t>
      </w:r>
      <w:hyperlink w:anchor="ch_30" w:history="1">
        <w:r>
          <w:rPr>
            <w:color w:val="1155CC"/>
            <w:u w:val="single"/>
          </w:rPr>
          <w:t xml:space="preserve"/>
        </w:r>
      </w:hyperlink>
      <w:r>
        <w:t xml:space="preserve">.</w:t>
      </w:r>
      <w:bookmarkEnd w:id="619"/>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48909F3" w14:textId="77777777" w:rsidR="00724CE8" w:rsidRDefault="007A7944">
      <w:pPr>
        <w:keepLines/>
        <w:spacing w:after="80"/>
        <w:ind w:left="260" w:hanging="260"/>
        <w:jc w:val="both"/>
      </w:pPr>
      <w:bookmarkStart w:id="623" w:name="answer_28_13"/>
      <w:r>
        <w:rPr>
          <w:b/>
          <w:bCs/>
        </w:rPr>
        <w:t xml:space="preserve">31. [Prove] </w:t>
      </w:r>
      <w:r>
        <w:t>Strategy: assume a strictly better point exists elsewhere and walk toward it along the segment, using convexity to show you improve immediately — contradicting locality. The pivotal step: if f(z) &lt; f(x) and x is a local minimum, consider xₜ = (1 − t)x + tz, which lies in the set by convexity. Then f(xₜ) ≤ (1 − t)f(x) + tf(z) &lt; f(x) for every t ∈ (0, 1]. Target: taking t small enough puts xₜ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623"/>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30F8F776" w14:textId="77777777" w:rsidR="00724CE8" w:rsidRDefault="007A7944">
      <w:pPr>
        <w:keepLines/>
        <w:spacing w:after="80"/>
        <w:ind w:left="260" w:hanging="260"/>
        <w:jc w:val="both"/>
      </w:pPr>
      <w:bookmarkStart w:id="630" w:name="answer_28_20"/>
      <w:r>
        <w:rPr>
          <w:b/>
          <w:bCs/>
        </w:rPr>
        <w:t xml:space="preserve">32. [Challenge]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w:t>
      </w:r>
    </w:p>
    <w:p>
      <w:pPr>
        <w:keepLines/>
        <w:spacing w:after="80"/>
        <w:ind w:left="260" w:hanging="260"/>
        <w:jc w:val="both"/>
      </w:pPr>
      <w:r>
        <w:t>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30"/>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 xml:space="preserve">Chapter 31: Differential Geometry</w:t>
      </w:r>
    </w:p>
    <w:p w14:paraId="73C74BF3" w14:textId="77777777" w:rsidR="006763C3" w:rsidRDefault="00577274">
      <w:pPr>
        <w:keepLines/>
        <w:spacing w:after="40"/>
        <w:jc w:val="both"/>
      </w:pPr>
      <w:bookmarkStart w:id="682"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82"/>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jc w:val="both"/>
      </w:pPr>
      <w:bookmarkStart w:id="683"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83"/>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jc w:val="both"/>
      </w:pPr>
      <w:bookmarkStart w:id="684"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84"/>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jc w:val="both"/>
      </w:pPr>
      <w:bookmarkStart w:id="685"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85"/>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jc w:val="both"/>
      </w:pPr>
      <w:bookmarkStart w:id="686" w:name="answer_31_4"/>
      <w:r>
        <w:rPr>
          <w:b/>
          <w:bCs/>
        </w:rPr>
        <w:t xml:space="preserve">5. [Compute] </w:t>
      </w:r>
      <w:r>
        <w:t>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686"/>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jc w:val="both"/>
      </w:pPr>
      <w:bookmarkStart w:id="687" w:name="answer_31_5"/>
      <w:r>
        <w:rPr>
          <w:b/>
          <w:bCs/>
        </w:rPr>
        <w:t xml:space="preserve">6. [Compute] </w:t>
      </w:r>
      <w:r>
        <w:t>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687"/>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jc w:val="both"/>
      </w:pPr>
      <w:bookmarkStart w:id="688" w:name="answer_31_6"/>
      <w:r>
        <w:rPr>
          <w:b/>
          <w:bCs/>
        </w:rPr>
        <w:t xml:space="preserve">7. [Compute] </w:t>
      </w:r>
      <w:r>
        <w:t>Parametrize by r(θ, φ) = R(sin θ cos φ, sin θ sin φ, cos θ). Then r_θ = R(cos θ cos φ, cos θ sin φ, −sin θ) and rᵩ = R(−sin θ sin φ, sin θ cos φ, 0). Hence E = r_θ·r_θ = R², F = r_θ·rᵩ = 0, and G = rᵩ·rᵩ = R²sin²θ, giving ds² = R²dθ² + R²sin²θ dφ². A circle of latitude has θ fixed, so ds = R sin θ dφ and the length is ∫[0, 2π] R sin θ dφ = 2πR sin θ. At the equator θ = π/2 this is 2πR; near the pole sin θ → 0 and the circle shrinks to nothing. Everything measurable within the surface — lengths, angles, areas — is already contained in these three functions.</w:t>
      </w:r>
      <w:bookmarkEnd w:id="688"/>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jc w:val="both"/>
      </w:pPr>
      <w:bookmarkStart w:id="689" w:name="answer_31_7"/>
      <w:r>
        <w:rPr>
          <w:b/>
          <w:bCs/>
        </w:rPr>
        <w:t xml:space="preserve">8. [Compute]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689"/>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jc w:val="both"/>
      </w:pPr>
      <w:bookmarkStart w:id="690" w:name="answer_31_8"/>
      <w:r>
        <w:rPr>
          <w:b/>
          <w:bCs/>
        </w:rPr>
        <w:t xml:space="preserve">9. [Concept]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90"/>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jc w:val="both"/>
      </w:pPr>
      <w:bookmarkStart w:id="691" w:name="answer_31_9"/>
      <w:r>
        <w:rPr>
          <w:b/>
          <w:bCs/>
        </w:rPr>
        <w:t xml:space="preserve">10. [Concept] </w:t>
      </w:r>
      <w:r>
        <w:t xml:space="preserve">A geodesic is defined by a local condition — zero geodesic curvature, equivalently acceleration purely normal to the surface, equivalently stationarity of the arc-length functional. Stationary does not mean minimal, exactly as in Chapter 30: a critical point</w:t>
      </w:r>
      <w:hyperlink w:anchor="ch_28" w:history="1">
        <w:r>
          <w:rPr>
            <w:color w:val="1155CC"/>
            <w:u w:val="single"/>
          </w:rPr>
          <w:t xml:space="preserve"/>
        </w:r>
      </w:hyperlink>
      <w:r>
        <w:t xml:space="preserve">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91"/>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jc w:val="both"/>
      </w:pPr>
      <w:bookmarkStart w:id="692" w:name="answer_31_10"/>
      <w:r>
        <w:rPr>
          <w:b/>
          <w:bCs/>
        </w:rPr>
        <w:t xml:space="preserve">11. [Explain]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92"/>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jc w:val="both"/>
      </w:pPr>
      <w:bookmarkStart w:id="693"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in Chapter 3</w:t>
      </w:r>
      <w:hyperlink w:anchor="ch_34" w:history="1">
        <w:r>
          <w:rPr>
            <w:color w:val="1155CC"/>
            <w:u w:val="single"/>
          </w:rPr>
          <w:t xml:space="preserve">4</w:t>
        </w:r>
      </w:hyperlink>
      <w:r>
        <w:t xml:space="preserve">.</w:t>
      </w:r>
      <w:bookmarkEnd w:id="693"/>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jc w:val="both"/>
      </w:pPr>
      <w:bookmarkStart w:id="694" w:name="answer_31_12"/>
      <w:r>
        <w:rPr>
          <w:b/>
          <w:bCs/>
        </w:rPr>
        <w:t xml:space="preserve">13. [Prove] </w:t>
      </w:r>
      <w:r>
        <w:t xml:space="preserve">Strategy: this is </w:t>
      </w:r>
      <w:hyperlink w:anchor="ch_28" w:history="1">
        <w:r>
          <w:rPr>
            <w:color w:val="1155CC"/>
            <w:u w:val="single"/>
          </w:rPr>
          <w:t xml:space="preserve">Chapter 28</w:t>
        </w:r>
      </w:hyperlink>
      <w:r>
        <w:t xml:space="preserve"> applied to the arc-length functional on a surface — set up Euler–Lagrange for L = √(gᵢⱼ ẋⁱẋʲ) and simplify using a unit-speed parametrization. The pivotal step: the square root is awkward, so reparametrize by arc length so that L = 1 along the curve, after which extremizing ∫L is equivalent to extremizing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694"/>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jc w:val="both"/>
      </w:pPr>
      <w:bookmarkStart w:id="695" w:name="answer_31_13"/>
      <w:r>
        <w:rPr>
          <w:b/>
          <w:bCs/>
        </w:rPr>
        <w:t xml:space="preserve">14. [Prove] </w:t>
      </w:r>
      <w:r>
        <w:t>Strategy: show the second fundamental form is symmetric, then invoke the spectral theorem for self-adjoint operators on a two-dimensional inner-product space. The pivotal step: symmetry of II reduces to the equality of mixed partials — II(rᵤ, rᵥ) = −N·rᵤᵥ and II(rᵥ, rᵤ) = −N·rᵥᵤ, which agree because rᵤᵥ = rᵥᵤ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695"/>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jc w:val="both"/>
      </w:pPr>
      <w:bookmarkStart w:id="696"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696"/>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jc w:val="both"/>
      </w:pPr>
      <w:bookmarkStart w:id="697"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97"/>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jc w:val="both"/>
      </w:pPr>
      <w:bookmarkStart w:id="698"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Chapter 5 (Volume 1).</w:t>
      </w:r>
      <w:bookmarkEnd w:id="698"/>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jc w:val="both"/>
      </w:pPr>
      <w:bookmarkStart w:id="699" w:name="answer_31_17"/>
      <w:r>
        <w:rPr>
          <w:b/>
          <w:bCs/>
        </w:rPr>
        <w:t xml:space="preserve">18. [Challenge] </w:t>
      </w:r>
      <w:r>
        <w:t xml:space="preserve">Because first-order data is always trivializable.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book: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99"/>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jc w:val="both"/>
      </w:pPr>
      <w:bookmarkStart w:id="700" w:name="answer_31_18"/>
      <w:r>
        <w:rPr>
          <w:b/>
          <w:bCs/>
        </w:rPr>
        <w:t xml:space="preserve">19. [Challenge]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700"/>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jc w:val="both"/>
      </w:pPr>
      <w:bookmarkStart w:id="701" w:name="answer_31_19"/>
      <w:r>
        <w:rPr>
          <w:b/>
          <w:bCs/>
        </w:rPr>
        <w:t xml:space="preserve">20. [Challenge]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Chapter 34’s machinery applied to a four-dimensional Lorentzian manifold.</w:t>
      </w:r>
      <w:bookmarkEnd w:id="701"/>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jc w:val="both"/>
      </w:pPr>
      <w:bookmarkStart w:id="702" w:name="answer_31_20"/>
      <w:r>
        <w:rPr>
          <w:b/>
          <w:bCs/>
        </w:rPr>
        <w:t xml:space="preserve">21. [Challenge] </w:t>
      </w:r>
      <w:r>
        <w:t>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702"/>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jc w:val="both"/>
      </w:pPr>
      <w:bookmarkStart w:id="703" w:name="answer_31_21"/>
      <w:r>
        <w:rPr>
          <w:b/>
          <w:bCs/>
        </w:rPr>
        <w:t xml:space="preserve">22. [Challenge]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703"/>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jc w:val="both"/>
      </w:pPr>
      <w:bookmarkStart w:id="704" w:name="answer_31_22"/>
      <w:r>
        <w:rPr>
          <w:b/>
          <w:bCs/>
        </w:rPr>
        <w:t xml:space="preserve">23. [Challenge]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w:t>
      </w:r>
      <w:hyperlink w:anchor="ch_28" w:history="1">
        <w:r>
          <w:rPr>
            <w:color w:val="1155CC"/>
            <w:u w:val="single"/>
          </w:rPr>
          <w:t xml:space="preserve">Chapter 28</w:t>
        </w:r>
      </w:hyperlink>
      <w:r>
        <w:t xml:space="preserve">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704"/>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jc w:val="both"/>
      </w:pPr>
      <w:bookmarkStart w:id="705" w:name="answer_31_23"/>
      <w:r>
        <w:rPr>
          <w:b/>
          <w:bCs/>
        </w:rPr>
        <w:t xml:space="preserve">24. [Challenge]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chapters then meet again in Gauss–Bonnet, which shows the geometric integral computing the topological invariant, and in Morse theory, where the critical points of a function on a surface count its topology. Discarding structure deliberately, to see what remains, is one of the book’s recurring strategies.</w:t>
      </w:r>
      <w:bookmarkEnd w:id="705"/>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 xml:space="preserve">Chapter 32: Topology</w:t>
      </w:r>
    </w:p>
    <w:p w14:paraId="74AB5CCA" w14:textId="77777777" w:rsidR="006763C3" w:rsidRDefault="00577274">
      <w:pPr>
        <w:keepLines/>
        <w:spacing w:after="40"/>
        <w:jc w:val="both"/>
      </w:pPr>
      <w:bookmarkStart w:id="706"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706"/>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jc w:val="both"/>
      </w:pPr>
      <w:bookmarkStart w:id="707"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707"/>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jc w:val="both"/>
      </w:pPr>
      <w:bookmarkStart w:id="708"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708"/>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jc w:val="both"/>
      </w:pPr>
      <w:bookmarkStart w:id="709" w:name="answer_32_3"/>
      <w:r>
        <w:rPr>
          <w:b/>
          <w:bCs/>
        </w:rPr>
        <w:t xml:space="preserve">4. </w:t>
      </w:r>
      <w:r>
        <w:t>Using χ = 2 − 2g: −2 = 2 − 2g gives g = 2. That is the double torus (a sphere with two handles glued on in a connected sum).</w:t>
      </w:r>
      <w:bookmarkEnd w:id="709"/>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jc w:val="both"/>
      </w:pPr>
      <w:bookmarkStart w:id="710" w:name="answer_32_4"/>
      <w:r>
        <w:rPr>
          <w:b/>
          <w:bCs/>
        </w:rPr>
        <w:t xml:space="preserve">5. [Compute]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710"/>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jc w:val="both"/>
      </w:pPr>
      <w:bookmarkStart w:id="711" w:name="answer_32_5"/>
      <w:r>
        <w:rPr>
          <w:b/>
          <w:bCs/>
        </w:rPr>
        <w:t xml:space="preserve">6. [Compute]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711"/>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jc w:val="both"/>
      </w:pPr>
      <w:bookmarkStart w:id="712" w:name="answer_32_6"/>
      <w:r>
        <w:rPr>
          <w:b/>
          <w:bCs/>
        </w:rPr>
        <w:t xml:space="preserve">7. [Compute]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in Chapter 3</w:t>
      </w:r>
      <w:hyperlink w:anchor="ch_36" w:history="1">
        <w:r>
          <w:rPr>
            <w:color w:val="1155CC"/>
            <w:u w:val="single"/>
          </w:rPr>
          <w:t xml:space="preserve">6</w:t>
        </w:r>
      </w:hyperlink>
      <w:r>
        <w:t xml:space="preserve"> to abandon “length” as anything to do with intervals.</w:t>
      </w:r>
      <w:bookmarkEnd w:id="712"/>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jc w:val="both"/>
      </w:pPr>
      <w:bookmarkStart w:id="713" w:name="answer_32_7"/>
      <w:r>
        <w:rPr>
          <w:b/>
          <w:bCs/>
        </w:rPr>
        <w:t xml:space="preserve">8. [Compute]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in Chapter 3</w:t>
      </w:r>
      <w:hyperlink w:anchor="ch_31" w:history="1">
        <w:r>
          <w:rPr>
            <w:color w:val="1155CC"/>
            <w:u w:val="single"/>
          </w:rPr>
          <w:t xml:space="preserve">1</w:t>
        </w:r>
      </w:hyperlink>
      <w:r>
        <w:t xml:space="preserve"> showed it is also what the curvature integral computes.</w:t>
      </w:r>
      <w:bookmarkEnd w:id="713"/>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jc w:val="both"/>
      </w:pPr>
      <w:bookmarkStart w:id="714" w:name="answer_32_8"/>
      <w:r>
        <w:rPr>
          <w:b/>
          <w:bCs/>
        </w:rPr>
        <w:t xml:space="preserve">9. [Concept]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14"/>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jc w:val="both"/>
      </w:pPr>
      <w:bookmarkStart w:id="715" w:name="answer_32_9"/>
      <w:r>
        <w:rPr>
          <w:b/>
          <w:bCs/>
        </w:rPr>
        <w:t xml:space="preserve">10. [Explain]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chapter: identify the minimum structure a concept requires, then define it there. The reward is that theorems proved this way apply in every setting where the minimum structure exists.</w:t>
      </w:r>
      <w:bookmarkEnd w:id="715"/>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jc w:val="both"/>
      </w:pPr>
      <w:bookmarkStart w:id="716" w:name="answer_32_10"/>
      <w:r>
        <w:rPr>
          <w:b/>
          <w:bCs/>
        </w:rPr>
        <w:t xml:space="preserve">11. [Explain]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16"/>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jc w:val="both"/>
      </w:pPr>
      <w:bookmarkStart w:id="717"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717"/>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jc w:val="both"/>
      </w:pPr>
      <w:bookmarkStart w:id="718"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718"/>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jc w:val="both"/>
      </w:pPr>
      <w:bookmarkStart w:id="719" w:name="answer_32_13"/>
      <w:r>
        <w:rPr>
          <w:b/>
          <w:bCs/>
        </w:rPr>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719"/>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jc w:val="both"/>
      </w:pPr>
      <w:bookmarkStart w:id="720"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720"/>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jc w:val="both"/>
      </w:pPr>
      <w:bookmarkStart w:id="721" w:name="answer_32_15"/>
      <w:r>
        <w:rPr>
          <w:b/>
          <w:bCs/>
        </w:rPr>
        <w:t xml:space="preserve">16. [Prove] </w:t>
      </w:r>
      <w:r>
        <w:t>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exp(2πix) from [0, 1) to the circle is a continuous bijection and not a homeomorphism, and [0, 1) is not compact.</w:t>
      </w:r>
      <w:bookmarkEnd w:id="721"/>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jc w:val="both"/>
      </w:pPr>
      <w:bookmarkStart w:id="722" w:name="answer_32_16"/>
      <w:r>
        <w:rPr>
          <w:b/>
          <w:bCs/>
        </w:rPr>
        <w:t xml:space="preserve">17. [Prove] </w:t>
      </w:r>
      <w:r>
        <w:t xml:space="preserve">Strategy: use the covering map ℝ → S¹, t ↦ exp(2πit),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exp(2πint) has degree n, and injective because a loop of degree 0 lifts to a loop in ℝ, which is contractible. Hence π₁(S¹) ≅ ℤ. Almost everything else on this chapter — Brouwer in dimension two, the fundamental theorem of algebra topologically — descends from this single computation.</w:t>
      </w:r>
      <w:bookmarkEnd w:id="722"/>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jc w:val="both"/>
      </w:pPr>
      <w:bookmarkStart w:id="723" w:name="answer_32_17"/>
      <w:r>
        <w:rPr>
          <w:b/>
          <w:bCs/>
        </w:rPr>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723"/>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jc w:val="both"/>
      </w:pPr>
      <w:bookmarkStart w:id="724" w:name="answer_32_18"/>
      <w:r>
        <w:rPr>
          <w:b/>
          <w:bCs/>
        </w:rPr>
        <w:t xml:space="preserve">19. [Challenge] </w:t>
      </w:r>
      <w:r>
        <w:t>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abelianization,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724"/>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jc w:val="both"/>
      </w:pPr>
      <w:bookmarkStart w:id="725" w:name="answer_32_19"/>
      <w:r>
        <w:rPr>
          <w:b/>
          <w:bCs/>
        </w:rPr>
        <w:t xml:space="preserve">20. [Challenge]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disks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25"/>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jc w:val="both"/>
      </w:pPr>
      <w:bookmarkStart w:id="726" w:name="answer_32_20"/>
      <w:r>
        <w:rPr>
          <w:b/>
          <w:bCs/>
        </w:rPr>
        <w:t xml:space="preserve">21. [Challenge] </w:t>
      </w:r>
      <w:r>
        <w:t>Because the standard proof works entirely by contradiction against a topological obstruction. If a continuous self-map of the disk had no fixed point, then for each x the ray from f(x) through x meets the boundary in a well-defined point, and that assignment is a continuous retraction of the disk onto its boundary circle. Such a retraction would induce a group homomorphism from π₁ of the disk, which is trivial, onto π₁ of the circle, which is ℤ — impossible, since no homomorphism from the trivial group is surjective onto ℤ. The fixed point exists because the circle has a hole and the disk does not. This is the characteristic shape of a topological existence proof: nothing is constructed, and the conclusion follows from the impossibility of the alternative.</w:t>
      </w:r>
      <w:bookmarkEnd w:id="726"/>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jc w:val="both"/>
      </w:pPr>
      <w:bookmarkStart w:id="727" w:name="answer_32_21"/>
      <w:r>
        <w:rPr>
          <w:b/>
          <w:bCs/>
        </w:rPr>
        <w:t xml:space="preserve">22. [Challenge]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chapters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727"/>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jc w:val="both"/>
      </w:pPr>
      <w:bookmarkStart w:id="728" w:name="answer_32_22"/>
      <w:r>
        <w:rPr>
          <w:b/>
          <w:bCs/>
        </w:rPr>
        <w:t xml:space="preserve">23. [Challenge]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28"/>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jc w:val="both"/>
      </w:pPr>
      <w:bookmarkStart w:id="729" w:name="answer_32_23"/>
      <w:r>
        <w:rPr>
          <w:b/>
          <w:bCs/>
        </w:rPr>
        <w:t xml:space="preserve">24. [Challenge]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29"/>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jc w:val="both"/>
      </w:pPr>
      <w:r>
        <w:rPr>
          <w:b/>
          <w:bCs/>
          <w:color w:val="1B2A44"/>
        </w:rPr>
        <w:t xml:space="preserve">Chapter 33: Integral Geometry (Advanced)</w:t>
      </w:r>
    </w:p>
    <w:p w14:paraId="5E6F3188" w14:textId="77777777" w:rsidR="006763C3" w:rsidRDefault="00577274">
      <w:pPr>
        <w:keepLines/>
        <w:spacing w:after="40"/>
        <w:jc w:val="both"/>
      </w:pPr>
      <w:bookmarkStart w:id="730"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30"/>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jc w:val="both"/>
      </w:pPr>
      <w:bookmarkStart w:id="731"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31"/>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jc w:val="both"/>
      </w:pPr>
      <w:bookmarkStart w:id="732"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32"/>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jc w:val="both"/>
      </w:pPr>
      <w:bookmarkStart w:id="733"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33"/>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jc w:val="both"/>
      </w:pPr>
      <w:bookmarkStart w:id="734" w:name="answer_33_4"/>
      <w:r>
        <w:rPr>
          <w:b/>
          <w:bCs/>
        </w:rPr>
        <w:t xml:space="preserve">5. [Compute]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∫[0, π] ∫₋ᵣʳ 2 dp dθ = ∫[0, 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chapter.</w:t>
      </w:r>
      <w:bookmarkEnd w:id="734"/>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jc w:val="both"/>
      </w:pPr>
      <w:bookmarkStart w:id="735" w:name="answer_33_5"/>
      <w:r>
        <w:rPr>
          <w:b/>
          <w:bCs/>
        </w:rPr>
        <w:t xml:space="preserve">6. [Compute]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735"/>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jc w:val="both"/>
      </w:pPr>
      <w:bookmarkStart w:id="736" w:name="answer_33_6"/>
      <w:r>
        <w:rPr>
          <w:b/>
          <w:bCs/>
        </w:rPr>
        <w:t xml:space="preserve">7. [Compute] </w:t>
      </w:r>
      <w:r>
        <w:t xml:space="preserve">Let x be the distance from the needle’s center to the nearest line, uniform on [0, d/2], and θ the acute angle to the lines, uniform on [0, π/2], independently. The needle crosses when x ≤ (L/2)sin θ. The probability is therefore P = (2/d)(2/π)∫[0, 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chapter.</w:t>
      </w:r>
      <w:bookmarkEnd w:id="736"/>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jc w:val="both"/>
      </w:pPr>
      <w:bookmarkStart w:id="737" w:name="answer_33_7"/>
      <w:r>
        <w:rPr>
          <w:b/>
          <w:bCs/>
        </w:rPr>
        <w:t xml:space="preserve">8. [Compute]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737"/>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jc w:val="both"/>
      </w:pPr>
      <w:bookmarkStart w:id="738" w:name="answer_33_8"/>
      <w:r>
        <w:rPr>
          <w:b/>
          <w:bCs/>
        </w:rPr>
        <w:t xml:space="preserve">9. [Explain]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w:t>
      </w:r>
    </w:p>
    <w:p>
      <w:pPr>
        <w:keepLines/>
        <w:spacing w:after="80"/>
        <w:ind w:left="260" w:hanging="260"/>
        <w:jc w:val="both"/>
      </w:pPr>
      <w:r>
        <w:t xml:space="preserve">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chapter is not simply a corner of </w:t>
      </w:r>
      <w:hyperlink w:anchor="ch_36" w:history="1">
        <w:r>
          <w:rPr>
            <w:color w:val="1155CC"/>
            <w:u w:val="single"/>
          </w:rPr>
          <w:t xml:space="preserve">Chapter 36</w:t>
        </w:r>
      </w:hyperlink>
      <w:r>
        <w:t xml:space="preserve">.</w:t>
      </w:r>
      <w:bookmarkEnd w:id="738"/>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jc w:val="both"/>
      </w:pPr>
      <w:bookmarkStart w:id="739" w:name="answer_33_9"/>
      <w:r>
        <w:rPr>
          <w:b/>
          <w:bCs/>
        </w:rPr>
        <w:t xml:space="preserve">10. [Explain] </w:t>
      </w:r>
      <w:r>
        <w:t>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39"/>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jc w:val="both"/>
      </w:pPr>
      <w:bookmarkStart w:id="740" w:name="answer_33_10"/>
      <w:r>
        <w:rPr>
          <w:b/>
          <w:bCs/>
        </w:rPr>
        <w:t xml:space="preserve">11. [Concept]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40"/>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jc w:val="both"/>
      </w:pPr>
      <w:bookmarkStart w:id="741"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741"/>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jc w:val="both"/>
      </w:pPr>
      <w:bookmarkStart w:id="742"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εⁿ⁻ʲ. Target: summing over j gives vol(K_ε) = Σⱼ εⁿ⁻ʲ·ωₙ₋ⱼ·Vⱼ(K), a polynomial whose coefficients define the intrinsic volumes. Note the definition arrives as a by-product: the Vⱼ are not postulated, they are whatever the coefficients turn out to be.</w:t>
      </w:r>
      <w:bookmarkEnd w:id="742"/>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jc w:val="both"/>
      </w:pPr>
      <w:bookmarkStart w:id="743" w:name="answer_33_13"/>
      <w:r>
        <w:rPr>
          <w:b/>
          <w:bCs/>
        </w:rPr>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43"/>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jc w:val="both"/>
      </w:pPr>
      <w:bookmarkStart w:id="744"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w:t>
      </w:r>
    </w:p>
    <w:p>
      <w:pPr>
        <w:keepLines/>
        <w:spacing w:after="80"/>
        <w:ind w:left="260" w:hanging="260"/>
        <w:jc w:val="both"/>
      </w:pPr>
      <w:r>
        <w:t>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44"/>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jc w:val="both"/>
      </w:pPr>
      <w:bookmarkStart w:id="745"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745"/>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jc w:val="both"/>
      </w:pPr>
      <w:bookmarkStart w:id="746" w:name="answer_33_16"/>
      <w:r>
        <w:rPr>
          <w:b/>
          <w:bCs/>
        </w:rPr>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disks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46"/>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jc w:val="both"/>
      </w:pPr>
      <w:bookmarkStart w:id="747" w:name="answer_33_17"/>
      <w:r>
        <w:rPr>
          <w:b/>
          <w:bCs/>
        </w:rPr>
        <w:t xml:space="preserve">18. [Challenge]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747"/>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jc w:val="both"/>
      </w:pPr>
      <w:bookmarkStart w:id="748" w:name="answer_33_18"/>
      <w:r>
        <w:rPr>
          <w:b/>
          <w:bCs/>
        </w:rPr>
        <w:t xml:space="preserve">19. [Challenge]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w:t>
      </w:r>
      <w:hyperlink w:anchor="ch_27" w:history="1">
        <w:r>
          <w:rPr>
            <w:color w:val="1155CC"/>
            <w:u w:val="single"/>
          </w:rPr>
          <w:t xml:space="preserve">Chapter 27</w:t>
        </w:r>
      </w:hyperlink>
      <w:r>
        <w:t xml:space="preserve">: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48"/>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jc w:val="both"/>
      </w:pPr>
      <w:bookmarkStart w:id="749" w:name="answer_33_19"/>
      <w:r>
        <w:rPr>
          <w:b/>
          <w:bCs/>
        </w:rPr>
        <w:t xml:space="preserve">20. [Challenge]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in Chapter 2</w:t>
      </w:r>
      <w:hyperlink w:anchor="ch_27" w:history="1">
        <w:r>
          <w:rPr>
            <w:color w:val="1155CC"/>
            <w:u w:val="single"/>
          </w:rPr>
          <w:t xml:space="preserve">7</w:t>
        </w:r>
      </w:hyperlink>
      <w:r>
        <w:t xml:space="preserve"> — move to an object where the derivative survives, rather than insisting the original be differentiable.</w:t>
      </w:r>
      <w:bookmarkEnd w:id="749"/>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jc w:val="both"/>
      </w:pPr>
      <w:bookmarkStart w:id="750" w:name="answer_33_20"/>
      <w:r>
        <w:rPr>
          <w:b/>
          <w:bCs/>
        </w:rPr>
        <w:t xml:space="preserve">21. [Challenge]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in Chapter 2</w:t>
      </w:r>
      <w:hyperlink w:anchor="ch_28" w:history="1">
        <w:r>
          <w:rPr>
            <w:color w:val="1155CC"/>
            <w:u w:val="single"/>
          </w:rPr>
          <w:t xml:space="preserve">8</w:t>
        </w:r>
      </w:hyperlink>
      <w:r>
        <w:t xml:space="preserve">.</w:t>
      </w:r>
      <w:bookmarkEnd w:id="750"/>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jc w:val="both"/>
      </w:pPr>
      <w:bookmarkStart w:id="751" w:name="answer_33_21"/>
      <w:r>
        <w:rPr>
          <w:b/>
          <w:bCs/>
        </w:rPr>
        <w:t xml:space="preserve">22. [Challenge]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751"/>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jc w:val="both"/>
      </w:pPr>
      <w:bookmarkStart w:id="752" w:name="answer_33_22"/>
      <w:r>
        <w:rPr>
          <w:b/>
          <w:bCs/>
        </w:rPr>
        <w:t xml:space="preserve">23. [Challenge]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later chapters: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52"/>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jc w:val="both"/>
      </w:pPr>
      <w:bookmarkStart w:id="753" w:name="answer_33_23"/>
      <w:r>
        <w:rPr>
          <w:b/>
          <w:bCs/>
        </w:rPr>
        <w:t xml:space="preserve">24. [Challenge] </w:t>
      </w:r>
      <w:r>
        <w:t xml:space="preserve">That the second visit asks a different question. Chapter 19 (Volume 2) asked what happens when you average over lines and produced Cauchy–Crofton — a formula. This chapter asks what the complete space of quantities is that could be averaged, and produces Hadwiger — a classification. Moving from an example to the exhaustive description of all possible examples requires machinery the earlier chapter could not carry: the convex ring, the Hausdorff metric, and enough algebra to state what “all of them” means. That escalation from computing one thing to classifying everything of its kind is the shape of the whole book, and it is why several subjects appear twice. The pairs are not repetition; the first visit supplies the phenomenon and the second supplies its boundary.</w:t>
      </w:r>
      <w:bookmarkEnd w:id="753"/>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 xml:space="preserve">Chapter 34: Tensors &amp; Manifolds</w:t>
      </w:r>
    </w:p>
    <w:p w14:paraId="7B5640EE" w14:textId="77777777" w:rsidR="006763C3" w:rsidRDefault="00577274">
      <w:pPr>
        <w:keepLines/>
        <w:spacing w:after="40"/>
        <w:jc w:val="both"/>
      </w:pPr>
      <w:bookmarkStart w:id="754" w:name="answer_34_0"/>
      <w:r>
        <w:rPr>
          <w:b/>
          <w:bCs/>
        </w:rPr>
        <w:t xml:space="preserve">1. </w:t>
      </w:r>
      <w:r>
        <w:t>A (1,1)-tensor’s components transform by similarity (A′ = P⁻¹AP) while a (0,2)-tensor’s transform by congruence (B′ = PᵀBP), because upper indices pick up P⁻¹ and lower indices pick up P. Applied to the same numbers with P = [1 1; 1 −1], the two rules give different results (A′ = [3 −1; 0 2] vs B′ = [6 −2; 0 4]). So a bare array of numbers only becomes a tensor’s components once you fix its type (k,l); the question only becomes answerable after that choice is made.</w:t>
      </w:r>
      <w:bookmarkEnd w:id="754"/>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jc w:val="both"/>
      </w:pPr>
      <w:bookmarkStart w:id="755"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55"/>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jc w:val="both"/>
      </w:pPr>
      <w:bookmarkStart w:id="756"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sec_34_6" w:history="1">
        <w:r>
          <w:rPr>
            <w:color w:val="1155CC"/>
            <w:u w:val="single"/>
          </w:rPr>
          <w:t xml:space="preserve">Integration on Manifolds and Stokes’ Theorem</w:t>
        </w:r>
      </w:hyperlink>
      <w:r>
        <w:t xml:space="preserve"> goes on to package as H¹(ℝ²∖{0}) ≅ ℝ via de Rham cohomology.</w:t>
      </w:r>
      <w:bookmarkEnd w:id="756"/>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jc w:val="both"/>
      </w:pPr>
      <w:bookmarkStart w:id="757"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57"/>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jc w:val="both"/>
      </w:pPr>
      <w:bookmarkStart w:id="758" w:name="answer_34_4"/>
      <w:r>
        <w:rPr>
          <w:b/>
          <w:bCs/>
        </w:rPr>
        <w:t xml:space="preserve">5. [Compute] </w:t>
      </w:r>
      <w:r>
        <w:t>At (1, 1) we have r = √2 and θ = π/4. The transformation law for a contravariant vector is Ṽⁱ = (∂x̃ⁱ/∂xʲ)Vʲ. With r = √(x² + y²) and θ = arctan(y/x): ∂r/∂x = x/r = 1/√2 and ∂θ/∂x = −y/r² = −1/2. Hence Vʳ = 1/√2 and Vᶿ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758"/>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jc w:val="both"/>
      </w:pPr>
      <w:bookmarkStart w:id="759" w:name="answer_34_5"/>
      <w:r>
        <w:rPr>
          <w:b/>
          <w:bCs/>
        </w:rPr>
        <w:t xml:space="preserve">6. [Compute] </w:t>
      </w:r>
      <w:r>
        <w:t>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disk, which is ∫∫2 dx dy = 2·π = 2π. They agree. Notice that ω computes twice the swept area, which is Green’s theorem in the guise of the exterior calculus — and the antisymmetry of the wedge is what produced the factor 2.</w:t>
      </w:r>
      <w:bookmarkEnd w:id="759"/>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jc w:val="both"/>
      </w:pPr>
      <w:bookmarkStart w:id="760" w:name="answer_34_6"/>
      <w:r>
        <w:rPr>
          <w:b/>
          <w:bCs/>
        </w:rPr>
        <w:t xml:space="preserve">7. [Compute] </w:t>
      </w:r>
      <w:r>
        <w:t>The metric is ds² = dr² + r²dθ², so g_rr = 1, g_θθ = r², and the inverse is g^rr = 1, g^θθ = 1/r². Using Γᵏᵢⱼ = ½g^kl(∂ᵢg_jl + ∂ⱼg_il − ∂_l g_ij), the only non-vanishing derivative is ∂ᵣg_θθ = 2r, giving Γʳ_θθ = −r and Γᶿ_rθ = Γᶿ_θr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760"/>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jc w:val="both"/>
      </w:pPr>
      <w:bookmarkStart w:id="761" w:name="answer_34_7"/>
      <w:r>
        <w:rPr>
          <w:b/>
          <w:bCs/>
        </w:rPr>
        <w:t xml:space="preserve">8. [Compute] </w:t>
      </w:r>
      <w:r>
        <w:t>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761"/>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jc w:val="both"/>
      </w:pPr>
      <w:bookmarkStart w:id="762" w:name="answer_34_8"/>
      <w:r>
        <w:rPr>
          <w:b/>
          <w:bCs/>
        </w:rPr>
        <w:t xml:space="preserve">9. [Concept]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62"/>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jc w:val="both"/>
      </w:pPr>
      <w:bookmarkStart w:id="763" w:name="answer_34_9"/>
      <w:r>
        <w:rPr>
          <w:b/>
          <w:bCs/>
        </w:rPr>
        <w:t xml:space="preserve">10. [Explain]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63"/>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jc w:val="both"/>
      </w:pPr>
      <w:bookmarkStart w:id="764" w:name="answer_34_10"/>
      <w:r>
        <w:rPr>
          <w:b/>
          <w:bCs/>
        </w:rPr>
        <w:t xml:space="preserve">11. [Explain]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764"/>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jc w:val="both"/>
      </w:pPr>
      <w:bookmarkStart w:id="765" w:name="answer_34_11"/>
      <w:r>
        <w:rPr>
          <w:b/>
          <w:bCs/>
        </w:rPr>
        <w:t xml:space="preserve">12. [Prove] </w:t>
      </w:r>
      <w:r>
        <w:t>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765"/>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jc w:val="both"/>
      </w:pPr>
      <w:bookmarkStart w:id="766"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766"/>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jc w:val="both"/>
      </w:pPr>
      <w:bookmarkStart w:id="767"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w:t>
      </w:r>
    </w:p>
    <w:p>
      <w:pPr>
        <w:keepLines/>
        <w:spacing w:after="80"/>
        <w:ind w:left="260" w:hanging="260"/>
        <w:jc w:val="both"/>
      </w:pPr>
      <w:r>
        <w:t>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67"/>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jc w:val="both"/>
      </w:pPr>
      <w:bookmarkStart w:id="768"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68"/>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jc w:val="both"/>
      </w:pPr>
      <w:bookmarkStart w:id="769" w:name="answer_34_15"/>
      <w:r>
        <w:rPr>
          <w:b/>
          <w:bCs/>
        </w:rPr>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69"/>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jc w:val="both"/>
      </w:pPr>
      <w:bookmarkStart w:id="770"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70"/>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jc w:val="both"/>
      </w:pPr>
      <w:bookmarkStart w:id="771" w:name="answer_34_17"/>
      <w:r>
        <w:rPr>
          <w:b/>
          <w:bCs/>
        </w:rPr>
        <w:t xml:space="preserve">18. [Challenge]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later chapters — define an object by what it does rather than what it is made of — and it is the same instinct that produces category theory in Chapter 38 (Volume 4).</w:t>
      </w:r>
      <w:bookmarkEnd w:id="771"/>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jc w:val="both"/>
      </w:pPr>
      <w:bookmarkStart w:id="772" w:name="answer_34_18"/>
      <w:r>
        <w:rPr>
          <w:b/>
          <w:bCs/>
        </w:rPr>
        <w:t xml:space="preserve">19. [Challenge]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72"/>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jc w:val="both"/>
      </w:pPr>
      <w:bookmarkStart w:id="773" w:name="answer_34_19"/>
      <w:r>
        <w:rPr>
          <w:b/>
          <w:bCs/>
        </w:rPr>
        <w:t xml:space="preserve">20. [Challenge]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73"/>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jc w:val="both"/>
      </w:pPr>
      <w:bookmarkStart w:id="774" w:name="answer_34_20"/>
      <w:r>
        <w:rPr>
          <w:b/>
          <w:bCs/>
        </w:rPr>
        <w:t xml:space="preserve">21. [Challenge]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74"/>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jc w:val="both"/>
      </w:pPr>
      <w:bookmarkStart w:id="775" w:name="answer_34_21"/>
      <w:r>
        <w:rPr>
          <w:b/>
          <w:bCs/>
        </w:rPr>
        <w:t xml:space="preserve">22. [Challenge]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75"/>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jc w:val="both"/>
      </w:pPr>
      <w:bookmarkStart w:id="776" w:name="answer_34_22"/>
      <w:r>
        <w:rPr>
          <w:b/>
          <w:bCs/>
        </w:rPr>
        <w:t xml:space="preserve">23. [Challenge]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book: sheaves, covering spaces and fiber bundles all formalize the same insight, that when the local picture is uniform, the mathematics is in the assembly. Curvature is the local shadow of that assembly, which is why it links the two.</w:t>
      </w:r>
      <w:bookmarkEnd w:id="776"/>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jc w:val="both"/>
      </w:pPr>
      <w:bookmarkStart w:id="777" w:name="answer_34_23"/>
      <w:r>
        <w:rPr>
          <w:b/>
          <w:bCs/>
        </w:rPr>
        <w:t xml:space="preserve">24. [Challenge] </w:t>
      </w:r>
      <w:r>
        <w:t>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77"/>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 xml:space="preserve">Chapter 35: Functional Analysis</w:t>
      </w:r>
    </w:p>
    <w:p w14:paraId="6E4E81EA" w14:textId="77777777" w:rsidR="006763C3" w:rsidRDefault="00577274">
      <w:pPr>
        <w:keepLines/>
        <w:spacing w:after="40"/>
        <w:jc w:val="both"/>
      </w:pPr>
      <w:bookmarkStart w:id="778"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78"/>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jc w:val="both"/>
      </w:pPr>
      <w:bookmarkStart w:id="779"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79"/>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jc w:val="both"/>
      </w:pPr>
      <w:bookmarkStart w:id="780"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80"/>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jc w:val="both"/>
      </w:pPr>
      <w:bookmarkStart w:id="781"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81"/>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jc w:val="both"/>
      </w:pPr>
      <w:bookmarkStart w:id="782" w:name="answer_35_4"/>
      <w:r>
        <w:rPr>
          <w:b/>
          <w:bCs/>
        </w:rPr>
        <w:t xml:space="preserve">5. [Compute]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82"/>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jc w:val="both"/>
      </w:pPr>
      <w:bookmarkStart w:id="783" w:name="answer_35_5"/>
      <w:r>
        <w:rPr>
          <w:b/>
          <w:bCs/>
        </w:rPr>
        <w:t xml:space="preserve">6. [Compute] </w:t>
      </w:r>
      <w:r>
        <w:t>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83"/>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jc w:val="both"/>
      </w:pPr>
      <w:bookmarkStart w:id="784" w:name="answer_35_6"/>
      <w:r>
        <w:rPr>
          <w:b/>
          <w:bCs/>
        </w:rPr>
        <w:t xml:space="preserve">7. [Compute] </w:t>
      </w:r>
      <w:r>
        <w:t>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84"/>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jc w:val="both"/>
      </w:pPr>
      <w:bookmarkStart w:id="785" w:name="answer_35_7"/>
      <w:r>
        <w:rPr>
          <w:b/>
          <w:bCs/>
        </w:rPr>
        <w:t xml:space="preserve">8. [Compute] </w:t>
      </w:r>
      <w:r>
        <w:t>Take the standard basis vectors eₙ, all of norm 1, so the sequence lies in the closed unit ball. For n ≠ m, ‖eₙ − eₘ‖² = ‖eₙ‖² + ‖eₘ‖² = 2, so ‖eₙ − eₘ‖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85"/>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jc w:val="both"/>
      </w:pPr>
      <w:bookmarkStart w:id="786" w:name="answer_35_8"/>
      <w:r>
        <w:rPr>
          <w:b/>
          <w:bCs/>
        </w:rPr>
        <w:t xml:space="preserve">9. [Explain]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86"/>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jc w:val="both"/>
      </w:pPr>
      <w:bookmarkStart w:id="787" w:name="answer_35_9"/>
      <w:r>
        <w:rPr>
          <w:b/>
          <w:bCs/>
        </w:rPr>
        <w:t xml:space="preserve">10. [Concept]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in Chapter 28</w:t>
      </w:r>
      <w:hyperlink w:anchor="ch_28" w:history="1">
        <w:r>
          <w:rPr>
            <w:color w:val="1155CC"/>
            <w:u w:val="single"/>
          </w:rPr>
          <w:t xml:space="preserve"/>
        </w:r>
      </w:hyperlink>
      <w:r>
        <w:t xml:space="preserve">. A second surprise is that not all norms are equivalent, so the topology depends on which norm you chose. The repairs are the weak topologies, in which bounded sets do become relatively compact, at the cost of limits that are weaker than one might like.</w:t>
      </w:r>
      <w:bookmarkEnd w:id="787"/>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jc w:val="both"/>
      </w:pPr>
      <w:bookmarkStart w:id="788" w:name="answer_35_10"/>
      <w:r>
        <w:rPr>
          <w:b/>
          <w:bCs/>
        </w:rPr>
        <w:t xml:space="preserve">11. [Explain]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88"/>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jc w:val="both"/>
      </w:pPr>
      <w:bookmarkStart w:id="789" w:name="answer_35_11"/>
      <w:r>
        <w:rPr>
          <w:b/>
          <w:bCs/>
        </w:rPr>
        <w:t xml:space="preserve">12. [Prove] </w:t>
      </w:r>
      <w:r>
        <w:t>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89"/>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jc w:val="both"/>
      </w:pPr>
      <w:bookmarkStart w:id="790" w:name="answer_35_12"/>
      <w:r>
        <w:rPr>
          <w:b/>
          <w:bCs/>
        </w:rPr>
        <w:t xml:space="preserve">13. [Prove] </w:t>
      </w:r>
      <w:r>
        <w:t>Strategy: Baire category. Partition the space by how large the operators get, and argue that one piece must have interior. The pivotal step: let Eₙ = {x : sup[α]‖T_α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90"/>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jc w:val="both"/>
      </w:pPr>
      <w:bookmarkStart w:id="791"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91"/>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jc w:val="both"/>
      </w:pPr>
      <w:bookmarkStart w:id="792"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92"/>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jc w:val="both"/>
      </w:pPr>
      <w:bookmarkStart w:id="793"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in Chapter 2</w:t>
      </w:r>
      <w:hyperlink w:anchor="ch_26" w:history="1">
        <w:r>
          <w:rPr>
            <w:color w:val="1155CC"/>
            <w:u w:val="single"/>
          </w:rPr>
          <w:t xml:space="preserve">6</w:t>
        </w:r>
      </w:hyperlink>
      <w:r>
        <w:t xml:space="preserve">, now in its general form, and it explains why integral equations behave so much like matrix equations.</w:t>
      </w:r>
      <w:bookmarkEnd w:id="793"/>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jc w:val="both"/>
      </w:pPr>
      <w:bookmarkStart w:id="794" w:name="answer_35_16"/>
      <w:r>
        <w:rPr>
          <w:b/>
          <w:bCs/>
        </w:rPr>
        <w:t xml:space="preserve">17. [Prove] </w:t>
      </w:r>
      <w:r>
        <w:t>Strategy: expand the norm of the difference between x and its partial projection, and use non-negativity. The pivotal step: for each N, 0 ≤ ‖x − Σ[n≤N]⟨x, eₙ⟩eₙ‖² = ‖x‖² − Σ[n≤N]|⟨x, eₙ⟩|², where the cross terms collapse by orthonormality — that collapse is the entire computation. Target: rearranging gives Σ[n≤N]|⟨x,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94"/>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jc w:val="both"/>
      </w:pPr>
      <w:bookmarkStart w:id="795" w:name="answer_35_17"/>
      <w:r>
        <w:rPr>
          <w:b/>
          <w:bCs/>
        </w:rPr>
        <w:t xml:space="preserve">18. [Challenge]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95"/>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jc w:val="both"/>
      </w:pPr>
      <w:bookmarkStart w:id="796" w:name="answer_35_18"/>
      <w:r>
        <w:rPr>
          <w:b/>
          <w:bCs/>
        </w:rPr>
        <w:t xml:space="preserve">19. [Challenge]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96"/>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jc w:val="both"/>
      </w:pPr>
      <w:bookmarkStart w:id="797" w:name="answer_35_19"/>
      <w:r>
        <w:rPr>
          <w:b/>
          <w:bCs/>
        </w:rPr>
        <w:t xml:space="preserve">20. [Challenge]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in Chapter 2</w:t>
      </w:r>
      <w:hyperlink w:anchor="ch_27" w:history="1">
        <w:r>
          <w:rPr>
            <w:color w:val="1155CC"/>
            <w:u w:val="single"/>
          </w:rPr>
          <w:t xml:space="preserve">7</w:t>
        </w:r>
      </w:hyperlink>
      <w:r>
        <w:t xml:space="preserve"> and normal cycles in Chapter 3</w:t>
      </w:r>
      <w:hyperlink w:anchor="ch_33" w:history="1">
        <w:r>
          <w:rPr>
            <w:color w:val="1155CC"/>
            <w:u w:val="single"/>
          </w:rPr>
          <w:t xml:space="preserve">3</w:t>
        </w:r>
      </w:hyperlink>
      <w:r>
        <w:t xml:space="preserve">: shift the difficulty onto an object chosen to be well behaved.</w:t>
      </w:r>
      <w:bookmarkEnd w:id="797"/>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jc w:val="both"/>
      </w:pPr>
      <w:bookmarkStart w:id="798" w:name="answer_35_20"/>
      <w:r>
        <w:rPr>
          <w:b/>
          <w:bCs/>
        </w:rPr>
        <w:t xml:space="preserve">21. [Challenge]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98"/>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jc w:val="both"/>
      </w:pPr>
      <w:bookmarkStart w:id="799" w:name="answer_35_21"/>
      <w:r>
        <w:rPr>
          <w:b/>
          <w:bCs/>
        </w:rPr>
        <w:t xml:space="preserve">22. [Challenge]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in the next chapter as the Yoneda lemma: an object is determined by its maps to everything else.</w:t>
      </w:r>
      <w:bookmarkEnd w:id="799"/>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jc w:val="both"/>
      </w:pPr>
      <w:bookmarkStart w:id="800" w:name="answer_35_22"/>
      <w:r>
        <w:rPr>
          <w:b/>
          <w:bCs/>
        </w:rPr>
        <w:t xml:space="preserve">23. [Challenge] </w:t>
      </w:r>
      <w:r>
        <w:t>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800"/>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jc w:val="both"/>
      </w:pPr>
      <w:bookmarkStart w:id="801" w:name="answer_35_23"/>
      <w:r>
        <w:rPr>
          <w:b/>
          <w:bCs/>
        </w:rPr>
        <w:t xml:space="preserve">24. [Challenge] </w:t>
      </w:r>
      <w:r>
        <w:t xml:space="preserve">Pedagogically because the motivation is clearer in this order, and structurally because the debt only becomes visible once incurred. This chapter has used L² and Lᵖ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chapter rests on the next one, and reversing the order would mean building measure theory before the reader had seen anything that needed it. The book chooses motivation over logical order, and then says so — which is the same choice the note on foundations defended for Chapter 25 (Volume 2).</w:t>
      </w:r>
      <w:bookmarkEnd w:id="801"/>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 xml:space="preserve">Chapter 36: Measure Theory</w:t>
      </w:r>
    </w:p>
    <w:p w14:paraId="67EAAA17" w14:textId="77777777" w:rsidR="006763C3" w:rsidRDefault="00577274">
      <w:pPr>
        <w:keepLines/>
        <w:spacing w:after="40"/>
        <w:jc w:val="both"/>
      </w:pPr>
      <w:bookmarkStart w:id="802"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802"/>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jc w:val="both"/>
      </w:pPr>
      <w:bookmarkStart w:id="803" w:name="answer_36_1"/>
      <w:r>
        <w:rPr>
          <w:b/>
          <w:bCs/>
        </w:rPr>
        <w:t xml:space="preserve">2. </w:t>
      </w:r>
      <w:r>
        <w:t>Measure zero comes from the construction: at each stage the middle third of every surviving interval is deleted, multiplying the total remaining length by 2/3, so after n stages only (2/3)ⁿ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803"/>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jc w:val="both"/>
      </w:pPr>
      <w:bookmarkStart w:id="804"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804"/>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jc w:val="both"/>
      </w:pPr>
      <w:bookmarkStart w:id="805"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805"/>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jc w:val="both"/>
      </w:pPr>
      <w:bookmarkStart w:id="806" w:name="answer_36_4"/>
      <w:r>
        <w:rPr>
          <w:b/>
          <w:bCs/>
        </w:rPr>
        <w:t xml:space="preserve">5. [Compute]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806"/>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jc w:val="both"/>
      </w:pPr>
      <w:bookmarkStart w:id="807" w:name="answer_36_5"/>
      <w:r>
        <w:rPr>
          <w:b/>
          <w:bCs/>
        </w:rPr>
        <w:t xml:space="preserve">6. [Compute] </w:t>
      </w:r>
      <w:r>
        <w:t>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807"/>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jc w:val="both"/>
      </w:pPr>
      <w:bookmarkStart w:id="808" w:name="answer_36_6"/>
      <w:r>
        <w:rPr>
          <w:b/>
          <w:bCs/>
        </w:rPr>
        <w:t xml:space="preserve">7. [Compute]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808"/>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jc w:val="both"/>
      </w:pPr>
      <w:bookmarkStart w:id="809" w:name="answer_36_7"/>
      <w:r>
        <w:rPr>
          <w:b/>
          <w:bCs/>
        </w:rPr>
        <w:t xml:space="preserve">8. [Compute] </w:t>
      </w:r>
      <w:r>
        <w:t>Do the inner integral first: ∫[0, ∞]e⁻ˣʸdy = 1/x for x &gt; 0. So the double integral is ∫[0, ∞] (sin x)/x dx = π/2, the Dirichlet integral. The subtlety is the license. Tonelli applies to non-negative integrands, and sin x changes sign, so it does not apply directly; Fubini requires absolute integrability, and ∫∫e⁻ˣʸ|sin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809"/>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jc w:val="both"/>
      </w:pPr>
      <w:bookmarkStart w:id="810" w:name="answer_36_8"/>
      <w:r>
        <w:rPr>
          <w:b/>
          <w:bCs/>
        </w:rPr>
        <w:t xml:space="preserve">9. [Explain]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810"/>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jc w:val="both"/>
      </w:pPr>
      <w:bookmarkStart w:id="811" w:name="answer_36_9"/>
      <w:r>
        <w:rPr>
          <w:b/>
          <w:bCs/>
        </w:rPr>
        <w:t xml:space="preserve">10. [Explain]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811"/>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jc w:val="both"/>
      </w:pPr>
      <w:bookmarkStart w:id="812" w:name="answer_36_10"/>
      <w:r>
        <w:rPr>
          <w:b/>
          <w:bCs/>
        </w:rPr>
        <w:t xml:space="preserve">11. [Concept]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w:t>
      </w:r>
      <w:hyperlink w:anchor="ch_35" w:history="1">
        <w:r>
          <w:rPr>
            <w:color w:val="1155CC"/>
            <w:u w:val="single"/>
          </w:rPr>
          <w:t xml:space="preserve">Chapter 35</w:t>
        </w:r>
      </w:hyperlink>
      <w:r>
        <w:t xml:space="preserve">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812"/>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jc w:val="both"/>
      </w:pPr>
      <w:bookmarkStart w:id="813" w:name="answer_36_11"/>
      <w:r>
        <w:rPr>
          <w:b/>
          <w:bCs/>
        </w:rPr>
        <w:t xml:space="preserve">12. [Prove] </w:t>
      </w:r>
      <w:r>
        <w:t>Strategy: build an increasing sequence that monotone convergence can handle, and compare. The pivotal step: set gₙ = inf[k≥n] fₖ, which is measurable, non-negative and increasing in n, with limit lim inf fₙ; monotone convergence applies to gₙ and gives ∫gₙ → ∫lim inf fₙ. Meanwhile gₙ ≤ fₖ for every k ≥ n, so ∫gₙ ≤ inf[k≥n]∫fₖ.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813"/>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jc w:val="both"/>
      </w:pPr>
      <w:bookmarkStart w:id="814"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c∫[Eₙ]s, and continuity of measure from below gives ∫[Eₙ]s → ∫s; letting c → 1 and taking the supremum over s yields lim ∫fₙ ≥ ∫f. Every convergence theorem on this chapter descends from this one.</w:t>
      </w:r>
      <w:bookmarkEnd w:id="814"/>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jc w:val="both"/>
      </w:pPr>
      <w:bookmarkStart w:id="815"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15"/>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jc w:val="both"/>
      </w:pPr>
      <w:bookmarkStart w:id="816"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Σ‖fₙ‖ₚ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Σ[n≤N]fₙ‖ₚ → 0, and f ∈ Lᵖ. This is the theorem that makes L² a Hilbert space, and it is false for the Riemann integral — which is the concrete reason </w:t>
      </w:r>
      <w:hyperlink w:anchor="ch_35" w:history="1">
        <w:r>
          <w:rPr>
            <w:color w:val="1155CC"/>
            <w:u w:val="single"/>
          </w:rPr>
          <w:t xml:space="preserve">Chapter 35</w:t>
        </w:r>
      </w:hyperlink>
      <w:r>
        <w:t xml:space="preserve"> needed this chapter underneath it.</w:t>
      </w:r>
      <w:bookmarkEnd w:id="816"/>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jc w:val="both"/>
      </w:pPr>
      <w:bookmarkStart w:id="817"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∫[E] f dμ. Strategy: von Neumann’s proof, which routes through Hilbert space.</w:t>
      </w:r>
    </w:p>
    <w:p>
      <w:pPr>
        <w:keepLines/>
        <w:spacing w:after="80"/>
        <w:ind w:left="260" w:hanging="260"/>
        <w:jc w:val="both"/>
      </w:pPr>
      <w:r>
        <w:t xml:space="preserve">The pivotal step: apply the Riesz representation theorem of </w:t>
      </w:r>
      <w:hyperlink w:anchor="ch_35" w:history="1">
        <w:r>
          <w:rPr>
            <w:color w:val="1155CC"/>
            <w:u w:val="single"/>
          </w:rPr>
          <w:t xml:space="preserve">Chapter 35</w:t>
        </w:r>
      </w:hyperlink>
      <w:r>
        <w:t xml:space="preserve">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17"/>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jc w:val="both"/>
      </w:pPr>
      <w:bookmarkStart w:id="818" w:name="answer_36_16"/>
      <w:r>
        <w:rPr>
          <w:b/>
          <w:bCs/>
        </w:rPr>
        <w:t xml:space="preserve">17. [Prove] </w:t>
      </w:r>
      <w:r>
        <w:t>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818"/>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jc w:val="both"/>
      </w:pPr>
      <w:bookmarkStart w:id="819" w:name="answer_36_17"/>
      <w:r>
        <w:rPr>
          <w:b/>
          <w:bCs/>
        </w:rPr>
        <w:t xml:space="preserve">18. [Challenge]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19"/>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jc w:val="both"/>
      </w:pPr>
      <w:bookmarkStart w:id="820" w:name="answer_36_18"/>
      <w:r>
        <w:rPr>
          <w:b/>
          <w:bCs/>
        </w:rPr>
        <w:t xml:space="preserve">19. [Challenge]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820"/>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jc w:val="both"/>
      </w:pPr>
      <w:bookmarkStart w:id="821" w:name="answer_36_19"/>
      <w:r>
        <w:rPr>
          <w:b/>
          <w:bCs/>
        </w:rPr>
        <w:t xml:space="preserve">20. [Challenge]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21"/>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jc w:val="both"/>
      </w:pPr>
      <w:bookmarkStart w:id="822" w:name="answer_36_20"/>
      <w:r>
        <w:rPr>
          <w:b/>
          <w:bCs/>
        </w:rPr>
        <w:t xml:space="preserve">21. [Challenge] </w:t>
      </w:r>
      <w:r>
        <w:t>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822"/>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jc w:val="both"/>
      </w:pPr>
      <w:bookmarkStart w:id="823" w:name="answer_36_21"/>
      <w:r>
        <w:rPr>
          <w:b/>
          <w:bCs/>
        </w:rPr>
        <w:t xml:space="preserve">22. [Challenge]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23"/>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jc w:val="both"/>
      </w:pPr>
      <w:bookmarkStart w:id="824" w:name="answer_36_22"/>
      <w:r>
        <w:rPr>
          <w:b/>
          <w:bCs/>
        </w:rPr>
        <w:t xml:space="preserve">23. [Challenge]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824"/>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 xml:space="preserve">Chapter 37: Abstract Algebra</w:t>
      </w:r>
    </w:p>
    <w:p w14:paraId="25F6540B" w14:textId="77777777" w:rsidR="006763C3" w:rsidRDefault="00577274">
      <w:pPr>
        <w:keepLines/>
        <w:spacing w:after="40"/>
        <w:jc w:val="both"/>
      </w:pPr>
      <w:bookmarkStart w:id="825"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25"/>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jc w:val="both"/>
      </w:pPr>
      <w:bookmarkStart w:id="826"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26"/>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jc w:val="both"/>
      </w:pPr>
      <w:bookmarkStart w:id="827"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27"/>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jc w:val="both"/>
      </w:pPr>
      <w:bookmarkStart w:id="828"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28"/>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jc w:val="both"/>
      </w:pPr>
      <w:bookmarkStart w:id="829" w:name="answer_37_4"/>
      <w:r>
        <w:rPr>
          <w:b/>
          <w:bCs/>
        </w:rPr>
        <w:t xml:space="preserve">5. [Compute] </w:t>
      </w:r>
      <w:r>
        <w:t>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29"/>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jc w:val="both"/>
      </w:pPr>
      <w:bookmarkStart w:id="830" w:name="answer_37_5"/>
      <w:r>
        <w:rPr>
          <w:b/>
          <w:bCs/>
        </w:rPr>
        <w:t xml:space="preserve">6. [Compute]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30"/>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jc w:val="both"/>
      </w:pPr>
      <w:bookmarkStart w:id="831" w:name="answer_37_6"/>
      <w:r>
        <w:rPr>
          <w:b/>
          <w:bCs/>
        </w:rPr>
        <w:t xml:space="preserve">7. [Compute] </w:t>
      </w:r>
      <w:r>
        <w:t>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31"/>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jc w:val="both"/>
      </w:pPr>
      <w:bookmarkStart w:id="832" w:name="answer_37_7"/>
      <w:r>
        <w:rPr>
          <w:b/>
          <w:bCs/>
        </w:rPr>
        <w:t xml:space="preserve">8. [Compute] </w:t>
      </w:r>
      <w:r>
        <w:t>Conjugation acts by relabeling: (1 4)(1 2 3)(1 4)⁻¹ is the cycle obtained by applying (1 4) to each entry of (1 2 3). Since 1 ↦ 4, 2 ↦ 2 and 3 ↦ 3, the result is (4 2 3). The general rule is that for any permutation π, conjugating a cycle (a₁ … aₖ) by π gives (π(a₁) … π(aₖ))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32"/>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jc w:val="both"/>
      </w:pPr>
      <w:bookmarkStart w:id="833" w:name="answer_37_8"/>
      <w:r>
        <w:rPr>
          <w:b/>
          <w:bCs/>
        </w:rPr>
        <w:t xml:space="preserve">9. [Explain]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33"/>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jc w:val="both"/>
      </w:pPr>
      <w:bookmarkStart w:id="834" w:name="answer_37_9"/>
      <w:r>
        <w:rPr>
          <w:b/>
          <w:bCs/>
        </w:rPr>
        <w:t xml:space="preserve">10. [Explain]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34"/>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jc w:val="both"/>
      </w:pPr>
      <w:bookmarkStart w:id="835" w:name="answer_37_10"/>
      <w:r>
        <w:rPr>
          <w:b/>
          <w:bCs/>
        </w:rPr>
        <w:t xml:space="preserve">11. [Explain]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35"/>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jc w:val="both"/>
      </w:pPr>
      <w:bookmarkStart w:id="836"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36"/>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jc w:val="both"/>
      </w:pPr>
      <w:bookmarkStart w:id="837" w:name="answer_37_12"/>
      <w:r>
        <w:rPr>
          <w:b/>
          <w:bCs/>
        </w:rPr>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37"/>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jc w:val="both"/>
      </w:pPr>
      <w:bookmarkStart w:id="838"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38"/>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jc w:val="both"/>
      </w:pPr>
      <w:bookmarkStart w:id="839"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Sₙ of order n! is a poor exchange. Its real descendant is the Yoneda lemma of Chapter 38 (Volume 4), which is the same idea one level up.</w:t>
      </w:r>
      <w:bookmarkEnd w:id="839"/>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jc w:val="both"/>
      </w:pPr>
      <w:bookmarkStart w:id="840" w:name="answer_37_15"/>
      <w:r>
        <w:rPr>
          <w:b/>
          <w:bCs/>
        </w:rPr>
        <w:t xml:space="preserve">16. [Prove] </w:t>
      </w:r>
      <w:r>
        <w:t>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40"/>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jc w:val="both"/>
      </w:pPr>
      <w:bookmarkStart w:id="841" w:name="answer_37_16"/>
      <w:r>
        <w:rPr>
          <w:b/>
          <w:bCs/>
        </w:rPr>
        <w:t xml:space="preserve">17. [Prove] </w:t>
      </w:r>
      <w:r>
        <w:t>Statement and hypotheses first: let L/K be a finite Galois extension — normal and separable — with group G = Gal(L/K). Then the maps H ↦ Lᴴ and F ↦ Gal(L/F) are mutually inverse, inclusion-reversing bijections between the subgroups of G and the intermediate fields, with [L : Lᴴ] = |H|, and Lᴴ/K is Galois exactly when H is normal in G, in which case Gal(Lᴴ/K) ≅ G/H. Strategy: prove Artins lemma, that [L : Lᴴ]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41"/>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jc w:val="both"/>
      </w:pPr>
      <w:bookmarkStart w:id="842" w:name="answer_37_17"/>
      <w:r>
        <w:rPr>
          <w:b/>
          <w:bCs/>
        </w:rPr>
        <w:t xml:space="preserve">18. [Challenge]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in Chapter 3</w:t>
      </w:r>
      <w:hyperlink w:anchor="ch_34" w:history="1">
        <w:r>
          <w:rPr>
            <w:color w:val="1155CC"/>
            <w:u w:val="single"/>
          </w:rPr>
          <w:t xml:space="preserve">4</w:t>
        </w:r>
      </w:hyperlink>
      <w:r>
        <w:t xml:space="preserve">.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chapter sits at the top of the volume and not the bottom.</w:t>
      </w:r>
      <w:bookmarkEnd w:id="842"/>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jc w:val="both"/>
      </w:pPr>
      <w:bookmarkStart w:id="843" w:name="answer_37_18"/>
      <w:r>
        <w:rPr>
          <w:b/>
          <w:bCs/>
        </w:rPr>
        <w:t xml:space="preserve">19. [Challenge]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in Chapter 3</w:t>
      </w:r>
      <w:hyperlink w:anchor="ch_32" w:history="1">
        <w:r>
          <w:rPr>
            <w:color w:val="1155CC"/>
            <w:u w:val="single"/>
          </w:rPr>
          <w:t xml:space="preserve">2</w:t>
        </w:r>
      </w:hyperlink>
      <w:r>
        <w:t xml:space="preserve">,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43"/>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jc w:val="both"/>
      </w:pPr>
      <w:bookmarkStart w:id="844" w:name="answer_37_19"/>
      <w:r>
        <w:rPr>
          <w:b/>
          <w:bCs/>
        </w:rPr>
        <w:t xml:space="preserve">20. [Challenge]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44"/>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jc w:val="both"/>
      </w:pPr>
      <w:bookmarkStart w:id="845" w:name="answer_37_20"/>
      <w:r>
        <w:rPr>
          <w:b/>
          <w:bCs/>
        </w:rPr>
        <w:t xml:space="preserve">21. [Challenge]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in Chapter 38 (Volume 4) supplies it: in an abelian category the isomorphism theorems are proved once, and every instance follows. Noticing that you are repeating yourself is often the beginning of the next chapter, and this is the clearest example in the book.</w:t>
      </w:r>
      <w:bookmarkEnd w:id="845"/>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jc w:val="both"/>
      </w:pPr>
      <w:bookmarkStart w:id="846" w:name="answer_37_21"/>
      <w:r>
        <w:rPr>
          <w:b/>
          <w:bCs/>
        </w:rPr>
        <w:t xml:space="preserve">22. [Challenge]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in Chapter 28</w:t>
      </w:r>
      <w:hyperlink w:anchor="ch_28" w:history="1">
        <w:r>
          <w:rPr>
            <w:color w:val="1155CC"/>
            <w:u w:val="single"/>
          </w:rPr>
          <w:t xml:space="preserve"/>
        </w:r>
      </w:hyperlink>
      <w:r>
        <w:t xml:space="preserve"> being the formal statement of that reflex.</w:t>
      </w:r>
      <w:bookmarkEnd w:id="846"/>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jc w:val="both"/>
      </w:pPr>
      <w:bookmarkStart w:id="847" w:name="answer_37_22"/>
      <w:r>
        <w:rPr>
          <w:b/>
          <w:bCs/>
        </w:rPr>
        <w:t xml:space="preserve">23. [Challenge] </w:t>
      </w:r>
      <w:r>
        <w:t xml:space="preserve">It is the right stopping point because the reader has by now accumulated enough examples for abstraction to be a summary rather than an imposition — groups of symmetries from </w:t>
      </w:r>
      <w:hyperlink w:anchor="ch_31" w:history="1">
        <w:r>
          <w:rPr>
            <w:color w:val="1155CC"/>
            <w:u w:val="single"/>
          </w:rPr>
          <w:t xml:space="preserve">Chapter 31</w:t>
        </w:r>
      </w:hyperlink>
      <w:r>
        <w:t xml:space="preserve">, fundamental groups from </w:t>
      </w:r>
      <w:hyperlink w:anchor="ch_32" w:history="1">
        <w:r>
          <w:rPr>
            <w:color w:val="1155CC"/>
            <w:u w:val="single"/>
          </w:rPr>
          <w:t xml:space="preserve">Chapter 32</w:t>
        </w:r>
      </w:hyperlink>
      <w:r>
        <w:t xml:space="preserve">, operator algebras from </w:t>
      </w:r>
      <w:hyperlink w:anchor="ch_35" w:history="1">
        <w:r>
          <w:rPr>
            <w:color w:val="1155CC"/>
            <w:u w:val="single"/>
          </w:rPr>
          <w:t xml:space="preserve">Chapter 35</w:t>
        </w:r>
      </w:hyperlink>
      <w:r>
        <w:t xml:space="preserve">, all seen before being named. Abstract algebra collects them and asks what an operation is.</w:t>
      </w:r>
    </w:p>
    <w:p>
      <w:pPr>
        <w:keepLines/>
        <w:spacing w:after="80"/>
        <w:ind w:left="260" w:hanging="260"/>
        <w:jc w:val="both"/>
      </w:pPr>
      <w:r>
        <w:t xml:space="preserve">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chapter studies the relationships between structures, which is the only direction left once structure itself has been studied.</w:t>
      </w:r>
      <w:bookmarkEnd w:id="847"/>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2BB882C9" w14:textId="77777777" w:rsidR="00C87B5F" w:rsidRDefault="0035310F">
      <w:pPr>
        <w:pStyle w:val="Heading1"/>
      </w:pPr>
      <w:bookmarkStart w:id="878" w:name="bm_solutions_to_the_problems"/>
      <w:bookmarkEnd w:id="878"/>
      <w:bookmarkStart w:id="848" w:name="_Toc241702052"/>
      <w:r>
        <w:t>Solutions to the Problems</w:t>
      </w:r>
      <w:bookmarkEnd w:id="848"/>
    </w:p>
    <w:p w14:paraId="17DEABAE" w14:textId="77777777" w:rsidR="00C87B5F" w:rsidRDefault="0035310F">
      <w:pPr>
        <w:spacing w:after="200"/>
        <w:jc w:val="both"/>
      </w:pPr>
      <w:r>
        <w:t xml:space="preserve">Full workings for the problem sets at the end of each chapter. The Answer Key handles the Check Your Understanding questions. This section handles the problems.</w:t>
      </w:r>
    </w:p>
    <w:p w14:paraId="10A75642" w14:textId="77777777" w:rsidR="00C87B5F" w:rsidRDefault="0035310F">
      <w:pPr>
        <w:pStyle w:val="Heading2"/>
        <w:keepNext/>
        <w:spacing w:before="400"/>
      </w:pPr>
      <w:bookmarkStart w:id="849" w:name="_Toc241702053"/>
      <w:r>
        <w:t xml:space="preserve">Chapter 26</w:t>
      </w:r>
      <w:bookmarkEnd w:id="849"/>
    </w:p>
    <w:p w14:paraId="46ABB01A" w14:textId="77777777" w:rsidR="00C87B5F" w:rsidRDefault="0035310F">
      <w:pPr>
        <w:spacing w:after="200"/>
        <w:jc w:val="both"/>
      </w:pPr>
      <w:r>
        <w:t>1. Separating variables, or recognizing the equation, gives x(t) = 3e⁻²ᵗ. As t grows, the exponential decays to 0, so every solution that starts at 3 returns to the equilibrium. The equilibrium at 0 is asymptotically stable.</w:t>
      </w:r>
    </w:p>
    <w:p w14:paraId="1FC8518E" w14:textId="77777777" w:rsidR="00C87B5F" w:rsidRDefault="0035310F">
      <w:pPr>
        <w:spacing w:after="200"/>
        <w:jc w:val="both"/>
      </w:pPr>
      <w:r>
        <w:t>2. The iteration is φₙ₊₁(t) = 1 + ∫ from 0 to t of φₙ. From φ₀ = 1 one gets φ₁(t) = 1 + t, then φ₂(t) = 1 + t + t²/2. These are the first terms of eᵗ.</w:t>
      </w:r>
    </w:p>
    <w:p w14:paraId="4BB4B1CD" w14:textId="77777777" w:rsidR="00C87B5F" w:rsidRDefault="0035310F">
      <w:pPr>
        <w:spacing w:after="200"/>
        <w:jc w:val="both"/>
      </w:pPr>
      <w:r>
        <w:t>3. Write f(x) = x − x², so f′(x) = 1 − 2x. Then f′(0) = 1 &gt; 0, and the equilibrium at 0 is unstable. f′(1) = −1 &lt; 0, and the equilibrium at 1 is asymptotically stable.</w:t>
      </w:r>
    </w:p>
    <w:p w14:paraId="6689305E" w14:textId="77777777" w:rsidR="00C87B5F" w:rsidRDefault="0035310F">
      <w:pPr>
        <w:spacing w:after="200"/>
        <w:jc w:val="both"/>
      </w:pPr>
      <w:r>
        <w:t>4. The equations are uncoupled. x(t) = x₀ eᵗ and y(t) = y₀ e⁻ᵗ. One direction runs away and the other returns, so the origin is a saddle.</w:t>
      </w:r>
    </w:p>
    <w:p w14:paraId="607E31A8" w14:textId="77777777" w:rsidR="00C87B5F" w:rsidRDefault="0035310F">
      <w:pPr>
        <w:pStyle w:val="Heading2"/>
        <w:keepNext/>
        <w:spacing w:before="400"/>
      </w:pPr>
      <w:bookmarkStart w:id="850" w:name="_Toc241702054"/>
      <w:r>
        <w:t xml:space="preserve">Chapter 27</w:t>
      </w:r>
      <w:bookmarkEnd w:id="850"/>
    </w:p>
    <w:p w14:paraId="54CFF570" w14:textId="77777777" w:rsidR="00C87B5F" w:rsidRDefault="0035310F">
      <w:pPr>
        <w:spacing w:after="200"/>
        <w:jc w:val="both"/>
      </w:pPr>
      <w:r>
        <w:t>1. uₜ = −4 e⁻⁴ᵗ sin(2x) and uₓₓ = e⁻⁴ᵗ times −4 sin(2x), so the two sides agree. At x = 0 and at x = π the sine is 0 for every t.</w:t>
      </w:r>
    </w:p>
    <w:p w14:paraId="6443F5A9" w14:textId="77777777" w:rsidR="00C87B5F" w:rsidRDefault="0035310F">
      <w:pPr>
        <w:spacing w:after="200"/>
        <w:jc w:val="both"/>
      </w:pPr>
      <w:r>
        <w:t>2. For a second-order equation A u_xx + B u_xy + C u_yy, the sign of B² − 4AC decides. Laplace has A = C = 1 and B = 0, so the discriminant is −4 and the equation is elliptic. The wave equation, in t and x, has discriminant 4c² &gt; 0 and is hyperbolic. The heat equation is first order in t, which is the parabolic case.</w:t>
      </w:r>
    </w:p>
    <w:p w14:paraId="1E34495C" w14:textId="77777777" w:rsidR="00C87B5F" w:rsidRDefault="0035310F">
      <w:pPr>
        <w:spacing w:after="200"/>
        <w:jc w:val="both"/>
      </w:pPr>
      <w:r>
        <w:t>3. Substitute: X T′ = X′′ T. Divide by XT, assuming it is not zero: T′/T = X′′/X. The left side depends only on t and the right only on x, so both equal a constant. For solutions that stay bounded and meet zero boundary conditions, that constant is a negative number, −λ.</w:t>
      </w:r>
    </w:p>
    <w:p w14:paraId="2C663473" w14:textId="77777777" w:rsidR="00C87B5F" w:rsidRDefault="0035310F">
      <w:pPr>
        <w:spacing w:after="200"/>
        <w:jc w:val="both"/>
      </w:pPr>
      <w:r>
        <w:t>4. The decay rate is n². The slowest decay is n = 1, the term e⁻ᵗ sin(x). Every higher mode is smaller by a factor exp(−(n² − 1)t), which goes to 0.</w:t>
      </w:r>
    </w:p>
    <w:p w14:paraId="56EF16A7" w14:textId="77777777" w:rsidR="00C87B5F" w:rsidRDefault="0035310F">
      <w:pPr>
        <w:pStyle w:val="Heading2"/>
        <w:keepNext/>
        <w:spacing w:before="400"/>
      </w:pPr>
      <w:bookmarkStart w:id="851" w:name="_Toc241702055"/>
      <w:r>
        <w:t xml:space="preserve">Chapter 28</w:t>
      </w:r>
      <w:bookmarkEnd w:id="851"/>
    </w:p>
    <w:p w14:paraId="2D44E268" w14:textId="77777777" w:rsidR="00C87B5F" w:rsidRDefault="0035310F">
      <w:pPr>
        <w:spacing w:after="200"/>
        <w:jc w:val="both"/>
      </w:pPr>
      <w:r>
        <w:t>1. The integrand L = (y′)² does not depend on y. Then ∂L/∂y′ = 2y′, and the Euler–Lagrange equation says the derivative of 2y′ with respect to x is 0. So y′′ = 0, and y is a straight line, y = ax + b.</w:t>
      </w:r>
    </w:p>
    <w:p w14:paraId="2C78BD43" w14:textId="77777777" w:rsidR="00C87B5F" w:rsidRDefault="0035310F">
      <w:pPr>
        <w:pStyle w:val="Heading2"/>
        <w:keepNext/>
        <w:spacing w:before="400"/>
      </w:pPr>
      <w:bookmarkStart w:id="852" w:name="_Toc241702056"/>
      <w:r>
        <w:t xml:space="preserve">Chapter 29</w:t>
      </w:r>
      <w:bookmarkEnd w:id="852"/>
    </w:p>
    <w:p w14:paraId="2F016EAF" w14:textId="77777777" w:rsidR="00C87B5F" w:rsidRDefault="0035310F">
      <w:pPr>
        <w:spacing w:after="200"/>
        <w:jc w:val="both"/>
      </w:pPr>
      <w:r>
        <w:t>1. The update is x − f(x)/f′(x), and f′(x) = 2x. So x₁ = 1 − (1 − 2)/2 = 1 − (−1)/2 = 1.5.</w:t>
      </w:r>
    </w:p>
    <w:p w14:paraId="65000404" w14:textId="77777777" w:rsidR="00C87B5F" w:rsidRDefault="0035310F">
      <w:pPr>
        <w:spacing w:after="200"/>
        <w:jc w:val="both"/>
      </w:pPr>
      <w:r>
        <w:t>2. The midpoint is 3/2. f(3/2) = 9/4 − 2 = 1/4 &gt; 0, while f(1) = −1 &lt; 0, so the root lies in [1, 3/2]. The half [3/2, 2] is discarded.</w:t>
      </w:r>
    </w:p>
    <w:p w14:paraId="4CA7027E" w14:textId="77777777" w:rsidR="00C87B5F" w:rsidRDefault="0035310F">
      <w:pPr>
        <w:spacing w:after="200"/>
        <w:jc w:val="both"/>
      </w:pPr>
      <w:r>
        <w:t>3. The step is 1/2. The samples are 0, 1/4, and 1. The rule gives (1/4)(0 + 2·(1/4) + 1) = (1/4)(3/2) = 3/8. The exact integral is 1/3, and 3/8 − 1/3 = 1/24.</w:t>
      </w:r>
    </w:p>
    <w:p w14:paraId="3E176AF9" w14:textId="77777777" w:rsidR="00C87B5F" w:rsidRDefault="0035310F">
      <w:pPr>
        <w:spacing w:after="200"/>
        <w:jc w:val="both"/>
      </w:pPr>
      <w:r>
        <w:t>4. They are the coefficients of those correction terms. The first few are 1, −1/2, 1/6, 0, −1/30, and every odd one after the second is 0.</w:t>
      </w:r>
    </w:p>
    <w:p w14:paraId="236FAC13" w14:textId="77777777" w:rsidR="00C87B5F" w:rsidRDefault="0035310F">
      <w:pPr>
        <w:pStyle w:val="Heading2"/>
        <w:keepNext/>
        <w:spacing w:before="400"/>
      </w:pPr>
      <w:bookmarkStart w:id="853" w:name="_Toc241702057"/>
      <w:r>
        <w:t xml:space="preserve">Chapter 30</w:t>
      </w:r>
      <w:bookmarkEnd w:id="853"/>
    </w:p>
    <w:p w14:paraId="0E2911AC" w14:textId="77777777" w:rsidR="00C87B5F" w:rsidRDefault="0035310F">
      <w:pPr>
        <w:spacing w:after="200"/>
        <w:jc w:val="both"/>
      </w:pPr>
      <w:r>
        <w:t>1. The derivative is 2x, so the step is x − (1/10)·2x. From 1 this is 1 − 1/5 = 4/5.</w:t>
      </w:r>
    </w:p>
    <w:p w14:paraId="366684D3" w14:textId="77777777" w:rsidR="00C87B5F" w:rsidRDefault="0035310F">
      <w:pPr>
        <w:spacing w:after="200"/>
        <w:jc w:val="both"/>
      </w:pPr>
      <w:r>
        <w:t>2. The iterates converge to a minimizer. A single step does not land on it, unless you started at a very special point, as the previous problem shows: 4/5 is closer to 0 than 1 was, and it is not 0.</w:t>
      </w:r>
    </w:p>
    <w:p w14:paraId="5897B2DF" w14:textId="77777777" w:rsidR="00C87B5F" w:rsidRDefault="0035310F">
      <w:pPr>
        <w:spacing w:after="200"/>
        <w:jc w:val="both"/>
      </w:pPr>
      <w:r>
        <w:t>3. ∇f = (2x, 8y), so at (1, 1) it is (2, 8). The step subtracts (1/8) of that: (1 − 1/4, 1 − 1) = (3/4, 0).</w:t>
      </w:r>
    </w:p>
    <w:p w14:paraId="3B6C79AC" w14:textId="77777777" w:rsidR="00C87B5F" w:rsidRDefault="0035310F">
      <w:pPr>
        <w:spacing w:after="200"/>
        <w:jc w:val="both"/>
      </w:pPr>
      <w:r>
        <w:t>4. f′ = 2x and f′′ = 2. The Newton step subtracts f′/f′′ = x, so it sends every start to 0, which is the minimum.</w:t>
      </w:r>
    </w:p>
    <w:p w14:paraId="06C8D3A5" w14:textId="77777777" w:rsidR="00C87B5F" w:rsidRDefault="0035310F">
      <w:pPr>
        <w:spacing w:after="200"/>
        <w:jc w:val="both"/>
      </w:pPr>
      <w:r>
        <w:t>5. f′(x) = 2x − 4, so the only critical point is x = 2. f′′(x) = 2 &gt; 0, so it is a minimum, and f(2) = −3.</w:t>
      </w:r>
    </w:p>
    <w:p w14:paraId="5F6EF909" w14:textId="77777777" w:rsidR="00C87B5F" w:rsidRDefault="0035310F">
      <w:pPr>
        <w:spacing w:after="200"/>
        <w:jc w:val="both"/>
      </w:pPr>
      <w:r>
        <w:t>6. Set y = 1 − x. Then g(x) = x² + (1 − x)², and g′(x) = 2x − 2(1 − x) = 4x − 2. So x = 1/2 and y = 1/2. The value is 1/2. The second derivative g′′ = 4 &gt; 0, so it is a minimum.</w:t>
      </w:r>
    </w:p>
    <w:p w14:paraId="46AE6C2C" w14:textId="77777777" w:rsidR="00C87B5F" w:rsidRDefault="0035310F">
      <w:pPr>
        <w:spacing w:after="200"/>
        <w:jc w:val="both"/>
      </w:pPr>
      <w:r>
        <w:t>7. At the minimum, the level curve of f is tangent to the constraint curve, so ∇f is parallel to ∇g. The multiplier is the scalar that makes ∇f = λ ∇g.</w:t>
      </w:r>
    </w:p>
    <w:p w14:paraId="0EDBD97A" w14:textId="77777777" w:rsidR="00C87B5F" w:rsidRDefault="0035310F">
      <w:pPr>
        <w:pStyle w:val="Heading2"/>
        <w:keepNext/>
        <w:spacing w:before="400"/>
      </w:pPr>
      <w:bookmarkStart w:id="854" w:name="_Toc241702058"/>
      <w:r>
        <w:t xml:space="preserve">Chapter 31</w:t>
      </w:r>
      <w:bookmarkEnd w:id="854"/>
    </w:p>
    <w:p w14:paraId="4EB6087A" w14:textId="77777777" w:rsidR="00C87B5F" w:rsidRDefault="0035310F">
      <w:pPr>
        <w:spacing w:after="200"/>
        <w:jc w:val="both"/>
      </w:pPr>
      <w:r>
        <w:t>1. y′ = 2x and y′′ = 2. Curvature is |y′′| / (1 + (y′)²)^(3/2). At x = 0 this is 2 / 1 = 2.</w:t>
      </w:r>
    </w:p>
    <w:p w14:paraId="387006A3" w14:textId="77777777" w:rsidR="00C87B5F" w:rsidRDefault="0035310F">
      <w:pPr>
        <w:spacing w:after="200"/>
        <w:jc w:val="both"/>
      </w:pPr>
      <w:r>
        <w:t>2. Curvature is 1/3. Arc length is radius times angle, so 3·(π/3) = π.</w:t>
      </w:r>
    </w:p>
    <w:p w14:paraId="3CBB7EA5" w14:textId="77777777" w:rsidR="00C87B5F" w:rsidRDefault="0035310F">
      <w:pPr>
        <w:spacing w:after="200"/>
        <w:jc w:val="both"/>
      </w:pPr>
      <w:r>
        <w:t>3. A geodesic has geodesic curvature 0: it does not turn inside the surface. The normal curvature remains, and it is the bending of the surface itself along that direction.</w:t>
      </w:r>
    </w:p>
    <w:p w14:paraId="7FF65B33" w14:textId="77777777" w:rsidR="00C87B5F" w:rsidRDefault="0035310F">
      <w:pPr>
        <w:spacing w:after="200"/>
        <w:jc w:val="both"/>
      </w:pPr>
      <w:r>
        <w:t>4. Area is 4π, and the integral of Gaussian curvature 1 is 4π. Gauss–Bonnet says this equals 2π times the Euler characteristic, so χ = 2, the sphere.</w:t>
      </w:r>
    </w:p>
    <w:p w14:paraId="54C9B9F0" w14:textId="77777777" w:rsidR="00C87B5F" w:rsidRDefault="0035310F">
      <w:pPr>
        <w:pStyle w:val="Heading2"/>
        <w:keepNext/>
        <w:spacing w:before="400"/>
      </w:pPr>
      <w:bookmarkStart w:id="855" w:name="_Toc241702059"/>
      <w:r>
        <w:t xml:space="preserve">Chapter 32</w:t>
      </w:r>
      <w:bookmarkEnd w:id="855"/>
    </w:p>
    <w:p w14:paraId="2915BCDF" w14:textId="77777777" w:rsidR="00C87B5F" w:rsidRDefault="0035310F">
      <w:pPr>
        <w:spacing w:after="200"/>
        <w:jc w:val="both"/>
      </w:pPr>
      <w:r>
        <w:t>1. The line falls into two rays, and no path can jump the missing point. The plane remains path-connected: any two points can be joined by a path that bends around the hole.</w:t>
      </w:r>
    </w:p>
    <w:p w14:paraId="5999D1E0" w14:textId="77777777" w:rsidR="00C87B5F" w:rsidRDefault="0035310F">
      <w:pPr>
        <w:spacing w:after="200"/>
        <w:jc w:val="both"/>
      </w:pPr>
      <w:r>
        <w:t>2. χ = 4 − 6 + 4 = 2. That is the sphere.</w:t>
      </w:r>
    </w:p>
    <w:p w14:paraId="41FB8EE7" w14:textId="77777777" w:rsidR="00C87B5F" w:rsidRDefault="0035310F">
      <w:pPr>
        <w:spacing w:after="200"/>
        <w:jc w:val="both"/>
      </w:pPr>
      <w:r>
        <w:t>3. A loop may wind around either factor, and the two windings commute, so the group is ℤ × ℤ. It is not ℤ because it needs two independent generators.</w:t>
      </w:r>
    </w:p>
    <w:p w14:paraId="3B866A8C" w14:textId="77777777" w:rsidR="00C87B5F" w:rsidRDefault="0035310F">
      <w:pPr>
        <w:spacing w:after="200"/>
        <w:jc w:val="both"/>
      </w:pPr>
      <w:r>
        <w:t>4. χ = 2 − 2g, so −4 = 2 − 2g, hence 2g = 6 and g = 3.</w:t>
      </w:r>
    </w:p>
    <w:p w14:paraId="5622D114" w14:textId="77777777" w:rsidR="00C87B5F" w:rsidRDefault="0035310F">
      <w:pPr>
        <w:pStyle w:val="Heading2"/>
        <w:keepNext/>
        <w:spacing w:before="400"/>
      </w:pPr>
      <w:bookmarkStart w:id="856" w:name="_Toc241702060"/>
      <w:r>
        <w:t xml:space="preserve">Chapter 33</w:t>
      </w:r>
      <w:bookmarkEnd w:id="856"/>
    </w:p>
    <w:p w14:paraId="6947F187" w14:textId="77777777" w:rsidR="00C87B5F" w:rsidRDefault="0035310F">
      <w:pPr>
        <w:spacing w:after="200"/>
        <w:jc w:val="both"/>
      </w:pPr>
      <w:r>
        <w:t>1. The enlarged area is π(1 + r)² = π + 2π r + π r². The constant term is the original area, the coefficient of r is the perimeter, and the coefficient of r² is π, the area of the unit disk in the normal plane. That is Steiner’s formula in the plane.</w:t>
      </w:r>
    </w:p>
    <w:p w14:paraId="7ECF9F1D" w14:textId="77777777" w:rsidR="00C87B5F" w:rsidRDefault="0035310F">
      <w:pPr>
        <w:spacing w:after="200"/>
        <w:jc w:val="both"/>
      </w:pPr>
      <w:r>
        <w:t>2. It becomes a statement about how large a set of positions makes them intersect. The leading term is the product of the areas, and the next terms mix area with perimeter. The point of the formula is that the average depends only on those intrinsic volumes, not on the particular shape beyond them.</w:t>
      </w:r>
    </w:p>
    <w:p w14:paraId="6AA6103A" w14:textId="77777777" w:rsidR="00C87B5F" w:rsidRDefault="0035310F">
      <w:pPr>
        <w:spacing w:after="200"/>
        <w:jc w:val="both"/>
      </w:pPr>
      <w:r>
        <w:t>3. 4 + 8r + π r². The π r² is the four quarter-disks at the corners, which assemble into one full disk. The 8r is the four rectangles along the sides.</w:t>
      </w:r>
    </w:p>
    <w:p w14:paraId="7FC978E1" w14:textId="77777777" w:rsidR="00C87B5F" w:rsidRDefault="0035310F">
      <w:pPr>
        <w:spacing w:after="200"/>
        <w:jc w:val="both"/>
      </w:pPr>
      <w:r>
        <w:t>4. Because you can compute both sides by hand. The length is the distance between the endpoints, and the average number of crossings of a random line is proportional to that same distance. If the two sides disagree for a segment, the constant in front of the formula is wrong.</w:t>
      </w:r>
    </w:p>
    <w:p w14:paraId="6C4BB33A" w14:textId="77777777" w:rsidR="00C87B5F" w:rsidRDefault="0035310F">
      <w:pPr>
        <w:pStyle w:val="Heading2"/>
        <w:keepNext/>
        <w:spacing w:before="400"/>
      </w:pPr>
      <w:bookmarkStart w:id="857" w:name="_Toc241702061"/>
      <w:r>
        <w:t xml:space="preserve">Chapter 34</w:t>
      </w:r>
      <w:bookmarkEnd w:id="857"/>
    </w:p>
    <w:p w14:paraId="411D2AEA" w14:textId="77777777" w:rsidR="00C87B5F" w:rsidRDefault="0035310F">
      <w:pPr>
        <w:spacing w:after="200"/>
        <w:jc w:val="both"/>
      </w:pPr>
      <w:r>
        <w:t>1. η(v,v) = 2² − 1² = 3. The vector is spacelike.</w:t>
      </w:r>
    </w:p>
    <w:p w14:paraId="3720AC7B" w14:textId="77777777" w:rsidR="00C87B5F" w:rsidRDefault="0035310F">
      <w:pPr>
        <w:spacing w:after="200"/>
        <w:jc w:val="both"/>
      </w:pPr>
      <w:r>
        <w:t>2. The dot product is 3 − 2 = 1. The norms are √5 and √(9 + 1) = √10.</w:t>
      </w:r>
    </w:p>
    <w:p w14:paraId="6F2F3A95" w14:textId="77777777" w:rsidR="00C87B5F" w:rsidRDefault="0035310F">
      <w:pPr>
        <w:spacing w:after="200"/>
        <w:jc w:val="both"/>
      </w:pPr>
      <w:r>
        <w:t>3. A (1, 0) tensor, once a basis is chosen, is a vector. A (0, 1) tensor is a covector, a linear functional.</w:t>
      </w:r>
    </w:p>
    <w:p w14:paraId="01E7673C" w14:textId="77777777" w:rsidR="00C87B5F" w:rsidRDefault="0035310F">
      <w:pPr>
        <w:spacing w:after="200"/>
        <w:jc w:val="both"/>
      </w:pPr>
      <w:r>
        <w:t>4. (Tⁱ¹ + Tⁱ²). For i = 1 this is 0 + 4 = 4. For i = 2 this is 4 + 0 = 4. The result is (4, 4).</w:t>
      </w:r>
    </w:p>
    <w:p w14:paraId="73DA0E3B" w14:textId="77777777" w:rsidR="00C87B5F" w:rsidRDefault="0035310F">
      <w:pPr>
        <w:pStyle w:val="Heading2"/>
        <w:keepNext/>
        <w:spacing w:before="400"/>
      </w:pPr>
      <w:bookmarkStart w:id="858" w:name="_Toc241702062"/>
      <w:r>
        <w:t xml:space="preserve">Chapter 35</w:t>
      </w:r>
      <w:bookmarkEnd w:id="858"/>
    </w:p>
    <w:p w14:paraId="25701B13" w14:textId="77777777" w:rsidR="00C87B5F" w:rsidRDefault="0035310F">
      <w:pPr>
        <w:spacing w:after="200"/>
        <w:jc w:val="both"/>
      </w:pPr>
      <w:r>
        <w:t>1. ∥f∥² = ∫ from 0 to 1 of x² dx = 1/3, so the norm is 1/√3.</w:t>
      </w:r>
    </w:p>
    <w:p w14:paraId="7D51E1A7" w14:textId="77777777" w:rsidR="00C87B5F" w:rsidRDefault="0035310F">
      <w:pPr>
        <w:spacing w:after="200"/>
        <w:jc w:val="both"/>
      </w:pPr>
      <w:r>
        <w:t>2. The line is the x-axis. The projection is (3, 0). The remainder (0, 1) is orthogonal to (1, 0).</w:t>
      </w:r>
    </w:p>
    <w:p w14:paraId="75645050" w14:textId="77777777" w:rsidR="00C87B5F" w:rsidRDefault="0035310F">
      <w:pPr>
        <w:spacing w:after="200"/>
        <w:jc w:val="both"/>
      </w:pPr>
      <w:r>
        <w:t>3. When one function is a scalar multiple of the other. For the constant function 1 against itself, both sides equal the length of the interval, which is the equality case.</w:t>
      </w:r>
    </w:p>
    <w:p w14:paraId="58CB7D2C" w14:textId="77777777" w:rsidR="00C87B5F" w:rsidRDefault="0035310F">
      <w:pPr>
        <w:spacing w:after="200"/>
        <w:jc w:val="both"/>
      </w:pPr>
      <w:r>
        <w:t>4. The functional of a unit vector is at most the norm of the representing vector, by Cauchy–Schwarz, and that bound is achieved by feeding it the representing vector itself, normalized. So the two norms agree.</w:t>
      </w:r>
    </w:p>
    <w:p w14:paraId="386DC61E" w14:textId="77777777" w:rsidR="00C87B5F" w:rsidRDefault="0035310F">
      <w:pPr>
        <w:pStyle w:val="Heading2"/>
        <w:keepNext/>
        <w:spacing w:before="400"/>
      </w:pPr>
      <w:bookmarkStart w:id="859" w:name="_Toc241702063"/>
      <w:r>
        <w:t xml:space="preserve">Chapter 36</w:t>
      </w:r>
      <w:bookmarkEnd w:id="859"/>
    </w:p>
    <w:p w14:paraId="08011DF2" w14:textId="77777777" w:rsidR="00C87B5F" w:rsidRDefault="0035310F">
      <w:pPr>
        <w:spacing w:after="200"/>
        <w:jc w:val="both"/>
      </w:pPr>
      <w:r>
        <w:t>1. The set where it equals 1 has measure 1/2, and it is 0 on a set of measure 1/2. The integral is 1/2.</w:t>
      </w:r>
    </w:p>
    <w:p w14:paraId="118DE697" w14:textId="77777777" w:rsidR="00C87B5F" w:rsidRDefault="0035310F">
      <w:pPr>
        <w:spacing w:after="200"/>
        <w:jc w:val="both"/>
      </w:pPr>
      <w:r>
        <w:t>2. Each integral is 1 − 1/n. The pointwise limit is the indicator of [0, 1), whose integral is 1, and 1 − 1/n tends to 1. The hypotheses of monotone convergence, or of dominated convergence with dominant 1, are met.</w:t>
      </w:r>
    </w:p>
    <w:p w14:paraId="0BD3EE06" w14:textId="77777777" w:rsidR="00C87B5F" w:rsidRDefault="0035310F">
      <w:pPr>
        <w:spacing w:after="200"/>
        <w:jc w:val="both"/>
      </w:pPr>
      <w:r>
        <w:t>3. A countable set is a union of points, each of measure 0, so the rationals have measure 0. The irrationals are the complement, so they have measure 1. Uncountable does not force positive measure: the Cantor set is the counterexample in the other direction.</w:t>
      </w:r>
    </w:p>
    <w:p w14:paraId="5C5F1460" w14:textId="77777777" w:rsidR="00C87B5F" w:rsidRDefault="0035310F">
      <w:pPr>
        <w:spacing w:after="200"/>
        <w:jc w:val="both"/>
      </w:pPr>
      <w:r>
        <w:t>4. The integral of the absolute value is infinite. Without an integrable dominant, or without absolute integrability, the two iterated integrals may exist and disagree.</w:t>
      </w:r>
    </w:p>
    <w:p w14:paraId="469D898E" w14:textId="77777777" w:rsidR="00C87B5F" w:rsidRDefault="0035310F">
      <w:pPr>
        <w:pStyle w:val="Heading2"/>
        <w:keepNext/>
        <w:spacing w:before="400"/>
      </w:pPr>
      <w:bookmarkStart w:id="860" w:name="_Toc241702064"/>
      <w:r>
        <w:t xml:space="preserve">Chapter 37</w:t>
      </w:r>
      <w:bookmarkEnd w:id="860"/>
    </w:p>
    <w:p w14:paraId="24B2EEE5" w14:textId="77777777" w:rsidR="00C87B5F" w:rsidRDefault="0035310F">
      <w:pPr>
        <w:spacing w:after="200"/>
        <w:jc w:val="both"/>
      </w:pPr>
      <w:r>
        <w:t>1. Each non-identity element has order 2: adding it twice returns the identity. A cyclic group of order 4 would contain an element of order 4. This group does not, so it is not cyclic.</w:t>
      </w:r>
    </w:p>
    <w:p w14:paraId="7F8386A7" w14:textId="77777777" w:rsidR="00C87B5F" w:rsidRDefault="0035310F">
      <w:pPr>
        <w:spacing w:after="200"/>
        <w:jc w:val="both"/>
      </w:pPr>
      <w:r>
        <w:t>2. A subgroup of index 2 has only two cosets, the subgroup itself and its complement, and left and right cosets both have to be that same partition. So left and right cosets agree.</w:t>
      </w:r>
    </w:p>
    <w:p w14:paraId="73D1AF19" w14:textId="77777777" w:rsidR="00C87B5F" w:rsidRDefault="0035310F">
      <w:pPr>
        <w:spacing w:after="200"/>
        <w:jc w:val="both"/>
      </w:pPr>
      <w:r>
        <w:t>3. Two integers become the same in the quotient when their difference is even. There are two classes, even and odd, and the quotient is the field ℤ/2ℤ.</w:t>
      </w:r>
    </w:p>
    <w:p w14:paraId="3A5934D5" w14:textId="77777777" w:rsidR="00C87B5F" w:rsidRDefault="0035310F">
      <w:pPr>
        <w:spacing w:after="200"/>
        <w:jc w:val="both"/>
      </w:pPr>
      <w:r>
        <w:t>4. The ideal (x² − 2) is maximal, because the polynomial is irreducible, so the quotient is a field. It is ℚ(√2).</w:t>
      </w:r>
    </w:p>
    <w:p>
      <w:pPr>
        <w:pStyle w:val="Heading1"/>
        <w:pageBreakBefore/>
      </w:pPr>
      <w:bookmarkStart w:id="2305" w:name="bm_answers_practice"/>
      <w:r>
        <w:t xml:space="preserve">Answers to the Practice Sets</w:t>
      </w:r>
      <w:bookmarkEnd w:id="2305"/>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26: Differential and Integro-Differential Equations</w:t>
      </w:r>
    </w:p>
    <w:p>
      <w:pPr>
        <w:keepNext/>
        <w:keepLines/>
        <w:spacing w:before="160" w:after="60"/>
      </w:pPr>
      <w:hyperlink w:anchor="sec_26_1" w:history="1">
        <w:r>
          <w:rPr>
            <w:color w:val="0563C1"/>
            <w:u w:val="single"/>
          </w:rPr>
          <w:t xml:space="preserve">Section 26.1: Ordinary Differential Equations Revisited</w:t>
        </w:r>
      </w:hyperlink>
    </w:p>
    <w:p>
      <w:pPr>
        <w:keepLines/>
        <w:spacing w:after="100"/>
        <w:ind w:left="360"/>
        <w:jc w:val="both"/>
      </w:pPr>
      <w:bookmarkStart w:id="2306" w:name="ta_26_1"/>
      <w:r>
        <w:rPr>
          <w:b/>
          <w:bCs/>
        </w:rPr>
        <w:t xml:space="preserve">Try it now. </w:t>
      </w:r>
      <w:r>
        <w:t xml:space="preserve">y₁(t) = 1 + ∫₀ᵗ 1 ds = 1 + t, and y₂(t) = 1 + ∫₀ᵗ (1 + s) ds = 1 + t + t²/2. These are the first terms of eᵗ. Common mistake: dropping the initial value 1 in front of the integral. </w:t>
      </w:r>
      <w:hyperlink w:anchor="tq_26_1" w:history="1">
        <w:r>
          <w:rPr>
            <w:i/>
            <w:iCs/>
            <w:color w:val="1155CC"/>
            <w:sz w:val="18"/>
            <w:szCs w:val="18"/>
            <w:u w:val="single"/>
          </w:rPr>
          <w:t xml:space="preserve">← Back</w:t>
        </w:r>
      </w:hyperlink>
      <w:bookmarkEnd w:id="2306"/>
    </w:p>
    <w:p>
      <w:pPr>
        <w:keepLines/>
        <w:spacing w:after="100"/>
        <w:ind w:left="360"/>
        <w:jc w:val="both"/>
      </w:pPr>
      <w:bookmarkStart w:id="2307" w:name="kp_26_1_1"/>
      <w:r>
        <w:rPr>
          <w:b/>
          <w:bCs/>
        </w:rPr>
        <w:t xml:space="preserve">Easy. </w:t>
      </w:r>
      <w:r>
        <w:t xml:space="preserve">y(t) = 5e⁻²ᵗ, so y(1) = 5e⁻² ≈ 0.677. Common mistake: writing 5e², which grows instead of decaying. </w:t>
      </w:r>
      <w:hyperlink w:anchor="kq_26_1_1" w:history="1">
        <w:r>
          <w:rPr>
            <w:i/>
            <w:iCs/>
            <w:color w:val="1155CC"/>
            <w:sz w:val="18"/>
            <w:szCs w:val="18"/>
            <w:u w:val="single"/>
          </w:rPr>
          <w:t xml:space="preserve">← Back</w:t>
        </w:r>
      </w:hyperlink>
      <w:bookmarkEnd w:id="2307"/>
    </w:p>
    <w:p>
      <w:pPr>
        <w:keepLines/>
        <w:spacing w:after="100"/>
        <w:ind w:left="360"/>
        <w:jc w:val="both"/>
      </w:pPr>
      <w:bookmarkStart w:id="2308" w:name="kp_26_1_2"/>
      <w:r>
        <w:rPr>
          <w:b/>
          <w:bCs/>
        </w:rPr>
        <w:t xml:space="preserve">Medium. </w:t>
      </w:r>
      <w:r>
        <w:t xml:space="preserve">Written as a system, tr A = −3, so W(t) = W(0)e⁻³ᵗ. With e⁻ᵗ and e⁻²ᵗ: W = e⁻ᵗ(−2e⁻²ᵗ) − (−e⁻ᵗ)e⁻²ᵗ = −e⁻³ᵗ, which has that form. Common mistake: using e³ᵗ; the trace is minus the coefficient of y′. </w:t>
      </w:r>
      <w:hyperlink w:anchor="kq_26_1_2" w:history="1">
        <w:r>
          <w:rPr>
            <w:i/>
            <w:iCs/>
            <w:color w:val="1155CC"/>
            <w:sz w:val="18"/>
            <w:szCs w:val="18"/>
            <w:u w:val="single"/>
          </w:rPr>
          <w:t xml:space="preserve">← Back</w:t>
        </w:r>
      </w:hyperlink>
      <w:bookmarkEnd w:id="2308"/>
    </w:p>
    <w:p>
      <w:pPr>
        <w:keepLines/>
        <w:spacing w:after="100"/>
        <w:ind w:left="360"/>
        <w:jc w:val="both"/>
      </w:pPr>
      <w:bookmarkStart w:id="2309" w:name="kp_26_1_3"/>
      <w:r>
        <w:rPr>
          <w:b/>
          <w:bCs/>
        </w:rPr>
        <w:t xml:space="preserve">Challenge. </w:t>
      </w:r>
      <w:r>
        <w:t xml:space="preserve">A² = 0, so the series stops: exp(tA) = I + tA = [1 t; 0 1]. Then y(t) = (1 + 2t, 2). Common mistake: exponentiating the entries one by one, which gives [1 e; 1 1] at t = 1 and is wrong. </w:t>
      </w:r>
      <w:hyperlink w:anchor="kq_26_1_3" w:history="1">
        <w:r>
          <w:rPr>
            <w:i/>
            <w:iCs/>
            <w:color w:val="1155CC"/>
            <w:sz w:val="18"/>
            <w:szCs w:val="18"/>
            <w:u w:val="single"/>
          </w:rPr>
          <w:t xml:space="preserve">← Back</w:t>
        </w:r>
      </w:hyperlink>
      <w:bookmarkEnd w:id="2309"/>
    </w:p>
    <w:p>
      <w:pPr>
        <w:keepNext/>
        <w:keepLines/>
        <w:spacing w:before="160" w:after="60"/>
      </w:pPr>
      <w:hyperlink w:anchor="sec_26_2" w:history="1">
        <w:r>
          <w:rPr>
            <w:color w:val="0563C1"/>
            <w:u w:val="single"/>
          </w:rPr>
          <w:t xml:space="preserve">Section 26.2: Systems, Stability, and Lyapunov Functions</w:t>
        </w:r>
      </w:hyperlink>
    </w:p>
    <w:p>
      <w:pPr>
        <w:keepLines/>
        <w:spacing w:after="100"/>
        <w:ind w:left="360"/>
        <w:jc w:val="both"/>
      </w:pPr>
      <w:bookmarkStart w:id="2310" w:name="ta_26_2"/>
      <w:r>
        <w:rPr>
          <w:b/>
          <w:bCs/>
        </w:rPr>
        <w:t xml:space="preserve">Try it now. </w:t>
      </w:r>
      <w:r>
        <w:t xml:space="preserve">The matrix [−1 1; −1 −1] has eigenvalues −1 ± i: negative real part, nonzero imaginary part, so the origin is a stable spiral. Common mistake: calling it a center because of the imaginary part. </w:t>
      </w:r>
      <w:hyperlink w:anchor="tq_26_2" w:history="1">
        <w:r>
          <w:rPr>
            <w:i/>
            <w:iCs/>
            <w:color w:val="1155CC"/>
            <w:sz w:val="18"/>
            <w:szCs w:val="18"/>
            <w:u w:val="single"/>
          </w:rPr>
          <w:t xml:space="preserve">← Back</w:t>
        </w:r>
      </w:hyperlink>
      <w:bookmarkEnd w:id="2310"/>
    </w:p>
    <w:p>
      <w:pPr>
        <w:keepLines/>
        <w:spacing w:after="100"/>
        <w:ind w:left="360"/>
        <w:jc w:val="both"/>
      </w:pPr>
      <w:bookmarkStart w:id="2311" w:name="kp_26_2_1"/>
      <w:r>
        <w:rPr>
          <w:b/>
          <w:bCs/>
        </w:rPr>
        <w:t xml:space="preserve">Easy. </w:t>
      </w:r>
      <w:r>
        <w:t xml:space="preserve">−2 and −5, both negative and real: a stable node. Common mistake: calling it a saddle; a saddle needs eigenvalues of opposite sign. </w:t>
      </w:r>
      <w:hyperlink w:anchor="kq_26_2_1" w:history="1">
        <w:r>
          <w:rPr>
            <w:i/>
            <w:iCs/>
            <w:color w:val="1155CC"/>
            <w:sz w:val="18"/>
            <w:szCs w:val="18"/>
            <w:u w:val="single"/>
          </w:rPr>
          <w:t xml:space="preserve">← Back</w:t>
        </w:r>
      </w:hyperlink>
      <w:bookmarkEnd w:id="2311"/>
    </w:p>
    <w:p>
      <w:pPr>
        <w:keepLines/>
        <w:spacing w:after="100"/>
        <w:ind w:left="360"/>
        <w:jc w:val="both"/>
      </w:pPr>
      <w:bookmarkStart w:id="2312" w:name="kp_26_2_2"/>
      <w:r>
        <w:rPr>
          <w:b/>
          <w:bCs/>
        </w:rPr>
        <w:t xml:space="preserve">Medium. </w:t>
      </w:r>
      <w:r>
        <w:t xml:space="preserve">V̇ = 2x(−x³) + 2y(−y) = −2x⁴ − 2y², negative except at the origin, so the origin is asymptotically stable. Common mistake: stopping at the linearization, whose eigenvalues 0 and −1 decide nothing. </w:t>
      </w:r>
      <w:hyperlink w:anchor="kq_26_2_2" w:history="1">
        <w:r>
          <w:rPr>
            <w:i/>
            <w:iCs/>
            <w:color w:val="1155CC"/>
            <w:sz w:val="18"/>
            <w:szCs w:val="18"/>
            <w:u w:val="single"/>
          </w:rPr>
          <w:t xml:space="preserve">← Back</w:t>
        </w:r>
      </w:hyperlink>
      <w:bookmarkEnd w:id="2312"/>
    </w:p>
    <w:p>
      <w:pPr>
        <w:keepLines/>
        <w:spacing w:after="100"/>
        <w:ind w:left="360"/>
        <w:jc w:val="both"/>
      </w:pPr>
      <w:bookmarkStart w:id="2313" w:name="kp_26_2_3"/>
      <w:r>
        <w:rPr>
          <w:b/>
          <w:bCs/>
        </w:rPr>
        <w:t xml:space="preserve">Challenge. </w:t>
      </w:r>
      <w:r>
        <w:t xml:space="preserve">V̇ = ω(−sin θ − ω) + sin θ · ω = −ω². This is only ≤ 0, since it vanishes on the whole line ω = 0, so Lyapunov’s theorem gives stability but not convergence. LaSalle: trajectories approach the largest invariant set inside {ω = 0}. If ω stays 0, then ω′ = −sin θ = 0, so near the origin θ = 0. The origin is asymptotically stable. Common mistake: claiming V̇ &lt; 0. </w:t>
      </w:r>
      <w:hyperlink w:anchor="kq_26_2_3" w:history="1">
        <w:r>
          <w:rPr>
            <w:i/>
            <w:iCs/>
            <w:color w:val="1155CC"/>
            <w:sz w:val="18"/>
            <w:szCs w:val="18"/>
            <w:u w:val="single"/>
          </w:rPr>
          <w:t xml:space="preserve">← Back</w:t>
        </w:r>
      </w:hyperlink>
      <w:bookmarkEnd w:id="2313"/>
    </w:p>
    <w:p>
      <w:pPr>
        <w:keepNext/>
        <w:keepLines/>
        <w:spacing w:before="160" w:after="60"/>
      </w:pPr>
      <w:hyperlink w:anchor="sec_26_3" w:history="1">
        <w:r>
          <w:rPr>
            <w:color w:val="0563C1"/>
            <w:u w:val="single"/>
          </w:rPr>
          <w:t xml:space="preserve">Section 26.3: Boundary-Value Problems and Sturm–Liouville Theory</w:t>
        </w:r>
      </w:hyperlink>
    </w:p>
    <w:p>
      <w:pPr>
        <w:keepLines/>
        <w:spacing w:after="100"/>
        <w:ind w:left="360"/>
        <w:jc w:val="both"/>
      </w:pPr>
      <w:bookmarkStart w:id="2314" w:name="ta_26_3"/>
      <w:r>
        <w:rPr>
          <w:b/>
          <w:bCs/>
        </w:rPr>
        <w:t xml:space="preserve">Try it now. </w:t>
      </w:r>
      <w:r>
        <w:t xml:space="preserve">y = a + bx; y(0) = 1 gives a = 1, y(1) = 3 gives b = 2, so y = 1 + 2x. Common mistake: treating the second condition as a slope, y′(0) = 3. </w:t>
      </w:r>
      <w:hyperlink w:anchor="tq_26_3" w:history="1">
        <w:r>
          <w:rPr>
            <w:i/>
            <w:iCs/>
            <w:color w:val="1155CC"/>
            <w:sz w:val="18"/>
            <w:szCs w:val="18"/>
            <w:u w:val="single"/>
          </w:rPr>
          <w:t xml:space="preserve">← Back</w:t>
        </w:r>
      </w:hyperlink>
      <w:bookmarkEnd w:id="2314"/>
    </w:p>
    <w:p>
      <w:pPr>
        <w:keepLines/>
        <w:spacing w:after="100"/>
        <w:ind w:left="360"/>
        <w:jc w:val="both"/>
      </w:pPr>
      <w:bookmarkStart w:id="2315" w:name="kp_26_3_1"/>
      <w:r>
        <w:rPr>
          <w:b/>
          <w:bCs/>
        </w:rPr>
        <w:t xml:space="preserve">Easy. </w:t>
      </w:r>
      <w:r>
        <w:t xml:space="preserve">∫₀^π sin x sin 2x dx = ∫₀^π 2 sin²x cos x dx = [2 sin³x/3]₀^π = 0. Common mistake: integrating over [0, π/2], where the integral is 2/3, not 0. </w:t>
      </w:r>
      <w:hyperlink w:anchor="kq_26_3_1" w:history="1">
        <w:r>
          <w:rPr>
            <w:i/>
            <w:iCs/>
            <w:color w:val="1155CC"/>
            <w:sz w:val="18"/>
            <w:szCs w:val="18"/>
            <w:u w:val="single"/>
          </w:rPr>
          <w:t xml:space="preserve">← Back</w:t>
        </w:r>
      </w:hyperlink>
      <w:bookmarkEnd w:id="2315"/>
    </w:p>
    <w:p>
      <w:pPr>
        <w:keepLines/>
        <w:spacing w:after="100"/>
        <w:ind w:left="360"/>
        <w:jc w:val="both"/>
      </w:pPr>
      <w:bookmarkStart w:id="2316" w:name="kp_26_3_2"/>
      <w:r>
        <w:rPr>
          <w:b/>
          <w:bCs/>
        </w:rPr>
        <w:t xml:space="preserve">Medium. </w:t>
      </w:r>
      <w:r>
        <w:t xml:space="preserve">λₙ = (nπ/L)² and yₙ = sin(nπx/L), n = 1, 2, 3, … Common mistake: including n = 0, which gives the zero function, not an eigenfunction. </w:t>
      </w:r>
      <w:hyperlink w:anchor="kq_26_3_2" w:history="1">
        <w:r>
          <w:rPr>
            <w:i/>
            <w:iCs/>
            <w:color w:val="1155CC"/>
            <w:sz w:val="18"/>
            <w:szCs w:val="18"/>
            <w:u w:val="single"/>
          </w:rPr>
          <w:t xml:space="preserve">← Back</w:t>
        </w:r>
      </w:hyperlink>
      <w:bookmarkEnd w:id="2316"/>
    </w:p>
    <w:p>
      <w:pPr>
        <w:keepLines/>
        <w:spacing w:after="100"/>
        <w:ind w:left="360"/>
        <w:jc w:val="both"/>
      </w:pPr>
      <w:bookmarkStart w:id="2317" w:name="kp_26_3_3"/>
      <w:r>
        <w:rPr>
          <w:b/>
          <w:bCs/>
        </w:rPr>
        <w:t xml:space="preserve">Challenge. </w:t>
      </w:r>
      <w:r>
        <w:t xml:space="preserve">∫₀¹ u′² dx = ∫₀¹ (1 − 2x)² dx = 1/3 and ∫₀¹ u² dx = ∫₀¹ x²(1 − x)² dx = 1/30, so the quotient is 10. Since π² ≈ 9.87, the bound 10 is above λ₁ by under 2%. Common mistake: expecting a lower bound; the Rayleigh quotient always overestimates λ₁. </w:t>
      </w:r>
      <w:hyperlink w:anchor="kq_26_3_3" w:history="1">
        <w:r>
          <w:rPr>
            <w:i/>
            <w:iCs/>
            <w:color w:val="1155CC"/>
            <w:sz w:val="18"/>
            <w:szCs w:val="18"/>
            <w:u w:val="single"/>
          </w:rPr>
          <w:t xml:space="preserve">← Back</w:t>
        </w:r>
      </w:hyperlink>
      <w:bookmarkEnd w:id="2317"/>
    </w:p>
    <w:p>
      <w:pPr>
        <w:keepNext/>
        <w:keepLines/>
        <w:spacing w:before="160" w:after="60"/>
      </w:pPr>
      <w:hyperlink w:anchor="sec_26_4" w:history="1">
        <w:r>
          <w:rPr>
            <w:color w:val="0563C1"/>
            <w:u w:val="single"/>
          </w:rPr>
          <w:t xml:space="preserve">Section 26.4: Green’s Functions for ODEs</w:t>
        </w:r>
      </w:hyperlink>
    </w:p>
    <w:p>
      <w:pPr>
        <w:keepLines/>
        <w:spacing w:after="100"/>
        <w:ind w:left="360"/>
        <w:jc w:val="both"/>
      </w:pPr>
      <w:bookmarkStart w:id="2318" w:name="ta_26_4"/>
      <w:r>
        <w:rPr>
          <w:b/>
          <w:bCs/>
        </w:rPr>
        <w:t xml:space="preserve">Try it now. </w:t>
      </w:r>
      <w:r>
        <w:t xml:space="preserve">Both branches give 0.5 × (−0.5) = −0.25. Common mistake: a positive value; for y″ = f with these boundary conditions a positive source pushes the solution down. </w:t>
      </w:r>
      <w:hyperlink w:anchor="tq_26_4" w:history="1">
        <w:r>
          <w:rPr>
            <w:i/>
            <w:iCs/>
            <w:color w:val="1155CC"/>
            <w:sz w:val="18"/>
            <w:szCs w:val="18"/>
            <w:u w:val="single"/>
          </w:rPr>
          <w:t xml:space="preserve">← Back</w:t>
        </w:r>
      </w:hyperlink>
      <w:bookmarkEnd w:id="2318"/>
    </w:p>
    <w:p>
      <w:pPr>
        <w:keepLines/>
        <w:spacing w:after="100"/>
        <w:ind w:left="360"/>
        <w:jc w:val="both"/>
      </w:pPr>
      <w:bookmarkStart w:id="2319" w:name="kp_26_4_1"/>
      <w:r>
        <w:rPr>
          <w:b/>
          <w:bCs/>
        </w:rPr>
        <w:t xml:space="preserve">Easy. </w:t>
      </w:r>
      <w:r>
        <w:t xml:space="preserve">y(x) = x(x − 1)/2, so y(0.5) = −1/8. Common mistake: +1/8; the solution sags below zero. </w:t>
      </w:r>
      <w:hyperlink w:anchor="kq_26_4_1" w:history="1">
        <w:r>
          <w:rPr>
            <w:i/>
            <w:iCs/>
            <w:color w:val="1155CC"/>
            <w:sz w:val="18"/>
            <w:szCs w:val="18"/>
            <w:u w:val="single"/>
          </w:rPr>
          <w:t xml:space="preserve">← Back</w:t>
        </w:r>
      </w:hyperlink>
      <w:bookmarkEnd w:id="2319"/>
    </w:p>
    <w:p>
      <w:pPr>
        <w:keepLines/>
        <w:spacing w:after="100"/>
        <w:ind w:left="360"/>
        <w:jc w:val="both"/>
      </w:pPr>
      <w:bookmarkStart w:id="2320" w:name="kp_26_4_2"/>
      <w:r>
        <w:rPr>
          <w:b/>
          <w:bCs/>
        </w:rPr>
        <w:t xml:space="preserve">Medium. </w:t>
      </w:r>
      <w:r>
        <w:t xml:space="preserve">G(0.2, 0.6) = 0.2 × (0.6 − 1) = −0.08 (first branch); G(0.6, 0.2) = 0.2 × (0.6 − 1) = −0.08 (second branch). Equal, as symmetry demands. Common mistake: using the same branch for both. </w:t>
      </w:r>
      <w:hyperlink w:anchor="kq_26_4_2" w:history="1">
        <w:r>
          <w:rPr>
            <w:i/>
            <w:iCs/>
            <w:color w:val="1155CC"/>
            <w:sz w:val="18"/>
            <w:szCs w:val="18"/>
            <w:u w:val="single"/>
          </w:rPr>
          <w:t xml:space="preserve">← Back</w:t>
        </w:r>
      </w:hyperlink>
      <w:bookmarkEnd w:id="2320"/>
    </w:p>
    <w:p>
      <w:pPr>
        <w:keepLines/>
        <w:spacing w:after="100"/>
        <w:ind w:left="360"/>
        <w:jc w:val="both"/>
      </w:pPr>
      <w:bookmarkStart w:id="2321" w:name="kp_26_4_3"/>
      <w:r>
        <w:rPr>
          <w:b/>
          <w:bCs/>
        </w:rPr>
        <w:t xml:space="preserve">Challenge. </w:t>
      </w:r>
      <w:r>
        <w:t xml:space="preserve">For x &lt; ξ, G = Ax (so G(0) = 0); for x &gt; ξ, G = B (constant, so G′(1) = 0). Continuity gives Aξ = B; the jump G′(ξ⁺) − G′(ξ⁻) = 0 − A = 1 gives A = −1. So G(x, ξ) = −min(x, ξ). Check with f = 1: y = x²/2 − x, which has y″ = 1, y(0) = 0, y′(1) = 0. Common mistake: a jump of −1, which flips the sign of G. </w:t>
      </w:r>
      <w:hyperlink w:anchor="kq_26_4_3" w:history="1">
        <w:r>
          <w:rPr>
            <w:i/>
            <w:iCs/>
            <w:color w:val="1155CC"/>
            <w:sz w:val="18"/>
            <w:szCs w:val="18"/>
            <w:u w:val="single"/>
          </w:rPr>
          <w:t xml:space="preserve">← Back</w:t>
        </w:r>
      </w:hyperlink>
      <w:bookmarkEnd w:id="2321"/>
    </w:p>
    <w:p>
      <w:pPr>
        <w:keepNext/>
        <w:keepLines/>
        <w:spacing w:before="160" w:after="60"/>
      </w:pPr>
      <w:hyperlink w:anchor="sec_26_5" w:history="1">
        <w:r>
          <w:rPr>
            <w:color w:val="0563C1"/>
            <w:u w:val="single"/>
          </w:rPr>
          <w:t xml:space="preserve">Section 26.5: What Integro-Differential Equations Are</w:t>
        </w:r>
      </w:hyperlink>
    </w:p>
    <w:p>
      <w:pPr>
        <w:keepLines/>
        <w:spacing w:after="100"/>
        <w:ind w:left="360"/>
        <w:jc w:val="both"/>
      </w:pPr>
      <w:bookmarkStart w:id="2322" w:name="ta_26_5"/>
      <w:r>
        <w:rPr>
          <w:b/>
          <w:bCs/>
        </w:rPr>
        <w:t xml:space="preserve">Try it now. </w:t>
      </w:r>
      <w:r>
        <w:t xml:space="preserve">u″ = u, with u(0) = 1 and u′(0) = 0 (the integral is 0 at t = 0). So u = cosh t. Common mistake: taking u′(0) = 1 and getting eᵗ. </w:t>
      </w:r>
      <w:hyperlink w:anchor="tq_26_5" w:history="1">
        <w:r>
          <w:rPr>
            <w:i/>
            <w:iCs/>
            <w:color w:val="1155CC"/>
            <w:sz w:val="18"/>
            <w:szCs w:val="18"/>
            <w:u w:val="single"/>
          </w:rPr>
          <w:t xml:space="preserve">← Back</w:t>
        </w:r>
      </w:hyperlink>
      <w:bookmarkEnd w:id="2322"/>
    </w:p>
    <w:p>
      <w:pPr>
        <w:keepLines/>
        <w:spacing w:after="100"/>
        <w:ind w:left="360"/>
        <w:jc w:val="both"/>
      </w:pPr>
      <w:bookmarkStart w:id="2323" w:name="kp_26_5_1"/>
      <w:r>
        <w:rPr>
          <w:b/>
          <w:bCs/>
        </w:rPr>
        <w:t xml:space="preserve">Easy. </w:t>
      </w:r>
      <w:r>
        <w:t xml:space="preserve">∫₀ᵗ 1 · s ds = t²/2. Common mistake: multiplying the functions, which gives t. </w:t>
      </w:r>
      <w:hyperlink w:anchor="kq_26_5_1" w:history="1">
        <w:r>
          <w:rPr>
            <w:i/>
            <w:iCs/>
            <w:color w:val="1155CC"/>
            <w:sz w:val="18"/>
            <w:szCs w:val="18"/>
            <w:u w:val="single"/>
          </w:rPr>
          <w:t xml:space="preserve">← Back</w:t>
        </w:r>
      </w:hyperlink>
      <w:bookmarkEnd w:id="2323"/>
    </w:p>
    <w:p>
      <w:pPr>
        <w:keepLines/>
        <w:spacing w:after="100"/>
        <w:ind w:left="360"/>
        <w:jc w:val="both"/>
      </w:pPr>
      <w:bookmarkStart w:id="2324" w:name="kp_26_5_2"/>
      <w:r>
        <w:rPr>
          <w:b/>
          <w:bCs/>
        </w:rPr>
        <w:t xml:space="preserve">Medium. </w:t>
      </w:r>
      <w:r>
        <w:t xml:space="preserve">ℒ gives 1/(s + 1) · 1/s = 1/s − 1/(s + 1), so e⁻ᵗ * 1 = 1 − e⁻ᵗ. Directly: ∫₀ᵗ e^(−(t − s)) ds = 1 − e⁻ᵗ. Common mistake: transforming e⁻ᵗ as 1/(s − 1). </w:t>
      </w:r>
      <w:hyperlink w:anchor="kq_26_5_2" w:history="1">
        <w:r>
          <w:rPr>
            <w:i/>
            <w:iCs/>
            <w:color w:val="1155CC"/>
            <w:sz w:val="18"/>
            <w:szCs w:val="18"/>
            <w:u w:val="single"/>
          </w:rPr>
          <w:t xml:space="preserve">← Back</w:t>
        </w:r>
      </w:hyperlink>
      <w:bookmarkEnd w:id="2324"/>
    </w:p>
    <w:p>
      <w:pPr>
        <w:keepLines/>
        <w:spacing w:after="100"/>
        <w:ind w:left="360"/>
        <w:jc w:val="both"/>
      </w:pPr>
      <w:bookmarkStart w:id="2325" w:name="kp_26_5_3"/>
      <w:r>
        <w:rPr>
          <w:b/>
          <w:bCs/>
        </w:rPr>
        <w:t xml:space="preserve">Challenge. </w:t>
      </w:r>
      <w:r>
        <w:t xml:space="preserve">u₁ = 1 + t²/2; u₂ = 1 + ∫₀ᵗ (t − s)(1 + s²/2) ds = 1 + t²/2 + t⁴/24. The pattern is the series of cosh t; indeed the equation is the integral form of u″ = u, u(0) = 1, u′(0) = 0. Common mistake: forgetting the factor (t − s) and integrating u alone. </w:t>
      </w:r>
      <w:hyperlink w:anchor="kq_26_5_3" w:history="1">
        <w:r>
          <w:rPr>
            <w:i/>
            <w:iCs/>
            <w:color w:val="1155CC"/>
            <w:sz w:val="18"/>
            <w:szCs w:val="18"/>
            <w:u w:val="single"/>
          </w:rPr>
          <w:t xml:space="preserve">← Back</w:t>
        </w:r>
      </w:hyperlink>
      <w:bookmarkEnd w:id="2325"/>
    </w:p>
    <w:p>
      <w:pPr>
        <w:keepNext/>
        <w:keepLines/>
        <w:spacing w:before="160" w:after="60"/>
      </w:pPr>
      <w:hyperlink w:anchor="sec_26_6" w:history="1">
        <w:r>
          <w:rPr>
            <w:color w:val="0563C1"/>
            <w:u w:val="single"/>
          </w:rPr>
          <w:t xml:space="preserve">Section 26.6: Volterra Integro-Differential Equations</w:t>
        </w:r>
      </w:hyperlink>
    </w:p>
    <w:p>
      <w:pPr>
        <w:keepLines/>
        <w:spacing w:after="100"/>
        <w:ind w:left="360"/>
        <w:jc w:val="both"/>
      </w:pPr>
      <w:bookmarkStart w:id="2326" w:name="ta_26_6"/>
      <w:r>
        <w:rPr>
          <w:b/>
          <w:bCs/>
        </w:rPr>
        <w:t xml:space="preserve">Try it now. </w:t>
      </w:r>
      <w:r>
        <w:t xml:space="preserve">sU − 1 = −U/s, so U = s/(s² + 1) and u = cos t. Common mistake: dropping the initial value in ℒ{u′} = sU − u(0). </w:t>
      </w:r>
      <w:hyperlink w:anchor="tq_26_6" w:history="1">
        <w:r>
          <w:rPr>
            <w:i/>
            <w:iCs/>
            <w:color w:val="1155CC"/>
            <w:sz w:val="18"/>
            <w:szCs w:val="18"/>
            <w:u w:val="single"/>
          </w:rPr>
          <w:t xml:space="preserve">← Back</w:t>
        </w:r>
      </w:hyperlink>
      <w:bookmarkEnd w:id="2326"/>
    </w:p>
    <w:p>
      <w:pPr>
        <w:keepLines/>
        <w:spacing w:after="100"/>
        <w:ind w:left="360"/>
        <w:jc w:val="both"/>
      </w:pPr>
      <w:bookmarkStart w:id="2327" w:name="kp_26_6_1"/>
      <w:r>
        <w:rPr>
          <w:b/>
          <w:bCs/>
        </w:rPr>
        <w:t xml:space="preserve">Easy. </w:t>
      </w:r>
      <w:r>
        <w:t xml:space="preserve">U = (1/s²)/(1 − 1/s) = 1/(s(s − 1)) = 1/(s − 1) − 1/s, so u = eᵗ − 1. Check: u′ = 1 + u and u(0) = 0. Common mistake: writing F = 1/s for f = t. </w:t>
      </w:r>
      <w:hyperlink w:anchor="kq_26_6_1" w:history="1">
        <w:r>
          <w:rPr>
            <w:i/>
            <w:iCs/>
            <w:color w:val="1155CC"/>
            <w:sz w:val="18"/>
            <w:szCs w:val="18"/>
            <w:u w:val="single"/>
          </w:rPr>
          <w:t xml:space="preserve">← Back</w:t>
        </w:r>
      </w:hyperlink>
      <w:bookmarkEnd w:id="2327"/>
    </w:p>
    <w:p>
      <w:pPr>
        <w:keepLines/>
        <w:spacing w:after="100"/>
        <w:ind w:left="360"/>
        <w:jc w:val="both"/>
      </w:pPr>
      <w:bookmarkStart w:id="2328" w:name="kp_26_6_2"/>
      <w:r>
        <w:rPr>
          <w:b/>
          <w:bCs/>
        </w:rPr>
        <w:t xml:space="preserve">Medium. </w:t>
      </w:r>
      <w:r>
        <w:t xml:space="preserve">K̂ = 2/s, so R̂ = (2/s)/(1 − 2/s) = 2/(s − 2) and R(t) = 2e²ᵗ. Common mistake: R = K; the resolvent sums all the repeated echoes of the kernel. </w:t>
      </w:r>
      <w:hyperlink w:anchor="kq_26_6_2" w:history="1">
        <w:r>
          <w:rPr>
            <w:i/>
            <w:iCs/>
            <w:color w:val="1155CC"/>
            <w:sz w:val="18"/>
            <w:szCs w:val="18"/>
            <w:u w:val="single"/>
          </w:rPr>
          <w:t xml:space="preserve">← Back</w:t>
        </w:r>
      </w:hyperlink>
      <w:bookmarkEnd w:id="2328"/>
    </w:p>
    <w:p>
      <w:pPr>
        <w:keepLines/>
        <w:spacing w:after="100"/>
        <w:ind w:left="360"/>
        <w:jc w:val="both"/>
      </w:pPr>
      <w:bookmarkStart w:id="2329" w:name="kp_26_6_3"/>
      <w:r>
        <w:rPr>
          <w:b/>
          <w:bCs/>
        </w:rPr>
        <w:t xml:space="preserve">Challenge. </w:t>
      </w:r>
      <w:r>
        <w:t xml:space="preserve">ℒ{t} = 1/s², so U = 1/s − U/s², U(1 + 1/s²) = 1/s and U = s/(s² + 1): u = cos t. The memory pushes back against u in proportion to its accumulated past, like a spring, so u overshoots and returns. Common mistake: getting cosh t, which comes from the plus sign. </w:t>
      </w:r>
      <w:hyperlink w:anchor="kq_26_6_3" w:history="1">
        <w:r>
          <w:rPr>
            <w:i/>
            <w:iCs/>
            <w:color w:val="1155CC"/>
            <w:sz w:val="18"/>
            <w:szCs w:val="18"/>
            <w:u w:val="single"/>
          </w:rPr>
          <w:t xml:space="preserve">← Back</w:t>
        </w:r>
      </w:hyperlink>
      <w:bookmarkEnd w:id="2329"/>
    </w:p>
    <w:p>
      <w:pPr>
        <w:keepNext/>
        <w:keepLines/>
        <w:spacing w:before="160" w:after="60"/>
      </w:pPr>
      <w:hyperlink w:anchor="sec_26_7" w:history="1">
        <w:r>
          <w:rPr>
            <w:color w:val="0563C1"/>
            <w:u w:val="single"/>
          </w:rPr>
          <w:t xml:space="preserve">Section 26.7: Fredholm Integro-Differential Equations and Eigenvalue Problems</w:t>
        </w:r>
      </w:hyperlink>
    </w:p>
    <w:p>
      <w:pPr>
        <w:keepLines/>
        <w:spacing w:after="100"/>
        <w:ind w:left="360"/>
        <w:jc w:val="both"/>
      </w:pPr>
      <w:bookmarkStart w:id="2330" w:name="ta_26_7"/>
      <w:r>
        <w:rPr>
          <w:b/>
          <w:bCs/>
        </w:rPr>
        <w:t xml:space="preserve">Try it now. </w:t>
      </w:r>
      <w:r>
        <w:t xml:space="preserve">Any solution has the form y = cx. Then cx = λx · c∫₀¹ t² dt = λcx/3, so λ = 3. Common mistake: ∫₀¹ t dt = 1/2 instead of ∫₀¹ t · t dt = 1/3. </w:t>
      </w:r>
      <w:hyperlink w:anchor="tq_26_7" w:history="1">
        <w:r>
          <w:rPr>
            <w:i/>
            <w:iCs/>
            <w:color w:val="1155CC"/>
            <w:sz w:val="18"/>
            <w:szCs w:val="18"/>
            <w:u w:val="single"/>
          </w:rPr>
          <w:t xml:space="preserve">← Back</w:t>
        </w:r>
      </w:hyperlink>
      <w:bookmarkEnd w:id="2330"/>
    </w:p>
    <w:p>
      <w:pPr>
        <w:keepLines/>
        <w:spacing w:after="100"/>
        <w:ind w:left="360"/>
        <w:jc w:val="both"/>
      </w:pPr>
      <w:bookmarkStart w:id="2331" w:name="kp_26_7_1"/>
      <w:r>
        <w:rPr>
          <w:b/>
          <w:bCs/>
        </w:rPr>
        <w:t xml:space="preserve">Easy. </w:t>
      </w:r>
      <w:r>
        <w:t xml:space="preserve">y = x(1 + A) with A = ∫₀¹ t y dt = (1 + A)/3, so A = 1/2 and y = 3x/2. Common mistake: solving as if A were known in advance. </w:t>
      </w:r>
      <w:hyperlink w:anchor="kq_26_7_1" w:history="1">
        <w:r>
          <w:rPr>
            <w:i/>
            <w:iCs/>
            <w:color w:val="1155CC"/>
            <w:sz w:val="18"/>
            <w:szCs w:val="18"/>
            <w:u w:val="single"/>
          </w:rPr>
          <w:t xml:space="preserve">← Back</w:t>
        </w:r>
      </w:hyperlink>
      <w:bookmarkEnd w:id="2331"/>
    </w:p>
    <w:p>
      <w:pPr>
        <w:keepLines/>
        <w:spacing w:after="100"/>
        <w:ind w:left="360"/>
        <w:jc w:val="both"/>
      </w:pPr>
      <w:bookmarkStart w:id="2332" w:name="kp_26_7_2"/>
      <w:r>
        <w:rPr>
          <w:b/>
          <w:bCs/>
        </w:rPr>
        <w:t xml:space="preserve">Medium. </w:t>
      </w:r>
      <w:r>
        <w:t xml:space="preserve">Write y = f + 3Bx with B = ∫₀¹ t y dt. Then B = ∫₀¹ t f dt + B, which needs ∫₀¹ t f(t) dt = a/2 + b/3 = 0. Then B is free, so solutions are not unique. Common mistake: expecting a unique solution at an eigenvalue. </w:t>
      </w:r>
      <w:hyperlink w:anchor="kq_26_7_2" w:history="1">
        <w:r>
          <w:rPr>
            <w:i/>
            <w:iCs/>
            <w:color w:val="1155CC"/>
            <w:sz w:val="18"/>
            <w:szCs w:val="18"/>
            <w:u w:val="single"/>
          </w:rPr>
          <w:t xml:space="preserve">← Back</w:t>
        </w:r>
      </w:hyperlink>
      <w:bookmarkEnd w:id="2332"/>
    </w:p>
    <w:p>
      <w:pPr>
        <w:keepLines/>
        <w:spacing w:after="100"/>
        <w:ind w:left="360"/>
        <w:jc w:val="both"/>
      </w:pPr>
      <w:bookmarkStart w:id="2333" w:name="kp_26_7_3"/>
      <w:r>
        <w:rPr>
          <w:b/>
          <w:bCs/>
        </w:rPr>
        <w:t xml:space="preserve">Challenge. </w:t>
      </w:r>
      <w:r>
        <w:t xml:space="preserve">y = λ(A + Bx) with A = ∫₀¹ y dt and B = ∫₀¹ t y dt gives (A, B) = λM(A, B) with M = [1 1/2; 1/2 1/3]. M has eigenvalues μ = (4 ± √13)/6, so λ = 1/μ = 6/(4 ± √13) ≈ 0.789 and 15.21. Common mistake: reporting μ instead of λ = 1/μ. </w:t>
      </w:r>
      <w:hyperlink w:anchor="kq_26_7_3" w:history="1">
        <w:r>
          <w:rPr>
            <w:i/>
            <w:iCs/>
            <w:color w:val="1155CC"/>
            <w:sz w:val="18"/>
            <w:szCs w:val="18"/>
            <w:u w:val="single"/>
          </w:rPr>
          <w:t xml:space="preserve">← Back</w:t>
        </w:r>
      </w:hyperlink>
      <w:bookmarkEnd w:id="2333"/>
    </w:p>
    <w:p>
      <w:pPr>
        <w:keepNext/>
        <w:keepLines/>
        <w:spacing w:before="160" w:after="60"/>
      </w:pPr>
      <w:hyperlink w:anchor="sec_26_8" w:history="1">
        <w:r>
          <w:rPr>
            <w:color w:val="0563C1"/>
            <w:u w:val="single"/>
          </w:rPr>
          <w:t xml:space="preserve">Section 26.8: Delay Equations and Equations with Memory</w:t>
        </w:r>
      </w:hyperlink>
    </w:p>
    <w:p>
      <w:pPr>
        <w:keepLines/>
        <w:spacing w:after="100"/>
        <w:ind w:left="360"/>
        <w:jc w:val="both"/>
      </w:pPr>
      <w:bookmarkStart w:id="2334" w:name="ta_26_8"/>
      <w:r>
        <w:rPr>
          <w:b/>
          <w:bCs/>
        </w:rPr>
        <w:t xml:space="preserve">Try it now. </w:t>
      </w:r>
      <w:r>
        <w:t xml:space="preserve">On [0, 1], t − 1 lies in [−1, 0], so u′ = −1 and u = 1 − t. Common mistake: solving u′ = −u and getting e⁻ᵗ. </w:t>
      </w:r>
      <w:hyperlink w:anchor="tq_26_8" w:history="1">
        <w:r>
          <w:rPr>
            <w:i/>
            <w:iCs/>
            <w:color w:val="1155CC"/>
            <w:sz w:val="18"/>
            <w:szCs w:val="18"/>
            <w:u w:val="single"/>
          </w:rPr>
          <w:t xml:space="preserve">← Back</w:t>
        </w:r>
      </w:hyperlink>
      <w:bookmarkEnd w:id="2334"/>
    </w:p>
    <w:p>
      <w:pPr>
        <w:keepLines/>
        <w:spacing w:after="100"/>
        <w:ind w:left="360"/>
        <w:jc w:val="both"/>
      </w:pPr>
      <w:bookmarkStart w:id="2335" w:name="kp_26_8_1"/>
      <w:r>
        <w:rPr>
          <w:b/>
          <w:bCs/>
        </w:rPr>
        <w:t xml:space="preserve">Easy. </w:t>
      </w:r>
      <w:r>
        <w:t xml:space="preserve">On [1, 2], u′(t) = −u(t − 1) = −(2 − t), so u(t) = −2t + t²/2 + 3/2 and u(2) = −1/2. Common mistake: restarting from u(1) = 1; in fact u(1) = 0. </w:t>
      </w:r>
      <w:hyperlink w:anchor="kq_26_8_1" w:history="1">
        <w:r>
          <w:rPr>
            <w:i/>
            <w:iCs/>
            <w:color w:val="1155CC"/>
            <w:sz w:val="18"/>
            <w:szCs w:val="18"/>
            <w:u w:val="single"/>
          </w:rPr>
          <w:t xml:space="preserve">← Back</w:t>
        </w:r>
      </w:hyperlink>
      <w:bookmarkEnd w:id="2335"/>
    </w:p>
    <w:p>
      <w:pPr>
        <w:keepLines/>
        <w:spacing w:after="100"/>
        <w:ind w:left="360"/>
        <w:jc w:val="both"/>
      </w:pPr>
      <w:bookmarkStart w:id="2336" w:name="kp_26_8_2"/>
      <w:r>
        <w:rPr>
          <w:b/>
          <w:bCs/>
        </w:rPr>
        <w:t xml:space="preserve">Medium. </w:t>
      </w:r>
      <w:r>
        <w:t xml:space="preserve">e^(−iπ/2) = −i, so −(π/2)(−i) = iπ/2. A root on the imaginary axis means a pure oscillation, of period 4: the equation sits on the edge of stability. Common mistake: e^(−iπ/2) = i. </w:t>
      </w:r>
      <w:hyperlink w:anchor="kq_26_8_2" w:history="1">
        <w:r>
          <w:rPr>
            <w:i/>
            <w:iCs/>
            <w:color w:val="1155CC"/>
            <w:sz w:val="18"/>
            <w:szCs w:val="18"/>
            <w:u w:val="single"/>
          </w:rPr>
          <w:t xml:space="preserve">← Back</w:t>
        </w:r>
      </w:hyperlink>
      <w:bookmarkEnd w:id="2336"/>
    </w:p>
    <w:p>
      <w:pPr>
        <w:keepLines/>
        <w:spacing w:after="100"/>
        <w:ind w:left="360"/>
        <w:jc w:val="both"/>
      </w:pPr>
      <w:bookmarkStart w:id="2337" w:name="kp_26_8_3"/>
      <w:r>
        <w:rPr>
          <w:b/>
          <w:bCs/>
        </w:rPr>
        <w:t xml:space="preserve">Challenge. </w:t>
      </w:r>
      <w:r>
        <w:t xml:space="preserve">g(λ) = λ − be^(−λ) has g(0) = −b &lt; 0, g′ = 1 + be^(−λ) &gt; 0 and g → ∞, so it has exactly one root on (0, ∞). That root gives a solution e^(λt) that grows: the zero solution is unstable. Common mistake: arguing from λ = b, the root without delay. </w:t>
      </w:r>
      <w:hyperlink w:anchor="kq_26_8_3" w:history="1">
        <w:r>
          <w:rPr>
            <w:i/>
            <w:iCs/>
            <w:color w:val="1155CC"/>
            <w:sz w:val="18"/>
            <w:szCs w:val="18"/>
            <w:u w:val="single"/>
          </w:rPr>
          <w:t xml:space="preserve">← Back</w:t>
        </w:r>
      </w:hyperlink>
      <w:bookmarkEnd w:id="2337"/>
    </w:p>
    <w:p>
      <w:pPr>
        <w:keepNext/>
        <w:keepLines/>
        <w:spacing w:before="160" w:after="60"/>
      </w:pPr>
      <w:hyperlink w:anchor="sec_26_9" w:history="1">
        <w:r>
          <w:rPr>
            <w:color w:val="0563C1"/>
            <w:u w:val="single"/>
          </w:rPr>
          <w:t xml:space="preserve">Section 26.9: Looking Ahead: From Integro-Differential Equations to PDEs and Functional Analysis</w:t>
        </w:r>
      </w:hyperlink>
    </w:p>
    <w:p>
      <w:pPr>
        <w:keepLines/>
        <w:spacing w:after="100"/>
        <w:ind w:left="360"/>
        <w:jc w:val="both"/>
      </w:pPr>
      <w:bookmarkStart w:id="2338" w:name="ta_26_9"/>
      <w:r>
        <w:rPr>
          <w:b/>
          <w:bCs/>
        </w:rPr>
        <w:t xml:space="preserve">Try it now. </w:t>
      </w:r>
      <w:r>
        <w:t xml:space="preserve">About N²/2 = 5 × 10⁷. Common mistake: N = 10⁴; the cost is quadratic, not linear. </w:t>
      </w:r>
      <w:hyperlink w:anchor="tq_26_9" w:history="1">
        <w:r>
          <w:rPr>
            <w:i/>
            <w:iCs/>
            <w:color w:val="1155CC"/>
            <w:sz w:val="18"/>
            <w:szCs w:val="18"/>
            <w:u w:val="single"/>
          </w:rPr>
          <w:t xml:space="preserve">← Back</w:t>
        </w:r>
      </w:hyperlink>
      <w:bookmarkEnd w:id="2338"/>
    </w:p>
    <w:p>
      <w:pPr>
        <w:keepLines/>
        <w:spacing w:after="100"/>
        <w:ind w:left="360"/>
        <w:jc w:val="both"/>
      </w:pPr>
      <w:bookmarkStart w:id="2339" w:name="kp_26_9_1"/>
      <w:r>
        <w:rPr>
          <w:b/>
          <w:bCs/>
        </w:rPr>
        <w:t xml:space="preserve">Easy. </w:t>
      </w:r>
      <w:r>
        <w:t xml:space="preserve">By 4, since N² quadruples. Common mistake: 2. </w:t>
      </w:r>
      <w:hyperlink w:anchor="kq_26_9_1" w:history="1">
        <w:r>
          <w:rPr>
            <w:i/>
            <w:iCs/>
            <w:color w:val="1155CC"/>
            <w:sz w:val="18"/>
            <w:szCs w:val="18"/>
            <w:u w:val="single"/>
          </w:rPr>
          <w:t xml:space="preserve">← Back</w:t>
        </w:r>
      </w:hyperlink>
      <w:bookmarkEnd w:id="2339"/>
    </w:p>
    <w:p>
      <w:pPr>
        <w:keepLines/>
        <w:spacing w:after="100"/>
        <w:ind w:left="360"/>
        <w:jc w:val="both"/>
      </w:pPr>
      <w:bookmarkStart w:id="2340" w:name="kp_26_9_2"/>
      <w:r>
        <w:rPr>
          <w:b/>
          <w:bCs/>
        </w:rPr>
        <w:t xml:space="preserve">Medium. </w:t>
      </w:r>
      <w:r>
        <w:t xml:space="preserve">I′ = u(t) − ∫₀ᵗ e^(−(t − s)) u(s) ds = u − I. One update per step replaces the full re-sum, so the cost drops from about N²/2 to about N. Common mistake: forgetting the boundary term u(t) when differentiating. </w:t>
      </w:r>
      <w:hyperlink w:anchor="kq_26_9_2" w:history="1">
        <w:r>
          <w:rPr>
            <w:i/>
            <w:iCs/>
            <w:color w:val="1155CC"/>
            <w:sz w:val="18"/>
            <w:szCs w:val="18"/>
            <w:u w:val="single"/>
          </w:rPr>
          <w:t xml:space="preserve">← Back</w:t>
        </w:r>
      </w:hyperlink>
      <w:bookmarkEnd w:id="2340"/>
    </w:p>
    <w:p>
      <w:pPr>
        <w:keepLines/>
        <w:spacing w:after="100"/>
        <w:ind w:left="360"/>
        <w:jc w:val="both"/>
      </w:pPr>
      <w:bookmarkStart w:id="2341" w:name="kp_26_9_3"/>
      <w:r>
        <w:rPr>
          <w:b/>
          <w:bCs/>
        </w:rPr>
        <w:t xml:space="preserve">Challenge. </w:t>
      </w:r>
      <w:r>
        <w:t xml:space="preserve">With I as in the Medium question, u′ = −I and I′ = u − I, I(0) = 0. Then u″ = −I′ = −u − u′, so u″ + u′ + u = 0 with u(0) = 1, u′(0) = 0: u = e^(−t/2)(cos(√3t/2) + sin(√3t/2)/√3). Common mistake: u′(0) = 1; the integral is 0 at t = 0. </w:t>
      </w:r>
      <w:hyperlink w:anchor="kq_26_9_3" w:history="1">
        <w:r>
          <w:rPr>
            <w:i/>
            <w:iCs/>
            <w:color w:val="1155CC"/>
            <w:sz w:val="18"/>
            <w:szCs w:val="18"/>
            <w:u w:val="single"/>
          </w:rPr>
          <w:t xml:space="preserve">← Back</w:t>
        </w:r>
      </w:hyperlink>
      <w:bookmarkEnd w:id="2341"/>
    </w:p>
    <w:p>
      <w:pPr>
        <w:keepNext/>
        <w:keepLines/>
        <w:spacing w:before="320" w:after="120"/>
      </w:pPr>
      <w:r>
        <w:rPr>
          <w:b/>
          <w:bCs/>
          <w:color w:val="1B2A44"/>
        </w:rPr>
        <w:t xml:space="preserve">Chapter 27: Partial Differential Equations</w:t>
      </w:r>
    </w:p>
    <w:p>
      <w:pPr>
        <w:keepNext/>
        <w:keepLines/>
        <w:spacing w:before="160" w:after="60"/>
      </w:pPr>
      <w:hyperlink w:anchor="sec_27_1" w:history="1">
        <w:r>
          <w:rPr>
            <w:color w:val="0563C1"/>
            <w:u w:val="single"/>
          </w:rPr>
          <w:t xml:space="preserve">Section 27.1: What a Partial Differential Equation Actually Is</w:t>
        </w:r>
      </w:hyperlink>
    </w:p>
    <w:p>
      <w:pPr>
        <w:keepLines/>
        <w:spacing w:after="100"/>
        <w:ind w:left="360"/>
        <w:jc w:val="both"/>
      </w:pPr>
      <w:bookmarkStart w:id="2342" w:name="ta_27_1"/>
      <w:r>
        <w:rPr>
          <w:b/>
          <w:bCs/>
        </w:rPr>
        <w:t xml:space="preserve">Try it now. </w:t>
      </w:r>
      <w:r>
        <w:t xml:space="preserve">uₜ = −e⁻ᵗ sin x and uₓₓ = −e⁻ᵗ sin x. They agree. Common mistake: differentiating sin x once instead of twice. </w:t>
      </w:r>
      <w:hyperlink w:anchor="tq_27_1" w:history="1">
        <w:r>
          <w:rPr>
            <w:i/>
            <w:iCs/>
            <w:color w:val="1155CC"/>
            <w:sz w:val="18"/>
            <w:szCs w:val="18"/>
            <w:u w:val="single"/>
          </w:rPr>
          <w:t xml:space="preserve">← Back</w:t>
        </w:r>
      </w:hyperlink>
      <w:bookmarkEnd w:id="2342"/>
    </w:p>
    <w:p>
      <w:pPr>
        <w:keepLines/>
        <w:spacing w:after="100"/>
        <w:ind w:left="360"/>
        <w:jc w:val="both"/>
      </w:pPr>
      <w:bookmarkStart w:id="2343" w:name="kp_27_1_1"/>
      <w:r>
        <w:rPr>
          <w:b/>
          <w:bCs/>
        </w:rPr>
        <w:t xml:space="preserve">Easy. </w:t>
      </w:r>
      <w:r>
        <w:t xml:space="preserve">Second order. It is nonlinear because of uuₓ; it is quasilinear, since the highest derivative appears linearly. Common mistake: calling it linear because uₓₓ appears linearly. </w:t>
      </w:r>
      <w:hyperlink w:anchor="kq_27_1_1" w:history="1">
        <w:r>
          <w:rPr>
            <w:i/>
            <w:iCs/>
            <w:color w:val="1155CC"/>
            <w:sz w:val="18"/>
            <w:szCs w:val="18"/>
            <w:u w:val="single"/>
          </w:rPr>
          <w:t xml:space="preserve">← Back</w:t>
        </w:r>
      </w:hyperlink>
      <w:bookmarkEnd w:id="2343"/>
    </w:p>
    <w:p>
      <w:pPr>
        <w:keepLines/>
        <w:spacing w:after="100"/>
        <w:ind w:left="360"/>
        <w:jc w:val="both"/>
      </w:pPr>
      <w:bookmarkStart w:id="2344" w:name="kp_27_1_2"/>
      <w:r>
        <w:rPr>
          <w:b/>
          <w:bCs/>
        </w:rPr>
        <w:t xml:space="preserve">Medium. </w:t>
      </w:r>
      <w:r>
        <w:t xml:space="preserve">For u₁: uₜ = −x/(1 + t)² and uuₓ = x/(1 + t)², sum 0. For 2u₁: uₜ = −2x/(1 + t)² and uuₓ = 4x/(1 + t)², sum 2x/(1 + t)² ≠ 0. No. Common mistake: assuming that scaling preserves solutions, as it does for linear equations. </w:t>
      </w:r>
      <w:hyperlink w:anchor="kq_27_1_2" w:history="1">
        <w:r>
          <w:rPr>
            <w:i/>
            <w:iCs/>
            <w:color w:val="1155CC"/>
            <w:sz w:val="18"/>
            <w:szCs w:val="18"/>
            <w:u w:val="single"/>
          </w:rPr>
          <w:t xml:space="preserve">← Back</w:t>
        </w:r>
      </w:hyperlink>
      <w:bookmarkEnd w:id="2344"/>
    </w:p>
    <w:p>
      <w:pPr>
        <w:keepLines/>
        <w:spacing w:after="100"/>
        <w:ind w:left="360"/>
        <w:jc w:val="both"/>
      </w:pPr>
      <w:bookmarkStart w:id="2345" w:name="kp_27_1_3"/>
      <w:r>
        <w:rPr>
          <w:b/>
          <w:bCs/>
        </w:rPr>
        <w:t xml:space="preserve">Challenge. </w:t>
      </w:r>
      <w:r>
        <w:t xml:space="preserve">The data has size at most 1/n = 0.1. At x = π/20, sin(10x) = 1, so u = sinh(10)/100 ≈ 110. As n grows the data shrinks to zero while the solution at y = 1 explodes: no continuous dependence, so the problem is ill posed. Common mistake: concluding that the solution fails to exist; it exists, it is just unstable. </w:t>
      </w:r>
      <w:hyperlink w:anchor="kq_27_1_3" w:history="1">
        <w:r>
          <w:rPr>
            <w:i/>
            <w:iCs/>
            <w:color w:val="1155CC"/>
            <w:sz w:val="18"/>
            <w:szCs w:val="18"/>
            <w:u w:val="single"/>
          </w:rPr>
          <w:t xml:space="preserve">← Back</w:t>
        </w:r>
      </w:hyperlink>
      <w:bookmarkEnd w:id="2345"/>
    </w:p>
    <w:p>
      <w:pPr>
        <w:keepNext/>
        <w:keepLines/>
        <w:spacing w:before="160" w:after="60"/>
      </w:pPr>
      <w:hyperlink w:anchor="sec_27_2" w:history="1">
        <w:r>
          <w:rPr>
            <w:color w:val="0563C1"/>
            <w:u w:val="single"/>
          </w:rPr>
          <w:t xml:space="preserve">Section 27.2: First-Order Equations and the Method of Characteristics</w:t>
        </w:r>
      </w:hyperlink>
    </w:p>
    <w:p>
      <w:pPr>
        <w:keepLines/>
        <w:spacing w:after="100"/>
        <w:ind w:left="360"/>
        <w:jc w:val="both"/>
      </w:pPr>
      <w:bookmarkStart w:id="2346" w:name="ta_27_2"/>
      <w:r>
        <w:rPr>
          <w:b/>
          <w:bCs/>
        </w:rPr>
        <w:t xml:space="preserve">Try it now. </w:t>
      </w:r>
      <w:r>
        <w:t xml:space="preserve">u is constant along x − 3t = constant, so u = (x − 3t)². Common mistake: (x + 3t)², which moves the profile the wrong way. </w:t>
      </w:r>
      <w:hyperlink w:anchor="tq_27_2" w:history="1">
        <w:r>
          <w:rPr>
            <w:i/>
            <w:iCs/>
            <w:color w:val="1155CC"/>
            <w:sz w:val="18"/>
            <w:szCs w:val="18"/>
            <w:u w:val="single"/>
          </w:rPr>
          <w:t xml:space="preserve">← Back</w:t>
        </w:r>
      </w:hyperlink>
      <w:bookmarkEnd w:id="2346"/>
    </w:p>
    <w:p>
      <w:pPr>
        <w:keepLines/>
        <w:spacing w:after="100"/>
        <w:ind w:left="360"/>
        <w:jc w:val="both"/>
      </w:pPr>
      <w:bookmarkStart w:id="2347" w:name="kp_27_2_1"/>
      <w:r>
        <w:rPr>
          <w:b/>
          <w:bCs/>
        </w:rPr>
        <w:t xml:space="preserve">Easy. </w:t>
      </w:r>
      <w:r>
        <w:t xml:space="preserve">u = exp(−(5 − 4)²) = e⁻¹ ≈ 0.368. Common mistake: exp(−(5 + 4)²), from the wrong sign. </w:t>
      </w:r>
      <w:hyperlink w:anchor="kq_27_2_1" w:history="1">
        <w:r>
          <w:rPr>
            <w:i/>
            <w:iCs/>
            <w:color w:val="1155CC"/>
            <w:sz w:val="18"/>
            <w:szCs w:val="18"/>
            <w:u w:val="single"/>
          </w:rPr>
          <w:t xml:space="preserve">← Back</w:t>
        </w:r>
      </w:hyperlink>
      <w:bookmarkEnd w:id="2347"/>
    </w:p>
    <w:p>
      <w:pPr>
        <w:keepLines/>
        <w:spacing w:after="100"/>
        <w:ind w:left="360"/>
        <w:jc w:val="both"/>
      </w:pPr>
      <w:bookmarkStart w:id="2348" w:name="kp_27_2_2"/>
      <w:r>
        <w:rPr>
          <w:b/>
          <w:bCs/>
        </w:rPr>
        <w:t xml:space="preserve">Medium. </w:t>
      </w:r>
      <w:r>
        <w:t xml:space="preserve">Characteristics: x = x₀ − x₀t = x₀(1 − t), with u = −x₀. So u = −x/(1 − t), which blows up at t = 1, when every characteristic meets at x = 0. Common mistake: u = −x + t, from treating u as a constant speed. </w:t>
      </w:r>
      <w:hyperlink w:anchor="kq_27_2_2" w:history="1">
        <w:r>
          <w:rPr>
            <w:i/>
            <w:iCs/>
            <w:color w:val="1155CC"/>
            <w:sz w:val="18"/>
            <w:szCs w:val="18"/>
            <w:u w:val="single"/>
          </w:rPr>
          <w:t xml:space="preserve">← Back</w:t>
        </w:r>
      </w:hyperlink>
      <w:bookmarkEnd w:id="2348"/>
    </w:p>
    <w:p>
      <w:pPr>
        <w:keepLines/>
        <w:spacing w:after="100"/>
        <w:ind w:left="360"/>
        <w:jc w:val="both"/>
      </w:pPr>
      <w:bookmarkStart w:id="2349" w:name="kp_27_2_3"/>
      <w:r>
        <w:rPr>
          <w:b/>
          <w:bCs/>
        </w:rPr>
        <w:t xml:space="preserve">Challenge. </w:t>
      </w:r>
      <w:r>
        <w:t xml:space="preserve">f′(x) = −2x/(1 + x²)². Its minimum is at x = 1/√3, where f′ = −9/(8√3) ≈ −0.650. So t* = 8√3/9 ≈ 1.54. Common mistake: taking the minimum of f instead of f′. </w:t>
      </w:r>
      <w:hyperlink w:anchor="kq_27_2_3" w:history="1">
        <w:r>
          <w:rPr>
            <w:i/>
            <w:iCs/>
            <w:color w:val="1155CC"/>
            <w:sz w:val="18"/>
            <w:szCs w:val="18"/>
            <w:u w:val="single"/>
          </w:rPr>
          <w:t xml:space="preserve">← Back</w:t>
        </w:r>
      </w:hyperlink>
      <w:bookmarkEnd w:id="2349"/>
    </w:p>
    <w:p>
      <w:pPr>
        <w:keepNext/>
        <w:keepLines/>
        <w:spacing w:before="160" w:after="60"/>
      </w:pPr>
      <w:hyperlink w:anchor="sec_27_3" w:history="1">
        <w:r>
          <w:rPr>
            <w:color w:val="0563C1"/>
            <w:u w:val="single"/>
          </w:rPr>
          <w:t xml:space="preserve">Section 27.3: Classification of Second-Order Equations</w:t>
        </w:r>
      </w:hyperlink>
    </w:p>
    <w:p>
      <w:pPr>
        <w:keepLines/>
        <w:spacing w:after="100"/>
        <w:ind w:left="360"/>
        <w:jc w:val="both"/>
      </w:pPr>
      <w:bookmarkStart w:id="2350" w:name="ta_27_3"/>
      <w:r>
        <w:rPr>
          <w:b/>
          <w:bCs/>
        </w:rPr>
        <w:t xml:space="preserve">Try it now. </w:t>
      </w:r>
      <w:r>
        <w:t xml:space="preserve">A = 1, B = 4, C = 3, so B² − 4AC = 16 − 12 = 4 &gt; 0: hyperbolic. Common mistake: using 2B in place of B; the discriminant depends on how the mixed term is written. </w:t>
      </w:r>
      <w:hyperlink w:anchor="tq_27_3" w:history="1">
        <w:r>
          <w:rPr>
            <w:i/>
            <w:iCs/>
            <w:color w:val="1155CC"/>
            <w:sz w:val="18"/>
            <w:szCs w:val="18"/>
            <w:u w:val="single"/>
          </w:rPr>
          <w:t xml:space="preserve">← Back</w:t>
        </w:r>
      </w:hyperlink>
      <w:bookmarkEnd w:id="2350"/>
    </w:p>
    <w:p>
      <w:pPr>
        <w:keepLines/>
        <w:spacing w:after="100"/>
        <w:ind w:left="360"/>
        <w:jc w:val="both"/>
      </w:pPr>
      <w:bookmarkStart w:id="2351" w:name="kp_27_3_1"/>
      <w:r>
        <w:rPr>
          <w:b/>
          <w:bCs/>
        </w:rPr>
        <w:t xml:space="preserve">Easy. </w:t>
      </w:r>
      <w:r>
        <w:t xml:space="preserve">B² − 4AC = 0 − 4(1)(−9) = 36 &gt; 0: hyperbolic, a wave equation with speed 3. Common mistake: −36, from dropping the minus sign of C. </w:t>
      </w:r>
      <w:hyperlink w:anchor="kq_27_3_1" w:history="1">
        <w:r>
          <w:rPr>
            <w:i/>
            <w:iCs/>
            <w:color w:val="1155CC"/>
            <w:sz w:val="18"/>
            <w:szCs w:val="18"/>
            <w:u w:val="single"/>
          </w:rPr>
          <w:t xml:space="preserve">← Back</w:t>
        </w:r>
      </w:hyperlink>
      <w:bookmarkEnd w:id="2351"/>
    </w:p>
    <w:p>
      <w:pPr>
        <w:keepLines/>
        <w:spacing w:after="100"/>
        <w:ind w:left="360"/>
        <w:jc w:val="both"/>
      </w:pPr>
      <w:bookmarkStart w:id="2352" w:name="kp_27_3_2"/>
      <w:r>
        <w:rPr>
          <w:b/>
          <w:bCs/>
        </w:rPr>
        <w:t xml:space="preserve">Medium. </w:t>
      </w:r>
      <w:r>
        <w:t xml:space="preserve">B² − 4AC = −4x, negative exactly when x &gt; 0. It is parabolic on x = 0 and hyperbolic for x &lt; 0. Common mistake: answering x &lt; 0. </w:t>
      </w:r>
      <w:hyperlink w:anchor="kq_27_3_2" w:history="1">
        <w:r>
          <w:rPr>
            <w:i/>
            <w:iCs/>
            <w:color w:val="1155CC"/>
            <w:sz w:val="18"/>
            <w:szCs w:val="18"/>
            <w:u w:val="single"/>
          </w:rPr>
          <w:t xml:space="preserve">← Back</w:t>
        </w:r>
      </w:hyperlink>
      <w:bookmarkEnd w:id="2352"/>
    </w:p>
    <w:p>
      <w:pPr>
        <w:keepLines/>
        <w:spacing w:after="100"/>
        <w:ind w:left="360"/>
        <w:jc w:val="both"/>
      </w:pPr>
      <w:bookmarkStart w:id="2353" w:name="kp_27_3_3"/>
      <w:r>
        <w:rPr>
          <w:b/>
          <w:bCs/>
        </w:rPr>
        <w:t xml:space="preserve">Challenge. </w:t>
      </w:r>
      <w:r>
        <w:t xml:space="preserve">The matrix is [1 1 0; 1 1 0; 0 0 1] (the mixed term splits as 1 + 1). Its eigenvalues are 2, 1 and 0. A zero eigenvalue with the others of one sign: parabolic (degenerate). Common mistake: putting 2 off the diagonal, which gives eigenvalues 3, −1, 1 and the wrong type. </w:t>
      </w:r>
      <w:hyperlink w:anchor="kq_27_3_3" w:history="1">
        <w:r>
          <w:rPr>
            <w:i/>
            <w:iCs/>
            <w:color w:val="1155CC"/>
            <w:sz w:val="18"/>
            <w:szCs w:val="18"/>
            <w:u w:val="single"/>
          </w:rPr>
          <w:t xml:space="preserve">← Back</w:t>
        </w:r>
      </w:hyperlink>
      <w:bookmarkEnd w:id="2353"/>
    </w:p>
    <w:p>
      <w:pPr>
        <w:keepNext/>
        <w:keepLines/>
        <w:spacing w:before="160" w:after="60"/>
      </w:pPr>
      <w:hyperlink w:anchor="sec_27_4" w:history="1">
        <w:r>
          <w:rPr>
            <w:color w:val="0563C1"/>
            <w:u w:val="single"/>
          </w:rPr>
          <w:t xml:space="preserve">Section 27.4: The Wave Equation</w:t>
        </w:r>
      </w:hyperlink>
    </w:p>
    <w:p>
      <w:pPr>
        <w:keepLines/>
        <w:spacing w:after="100"/>
        <w:ind w:left="360"/>
        <w:jc w:val="both"/>
      </w:pPr>
      <w:bookmarkStart w:id="2354" w:name="ta_27_4"/>
      <w:r>
        <w:rPr>
          <w:b/>
          <w:bCs/>
        </w:rPr>
        <w:t xml:space="preserve">Try it now. </w:t>
      </w:r>
      <w:r>
        <w:t xml:space="preserve">u = ½[f(1 − 2) + f(1 + 2)] = ½(1 + 9) = 5. Common mistake: forgetting the factor ½. </w:t>
      </w:r>
      <w:hyperlink w:anchor="tq_27_4" w:history="1">
        <w:r>
          <w:rPr>
            <w:i/>
            <w:iCs/>
            <w:color w:val="1155CC"/>
            <w:sz w:val="18"/>
            <w:szCs w:val="18"/>
            <w:u w:val="single"/>
          </w:rPr>
          <w:t xml:space="preserve">← Back</w:t>
        </w:r>
      </w:hyperlink>
      <w:bookmarkEnd w:id="2354"/>
    </w:p>
    <w:p>
      <w:pPr>
        <w:keepLines/>
        <w:spacing w:after="100"/>
        <w:ind w:left="360"/>
        <w:jc w:val="both"/>
      </w:pPr>
      <w:bookmarkStart w:id="2355" w:name="kp_27_4_1"/>
      <w:r>
        <w:rPr>
          <w:b/>
          <w:bCs/>
        </w:rPr>
        <w:t xml:space="preserve">Easy. </w:t>
      </w:r>
      <w:r>
        <w:t xml:space="preserve">Those on [5 − 6, 5 + 6] = [−1, 11]. Common mistake: [2, 8], which forgets the factor c. </w:t>
      </w:r>
      <w:hyperlink w:anchor="kq_27_4_1" w:history="1">
        <w:r>
          <w:rPr>
            <w:i/>
            <w:iCs/>
            <w:color w:val="1155CC"/>
            <w:sz w:val="18"/>
            <w:szCs w:val="18"/>
            <w:u w:val="single"/>
          </w:rPr>
          <w:t xml:space="preserve">← Back</w:t>
        </w:r>
      </w:hyperlink>
      <w:bookmarkEnd w:id="2355"/>
    </w:p>
    <w:p>
      <w:pPr>
        <w:keepLines/>
        <w:spacing w:after="100"/>
        <w:ind w:left="360"/>
        <w:jc w:val="both"/>
      </w:pPr>
      <w:bookmarkStart w:id="2356" w:name="kp_27_4_2"/>
      <w:r>
        <w:rPr>
          <w:b/>
          <w:bCs/>
        </w:rPr>
        <w:t xml:space="preserve">Medium. </w:t>
      </w:r>
      <w:r>
        <w:t xml:space="preserve">u = ½∫ cos s ds over [x − t, x + t] = ½[sin(x + t) − sin(x − t)] = cos x sin t. Common mistake: dropping the ½. </w:t>
      </w:r>
      <w:hyperlink w:anchor="kq_27_4_2" w:history="1">
        <w:r>
          <w:rPr>
            <w:i/>
            <w:iCs/>
            <w:color w:val="1155CC"/>
            <w:sz w:val="18"/>
            <w:szCs w:val="18"/>
            <w:u w:val="single"/>
          </w:rPr>
          <w:t xml:space="preserve">← Back</w:t>
        </w:r>
      </w:hyperlink>
      <w:bookmarkEnd w:id="2356"/>
    </w:p>
    <w:p>
      <w:pPr>
        <w:keepLines/>
        <w:spacing w:after="100"/>
        <w:ind w:left="360"/>
        <w:jc w:val="both"/>
      </w:pPr>
      <w:bookmarkStart w:id="2357" w:name="kp_27_4_3"/>
      <w:r>
        <w:rPr>
          <w:b/>
          <w:bCs/>
        </w:rPr>
        <w:t xml:space="preserve">Challenge. </w:t>
      </w:r>
      <w:r>
        <w:t xml:space="preserve">uₜ = −c sin x sin(ct) and uₓ = cos x cos(ct). Using ∫₀^π sin²x dx = ∫₀^π cos²x dx = π/2: E = ½[c² sin²(ct) + c² cos²(ct)]π/2 = c²π/4, independent of t. Common mistake: forgetting c² on the uₓ² term. </w:t>
      </w:r>
      <w:hyperlink w:anchor="kq_27_4_3" w:history="1">
        <w:r>
          <w:rPr>
            <w:i/>
            <w:iCs/>
            <w:color w:val="1155CC"/>
            <w:sz w:val="18"/>
            <w:szCs w:val="18"/>
            <w:u w:val="single"/>
          </w:rPr>
          <w:t xml:space="preserve">← Back</w:t>
        </w:r>
      </w:hyperlink>
      <w:bookmarkEnd w:id="2357"/>
    </w:p>
    <w:p>
      <w:pPr>
        <w:keepNext/>
        <w:keepLines/>
        <w:spacing w:before="160" w:after="60"/>
      </w:pPr>
      <w:hyperlink w:anchor="sec_27_5" w:history="1">
        <w:r>
          <w:rPr>
            <w:color w:val="0563C1"/>
            <w:u w:val="single"/>
          </w:rPr>
          <w:t xml:space="preserve">Section 27.5: The Heat Equation</w:t>
        </w:r>
      </w:hyperlink>
    </w:p>
    <w:p>
      <w:pPr>
        <w:keepLines/>
        <w:spacing w:after="100"/>
        <w:ind w:left="360"/>
        <w:jc w:val="both"/>
      </w:pPr>
      <w:bookmarkStart w:id="2358" w:name="ta_27_5"/>
      <w:r>
        <w:rPr>
          <w:b/>
          <w:bCs/>
        </w:rPr>
        <w:t xml:space="preserve">Try it now. </w:t>
      </w:r>
      <w:r>
        <w:t xml:space="preserve">Φ = 1/√(4π) ≈ 0.282. Common mistake: 1/(4π), which drops the square root. </w:t>
      </w:r>
      <w:hyperlink w:anchor="tq_27_5" w:history="1">
        <w:r>
          <w:rPr>
            <w:i/>
            <w:iCs/>
            <w:color w:val="1155CC"/>
            <w:sz w:val="18"/>
            <w:szCs w:val="18"/>
            <w:u w:val="single"/>
          </w:rPr>
          <w:t xml:space="preserve">← Back</w:t>
        </w:r>
      </w:hyperlink>
      <w:bookmarkEnd w:id="2358"/>
    </w:p>
    <w:p>
      <w:pPr>
        <w:keepLines/>
        <w:spacing w:after="100"/>
        <w:ind w:left="360"/>
        <w:jc w:val="both"/>
      </w:pPr>
      <w:bookmarkStart w:id="2359" w:name="kp_27_5_1"/>
      <w:r>
        <w:rPr>
          <w:b/>
          <w:bCs/>
        </w:rPr>
        <w:t xml:space="preserve">Easy. </w:t>
      </w:r>
      <w:r>
        <w:t xml:space="preserve">Its factor is exp(−9t), so t = 1. Common mistake: t = 3, from n instead of n². </w:t>
      </w:r>
      <w:hyperlink w:anchor="kq_27_5_1" w:history="1">
        <w:r>
          <w:rPr>
            <w:i/>
            <w:iCs/>
            <w:color w:val="1155CC"/>
            <w:sz w:val="18"/>
            <w:szCs w:val="18"/>
            <w:u w:val="single"/>
          </w:rPr>
          <w:t xml:space="preserve">← Back</w:t>
        </w:r>
      </w:hyperlink>
      <w:bookmarkEnd w:id="2359"/>
    </w:p>
    <w:p>
      <w:pPr>
        <w:keepLines/>
        <w:spacing w:after="100"/>
        <w:ind w:left="360"/>
        <w:jc w:val="both"/>
      </w:pPr>
      <w:bookmarkStart w:id="2360" w:name="kp_27_5_2"/>
      <w:r>
        <w:rPr>
          <w:b/>
          <w:bCs/>
        </w:rPr>
        <w:t xml:space="preserve">Medium. </w:t>
      </w:r>
      <w:r>
        <w:t xml:space="preserve">u(0, 2) = 9^(−1/2) = 1/3. Common mistake: 1/9, from dropping the square root. </w:t>
      </w:r>
      <w:hyperlink w:anchor="kq_27_5_2" w:history="1">
        <w:r>
          <w:rPr>
            <w:i/>
            <w:iCs/>
            <w:color w:val="1155CC"/>
            <w:sz w:val="18"/>
            <w:szCs w:val="18"/>
            <w:u w:val="single"/>
          </w:rPr>
          <w:t xml:space="preserve">← Back</w:t>
        </w:r>
      </w:hyperlink>
      <w:bookmarkEnd w:id="2360"/>
    </w:p>
    <w:p>
      <w:pPr>
        <w:keepLines/>
        <w:spacing w:after="100"/>
        <w:ind w:left="360"/>
        <w:jc w:val="both"/>
      </w:pPr>
      <w:bookmarkStart w:id="2361" w:name="kp_27_5_3"/>
      <w:r>
        <w:rPr>
          <w:b/>
          <w:bCs/>
        </w:rPr>
        <w:t xml:space="preserve">Challenge. </w:t>
      </w:r>
      <w:r>
        <w:t xml:space="preserve">u = e⁻ᵗ sin x + 0.5e⁻⁹ᵗ sin 3x. The ratio is 0.5e⁻⁸ᵗ = 0.01, so e⁻⁸ᵗ = 0.02 and t = ln 50/8 ≈ 0.49. Common mistake: using e⁻⁹ᵗ for the ratio; both modes decay, so their ratio decays like e⁻⁸ᵗ. </w:t>
      </w:r>
      <w:hyperlink w:anchor="kq_27_5_3" w:history="1">
        <w:r>
          <w:rPr>
            <w:i/>
            <w:iCs/>
            <w:color w:val="1155CC"/>
            <w:sz w:val="18"/>
            <w:szCs w:val="18"/>
            <w:u w:val="single"/>
          </w:rPr>
          <w:t xml:space="preserve">← Back</w:t>
        </w:r>
      </w:hyperlink>
      <w:bookmarkEnd w:id="2361"/>
    </w:p>
    <w:p>
      <w:pPr>
        <w:keepNext/>
        <w:keepLines/>
        <w:spacing w:before="160" w:after="60"/>
      </w:pPr>
      <w:hyperlink w:anchor="sec_27_6" w:history="1">
        <w:r>
          <w:rPr>
            <w:color w:val="0563C1"/>
            <w:u w:val="single"/>
          </w:rPr>
          <w:t xml:space="preserve">Section 27.6: Laplace’s Equation and Harmonic Functions</w:t>
        </w:r>
      </w:hyperlink>
    </w:p>
    <w:p>
      <w:pPr>
        <w:keepLines/>
        <w:spacing w:after="100"/>
        <w:ind w:left="360"/>
        <w:jc w:val="both"/>
      </w:pPr>
      <w:bookmarkStart w:id="2362" w:name="ta_27_6"/>
      <w:r>
        <w:rPr>
          <w:b/>
          <w:bCs/>
        </w:rPr>
        <w:t xml:space="preserve">Try it now. </w:t>
      </w:r>
      <w:r>
        <w:t xml:space="preserve">uₓₓ + uᵧᵧ = 2 − 2 = 0. Yes. Common mistake: testing x² + y², which has Laplacian 4. </w:t>
      </w:r>
      <w:hyperlink w:anchor="tq_27_6" w:history="1">
        <w:r>
          <w:rPr>
            <w:i/>
            <w:iCs/>
            <w:color w:val="1155CC"/>
            <w:sz w:val="18"/>
            <w:szCs w:val="18"/>
            <w:u w:val="single"/>
          </w:rPr>
          <w:t xml:space="preserve">← Back</w:t>
        </w:r>
      </w:hyperlink>
      <w:bookmarkEnd w:id="2362"/>
    </w:p>
    <w:p>
      <w:pPr>
        <w:keepLines/>
        <w:spacing w:after="100"/>
        <w:ind w:left="360"/>
        <w:jc w:val="both"/>
      </w:pPr>
      <w:bookmarkStart w:id="2363" w:name="kp_27_6_1"/>
      <w:r>
        <w:rPr>
          <w:b/>
          <w:bCs/>
        </w:rPr>
        <w:t xml:space="preserve">Easy. </w:t>
      </w:r>
      <w:r>
        <w:t xml:space="preserve">uₓₓ = eˣ cos y and uᵧᵧ = −eˣ cos y, so Δu = 0. Common mistake: a sign error in the second y-derivative of cos y. </w:t>
      </w:r>
      <w:hyperlink w:anchor="kq_27_6_1" w:history="1">
        <w:r>
          <w:rPr>
            <w:i/>
            <w:iCs/>
            <w:color w:val="1155CC"/>
            <w:sz w:val="18"/>
            <w:szCs w:val="18"/>
            <w:u w:val="single"/>
          </w:rPr>
          <w:t xml:space="preserve">← Back</w:t>
        </w:r>
      </w:hyperlink>
      <w:bookmarkEnd w:id="2363"/>
    </w:p>
    <w:p>
      <w:pPr>
        <w:keepLines/>
        <w:spacing w:after="100"/>
        <w:ind w:left="360"/>
        <w:jc w:val="both"/>
      </w:pPr>
      <w:bookmarkStart w:id="2364" w:name="kp_27_6_2"/>
      <w:r>
        <w:rPr>
          <w:b/>
          <w:bCs/>
        </w:rPr>
        <w:t xml:space="preserve">Medium. </w:t>
      </w:r>
      <w:r>
        <w:t xml:space="preserve">By the mean-value property u(0, 0) is the average over the circle: 3, since cos θ and sin 2θ average to 0. Common mistake: evaluating the boundary function at θ = 0, which gives 4. </w:t>
      </w:r>
      <w:hyperlink w:anchor="kq_27_6_2" w:history="1">
        <w:r>
          <w:rPr>
            <w:i/>
            <w:iCs/>
            <w:color w:val="1155CC"/>
            <w:sz w:val="18"/>
            <w:szCs w:val="18"/>
            <w:u w:val="single"/>
          </w:rPr>
          <w:t xml:space="preserve">← Back</w:t>
        </w:r>
      </w:hyperlink>
      <w:bookmarkEnd w:id="2364"/>
    </w:p>
    <w:p>
      <w:pPr>
        <w:keepLines/>
        <w:spacing w:after="100"/>
        <w:ind w:left="360"/>
        <w:jc w:val="both"/>
      </w:pPr>
      <w:bookmarkStart w:id="2365" w:name="kp_27_6_3"/>
      <w:r>
        <w:rPr>
          <w:b/>
          <w:bCs/>
        </w:rPr>
        <w:t xml:space="preserve">Challenge. </w:t>
      </w:r>
      <w:r>
        <w:t xml:space="preserve">u = r² cos 2θ = x² − y², which is harmonic and equals cos 2θ at r = 1. At (0.5, 0), u = 0.25. Common mistake: u = cos 2θ inside the disk, which is not harmonic and is undefined at the center. </w:t>
      </w:r>
      <w:hyperlink w:anchor="kq_27_6_3" w:history="1">
        <w:r>
          <w:rPr>
            <w:i/>
            <w:iCs/>
            <w:color w:val="1155CC"/>
            <w:sz w:val="18"/>
            <w:szCs w:val="18"/>
            <w:u w:val="single"/>
          </w:rPr>
          <w:t xml:space="preserve">← Back</w:t>
        </w:r>
      </w:hyperlink>
      <w:bookmarkEnd w:id="2365"/>
    </w:p>
    <w:p>
      <w:pPr>
        <w:keepNext/>
        <w:keepLines/>
        <w:spacing w:before="160" w:after="60"/>
      </w:pPr>
      <w:hyperlink w:anchor="sec_27_7" w:history="1">
        <w:r>
          <w:rPr>
            <w:color w:val="0563C1"/>
            <w:u w:val="single"/>
          </w:rPr>
          <w:t xml:space="preserve">Section 27.7: Separation of Variables and Eigenfunction Expansions</w:t>
        </w:r>
      </w:hyperlink>
    </w:p>
    <w:p>
      <w:pPr>
        <w:keepLines/>
        <w:spacing w:after="100"/>
        <w:ind w:left="360"/>
        <w:jc w:val="both"/>
      </w:pPr>
      <w:bookmarkStart w:id="2366" w:name="ta_27_7"/>
      <w:r>
        <w:rPr>
          <w:b/>
          <w:bCs/>
        </w:rPr>
        <w:t xml:space="preserve">Try it now. </w:t>
      </w:r>
      <w:r>
        <w:t xml:space="preserve">u = e⁻⁴ᵗ sin 2x. Common mistake: e⁻²ᵗ; the rate is n². </w:t>
      </w:r>
      <w:hyperlink w:anchor="tq_27_7" w:history="1">
        <w:r>
          <w:rPr>
            <w:i/>
            <w:iCs/>
            <w:color w:val="1155CC"/>
            <w:sz w:val="18"/>
            <w:szCs w:val="18"/>
            <w:u w:val="single"/>
          </w:rPr>
          <w:t xml:space="preserve">← Back</w:t>
        </w:r>
      </w:hyperlink>
      <w:bookmarkEnd w:id="2366"/>
    </w:p>
    <w:p>
      <w:pPr>
        <w:keepLines/>
        <w:spacing w:after="100"/>
        <w:ind w:left="360"/>
        <w:jc w:val="both"/>
      </w:pPr>
      <w:bookmarkStart w:id="2367" w:name="kp_27_7_1"/>
      <w:r>
        <w:rPr>
          <w:b/>
          <w:bCs/>
        </w:rPr>
        <w:t xml:space="preserve">Easy. </w:t>
      </w:r>
      <w:r>
        <w:t xml:space="preserve">b₁ = (2/π)∫₀^π sin x dx = (2/π) × 2 = 4/π ≈ 1.27. Common mistake: forgetting the factor 2/π. </w:t>
      </w:r>
      <w:hyperlink w:anchor="kq_27_7_1" w:history="1">
        <w:r>
          <w:rPr>
            <w:i/>
            <w:iCs/>
            <w:color w:val="1155CC"/>
            <w:sz w:val="18"/>
            <w:szCs w:val="18"/>
            <w:u w:val="single"/>
          </w:rPr>
          <w:t xml:space="preserve">← Back</w:t>
        </w:r>
      </w:hyperlink>
      <w:bookmarkEnd w:id="2367"/>
    </w:p>
    <w:p>
      <w:pPr>
        <w:keepLines/>
        <w:spacing w:after="100"/>
        <w:ind w:left="360"/>
        <w:jc w:val="both"/>
      </w:pPr>
      <w:bookmarkStart w:id="2368" w:name="kp_27_7_2"/>
      <w:r>
        <w:rPr>
          <w:b/>
          <w:bCs/>
        </w:rPr>
        <w:t xml:space="preserve">Medium. </w:t>
      </w:r>
      <w:r>
        <w:t xml:space="preserve">bₙ = (2/π)(1 − cos nπ)/n, which is 4/(nπ) for odd n and 0 for even n. So u ≈ (4/π)(e⁻ᵗ sin x + e⁻⁹ᵗ sin 3x/3). Common mistake: including a sin 2x term; b₂ = 0. </w:t>
      </w:r>
      <w:hyperlink w:anchor="kq_27_7_2" w:history="1">
        <w:r>
          <w:rPr>
            <w:i/>
            <w:iCs/>
            <w:color w:val="1155CC"/>
            <w:sz w:val="18"/>
            <w:szCs w:val="18"/>
            <w:u w:val="single"/>
          </w:rPr>
          <w:t xml:space="preserve">← Back</w:t>
        </w:r>
      </w:hyperlink>
      <w:bookmarkEnd w:id="2368"/>
    </w:p>
    <w:p>
      <w:pPr>
        <w:keepLines/>
        <w:spacing w:after="100"/>
        <w:ind w:left="360"/>
        <w:jc w:val="both"/>
      </w:pPr>
      <w:bookmarkStart w:id="2369" w:name="kp_27_7_3"/>
      <w:r>
        <w:rPr>
          <w:b/>
          <w:bCs/>
        </w:rPr>
        <w:t xml:space="preserve">Challenge. </w:t>
      </w:r>
      <w:r>
        <w:t xml:space="preserve">The steady state is v = x. Then w = u − x has zero boundary values and w(x, 0) = −x, with coefficients bₙ = 2(−1)ⁿ/n. So u = x + Σ 2(−1)ⁿ e^(−n²t) sin(nx)/n. At t = 0 the sum is −x, as it must be. Common mistake: separating u directly; sin(nx) cannot satisfy u(π) = π. </w:t>
      </w:r>
      <w:hyperlink w:anchor="kq_27_7_3" w:history="1">
        <w:r>
          <w:rPr>
            <w:i/>
            <w:iCs/>
            <w:color w:val="1155CC"/>
            <w:sz w:val="18"/>
            <w:szCs w:val="18"/>
            <w:u w:val="single"/>
          </w:rPr>
          <w:t xml:space="preserve">← Back</w:t>
        </w:r>
      </w:hyperlink>
      <w:bookmarkEnd w:id="2369"/>
    </w:p>
    <w:p>
      <w:pPr>
        <w:keepNext/>
        <w:keepLines/>
        <w:spacing w:before="160" w:after="60"/>
      </w:pPr>
      <w:hyperlink w:anchor="sec_27_8" w:history="1">
        <w:r>
          <w:rPr>
            <w:color w:val="0563C1"/>
            <w:u w:val="single"/>
          </w:rPr>
          <w:t xml:space="preserve">Section 27.8: Green’s Functions, Maximum Principles, and Energy Methods</w:t>
        </w:r>
      </w:hyperlink>
    </w:p>
    <w:p>
      <w:pPr>
        <w:keepLines/>
        <w:spacing w:after="100"/>
        <w:ind w:left="360"/>
        <w:jc w:val="both"/>
      </w:pPr>
      <w:bookmarkStart w:id="2370" w:name="ta_27_8"/>
      <w:r>
        <w:rPr>
          <w:b/>
          <w:bCs/>
        </w:rPr>
        <w:t xml:space="preserve">Try it now. </w:t>
      </w:r>
      <w:r>
        <w:t xml:space="preserve">On the boundary, y² = 4 − x², so u = 2x² − 4 ranges over [−4, 4]: maximum 4 at (±2, 0), minimum −4 at (0, ±2). By the maximum principle no interior value lies outside. Common mistake: looking for an interior critical point; (0, 0) is a saddle. </w:t>
      </w:r>
      <w:hyperlink w:anchor="tq_27_8" w:history="1">
        <w:r>
          <w:rPr>
            <w:i/>
            <w:iCs/>
            <w:color w:val="1155CC"/>
            <w:sz w:val="18"/>
            <w:szCs w:val="18"/>
            <w:u w:val="single"/>
          </w:rPr>
          <w:t xml:space="preserve">← Back</w:t>
        </w:r>
      </w:hyperlink>
      <w:bookmarkEnd w:id="2370"/>
    </w:p>
    <w:p>
      <w:pPr>
        <w:keepLines/>
        <w:spacing w:after="100"/>
        <w:ind w:left="360"/>
        <w:jc w:val="both"/>
      </w:pPr>
      <w:bookmarkStart w:id="2371" w:name="kp_27_8_1"/>
      <w:r>
        <w:rPr>
          <w:b/>
          <w:bCs/>
        </w:rPr>
        <w:t xml:space="preserve">Easy. </w:t>
      </w:r>
      <w:r>
        <w:t xml:space="preserve">u = x(1 − x)/2, so u(1/2) = 1/8. Common mistake: −1/8; for −u″ = 1 the solution bulges upward. </w:t>
      </w:r>
      <w:hyperlink w:anchor="kq_27_8_1" w:history="1">
        <w:r>
          <w:rPr>
            <w:i/>
            <w:iCs/>
            <w:color w:val="1155CC"/>
            <w:sz w:val="18"/>
            <w:szCs w:val="18"/>
            <w:u w:val="single"/>
          </w:rPr>
          <w:t xml:space="preserve">← Back</w:t>
        </w:r>
      </w:hyperlink>
      <w:bookmarkEnd w:id="2371"/>
    </w:p>
    <w:p>
      <w:pPr>
        <w:keepLines/>
        <w:spacing w:after="100"/>
        <w:ind w:left="360"/>
        <w:jc w:val="both"/>
      </w:pPr>
      <w:bookmarkStart w:id="2372" w:name="kp_27_8_2"/>
      <w:r>
        <w:rPr>
          <w:b/>
          <w:bCs/>
        </w:rPr>
        <w:t xml:space="preserve">Medium. </w:t>
      </w:r>
      <w:r>
        <w:t xml:space="preserve">The boundary values range over [−1, 3], so −1 ≤ u ≤ 3 throughout; the mean-value property gives u(0, 0) = 1. Common mistake: expecting the maximum inside the disk. </w:t>
      </w:r>
      <w:hyperlink w:anchor="kq_27_8_2" w:history="1">
        <w:r>
          <w:rPr>
            <w:i/>
            <w:iCs/>
            <w:color w:val="1155CC"/>
            <w:sz w:val="18"/>
            <w:szCs w:val="18"/>
            <w:u w:val="single"/>
          </w:rPr>
          <w:t xml:space="preserve">← Back</w:t>
        </w:r>
      </w:hyperlink>
      <w:bookmarkEnd w:id="2372"/>
    </w:p>
    <w:p>
      <w:pPr>
        <w:keepLines/>
        <w:spacing w:after="100"/>
        <w:ind w:left="360"/>
        <w:jc w:val="both"/>
      </w:pPr>
      <w:bookmarkStart w:id="2373" w:name="kp_27_8_3"/>
      <w:r>
        <w:rPr>
          <w:b/>
          <w:bCs/>
        </w:rPr>
        <w:t xml:space="preserve">Challenge. </w:t>
      </w:r>
      <w:r>
        <w:t xml:space="preserve">If u₁ and u₂ solve it, w = u₁ − u₂ has −w″ = 0 and w(0) = w(1) = 0. Multiply by w and integrate by parts: 0 = ∫₀¹ −w w″ dx = ∫₀¹ w′² dx − [w w′]₀¹ = ∫₀¹ w′² dx. So w′ = 0, w is constant, and w = 0 from the boundary values. Common mistake: dropping the boundary term without saying why it vanishes. </w:t>
      </w:r>
      <w:hyperlink w:anchor="kq_27_8_3" w:history="1">
        <w:r>
          <w:rPr>
            <w:i/>
            <w:iCs/>
            <w:color w:val="1155CC"/>
            <w:sz w:val="18"/>
            <w:szCs w:val="18"/>
            <w:u w:val="single"/>
          </w:rPr>
          <w:t xml:space="preserve">← Back</w:t>
        </w:r>
      </w:hyperlink>
      <w:bookmarkEnd w:id="2373"/>
    </w:p>
    <w:p>
      <w:pPr>
        <w:keepNext/>
        <w:keepLines/>
        <w:spacing w:before="160" w:after="60"/>
      </w:pPr>
      <w:hyperlink w:anchor="sec_27_9" w:history="1">
        <w:r>
          <w:rPr>
            <w:color w:val="0563C1"/>
            <w:u w:val="single"/>
          </w:rPr>
          <w:t xml:space="preserve">Section 27.9: Looking Ahead: From Classical PDEs to Modern Theory and Applications</w:t>
        </w:r>
      </w:hyperlink>
    </w:p>
    <w:p>
      <w:pPr>
        <w:keepLines/>
        <w:spacing w:after="100"/>
        <w:ind w:left="360"/>
        <w:jc w:val="both"/>
      </w:pPr>
      <w:bookmarkStart w:id="2374" w:name="ta_27_9"/>
      <w:r>
        <w:rPr>
          <w:b/>
          <w:bCs/>
        </w:rPr>
        <w:t xml:space="preserve">Try it now. </w:t>
      </w:r>
      <w:r>
        <w:t xml:space="preserve">By Rankine–Hugoniot, s = (u_L + u_R)/2 = 1. Common mistake: s = 2, the speed of the faster state. </w:t>
      </w:r>
      <w:hyperlink w:anchor="tq_27_9" w:history="1">
        <w:r>
          <w:rPr>
            <w:i/>
            <w:iCs/>
            <w:color w:val="1155CC"/>
            <w:sz w:val="18"/>
            <w:szCs w:val="18"/>
            <w:u w:val="single"/>
          </w:rPr>
          <w:t xml:space="preserve">← Back</w:t>
        </w:r>
      </w:hyperlink>
      <w:bookmarkEnd w:id="2374"/>
    </w:p>
    <w:p>
      <w:pPr>
        <w:keepLines/>
        <w:spacing w:after="100"/>
        <w:ind w:left="360"/>
        <w:jc w:val="both"/>
      </w:pPr>
      <w:bookmarkStart w:id="2375" w:name="kp_27_9_1"/>
      <w:r>
        <w:rPr>
          <w:b/>
          <w:bCs/>
        </w:rPr>
        <w:t xml:space="preserve">Easy. </w:t>
      </w:r>
      <w:r>
        <w:t xml:space="preserve">Re = 1 × 0.1/10⁻⁶ = 10⁵. Common mistake: 10⁻⁷, from multiplying by ν. </w:t>
      </w:r>
      <w:hyperlink w:anchor="kq_27_9_1" w:history="1">
        <w:r>
          <w:rPr>
            <w:i/>
            <w:iCs/>
            <w:color w:val="1155CC"/>
            <w:sz w:val="18"/>
            <w:szCs w:val="18"/>
            <w:u w:val="single"/>
          </w:rPr>
          <w:t xml:space="preserve">← Back</w:t>
        </w:r>
      </w:hyperlink>
      <w:bookmarkEnd w:id="2375"/>
    </w:p>
    <w:p>
      <w:pPr>
        <w:keepLines/>
        <w:spacing w:after="100"/>
        <w:ind w:left="360"/>
        <w:jc w:val="both"/>
      </w:pPr>
      <w:bookmarkStart w:id="2376" w:name="kp_27_9_2"/>
      <w:r>
        <w:rPr>
          <w:b/>
          <w:bCs/>
        </w:rPr>
        <w:t xml:space="preserve">Medium. </w:t>
      </w:r>
      <w:r>
        <w:t xml:space="preserve">Δt ≤ Δx²/2 = 0.005. Common mistake: 0.05, from Δx/2. </w:t>
      </w:r>
      <w:hyperlink w:anchor="kq_27_9_2" w:history="1">
        <w:r>
          <w:rPr>
            <w:i/>
            <w:iCs/>
            <w:color w:val="1155CC"/>
            <w:sz w:val="18"/>
            <w:szCs w:val="18"/>
            <w:u w:val="single"/>
          </w:rPr>
          <w:t xml:space="preserve">← Back</w:t>
        </w:r>
      </w:hyperlink>
      <w:bookmarkEnd w:id="2376"/>
    </w:p>
    <w:p>
      <w:pPr>
        <w:keepLines/>
        <w:spacing w:after="100"/>
        <w:ind w:left="360"/>
        <w:jc w:val="both"/>
      </w:pPr>
      <w:bookmarkStart w:id="2377" w:name="kp_27_9_3"/>
      <w:r>
        <w:rPr>
          <w:b/>
          <w:bCs/>
        </w:rPr>
        <w:t xml:space="preserve">Challenge. </w:t>
      </w:r>
      <w:r>
        <w:t xml:space="preserve">With r = 1/2 it becomes 1 + 0.5(−2) = 0. With r = 1 it becomes −1: a sign flip the true heat flow never produces. Repeated, the flips grow — the scheme is unstable for r &gt; 1/2. Common mistake: thinking a small error at one step is harmless; instability amplifies it at every step. </w:t>
      </w:r>
      <w:hyperlink w:anchor="kq_27_9_3" w:history="1">
        <w:r>
          <w:rPr>
            <w:i/>
            <w:iCs/>
            <w:color w:val="1155CC"/>
            <w:sz w:val="18"/>
            <w:szCs w:val="18"/>
            <w:u w:val="single"/>
          </w:rPr>
          <w:t xml:space="preserve">← Back</w:t>
        </w:r>
      </w:hyperlink>
      <w:bookmarkEnd w:id="2377"/>
    </w:p>
    <w:p>
      <w:pPr>
        <w:keepNext/>
        <w:keepLines/>
        <w:spacing w:before="320" w:after="120"/>
      </w:pPr>
      <w:r>
        <w:rPr>
          <w:b/>
          <w:bCs/>
          <w:color w:val="1B2A44"/>
        </w:rPr>
        <w:t xml:space="preserve">Chapter 28: Calculus of Variations</w:t>
      </w:r>
    </w:p>
    <w:p>
      <w:pPr>
        <w:keepNext/>
        <w:keepLines/>
        <w:spacing w:before="160" w:after="60"/>
      </w:pPr>
      <w:hyperlink w:anchor="sec_28_1" w:history="1">
        <w:r>
          <w:rPr>
            <w:color w:val="0563C1"/>
            <w:u w:val="single"/>
          </w:rPr>
          <w:t xml:space="preserve">Section 28.1: The Calculus of Variations: The Euler–Lagrange Equation</w:t>
        </w:r>
      </w:hyperlink>
    </w:p>
    <w:p>
      <w:pPr>
        <w:keepLines/>
        <w:spacing w:after="100"/>
        <w:ind w:left="360"/>
        <w:jc w:val="both"/>
      </w:pPr>
      <w:bookmarkStart w:id="2378" w:name="ta_28_1"/>
      <w:r>
        <w:rPr>
          <w:b/>
          <w:bCs/>
        </w:rPr>
        <w:t xml:space="preserve">Try it now. </w:t>
      </w:r>
      <w:r>
        <w:t xml:space="preserve">∂L/∂y = 0 and ∂L/∂y′ = 2y′, so d/dx(2y′) = 0: y″ = 0, and the extremals are straight lines. Common mistake: setting ∂L/∂y′ = 0, which only gives the constant functions. </w:t>
      </w:r>
      <w:hyperlink w:anchor="tq_28_1" w:history="1">
        <w:r>
          <w:rPr>
            <w:i/>
            <w:iCs/>
            <w:color w:val="1155CC"/>
            <w:sz w:val="18"/>
            <w:szCs w:val="18"/>
            <w:u w:val="single"/>
          </w:rPr>
          <w:t xml:space="preserve">← Back</w:t>
        </w:r>
      </w:hyperlink>
      <w:bookmarkEnd w:id="2378"/>
    </w:p>
    <w:p>
      <w:pPr>
        <w:keepLines/>
        <w:spacing w:after="100"/>
        <w:ind w:left="360"/>
        <w:jc w:val="both"/>
      </w:pPr>
      <w:bookmarkStart w:id="2379" w:name="kp_28_1_1"/>
      <w:r>
        <w:rPr>
          <w:b/>
          <w:bCs/>
        </w:rPr>
        <w:t xml:space="preserve">Easy. </w:t>
      </w:r>
      <w:r>
        <w:t xml:space="preserve">d/dx(2y′) − 2y = 0, so y″ = y. Common mistake: y″ = −y, from a sign slip with ∂L/∂y. </w:t>
      </w:r>
      <w:hyperlink w:anchor="kq_28_1_1" w:history="1">
        <w:r>
          <w:rPr>
            <w:i/>
            <w:iCs/>
            <w:color w:val="1155CC"/>
            <w:sz w:val="18"/>
            <w:szCs w:val="18"/>
            <w:u w:val="single"/>
          </w:rPr>
          <w:t xml:space="preserve">← Back</w:t>
        </w:r>
      </w:hyperlink>
      <w:bookmarkEnd w:id="2379"/>
    </w:p>
    <w:p>
      <w:pPr>
        <w:keepLines/>
        <w:spacing w:after="100"/>
        <w:ind w:left="360"/>
        <w:jc w:val="both"/>
      </w:pPr>
      <w:bookmarkStart w:id="2380" w:name="kp_28_1_2"/>
      <w:r>
        <w:rPr>
          <w:b/>
          <w:bCs/>
        </w:rPr>
        <w:t xml:space="preserve">Medium. </w:t>
      </w:r>
      <w:r>
        <w:t xml:space="preserve">Euler–Lagrange: 2y″ − 2 = 0, so y″ = 1 and y = x²/2 + bx. y(1) = 0 gives b = −1/2: y = (x² − x)/2. Common mistake: y″ = −1, which forgets that ∂L/∂y = 2 enters with a minus sign. </w:t>
      </w:r>
      <w:hyperlink w:anchor="kq_28_1_2" w:history="1">
        <w:r>
          <w:rPr>
            <w:i/>
            <w:iCs/>
            <w:color w:val="1155CC"/>
            <w:sz w:val="18"/>
            <w:szCs w:val="18"/>
            <w:u w:val="single"/>
          </w:rPr>
          <w:t xml:space="preserve">← Back</w:t>
        </w:r>
      </w:hyperlink>
      <w:bookmarkEnd w:id="2380"/>
    </w:p>
    <w:p>
      <w:pPr>
        <w:keepLines/>
        <w:spacing w:after="100"/>
        <w:ind w:left="360"/>
        <w:jc w:val="both"/>
      </w:pPr>
      <w:bookmarkStart w:id="2381" w:name="kp_28_1_3"/>
      <w:r>
        <w:rPr>
          <w:b/>
          <w:bCs/>
        </w:rPr>
        <w:t xml:space="preserve">Challenge. </w:t>
      </w:r>
      <w:r>
        <w:t xml:space="preserve">y′ ∂L/∂y′ − L = yy′²/√(1 + y′²) − y√(1 + y′²) = −y/√(1 + y′²), so y = c√(1 + y′²). For y = cosh x, √(1 + sinh²x) = cosh x, which holds with c = 1. Common mistake: using the full Euler–Lagrange equation and getting lost; the first integral is the short way. </w:t>
      </w:r>
      <w:hyperlink w:anchor="kq_28_1_3" w:history="1">
        <w:r>
          <w:rPr>
            <w:i/>
            <w:iCs/>
            <w:color w:val="1155CC"/>
            <w:sz w:val="18"/>
            <w:szCs w:val="18"/>
            <w:u w:val="single"/>
          </w:rPr>
          <w:t xml:space="preserve">← Back</w:t>
        </w:r>
      </w:hyperlink>
      <w:bookmarkEnd w:id="2381"/>
    </w:p>
    <w:p>
      <w:pPr>
        <w:keepNext/>
        <w:keepLines/>
        <w:spacing w:before="160" w:after="60"/>
      </w:pPr>
      <w:hyperlink w:anchor="sec_28_2" w:history="1">
        <w:r>
          <w:rPr>
            <w:color w:val="0563C1"/>
            <w:u w:val="single"/>
          </w:rPr>
          <w:t xml:space="preserve">Section 28.2: First Integrals, Constraints, and Variable Endpoints</w:t>
        </w:r>
      </w:hyperlink>
    </w:p>
    <w:p>
      <w:pPr>
        <w:keepLines/>
        <w:spacing w:after="100"/>
        <w:ind w:left="360"/>
        <w:jc w:val="both"/>
      </w:pPr>
      <w:bookmarkStart w:id="2382" w:name="ta_28_2"/>
      <w:r>
        <w:rPr>
          <w:b/>
          <w:bCs/>
        </w:rPr>
        <w:t xml:space="preserve">Try it now. </w:t>
      </w:r>
      <w:r>
        <w:t xml:space="preserve">The natural boundary condition ∂L/∂y′ = 2y′(1) = 0. With y″ = 0 and y(0) = 0, the extremal is y ≡ 0. Common mistake: imposing y(1) = 0 anyway. </w:t>
      </w:r>
      <w:hyperlink w:anchor="tq_28_2" w:history="1">
        <w:r>
          <w:rPr>
            <w:i/>
            <w:iCs/>
            <w:color w:val="1155CC"/>
            <w:sz w:val="18"/>
            <w:szCs w:val="18"/>
            <w:u w:val="single"/>
          </w:rPr>
          <w:t xml:space="preserve">← Back</w:t>
        </w:r>
      </w:hyperlink>
      <w:bookmarkEnd w:id="2382"/>
    </w:p>
    <w:p>
      <w:pPr>
        <w:keepLines/>
        <w:spacing w:after="100"/>
        <w:ind w:left="360"/>
        <w:jc w:val="both"/>
      </w:pPr>
      <w:bookmarkStart w:id="2383" w:name="kp_28_2_1"/>
      <w:r>
        <w:rPr>
          <w:b/>
          <w:bCs/>
        </w:rPr>
        <w:t xml:space="preserve">Easy. </w:t>
      </w:r>
      <w:r>
        <w:t xml:space="preserve">y′ = 6 − 12x, so J = 36∫₀¹ (1 − 2x)² dx = 36/3 = 12. Common mistake: integrating y² instead of y′². </w:t>
      </w:r>
      <w:hyperlink w:anchor="kq_28_2_1" w:history="1">
        <w:r>
          <w:rPr>
            <w:i/>
            <w:iCs/>
            <w:color w:val="1155CC"/>
            <w:sz w:val="18"/>
            <w:szCs w:val="18"/>
            <w:u w:val="single"/>
          </w:rPr>
          <w:t xml:space="preserve">← Back</w:t>
        </w:r>
      </w:hyperlink>
      <w:bookmarkEnd w:id="2383"/>
    </w:p>
    <w:p>
      <w:pPr>
        <w:keepLines/>
        <w:spacing w:after="100"/>
        <w:ind w:left="360"/>
        <w:jc w:val="both"/>
      </w:pPr>
      <w:bookmarkStart w:id="2384" w:name="kp_28_2_2"/>
      <w:r>
        <w:rPr>
          <w:b/>
          <w:bCs/>
        </w:rPr>
        <w:t xml:space="preserve">Medium. </w:t>
      </w:r>
      <w:r>
        <w:t xml:space="preserve">Euler–Lagrange: 2y″ + 2 = 0, so y = −x²/2 + bx. Natural condition 2y′(1) = 0 gives b = 1: y = x − x²/2. Common mistake: setting y(1) = 0, which gives a different curve and a larger value of J. </w:t>
      </w:r>
      <w:hyperlink w:anchor="kq_28_2_2" w:history="1">
        <w:r>
          <w:rPr>
            <w:i/>
            <w:iCs/>
            <w:color w:val="1155CC"/>
            <w:sz w:val="18"/>
            <w:szCs w:val="18"/>
            <w:u w:val="single"/>
          </w:rPr>
          <w:t xml:space="preserve">← Back</w:t>
        </w:r>
      </w:hyperlink>
      <w:bookmarkEnd w:id="2384"/>
    </w:p>
    <w:p>
      <w:pPr>
        <w:keepLines/>
        <w:spacing w:after="100"/>
        <w:ind w:left="360"/>
        <w:jc w:val="both"/>
      </w:pPr>
      <w:bookmarkStart w:id="2385" w:name="kp_28_2_3"/>
      <w:r>
        <w:rPr>
          <w:b/>
          <w:bCs/>
        </w:rPr>
        <w:t xml:space="preserve">Challenge. </w:t>
      </w:r>
      <w:r>
        <w:t xml:space="preserve">Fermat’s principle minimizes ∫ ds/v, with ∂L/∂y′ = y′/(v√(1 + y′²)) = sin θ/v. The corner condition makes it continuous across the interface: sin θ₁/v₁ = sin θ₂/v₂. So sin θ₂ = 0.75 × 0.5 = 0.375 and θ₂ ≈ 22.0°. Common mistake: inverting the ratio and getting sin θ₂ = 0.667; light bends toward the normal in the slower medium. </w:t>
      </w:r>
      <w:hyperlink w:anchor="kq_28_2_3" w:history="1">
        <w:r>
          <w:rPr>
            <w:i/>
            <w:iCs/>
            <w:color w:val="1155CC"/>
            <w:sz w:val="18"/>
            <w:szCs w:val="18"/>
            <w:u w:val="single"/>
          </w:rPr>
          <w:t xml:space="preserve">← Back</w:t>
        </w:r>
      </w:hyperlink>
      <w:bookmarkEnd w:id="2385"/>
    </w:p>
    <w:p>
      <w:pPr>
        <w:keepNext/>
        <w:keepLines/>
        <w:spacing w:before="160" w:after="60"/>
      </w:pPr>
      <w:hyperlink w:anchor="sec_28_3" w:history="1">
        <w:r>
          <w:rPr>
            <w:color w:val="0563C1"/>
            <w:u w:val="single"/>
          </w:rPr>
          <w:t xml:space="preserve">Section 28.3: The Second Variation and Sufficient Conditions</w:t>
        </w:r>
      </w:hyperlink>
    </w:p>
    <w:p>
      <w:pPr>
        <w:keepLines/>
        <w:spacing w:after="100"/>
        <w:ind w:left="360"/>
        <w:jc w:val="both"/>
      </w:pPr>
      <w:bookmarkStart w:id="2386" w:name="ta_28_3"/>
      <w:r>
        <w:rPr>
          <w:b/>
          <w:bCs/>
        </w:rPr>
        <w:t xml:space="preserve">Try it now. </w:t>
      </w:r>
      <w:r>
        <w:t xml:space="preserve">L_(y′y′) = 2 &gt; 0, so the strengthened Legendre condition holds. Common mistake: differentiating with respect to y instead of y′. </w:t>
      </w:r>
      <w:hyperlink w:anchor="tq_28_3" w:history="1">
        <w:r>
          <w:rPr>
            <w:i/>
            <w:iCs/>
            <w:color w:val="1155CC"/>
            <w:sz w:val="18"/>
            <w:szCs w:val="18"/>
            <w:u w:val="single"/>
          </w:rPr>
          <w:t xml:space="preserve">← Back</w:t>
        </w:r>
      </w:hyperlink>
      <w:bookmarkEnd w:id="2386"/>
    </w:p>
    <w:p>
      <w:pPr>
        <w:keepLines/>
        <w:spacing w:after="100"/>
        <w:ind w:left="360"/>
        <w:jc w:val="both"/>
      </w:pPr>
      <w:bookmarkStart w:id="2387" w:name="kp_28_3_1"/>
      <w:r>
        <w:rPr>
          <w:b/>
          <w:bCs/>
        </w:rPr>
        <w:t xml:space="preserve">Easy. </w:t>
      </w:r>
      <w:r>
        <w:t xml:space="preserve">L_(y′) = y′/√(1 + y′²) and L_(y′y′) = (1 + y′²)^(−3/2) &gt; 0. Common mistake: (1 + y′²)^(−1/2). </w:t>
      </w:r>
      <w:hyperlink w:anchor="kq_28_3_1" w:history="1">
        <w:r>
          <w:rPr>
            <w:i/>
            <w:iCs/>
            <w:color w:val="1155CC"/>
            <w:sz w:val="18"/>
            <w:szCs w:val="18"/>
            <w:u w:val="single"/>
          </w:rPr>
          <w:t xml:space="preserve">← Back</w:t>
        </w:r>
      </w:hyperlink>
      <w:bookmarkEnd w:id="2387"/>
    </w:p>
    <w:p>
      <w:pPr>
        <w:keepLines/>
        <w:spacing w:after="100"/>
        <w:ind w:left="360"/>
        <w:jc w:val="both"/>
      </w:pPr>
      <w:bookmarkStart w:id="2388" w:name="kp_28_3_2"/>
      <w:r>
        <w:rPr>
          <w:b/>
          <w:bCs/>
        </w:rPr>
        <w:t xml:space="preserve">Medium. </w:t>
      </w:r>
      <w:r>
        <w:t xml:space="preserve">Those of length at most π. An arc longer than π passes the conjugate point at distance π, and the other way round the great circle is shorter. Common mistake: 2π, the length of the whole circle. </w:t>
      </w:r>
      <w:hyperlink w:anchor="kq_28_3_2" w:history="1">
        <w:r>
          <w:rPr>
            <w:i/>
            <w:iCs/>
            <w:color w:val="1155CC"/>
            <w:sz w:val="18"/>
            <w:szCs w:val="18"/>
            <w:u w:val="single"/>
          </w:rPr>
          <w:t xml:space="preserve">← Back</w:t>
        </w:r>
      </w:hyperlink>
      <w:bookmarkEnd w:id="2388"/>
    </w:p>
    <w:p>
      <w:pPr>
        <w:keepLines/>
        <w:spacing w:after="100"/>
        <w:ind w:left="360"/>
        <w:jc w:val="both"/>
      </w:pPr>
      <w:bookmarkStart w:id="2389" w:name="kp_28_3_3"/>
      <w:r>
        <w:rPr>
          <w:b/>
          <w:bCs/>
        </w:rPr>
        <w:t xml:space="preserve">Challenge. </w:t>
      </w:r>
      <w:r>
        <w:t xml:space="preserve">P = 2 and Q = −2, so the Jacobi equation (Pu′)′ − Qu = 0 is u″ + u = 0. With u(0) = 0, u = sin x, which vanishes again at π: the first conjugate point. So y = 0 is a minimum for b &lt; π. For b &gt; π, y = sin(πx/b) gives J = (b/2)(π²/b² − 1) &lt; 0. Common mistake: concluding minimality for all b because P &gt; 0. </w:t>
      </w:r>
      <w:hyperlink w:anchor="kq_28_3_3" w:history="1">
        <w:r>
          <w:rPr>
            <w:i/>
            <w:iCs/>
            <w:color w:val="1155CC"/>
            <w:sz w:val="18"/>
            <w:szCs w:val="18"/>
            <w:u w:val="single"/>
          </w:rPr>
          <w:t xml:space="preserve">← Back</w:t>
        </w:r>
      </w:hyperlink>
      <w:bookmarkEnd w:id="2389"/>
    </w:p>
    <w:p>
      <w:pPr>
        <w:keepNext/>
        <w:keepLines/>
        <w:spacing w:before="160" w:after="60"/>
      </w:pPr>
      <w:hyperlink w:anchor="sec_28_4" w:history="1">
        <w:r>
          <w:rPr>
            <w:color w:val="0563C1"/>
            <w:u w:val="single"/>
          </w:rPr>
          <w:t xml:space="preserve">Section 28.4: Hamilton’s Principle and Classical Mechanics</w:t>
        </w:r>
      </w:hyperlink>
    </w:p>
    <w:p>
      <w:pPr>
        <w:keepLines/>
        <w:spacing w:after="100"/>
        <w:ind w:left="360"/>
        <w:jc w:val="both"/>
      </w:pPr>
      <w:bookmarkStart w:id="2390" w:name="ta_28_4"/>
      <w:r>
        <w:rPr>
          <w:b/>
          <w:bCs/>
        </w:rPr>
        <w:t xml:space="preserve">Try it now. </w:t>
      </w:r>
      <w:r>
        <w:t xml:space="preserve">d/dt(q̇) = −4q, so q̈ = −4q: oscillation with angular frequency 2. Common mistake: q̈ = −2q, from forgetting the factor 2 in ∂(2q²)/∂q. </w:t>
      </w:r>
      <w:hyperlink w:anchor="tq_28_4" w:history="1">
        <w:r>
          <w:rPr>
            <w:i/>
            <w:iCs/>
            <w:color w:val="1155CC"/>
            <w:sz w:val="18"/>
            <w:szCs w:val="18"/>
            <w:u w:val="single"/>
          </w:rPr>
          <w:t xml:space="preserve">← Back</w:t>
        </w:r>
      </w:hyperlink>
      <w:bookmarkEnd w:id="2390"/>
    </w:p>
    <w:p>
      <w:pPr>
        <w:keepLines/>
        <w:spacing w:after="100"/>
        <w:ind w:left="360"/>
        <w:jc w:val="both"/>
      </w:pPr>
      <w:bookmarkStart w:id="2391" w:name="kp_28_4_1"/>
      <w:r>
        <w:rPr>
          <w:b/>
          <w:bCs/>
        </w:rPr>
        <w:t xml:space="preserve">Easy. </w:t>
      </w:r>
      <w:r>
        <w:t xml:space="preserve">mẍ = −mg, so ẍ = −g. Common mistake: ẍ = g; the potential mgx pushes toward smaller x. </w:t>
      </w:r>
      <w:hyperlink w:anchor="kq_28_4_1" w:history="1">
        <w:r>
          <w:rPr>
            <w:i/>
            <w:iCs/>
            <w:color w:val="1155CC"/>
            <w:sz w:val="18"/>
            <w:szCs w:val="18"/>
            <w:u w:val="single"/>
          </w:rPr>
          <w:t xml:space="preserve">← Back</w:t>
        </w:r>
      </w:hyperlink>
      <w:bookmarkEnd w:id="2391"/>
    </w:p>
    <w:p>
      <w:pPr>
        <w:keepLines/>
        <w:spacing w:after="100"/>
        <w:ind w:left="360"/>
        <w:jc w:val="both"/>
      </w:pPr>
      <w:bookmarkStart w:id="2392" w:name="kp_28_4_2"/>
      <w:r>
        <w:rPr>
          <w:b/>
          <w:bCs/>
        </w:rPr>
        <w:t xml:space="preserve">Medium. </w:t>
      </w:r>
      <w:r>
        <w:t xml:space="preserve">p = q̇ and H = ½q̇² + 2q². With q̇ = 2 cos 2t: H = 2 cos²2t + 2 sin²2t = 2. Common mistake: H = T − V; the Hamiltonian is T + V here. </w:t>
      </w:r>
      <w:hyperlink w:anchor="kq_28_4_2" w:history="1">
        <w:r>
          <w:rPr>
            <w:i/>
            <w:iCs/>
            <w:color w:val="1155CC"/>
            <w:sz w:val="18"/>
            <w:szCs w:val="18"/>
            <w:u w:val="single"/>
          </w:rPr>
          <w:t xml:space="preserve">← Back</w:t>
        </w:r>
      </w:hyperlink>
      <w:bookmarkEnd w:id="2392"/>
    </w:p>
    <w:p>
      <w:pPr>
        <w:keepLines/>
        <w:spacing w:after="100"/>
        <w:ind w:left="360"/>
        <w:jc w:val="both"/>
      </w:pPr>
      <w:bookmarkStart w:id="2393" w:name="kp_28_4_3"/>
      <w:r>
        <w:rPr>
          <w:b/>
          <w:bCs/>
        </w:rPr>
        <w:t xml:space="preserve">Challenge. </w:t>
      </w:r>
      <w:r>
        <w:t xml:space="preserve">θ does not appear in L, so p_θ = ∂L/∂θ̇ = mr²θ̇ is conserved: angular momentum. Common mistake: mrθ̇, which drops one factor of r. </w:t>
      </w:r>
      <w:hyperlink w:anchor="kq_28_4_3" w:history="1">
        <w:r>
          <w:rPr>
            <w:i/>
            <w:iCs/>
            <w:color w:val="1155CC"/>
            <w:sz w:val="18"/>
            <w:szCs w:val="18"/>
            <w:u w:val="single"/>
          </w:rPr>
          <w:t xml:space="preserve">← Back</w:t>
        </w:r>
      </w:hyperlink>
      <w:bookmarkEnd w:id="2393"/>
    </w:p>
    <w:p>
      <w:pPr>
        <w:keepNext/>
        <w:keepLines/>
        <w:spacing w:before="160" w:after="60"/>
      </w:pPr>
      <w:hyperlink w:anchor="sec_28_5" w:history="1">
        <w:r>
          <w:rPr>
            <w:color w:val="0563C1"/>
            <w:u w:val="single"/>
          </w:rPr>
          <w:t xml:space="preserve">Section 28.5: Classical Applications: Geodesics, Minimal Surfaces, Isoperimetry</w:t>
        </w:r>
      </w:hyperlink>
    </w:p>
    <w:p>
      <w:pPr>
        <w:keepLines/>
        <w:spacing w:after="100"/>
        <w:ind w:left="360"/>
        <w:jc w:val="both"/>
      </w:pPr>
      <w:bookmarkStart w:id="2394" w:name="ta_28_5"/>
      <w:r>
        <w:rPr>
          <w:b/>
          <w:bCs/>
        </w:rPr>
        <w:t xml:space="preserve">Try it now. </w:t>
      </w:r>
      <w:r>
        <w:t xml:space="preserve">Unroll the cylinder into a plane: the points are π/2 apart horizontally and 1 vertically, so the distance is √(π²/4 + 1) ≈ 1.86. Common mistake: adding the two legs, π/2 + 1. </w:t>
      </w:r>
      <w:hyperlink w:anchor="tq_28_5" w:history="1">
        <w:r>
          <w:rPr>
            <w:i/>
            <w:iCs/>
            <w:color w:val="1155CC"/>
            <w:sz w:val="18"/>
            <w:szCs w:val="18"/>
            <w:u w:val="single"/>
          </w:rPr>
          <w:t xml:space="preserve">← Back</w:t>
        </w:r>
      </w:hyperlink>
      <w:bookmarkEnd w:id="2394"/>
    </w:p>
    <w:p>
      <w:pPr>
        <w:keepLines/>
        <w:spacing w:after="100"/>
        <w:ind w:left="360"/>
        <w:jc w:val="both"/>
      </w:pPr>
      <w:bookmarkStart w:id="2395" w:name="kp_28_5_1"/>
      <w:r>
        <w:rPr>
          <w:b/>
          <w:bCs/>
        </w:rPr>
        <w:t xml:space="preserve">Easy. </w:t>
      </w:r>
      <w:r>
        <w:t xml:space="preserve">A = 1 and P = 4: 4πA ≈ 12.57 ≤ 16 = P². Common mistake: comparing A with P, which has the wrong units. </w:t>
      </w:r>
      <w:hyperlink w:anchor="kq_28_5_1" w:history="1">
        <w:r>
          <w:rPr>
            <w:i/>
            <w:iCs/>
            <w:color w:val="1155CC"/>
            <w:sz w:val="18"/>
            <w:szCs w:val="18"/>
            <w:u w:val="single"/>
          </w:rPr>
          <w:t xml:space="preserve">← Back</w:t>
        </w:r>
      </w:hyperlink>
      <w:bookmarkEnd w:id="2395"/>
    </w:p>
    <w:p>
      <w:pPr>
        <w:keepLines/>
        <w:spacing w:after="100"/>
        <w:ind w:left="360"/>
        <w:jc w:val="both"/>
      </w:pPr>
      <w:bookmarkStart w:id="2396" w:name="kp_28_5_2"/>
      <w:r>
        <w:rPr>
          <w:b/>
          <w:bCs/>
        </w:rPr>
        <w:t xml:space="preserve">Medium. </w:t>
      </w:r>
      <w:r>
        <w:t xml:space="preserve">The horizontal separation is the arc 2π (either way round), the vertical one 3, so the distance is √(4π² + 9) ≈ 6.96. Common mistake: using the angle π as the horizontal distance; arc length is radius × angle. </w:t>
      </w:r>
      <w:hyperlink w:anchor="kq_28_5_2" w:history="1">
        <w:r>
          <w:rPr>
            <w:i/>
            <w:iCs/>
            <w:color w:val="1155CC"/>
            <w:sz w:val="18"/>
            <w:szCs w:val="18"/>
            <w:u w:val="single"/>
          </w:rPr>
          <w:t xml:space="preserve">← Back</w:t>
        </w:r>
      </w:hyperlink>
      <w:bookmarkEnd w:id="2396"/>
    </w:p>
    <w:p>
      <w:pPr>
        <w:keepLines/>
        <w:spacing w:after="100"/>
        <w:ind w:left="360"/>
        <w:jc w:val="both"/>
      </w:pPr>
      <w:bookmarkStart w:id="2397" w:name="kp_28_5_3"/>
      <w:r>
        <w:rPr>
          <w:b/>
          <w:bCs/>
        </w:rPr>
        <w:t xml:space="preserve">Challenge. </w:t>
      </w:r>
      <w:r>
        <w:t xml:space="preserve">y′ = sinh(x/c) and y″ = cosh(x/c)/c, so yy″ = cosh²(x/c) = 1 + sinh²(x/c) = 1 + y′². Common mistake: dropping the 1/c in y″, which leaves a stray factor c. </w:t>
      </w:r>
      <w:hyperlink w:anchor="kq_28_5_3" w:history="1">
        <w:r>
          <w:rPr>
            <w:i/>
            <w:iCs/>
            <w:color w:val="1155CC"/>
            <w:sz w:val="18"/>
            <w:szCs w:val="18"/>
            <w:u w:val="single"/>
          </w:rPr>
          <w:t xml:space="preserve">← Back</w:t>
        </w:r>
      </w:hyperlink>
      <w:bookmarkEnd w:id="2397"/>
    </w:p>
    <w:p>
      <w:pPr>
        <w:keepNext/>
        <w:keepLines/>
        <w:spacing w:before="160" w:after="60"/>
      </w:pPr>
      <w:hyperlink w:anchor="sec_28_6" w:history="1">
        <w:r>
          <w:rPr>
            <w:color w:val="0563C1"/>
            <w:u w:val="single"/>
          </w:rPr>
          <w:t xml:space="preserve">Section 28.6: Looking Ahead: From Classical Variational Calculus to Optimal Control and Geometric Analysis</w:t>
        </w:r>
      </w:hyperlink>
    </w:p>
    <w:p>
      <w:pPr>
        <w:keepLines/>
        <w:spacing w:after="100"/>
        <w:ind w:left="360"/>
        <w:jc w:val="both"/>
      </w:pPr>
      <w:bookmarkStart w:id="2398" w:name="ta_28_6"/>
      <w:r>
        <w:rPr>
          <w:b/>
          <w:bCs/>
        </w:rPr>
        <w:t xml:space="preserve">Try it now. </w:t>
      </w:r>
      <w:r>
        <w:t xml:space="preserve">u ≡ 1, so x = t and the cost is 1. It is the straight-line problem of </w:t>
      </w:r>
      <w:hyperlink w:anchor="sec_28_1" w:history="1">
        <w:r>
          <w:rPr>
            <w:color w:val="0563C1"/>
            <w:u w:val="single"/>
          </w:rPr>
          <w:t xml:space="preserve">The Calculus of Variations: The Euler–Lagrange Equation</w:t>
        </w:r>
      </w:hyperlink>
      <w:r>
        <w:t xml:space="preserve"> in control language. Common mistake: u = 0, which never reaches x(1) = 1. </w:t>
      </w:r>
      <w:hyperlink w:anchor="tq_28_6" w:history="1">
        <w:r>
          <w:rPr>
            <w:i/>
            <w:iCs/>
            <w:color w:val="1155CC"/>
            <w:sz w:val="18"/>
            <w:szCs w:val="18"/>
            <w:u w:val="single"/>
          </w:rPr>
          <w:t xml:space="preserve">← Back</w:t>
        </w:r>
      </w:hyperlink>
      <w:bookmarkEnd w:id="2398"/>
    </w:p>
    <w:p>
      <w:pPr>
        <w:keepLines/>
        <w:spacing w:after="100"/>
        <w:ind w:left="360"/>
        <w:jc w:val="both"/>
      </w:pPr>
      <w:bookmarkStart w:id="2399" w:name="kp_28_6_1"/>
      <w:r>
        <w:rPr>
          <w:b/>
          <w:bCs/>
        </w:rPr>
        <w:t xml:space="preserve">Easy. </w:t>
      </w:r>
      <w:r>
        <w:t xml:space="preserve">u ≡ 1/2, with cost 2 × 1/4 = 1/2. Common mistake: u = 1, which overshoots to x(2) = 2. </w:t>
      </w:r>
      <w:hyperlink w:anchor="kq_28_6_1" w:history="1">
        <w:r>
          <w:rPr>
            <w:i/>
            <w:iCs/>
            <w:color w:val="1155CC"/>
            <w:sz w:val="18"/>
            <w:szCs w:val="18"/>
            <w:u w:val="single"/>
          </w:rPr>
          <w:t xml:space="preserve">← Back</w:t>
        </w:r>
      </w:hyperlink>
      <w:bookmarkEnd w:id="2399"/>
    </w:p>
    <w:p>
      <w:pPr>
        <w:keepLines/>
        <w:spacing w:after="100"/>
        <w:ind w:left="360"/>
        <w:jc w:val="both"/>
      </w:pPr>
      <w:bookmarkStart w:id="2400" w:name="kp_28_6_2"/>
      <w:r>
        <w:rPr>
          <w:b/>
          <w:bCs/>
        </w:rPr>
        <w:t xml:space="preserve">Medium. </w:t>
      </w:r>
      <w:r>
        <w:t xml:space="preserve">u = 2t gives x = t², which also reaches 1, at cost ∫₀¹ 4t² dt = 4/3 &gt; 1. Common mistake: concluding both are optimal because both reach the target. </w:t>
      </w:r>
      <w:hyperlink w:anchor="kq_28_6_2" w:history="1">
        <w:r>
          <w:rPr>
            <w:i/>
            <w:iCs/>
            <w:color w:val="1155CC"/>
            <w:sz w:val="18"/>
            <w:szCs w:val="18"/>
            <w:u w:val="single"/>
          </w:rPr>
          <w:t xml:space="preserve">← Back</w:t>
        </w:r>
      </w:hyperlink>
      <w:bookmarkEnd w:id="2400"/>
    </w:p>
    <w:p>
      <w:pPr>
        <w:keepLines/>
        <w:spacing w:after="100"/>
        <w:ind w:left="360"/>
        <w:jc w:val="both"/>
      </w:pPr>
      <w:bookmarkStart w:id="2401" w:name="kp_28_6_3"/>
      <w:r>
        <w:rPr>
          <w:b/>
          <w:bCs/>
        </w:rPr>
        <w:t xml:space="preserve">Challenge. </w:t>
      </w:r>
      <w:r>
        <w:t xml:space="preserve">yₙ′ = n/((1 + n²x²) arctan n), and x²n²/(1 + n²x²) ≤ 1, so J[yₙ] ≤ ∫₋₁¹ dx/((1 + n²x²) arctan²n) = 2/(n arctan n) → 0. A minimizer would have J = 0, so xy′ = 0 and y′ = 0 almost everywhere: y constant, which cannot meet y(−1) = −1 and y(1) = 1. Common mistake: taking the pointwise limit, a step function, as the minimizer; it is not admissible. </w:t>
      </w:r>
      <w:hyperlink w:anchor="kq_28_6_3" w:history="1">
        <w:r>
          <w:rPr>
            <w:i/>
            <w:iCs/>
            <w:color w:val="1155CC"/>
            <w:sz w:val="18"/>
            <w:szCs w:val="18"/>
            <w:u w:val="single"/>
          </w:rPr>
          <w:t xml:space="preserve">← Back</w:t>
        </w:r>
      </w:hyperlink>
      <w:bookmarkEnd w:id="2401"/>
    </w:p>
    <w:p>
      <w:pPr>
        <w:keepNext/>
        <w:keepLines/>
        <w:spacing w:before="320" w:after="120"/>
      </w:pPr>
      <w:r>
        <w:rPr>
          <w:b/>
          <w:bCs/>
          <w:color w:val="1B2A44"/>
        </w:rPr>
        <w:t xml:space="preserve">Chapter 29: Numerical Methods</w:t>
      </w:r>
    </w:p>
    <w:p>
      <w:pPr>
        <w:keepNext/>
        <w:keepLines/>
        <w:spacing w:before="160" w:after="60"/>
      </w:pPr>
      <w:hyperlink w:anchor="sec_29_1" w:history="1">
        <w:r>
          <w:rPr>
            <w:color w:val="0563C1"/>
            <w:u w:val="single"/>
          </w:rPr>
          <w:t xml:space="preserve">Section 29.1: What Numerical Methods Are</w:t>
        </w:r>
      </w:hyperlink>
    </w:p>
    <w:p>
      <w:pPr>
        <w:keepLines/>
        <w:spacing w:after="100"/>
        <w:ind w:left="360"/>
        <w:jc w:val="both"/>
      </w:pPr>
      <w:bookmarkStart w:id="2402" w:name="ta_29_1"/>
      <w:r>
        <w:rPr>
          <w:b/>
          <w:bCs/>
        </w:rPr>
        <w:t xml:space="preserve">Try it now. </w:t>
      </w:r>
      <w:r>
        <w:t xml:space="preserve">(sin 1.1 − sin 1)/0.1 ≈ (0.89121 − 0.84147)/0.1 ≈ 0.4974, about 0.043 too low. Common mistake: using degrees on the calculator. </w:t>
      </w:r>
      <w:hyperlink w:anchor="tq_29_1" w:history="1">
        <w:r>
          <w:rPr>
            <w:i/>
            <w:iCs/>
            <w:color w:val="1155CC"/>
            <w:sz w:val="18"/>
            <w:szCs w:val="18"/>
            <w:u w:val="single"/>
          </w:rPr>
          <w:t xml:space="preserve">← Back</w:t>
        </w:r>
      </w:hyperlink>
      <w:bookmarkEnd w:id="2402"/>
    </w:p>
    <w:p>
      <w:pPr>
        <w:keepLines/>
        <w:spacing w:after="100"/>
        <w:ind w:left="360"/>
        <w:jc w:val="both"/>
      </w:pPr>
      <w:bookmarkStart w:id="2403" w:name="kp_29_1_1"/>
      <w:r>
        <w:rPr>
          <w:b/>
          <w:bCs/>
        </w:rPr>
        <w:t xml:space="preserve">Easy. </w:t>
      </w:r>
      <w:r>
        <w:t xml:space="preserve">8 times: doubling n multiplies n³ by 8. Common mistake: 2 times. </w:t>
      </w:r>
      <w:hyperlink w:anchor="kq_29_1_1" w:history="1">
        <w:r>
          <w:rPr>
            <w:i/>
            <w:iCs/>
            <w:color w:val="1155CC"/>
            <w:sz w:val="18"/>
            <w:szCs w:val="18"/>
            <w:u w:val="single"/>
          </w:rPr>
          <w:t xml:space="preserve">← Back</w:t>
        </w:r>
      </w:hyperlink>
      <w:bookmarkEnd w:id="2403"/>
    </w:p>
    <w:p>
      <w:pPr>
        <w:keepLines/>
        <w:spacing w:after="100"/>
        <w:ind w:left="360"/>
        <w:jc w:val="both"/>
      </w:pPr>
      <w:bookmarkStart w:id="2404" w:name="kp_29_1_2"/>
      <w:r>
        <w:rPr>
          <w:b/>
          <w:bCs/>
        </w:rPr>
        <w:t xml:space="preserve">Medium. </w:t>
      </w:r>
      <w:r>
        <w:t xml:space="preserve">(sin 1.05 − sin 1)/0.05 ≈ 0.5190, error ≈ −0.021, about half of −0.043. That is what O(h) predicts. Common mistake: expecting the error to quarter; that is O(h²), the central difference. </w:t>
      </w:r>
      <w:hyperlink w:anchor="kq_29_1_2" w:history="1">
        <w:r>
          <w:rPr>
            <w:i/>
            <w:iCs/>
            <w:color w:val="1155CC"/>
            <w:sz w:val="18"/>
            <w:szCs w:val="18"/>
            <w:u w:val="single"/>
          </w:rPr>
          <w:t xml:space="preserve">← Back</w:t>
        </w:r>
      </w:hyperlink>
      <w:bookmarkEnd w:id="2404"/>
    </w:p>
    <w:p>
      <w:pPr>
        <w:keepLines/>
        <w:spacing w:after="100"/>
        <w:ind w:left="360"/>
        <w:jc w:val="both"/>
      </w:pPr>
      <w:bookmarkStart w:id="2405" w:name="kp_29_1_3"/>
      <w:r>
        <w:rPr>
          <w:b/>
          <w:bCs/>
        </w:rPr>
        <w:t xml:space="preserve">Challenge. </w:t>
      </w:r>
      <w:r>
        <w:t xml:space="preserve">Minimizing Ch + ε/h gives h = √(ε/C) = 10⁻⁸ and a total error of about 2 × 10⁻⁸: roughly eight correct digits. Common mistake: h = ε, which makes the rounding term about 1. </w:t>
      </w:r>
      <w:hyperlink w:anchor="kq_29_1_3" w:history="1">
        <w:r>
          <w:rPr>
            <w:i/>
            <w:iCs/>
            <w:color w:val="1155CC"/>
            <w:sz w:val="18"/>
            <w:szCs w:val="18"/>
            <w:u w:val="single"/>
          </w:rPr>
          <w:t xml:space="preserve">← Back</w:t>
        </w:r>
      </w:hyperlink>
      <w:bookmarkEnd w:id="2405"/>
    </w:p>
    <w:p>
      <w:pPr>
        <w:keepNext/>
        <w:keepLines/>
        <w:spacing w:before="160" w:after="60"/>
      </w:pPr>
      <w:hyperlink w:anchor="sec_29_2" w:history="1">
        <w:r>
          <w:rPr>
            <w:color w:val="0563C1"/>
            <w:u w:val="single"/>
          </w:rPr>
          <w:t xml:space="preserve">Section 29.2: Root-Finding and Nonlinear Equations</w:t>
        </w:r>
      </w:hyperlink>
    </w:p>
    <w:p>
      <w:pPr>
        <w:keepLines/>
        <w:spacing w:after="100"/>
        <w:ind w:left="360"/>
        <w:jc w:val="both"/>
      </w:pPr>
      <w:bookmarkStart w:id="2406" w:name="ta_29_2"/>
      <w:r>
        <w:rPr>
          <w:b/>
          <w:bCs/>
        </w:rPr>
        <w:t xml:space="preserve">Try it now. </w:t>
      </w:r>
      <w:r>
        <w:t xml:space="preserve">f(1) = −2, f(2) = 4, and f(1.5) = 3.375 − 1.5 − 2 = −0.125 &lt; 0, so keep [1.5, 2]. Common mistake: keeping [1, 1.5], where f does not change sign. </w:t>
      </w:r>
      <w:hyperlink w:anchor="tq_29_2" w:history="1">
        <w:r>
          <w:rPr>
            <w:i/>
            <w:iCs/>
            <w:color w:val="1155CC"/>
            <w:sz w:val="18"/>
            <w:szCs w:val="18"/>
            <w:u w:val="single"/>
          </w:rPr>
          <w:t xml:space="preserve">← Back</w:t>
        </w:r>
      </w:hyperlink>
      <w:bookmarkEnd w:id="2406"/>
    </w:p>
    <w:p>
      <w:pPr>
        <w:keepLines/>
        <w:spacing w:after="100"/>
        <w:ind w:left="360"/>
        <w:jc w:val="both"/>
      </w:pPr>
      <w:bookmarkStart w:id="2407" w:name="kp_29_2_1"/>
      <w:r>
        <w:rPr>
          <w:b/>
          <w:bCs/>
        </w:rPr>
        <w:t xml:space="preserve">Easy. </w:t>
      </w:r>
      <w:r>
        <w:t xml:space="preserve">2ⁿ &gt; 10⁶ first at n = 20, since 2²⁰ = 1,048,576. Common mistake: 6, one per decimal digit. </w:t>
      </w:r>
      <w:hyperlink w:anchor="kq_29_2_1" w:history="1">
        <w:r>
          <w:rPr>
            <w:i/>
            <w:iCs/>
            <w:color w:val="1155CC"/>
            <w:sz w:val="18"/>
            <w:szCs w:val="18"/>
            <w:u w:val="single"/>
          </w:rPr>
          <w:t xml:space="preserve">← Back</w:t>
        </w:r>
      </w:hyperlink>
      <w:bookmarkEnd w:id="2407"/>
    </w:p>
    <w:p>
      <w:pPr>
        <w:keepLines/>
        <w:spacing w:after="100"/>
        <w:ind w:left="360"/>
        <w:jc w:val="both"/>
      </w:pPr>
      <w:bookmarkStart w:id="2408" w:name="kp_29_2_2"/>
      <w:r>
        <w:rPr>
          <w:b/>
          <w:bCs/>
        </w:rPr>
        <w:t xml:space="preserve">Medium. </w:t>
      </w:r>
      <w:r>
        <w:t xml:space="preserve">f(1.5) = −0.125 and f′(1.5) = 3(2.25) − 1 = 5.75, so x₁ = 1.5 + 0.125/5.75 ≈ 1.52174. The root is 1.52138. Common mistake: subtracting 0.125/5.75 instead of adding; the sign of f matters. </w:t>
      </w:r>
      <w:hyperlink w:anchor="kq_29_2_2" w:history="1">
        <w:r>
          <w:rPr>
            <w:i/>
            <w:iCs/>
            <w:color w:val="1155CC"/>
            <w:sz w:val="18"/>
            <w:szCs w:val="18"/>
            <w:u w:val="single"/>
          </w:rPr>
          <w:t xml:space="preserve">← Back</w:t>
        </w:r>
      </w:hyperlink>
      <w:bookmarkEnd w:id="2408"/>
    </w:p>
    <w:p>
      <w:pPr>
        <w:keepLines/>
        <w:spacing w:after="100"/>
        <w:ind w:left="360"/>
        <w:jc w:val="both"/>
      </w:pPr>
      <w:bookmarkStart w:id="2409" w:name="kp_29_2_3"/>
      <w:r>
        <w:rPr>
          <w:b/>
          <w:bCs/>
        </w:rPr>
        <w:t xml:space="preserve">Challenge. </w:t>
      </w:r>
      <w:r>
        <w:t xml:space="preserve">f″/(2f′) = 2/(4√2) ≈ 0.354 and e₀ ≈ 0.0858, so e₁ ≈ 0.354 × 0.00736 ≈ 0.0026. The actual x₁ = 1.41667 has e₁ ≈ 0.0025. Common mistake: using e₀ instead of e₀². </w:t>
      </w:r>
      <w:hyperlink w:anchor="kq_29_2_3" w:history="1">
        <w:r>
          <w:rPr>
            <w:i/>
            <w:iCs/>
            <w:color w:val="1155CC"/>
            <w:sz w:val="18"/>
            <w:szCs w:val="18"/>
            <w:u w:val="single"/>
          </w:rPr>
          <w:t xml:space="preserve">← Back</w:t>
        </w:r>
      </w:hyperlink>
      <w:bookmarkEnd w:id="2409"/>
    </w:p>
    <w:p>
      <w:pPr>
        <w:keepNext/>
        <w:keepLines/>
        <w:spacing w:before="160" w:after="60"/>
      </w:pPr>
      <w:hyperlink w:anchor="sec_29_3" w:history="1">
        <w:r>
          <w:rPr>
            <w:color w:val="0563C1"/>
            <w:u w:val="single"/>
          </w:rPr>
          <w:t xml:space="preserve">Section 29.3: Interpolation, Approximation, and Splines</w:t>
        </w:r>
      </w:hyperlink>
    </w:p>
    <w:p>
      <w:pPr>
        <w:keepLines/>
        <w:spacing w:after="100"/>
        <w:ind w:left="360"/>
        <w:jc w:val="both"/>
      </w:pPr>
      <w:bookmarkStart w:id="2410" w:name="ta_29_3"/>
      <w:r>
        <w:rPr>
          <w:b/>
          <w:bCs/>
        </w:rPr>
        <w:t xml:space="preserve">Try it now. </w:t>
      </w:r>
      <w:r>
        <w:t xml:space="preserve">p = a + bx + cx²: a = 1, b + c = 1, 3b + 9c = 9, so c = 1, b = 0 and p = 1 + x². p(2) = 5. Common mistake: averaging the neighbors, 6. </w:t>
      </w:r>
      <w:hyperlink w:anchor="tq_29_3" w:history="1">
        <w:r>
          <w:rPr>
            <w:i/>
            <w:iCs/>
            <w:color w:val="1155CC"/>
            <w:sz w:val="18"/>
            <w:szCs w:val="18"/>
            <w:u w:val="single"/>
          </w:rPr>
          <w:t xml:space="preserve">← Back</w:t>
        </w:r>
      </w:hyperlink>
      <w:bookmarkEnd w:id="2410"/>
    </w:p>
    <w:p>
      <w:pPr>
        <w:keepLines/>
        <w:spacing w:after="100"/>
        <w:ind w:left="360"/>
        <w:jc w:val="both"/>
      </w:pPr>
      <w:bookmarkStart w:id="2411" w:name="kp_29_3_1"/>
      <w:r>
        <w:rPr>
          <w:b/>
          <w:bCs/>
        </w:rPr>
        <w:t xml:space="preserve">Easy. </w:t>
      </w:r>
      <w:r>
        <w:t xml:space="preserve">cos(π/4) and cos(3π/4), that is ±0.7071. Common mistake: ±1, the endpoints. </w:t>
      </w:r>
      <w:hyperlink w:anchor="kq_29_3_1" w:history="1">
        <w:r>
          <w:rPr>
            <w:i/>
            <w:iCs/>
            <w:color w:val="1155CC"/>
            <w:sz w:val="18"/>
            <w:szCs w:val="18"/>
            <w:u w:val="single"/>
          </w:rPr>
          <w:t xml:space="preserve">← Back</w:t>
        </w:r>
      </w:hyperlink>
      <w:bookmarkEnd w:id="2411"/>
    </w:p>
    <w:p>
      <w:pPr>
        <w:keepLines/>
        <w:spacing w:after="100"/>
        <w:ind w:left="360"/>
        <w:jc w:val="both"/>
      </w:pPr>
      <w:bookmarkStart w:id="2412" w:name="kp_29_3_2"/>
      <w:r>
        <w:rPr>
          <w:b/>
          <w:bCs/>
        </w:rPr>
        <w:t xml:space="preserve">Medium. </w:t>
      </w:r>
      <w:r>
        <w:t xml:space="preserve">Normal equations: 3a + 3b = 4 and 3a + 5b = 7, so b = 1.5 and a = −1/6. Common mistake: drawing the line through the first and last points, y = 1.5x, which is not the least-squares fit. </w:t>
      </w:r>
      <w:hyperlink w:anchor="kq_29_3_2" w:history="1">
        <w:r>
          <w:rPr>
            <w:i/>
            <w:iCs/>
            <w:color w:val="1155CC"/>
            <w:sz w:val="18"/>
            <w:szCs w:val="18"/>
            <w:u w:val="single"/>
          </w:rPr>
          <w:t xml:space="preserve">← Back</w:t>
        </w:r>
      </w:hyperlink>
      <w:bookmarkEnd w:id="2412"/>
    </w:p>
    <w:p>
      <w:pPr>
        <w:keepLines/>
        <w:spacing w:after="100"/>
        <w:ind w:left="360"/>
        <w:jc w:val="both"/>
      </w:pPr>
      <w:bookmarkStart w:id="2413" w:name="kp_29_3_3"/>
      <w:r>
        <w:rPr>
          <w:b/>
          <w:bCs/>
        </w:rPr>
        <w:t xml:space="preserve">Challenge. </w:t>
      </w:r>
      <w:r>
        <w:t xml:space="preserve">|f″| ≤ 1 and |(x − 0)(x − π/2)| = π²/16 at x = π/4, so the error is at most π²/32 ≈ 0.31. Actually sin(π/4) − 0.5 ≈ 0.21, within the bound. Common mistake: forgetting the 1/2! in the error formula. </w:t>
      </w:r>
      <w:hyperlink w:anchor="kq_29_3_3" w:history="1">
        <w:r>
          <w:rPr>
            <w:i/>
            <w:iCs/>
            <w:color w:val="1155CC"/>
            <w:sz w:val="18"/>
            <w:szCs w:val="18"/>
            <w:u w:val="single"/>
          </w:rPr>
          <w:t xml:space="preserve">← Back</w:t>
        </w:r>
      </w:hyperlink>
      <w:bookmarkEnd w:id="2413"/>
    </w:p>
    <w:p>
      <w:pPr>
        <w:keepNext/>
        <w:keepLines/>
        <w:spacing w:before="160" w:after="60"/>
      </w:pPr>
      <w:hyperlink w:anchor="sec_29_4" w:history="1">
        <w:r>
          <w:rPr>
            <w:color w:val="0563C1"/>
            <w:u w:val="single"/>
          </w:rPr>
          <w:t xml:space="preserve">Section 29.4: Numerical Differentiation and Integration</w:t>
        </w:r>
      </w:hyperlink>
    </w:p>
    <w:p>
      <w:pPr>
        <w:keepLines/>
        <w:spacing w:after="100"/>
        <w:ind w:left="360"/>
        <w:jc w:val="both"/>
      </w:pPr>
      <w:bookmarkStart w:id="2414" w:name="ta_29_4"/>
      <w:r>
        <w:rPr>
          <w:b/>
          <w:bCs/>
        </w:rPr>
        <w:t xml:space="preserve">Try it now. </w:t>
      </w:r>
      <w:r>
        <w:t xml:space="preserve">(sin 1.1 − sin 0.9)/0.2 ≈ 0.53940, error ≈ −0.0009, about fifty times smaller than the forward difference. Common mistake: dividing by h instead of 2h. </w:t>
      </w:r>
      <w:hyperlink w:anchor="tq_29_4" w:history="1">
        <w:r>
          <w:rPr>
            <w:i/>
            <w:iCs/>
            <w:color w:val="1155CC"/>
            <w:sz w:val="18"/>
            <w:szCs w:val="18"/>
            <w:u w:val="single"/>
          </w:rPr>
          <w:t xml:space="preserve">← Back</w:t>
        </w:r>
      </w:hyperlink>
      <w:bookmarkEnd w:id="2414"/>
    </w:p>
    <w:p>
      <w:pPr>
        <w:keepLines/>
        <w:spacing w:after="100"/>
        <w:ind w:left="360"/>
        <w:jc w:val="both"/>
      </w:pPr>
      <w:bookmarkStart w:id="2415" w:name="kp_29_4_1"/>
      <w:r>
        <w:rPr>
          <w:b/>
          <w:bCs/>
        </w:rPr>
        <w:t xml:space="preserve">Easy. </w:t>
      </w:r>
      <w:r>
        <w:t xml:space="preserve">(1/2)(0 + 1) = 0.5, against the exact 1/3. Common mistake: forgetting the factor h/2. </w:t>
      </w:r>
      <w:hyperlink w:anchor="kq_29_4_1" w:history="1">
        <w:r>
          <w:rPr>
            <w:i/>
            <w:iCs/>
            <w:color w:val="1155CC"/>
            <w:sz w:val="18"/>
            <w:szCs w:val="18"/>
            <w:u w:val="single"/>
          </w:rPr>
          <w:t xml:space="preserve">← Back</w:t>
        </w:r>
      </w:hyperlink>
      <w:bookmarkEnd w:id="2415"/>
    </w:p>
    <w:p>
      <w:pPr>
        <w:keepLines/>
        <w:spacing w:after="100"/>
        <w:ind w:left="360"/>
        <w:jc w:val="both"/>
      </w:pPr>
      <w:bookmarkStart w:id="2416" w:name="kp_29_4_2"/>
      <w:r>
        <w:rPr>
          <w:b/>
          <w:bCs/>
        </w:rPr>
        <w:t xml:space="preserve">Medium. </w:t>
      </w:r>
      <w:r>
        <w:t xml:space="preserve">(4 × 0.5400772 − 0.5394023)/3 ≈ 0.5403022, against cos 1 = 0.5403023. Common mistake: dividing by 4 instead of 3. </w:t>
      </w:r>
      <w:hyperlink w:anchor="kq_29_4_2" w:history="1">
        <w:r>
          <w:rPr>
            <w:i/>
            <w:iCs/>
            <w:color w:val="1155CC"/>
            <w:sz w:val="18"/>
            <w:szCs w:val="18"/>
            <w:u w:val="single"/>
          </w:rPr>
          <w:t xml:space="preserve">← Back</w:t>
        </w:r>
      </w:hyperlink>
      <w:bookmarkEnd w:id="2416"/>
    </w:p>
    <w:p>
      <w:pPr>
        <w:keepLines/>
        <w:spacing w:after="100"/>
        <w:ind w:left="360"/>
        <w:jc w:val="both"/>
      </w:pPr>
      <w:bookmarkStart w:id="2417" w:name="kp_29_4_3"/>
      <w:r>
        <w:rPr>
          <w:b/>
          <w:bCs/>
        </w:rPr>
        <w:t xml:space="preserve">Challenge. </w:t>
      </w:r>
      <w:r>
        <w:t xml:space="preserve">(0.5/3)(0 + 4 × 0.125 + 1) = 0.25 = 1/4. Simpson’s error involves the fourth derivative, which is 0 for a cubic. Common mistake: expecting exactness only up to quadratics, the degree Simpson is built from. </w:t>
      </w:r>
      <w:hyperlink w:anchor="kq_29_4_3" w:history="1">
        <w:r>
          <w:rPr>
            <w:i/>
            <w:iCs/>
            <w:color w:val="1155CC"/>
            <w:sz w:val="18"/>
            <w:szCs w:val="18"/>
            <w:u w:val="single"/>
          </w:rPr>
          <w:t xml:space="preserve">← Back</w:t>
        </w:r>
      </w:hyperlink>
      <w:bookmarkEnd w:id="2417"/>
    </w:p>
    <w:p>
      <w:pPr>
        <w:keepNext/>
        <w:keepLines/>
        <w:spacing w:before="160" w:after="60"/>
      </w:pPr>
      <w:hyperlink w:anchor="sec_29_5" w:history="1">
        <w:r>
          <w:rPr>
            <w:color w:val="0563C1"/>
            <w:u w:val="single"/>
          </w:rPr>
          <w:t xml:space="preserve">Section 29.5: Numerical Linear Algebra</w:t>
        </w:r>
      </w:hyperlink>
    </w:p>
    <w:p>
      <w:pPr>
        <w:keepLines/>
        <w:spacing w:after="100"/>
        <w:ind w:left="360"/>
        <w:jc w:val="both"/>
      </w:pPr>
      <w:bookmarkStart w:id="2418" w:name="ta_29_5"/>
      <w:r>
        <w:rPr>
          <w:b/>
          <w:bCs/>
        </w:rPr>
        <w:t xml:space="preserve">Try it now. </w:t>
      </w:r>
      <w:r>
        <w:t xml:space="preserve">Subtract 2 × row 1 from row 2: U = [2 1; 0 1] and L = [1 0; 2 1]. Common mistake: putting −2 in L; L stores the multiplier itself. </w:t>
      </w:r>
      <w:hyperlink w:anchor="tq_29_5" w:history="1">
        <w:r>
          <w:rPr>
            <w:i/>
            <w:iCs/>
            <w:color w:val="1155CC"/>
            <w:sz w:val="18"/>
            <w:szCs w:val="18"/>
            <w:u w:val="single"/>
          </w:rPr>
          <w:t xml:space="preserve">← Back</w:t>
        </w:r>
      </w:hyperlink>
      <w:bookmarkEnd w:id="2418"/>
    </w:p>
    <w:p>
      <w:pPr>
        <w:keepLines/>
        <w:spacing w:after="100"/>
        <w:ind w:left="360"/>
        <w:jc w:val="both"/>
      </w:pPr>
      <w:bookmarkStart w:id="2419" w:name="kp_29_5_1"/>
      <w:r>
        <w:rPr>
          <w:b/>
          <w:bCs/>
        </w:rPr>
        <w:t xml:space="preserve">Easy. </w:t>
      </w:r>
      <w:r>
        <w:t xml:space="preserve">Ly = b: y₁ = 3, y₂ = 7 − 6 = 1. Ux = y: x₂ = 1, 2x₁ + 1 = 3, so x₁ = 1. Common mistake: solving Ux = b directly, skipping L. </w:t>
      </w:r>
      <w:hyperlink w:anchor="kq_29_5_1" w:history="1">
        <w:r>
          <w:rPr>
            <w:i/>
            <w:iCs/>
            <w:color w:val="1155CC"/>
            <w:sz w:val="18"/>
            <w:szCs w:val="18"/>
            <w:u w:val="single"/>
          </w:rPr>
          <w:t xml:space="preserve">← Back</w:t>
        </w:r>
      </w:hyperlink>
      <w:bookmarkEnd w:id="2419"/>
    </w:p>
    <w:p>
      <w:pPr>
        <w:keepLines/>
        <w:spacing w:after="100"/>
        <w:ind w:left="360"/>
        <w:jc w:val="both"/>
      </w:pPr>
      <w:bookmarkStart w:id="2420" w:name="kp_29_5_2"/>
      <w:r>
        <w:rPr>
          <w:b/>
          <w:bCs/>
        </w:rPr>
        <w:t xml:space="preserve">Medium. </w:t>
      </w:r>
      <w:r>
        <w:t xml:space="preserve">x = (11 − 0)/5 = 2.2 and y = (7 − 0)/5 = 1.4. The solution is (2, 1). Common mistake: using the new x when updating y; that is Gauss–Seidel. </w:t>
      </w:r>
      <w:hyperlink w:anchor="kq_29_5_2" w:history="1">
        <w:r>
          <w:rPr>
            <w:i/>
            <w:iCs/>
            <w:color w:val="1155CC"/>
            <w:sz w:val="18"/>
            <w:szCs w:val="18"/>
            <w:u w:val="single"/>
          </w:rPr>
          <w:t xml:space="preserve">← Back</w:t>
        </w:r>
      </w:hyperlink>
      <w:bookmarkEnd w:id="2420"/>
    </w:p>
    <w:p>
      <w:pPr>
        <w:keepLines/>
        <w:spacing w:after="100"/>
        <w:ind w:left="360"/>
        <w:jc w:val="both"/>
      </w:pPr>
      <w:bookmarkStart w:id="2421" w:name="kp_29_5_3"/>
      <w:r>
        <w:rPr>
          <w:b/>
          <w:bCs/>
        </w:rPr>
        <w:t xml:space="preserve">Challenge. </w:t>
      </w:r>
      <w:r>
        <w:t xml:space="preserve">A(1, 0) = (2, 1) and A(2, 1) = (5, 4). For x = (5, 4), Ax = (14, 13), so xᵀAx/xᵀx = 122/41 ≈ 2.976, close to the true 3. The error shrinks by the ratio 1/3 of the eigenvalues each step. Common mistake: reading the eigenvalue off one component ratio, 14/5 = 2.8, which converges more slowly. </w:t>
      </w:r>
      <w:hyperlink w:anchor="kq_29_5_3" w:history="1">
        <w:r>
          <w:rPr>
            <w:i/>
            <w:iCs/>
            <w:color w:val="1155CC"/>
            <w:sz w:val="18"/>
            <w:szCs w:val="18"/>
            <w:u w:val="single"/>
          </w:rPr>
          <w:t xml:space="preserve">← Back</w:t>
        </w:r>
      </w:hyperlink>
      <w:bookmarkEnd w:id="2421"/>
    </w:p>
    <w:p>
      <w:pPr>
        <w:keepNext/>
        <w:keepLines/>
        <w:spacing w:before="160" w:after="60"/>
      </w:pPr>
      <w:hyperlink w:anchor="sec_29_6" w:history="1">
        <w:r>
          <w:rPr>
            <w:color w:val="0563C1"/>
            <w:u w:val="single"/>
          </w:rPr>
          <w:t xml:space="preserve">Section 29.6: Numerical Methods for Ordinary Differential Equations</w:t>
        </w:r>
      </w:hyperlink>
    </w:p>
    <w:p>
      <w:pPr>
        <w:keepLines/>
        <w:spacing w:after="100"/>
        <w:ind w:left="360"/>
        <w:jc w:val="both"/>
      </w:pPr>
      <w:bookmarkStart w:id="2422" w:name="ta_29_6"/>
      <w:r>
        <w:rPr>
          <w:b/>
          <w:bCs/>
        </w:rPr>
        <w:t xml:space="preserve">Try it now. </w:t>
      </w:r>
      <w:r>
        <w:t xml:space="preserve">y₁ = 1 + 0.1 × 1 = 1.1, against e^0.1 ≈ 1.10517. Common mistake: using the slope at the end of the step; that is backward Euler. </w:t>
      </w:r>
      <w:hyperlink w:anchor="tq_29_6" w:history="1">
        <w:r>
          <w:rPr>
            <w:i/>
            <w:iCs/>
            <w:color w:val="1155CC"/>
            <w:sz w:val="18"/>
            <w:szCs w:val="18"/>
            <w:u w:val="single"/>
          </w:rPr>
          <w:t xml:space="preserve">← Back</w:t>
        </w:r>
      </w:hyperlink>
      <w:bookmarkEnd w:id="2422"/>
    </w:p>
    <w:p>
      <w:pPr>
        <w:keepLines/>
        <w:spacing w:after="100"/>
        <w:ind w:left="360"/>
        <w:jc w:val="both"/>
      </w:pPr>
      <w:bookmarkStart w:id="2423" w:name="kp_29_6_1"/>
      <w:r>
        <w:rPr>
          <w:b/>
          <w:bCs/>
        </w:rPr>
        <w:t xml:space="preserve">Easy. </w:t>
      </w:r>
      <w:r>
        <w:t xml:space="preserve">y₃ = 1.1³ = 1.331, against e^0.3 ≈ 1.350. Common mistake: 1.3, from adding 0.1 three times. </w:t>
      </w:r>
      <w:hyperlink w:anchor="kq_29_6_1" w:history="1">
        <w:r>
          <w:rPr>
            <w:i/>
            <w:iCs/>
            <w:color w:val="1155CC"/>
            <w:sz w:val="18"/>
            <w:szCs w:val="18"/>
            <w:u w:val="single"/>
          </w:rPr>
          <w:t xml:space="preserve">← Back</w:t>
        </w:r>
      </w:hyperlink>
      <w:bookmarkEnd w:id="2423"/>
    </w:p>
    <w:p>
      <w:pPr>
        <w:keepLines/>
        <w:spacing w:after="100"/>
        <w:ind w:left="360"/>
        <w:jc w:val="both"/>
      </w:pPr>
      <w:bookmarkStart w:id="2424" w:name="kp_29_6_2"/>
      <w:r>
        <w:rPr>
          <w:b/>
          <w:bCs/>
        </w:rPr>
        <w:t xml:space="preserve">Medium. </w:t>
      </w:r>
      <w:r>
        <w:t xml:space="preserve">|1 − 50h| ≤ 1 gives h ≤ 0.04. Common mistake: h ≤ 0.02, the condition for the numerical solution never to change sign, which is stricter than stability. </w:t>
      </w:r>
      <w:hyperlink w:anchor="kq_29_6_2" w:history="1">
        <w:r>
          <w:rPr>
            <w:i/>
            <w:iCs/>
            <w:color w:val="1155CC"/>
            <w:sz w:val="18"/>
            <w:szCs w:val="18"/>
            <w:u w:val="single"/>
          </w:rPr>
          <w:t xml:space="preserve">← Back</w:t>
        </w:r>
      </w:hyperlink>
      <w:bookmarkEnd w:id="2424"/>
    </w:p>
    <w:p>
      <w:pPr>
        <w:keepLines/>
        <w:spacing w:after="100"/>
        <w:ind w:left="360"/>
        <w:jc w:val="both"/>
      </w:pPr>
      <w:bookmarkStart w:id="2425" w:name="kp_29_6_3"/>
      <w:r>
        <w:rPr>
          <w:b/>
          <w:bCs/>
        </w:rPr>
        <w:t xml:space="preserve">Challenge. </w:t>
      </w:r>
      <w:r>
        <w:t xml:space="preserve">h_new = 0.2 × (10⁻⁷/10⁻⁵)^(1/5) = 0.2 × 0.398 ≈ 0.08. Common mistake: dividing h by 100, as if the error were proportional to h. </w:t>
      </w:r>
      <w:hyperlink w:anchor="kq_29_6_3" w:history="1">
        <w:r>
          <w:rPr>
            <w:i/>
            <w:iCs/>
            <w:color w:val="1155CC"/>
            <w:sz w:val="18"/>
            <w:szCs w:val="18"/>
            <w:u w:val="single"/>
          </w:rPr>
          <w:t xml:space="preserve">← Back</w:t>
        </w:r>
      </w:hyperlink>
      <w:bookmarkEnd w:id="2425"/>
    </w:p>
    <w:p>
      <w:pPr>
        <w:keepNext/>
        <w:keepLines/>
        <w:spacing w:before="160" w:after="60"/>
      </w:pPr>
      <w:hyperlink w:anchor="sec_29_7" w:history="1">
        <w:r>
          <w:rPr>
            <w:color w:val="0563C1"/>
            <w:u w:val="single"/>
          </w:rPr>
          <w:t xml:space="preserve">Section 29.7: Numerical Methods for Partial Differential Equations</w:t>
        </w:r>
      </w:hyperlink>
    </w:p>
    <w:p>
      <w:pPr>
        <w:keepLines/>
        <w:spacing w:after="100"/>
        <w:ind w:left="360"/>
        <w:jc w:val="both"/>
      </w:pPr>
      <w:bookmarkStart w:id="2426" w:name="ta_29_7"/>
      <w:r>
        <w:rPr>
          <w:b/>
          <w:bCs/>
        </w:rPr>
        <w:t xml:space="preserve">Try it now. </w:t>
      </w:r>
      <w:r>
        <w:t xml:space="preserve">uⱼ ← uⱼ + ½(uⱼ₊₁ − 2uⱼ + uⱼ₋₁) gives (0, 0.5, 0, 0.5, 0). Common mistake: updating in place, so that later points use new values. </w:t>
      </w:r>
      <w:hyperlink w:anchor="tq_29_7" w:history="1">
        <w:r>
          <w:rPr>
            <w:i/>
            <w:iCs/>
            <w:color w:val="1155CC"/>
            <w:sz w:val="18"/>
            <w:szCs w:val="18"/>
            <w:u w:val="single"/>
          </w:rPr>
          <w:t xml:space="preserve">← Back</w:t>
        </w:r>
      </w:hyperlink>
      <w:bookmarkEnd w:id="2426"/>
    </w:p>
    <w:p>
      <w:pPr>
        <w:keepLines/>
        <w:spacing w:after="100"/>
        <w:ind w:left="360"/>
        <w:jc w:val="both"/>
      </w:pPr>
      <w:bookmarkStart w:id="2427" w:name="kp_29_7_1"/>
      <w:r>
        <w:rPr>
          <w:b/>
          <w:bCs/>
        </w:rPr>
        <w:t xml:space="preserve">Easy. </w:t>
      </w:r>
      <w:r>
        <w:t xml:space="preserve">Δt ≤ Δx²/2 = 0.00125. Common mistake: 0.025, from Δx/2. </w:t>
      </w:r>
      <w:hyperlink w:anchor="kq_29_7_1" w:history="1">
        <w:r>
          <w:rPr>
            <w:i/>
            <w:iCs/>
            <w:color w:val="1155CC"/>
            <w:sz w:val="18"/>
            <w:szCs w:val="18"/>
            <w:u w:val="single"/>
          </w:rPr>
          <w:t xml:space="preserve">← Back</w:t>
        </w:r>
      </w:hyperlink>
      <w:bookmarkEnd w:id="2427"/>
    </w:p>
    <w:p>
      <w:pPr>
        <w:keepLines/>
        <w:spacing w:after="100"/>
        <w:ind w:left="360"/>
        <w:jc w:val="both"/>
      </w:pPr>
      <w:bookmarkStart w:id="2428" w:name="kp_29_7_2"/>
      <w:r>
        <w:rPr>
          <w:b/>
          <w:bCs/>
        </w:rPr>
        <w:t xml:space="preserve">Medium. </w:t>
      </w:r>
      <w:r>
        <w:t xml:space="preserve">(0, 1, −1, 1, 0). A negative temperature appears from nonnegative data: the scheme is unstable. Common mistake: concluding that one bad step does no harm; the oscillation grows. </w:t>
      </w:r>
      <w:hyperlink w:anchor="kq_29_7_2" w:history="1">
        <w:r>
          <w:rPr>
            <w:i/>
            <w:iCs/>
            <w:color w:val="1155CC"/>
            <w:sz w:val="18"/>
            <w:szCs w:val="18"/>
            <w:u w:val="single"/>
          </w:rPr>
          <w:t xml:space="preserve">← Back</w:t>
        </w:r>
      </w:hyperlink>
      <w:bookmarkEnd w:id="2428"/>
    </w:p>
    <w:p>
      <w:pPr>
        <w:keepLines/>
        <w:spacing w:after="100"/>
        <w:ind w:left="360"/>
        <w:jc w:val="both"/>
      </w:pPr>
      <w:bookmarkStart w:id="2429" w:name="kp_29_7_3"/>
      <w:r>
        <w:rPr>
          <w:b/>
          <w:bCs/>
        </w:rPr>
        <w:t xml:space="preserve">Challenge. </w:t>
      </w:r>
      <w:r>
        <w:t xml:space="preserve">3u₁ − u₂ = 0, −u₁ + 3u₂ − u₃ = 1, −u₂ + 3u₃ = 0. So u₁ = u₃ = u₂/3 and (7/3)u₂ = 1: u = (1/7, 3/7, 1/7). All positive; heat has leaked out through the boundaries. Common mistake: using the explicit update with the same r. </w:t>
      </w:r>
      <w:hyperlink w:anchor="kq_29_7_3" w:history="1">
        <w:r>
          <w:rPr>
            <w:i/>
            <w:iCs/>
            <w:color w:val="1155CC"/>
            <w:sz w:val="18"/>
            <w:szCs w:val="18"/>
            <w:u w:val="single"/>
          </w:rPr>
          <w:t xml:space="preserve">← Back</w:t>
        </w:r>
      </w:hyperlink>
      <w:bookmarkEnd w:id="2429"/>
    </w:p>
    <w:p>
      <w:pPr>
        <w:keepNext/>
        <w:keepLines/>
        <w:spacing w:before="160" w:after="60"/>
      </w:pPr>
      <w:hyperlink w:anchor="sec_29_8" w:history="1">
        <w:r>
          <w:rPr>
            <w:color w:val="0563C1"/>
            <w:u w:val="single"/>
          </w:rPr>
          <w:t xml:space="preserve">Section 29.8: Consistency, Stability, and Convergence</w:t>
        </w:r>
      </w:hyperlink>
    </w:p>
    <w:p>
      <w:pPr>
        <w:keepLines/>
        <w:spacing w:after="100"/>
        <w:ind w:left="360"/>
        <w:jc w:val="both"/>
      </w:pPr>
      <w:bookmarkStart w:id="2430" w:name="ta_29_8"/>
      <w:r>
        <w:rPr>
          <w:b/>
          <w:bCs/>
        </w:rPr>
        <w:t xml:space="preserve">Try it now. </w:t>
      </w:r>
      <w:r>
        <w:t xml:space="preserve">ξ = 1 − 5 = −4, and |ξ| &gt; 1: unstable. Common mistake: looking only at the sign; the size of ξ decides. </w:t>
      </w:r>
      <w:hyperlink w:anchor="tq_29_8" w:history="1">
        <w:r>
          <w:rPr>
            <w:i/>
            <w:iCs/>
            <w:color w:val="1155CC"/>
            <w:sz w:val="18"/>
            <w:szCs w:val="18"/>
            <w:u w:val="single"/>
          </w:rPr>
          <w:t xml:space="preserve">← Back</w:t>
        </w:r>
      </w:hyperlink>
      <w:bookmarkEnd w:id="2430"/>
    </w:p>
    <w:p>
      <w:pPr>
        <w:keepLines/>
        <w:spacing w:after="100"/>
        <w:ind w:left="360"/>
        <w:jc w:val="both"/>
      </w:pPr>
      <w:bookmarkStart w:id="2431" w:name="kp_29_8_1"/>
      <w:r>
        <w:rPr>
          <w:b/>
          <w:bCs/>
        </w:rPr>
        <w:t xml:space="preserve">Easy. </w:t>
      </w:r>
      <w:r>
        <w:t xml:space="preserve">2 × 0.04/0.1 = 0.8 ≤ 1, so the CFL condition holds. Common mistake: 0.08, from forgetting a. </w:t>
      </w:r>
      <w:hyperlink w:anchor="kq_29_8_1" w:history="1">
        <w:r>
          <w:rPr>
            <w:i/>
            <w:iCs/>
            <w:color w:val="1155CC"/>
            <w:sz w:val="18"/>
            <w:szCs w:val="18"/>
            <w:u w:val="single"/>
          </w:rPr>
          <w:t xml:space="preserve">← Back</w:t>
        </w:r>
      </w:hyperlink>
      <w:bookmarkEnd w:id="2431"/>
    </w:p>
    <w:p>
      <w:pPr>
        <w:keepLines/>
        <w:spacing w:after="100"/>
        <w:ind w:left="360"/>
        <w:jc w:val="both"/>
      </w:pPr>
      <w:bookmarkStart w:id="2432" w:name="kp_29_8_2"/>
      <w:r>
        <w:rPr>
          <w:b/>
          <w:bCs/>
        </w:rPr>
        <w:t xml:space="preserve">Medium. </w:t>
      </w:r>
      <w:r>
        <w:t xml:space="preserve">At sin² = 1, ξ = 1 − 2.4 = −1.4, and |ξ| &gt; 1: unstable. Common mistake: checking only the smooth mode k = 0, where ξ = 1. </w:t>
      </w:r>
      <w:hyperlink w:anchor="kq_29_8_2" w:history="1">
        <w:r>
          <w:rPr>
            <w:i/>
            <w:iCs/>
            <w:color w:val="1155CC"/>
            <w:sz w:val="18"/>
            <w:szCs w:val="18"/>
            <w:u w:val="single"/>
          </w:rPr>
          <w:t xml:space="preserve">← Back</w:t>
        </w:r>
      </w:hyperlink>
      <w:bookmarkEnd w:id="2432"/>
    </w:p>
    <w:p>
      <w:pPr>
        <w:keepLines/>
        <w:spacing w:after="100"/>
        <w:ind w:left="360"/>
        <w:jc w:val="both"/>
      </w:pPr>
      <w:bookmarkStart w:id="2433" w:name="kp_29_8_3"/>
      <w:r>
        <w:rPr>
          <w:b/>
          <w:bCs/>
        </w:rPr>
        <w:t xml:space="preserve">Challenge. </w:t>
      </w:r>
      <w:r>
        <w:t xml:space="preserve">ξ ≤ 1 always, since r ≥ 0. ξ ≥ −1 means 4r sin²(θ/2) ≤ 2 for all θ; the worst case is sin² = 1, giving 4r ≤ 2, that is r ≤ 1/2. Common mistake: checking only ξ ≤ 1, which holds for every r. </w:t>
      </w:r>
      <w:hyperlink w:anchor="kq_29_8_3" w:history="1">
        <w:r>
          <w:rPr>
            <w:i/>
            <w:iCs/>
            <w:color w:val="1155CC"/>
            <w:sz w:val="18"/>
            <w:szCs w:val="18"/>
            <w:u w:val="single"/>
          </w:rPr>
          <w:t xml:space="preserve">← Back</w:t>
        </w:r>
      </w:hyperlink>
      <w:bookmarkEnd w:id="2433"/>
    </w:p>
    <w:p>
      <w:pPr>
        <w:keepNext/>
        <w:keepLines/>
        <w:spacing w:before="160" w:after="60"/>
      </w:pPr>
      <w:hyperlink w:anchor="sec_29_9" w:history="1">
        <w:r>
          <w:rPr>
            <w:color w:val="0563C1"/>
            <w:u w:val="single"/>
          </w:rPr>
          <w:t xml:space="preserve">Section 29.9: Looking Ahead: From Elementary Numerics to High-Performance and Adaptive Methods</w:t>
        </w:r>
      </w:hyperlink>
    </w:p>
    <w:p>
      <w:pPr>
        <w:keepLines/>
        <w:spacing w:after="100"/>
        <w:ind w:left="360"/>
        <w:jc w:val="both"/>
      </w:pPr>
      <w:bookmarkStart w:id="2434" w:name="ta_29_9"/>
      <w:r>
        <w:rPr>
          <w:b/>
          <w:bCs/>
        </w:rPr>
        <w:t xml:space="preserve">Try it now. </w:t>
      </w:r>
      <w:r>
        <w:t xml:space="preserve">1/(1 − 0.9) = 10, however many processors. Common mistake: unlimited speedup. </w:t>
      </w:r>
      <w:hyperlink w:anchor="tq_29_9" w:history="1">
        <w:r>
          <w:rPr>
            <w:i/>
            <w:iCs/>
            <w:color w:val="1155CC"/>
            <w:sz w:val="18"/>
            <w:szCs w:val="18"/>
            <w:u w:val="single"/>
          </w:rPr>
          <w:t xml:space="preserve">← Back</w:t>
        </w:r>
      </w:hyperlink>
      <w:bookmarkEnd w:id="2434"/>
    </w:p>
    <w:p>
      <w:pPr>
        <w:keepLines/>
        <w:spacing w:after="100"/>
        <w:ind w:left="360"/>
        <w:jc w:val="both"/>
      </w:pPr>
      <w:bookmarkStart w:id="2435" w:name="kp_29_9_1"/>
      <w:r>
        <w:rPr>
          <w:b/>
          <w:bCs/>
        </w:rPr>
        <w:t xml:space="preserve">Easy. </w:t>
      </w:r>
      <w:r>
        <w:t xml:space="preserve">1/(0.1 + 0.09) ≈ 5.3. Common mistake: 10, the limit for infinitely many processors. </w:t>
      </w:r>
      <w:hyperlink w:anchor="kq_29_9_1" w:history="1">
        <w:r>
          <w:rPr>
            <w:i/>
            <w:iCs/>
            <w:color w:val="1155CC"/>
            <w:sz w:val="18"/>
            <w:szCs w:val="18"/>
            <w:u w:val="single"/>
          </w:rPr>
          <w:t xml:space="preserve">← Back</w:t>
        </w:r>
      </w:hyperlink>
      <w:bookmarkEnd w:id="2435"/>
    </w:p>
    <w:p>
      <w:pPr>
        <w:keepLines/>
        <w:spacing w:after="100"/>
        <w:ind w:left="360"/>
        <w:jc w:val="both"/>
      </w:pPr>
      <w:bookmarkStart w:id="2436" w:name="kp_29_9_2"/>
      <w:r>
        <w:rPr>
          <w:b/>
          <w:bCs/>
        </w:rPr>
        <w:t xml:space="preserve">Medium. </w:t>
      </w:r>
      <w:r>
        <w:t xml:space="preserve">10,000: the error falls like 1/√N, so a tenth of the error costs a hundred times the samples. Common mistake: 1,000. </w:t>
      </w:r>
      <w:hyperlink w:anchor="kq_29_9_2" w:history="1">
        <w:r>
          <w:rPr>
            <w:i/>
            <w:iCs/>
            <w:color w:val="1155CC"/>
            <w:sz w:val="18"/>
            <w:szCs w:val="18"/>
            <w:u w:val="single"/>
          </w:rPr>
          <w:t xml:space="preserve">← Back</w:t>
        </w:r>
      </w:hyperlink>
      <w:bookmarkEnd w:id="2436"/>
    </w:p>
    <w:p>
      <w:pPr>
        <w:keepLines/>
        <w:spacing w:after="100"/>
        <w:ind w:left="360"/>
        <w:jc w:val="both"/>
      </w:pPr>
      <w:bookmarkStart w:id="2437" w:name="kp_29_9_3"/>
      <w:r>
        <w:rPr>
          <w:b/>
          <w:bCs/>
        </w:rPr>
        <w:t xml:space="preserve">Challenge. </w:t>
      </w:r>
      <w:r>
        <w:t xml:space="preserve">The grid needs 10¹⁰ evaluations; its cost grows like 10ᵈ. Monte Carlo’s error depends on N alone, so 10⁴ samples give an error of order 10⁻² times the spread of the integrand in any dimension. Common mistake: assuming the grid stays affordable because 10 points per axis is coarse. </w:t>
      </w:r>
      <w:hyperlink w:anchor="kq_29_9_3" w:history="1">
        <w:r>
          <w:rPr>
            <w:i/>
            <w:iCs/>
            <w:color w:val="1155CC"/>
            <w:sz w:val="18"/>
            <w:szCs w:val="18"/>
            <w:u w:val="single"/>
          </w:rPr>
          <w:t xml:space="preserve">← Back</w:t>
        </w:r>
      </w:hyperlink>
      <w:bookmarkEnd w:id="2437"/>
    </w:p>
    <w:p>
      <w:pPr>
        <w:keepNext/>
        <w:keepLines/>
        <w:spacing w:before="320" w:after="120"/>
      </w:pPr>
      <w:r>
        <w:rPr>
          <w:b/>
          <w:bCs/>
          <w:color w:val="1B2A44"/>
        </w:rPr>
        <w:t xml:space="preserve">Chapter 30: Optimization: Theory and Algorithms</w:t>
      </w:r>
    </w:p>
    <w:p>
      <w:pPr>
        <w:keepNext/>
        <w:keepLines/>
        <w:spacing w:before="160" w:after="60"/>
      </w:pPr>
      <w:hyperlink w:anchor="sec_30_1" w:history="1">
        <w:r>
          <w:rPr>
            <w:color w:val="0563C1"/>
            <w:u w:val="single"/>
          </w:rPr>
          <w:t xml:space="preserve">Section 30.1: Modeling and the Landscape of Optimization Problems</w:t>
        </w:r>
      </w:hyperlink>
    </w:p>
    <w:p>
      <w:pPr>
        <w:keepLines/>
        <w:spacing w:after="100"/>
        <w:ind w:left="360"/>
        <w:jc w:val="both"/>
      </w:pPr>
      <w:bookmarkStart w:id="2438" w:name="ta_30_1"/>
      <w:r>
        <w:rPr>
          <w:b/>
          <w:bCs/>
        </w:rPr>
        <w:t xml:space="preserve">Try it now. </w:t>
      </w:r>
      <w:r>
        <w:t xml:space="preserve">3(4) + 5(3) = 27 and 3(2) + 5(6) = 36. Common mistake: evaluating at a point such as (4, 6), which violates 3x + 2y ≤ 18. </w:t>
      </w:r>
      <w:hyperlink w:anchor="tq_30_1" w:history="1">
        <w:r>
          <w:rPr>
            <w:i/>
            <w:iCs/>
            <w:color w:val="1155CC"/>
            <w:sz w:val="18"/>
            <w:szCs w:val="18"/>
            <w:u w:val="single"/>
          </w:rPr>
          <w:t xml:space="preserve">← Back</w:t>
        </w:r>
      </w:hyperlink>
      <w:bookmarkEnd w:id="2438"/>
    </w:p>
    <w:p>
      <w:pPr>
        <w:keepLines/>
        <w:spacing w:after="100"/>
        <w:ind w:left="360"/>
        <w:jc w:val="both"/>
      </w:pPr>
      <w:bookmarkStart w:id="2439" w:name="kp_30_1_1"/>
      <w:r>
        <w:rPr>
          <w:b/>
          <w:bCs/>
        </w:rPr>
        <w:t xml:space="preserve">Easy. </w:t>
      </w:r>
      <w:r>
        <w:t xml:space="preserve">2 ≤ 4, 2 × 6 = 12 ≤ 12, 3 × 2 + 2 × 6 = 18 ≤ 18. The second and third hold with equality: binding. Common mistake: calling x ≤ 4 binding; there is slack of 2. </w:t>
      </w:r>
      <w:hyperlink w:anchor="kq_30_1_1" w:history="1">
        <w:r>
          <w:rPr>
            <w:i/>
            <w:iCs/>
            <w:color w:val="1155CC"/>
            <w:sz w:val="18"/>
            <w:szCs w:val="18"/>
            <w:u w:val="single"/>
          </w:rPr>
          <w:t xml:space="preserve">← Back</w:t>
        </w:r>
      </w:hyperlink>
      <w:bookmarkEnd w:id="2439"/>
    </w:p>
    <w:p>
      <w:pPr>
        <w:keepLines/>
        <w:spacing w:after="100"/>
        <w:ind w:left="360"/>
        <w:jc w:val="both"/>
      </w:pPr>
      <w:bookmarkStart w:id="2440" w:name="kp_30_1_2"/>
      <w:r>
        <w:rPr>
          <w:b/>
          <w:bCs/>
        </w:rPr>
        <w:t xml:space="preserve">Medium. </w:t>
      </w:r>
      <w:r>
        <w:t xml:space="preserve">No. Every (t, t) with t ≥ 0 is feasible and gives 2t, which grows without bound. Common mistake: concluding boundedness because one constraint is present. </w:t>
      </w:r>
      <w:hyperlink w:anchor="kq_30_1_2" w:history="1">
        <w:r>
          <w:rPr>
            <w:i/>
            <w:iCs/>
            <w:color w:val="1155CC"/>
            <w:sz w:val="18"/>
            <w:szCs w:val="18"/>
            <w:u w:val="single"/>
          </w:rPr>
          <w:t xml:space="preserve">← Back</w:t>
        </w:r>
      </w:hyperlink>
      <w:bookmarkEnd w:id="2440"/>
    </w:p>
    <w:p>
      <w:pPr>
        <w:keepLines/>
        <w:spacing w:after="100"/>
        <w:ind w:left="360"/>
        <w:jc w:val="both"/>
      </w:pPr>
      <w:bookmarkStart w:id="2441" w:name="kp_30_1_3"/>
      <w:r>
        <w:rPr>
          <w:b/>
          <w:bCs/>
        </w:rPr>
        <w:t xml:space="preserve">Challenge. </w:t>
      </w:r>
      <w:r>
        <w:t xml:space="preserve">Write the second as −x − y ≤ −2 and add it to the first: 0 ≤ −1, a contradiction. The multipliers (1, 1) are the certificate (Farkas’ lemma). Common mistake: testing a few points; a certificate proves infeasibility for all points at once. </w:t>
      </w:r>
      <w:hyperlink w:anchor="kq_30_1_3" w:history="1">
        <w:r>
          <w:rPr>
            <w:i/>
            <w:iCs/>
            <w:color w:val="1155CC"/>
            <w:sz w:val="18"/>
            <w:szCs w:val="18"/>
            <w:u w:val="single"/>
          </w:rPr>
          <w:t xml:space="preserve">← Back</w:t>
        </w:r>
      </w:hyperlink>
      <w:bookmarkEnd w:id="2441"/>
    </w:p>
    <w:p>
      <w:pPr>
        <w:keepNext/>
        <w:keepLines/>
        <w:spacing w:before="160" w:after="60"/>
      </w:pPr>
      <w:hyperlink w:anchor="sec_30_2" w:history="1">
        <w:r>
          <w:rPr>
            <w:color w:val="0563C1"/>
            <w:u w:val="single"/>
          </w:rPr>
          <w:t xml:space="preserve">Section 30.2: Linear Programming</w:t>
        </w:r>
      </w:hyperlink>
    </w:p>
    <w:p>
      <w:pPr>
        <w:keepLines/>
        <w:spacing w:after="100"/>
        <w:ind w:left="360"/>
        <w:jc w:val="both"/>
      </w:pPr>
      <w:bookmarkStart w:id="2442" w:name="ta_30_2"/>
      <w:r>
        <w:rPr>
          <w:b/>
          <w:bCs/>
        </w:rPr>
        <w:t xml:space="preserve">Try it now. </w:t>
      </w:r>
      <w:r>
        <w:t xml:space="preserve">0 + 3 = 3 ≥ 3 and 3 + 2 = 5 ≥ 5, so it is feasible; its value is 0 + 18 + 18 = 36, equal to the primal optimum. Both are therefore optimal. Common mistake: maximizing the dual; the dual of a maximization is a minimization. </w:t>
      </w:r>
      <w:hyperlink w:anchor="tq_30_2" w:history="1">
        <w:r>
          <w:rPr>
            <w:i/>
            <w:iCs/>
            <w:color w:val="1155CC"/>
            <w:sz w:val="18"/>
            <w:szCs w:val="18"/>
            <w:u w:val="single"/>
          </w:rPr>
          <w:t xml:space="preserve">← Back</w:t>
        </w:r>
      </w:hyperlink>
      <w:bookmarkEnd w:id="2442"/>
    </w:p>
    <w:p>
      <w:pPr>
        <w:keepLines/>
        <w:spacing w:after="100"/>
        <w:ind w:left="360"/>
        <w:jc w:val="both"/>
      </w:pPr>
      <w:bookmarkStart w:id="2443" w:name="kp_30_2_1"/>
      <w:r>
        <w:rPr>
          <w:b/>
          <w:bCs/>
        </w:rPr>
        <w:t xml:space="preserve">Easy. </w:t>
      </w:r>
      <w:r>
        <w:t xml:space="preserve">30 and 12, both below 36. Common mistake: skipping vertices; the simplex method never does. </w:t>
      </w:r>
      <w:hyperlink w:anchor="kq_30_2_1" w:history="1">
        <w:r>
          <w:rPr>
            <w:i/>
            <w:iCs/>
            <w:color w:val="1155CC"/>
            <w:sz w:val="18"/>
            <w:szCs w:val="18"/>
            <w:u w:val="single"/>
          </w:rPr>
          <w:t xml:space="preserve">← Back</w:t>
        </w:r>
      </w:hyperlink>
      <w:bookmarkEnd w:id="2443"/>
    </w:p>
    <w:p>
      <w:pPr>
        <w:keepLines/>
        <w:spacing w:after="100"/>
        <w:ind w:left="360"/>
        <w:jc w:val="both"/>
      </w:pPr>
      <w:bookmarkStart w:id="2444" w:name="kp_30_2_2"/>
      <w:r>
        <w:rPr>
          <w:b/>
          <w:bCs/>
        </w:rPr>
        <w:t xml:space="preserve">Medium. </w:t>
      </w:r>
      <w:r>
        <w:t xml:space="preserve">It is the shadow price of the second constraint: one more unit of capacity there (2y ≤ 13) raises the optimal profit by 1.5, as long as the same constraints stay binding. Common mistake: reading it as a quantity to produce. </w:t>
      </w:r>
      <w:hyperlink w:anchor="kq_30_2_2" w:history="1">
        <w:r>
          <w:rPr>
            <w:i/>
            <w:iCs/>
            <w:color w:val="1155CC"/>
            <w:sz w:val="18"/>
            <w:szCs w:val="18"/>
            <w:u w:val="single"/>
          </w:rPr>
          <w:t xml:space="preserve">← Back</w:t>
        </w:r>
      </w:hyperlink>
      <w:bookmarkEnd w:id="2444"/>
    </w:p>
    <w:p>
      <w:pPr>
        <w:keepLines/>
        <w:spacing w:after="100"/>
        <w:ind w:left="360"/>
        <w:jc w:val="both"/>
      </w:pPr>
      <w:bookmarkStart w:id="2445" w:name="kp_30_2_3"/>
      <w:r>
        <w:rPr>
          <w:b/>
          <w:bCs/>
        </w:rPr>
        <w:t xml:space="preserve">Challenge. </w:t>
      </w:r>
      <w:r>
        <w:t xml:space="preserve">Vertices: (0, 0) → 0, (4, 0) → 8, (0, 2) → 6, and (3, 1), where both constraints bind → 9. Maximum 9 at (3, 1). The dual, minimize 4u₁ + 6u₂ subject to u₁ + u₂ ≥ 2, u₁ + 3u₂ ≥ 3, is solved by u = (3/2, 1/2) with value 9. Common mistake: missing the vertex (3, 1), where the two constraints meet. </w:t>
      </w:r>
      <w:hyperlink w:anchor="kq_30_2_3" w:history="1">
        <w:r>
          <w:rPr>
            <w:i/>
            <w:iCs/>
            <w:color w:val="1155CC"/>
            <w:sz w:val="18"/>
            <w:szCs w:val="18"/>
            <w:u w:val="single"/>
          </w:rPr>
          <w:t xml:space="preserve">← Back</w:t>
        </w:r>
      </w:hyperlink>
      <w:bookmarkEnd w:id="2445"/>
    </w:p>
    <w:p>
      <w:pPr>
        <w:keepNext/>
        <w:keepLines/>
        <w:spacing w:before="160" w:after="60"/>
      </w:pPr>
      <w:hyperlink w:anchor="sec_30_3" w:history="1">
        <w:r>
          <w:rPr>
            <w:color w:val="0563C1"/>
            <w:u w:val="single"/>
          </w:rPr>
          <w:t xml:space="preserve">Section 30.3: Unconstrained Nonlinear Optimization</w:t>
        </w:r>
      </w:hyperlink>
    </w:p>
    <w:p>
      <w:pPr>
        <w:keepLines/>
        <w:spacing w:after="100"/>
        <w:ind w:left="360"/>
        <w:jc w:val="both"/>
      </w:pPr>
      <w:bookmarkStart w:id="2446" w:name="ta_30_3"/>
      <w:r>
        <w:rPr>
          <w:b/>
          <w:bCs/>
        </w:rPr>
        <w:t xml:space="preserve">Try it now. </w:t>
      </w:r>
      <w:r>
        <w:t xml:space="preserve">∇f = (2x − 2, 2y) = 0 gives (1, 0). The Hessian 2I is positive definite: a minimum, f(1, 0) = −1, and since f is a convex quadratic it is global. Common mistake: classifying by f’s value instead of by the Hessian. </w:t>
      </w:r>
      <w:hyperlink w:anchor="tq_30_3" w:history="1">
        <w:r>
          <w:rPr>
            <w:i/>
            <w:iCs/>
            <w:color w:val="1155CC"/>
            <w:sz w:val="18"/>
            <w:szCs w:val="18"/>
            <w:u w:val="single"/>
          </w:rPr>
          <w:t xml:space="preserve">← Back</w:t>
        </w:r>
      </w:hyperlink>
      <w:bookmarkEnd w:id="2446"/>
    </w:p>
    <w:p>
      <w:pPr>
        <w:keepLines/>
        <w:spacing w:after="100"/>
        <w:ind w:left="360"/>
        <w:jc w:val="both"/>
      </w:pPr>
      <w:bookmarkStart w:id="2447" w:name="kp_30_3_1"/>
      <w:r>
        <w:rPr>
          <w:b/>
          <w:bCs/>
        </w:rPr>
        <w:t xml:space="preserve">Easy. </w:t>
      </w:r>
      <w:r>
        <w:t xml:space="preserve">The only critical point is (0, 0). The Hessian [2 −4; −4 2] has eigenvalues 6 and −2, of opposite signs: a saddle. Common mistake: concluding a minimum from the positive diagonal entries. </w:t>
      </w:r>
      <w:hyperlink w:anchor="kq_30_3_1" w:history="1">
        <w:r>
          <w:rPr>
            <w:i/>
            <w:iCs/>
            <w:color w:val="1155CC"/>
            <w:sz w:val="18"/>
            <w:szCs w:val="18"/>
            <w:u w:val="single"/>
          </w:rPr>
          <w:t xml:space="preserve">← Back</w:t>
        </w:r>
      </w:hyperlink>
      <w:bookmarkEnd w:id="2447"/>
    </w:p>
    <w:p>
      <w:pPr>
        <w:keepLines/>
        <w:spacing w:after="100"/>
        <w:ind w:left="360"/>
        <w:jc w:val="both"/>
      </w:pPr>
      <w:bookmarkStart w:id="2448" w:name="kp_30_3_2"/>
      <w:r>
        <w:rPr>
          <w:b/>
          <w:bCs/>
        </w:rPr>
        <w:t xml:space="preserve">Medium. </w:t>
      </w:r>
      <w:r>
        <w:t xml:space="preserve">∇f = (2, 20), so the new point is (1 − 0.1, 1 − 1) = (0.9, 0). The steep direction is solved in one step, the shallow one barely moves. Common mistake: using the same step for both coordinates as if the bowl were round. </w:t>
      </w:r>
      <w:hyperlink w:anchor="kq_30_3_2" w:history="1">
        <w:r>
          <w:rPr>
            <w:i/>
            <w:iCs/>
            <w:color w:val="1155CC"/>
            <w:sz w:val="18"/>
            <w:szCs w:val="18"/>
            <w:u w:val="single"/>
          </w:rPr>
          <w:t xml:space="preserve">← Back</w:t>
        </w:r>
      </w:hyperlink>
      <w:bookmarkEnd w:id="2448"/>
    </w:p>
    <w:p>
      <w:pPr>
        <w:keepLines/>
        <w:spacing w:after="100"/>
        <w:ind w:left="360"/>
        <w:jc w:val="both"/>
      </w:pPr>
      <w:bookmarkStart w:id="2449" w:name="kp_30_3_3"/>
      <w:r>
        <w:rPr>
          <w:b/>
          <w:bCs/>
        </w:rPr>
        <w:t xml:space="preserve">Challenge. </w:t>
      </w:r>
      <w:r>
        <w:t xml:space="preserve">s = (−0.1, −1) and y = (−0.2, −20); H s = (2 × (−0.1), 20 × (−1)) = y. The curvature along s is (0.02 + 20)/(0.01 + 1) ≈ 19.8, close to the steep eigenvalue 20, because the step went mostly in y. Common mistake: dividing by sᵀy instead of sᵀs. </w:t>
      </w:r>
      <w:hyperlink w:anchor="kq_30_3_3" w:history="1">
        <w:r>
          <w:rPr>
            <w:i/>
            <w:iCs/>
            <w:color w:val="1155CC"/>
            <w:sz w:val="18"/>
            <w:szCs w:val="18"/>
            <w:u w:val="single"/>
          </w:rPr>
          <w:t xml:space="preserve">← Back</w:t>
        </w:r>
      </w:hyperlink>
      <w:bookmarkEnd w:id="2449"/>
    </w:p>
    <w:p>
      <w:pPr>
        <w:keepNext/>
        <w:keepLines/>
        <w:spacing w:before="160" w:after="60"/>
      </w:pPr>
      <w:hyperlink w:anchor="sec_30_4" w:history="1">
        <w:r>
          <w:rPr>
            <w:color w:val="0563C1"/>
            <w:u w:val="single"/>
          </w:rPr>
          <w:t xml:space="preserve">Section 30.4: Constrained Nonlinear Optimization</w:t>
        </w:r>
      </w:hyperlink>
    </w:p>
    <w:p>
      <w:pPr>
        <w:keepLines/>
        <w:spacing w:after="100"/>
        <w:ind w:left="360"/>
        <w:jc w:val="both"/>
      </w:pPr>
      <w:bookmarkStart w:id="2450" w:name="ta_30_4"/>
      <w:r>
        <w:rPr>
          <w:b/>
          <w:bCs/>
        </w:rPr>
        <w:t xml:space="preserve">Try it now. </w:t>
      </w:r>
      <w:r>
        <w:t xml:space="preserve">(2x, 2y) = λ(1, 1) gives x = y, so x = y = 1, λ = 2 and f = 2. Common mistake: setting ∇f = 0, which gives the infeasible point (0, 0). </w:t>
      </w:r>
      <w:hyperlink w:anchor="tq_30_4" w:history="1">
        <w:r>
          <w:rPr>
            <w:i/>
            <w:iCs/>
            <w:color w:val="1155CC"/>
            <w:sz w:val="18"/>
            <w:szCs w:val="18"/>
            <w:u w:val="single"/>
          </w:rPr>
          <w:t xml:space="preserve">← Back</w:t>
        </w:r>
      </w:hyperlink>
      <w:bookmarkEnd w:id="2450"/>
    </w:p>
    <w:p>
      <w:pPr>
        <w:keepLines/>
        <w:spacing w:after="100"/>
        <w:ind w:left="360"/>
        <w:jc w:val="both"/>
      </w:pPr>
      <w:bookmarkStart w:id="2451" w:name="kp_30_4_1"/>
      <w:r>
        <w:rPr>
          <w:b/>
          <w:bCs/>
        </w:rPr>
        <w:t xml:space="preserve">Easy. </w:t>
      </w:r>
      <w:r>
        <w:t xml:space="preserve">(1, 1) = λ(2x, 2y) gives x = y, so x² = 1. The candidates (1, 1) and (−1, −1) give 2 and −2: the minimum is −2 at (−1, −1). Common mistake: stopping at the first candidate, which is the maximum. </w:t>
      </w:r>
      <w:hyperlink w:anchor="kq_30_4_1" w:history="1">
        <w:r>
          <w:rPr>
            <w:i/>
            <w:iCs/>
            <w:color w:val="1155CC"/>
            <w:sz w:val="18"/>
            <w:szCs w:val="18"/>
            <w:u w:val="single"/>
          </w:rPr>
          <w:t xml:space="preserve">← Back</w:t>
        </w:r>
      </w:hyperlink>
      <w:bookmarkEnd w:id="2451"/>
    </w:p>
    <w:p>
      <w:pPr>
        <w:keepLines/>
        <w:spacing w:after="100"/>
        <w:ind w:left="360"/>
        <w:jc w:val="both"/>
      </w:pPr>
      <w:bookmarkStart w:id="2452" w:name="kp_30_4_2"/>
      <w:r>
        <w:rPr>
          <w:b/>
          <w:bCs/>
        </w:rPr>
        <w:t xml:space="preserve">Medium. </w:t>
      </w:r>
      <w:r>
        <w:t xml:space="preserve">2x + μ(x − 1) = 0 gives x = μ/(2 + μ): 0.833 at μ = 10, and → 1 as μ → ∞. The iterates are always slightly infeasible. Common mistake: expecting the exact answer at a finite μ. </w:t>
      </w:r>
      <w:hyperlink w:anchor="kq_30_4_2" w:history="1">
        <w:r>
          <w:rPr>
            <w:i/>
            <w:iCs/>
            <w:color w:val="1155CC"/>
            <w:sz w:val="18"/>
            <w:szCs w:val="18"/>
            <w:u w:val="single"/>
          </w:rPr>
          <w:t xml:space="preserve">← Back</w:t>
        </w:r>
      </w:hyperlink>
      <w:bookmarkEnd w:id="2452"/>
    </w:p>
    <w:p>
      <w:pPr>
        <w:keepLines/>
        <w:spacing w:after="100"/>
        <w:ind w:left="360"/>
        <w:jc w:val="both"/>
      </w:pPr>
      <w:bookmarkStart w:id="2453" w:name="kp_30_4_3"/>
      <w:r>
        <w:rPr>
          <w:b/>
          <w:bCs/>
        </w:rPr>
        <w:t xml:space="preserve">Challenge. </w:t>
      </w:r>
      <w:r>
        <w:t xml:space="preserve">The unconstrained minimizer (0, 0) is infeasible, so the constraint is active: (2x, 2y) = λ(1, 2) gives x = λ/2, y = λ, and x + 2y = 5λ/2 = 2 gives λ = 4/5 ≥ 0. So (0.4, 0.8) with f = 0.8; complementary slackness holds because the constraint is active. Common mistake: accepting a negative multiplier; λ &lt; 0 would mean the constraint is not really pushing. </w:t>
      </w:r>
      <w:hyperlink w:anchor="kq_30_4_3" w:history="1">
        <w:r>
          <w:rPr>
            <w:i/>
            <w:iCs/>
            <w:color w:val="1155CC"/>
            <w:sz w:val="18"/>
            <w:szCs w:val="18"/>
            <w:u w:val="single"/>
          </w:rPr>
          <w:t xml:space="preserve">← Back</w:t>
        </w:r>
      </w:hyperlink>
      <w:bookmarkEnd w:id="2453"/>
    </w:p>
    <w:p>
      <w:pPr>
        <w:keepNext/>
        <w:keepLines/>
        <w:spacing w:before="160" w:after="60"/>
      </w:pPr>
      <w:hyperlink w:anchor="sec_30_5" w:history="1">
        <w:r>
          <w:rPr>
            <w:color w:val="0563C1"/>
            <w:u w:val="single"/>
          </w:rPr>
          <w:t xml:space="preserve">Section 30.5: Convexity and Convex Optimization Algorithms</w:t>
        </w:r>
      </w:hyperlink>
    </w:p>
    <w:p>
      <w:pPr>
        <w:keepLines/>
        <w:spacing w:after="100"/>
        <w:ind w:left="360"/>
        <w:jc w:val="both"/>
      </w:pPr>
      <w:bookmarkStart w:id="2454" w:name="ta_30_5"/>
      <w:r>
        <w:rPr>
          <w:b/>
          <w:bCs/>
        </w:rPr>
        <w:t xml:space="preserve">Try it now. </w:t>
      </w:r>
      <w:r>
        <w:t xml:space="preserve">f″(x) = eˣ + 2 &gt; 0 everywhere, so f is strictly convex. Common mistake: checking only that f′ is zero somewhere. </w:t>
      </w:r>
      <w:hyperlink w:anchor="tq_30_5" w:history="1">
        <w:r>
          <w:rPr>
            <w:i/>
            <w:iCs/>
            <w:color w:val="1155CC"/>
            <w:sz w:val="18"/>
            <w:szCs w:val="18"/>
            <w:u w:val="single"/>
          </w:rPr>
          <w:t xml:space="preserve">← Back</w:t>
        </w:r>
      </w:hyperlink>
      <w:bookmarkEnd w:id="2454"/>
    </w:p>
    <w:p>
      <w:pPr>
        <w:keepLines/>
        <w:spacing w:after="100"/>
        <w:ind w:left="360"/>
        <w:jc w:val="both"/>
      </w:pPr>
      <w:bookmarkStart w:id="2455" w:name="kp_30_5_1"/>
      <w:r>
        <w:rPr>
          <w:b/>
          <w:bCs/>
        </w:rPr>
        <w:t xml:space="preserve">Easy. </w:t>
      </w:r>
      <w:r>
        <w:t xml:space="preserve">Clip each coordinate: (1, 0). Common mistake: scaling the vector to length 1. </w:t>
      </w:r>
      <w:hyperlink w:anchor="kq_30_5_1" w:history="1">
        <w:r>
          <w:rPr>
            <w:i/>
            <w:iCs/>
            <w:color w:val="1155CC"/>
            <w:sz w:val="18"/>
            <w:szCs w:val="18"/>
            <w:u w:val="single"/>
          </w:rPr>
          <w:t xml:space="preserve">← Back</w:t>
        </w:r>
      </w:hyperlink>
      <w:bookmarkEnd w:id="2455"/>
    </w:p>
    <w:p>
      <w:pPr>
        <w:keepLines/>
        <w:spacing w:after="100"/>
        <w:ind w:left="360"/>
        <w:jc w:val="both"/>
      </w:pPr>
      <w:bookmarkStart w:id="2456" w:name="kp_30_5_2"/>
      <w:r>
        <w:rPr>
          <w:b/>
          <w:bCs/>
        </w:rPr>
        <w:t xml:space="preserve">Medium. </w:t>
      </w:r>
      <w:r>
        <w:t xml:space="preserve">Soft-thresholding: 3 − 1 = 2, and 0 because |0.4| &lt; 1. Small values are set exactly to zero — the source of sparsity. Common mistake: subtracting 1 from 0.4 and getting −0.6. </w:t>
      </w:r>
      <w:hyperlink w:anchor="kq_30_5_2" w:history="1">
        <w:r>
          <w:rPr>
            <w:i/>
            <w:iCs/>
            <w:color w:val="1155CC"/>
            <w:sz w:val="18"/>
            <w:szCs w:val="18"/>
            <w:u w:val="single"/>
          </w:rPr>
          <w:t xml:space="preserve">← Back</w:t>
        </w:r>
      </w:hyperlink>
      <w:bookmarkEnd w:id="2456"/>
    </w:p>
    <w:p>
      <w:pPr>
        <w:keepLines/>
        <w:spacing w:after="100"/>
        <w:ind w:left="360"/>
        <w:jc w:val="both"/>
      </w:pPr>
      <w:bookmarkStart w:id="2457" w:name="kp_30_5_3"/>
      <w:r>
        <w:rPr>
          <w:b/>
          <w:bCs/>
        </w:rPr>
        <w:t xml:space="preserve">Challenge. </w:t>
      </w:r>
      <w:r>
        <w:t xml:space="preserve">On ℝ: the chord from −2 to 0 has midpoint value (−8 + 0)/2 = −4, below f(−1) = −1, so the chord dips under the graph. On [0, ∞), f″ = 6x ≥ 0, so f is convex there. Common mistake: concluding convexity from f′ = 3x² ≥ 0; that shows f is increasing, not convex. </w:t>
      </w:r>
      <w:hyperlink w:anchor="kq_30_5_3" w:history="1">
        <w:r>
          <w:rPr>
            <w:i/>
            <w:iCs/>
            <w:color w:val="1155CC"/>
            <w:sz w:val="18"/>
            <w:szCs w:val="18"/>
            <w:u w:val="single"/>
          </w:rPr>
          <w:t xml:space="preserve">← Back</w:t>
        </w:r>
      </w:hyperlink>
      <w:bookmarkEnd w:id="2457"/>
    </w:p>
    <w:p>
      <w:pPr>
        <w:keepNext/>
        <w:keepLines/>
        <w:spacing w:before="160" w:after="60"/>
      </w:pPr>
      <w:hyperlink w:anchor="sec_30_6" w:history="1">
        <w:r>
          <w:rPr>
            <w:color w:val="0563C1"/>
            <w:u w:val="single"/>
          </w:rPr>
          <w:t xml:space="preserve">Section 30.6: Duality in Practice</w:t>
        </w:r>
      </w:hyperlink>
    </w:p>
    <w:p>
      <w:pPr>
        <w:keepLines/>
        <w:spacing w:after="100"/>
        <w:ind w:left="360"/>
        <w:jc w:val="both"/>
      </w:pPr>
      <w:bookmarkStart w:id="2458" w:name="ta_30_6"/>
      <w:r>
        <w:rPr>
          <w:b/>
          <w:bCs/>
        </w:rPr>
        <w:t xml:space="preserve">Try it now. </w:t>
      </w:r>
      <w:r>
        <w:t xml:space="preserve">Minimizing over x gives x = λ/2, so g(λ) = 2λ − λ²/4. Its maximum is at λ = 4, with g = 4 = f(2): no duality gap. Common mistake: maximizing over x instead of minimizing. </w:t>
      </w:r>
      <w:hyperlink w:anchor="tq_30_6" w:history="1">
        <w:r>
          <w:rPr>
            <w:i/>
            <w:iCs/>
            <w:color w:val="1155CC"/>
            <w:sz w:val="18"/>
            <w:szCs w:val="18"/>
            <w:u w:val="single"/>
          </w:rPr>
          <w:t xml:space="preserve">← Back</w:t>
        </w:r>
      </w:hyperlink>
      <w:bookmarkEnd w:id="2458"/>
    </w:p>
    <w:p>
      <w:pPr>
        <w:keepLines/>
        <w:spacing w:after="100"/>
        <w:ind w:left="360"/>
        <w:jc w:val="both"/>
      </w:pPr>
      <w:bookmarkStart w:id="2459" w:name="kp_30_6_1"/>
      <w:r>
        <w:rPr>
          <w:b/>
          <w:bCs/>
        </w:rPr>
        <w:t xml:space="preserve">Easy. </w:t>
      </w:r>
      <w:r>
        <w:t xml:space="preserve">g(2) = 3 ≤ 4: a valid lower bound that is not tight. Common mistake: expecting every λ to give the optimum. </w:t>
      </w:r>
      <w:hyperlink w:anchor="kq_30_6_1" w:history="1">
        <w:r>
          <w:rPr>
            <w:i/>
            <w:iCs/>
            <w:color w:val="1155CC"/>
            <w:sz w:val="18"/>
            <w:szCs w:val="18"/>
            <w:u w:val="single"/>
          </w:rPr>
          <w:t xml:space="preserve">← Back</w:t>
        </w:r>
      </w:hyperlink>
      <w:bookmarkEnd w:id="2459"/>
    </w:p>
    <w:p>
      <w:pPr>
        <w:keepLines/>
        <w:spacing w:after="100"/>
        <w:ind w:left="360"/>
        <w:jc w:val="both"/>
      </w:pPr>
      <w:bookmarkStart w:id="2460" w:name="kp_30_6_2"/>
      <w:r>
        <w:rPr>
          <w:b/>
          <w:bCs/>
        </w:rPr>
        <w:t xml:space="preserve">Medium. </w:t>
      </w:r>
      <w:r>
        <w:t xml:space="preserve">Take items in order of value per weight: A (6), B (5), then C (4). A and B use 30 units for 160; 20/30 of C adds 80. Bound: 240. Common mistake: ranking by value alone, which takes C first. </w:t>
      </w:r>
      <w:hyperlink w:anchor="kq_30_6_2" w:history="1">
        <w:r>
          <w:rPr>
            <w:i/>
            <w:iCs/>
            <w:color w:val="1155CC"/>
            <w:sz w:val="18"/>
            <w:szCs w:val="18"/>
            <w:u w:val="single"/>
          </w:rPr>
          <w:t xml:space="preserve">← Back</w:t>
        </w:r>
      </w:hyperlink>
      <w:bookmarkEnd w:id="2460"/>
    </w:p>
    <w:p>
      <w:pPr>
        <w:keepLines/>
        <w:spacing w:after="100"/>
        <w:ind w:left="360"/>
        <w:jc w:val="both"/>
      </w:pPr>
      <w:bookmarkStart w:id="2461" w:name="kp_30_6_3"/>
      <w:r>
        <w:rPr>
          <w:b/>
          <w:bCs/>
        </w:rPr>
        <w:t xml:space="preserve">Challenge. </w:t>
      </w:r>
      <w:r>
        <w:t xml:space="preserve">B + C weighs 50 and is worth 220; A + C gives 180, A + B 160. Optimum 220, gap 240 − 220 = 20, about 9%. Common mistake: rounding the LP solution down to A + B (160). </w:t>
      </w:r>
      <w:hyperlink w:anchor="kq_30_6_3" w:history="1">
        <w:r>
          <w:rPr>
            <w:i/>
            <w:iCs/>
            <w:color w:val="1155CC"/>
            <w:sz w:val="18"/>
            <w:szCs w:val="18"/>
            <w:u w:val="single"/>
          </w:rPr>
          <w:t xml:space="preserve">← Back</w:t>
        </w:r>
      </w:hyperlink>
      <w:bookmarkEnd w:id="2461"/>
    </w:p>
    <w:p>
      <w:pPr>
        <w:keepNext/>
        <w:keepLines/>
        <w:spacing w:before="160" w:after="60"/>
      </w:pPr>
      <w:hyperlink w:anchor="sec_30_7" w:history="1">
        <w:r>
          <w:rPr>
            <w:color w:val="0563C1"/>
            <w:u w:val="single"/>
          </w:rPr>
          <w:t xml:space="preserve">Section 30.7: Integer and Combinatorial Optimization</w:t>
        </w:r>
      </w:hyperlink>
    </w:p>
    <w:p>
      <w:pPr>
        <w:keepLines/>
        <w:spacing w:after="100"/>
        <w:ind w:left="360"/>
        <w:jc w:val="both"/>
      </w:pPr>
      <w:bookmarkStart w:id="2462" w:name="ta_30_7"/>
      <w:r>
        <w:rPr>
          <w:b/>
          <w:bCs/>
        </w:rPr>
        <w:t xml:space="preserve">Try it now. </w:t>
      </w:r>
      <w:r>
        <w:t xml:space="preserve">(5 − 1)!/2 = 12. Common mistake: 5! = 120, which counts each tour 10 times (5 starting points, 2 directions). </w:t>
      </w:r>
      <w:hyperlink w:anchor="tq_30_7" w:history="1">
        <w:r>
          <w:rPr>
            <w:i/>
            <w:iCs/>
            <w:color w:val="1155CC"/>
            <w:sz w:val="18"/>
            <w:szCs w:val="18"/>
            <w:u w:val="single"/>
          </w:rPr>
          <w:t xml:space="preserve">← Back</w:t>
        </w:r>
      </w:hyperlink>
      <w:bookmarkEnd w:id="2462"/>
    </w:p>
    <w:p>
      <w:pPr>
        <w:keepLines/>
        <w:spacing w:after="100"/>
        <w:ind w:left="360"/>
        <w:jc w:val="both"/>
      </w:pPr>
      <w:bookmarkStart w:id="2463" w:name="kp_30_7_1"/>
      <w:r>
        <w:rPr>
          <w:b/>
          <w:bCs/>
        </w:rPr>
        <w:t xml:space="preserve">Easy. </w:t>
      </w:r>
      <w:r>
        <w:t xml:space="preserve">9!/2 = 181,440. Common mistake: 10! = 3,628,800. </w:t>
      </w:r>
      <w:hyperlink w:anchor="kq_30_7_1" w:history="1">
        <w:r>
          <w:rPr>
            <w:i/>
            <w:iCs/>
            <w:color w:val="1155CC"/>
            <w:sz w:val="18"/>
            <w:szCs w:val="18"/>
            <w:u w:val="single"/>
          </w:rPr>
          <w:t xml:space="preserve">← Back</w:t>
        </w:r>
      </w:hyperlink>
      <w:bookmarkEnd w:id="2463"/>
    </w:p>
    <w:p>
      <w:pPr>
        <w:keepLines/>
        <w:spacing w:after="100"/>
        <w:ind w:left="360"/>
        <w:jc w:val="both"/>
      </w:pPr>
      <w:bookmarkStart w:id="2464" w:name="kp_30_7_2"/>
      <w:r>
        <w:rPr>
          <w:b/>
          <w:bCs/>
        </w:rPr>
        <w:t xml:space="preserve">Medium. </w:t>
      </w:r>
      <w:r>
        <w:t xml:space="preserve">C = 0: A and B fit, bound 160. C = 1: 20 units remain, filled by A (10) and half of B, bound 120 + 60 + 50 = 230. Common mistake: forgetting that C = 1 uses 30 units of capacity. </w:t>
      </w:r>
      <w:hyperlink w:anchor="kq_30_7_2" w:history="1">
        <w:r>
          <w:rPr>
            <w:i/>
            <w:iCs/>
            <w:color w:val="1155CC"/>
            <w:sz w:val="18"/>
            <w:szCs w:val="18"/>
            <w:u w:val="single"/>
          </w:rPr>
          <w:t xml:space="preserve">← Back</w:t>
        </w:r>
      </w:hyperlink>
      <w:bookmarkEnd w:id="2464"/>
    </w:p>
    <w:p>
      <w:pPr>
        <w:keepLines/>
        <w:spacing w:after="100"/>
        <w:ind w:left="360"/>
        <w:jc w:val="both"/>
      </w:pPr>
      <w:bookmarkStart w:id="2465" w:name="kp_30_7_3"/>
      <w:r>
        <w:rPr>
          <w:b/>
          <w:bCs/>
        </w:rPr>
        <w:t xml:space="preserve">Challenge. </w:t>
      </w:r>
      <w:r>
        <w:t xml:space="preserve">Branch C = 1 on B. B = 1: weight 50, value 220, integer — the incumbent. B = 0: A + C = 180 &lt; 220, pruned. Branch C = 0 has bound 160 &lt; 220, pruned. Optimum: B + C = 220. Common mistake: exploring the C = 0 branch further; its bound already rules it out. </w:t>
      </w:r>
      <w:hyperlink w:anchor="kq_30_7_3" w:history="1">
        <w:r>
          <w:rPr>
            <w:i/>
            <w:iCs/>
            <w:color w:val="1155CC"/>
            <w:sz w:val="18"/>
            <w:szCs w:val="18"/>
            <w:u w:val="single"/>
          </w:rPr>
          <w:t xml:space="preserve">← Back</w:t>
        </w:r>
      </w:hyperlink>
      <w:bookmarkEnd w:id="2465"/>
    </w:p>
    <w:p>
      <w:pPr>
        <w:keepNext/>
        <w:keepLines/>
        <w:spacing w:before="160" w:after="60"/>
      </w:pPr>
      <w:hyperlink w:anchor="sec_30_8" w:history="1">
        <w:r>
          <w:rPr>
            <w:color w:val="0563C1"/>
            <w:u w:val="single"/>
          </w:rPr>
          <w:t xml:space="preserve">Section 30.8: Derivative-Free, Stochastic, and Large-Scale Methods</w:t>
        </w:r>
      </w:hyperlink>
    </w:p>
    <w:p>
      <w:pPr>
        <w:keepLines/>
        <w:spacing w:after="100"/>
        <w:ind w:left="360"/>
        <w:jc w:val="both"/>
      </w:pPr>
      <w:bookmarkStart w:id="2466" w:name="ta_30_8"/>
      <w:r>
        <w:rPr>
          <w:b/>
          <w:bCs/>
        </w:rPr>
        <w:t xml:space="preserve">Try it now. </w:t>
      </w:r>
      <w:r>
        <w:t xml:space="preserve">∇f(0) = (1/3)Σ(0 − aᵢ) = −3, so w = 3, the mean and the minimizer. Common mistake: forgetting the factor 1/n. </w:t>
      </w:r>
      <w:hyperlink w:anchor="tq_30_8" w:history="1">
        <w:r>
          <w:rPr>
            <w:i/>
            <w:iCs/>
            <w:color w:val="1155CC"/>
            <w:sz w:val="18"/>
            <w:szCs w:val="18"/>
            <w:u w:val="single"/>
          </w:rPr>
          <w:t xml:space="preserve">← Back</w:t>
        </w:r>
      </w:hyperlink>
      <w:bookmarkEnd w:id="2466"/>
    </w:p>
    <w:p>
      <w:pPr>
        <w:keepLines/>
        <w:spacing w:after="100"/>
        <w:ind w:left="360"/>
        <w:jc w:val="both"/>
      </w:pPr>
      <w:bookmarkStart w:id="2467" w:name="kp_30_8_1"/>
      <w:r>
        <w:rPr>
          <w:b/>
          <w:bCs/>
        </w:rPr>
        <w:t xml:space="preserve">Easy. </w:t>
      </w:r>
      <w:r>
        <w:t xml:space="preserve">∇f₁(0) = 0 − 1 = −1, so w = 0.5. Common mistake: moving away from a₁, a sign error. </w:t>
      </w:r>
      <w:hyperlink w:anchor="kq_30_8_1" w:history="1">
        <w:r>
          <w:rPr>
            <w:i/>
            <w:iCs/>
            <w:color w:val="1155CC"/>
            <w:sz w:val="18"/>
            <w:szCs w:val="18"/>
            <w:u w:val="single"/>
          </w:rPr>
          <w:t xml:space="preserve">← Back</w:t>
        </w:r>
      </w:hyperlink>
      <w:bookmarkEnd w:id="2467"/>
    </w:p>
    <w:p>
      <w:pPr>
        <w:keepLines/>
        <w:spacing w:after="100"/>
        <w:ind w:left="360"/>
        <w:jc w:val="both"/>
      </w:pPr>
      <w:bookmarkStart w:id="2468" w:name="kp_30_8_2"/>
      <w:r>
        <w:rPr>
          <w:b/>
          <w:bCs/>
        </w:rPr>
        <w:t xml:space="preserve">Medium. </w:t>
      </w:r>
      <w:r>
        <w:t xml:space="preserve">∇f₂(0.5) = 0.5 − 5 = −4.5, so w = 0.5 + 2.25 = 2.75: each step pulls w toward the one data point it used. Common mistake: averaging the data instead of stepping. </w:t>
      </w:r>
      <w:hyperlink w:anchor="kq_30_8_2" w:history="1">
        <w:r>
          <w:rPr>
            <w:i/>
            <w:iCs/>
            <w:color w:val="1155CC"/>
            <w:sz w:val="18"/>
            <w:szCs w:val="18"/>
            <w:u w:val="single"/>
          </w:rPr>
          <w:t xml:space="preserve">← Back</w:t>
        </w:r>
      </w:hyperlink>
      <w:bookmarkEnd w:id="2468"/>
    </w:p>
    <w:p>
      <w:pPr>
        <w:keepLines/>
        <w:spacing w:after="100"/>
        <w:ind w:left="360"/>
        <w:jc w:val="both"/>
      </w:pPr>
      <w:bookmarkStart w:id="2469" w:name="kp_30_8_3"/>
      <w:r>
        <w:rPr>
          <w:b/>
          <w:bCs/>
        </w:rPr>
        <w:t xml:space="preserve">Challenge. </w:t>
      </w:r>
      <w:r>
        <w:t xml:space="preserve">In x: 2x + y = 0 gives x = −0.5. Then in y: x + 2y = 0 gives y = 0.25. f drops from 3 to 0.1875, but the minimizer (0, 0) is not reached: the xy term couples the variables. Common mistake: updating both coordinates from the old point at once. </w:t>
      </w:r>
      <w:hyperlink w:anchor="kq_30_8_3" w:history="1">
        <w:r>
          <w:rPr>
            <w:i/>
            <w:iCs/>
            <w:color w:val="1155CC"/>
            <w:sz w:val="18"/>
            <w:szCs w:val="18"/>
            <w:u w:val="single"/>
          </w:rPr>
          <w:t xml:space="preserve">← Back</w:t>
        </w:r>
      </w:hyperlink>
      <w:bookmarkEnd w:id="2469"/>
    </w:p>
    <w:p>
      <w:pPr>
        <w:keepNext/>
        <w:keepLines/>
        <w:spacing w:before="160" w:after="60"/>
      </w:pPr>
      <w:hyperlink w:anchor="sec_30_9" w:history="1">
        <w:r>
          <w:rPr>
            <w:color w:val="0563C1"/>
            <w:u w:val="single"/>
          </w:rPr>
          <w:t xml:space="preserve">Section 30.9: Looking Ahead: From Algorithms to Advanced Optimization and Applications</w:t>
        </w:r>
      </w:hyperlink>
    </w:p>
    <w:p>
      <w:pPr>
        <w:keepLines/>
        <w:spacing w:after="100"/>
        <w:ind w:left="360"/>
        <w:jc w:val="both"/>
      </w:pPr>
      <w:bookmarkStart w:id="2470" w:name="ta_30_9"/>
      <w:r>
        <w:rPr>
          <w:b/>
          <w:bCs/>
        </w:rPr>
        <w:t xml:space="preserve">Try it now. </w:t>
      </w:r>
      <w:r>
        <w:t xml:space="preserve">0.25 × 0.04 + 0.25 × 0.09 = 0.0325, below both. Common mistake: averaging the variances, 0.065. </w:t>
      </w:r>
      <w:hyperlink w:anchor="tq_30_9" w:history="1">
        <w:r>
          <w:rPr>
            <w:i/>
            <w:iCs/>
            <w:color w:val="1155CC"/>
            <w:sz w:val="18"/>
            <w:szCs w:val="18"/>
            <w:u w:val="single"/>
          </w:rPr>
          <w:t xml:space="preserve">← Back</w:t>
        </w:r>
      </w:hyperlink>
      <w:bookmarkEnd w:id="2470"/>
    </w:p>
    <w:p>
      <w:pPr>
        <w:keepLines/>
        <w:spacing w:after="100"/>
        <w:ind w:left="360"/>
        <w:jc w:val="both"/>
      </w:pPr>
      <w:bookmarkStart w:id="2471" w:name="kp_30_9_1"/>
      <w:r>
        <w:rPr>
          <w:b/>
          <w:bCs/>
        </w:rPr>
        <w:t xml:space="preserve">Easy. </w:t>
      </w:r>
      <w:r>
        <w:t xml:space="preserve">10%. Common mistake: expecting diversification to lower the return; it lowers the risk. </w:t>
      </w:r>
      <w:hyperlink w:anchor="kq_30_9_1" w:history="1">
        <w:r>
          <w:rPr>
            <w:i/>
            <w:iCs/>
            <w:color w:val="1155CC"/>
            <w:sz w:val="18"/>
            <w:szCs w:val="18"/>
            <w:u w:val="single"/>
          </w:rPr>
          <w:t xml:space="preserve">← Back</w:t>
        </w:r>
      </w:hyperlink>
      <w:bookmarkEnd w:id="2471"/>
    </w:p>
    <w:p>
      <w:pPr>
        <w:keepLines/>
        <w:spacing w:after="100"/>
        <w:ind w:left="360"/>
        <w:jc w:val="both"/>
      </w:pPr>
      <w:bookmarkStart w:id="2472" w:name="kp_30_9_2"/>
      <w:r>
        <w:rPr>
          <w:b/>
          <w:bCs/>
        </w:rPr>
        <w:t xml:space="preserve">Medium. </w:t>
      </w:r>
      <w:r>
        <w:t xml:space="preserve">w = 0.09/0.13 ≈ 0.692 in the first asset; variance 0.04 × 0.09/0.13 ≈ 0.0277, a standard deviation of about 16.6%. Common mistake: w = 0.04/0.13, which weights the riskier asset more. </w:t>
      </w:r>
      <w:hyperlink w:anchor="kq_30_9_2" w:history="1">
        <w:r>
          <w:rPr>
            <w:i/>
            <w:iCs/>
            <w:color w:val="1155CC"/>
            <w:sz w:val="18"/>
            <w:szCs w:val="18"/>
            <w:u w:val="single"/>
          </w:rPr>
          <w:t xml:space="preserve">← Back</w:t>
        </w:r>
      </w:hyperlink>
      <w:bookmarkEnd w:id="2472"/>
    </w:p>
    <w:p>
      <w:pPr>
        <w:keepLines/>
        <w:spacing w:after="100"/>
        <w:ind w:left="360"/>
        <w:jc w:val="both"/>
      </w:pPr>
      <w:bookmarkStart w:id="2473" w:name="kp_30_9_3"/>
      <w:r>
        <w:rPr>
          <w:b/>
          <w:bCs/>
        </w:rPr>
        <w:t xml:space="preserve">Challenge. </w:t>
      </w:r>
      <w:r>
        <w:t xml:space="preserve">With two assets the target fixes the weight: 0.08w + 0.12(1 − w) = 0.10 gives w = 0.5, with variance 0.0325 (σ ≈ 18%). Only with three or more assets does the target leave a choice to optimize. Common mistake: taking the minimum-variance portfolio, which returns only about 9.2%. </w:t>
      </w:r>
      <w:hyperlink w:anchor="kq_30_9_3" w:history="1">
        <w:r>
          <w:rPr>
            <w:i/>
            <w:iCs/>
            <w:color w:val="1155CC"/>
            <w:sz w:val="18"/>
            <w:szCs w:val="18"/>
            <w:u w:val="single"/>
          </w:rPr>
          <w:t xml:space="preserve">← Back</w:t>
        </w:r>
      </w:hyperlink>
      <w:bookmarkEnd w:id="2473"/>
    </w:p>
    <w:p>
      <w:pPr>
        <w:keepNext/>
        <w:keepLines/>
        <w:spacing w:before="320" w:after="120"/>
      </w:pPr>
      <w:r>
        <w:rPr>
          <w:b/>
          <w:bCs/>
          <w:color w:val="1B2A44"/>
        </w:rPr>
        <w:t xml:space="preserve">Chapter 31: Differential Geometry</w:t>
      </w:r>
    </w:p>
    <w:p>
      <w:pPr>
        <w:keepNext/>
        <w:keepLines/>
        <w:spacing w:before="160" w:after="60"/>
      </w:pPr>
      <w:hyperlink w:anchor="sec_31_1" w:history="1">
        <w:r>
          <w:rPr>
            <w:color w:val="0563C1"/>
            <w:u w:val="single"/>
          </w:rPr>
          <w:t xml:space="preserve">Section 31.1: What Differential Geometry Is</w:t>
        </w:r>
      </w:hyperlink>
    </w:p>
    <w:p>
      <w:pPr>
        <w:keepLines/>
        <w:spacing w:after="100"/>
        <w:ind w:left="360"/>
        <w:jc w:val="both"/>
      </w:pPr>
      <w:bookmarkStart w:id="2474" w:name="ta_31_1"/>
      <w:r>
        <w:rPr>
          <w:b/>
          <w:bCs/>
        </w:rPr>
        <w:t xml:space="preserve">Try it now. </w:t>
      </w:r>
      <w:r>
        <w:t xml:space="preserve">2π sin 0.5 ≈ 3.012, against 2π × 0.5 ≈ 3.142: about 0.13 short. The shortfall is the curvature showing. Common mistake: using the straight-line (chord) radius instead of the distance measured along the sphere. </w:t>
      </w:r>
      <w:hyperlink w:anchor="tq_31_1" w:history="1">
        <w:r>
          <w:rPr>
            <w:i/>
            <w:iCs/>
            <w:color w:val="1155CC"/>
            <w:sz w:val="18"/>
            <w:szCs w:val="18"/>
            <w:u w:val="single"/>
          </w:rPr>
          <w:t xml:space="preserve">← Back</w:t>
        </w:r>
      </w:hyperlink>
      <w:bookmarkEnd w:id="2474"/>
    </w:p>
    <w:p>
      <w:pPr>
        <w:keepLines/>
        <w:spacing w:after="100"/>
        <w:ind w:left="360"/>
        <w:jc w:val="both"/>
      </w:pPr>
      <w:bookmarkStart w:id="2475" w:name="kp_31_1_1"/>
      <w:r>
        <w:rPr>
          <w:b/>
          <w:bCs/>
        </w:rPr>
        <w:t xml:space="preserve">Easy. </w:t>
      </w:r>
      <w:r>
        <w:t xml:space="preserve">2π sin(π/2) = 2π — the equator — against the flat value π² ≈ 9.87. Common mistake: taking r = π/2 as an angle in degrees. </w:t>
      </w:r>
      <w:hyperlink w:anchor="kq_31_1_1" w:history="1">
        <w:r>
          <w:rPr>
            <w:i/>
            <w:iCs/>
            <w:color w:val="1155CC"/>
            <w:sz w:val="18"/>
            <w:szCs w:val="18"/>
            <w:u w:val="single"/>
          </w:rPr>
          <w:t xml:space="preserve">← Back</w:t>
        </w:r>
      </w:hyperlink>
      <w:bookmarkEnd w:id="2475"/>
    </w:p>
    <w:p>
      <w:pPr>
        <w:keepLines/>
        <w:spacing w:after="100"/>
        <w:ind w:left="360"/>
        <w:jc w:val="both"/>
      </w:pPr>
      <w:bookmarkStart w:id="2476" w:name="kp_31_1_2"/>
      <w:r>
        <w:rPr>
          <w:b/>
          <w:bCs/>
        </w:rPr>
        <w:t xml:space="preserve">Medium. </w:t>
      </w:r>
      <w:r>
        <w:t xml:space="preserve">2πr³/6 = 2π/6000 ≈ 0.00105. The shortfall grows like r³, so it is invisible for small circles. Common mistake: expecting a shortfall proportional to r. </w:t>
      </w:r>
      <w:hyperlink w:anchor="kq_31_1_2" w:history="1">
        <w:r>
          <w:rPr>
            <w:i/>
            <w:iCs/>
            <w:color w:val="1155CC"/>
            <w:sz w:val="18"/>
            <w:szCs w:val="18"/>
            <w:u w:val="single"/>
          </w:rPr>
          <w:t xml:space="preserve">← Back</w:t>
        </w:r>
      </w:hyperlink>
      <w:bookmarkEnd w:id="2476"/>
    </w:p>
    <w:p>
      <w:pPr>
        <w:keepLines/>
        <w:spacing w:after="100"/>
        <w:ind w:left="360"/>
        <w:jc w:val="both"/>
      </w:pPr>
      <w:bookmarkStart w:id="2477" w:name="kp_31_1_3"/>
      <w:r>
        <w:rPr>
          <w:b/>
          <w:bCs/>
        </w:rPr>
        <w:t xml:space="preserve">Challenge. </w:t>
      </w:r>
      <w:r>
        <w:t xml:space="preserve">sin x ≈ x − x³/6 gives C ≈ 2πR(r/R − r³/(6R³)) = 2πr − πr³/(3R²). So K = 1/R² ≈ 3(2πr − C)/(πr³), computed from lengths alone. Common mistake: forgetting to scale the angle r/R. </w:t>
      </w:r>
      <w:hyperlink w:anchor="kq_31_1_3" w:history="1">
        <w:r>
          <w:rPr>
            <w:i/>
            <w:iCs/>
            <w:color w:val="1155CC"/>
            <w:sz w:val="18"/>
            <w:szCs w:val="18"/>
            <w:u w:val="single"/>
          </w:rPr>
          <w:t xml:space="preserve">← Back</w:t>
        </w:r>
      </w:hyperlink>
      <w:bookmarkEnd w:id="2477"/>
    </w:p>
    <w:p>
      <w:pPr>
        <w:keepNext/>
        <w:keepLines/>
        <w:spacing w:before="160" w:after="60"/>
      </w:pPr>
      <w:hyperlink w:anchor="sec_31_2" w:history="1">
        <w:r>
          <w:rPr>
            <w:color w:val="0563C1"/>
            <w:u w:val="single"/>
          </w:rPr>
          <w:t xml:space="preserve">Section 31.2: Curves in the Plane and in Space</w:t>
        </w:r>
      </w:hyperlink>
    </w:p>
    <w:p>
      <w:pPr>
        <w:keepLines/>
        <w:spacing w:after="100"/>
        <w:ind w:left="360"/>
        <w:jc w:val="both"/>
      </w:pPr>
      <w:bookmarkStart w:id="2478" w:name="ta_31_2"/>
      <w:r>
        <w:rPr>
          <w:b/>
          <w:bCs/>
        </w:rPr>
        <w:t xml:space="preserve">Try it now. </w:t>
      </w:r>
      <w:r>
        <w:t xml:space="preserve">|r′(t)| = |(−sin t, cos t, 1)| = √2, so the length is 2π√2 ≈ 8.89. Common mistake: 2π, the length of the shadow circle. </w:t>
      </w:r>
      <w:hyperlink w:anchor="tq_31_2" w:history="1">
        <w:r>
          <w:rPr>
            <w:i/>
            <w:iCs/>
            <w:color w:val="1155CC"/>
            <w:sz w:val="18"/>
            <w:szCs w:val="18"/>
            <w:u w:val="single"/>
          </w:rPr>
          <w:t xml:space="preserve">← Back</w:t>
        </w:r>
      </w:hyperlink>
      <w:bookmarkEnd w:id="2478"/>
    </w:p>
    <w:p>
      <w:pPr>
        <w:keepLines/>
        <w:spacing w:after="100"/>
        <w:ind w:left="360"/>
        <w:jc w:val="both"/>
      </w:pPr>
      <w:bookmarkStart w:id="2479" w:name="kp_31_2_1"/>
      <w:r>
        <w:rPr>
          <w:b/>
          <w:bCs/>
        </w:rPr>
        <w:t xml:space="preserve">Easy. </w:t>
      </w:r>
      <w:r>
        <w:t xml:space="preserve">κ = 1/3. Common mistake: κ = 3; a bigger circle turns more slowly. </w:t>
      </w:r>
      <w:hyperlink w:anchor="kq_31_2_1" w:history="1">
        <w:r>
          <w:rPr>
            <w:i/>
            <w:iCs/>
            <w:color w:val="1155CC"/>
            <w:sz w:val="18"/>
            <w:szCs w:val="18"/>
            <w:u w:val="single"/>
          </w:rPr>
          <w:t xml:space="preserve">← Back</w:t>
        </w:r>
      </w:hyperlink>
      <w:bookmarkEnd w:id="2479"/>
    </w:p>
    <w:p>
      <w:pPr>
        <w:keepLines/>
        <w:spacing w:after="100"/>
        <w:ind w:left="360"/>
        <w:jc w:val="both"/>
      </w:pPr>
      <w:bookmarkStart w:id="2480" w:name="kp_31_2_2"/>
      <w:r>
        <w:rPr>
          <w:b/>
          <w:bCs/>
        </w:rPr>
        <w:t xml:space="preserve">Medium. </w:t>
      </w:r>
      <w:r>
        <w:t xml:space="preserve">κ = |y″|/(1 + y′²)^(3/2) = 2/1 = 2. Common mistake: κ = 0 because the slope is 0 there. </w:t>
      </w:r>
      <w:hyperlink w:anchor="kq_31_2_2" w:history="1">
        <w:r>
          <w:rPr>
            <w:i/>
            <w:iCs/>
            <w:color w:val="1155CC"/>
            <w:sz w:val="18"/>
            <w:szCs w:val="18"/>
            <w:u w:val="single"/>
          </w:rPr>
          <w:t xml:space="preserve">← Back</w:t>
        </w:r>
      </w:hyperlink>
      <w:bookmarkEnd w:id="2480"/>
    </w:p>
    <w:p>
      <w:pPr>
        <w:keepLines/>
        <w:spacing w:after="100"/>
        <w:ind w:left="360"/>
        <w:jc w:val="both"/>
      </w:pPr>
      <w:bookmarkStart w:id="2481" w:name="kp_31_2_3"/>
      <w:r>
        <w:rPr>
          <w:b/>
          <w:bCs/>
        </w:rPr>
        <w:t xml:space="preserve">Challenge. </w:t>
      </w:r>
      <w:r>
        <w:t xml:space="preserve">r′ = (−sin t, cos t, 1), r″ = (−cos t, −sin t, 0), r′ × r″ = (sin t, −cos t, 1) with length √2, and |r′|³ = 2√2. So κ = 1/2. Common mistake: κ = 1, the curvature of the shadow circle. </w:t>
      </w:r>
      <w:hyperlink w:anchor="kq_31_2_3" w:history="1">
        <w:r>
          <w:rPr>
            <w:i/>
            <w:iCs/>
            <w:color w:val="1155CC"/>
            <w:sz w:val="18"/>
            <w:szCs w:val="18"/>
            <w:u w:val="single"/>
          </w:rPr>
          <w:t xml:space="preserve">← Back</w:t>
        </w:r>
      </w:hyperlink>
      <w:bookmarkEnd w:id="2481"/>
    </w:p>
    <w:p>
      <w:pPr>
        <w:keepNext/>
        <w:keepLines/>
        <w:spacing w:before="160" w:after="60"/>
      </w:pPr>
      <w:hyperlink w:anchor="sec_31_3" w:history="1">
        <w:r>
          <w:rPr>
            <w:color w:val="0563C1"/>
            <w:u w:val="single"/>
          </w:rPr>
          <w:t xml:space="preserve">Section 31.3: The Frenet–Serret Apparatus</w:t>
        </w:r>
      </w:hyperlink>
    </w:p>
    <w:p>
      <w:pPr>
        <w:keepLines/>
        <w:spacing w:after="100"/>
        <w:ind w:left="360"/>
        <w:jc w:val="both"/>
      </w:pPr>
      <w:bookmarkStart w:id="2482" w:name="ta_31_3"/>
      <w:r>
        <w:rPr>
          <w:b/>
          <w:bCs/>
        </w:rPr>
        <w:t xml:space="preserve">Try it now. </w:t>
      </w:r>
      <w:r>
        <w:t xml:space="preserve">r′(0) = (0, 1, 1), so T = (0, 1, 1)/√2. Common mistake: forgetting to normalize. </w:t>
      </w:r>
      <w:hyperlink w:anchor="tq_31_3" w:history="1">
        <w:r>
          <w:rPr>
            <w:i/>
            <w:iCs/>
            <w:color w:val="1155CC"/>
            <w:sz w:val="18"/>
            <w:szCs w:val="18"/>
            <w:u w:val="single"/>
          </w:rPr>
          <w:t xml:space="preserve">← Back</w:t>
        </w:r>
      </w:hyperlink>
      <w:bookmarkEnd w:id="2482"/>
    </w:p>
    <w:p>
      <w:pPr>
        <w:keepLines/>
        <w:spacing w:after="100"/>
        <w:ind w:left="360"/>
        <w:jc w:val="both"/>
      </w:pPr>
      <w:bookmarkStart w:id="2483" w:name="kp_31_3_1"/>
      <w:r>
        <w:rPr>
          <w:b/>
          <w:bCs/>
        </w:rPr>
        <w:t xml:space="preserve">Easy. </w:t>
      </w:r>
      <w:r>
        <w:t xml:space="preserve">B = T × N = (0, 0, 1), constant, because the curve stays in one plane. Common mistake: a binormal that rotates with the curve. </w:t>
      </w:r>
      <w:hyperlink w:anchor="kq_31_3_1" w:history="1">
        <w:r>
          <w:rPr>
            <w:i/>
            <w:iCs/>
            <w:color w:val="1155CC"/>
            <w:sz w:val="18"/>
            <w:szCs w:val="18"/>
            <w:u w:val="single"/>
          </w:rPr>
          <w:t xml:space="preserve">← Back</w:t>
        </w:r>
      </w:hyperlink>
      <w:bookmarkEnd w:id="2483"/>
    </w:p>
    <w:p>
      <w:pPr>
        <w:keepLines/>
        <w:spacing w:after="100"/>
        <w:ind w:left="360"/>
        <w:jc w:val="both"/>
      </w:pPr>
      <w:bookmarkStart w:id="2484" w:name="kp_31_3_2"/>
      <w:r>
        <w:rPr>
          <w:b/>
          <w:bCs/>
        </w:rPr>
        <w:t xml:space="preserve">Medium. </w:t>
      </w:r>
      <w:r>
        <w:t xml:space="preserve">r‴ = (sin t, −cos t, 0), so (r′ × r″)·r‴ = sin²t + cos²t = 1, and |r′ × r″|² = 2: τ = 1/2. Common mistake: τ = 1/√2, from dividing by |r′ × r″| instead of its square. </w:t>
      </w:r>
      <w:hyperlink w:anchor="kq_31_3_2" w:history="1">
        <w:r>
          <w:rPr>
            <w:i/>
            <w:iCs/>
            <w:color w:val="1155CC"/>
            <w:sz w:val="18"/>
            <w:szCs w:val="18"/>
            <w:u w:val="single"/>
          </w:rPr>
          <w:t xml:space="preserve">← Back</w:t>
        </w:r>
      </w:hyperlink>
      <w:bookmarkEnd w:id="2484"/>
    </w:p>
    <w:p>
      <w:pPr>
        <w:keepLines/>
        <w:spacing w:after="100"/>
        <w:ind w:left="360"/>
        <w:jc w:val="both"/>
      </w:pPr>
      <w:bookmarkStart w:id="2485" w:name="kp_31_3_3"/>
      <w:r>
        <w:rPr>
          <w:b/>
          <w:bCs/>
        </w:rPr>
        <w:t xml:space="preserve">Challenge. </w:t>
      </w:r>
      <w:r>
        <w:t xml:space="preserve">For a = b = 1 both are 1/2, as computed above. κ = τ forces a = b; then a/(2a²) = 1 gives a = b = 1/2. Common mistake: a = b = 1, which gives 1/2, not 1. </w:t>
      </w:r>
      <w:hyperlink w:anchor="kq_31_3_3" w:history="1">
        <w:r>
          <w:rPr>
            <w:i/>
            <w:iCs/>
            <w:color w:val="1155CC"/>
            <w:sz w:val="18"/>
            <w:szCs w:val="18"/>
            <w:u w:val="single"/>
          </w:rPr>
          <w:t xml:space="preserve">← Back</w:t>
        </w:r>
      </w:hyperlink>
      <w:bookmarkEnd w:id="2485"/>
    </w:p>
    <w:p>
      <w:pPr>
        <w:keepNext/>
        <w:keepLines/>
        <w:spacing w:before="160" w:after="60"/>
      </w:pPr>
      <w:hyperlink w:anchor="sec_31_4" w:history="1">
        <w:r>
          <w:rPr>
            <w:color w:val="0563C1"/>
            <w:u w:val="single"/>
          </w:rPr>
          <w:t xml:space="preserve">Section 31.4: Surfaces and the First Fundamental Form</w:t>
        </w:r>
      </w:hyperlink>
    </w:p>
    <w:p>
      <w:pPr>
        <w:keepLines/>
        <w:spacing w:after="100"/>
        <w:ind w:left="360"/>
        <w:jc w:val="both"/>
      </w:pPr>
      <w:bookmarkStart w:id="2486" w:name="ta_31_4"/>
      <w:r>
        <w:rPr>
          <w:b/>
          <w:bCs/>
        </w:rPr>
        <w:t xml:space="preserve">Try it now. </w:t>
      </w:r>
      <w:r>
        <w:t xml:space="preserve">r_u = (1, 0, 0) and r_v = (0, 1, 0), so E = 1, F = 0, G = 1. Common mistake: taking F = 1; F is the dot product r_u · r_v. </w:t>
      </w:r>
      <w:hyperlink w:anchor="tq_31_4" w:history="1">
        <w:r>
          <w:rPr>
            <w:i/>
            <w:iCs/>
            <w:color w:val="1155CC"/>
            <w:sz w:val="18"/>
            <w:szCs w:val="18"/>
            <w:u w:val="single"/>
          </w:rPr>
          <w:t xml:space="preserve">← Back</w:t>
        </w:r>
      </w:hyperlink>
      <w:bookmarkEnd w:id="2486"/>
    </w:p>
    <w:p>
      <w:pPr>
        <w:keepLines/>
        <w:spacing w:after="100"/>
        <w:ind w:left="360"/>
        <w:jc w:val="both"/>
      </w:pPr>
      <w:bookmarkStart w:id="2487" w:name="kp_31_4_1"/>
      <w:r>
        <w:rPr>
          <w:b/>
          <w:bCs/>
        </w:rPr>
        <w:t xml:space="preserve">Easy. </w:t>
      </w:r>
      <w:r>
        <w:t xml:space="preserve">√(EG − F²) dθ dφ = R² sin θ dθ dφ. Common mistake: R² dθ dφ, which forgets that circles of latitude shrink toward the poles. </w:t>
      </w:r>
      <w:hyperlink w:anchor="kq_31_4_1" w:history="1">
        <w:r>
          <w:rPr>
            <w:i/>
            <w:iCs/>
            <w:color w:val="1155CC"/>
            <w:sz w:val="18"/>
            <w:szCs w:val="18"/>
            <w:u w:val="single"/>
          </w:rPr>
          <w:t xml:space="preserve">← Back</w:t>
        </w:r>
      </w:hyperlink>
      <w:bookmarkEnd w:id="2487"/>
    </w:p>
    <w:p>
      <w:pPr>
        <w:keepLines/>
        <w:spacing w:after="100"/>
        <w:ind w:left="360"/>
        <w:jc w:val="both"/>
      </w:pPr>
      <w:bookmarkStart w:id="2488" w:name="kp_31_4_2"/>
      <w:r>
        <w:rPr>
          <w:b/>
          <w:bCs/>
        </w:rPr>
        <w:t xml:space="preserve">Medium. </w:t>
      </w:r>
      <w:r>
        <w:t xml:space="preserve">∫₀^(2π) ∫₀^π R² sin θ dθ dφ = 2π × 2 × R² = 4πR². Common mistake: integrating θ over [0, 2π], which gives 0. </w:t>
      </w:r>
      <w:hyperlink w:anchor="kq_31_4_2" w:history="1">
        <w:r>
          <w:rPr>
            <w:i/>
            <w:iCs/>
            <w:color w:val="1155CC"/>
            <w:sz w:val="18"/>
            <w:szCs w:val="18"/>
            <w:u w:val="single"/>
          </w:rPr>
          <w:t xml:space="preserve">← Back</w:t>
        </w:r>
      </w:hyperlink>
      <w:bookmarkEnd w:id="2488"/>
    </w:p>
    <w:p>
      <w:pPr>
        <w:keepLines/>
        <w:spacing w:after="100"/>
        <w:ind w:left="360"/>
        <w:jc w:val="both"/>
      </w:pPr>
      <w:bookmarkStart w:id="2489" w:name="kp_31_4_3"/>
      <w:r>
        <w:rPr>
          <w:b/>
          <w:bCs/>
        </w:rPr>
        <w:t xml:space="preserve">Challenge. </w:t>
      </w:r>
      <w:r>
        <w:t xml:space="preserve">Along it only φ changes, so the length is ∫₀^(2π) √G dφ = 2π × 2 sin(π/3) = 2π√3 ≈ 10.9. Common mistake: 2π × 2, the length of the equator. </w:t>
      </w:r>
      <w:hyperlink w:anchor="kq_31_4_3" w:history="1">
        <w:r>
          <w:rPr>
            <w:i/>
            <w:iCs/>
            <w:color w:val="1155CC"/>
            <w:sz w:val="18"/>
            <w:szCs w:val="18"/>
            <w:u w:val="single"/>
          </w:rPr>
          <w:t xml:space="preserve">← Back</w:t>
        </w:r>
      </w:hyperlink>
      <w:bookmarkEnd w:id="2489"/>
    </w:p>
    <w:p>
      <w:pPr>
        <w:keepNext/>
        <w:keepLines/>
        <w:spacing w:before="160" w:after="60"/>
      </w:pPr>
      <w:hyperlink w:anchor="sec_31_5" w:history="1">
        <w:r>
          <w:rPr>
            <w:color w:val="0563C1"/>
            <w:u w:val="single"/>
          </w:rPr>
          <w:t xml:space="preserve">Section 31.5: The Second Fundamental Form and Curvature</w:t>
        </w:r>
      </w:hyperlink>
    </w:p>
    <w:p>
      <w:pPr>
        <w:keepLines/>
        <w:spacing w:after="100"/>
        <w:ind w:left="360"/>
        <w:jc w:val="both"/>
      </w:pPr>
      <w:bookmarkStart w:id="2490" w:name="ta_31_5"/>
      <w:r>
        <w:rPr>
          <w:b/>
          <w:bCs/>
        </w:rPr>
        <w:t xml:space="preserve">Try it now. </w:t>
      </w:r>
      <w:r>
        <w:t xml:space="preserve">K = 1/R² = 1/4. Common mistake: 1/2, the curvature of a great circle. </w:t>
      </w:r>
      <w:hyperlink w:anchor="tq_31_5" w:history="1">
        <w:r>
          <w:rPr>
            <w:i/>
            <w:iCs/>
            <w:color w:val="1155CC"/>
            <w:sz w:val="18"/>
            <w:szCs w:val="18"/>
            <w:u w:val="single"/>
          </w:rPr>
          <w:t xml:space="preserve">← Back</w:t>
        </w:r>
      </w:hyperlink>
      <w:bookmarkEnd w:id="2490"/>
    </w:p>
    <w:p>
      <w:pPr>
        <w:keepLines/>
        <w:spacing w:after="100"/>
        <w:ind w:left="360"/>
        <w:jc w:val="both"/>
      </w:pPr>
      <w:bookmarkStart w:id="2491" w:name="kp_31_5_1"/>
      <w:r>
        <w:rPr>
          <w:b/>
          <w:bCs/>
        </w:rPr>
        <w:t xml:space="preserve">Easy. </w:t>
      </w:r>
      <w:r>
        <w:t xml:space="preserve">f_xx = f_yy = 2 and f_xy = 0, with zero gradient, so K = 4. Common mistake: K = 2, from adding instead of multiplying. </w:t>
      </w:r>
      <w:hyperlink w:anchor="kq_31_5_1" w:history="1">
        <w:r>
          <w:rPr>
            <w:i/>
            <w:iCs/>
            <w:color w:val="1155CC"/>
            <w:sz w:val="18"/>
            <w:szCs w:val="18"/>
            <w:u w:val="single"/>
          </w:rPr>
          <w:t xml:space="preserve">← Back</w:t>
        </w:r>
      </w:hyperlink>
      <w:bookmarkEnd w:id="2491"/>
    </w:p>
    <w:p>
      <w:pPr>
        <w:keepLines/>
        <w:spacing w:after="100"/>
        <w:ind w:left="360"/>
        <w:jc w:val="both"/>
      </w:pPr>
      <w:bookmarkStart w:id="2492" w:name="kp_31_5_2"/>
      <w:r>
        <w:rPr>
          <w:b/>
          <w:bCs/>
        </w:rPr>
        <w:t xml:space="preserve">Medium. </w:t>
      </w:r>
      <w:r>
        <w:t xml:space="preserve">With zero gradient they are the eigenvalues of the Hessian: 2 and 2. So H = 2. Common mistake: H = 4, the sum without the factor ½. </w:t>
      </w:r>
      <w:hyperlink w:anchor="kq_31_5_2" w:history="1">
        <w:r>
          <w:rPr>
            <w:i/>
            <w:iCs/>
            <w:color w:val="1155CC"/>
            <w:sz w:val="18"/>
            <w:szCs w:val="18"/>
            <w:u w:val="single"/>
          </w:rPr>
          <w:t xml:space="preserve">← Back</w:t>
        </w:r>
      </w:hyperlink>
      <w:bookmarkEnd w:id="2492"/>
    </w:p>
    <w:p>
      <w:pPr>
        <w:keepLines/>
        <w:spacing w:after="100"/>
        <w:ind w:left="360"/>
        <w:jc w:val="both"/>
      </w:pPr>
      <w:bookmarkStart w:id="2493" w:name="kp_31_5_3"/>
      <w:r>
        <w:rPr>
          <w:b/>
          <w:bCs/>
        </w:rPr>
        <w:t xml:space="preserve">Challenge. </w:t>
      </w:r>
      <w:r>
        <w:t xml:space="preserve">f_x = y = 1, f_y = x = 1, f_xx = f_yy = 0, f_xy = 1, so K = (0 − 1)/(1 + 1 + 1)² = −1/9. Common mistake: −1, the value at the origin; the denominator matters away from it. </w:t>
      </w:r>
      <w:hyperlink w:anchor="kq_31_5_3" w:history="1">
        <w:r>
          <w:rPr>
            <w:i/>
            <w:iCs/>
            <w:color w:val="1155CC"/>
            <w:sz w:val="18"/>
            <w:szCs w:val="18"/>
            <w:u w:val="single"/>
          </w:rPr>
          <w:t xml:space="preserve">← Back</w:t>
        </w:r>
      </w:hyperlink>
      <w:bookmarkEnd w:id="2493"/>
    </w:p>
    <w:p>
      <w:pPr>
        <w:keepNext/>
        <w:keepLines/>
        <w:spacing w:before="160" w:after="60"/>
      </w:pPr>
      <w:hyperlink w:anchor="sec_31_6" w:history="1">
        <w:r>
          <w:rPr>
            <w:color w:val="0563C1"/>
            <w:u w:val="single"/>
          </w:rPr>
          <w:t xml:space="preserve">Section 31.6: Geodesics</w:t>
        </w:r>
      </w:hyperlink>
    </w:p>
    <w:p>
      <w:pPr>
        <w:keepLines/>
        <w:spacing w:after="100"/>
        <w:ind w:left="360"/>
        <w:jc w:val="both"/>
      </w:pPr>
      <w:bookmarkStart w:id="2494" w:name="ta_31_6"/>
      <w:r>
        <w:rPr>
          <w:b/>
          <w:bCs/>
        </w:rPr>
        <w:t xml:space="preserve">Try it now. </w:t>
      </w:r>
      <w:r>
        <w:t xml:space="preserve">r = (cos t, sin t, 0) has r″ = −(cos t, sin t, 0), which points along the normal to the sphere. No tangential acceleration: a geodesic. Common mistake: concluding no, because the acceleration is not zero. </w:t>
      </w:r>
      <w:hyperlink w:anchor="tq_31_6" w:history="1">
        <w:r>
          <w:rPr>
            <w:i/>
            <w:iCs/>
            <w:color w:val="1155CC"/>
            <w:sz w:val="18"/>
            <w:szCs w:val="18"/>
            <w:u w:val="single"/>
          </w:rPr>
          <w:t xml:space="preserve">← Back</w:t>
        </w:r>
      </w:hyperlink>
      <w:bookmarkEnd w:id="2494"/>
    </w:p>
    <w:p>
      <w:pPr>
        <w:keepLines/>
        <w:spacing w:after="100"/>
        <w:ind w:left="360"/>
        <w:jc w:val="both"/>
      </w:pPr>
      <w:bookmarkStart w:id="2495" w:name="kp_31_6_1"/>
      <w:r>
        <w:rPr>
          <w:b/>
          <w:bCs/>
        </w:rPr>
        <w:t xml:space="preserve">Easy. </w:t>
      </w:r>
      <w:r>
        <w:t xml:space="preserve">Yes: it is half of a great circle. Common mistake: no, because it is not a circle of latitude. </w:t>
      </w:r>
      <w:hyperlink w:anchor="kq_31_6_1" w:history="1">
        <w:r>
          <w:rPr>
            <w:i/>
            <w:iCs/>
            <w:color w:val="1155CC"/>
            <w:sz w:val="18"/>
            <w:szCs w:val="18"/>
            <w:u w:val="single"/>
          </w:rPr>
          <w:t xml:space="preserve">← Back</w:t>
        </w:r>
      </w:hyperlink>
      <w:bookmarkEnd w:id="2495"/>
    </w:p>
    <w:p>
      <w:pPr>
        <w:keepLines/>
        <w:spacing w:after="100"/>
        <w:ind w:left="360"/>
        <w:jc w:val="both"/>
      </w:pPr>
      <w:bookmarkStart w:id="2496" w:name="kp_31_6_2"/>
      <w:r>
        <w:rPr>
          <w:b/>
          <w:bCs/>
        </w:rPr>
        <w:t xml:space="preserve">Medium. </w:t>
      </w:r>
      <w:r>
        <w:t xml:space="preserve">Those with u = at + b and v = ct + d: they unroll to straight lines. These are the helices, together with the vertical lines (a = 0) and the horizontal circles (c = 0). Common mistake: excluding the circles. </w:t>
      </w:r>
      <w:hyperlink w:anchor="kq_31_6_2" w:history="1">
        <w:r>
          <w:rPr>
            <w:i/>
            <w:iCs/>
            <w:color w:val="1155CC"/>
            <w:sz w:val="18"/>
            <w:szCs w:val="18"/>
            <w:u w:val="single"/>
          </w:rPr>
          <w:t xml:space="preserve">← Back</w:t>
        </w:r>
      </w:hyperlink>
      <w:bookmarkEnd w:id="2496"/>
    </w:p>
    <w:p>
      <w:pPr>
        <w:keepLines/>
        <w:spacing w:after="100"/>
        <w:ind w:left="360"/>
        <w:jc w:val="both"/>
      </w:pPr>
      <w:bookmarkStart w:id="2497" w:name="kp_31_6_3"/>
      <w:r>
        <w:rPr>
          <w:b/>
          <w:bCs/>
        </w:rPr>
        <w:t xml:space="preserve">Challenge. </w:t>
      </w:r>
      <w:r>
        <w:t xml:space="preserve">r = (ρ cos t, ρ sin t, 1/2) with ρ = √3/2 has r″ = −ρ(cos t, sin t, 0). The normal at r is r itself, which has z-component 1/2, while r″ has z-component 0. So r″ is not normal and has a tangential part: not a geodesic. Common mistake: checking only that the speed is constant. </w:t>
      </w:r>
      <w:hyperlink w:anchor="kq_31_6_3" w:history="1">
        <w:r>
          <w:rPr>
            <w:i/>
            <w:iCs/>
            <w:color w:val="1155CC"/>
            <w:sz w:val="18"/>
            <w:szCs w:val="18"/>
            <w:u w:val="single"/>
          </w:rPr>
          <w:t xml:space="preserve">← Back</w:t>
        </w:r>
      </w:hyperlink>
      <w:bookmarkEnd w:id="2497"/>
    </w:p>
    <w:p>
      <w:pPr>
        <w:keepNext/>
        <w:keepLines/>
        <w:spacing w:before="160" w:after="60"/>
      </w:pPr>
      <w:hyperlink w:anchor="sec_31_7" w:history="1">
        <w:r>
          <w:rPr>
            <w:color w:val="0563C1"/>
            <w:u w:val="single"/>
          </w:rPr>
          <w:t xml:space="preserve">Section 31.7: The Gauss–Bonnet Theorem</w:t>
        </w:r>
      </w:hyperlink>
    </w:p>
    <w:p>
      <w:pPr>
        <w:keepLines/>
        <w:spacing w:after="100"/>
        <w:ind w:left="360"/>
        <w:jc w:val="both"/>
      </w:pPr>
      <w:bookmarkStart w:id="2498" w:name="ta_31_7"/>
      <w:r>
        <w:rPr>
          <w:b/>
          <w:bCs/>
        </w:rPr>
        <w:t xml:space="preserve">Try it now. </w:t>
      </w:r>
      <w:r>
        <w:t xml:space="preserve">K = 1/9 and the area is 36π, so ∫K dA = 4π. Common mistake: expecting it to grow with the radius. </w:t>
      </w:r>
      <w:hyperlink w:anchor="tq_31_7" w:history="1">
        <w:r>
          <w:rPr>
            <w:i/>
            <w:iCs/>
            <w:color w:val="1155CC"/>
            <w:sz w:val="18"/>
            <w:szCs w:val="18"/>
            <w:u w:val="single"/>
          </w:rPr>
          <w:t xml:space="preserve">← Back</w:t>
        </w:r>
      </w:hyperlink>
      <w:bookmarkEnd w:id="2498"/>
    </w:p>
    <w:p>
      <w:pPr>
        <w:keepLines/>
        <w:spacing w:after="100"/>
        <w:ind w:left="360"/>
        <w:jc w:val="both"/>
      </w:pPr>
      <w:bookmarkStart w:id="2499" w:name="kp_31_7_1"/>
      <w:r>
        <w:rPr>
          <w:b/>
          <w:bCs/>
        </w:rPr>
        <w:t xml:space="preserve">Easy. </w:t>
      </w:r>
      <w:r>
        <w:t xml:space="preserve">χ = 0, so ∫K dA = 0: the positive curvature outside cancels the negative curvature inside. Common mistake: 4π, as for the sphere. </w:t>
      </w:r>
      <w:hyperlink w:anchor="kq_31_7_1" w:history="1">
        <w:r>
          <w:rPr>
            <w:i/>
            <w:iCs/>
            <w:color w:val="1155CC"/>
            <w:sz w:val="18"/>
            <w:szCs w:val="18"/>
            <w:u w:val="single"/>
          </w:rPr>
          <w:t xml:space="preserve">← Back</w:t>
        </w:r>
      </w:hyperlink>
      <w:bookmarkEnd w:id="2499"/>
    </w:p>
    <w:p>
      <w:pPr>
        <w:keepLines/>
        <w:spacing w:after="100"/>
        <w:ind w:left="360"/>
        <w:jc w:val="both"/>
      </w:pPr>
      <w:bookmarkStart w:id="2500" w:name="kp_31_7_2"/>
      <w:r>
        <w:rPr>
          <w:b/>
          <w:bCs/>
        </w:rPr>
        <w:t xml:space="preserve">Medium. </w:t>
      </w:r>
      <w:r>
        <w:t xml:space="preserve">Excess 210° − 180° = 30° = π/6, so the area is π/6. Common mistake: working in degrees and reporting 30. </w:t>
      </w:r>
      <w:hyperlink w:anchor="kq_31_7_2" w:history="1">
        <w:r>
          <w:rPr>
            <w:i/>
            <w:iCs/>
            <w:color w:val="1155CC"/>
            <w:sz w:val="18"/>
            <w:szCs w:val="18"/>
            <w:u w:val="single"/>
          </w:rPr>
          <w:t xml:space="preserve">← Back</w:t>
        </w:r>
      </w:hyperlink>
      <w:bookmarkEnd w:id="2500"/>
    </w:p>
    <w:p>
      <w:pPr>
        <w:keepLines/>
        <w:spacing w:after="100"/>
        <w:ind w:left="360"/>
        <w:jc w:val="both"/>
      </w:pPr>
      <w:bookmarkStart w:id="2501" w:name="kp_31_7_3"/>
      <w:r>
        <w:rPr>
          <w:b/>
          <w:bCs/>
        </w:rPr>
        <w:t xml:space="preserve">Challenge. </w:t>
      </w:r>
      <w:r>
        <w:t xml:space="preserve">χ = 2 − 2g = −2, so ∫K dA = −4π. Since the total is negative, the surface must have regions of negative curvature, though it may also have positive ones. Common mistake: concluding K &lt; 0 everywhere. </w:t>
      </w:r>
      <w:hyperlink w:anchor="kq_31_7_3" w:history="1">
        <w:r>
          <w:rPr>
            <w:i/>
            <w:iCs/>
            <w:color w:val="1155CC"/>
            <w:sz w:val="18"/>
            <w:szCs w:val="18"/>
            <w:u w:val="single"/>
          </w:rPr>
          <w:t xml:space="preserve">← Back</w:t>
        </w:r>
      </w:hyperlink>
      <w:bookmarkEnd w:id="2501"/>
    </w:p>
    <w:p>
      <w:pPr>
        <w:keepNext/>
        <w:keepLines/>
        <w:spacing w:before="160" w:after="60"/>
      </w:pPr>
      <w:hyperlink w:anchor="sec_31_8" w:history="1">
        <w:r>
          <w:rPr>
            <w:color w:val="0563C1"/>
            <w:u w:val="single"/>
          </w:rPr>
          <w:t xml:space="preserve">Section 31.8: Intrinsic Geometry and the Theorema Egregium</w:t>
        </w:r>
      </w:hyperlink>
    </w:p>
    <w:p>
      <w:pPr>
        <w:keepLines/>
        <w:spacing w:after="100"/>
        <w:ind w:left="360"/>
        <w:jc w:val="both"/>
      </w:pPr>
      <w:bookmarkStart w:id="2502" w:name="ta_31_8"/>
      <w:r>
        <w:rPr>
          <w:b/>
          <w:bCs/>
        </w:rPr>
        <w:t xml:space="preserve">Try it now. </w:t>
      </w:r>
      <w:r>
        <w:t xml:space="preserve">K depends only on E, F, G and their derivatives, which are the plane’s. So K = 0. Common mistake: K = 1 because the cylinder looks round. </w:t>
      </w:r>
      <w:hyperlink w:anchor="tq_31_8" w:history="1">
        <w:r>
          <w:rPr>
            <w:i/>
            <w:iCs/>
            <w:color w:val="1155CC"/>
            <w:sz w:val="18"/>
            <w:szCs w:val="18"/>
            <w:u w:val="single"/>
          </w:rPr>
          <w:t xml:space="preserve">← Back</w:t>
        </w:r>
      </w:hyperlink>
      <w:bookmarkEnd w:id="2502"/>
    </w:p>
    <w:p>
      <w:pPr>
        <w:keepLines/>
        <w:spacing w:after="100"/>
        <w:ind w:left="360"/>
        <w:jc w:val="both"/>
      </w:pPr>
      <w:bookmarkStart w:id="2503" w:name="kp_31_8_1"/>
      <w:r>
        <w:rPr>
          <w:b/>
          <w:bCs/>
        </w:rPr>
        <w:t xml:space="preserve">Easy. </w:t>
      </w:r>
      <w:r>
        <w:t xml:space="preserve">By the enclosed total curvature, π/2. Common mistake: 0, as in the plane. </w:t>
      </w:r>
      <w:hyperlink w:anchor="kq_31_8_1" w:history="1">
        <w:r>
          <w:rPr>
            <w:i/>
            <w:iCs/>
            <w:color w:val="1155CC"/>
            <w:sz w:val="18"/>
            <w:szCs w:val="18"/>
            <w:u w:val="single"/>
          </w:rPr>
          <w:t xml:space="preserve">← Back</w:t>
        </w:r>
      </w:hyperlink>
      <w:bookmarkEnd w:id="2503"/>
    </w:p>
    <w:p>
      <w:pPr>
        <w:keepLines/>
        <w:spacing w:after="100"/>
        <w:ind w:left="360"/>
        <w:jc w:val="both"/>
      </w:pPr>
      <w:bookmarkStart w:id="2504" w:name="kp_31_8_2"/>
      <w:r>
        <w:rPr>
          <w:b/>
          <w:bCs/>
        </w:rPr>
        <w:t xml:space="preserve">Medium. </w:t>
      </w:r>
      <w:r>
        <w:t xml:space="preserve">√(EG) = sin u, E_v = 0, G_u/√(EG) = 2 cos u, whose u-derivative is −2 sin u. So K = −(1/(2 sin u))(−2 sin u) = 1. Common mistake: dropping the minus sign in front. </w:t>
      </w:r>
      <w:hyperlink w:anchor="kq_31_8_2" w:history="1">
        <w:r>
          <w:rPr>
            <w:i/>
            <w:iCs/>
            <w:color w:val="1155CC"/>
            <w:sz w:val="18"/>
            <w:szCs w:val="18"/>
            <w:u w:val="single"/>
          </w:rPr>
          <w:t xml:space="preserve">← Back</w:t>
        </w:r>
      </w:hyperlink>
      <w:bookmarkEnd w:id="2504"/>
    </w:p>
    <w:p>
      <w:pPr>
        <w:keepLines/>
        <w:spacing w:after="100"/>
        <w:ind w:left="360"/>
        <w:jc w:val="both"/>
      </w:pPr>
      <w:bookmarkStart w:id="2505" w:name="kp_31_8_3"/>
      <w:r>
        <w:rPr>
          <w:b/>
          <w:bCs/>
        </w:rPr>
        <w:t xml:space="preserve">Challenge. </w:t>
      </w:r>
      <w:r>
        <w:t xml:space="preserve">√(EG) = cosh u and G_u/√(EG) = 2 sinh u, whose derivative is 2 cosh u. So K = −(1/(2 cosh u))(2 cosh u) = −1: constant negative curvature. Common mistake: +1, the sphere’s value. </w:t>
      </w:r>
      <w:hyperlink w:anchor="kq_31_8_3" w:history="1">
        <w:r>
          <w:rPr>
            <w:i/>
            <w:iCs/>
            <w:color w:val="1155CC"/>
            <w:sz w:val="18"/>
            <w:szCs w:val="18"/>
            <w:u w:val="single"/>
          </w:rPr>
          <w:t xml:space="preserve">← Back</w:t>
        </w:r>
      </w:hyperlink>
      <w:bookmarkEnd w:id="2505"/>
    </w:p>
    <w:p>
      <w:pPr>
        <w:keepNext/>
        <w:keepLines/>
        <w:spacing w:before="160" w:after="60"/>
      </w:pPr>
      <w:hyperlink w:anchor="sec_31_9" w:history="1">
        <w:r>
          <w:rPr>
            <w:color w:val="0563C1"/>
            <w:u w:val="single"/>
          </w:rPr>
          <w:t xml:space="preserve">Section 31.9: Looking Ahead: From Surfaces to Manifolds, Riemannian Geometry, and Relativity</w:t>
        </w:r>
      </w:hyperlink>
    </w:p>
    <w:p>
      <w:pPr>
        <w:keepLines/>
        <w:spacing w:after="100"/>
        <w:ind w:left="360"/>
        <w:jc w:val="both"/>
      </w:pPr>
      <w:bookmarkStart w:id="2506" w:name="ta_31_9"/>
      <w:r>
        <w:rPr>
          <w:b/>
          <w:bCs/>
        </w:rPr>
        <w:t xml:space="preserve">Try it now. </w:t>
      </w:r>
      <w:r>
        <w:t xml:space="preserve">K = 0 everywhere, so the total is 0, matching 2πχ with χ = 0. Common mistake: expecting the gluing to create curvature. </w:t>
      </w:r>
      <w:hyperlink w:anchor="tq_31_9" w:history="1">
        <w:r>
          <w:rPr>
            <w:i/>
            <w:iCs/>
            <w:color w:val="1155CC"/>
            <w:sz w:val="18"/>
            <w:szCs w:val="18"/>
            <w:u w:val="single"/>
          </w:rPr>
          <w:t xml:space="preserve">← Back</w:t>
        </w:r>
      </w:hyperlink>
      <w:bookmarkEnd w:id="2506"/>
    </w:p>
    <w:p>
      <w:pPr>
        <w:keepLines/>
        <w:spacing w:after="100"/>
        <w:ind w:left="360"/>
        <w:jc w:val="both"/>
      </w:pPr>
      <w:bookmarkStart w:id="2507" w:name="kp_31_9_1"/>
      <w:r>
        <w:rPr>
          <w:b/>
          <w:bCs/>
        </w:rPr>
        <w:t xml:space="preserve">Easy. </w:t>
      </w:r>
      <w:r>
        <w:t xml:space="preserve">0, by Gauss–Bonnet: a torus or a Klein bottle. Common mistake: 2. </w:t>
      </w:r>
      <w:hyperlink w:anchor="kq_31_9_1" w:history="1">
        <w:r>
          <w:rPr>
            <w:i/>
            <w:iCs/>
            <w:color w:val="1155CC"/>
            <w:sz w:val="18"/>
            <w:szCs w:val="18"/>
            <w:u w:val="single"/>
          </w:rPr>
          <w:t xml:space="preserve">← Back</w:t>
        </w:r>
      </w:hyperlink>
      <w:bookmarkEnd w:id="2507"/>
    </w:p>
    <w:p>
      <w:pPr>
        <w:keepLines/>
        <w:spacing w:after="100"/>
        <w:ind w:left="360"/>
        <w:jc w:val="both"/>
      </w:pPr>
      <w:bookmarkStart w:id="2508" w:name="kp_31_9_2"/>
      <w:r>
        <w:rPr>
          <w:b/>
          <w:bCs/>
        </w:rPr>
        <w:t xml:space="preserve">Medium. </w:t>
      </w:r>
      <w:r>
        <w:t xml:space="preserve">No: ∫K dA &gt; 0 forces χ &gt; 0, so it is a sphere. Common mistake: yes, by inflating a doughnut; the inner rim always has K &lt; 0. </w:t>
      </w:r>
      <w:hyperlink w:anchor="kq_31_9_2" w:history="1">
        <w:r>
          <w:rPr>
            <w:i/>
            <w:iCs/>
            <w:color w:val="1155CC"/>
            <w:sz w:val="18"/>
            <w:szCs w:val="18"/>
            <w:u w:val="single"/>
          </w:rPr>
          <w:t xml:space="preserve">← Back</w:t>
        </w:r>
      </w:hyperlink>
      <w:bookmarkEnd w:id="2508"/>
    </w:p>
    <w:p>
      <w:pPr>
        <w:keepLines/>
        <w:spacing w:after="100"/>
        <w:ind w:left="360"/>
        <w:jc w:val="both"/>
      </w:pPr>
      <w:bookmarkStart w:id="2509" w:name="kp_31_9_3"/>
      <w:r>
        <w:rPr>
          <w:b/>
          <w:bCs/>
        </w:rPr>
        <w:t xml:space="preserve">Challenge. </w:t>
      </w:r>
      <w:r>
        <w:t xml:space="preserve">1, 6 and 20. In dimension 2 there is one component: the Gaussian curvature K is the whole story. Common mistake: n⁴ = 16 for n = 2; the symmetries cut it down to 1. </w:t>
      </w:r>
      <w:hyperlink w:anchor="kq_31_9_3" w:history="1">
        <w:r>
          <w:rPr>
            <w:i/>
            <w:iCs/>
            <w:color w:val="1155CC"/>
            <w:sz w:val="18"/>
            <w:szCs w:val="18"/>
            <w:u w:val="single"/>
          </w:rPr>
          <w:t xml:space="preserve">← Back</w:t>
        </w:r>
      </w:hyperlink>
      <w:bookmarkEnd w:id="2509"/>
    </w:p>
    <w:p>
      <w:pPr>
        <w:keepNext/>
        <w:keepLines/>
        <w:spacing w:before="320" w:after="120"/>
      </w:pPr>
      <w:r>
        <w:rPr>
          <w:b/>
          <w:bCs/>
          <w:color w:val="1B2A44"/>
        </w:rPr>
        <w:t xml:space="preserve">Chapter 32: Topology</w:t>
      </w:r>
    </w:p>
    <w:p>
      <w:pPr>
        <w:keepNext/>
        <w:keepLines/>
        <w:spacing w:before="160" w:after="60"/>
      </w:pPr>
      <w:hyperlink w:anchor="sec_32_1" w:history="1">
        <w:r>
          <w:rPr>
            <w:color w:val="0563C1"/>
            <w:u w:val="single"/>
          </w:rPr>
          <w:t xml:space="preserve">Section 32.1: What Topology Is</w:t>
        </w:r>
      </w:hyperlink>
    </w:p>
    <w:p>
      <w:pPr>
        <w:keepLines/>
        <w:spacing w:after="100"/>
        <w:ind w:left="360"/>
        <w:jc w:val="both"/>
      </w:pPr>
      <w:bookmarkStart w:id="2510" w:name="ta_32_1"/>
      <w:r>
        <w:rPr>
          <w:b/>
          <w:bCs/>
        </w:rPr>
        <w:t xml:space="preserve">Try it now. </w:t>
      </w:r>
      <w:r>
        <w:t xml:space="preserve">A homeomorphism f would carry S¹ minus p onto ℝ minus f(p), and homeomorphisms preserve connectedness. Connected cannot map onto disconnected. Common mistake: arguing that S¹ is bounded and ℝ is not; boundedness is not a topological invariant. </w:t>
      </w:r>
      <w:hyperlink w:anchor="tq_32_1" w:history="1">
        <w:r>
          <w:rPr>
            <w:i/>
            <w:iCs/>
            <w:color w:val="1155CC"/>
            <w:sz w:val="18"/>
            <w:szCs w:val="18"/>
            <w:u w:val="single"/>
          </w:rPr>
          <w:t xml:space="preserve">← Back</w:t>
        </w:r>
      </w:hyperlink>
      <w:bookmarkEnd w:id="2510"/>
    </w:p>
    <w:p>
      <w:pPr>
        <w:keepLines/>
        <w:spacing w:after="100"/>
        <w:ind w:left="360"/>
        <w:jc w:val="both"/>
      </w:pPr>
      <w:bookmarkStart w:id="2511" w:name="kp_32_1_1"/>
      <w:r>
        <w:rPr>
          <w:b/>
          <w:bCs/>
        </w:rPr>
        <w:t xml:space="preserve">Easy. </w:t>
      </w:r>
      <w:r>
        <w:t xml:space="preserve">Two, and one. So no homeomorphism can send the crossing point anywhere on a circle. Common mistake: four, counting the arcs at the crossing as separate pieces; each loop minus the point is one open arc. </w:t>
      </w:r>
      <w:hyperlink w:anchor="kq_32_1_1" w:history="1">
        <w:r>
          <w:rPr>
            <w:i/>
            <w:iCs/>
            <w:color w:val="1155CC"/>
            <w:sz w:val="18"/>
            <w:szCs w:val="18"/>
            <w:u w:val="single"/>
          </w:rPr>
          <w:t xml:space="preserve">← Back</w:t>
        </w:r>
      </w:hyperlink>
      <w:bookmarkEnd w:id="2511"/>
    </w:p>
    <w:p>
      <w:pPr>
        <w:keepLines/>
        <w:spacing w:after="100"/>
        <w:ind w:left="360"/>
        <w:jc w:val="both"/>
      </w:pPr>
      <w:bookmarkStart w:id="2512" w:name="kp_32_1_2"/>
      <w:r>
        <w:rPr>
          <w:b/>
          <w:bCs/>
        </w:rPr>
        <w:t xml:space="preserve">Medium. </w:t>
      </w:r>
      <w:r>
        <w:t xml:space="preserve">No: [0, 1] is compact and (0, 1) is not, and compactness is preserved by homeomorphisms. Common mistake: yes, because they differ by only two points. </w:t>
      </w:r>
      <w:hyperlink w:anchor="kq_32_1_2" w:history="1">
        <w:r>
          <w:rPr>
            <w:i/>
            <w:iCs/>
            <w:color w:val="1155CC"/>
            <w:sz w:val="18"/>
            <w:szCs w:val="18"/>
            <w:u w:val="single"/>
          </w:rPr>
          <w:t xml:space="preserve">← Back</w:t>
        </w:r>
      </w:hyperlink>
      <w:bookmarkEnd w:id="2512"/>
    </w:p>
    <w:p>
      <w:pPr>
        <w:keepLines/>
        <w:spacing w:after="100"/>
        <w:ind w:left="360"/>
        <w:jc w:val="both"/>
      </w:pPr>
      <w:bookmarkStart w:id="2513" w:name="kp_32_1_3"/>
      <w:r>
        <w:rPr>
          <w:b/>
          <w:bCs/>
        </w:rPr>
        <w:t xml:space="preserve">Challenge. </w:t>
      </w:r>
      <w:r>
        <w:t xml:space="preserve">Removing the junction point splits T into three pieces. Removing any point of [0, 1] leaves at most two. A homeomorphism would preserve the number of pieces. Common mistake: counting endpoints, which homeomorphisms need not visibly preserve. </w:t>
      </w:r>
      <w:hyperlink w:anchor="kq_32_1_3" w:history="1">
        <w:r>
          <w:rPr>
            <w:i/>
            <w:iCs/>
            <w:color w:val="1155CC"/>
            <w:sz w:val="18"/>
            <w:szCs w:val="18"/>
            <w:u w:val="single"/>
          </w:rPr>
          <w:t xml:space="preserve">← Back</w:t>
        </w:r>
      </w:hyperlink>
      <w:bookmarkEnd w:id="2513"/>
    </w:p>
    <w:p>
      <w:pPr>
        <w:keepNext/>
        <w:keepLines/>
        <w:spacing w:before="160" w:after="60"/>
      </w:pPr>
      <w:hyperlink w:anchor="sec_32_2" w:history="1">
        <w:r>
          <w:rPr>
            <w:color w:val="0563C1"/>
            <w:u w:val="single"/>
          </w:rPr>
          <w:t xml:space="preserve">Section 32.2: Metric Spaces and Continuity</w:t>
        </w:r>
      </w:hyperlink>
    </w:p>
    <w:p>
      <w:pPr>
        <w:keepLines/>
        <w:spacing w:after="100"/>
        <w:ind w:left="360"/>
        <w:jc w:val="both"/>
      </w:pPr>
      <w:bookmarkStart w:id="2514" w:name="ta_32_2"/>
      <w:r>
        <w:rPr>
          <w:b/>
          <w:bCs/>
        </w:rPr>
        <w:t xml:space="preserve">Try it now. </w:t>
      </w:r>
      <w:r>
        <w:t xml:space="preserve">|x² − 4| = |x − 2||x + 2| &lt; 0.02 × 4.02 ≈ 0.080 &lt; 0.1. Yes. Common mistake: bounding |x + 2| by 4; near 2 it can be slightly more. </w:t>
      </w:r>
      <w:hyperlink w:anchor="tq_32_2" w:history="1">
        <w:r>
          <w:rPr>
            <w:i/>
            <w:iCs/>
            <w:color w:val="1155CC"/>
            <w:sz w:val="18"/>
            <w:szCs w:val="18"/>
            <w:u w:val="single"/>
          </w:rPr>
          <w:t xml:space="preserve">← Back</w:t>
        </w:r>
      </w:hyperlink>
      <w:bookmarkEnd w:id="2514"/>
    </w:p>
    <w:p>
      <w:pPr>
        <w:keepLines/>
        <w:spacing w:after="100"/>
        <w:ind w:left="360"/>
        <w:jc w:val="both"/>
      </w:pPr>
      <w:bookmarkStart w:id="2515" w:name="kp_32_2_1"/>
      <w:r>
        <w:rPr>
          <w:b/>
          <w:bCs/>
        </w:rPr>
        <w:t xml:space="preserve">Easy. </w:t>
      </w:r>
      <w:r>
        <w:t xml:space="preserve">|3| + |4| = 7, against the Euclidean 5. Common mistake: 5, which is the Euclidean distance. </w:t>
      </w:r>
      <w:hyperlink w:anchor="kq_32_2_1" w:history="1">
        <w:r>
          <w:rPr>
            <w:i/>
            <w:iCs/>
            <w:color w:val="1155CC"/>
            <w:sz w:val="18"/>
            <w:szCs w:val="18"/>
            <w:u w:val="single"/>
          </w:rPr>
          <w:t xml:space="preserve">← Back</w:t>
        </w:r>
      </w:hyperlink>
      <w:bookmarkEnd w:id="2515"/>
    </w:p>
    <w:p>
      <w:pPr>
        <w:keepLines/>
        <w:spacing w:after="100"/>
        <w:ind w:left="360"/>
        <w:jc w:val="both"/>
      </w:pPr>
      <w:bookmarkStart w:id="2516" w:name="kp_32_2_2"/>
      <w:r>
        <w:rPr>
          <w:b/>
          <w:bCs/>
        </w:rPr>
        <w:t xml:space="preserve">Medium. </w:t>
      </w:r>
      <w:r>
        <w:t xml:space="preserve">x* = 2. Iterates: 1, 1.5, 1.75, each halving the distance to 2. Common mistake: x* = 1, from solving 0.5x + 1 = 1.5. </w:t>
      </w:r>
      <w:hyperlink w:anchor="kq_32_2_2" w:history="1">
        <w:r>
          <w:rPr>
            <w:i/>
            <w:iCs/>
            <w:color w:val="1155CC"/>
            <w:sz w:val="18"/>
            <w:szCs w:val="18"/>
            <w:u w:val="single"/>
          </w:rPr>
          <w:t xml:space="preserve">← Back</w:t>
        </w:r>
      </w:hyperlink>
      <w:bookmarkEnd w:id="2516"/>
    </w:p>
    <w:p>
      <w:pPr>
        <w:keepLines/>
        <w:spacing w:after="100"/>
        <w:ind w:left="360"/>
        <w:jc w:val="both"/>
      </w:pPr>
      <w:bookmarkStart w:id="2517" w:name="kp_32_2_3"/>
      <w:r>
        <w:rPr>
          <w:b/>
          <w:bCs/>
        </w:rPr>
        <w:t xml:space="preserve">Challenge. </w:t>
      </w:r>
      <w:r>
        <w:t xml:space="preserve">Positivity and symmetry are clear. Let g(t) = t/(1 + t), which is increasing and satisfies g(a + b) = a/(1 + a + b) + b/(1 + a + b) ≤ g(a) + g(b). Then d(x, z) = g(|x − z|) ≤ g(|x − y| + |y − z|) ≤ d(x, y) + d(y, z). Common mistake: checking the triangle inequality for a few numbers only. </w:t>
      </w:r>
      <w:hyperlink w:anchor="kq_32_2_3" w:history="1">
        <w:r>
          <w:rPr>
            <w:i/>
            <w:iCs/>
            <w:color w:val="1155CC"/>
            <w:sz w:val="18"/>
            <w:szCs w:val="18"/>
            <w:u w:val="single"/>
          </w:rPr>
          <w:t xml:space="preserve">← Back</w:t>
        </w:r>
      </w:hyperlink>
      <w:bookmarkEnd w:id="2517"/>
    </w:p>
    <w:p>
      <w:pPr>
        <w:keepNext/>
        <w:keepLines/>
        <w:spacing w:before="160" w:after="60"/>
      </w:pPr>
      <w:hyperlink w:anchor="sec_32_3" w:history="1">
        <w:r>
          <w:rPr>
            <w:color w:val="0563C1"/>
            <w:u w:val="single"/>
          </w:rPr>
          <w:t xml:space="preserve">Section 32.3: Topological Spaces and Continuous Maps</w:t>
        </w:r>
      </w:hyperlink>
    </w:p>
    <w:p>
      <w:pPr>
        <w:keepLines/>
        <w:spacing w:after="100"/>
        <w:ind w:left="360"/>
        <w:jc w:val="both"/>
      </w:pPr>
      <w:bookmarkStart w:id="2518" w:name="ta_32_3"/>
      <w:r>
        <w:rPr>
          <w:b/>
          <w:bCs/>
        </w:rPr>
        <w:t xml:space="preserve">Try it now. </w:t>
      </w:r>
      <w:r>
        <w:t xml:space="preserve">Unions and intersections of these sets stay in the list ({a} ∪ {a, b} = {a, b}, {a} ∩ {a, b} = {a}), and ∅ and X are included. Yes. Common mistake: requiring complements to be open too. </w:t>
      </w:r>
      <w:hyperlink w:anchor="tq_32_3" w:history="1">
        <w:r>
          <w:rPr>
            <w:i/>
            <w:iCs/>
            <w:color w:val="1155CC"/>
            <w:sz w:val="18"/>
            <w:szCs w:val="18"/>
            <w:u w:val="single"/>
          </w:rPr>
          <w:t xml:space="preserve">← Back</w:t>
        </w:r>
      </w:hyperlink>
      <w:bookmarkEnd w:id="2518"/>
    </w:p>
    <w:p>
      <w:pPr>
        <w:keepLines/>
        <w:spacing w:after="100"/>
        <w:ind w:left="360"/>
        <w:jc w:val="both"/>
      </w:pPr>
      <w:bookmarkStart w:id="2519" w:name="kp_32_3_1"/>
      <w:r>
        <w:rPr>
          <w:b/>
          <w:bCs/>
        </w:rPr>
        <w:t xml:space="preserve">Easy. </w:t>
      </w:r>
      <w:r>
        <w:t xml:space="preserve">Interior (0, 1), closure [0, 1], boundary {0, 1}. Common mistake: boundary {1} only. </w:t>
      </w:r>
      <w:hyperlink w:anchor="kq_32_3_1" w:history="1">
        <w:r>
          <w:rPr>
            <w:i/>
            <w:iCs/>
            <w:color w:val="1155CC"/>
            <w:sz w:val="18"/>
            <w:szCs w:val="18"/>
            <w:u w:val="single"/>
          </w:rPr>
          <w:t xml:space="preserve">← Back</w:t>
        </w:r>
      </w:hyperlink>
      <w:bookmarkEnd w:id="2519"/>
    </w:p>
    <w:p>
      <w:pPr>
        <w:keepLines/>
        <w:spacing w:after="100"/>
        <w:ind w:left="360"/>
        <w:jc w:val="both"/>
      </w:pPr>
      <w:bookmarkStart w:id="2520" w:name="kp_32_3_2"/>
      <w:r>
        <w:rPr>
          <w:b/>
          <w:bCs/>
        </w:rPr>
        <w:t xml:space="preserve">Medium. </w:t>
      </w:r>
      <w:r>
        <w:t xml:space="preserve">No: {a} ∪ {b} = {a, b} is missing. Common mistake: checking intersections only. </w:t>
      </w:r>
      <w:hyperlink w:anchor="kq_32_3_2" w:history="1">
        <w:r>
          <w:rPr>
            <w:i/>
            <w:iCs/>
            <w:color w:val="1155CC"/>
            <w:sz w:val="18"/>
            <w:szCs w:val="18"/>
            <w:u w:val="single"/>
          </w:rPr>
          <w:t xml:space="preserve">← Back</w:t>
        </w:r>
      </w:hyperlink>
      <w:bookmarkEnd w:id="2520"/>
    </w:p>
    <w:p>
      <w:pPr>
        <w:keepLines/>
        <w:spacing w:after="100"/>
        <w:ind w:left="360"/>
        <w:jc w:val="both"/>
      </w:pPr>
      <w:bookmarkStart w:id="2521" w:name="kp_32_3_3"/>
      <w:r>
        <w:rPr>
          <w:b/>
          <w:bCs/>
        </w:rPr>
        <w:t xml:space="preserve">Challenge. </w:t>
      </w:r>
      <w:r>
        <w:t xml:space="preserve">f(x) = tan(π(x − 1/2)) is a continuous bijection, with continuous inverse y ↦ 1/2 + arctan(y)/π. Common mistake: f(x) = 1/x, which is not onto ℝ. </w:t>
      </w:r>
      <w:hyperlink w:anchor="kq_32_3_3" w:history="1">
        <w:r>
          <w:rPr>
            <w:i/>
            <w:iCs/>
            <w:color w:val="1155CC"/>
            <w:sz w:val="18"/>
            <w:szCs w:val="18"/>
            <w:u w:val="single"/>
          </w:rPr>
          <w:t xml:space="preserve">← Back</w:t>
        </w:r>
      </w:hyperlink>
      <w:bookmarkEnd w:id="2521"/>
    </w:p>
    <w:p>
      <w:pPr>
        <w:keepNext/>
        <w:keepLines/>
        <w:spacing w:before="160" w:after="60"/>
      </w:pPr>
      <w:hyperlink w:anchor="sec_32_4" w:history="1">
        <w:r>
          <w:rPr>
            <w:color w:val="0563C1"/>
            <w:u w:val="single"/>
          </w:rPr>
          <w:t xml:space="preserve">Section 32.4: Connectedness and Path-Connectedness</w:t>
        </w:r>
      </w:hyperlink>
    </w:p>
    <w:p>
      <w:pPr>
        <w:keepLines/>
        <w:spacing w:after="100"/>
        <w:ind w:left="360"/>
        <w:jc w:val="both"/>
      </w:pPr>
      <w:bookmarkStart w:id="2522" w:name="ta_32_4"/>
      <w:r>
        <w:rPr>
          <w:b/>
          <w:bCs/>
        </w:rPr>
        <w:t xml:space="preserve">Try it now. </w:t>
      </w:r>
      <w:r>
        <w:t xml:space="preserve">γ(t) = (3t, 4t) for t ∈ [0, 1]. Common mistake: forgetting that a path must start and end at the given points. </w:t>
      </w:r>
      <w:hyperlink w:anchor="tq_32_4" w:history="1">
        <w:r>
          <w:rPr>
            <w:i/>
            <w:iCs/>
            <w:color w:val="1155CC"/>
            <w:sz w:val="18"/>
            <w:szCs w:val="18"/>
            <w:u w:val="single"/>
          </w:rPr>
          <w:t xml:space="preserve">← Back</w:t>
        </w:r>
      </w:hyperlink>
      <w:bookmarkEnd w:id="2522"/>
    </w:p>
    <w:p>
      <w:pPr>
        <w:keepLines/>
        <w:spacing w:after="100"/>
        <w:ind w:left="360"/>
        <w:jc w:val="both"/>
      </w:pPr>
      <w:bookmarkStart w:id="2523" w:name="kp_32_4_1"/>
      <w:r>
        <w:rPr>
          <w:b/>
          <w:bCs/>
        </w:rPr>
        <w:t xml:space="preserve">Easy. </w:t>
      </w:r>
      <w:r>
        <w:t xml:space="preserve">Three: (−∞, −1), (−1, 1) and (1, ∞). Common mistake: two. </w:t>
      </w:r>
      <w:hyperlink w:anchor="kq_32_4_1" w:history="1">
        <w:r>
          <w:rPr>
            <w:i/>
            <w:iCs/>
            <w:color w:val="1155CC"/>
            <w:sz w:val="18"/>
            <w:szCs w:val="18"/>
            <w:u w:val="single"/>
          </w:rPr>
          <w:t xml:space="preserve">← Back</w:t>
        </w:r>
      </w:hyperlink>
      <w:bookmarkEnd w:id="2523"/>
    </w:p>
    <w:p>
      <w:pPr>
        <w:keepLines/>
        <w:spacing w:after="100"/>
        <w:ind w:left="360"/>
        <w:jc w:val="both"/>
      </w:pPr>
      <w:bookmarkStart w:id="2524" w:name="kp_32_4_2"/>
      <w:r>
        <w:rPr>
          <w:b/>
          <w:bCs/>
        </w:rPr>
        <w:t xml:space="preserve">Medium. </w:t>
      </w:r>
      <w:r>
        <w:t xml:space="preserve">f(0) = −1 and f(1) = 1. The image of the connected set [0, 1] is connected, hence an interval, and it contains −1 and 1, so it contains 0. Common mistake: needing a formula for the root; existence is all the argument gives. </w:t>
      </w:r>
      <w:hyperlink w:anchor="kq_32_4_2" w:history="1">
        <w:r>
          <w:rPr>
            <w:i/>
            <w:iCs/>
            <w:color w:val="1155CC"/>
            <w:sz w:val="18"/>
            <w:szCs w:val="18"/>
            <w:u w:val="single"/>
          </w:rPr>
          <w:t xml:space="preserve">← Back</w:t>
        </w:r>
      </w:hyperlink>
      <w:bookmarkEnd w:id="2524"/>
    </w:p>
    <w:p>
      <w:pPr>
        <w:keepLines/>
        <w:spacing w:after="100"/>
        <w:ind w:left="360"/>
        <w:jc w:val="both"/>
      </w:pPr>
      <w:bookmarkStart w:id="2525" w:name="kp_32_4_3"/>
      <w:r>
        <w:rPr>
          <w:b/>
          <w:bCs/>
        </w:rPr>
        <w:t xml:space="preserve">Challenge. </w:t>
      </w:r>
      <w:r>
        <w:t xml:space="preserve">det is continuous and maps them onto ℝ minus {0}, which is disconnected. A connected space cannot have a disconnected continuous image; the pieces are det &gt; 0 and det &lt; 0. Common mistake: arguing from a single path that fails; you need an invariant such as the sign of det. </w:t>
      </w:r>
      <w:hyperlink w:anchor="kq_32_4_3" w:history="1">
        <w:r>
          <w:rPr>
            <w:i/>
            <w:iCs/>
            <w:color w:val="1155CC"/>
            <w:sz w:val="18"/>
            <w:szCs w:val="18"/>
            <w:u w:val="single"/>
          </w:rPr>
          <w:t xml:space="preserve">← Back</w:t>
        </w:r>
      </w:hyperlink>
      <w:bookmarkEnd w:id="2525"/>
    </w:p>
    <w:p>
      <w:pPr>
        <w:keepNext/>
        <w:keepLines/>
        <w:spacing w:before="160" w:after="60"/>
      </w:pPr>
      <w:hyperlink w:anchor="sec_32_5" w:history="1">
        <w:r>
          <w:rPr>
            <w:color w:val="0563C1"/>
            <w:u w:val="single"/>
          </w:rPr>
          <w:t xml:space="preserve">Section 32.5: Compactness</w:t>
        </w:r>
      </w:hyperlink>
    </w:p>
    <w:p>
      <w:pPr>
        <w:keepLines/>
        <w:spacing w:after="100"/>
        <w:ind w:left="360"/>
        <w:jc w:val="both"/>
      </w:pPr>
      <w:bookmarkStart w:id="2526" w:name="ta_32_5"/>
      <w:r>
        <w:rPr>
          <w:b/>
          <w:bCs/>
        </w:rPr>
        <w:t xml:space="preserve">Try it now. </w:t>
      </w:r>
      <w:r>
        <w:t xml:space="preserve">Minimum 0 at x = 0, maximum 9 at x = 3. Both are attained, as compactness promises. Common mistake: 4, from checking only x = −2. </w:t>
      </w:r>
      <w:hyperlink w:anchor="tq_32_5" w:history="1">
        <w:r>
          <w:rPr>
            <w:i/>
            <w:iCs/>
            <w:color w:val="1155CC"/>
            <w:sz w:val="18"/>
            <w:szCs w:val="18"/>
            <w:u w:val="single"/>
          </w:rPr>
          <w:t xml:space="preserve">← Back</w:t>
        </w:r>
      </w:hyperlink>
      <w:bookmarkEnd w:id="2526"/>
    </w:p>
    <w:p>
      <w:pPr>
        <w:keepLines/>
        <w:spacing w:after="100"/>
        <w:ind w:left="360"/>
        <w:jc w:val="both"/>
      </w:pPr>
      <w:bookmarkStart w:id="2527" w:name="kp_32_5_1"/>
      <w:r>
        <w:rPr>
          <w:b/>
          <w:bCs/>
        </w:rPr>
        <w:t xml:space="preserve">Easy. </w:t>
      </w:r>
      <w:r>
        <w:t xml:space="preserve">Yes, no (unbounded), yes (closed and bounded; it contains its limit point 0). Common mistake: rejecting the third because it is infinite. </w:t>
      </w:r>
      <w:hyperlink w:anchor="kq_32_5_1" w:history="1">
        <w:r>
          <w:rPr>
            <w:i/>
            <w:iCs/>
            <w:color w:val="1155CC"/>
            <w:sz w:val="18"/>
            <w:szCs w:val="18"/>
            <w:u w:val="single"/>
          </w:rPr>
          <w:t xml:space="preserve">← Back</w:t>
        </w:r>
      </w:hyperlink>
      <w:bookmarkEnd w:id="2527"/>
    </w:p>
    <w:p>
      <w:pPr>
        <w:keepLines/>
        <w:spacing w:after="100"/>
        <w:ind w:left="360"/>
        <w:jc w:val="both"/>
      </w:pPr>
      <w:bookmarkStart w:id="2528" w:name="kp_32_5_2"/>
      <w:r>
        <w:rPr>
          <w:b/>
          <w:bCs/>
        </w:rPr>
        <w:t xml:space="preserve">Medium. </w:t>
      </w:r>
      <w:r>
        <w:t xml:space="preserve">No: it is unbounded near 0. The extreme value theorem needs a compact domain, and (0, 1] is not closed. Common mistake: blaming the function, which is continuous. </w:t>
      </w:r>
      <w:hyperlink w:anchor="kq_32_5_2" w:history="1">
        <w:r>
          <w:rPr>
            <w:i/>
            <w:iCs/>
            <w:color w:val="1155CC"/>
            <w:sz w:val="18"/>
            <w:szCs w:val="18"/>
            <w:u w:val="single"/>
          </w:rPr>
          <w:t xml:space="preserve">← Back</w:t>
        </w:r>
      </w:hyperlink>
      <w:bookmarkEnd w:id="2528"/>
    </w:p>
    <w:p>
      <w:pPr>
        <w:keepLines/>
        <w:spacing w:after="100"/>
        <w:ind w:left="360"/>
        <w:jc w:val="both"/>
      </w:pPr>
      <w:bookmarkStart w:id="2529" w:name="kp_32_5_3"/>
      <w:r>
        <w:rPr>
          <w:b/>
          <w:bCs/>
        </w:rPr>
        <w:t xml:space="preserve">Challenge. </w:t>
      </w:r>
      <w:r>
        <w:t xml:space="preserve">Take an open cover of F. Add the open set X minus F to get a cover of X, extract a finite subcover, and drop X minus F: what remains is a finite subcover of F. Common mistake: covering F by sets not open in X without saying why that is allowed. </w:t>
      </w:r>
      <w:hyperlink w:anchor="kq_32_5_3" w:history="1">
        <w:r>
          <w:rPr>
            <w:i/>
            <w:iCs/>
            <w:color w:val="1155CC"/>
            <w:sz w:val="18"/>
            <w:szCs w:val="18"/>
            <w:u w:val="single"/>
          </w:rPr>
          <w:t xml:space="preserve">← Back</w:t>
        </w:r>
      </w:hyperlink>
      <w:bookmarkEnd w:id="2529"/>
    </w:p>
    <w:p>
      <w:pPr>
        <w:keepNext/>
        <w:keepLines/>
        <w:spacing w:before="160" w:after="60"/>
      </w:pPr>
      <w:hyperlink w:anchor="sec_32_6" w:history="1">
        <w:r>
          <w:rPr>
            <w:color w:val="0563C1"/>
            <w:u w:val="single"/>
          </w:rPr>
          <w:t xml:space="preserve">Section 32.6: Separation Axioms and Countability</w:t>
        </w:r>
      </w:hyperlink>
    </w:p>
    <w:p>
      <w:pPr>
        <w:keepLines/>
        <w:spacing w:after="100"/>
        <w:ind w:left="360"/>
        <w:jc w:val="both"/>
      </w:pPr>
      <w:bookmarkStart w:id="2530" w:name="ta_32_6"/>
      <w:r>
        <w:rPr>
          <w:b/>
          <w:bCs/>
        </w:rPr>
        <w:t xml:space="preserve">Try it now. </w:t>
      </w:r>
      <w:r>
        <w:t xml:space="preserve">No: the only open set containing 2 is {1, 2}. So the space is T₀ but not T₁. Common mistake: counting the closed set {2} as open. </w:t>
      </w:r>
      <w:hyperlink w:anchor="tq_32_6" w:history="1">
        <w:r>
          <w:rPr>
            <w:i/>
            <w:iCs/>
            <w:color w:val="1155CC"/>
            <w:sz w:val="18"/>
            <w:szCs w:val="18"/>
            <w:u w:val="single"/>
          </w:rPr>
          <w:t xml:space="preserve">← Back</w:t>
        </w:r>
      </w:hyperlink>
      <w:bookmarkEnd w:id="2530"/>
    </w:p>
    <w:p>
      <w:pPr>
        <w:keepLines/>
        <w:spacing w:after="100"/>
        <w:ind w:left="360"/>
        <w:jc w:val="both"/>
      </w:pPr>
      <w:bookmarkStart w:id="2531" w:name="kp_32_6_1"/>
      <w:r>
        <w:rPr>
          <w:b/>
          <w:bCs/>
        </w:rPr>
        <w:t xml:space="preserve">Easy. </w:t>
      </w:r>
      <w:r>
        <w:t xml:space="preserve">No: every singleton is open and must be a union of basis sets, so each must itself be in the basis — uncountably many. Common mistake: yes, by analogy with the usual topology. </w:t>
      </w:r>
      <w:hyperlink w:anchor="kq_32_6_1" w:history="1">
        <w:r>
          <w:rPr>
            <w:i/>
            <w:iCs/>
            <w:color w:val="1155CC"/>
            <w:sz w:val="18"/>
            <w:szCs w:val="18"/>
            <w:u w:val="single"/>
          </w:rPr>
          <w:t xml:space="preserve">← Back</w:t>
        </w:r>
      </w:hyperlink>
      <w:bookmarkEnd w:id="2531"/>
    </w:p>
    <w:p>
      <w:pPr>
        <w:keepLines/>
        <w:spacing w:after="100"/>
        <w:ind w:left="360"/>
        <w:jc w:val="both"/>
      </w:pPr>
      <w:bookmarkStart w:id="2532" w:name="kp_32_6_2"/>
      <w:r>
        <w:rPr>
          <w:b/>
          <w:bCs/>
        </w:rPr>
        <w:t xml:space="preserve">Medium. </w:t>
      </w:r>
      <w:r>
        <w:t xml:space="preserve">f(x) = d(x, A)/(d(x, A) + d(x, B)): it is 0 for x ≤ 0, x on [0, 1], and 1 for x ≥ 1. Common mistake: a step function, which is not continuous. </w:t>
      </w:r>
      <w:hyperlink w:anchor="kq_32_6_2" w:history="1">
        <w:r>
          <w:rPr>
            <w:i/>
            <w:iCs/>
            <w:color w:val="1155CC"/>
            <w:sz w:val="18"/>
            <w:szCs w:val="18"/>
            <w:u w:val="single"/>
          </w:rPr>
          <w:t xml:space="preserve">← Back</w:t>
        </w:r>
      </w:hyperlink>
      <w:bookmarkEnd w:id="2532"/>
    </w:p>
    <w:p>
      <w:pPr>
        <w:keepLines/>
        <w:spacing w:after="100"/>
        <w:ind w:left="360"/>
        <w:jc w:val="both"/>
      </w:pPr>
      <w:bookmarkStart w:id="2533" w:name="kp_32_6_3"/>
      <w:r>
        <w:rPr>
          <w:b/>
          <w:bCs/>
        </w:rPr>
        <w:t xml:space="preserve">Challenge. </w:t>
      </w:r>
      <w:r>
        <w:t xml:space="preserve">T₁: ℝ minus {y} is open, contains x and not y. Not Hausdorff: two nonempty open sets have finite complements, so their intersection has finite complement in an infinite set and cannot be empty. Common mistake: proving T₁ and stopping. </w:t>
      </w:r>
      <w:hyperlink w:anchor="kq_32_6_3" w:history="1">
        <w:r>
          <w:rPr>
            <w:i/>
            <w:iCs/>
            <w:color w:val="1155CC"/>
            <w:sz w:val="18"/>
            <w:szCs w:val="18"/>
            <w:u w:val="single"/>
          </w:rPr>
          <w:t xml:space="preserve">← Back</w:t>
        </w:r>
      </w:hyperlink>
      <w:bookmarkEnd w:id="2533"/>
    </w:p>
    <w:p>
      <w:pPr>
        <w:keepNext/>
        <w:keepLines/>
        <w:spacing w:before="160" w:after="60"/>
      </w:pPr>
      <w:hyperlink w:anchor="sec_32_7" w:history="1">
        <w:r>
          <w:rPr>
            <w:color w:val="0563C1"/>
            <w:u w:val="single"/>
          </w:rPr>
          <w:t xml:space="preserve">Section 32.7: Homotopy and the Fundamental Group</w:t>
        </w:r>
      </w:hyperlink>
    </w:p>
    <w:p>
      <w:pPr>
        <w:keepLines/>
        <w:spacing w:after="100"/>
        <w:ind w:left="360"/>
        <w:jc w:val="both"/>
      </w:pPr>
      <w:bookmarkStart w:id="2534" w:name="ta_32_7"/>
      <w:r>
        <w:rPr>
          <w:b/>
          <w:bCs/>
        </w:rPr>
        <w:t xml:space="preserve">Try it now. </w:t>
      </w:r>
      <w:r>
        <w:t xml:space="preserve">H(t, s) = (1 − s)(cos t, sin t) for s ∈ [0, 1]. Common mistake: trying the same in ℝ² minus the origin, where the straight-line homotopy passes through the hole. </w:t>
      </w:r>
      <w:hyperlink w:anchor="tq_32_7" w:history="1">
        <w:r>
          <w:rPr>
            <w:i/>
            <w:iCs/>
            <w:color w:val="1155CC"/>
            <w:sz w:val="18"/>
            <w:szCs w:val="18"/>
            <w:u w:val="single"/>
          </w:rPr>
          <w:t xml:space="preserve">← Back</w:t>
        </w:r>
      </w:hyperlink>
      <w:bookmarkEnd w:id="2534"/>
    </w:p>
    <w:p>
      <w:pPr>
        <w:keepLines/>
        <w:spacing w:after="100"/>
        <w:ind w:left="360"/>
        <w:jc w:val="both"/>
      </w:pPr>
      <w:bookmarkStart w:id="2535" w:name="kp_32_7_1"/>
      <w:r>
        <w:rPr>
          <w:b/>
          <w:bCs/>
        </w:rPr>
        <w:t xml:space="preserve">Easy. </w:t>
      </w:r>
      <w:r>
        <w:t xml:space="preserve">3. Common mistake: 1, because the image is the same circle. </w:t>
      </w:r>
      <w:hyperlink w:anchor="kq_32_7_1" w:history="1">
        <w:r>
          <w:rPr>
            <w:i/>
            <w:iCs/>
            <w:color w:val="1155CC"/>
            <w:sz w:val="18"/>
            <w:szCs w:val="18"/>
            <w:u w:val="single"/>
          </w:rPr>
          <w:t xml:space="preserve">← Back</w:t>
        </w:r>
      </w:hyperlink>
      <w:bookmarkEnd w:id="2535"/>
    </w:p>
    <w:p>
      <w:pPr>
        <w:keepLines/>
        <w:spacing w:after="100"/>
        <w:ind w:left="360"/>
        <w:jc w:val="both"/>
      </w:pPr>
      <w:bookmarkStart w:id="2536" w:name="kp_32_7_2"/>
      <w:r>
        <w:rPr>
          <w:b/>
          <w:bCs/>
        </w:rPr>
        <w:t xml:space="preserve">Medium. </w:t>
      </w:r>
      <w:r>
        <w:t xml:space="preserve">2 + (−1) = 1: concatenation adds winding numbers. Common mistake: multiplying them. </w:t>
      </w:r>
      <w:hyperlink w:anchor="kq_32_7_2" w:history="1">
        <w:r>
          <w:rPr>
            <w:i/>
            <w:iCs/>
            <w:color w:val="1155CC"/>
            <w:sz w:val="18"/>
            <w:szCs w:val="18"/>
            <w:u w:val="single"/>
          </w:rPr>
          <w:t xml:space="preserve">← Back</w:t>
        </w:r>
      </w:hyperlink>
      <w:bookmarkEnd w:id="2536"/>
    </w:p>
    <w:p>
      <w:pPr>
        <w:keepLines/>
        <w:spacing w:after="100"/>
        <w:ind w:left="360"/>
        <w:jc w:val="both"/>
      </w:pPr>
      <w:bookmarkStart w:id="2537" w:name="kp_32_7_3"/>
      <w:r>
        <w:rPr>
          <w:b/>
          <w:bCs/>
        </w:rPr>
        <w:t xml:space="preserve">Challenge. </w:t>
      </w:r>
      <w:r>
        <w:t xml:space="preserve">Draw the torus as a square with opposite sides glued. Its boundary, read around, is the loop aba⁻¹b⁻¹, and it bounds the square, a disk; so it contracts to a point and ab = ba. Common mistake: arguing that every group of loops is abelian; the figure-eight shows otherwise. </w:t>
      </w:r>
      <w:hyperlink w:anchor="kq_32_7_3" w:history="1">
        <w:r>
          <w:rPr>
            <w:i/>
            <w:iCs/>
            <w:color w:val="1155CC"/>
            <w:sz w:val="18"/>
            <w:szCs w:val="18"/>
            <w:u w:val="single"/>
          </w:rPr>
          <w:t xml:space="preserve">← Back</w:t>
        </w:r>
      </w:hyperlink>
      <w:bookmarkEnd w:id="2537"/>
    </w:p>
    <w:p>
      <w:pPr>
        <w:keepNext/>
        <w:keepLines/>
        <w:spacing w:before="160" w:after="60"/>
      </w:pPr>
      <w:hyperlink w:anchor="sec_32_8" w:history="1">
        <w:r>
          <w:rPr>
            <w:color w:val="0563C1"/>
            <w:u w:val="single"/>
          </w:rPr>
          <w:t xml:space="preserve">Section 32.8: Covering Spaces and Classification of Surfaces</w:t>
        </w:r>
      </w:hyperlink>
    </w:p>
    <w:p>
      <w:pPr>
        <w:keepLines/>
        <w:spacing w:after="100"/>
        <w:ind w:left="360"/>
        <w:jc w:val="both"/>
      </w:pPr>
      <w:bookmarkStart w:id="2538" w:name="ta_32_8"/>
      <w:r>
        <w:rPr>
          <w:b/>
          <w:bCs/>
        </w:rPr>
        <w:t xml:space="preserve">Try it now. </w:t>
      </w:r>
      <w:r>
        <w:t xml:space="preserve">Exactly the integers. Common mistake: only t = 0; a covering has a whole fiber over each point. </w:t>
      </w:r>
      <w:hyperlink w:anchor="tq_32_8" w:history="1">
        <w:r>
          <w:rPr>
            <w:i/>
            <w:iCs/>
            <w:color w:val="1155CC"/>
            <w:sz w:val="18"/>
            <w:szCs w:val="18"/>
            <w:u w:val="single"/>
          </w:rPr>
          <w:t xml:space="preserve">← Back</w:t>
        </w:r>
      </w:hyperlink>
      <w:bookmarkEnd w:id="2538"/>
    </w:p>
    <w:p>
      <w:pPr>
        <w:keepLines/>
        <w:spacing w:after="100"/>
        <w:ind w:left="360"/>
        <w:jc w:val="both"/>
      </w:pPr>
      <w:bookmarkStart w:id="2539" w:name="kp_32_8_1"/>
      <w:r>
        <w:rPr>
          <w:b/>
          <w:bCs/>
        </w:rPr>
        <w:t xml:space="preserve">Easy. </w:t>
      </w:r>
      <w:r>
        <w:t xml:space="preserve">8 − 12 + 6 = 2: a sphere, topologically. Common mistake: 24 edges, from counting each edge once for each of the two faces that share it. </w:t>
      </w:r>
      <w:hyperlink w:anchor="kq_32_8_1" w:history="1">
        <w:r>
          <w:rPr>
            <w:i/>
            <w:iCs/>
            <w:color w:val="1155CC"/>
            <w:sz w:val="18"/>
            <w:szCs w:val="18"/>
            <w:u w:val="single"/>
          </w:rPr>
          <w:t xml:space="preserve">← Back</w:t>
        </w:r>
      </w:hyperlink>
      <w:bookmarkEnd w:id="2539"/>
    </w:p>
    <w:p>
      <w:pPr>
        <w:keepLines/>
        <w:spacing w:after="100"/>
        <w:ind w:left="360"/>
        <w:jc w:val="both"/>
      </w:pPr>
      <w:bookmarkStart w:id="2540" w:name="kp_32_8_2"/>
      <w:r>
        <w:rPr>
          <w:b/>
          <w:bCs/>
        </w:rPr>
        <w:t xml:space="preserve">Medium. </w:t>
      </w:r>
      <w:r>
        <w:t xml:space="preserve">2 − 2g = −4 gives g = 3. Common mistake: g = 2. </w:t>
      </w:r>
      <w:hyperlink w:anchor="kq_32_8_2" w:history="1">
        <w:r>
          <w:rPr>
            <w:i/>
            <w:iCs/>
            <w:color w:val="1155CC"/>
            <w:sz w:val="18"/>
            <w:szCs w:val="18"/>
            <w:u w:val="single"/>
          </w:rPr>
          <w:t xml:space="preserve">← Back</w:t>
        </w:r>
      </w:hyperlink>
      <w:bookmarkEnd w:id="2540"/>
    </w:p>
    <w:p>
      <w:pPr>
        <w:keepLines/>
        <w:spacing w:after="100"/>
        <w:ind w:left="360"/>
        <w:jc w:val="both"/>
      </w:pPr>
      <w:bookmarkStart w:id="2541" w:name="kp_32_8_3"/>
      <w:r>
        <w:rPr>
          <w:b/>
          <w:bCs/>
        </w:rPr>
        <w:t xml:space="preserve">Challenge. </w:t>
      </w:r>
      <w:r>
        <w:t xml:space="preserve">In ℝ the lift ends at 2: the endpoint is the winding number, and the lift is not closed. In the double cover it lifts to a closed loop winding once. Common mistake: expecting every loop to lift to a loop. </w:t>
      </w:r>
      <w:hyperlink w:anchor="kq_32_8_3" w:history="1">
        <w:r>
          <w:rPr>
            <w:i/>
            <w:iCs/>
            <w:color w:val="1155CC"/>
            <w:sz w:val="18"/>
            <w:szCs w:val="18"/>
            <w:u w:val="single"/>
          </w:rPr>
          <w:t xml:space="preserve">← Back</w:t>
        </w:r>
      </w:hyperlink>
      <w:bookmarkEnd w:id="2541"/>
    </w:p>
    <w:p>
      <w:pPr>
        <w:keepNext/>
        <w:keepLines/>
        <w:spacing w:before="160" w:after="60"/>
      </w:pPr>
      <w:hyperlink w:anchor="sec_32_9" w:history="1">
        <w:r>
          <w:rPr>
            <w:color w:val="0563C1"/>
            <w:u w:val="single"/>
          </w:rPr>
          <w:t xml:space="preserve">Section 32.9: Looking Ahead: From Basic Topology to Algebraic Topology and Manifolds</w:t>
        </w:r>
      </w:hyperlink>
    </w:p>
    <w:p>
      <w:pPr>
        <w:keepLines/>
        <w:spacing w:after="100"/>
        <w:ind w:left="360"/>
        <w:jc w:val="both"/>
      </w:pPr>
      <w:bookmarkStart w:id="2542" w:name="ta_32_9"/>
      <w:r>
        <w:rPr>
          <w:b/>
          <w:bCs/>
        </w:rPr>
        <w:t xml:space="preserve">Try it now. </w:t>
      </w:r>
      <w:r>
        <w:t xml:space="preserve">π₁(S²) is trivial: every loop slides off and shrinks. Yet S² is not contractible; its hole is two-dimensional. Common mistake: concluding contractible from trivial π₁. </w:t>
      </w:r>
      <w:hyperlink w:anchor="tq_32_9" w:history="1">
        <w:r>
          <w:rPr>
            <w:i/>
            <w:iCs/>
            <w:color w:val="1155CC"/>
            <w:sz w:val="18"/>
            <w:szCs w:val="18"/>
            <w:u w:val="single"/>
          </w:rPr>
          <w:t xml:space="preserve">← Back</w:t>
        </w:r>
      </w:hyperlink>
      <w:bookmarkEnd w:id="2542"/>
    </w:p>
    <w:p>
      <w:pPr>
        <w:keepLines/>
        <w:spacing w:after="100"/>
        <w:ind w:left="360"/>
        <w:jc w:val="both"/>
      </w:pPr>
      <w:bookmarkStart w:id="2543" w:name="kp_32_9_1"/>
      <w:r>
        <w:rPr>
          <w:b/>
          <w:bCs/>
        </w:rPr>
        <w:t xml:space="preserve">Easy. </w:t>
      </w:r>
      <w:r>
        <w:t xml:space="preserve">ℤ²: make a and b commute and only the exponent sums remain. Common mistake: ℤ. </w:t>
      </w:r>
      <w:hyperlink w:anchor="kq_32_9_1" w:history="1">
        <w:r>
          <w:rPr>
            <w:i/>
            <w:iCs/>
            <w:color w:val="1155CC"/>
            <w:sz w:val="18"/>
            <w:szCs w:val="18"/>
            <w:u w:val="single"/>
          </w:rPr>
          <w:t xml:space="preserve">← Back</w:t>
        </w:r>
      </w:hyperlink>
      <w:bookmarkEnd w:id="2543"/>
    </w:p>
    <w:p>
      <w:pPr>
        <w:keepLines/>
        <w:spacing w:after="100"/>
        <w:ind w:left="360"/>
        <w:jc w:val="both"/>
      </w:pPr>
      <w:bookmarkStart w:id="2544" w:name="kp_32_9_2"/>
      <w:r>
        <w:rPr>
          <w:b/>
          <w:bCs/>
        </w:rPr>
        <w:t xml:space="preserve">Medium. </w:t>
      </w:r>
      <w:r>
        <w:t xml:space="preserve">π₁ = ℤ² is already abelian, so H₁ = ℤ². Common mistake: ℤ, as for the circle. </w:t>
      </w:r>
      <w:hyperlink w:anchor="kq_32_9_2" w:history="1">
        <w:r>
          <w:rPr>
            <w:i/>
            <w:iCs/>
            <w:color w:val="1155CC"/>
            <w:sz w:val="18"/>
            <w:szCs w:val="18"/>
            <w:u w:val="single"/>
          </w:rPr>
          <w:t xml:space="preserve">← Back</w:t>
        </w:r>
      </w:hyperlink>
      <w:bookmarkEnd w:id="2544"/>
    </w:p>
    <w:p>
      <w:pPr>
        <w:keepLines/>
        <w:spacing w:after="100"/>
        <w:ind w:left="360"/>
        <w:jc w:val="both"/>
      </w:pPr>
      <w:bookmarkStart w:id="2545" w:name="kp_32_9_3"/>
      <w:r>
        <w:rPr>
          <w:b/>
          <w:bCs/>
        </w:rPr>
        <w:t xml:space="preserve">Challenge. </w:t>
      </w:r>
      <w:r>
        <w:t xml:space="preserve">π₁ has generators a₁, b₁, a₂, b₂ and one relation [a₁, b₁][a₂, b₂] = 1. In the abelianization each commutator is trivial, so the relation disappears and H₁ = ℤ⁴. Common mistake: ℤ², from counting holes instead of generators. </w:t>
      </w:r>
      <w:hyperlink w:anchor="kq_32_9_3" w:history="1">
        <w:r>
          <w:rPr>
            <w:i/>
            <w:iCs/>
            <w:color w:val="1155CC"/>
            <w:sz w:val="18"/>
            <w:szCs w:val="18"/>
            <w:u w:val="single"/>
          </w:rPr>
          <w:t xml:space="preserve">← Back</w:t>
        </w:r>
      </w:hyperlink>
      <w:bookmarkEnd w:id="2545"/>
    </w:p>
    <w:p>
      <w:pPr>
        <w:keepNext/>
        <w:keepLines/>
        <w:spacing w:before="320" w:after="120"/>
      </w:pPr>
      <w:r>
        <w:rPr>
          <w:b/>
          <w:bCs/>
          <w:color w:val="1B2A44"/>
        </w:rPr>
        <w:t xml:space="preserve">Chapter 33: Integral Geometry (Advanced)</w:t>
      </w:r>
    </w:p>
    <w:p>
      <w:pPr>
        <w:keepNext/>
        <w:keepLines/>
        <w:spacing w:before="160" w:after="60"/>
      </w:pPr>
      <w:hyperlink w:anchor="sec_33_1" w:history="1">
        <w:r>
          <w:rPr>
            <w:color w:val="0563C1"/>
            <w:u w:val="single"/>
          </w:rPr>
          <w:t xml:space="preserve">Section 33.1: From Classical Formulas to Modern Valuations</w:t>
        </w:r>
      </w:hyperlink>
    </w:p>
    <w:p>
      <w:pPr>
        <w:keepLines/>
        <w:spacing w:after="100"/>
        <w:ind w:left="360"/>
        <w:jc w:val="both"/>
      </w:pPr>
      <w:bookmarkStart w:id="2546" w:name="ta_33_1"/>
      <w:r>
        <w:rPr>
          <w:b/>
          <w:bCs/>
        </w:rPr>
        <w:t xml:space="preserve">Try it now. </w:t>
      </w:r>
      <w:r>
        <w:t xml:space="preserve">A(K ∪ L) + A(K ∩ L) = 2 + 0 and A(K) + A(L) = 1 + 1. Equal. Common mistake: worrying about the shared edge; it has area 0. </w:t>
      </w:r>
      <w:hyperlink w:anchor="tq_33_1" w:history="1">
        <w:r>
          <w:rPr>
            <w:i/>
            <w:iCs/>
            <w:color w:val="1155CC"/>
            <w:sz w:val="18"/>
            <w:szCs w:val="18"/>
            <w:u w:val="single"/>
          </w:rPr>
          <w:t xml:space="preserve">← Back</w:t>
        </w:r>
      </w:hyperlink>
      <w:bookmarkEnd w:id="2546"/>
    </w:p>
    <w:p>
      <w:pPr>
        <w:keepLines/>
        <w:spacing w:after="100"/>
        <w:ind w:left="360"/>
        <w:jc w:val="both"/>
      </w:pPr>
      <w:bookmarkStart w:id="2547" w:name="kp_33_1_1"/>
      <w:r>
        <w:rPr>
          <w:b/>
          <w:bCs/>
        </w:rPr>
        <w:t xml:space="preserve">Easy. </w:t>
      </w:r>
      <w:r>
        <w:t xml:space="preserve">12 − (2 + 0 + 2) + 0 = 8, the length of [0, 8]. Common mistake: counting A ∩ C = {4} as length 1. </w:t>
      </w:r>
      <w:hyperlink w:anchor="kq_33_1_1" w:history="1">
        <w:r>
          <w:rPr>
            <w:i/>
            <w:iCs/>
            <w:color w:val="1155CC"/>
            <w:sz w:val="18"/>
            <w:szCs w:val="18"/>
            <w:u w:val="single"/>
          </w:rPr>
          <w:t xml:space="preserve">← Back</w:t>
        </w:r>
      </w:hyperlink>
      <w:bookmarkEnd w:id="2547"/>
    </w:p>
    <w:p>
      <w:pPr>
        <w:keepLines/>
        <w:spacing w:after="100"/>
        <w:ind w:left="360"/>
        <w:jc w:val="both"/>
      </w:pPr>
      <w:bookmarkStart w:id="2548" w:name="kp_33_1_2"/>
      <w:r>
        <w:rPr>
          <w:b/>
          <w:bCs/>
        </w:rPr>
        <w:t xml:space="preserve">Medium. </w:t>
      </w:r>
      <w:r>
        <w:t xml:space="preserve">P(K ∪ L) + P(K ∩ L) = 6 + 2 = 8 and P(K) + P(L) = 4 + 4 = 8. A segment of length 1, as a flattened convex body, has perimeter 2: both sides count. Common mistake: giving the segment perimeter 1, which breaks the law. </w:t>
      </w:r>
      <w:hyperlink w:anchor="kq_33_1_2" w:history="1">
        <w:r>
          <w:rPr>
            <w:i/>
            <w:iCs/>
            <w:color w:val="1155CC"/>
            <w:sz w:val="18"/>
            <w:szCs w:val="18"/>
            <w:u w:val="single"/>
          </w:rPr>
          <w:t xml:space="preserve">← Back</w:t>
        </w:r>
      </w:hyperlink>
      <w:bookmarkEnd w:id="2548"/>
    </w:p>
    <w:p>
      <w:pPr>
        <w:keepLines/>
        <w:spacing w:after="100"/>
        <w:ind w:left="360"/>
        <w:jc w:val="both"/>
      </w:pPr>
      <w:bookmarkStart w:id="2549" w:name="kp_33_1_3"/>
      <w:r>
        <w:rPr>
          <w:b/>
          <w:bCs/>
        </w:rPr>
        <w:t xml:space="preserve">Challenge. </w:t>
      </w:r>
      <w:r>
        <w:t xml:space="preserve">If K ∩ L is nonempty, both sides are 1 + 1. If one body is empty, both sides equal χ of the other. If both are nonempty and disjoint, K ∪ L is not convex (convex sets are connected), so the law does not apply. Common mistake: forgetting the third case. </w:t>
      </w:r>
      <w:hyperlink w:anchor="kq_33_1_3" w:history="1">
        <w:r>
          <w:rPr>
            <w:i/>
            <w:iCs/>
            <w:color w:val="1155CC"/>
            <w:sz w:val="18"/>
            <w:szCs w:val="18"/>
            <w:u w:val="single"/>
          </w:rPr>
          <w:t xml:space="preserve">← Back</w:t>
        </w:r>
      </w:hyperlink>
      <w:bookmarkEnd w:id="2549"/>
    </w:p>
    <w:p>
      <w:pPr>
        <w:keepNext/>
        <w:keepLines/>
        <w:spacing w:before="160" w:after="60"/>
      </w:pPr>
      <w:hyperlink w:anchor="sec_33_2" w:history="1">
        <w:r>
          <w:rPr>
            <w:color w:val="0563C1"/>
            <w:u w:val="single"/>
          </w:rPr>
          <w:t xml:space="preserve">Section 33.2: Convex Bodies and Intrinsic Volumes</w:t>
        </w:r>
      </w:hyperlink>
    </w:p>
    <w:p>
      <w:pPr>
        <w:keepLines/>
        <w:spacing w:after="100"/>
        <w:ind w:left="360"/>
        <w:jc w:val="both"/>
      </w:pPr>
      <w:bookmarkStart w:id="2550" w:name="ta_33_2"/>
      <w:r>
        <w:rPr>
          <w:b/>
          <w:bCs/>
        </w:rPr>
        <w:t xml:space="preserve">Try it now. </w:t>
      </w:r>
      <w:r>
        <w:t xml:space="preserve">6 + 10ε + πε²: the rectangle, four border strips of total length 10, and four quarter-disks making one disk. Common mistake: 6 + 10ε + 4ε², from square corners. </w:t>
      </w:r>
      <w:hyperlink w:anchor="tq_33_2" w:history="1">
        <w:r>
          <w:rPr>
            <w:i/>
            <w:iCs/>
            <w:color w:val="1155CC"/>
            <w:sz w:val="18"/>
            <w:szCs w:val="18"/>
            <w:u w:val="single"/>
          </w:rPr>
          <w:t xml:space="preserve">← Back</w:t>
        </w:r>
      </w:hyperlink>
      <w:bookmarkEnd w:id="2550"/>
    </w:p>
    <w:p>
      <w:pPr>
        <w:keepLines/>
        <w:spacing w:after="100"/>
        <w:ind w:left="360"/>
        <w:jc w:val="both"/>
      </w:pPr>
      <w:bookmarkStart w:id="2551" w:name="kp_33_2_1"/>
      <w:r>
        <w:rPr>
          <w:b/>
          <w:bCs/>
        </w:rPr>
        <w:t xml:space="preserve">Easy. </w:t>
      </w:r>
      <w:r>
        <w:t xml:space="preserve">1 + 4(0.5) + π(0.25) ≈ 3.79. Common mistake: 4, the area of the 2 × 2 square. </w:t>
      </w:r>
      <w:hyperlink w:anchor="kq_33_2_1" w:history="1">
        <w:r>
          <w:rPr>
            <w:i/>
            <w:iCs/>
            <w:color w:val="1155CC"/>
            <w:sz w:val="18"/>
            <w:szCs w:val="18"/>
            <w:u w:val="single"/>
          </w:rPr>
          <w:t xml:space="preserve">← Back</w:t>
        </w:r>
      </w:hyperlink>
      <w:bookmarkEnd w:id="2551"/>
    </w:p>
    <w:p>
      <w:pPr>
        <w:keepLines/>
        <w:spacing w:after="100"/>
        <w:ind w:left="360"/>
        <w:jc w:val="both"/>
      </w:pPr>
      <w:bookmarkStart w:id="2552" w:name="kp_33_2_2"/>
      <w:r>
        <w:rPr>
          <w:b/>
          <w:bCs/>
        </w:rPr>
        <w:t xml:space="preserve">Medium. </w:t>
      </w:r>
      <w:r>
        <w:t xml:space="preserve">(4/3)π(r + ε)³ = (4/3)πr³ + 4πr²ε + 4πrε² + (4/3)πε³. The ε coefficient is the surface area 4πr². Common mistake: reading the ε² coefficient instead. </w:t>
      </w:r>
      <w:hyperlink w:anchor="kq_33_2_2" w:history="1">
        <w:r>
          <w:rPr>
            <w:i/>
            <w:iCs/>
            <w:color w:val="1155CC"/>
            <w:sz w:val="18"/>
            <w:szCs w:val="18"/>
            <w:u w:val="single"/>
          </w:rPr>
          <w:t xml:space="preserve">← Back</w:t>
        </w:r>
      </w:hyperlink>
      <w:bookmarkEnd w:id="2552"/>
    </w:p>
    <w:p>
      <w:pPr>
        <w:keepLines/>
        <w:spacing w:after="100"/>
        <w:ind w:left="360"/>
        <w:jc w:val="both"/>
      </w:pPr>
      <w:bookmarkStart w:id="2553" w:name="kp_33_2_3"/>
      <w:r>
        <w:rPr>
          <w:b/>
          <w:bCs/>
        </w:rPr>
        <w:t xml:space="preserve">Challenge. </w:t>
      </w:r>
      <w:r>
        <w:t xml:space="preserve">∫₀^π |cos θ| dθ = 2 and ∫₀^π |sin θ| dθ = 2, so P = 4. Common mistake: integrating over [0, 2π], which counts every direction twice. </w:t>
      </w:r>
      <w:hyperlink w:anchor="kq_33_2_3" w:history="1">
        <w:r>
          <w:rPr>
            <w:i/>
            <w:iCs/>
            <w:color w:val="1155CC"/>
            <w:sz w:val="18"/>
            <w:szCs w:val="18"/>
            <w:u w:val="single"/>
          </w:rPr>
          <w:t xml:space="preserve">← Back</w:t>
        </w:r>
      </w:hyperlink>
      <w:bookmarkEnd w:id="2553"/>
    </w:p>
    <w:p>
      <w:pPr>
        <w:keepNext/>
        <w:keepLines/>
        <w:spacing w:before="160" w:after="60"/>
      </w:pPr>
      <w:hyperlink w:anchor="sec_33_3" w:history="1">
        <w:r>
          <w:rPr>
            <w:color w:val="0563C1"/>
            <w:u w:val="single"/>
          </w:rPr>
          <w:t xml:space="preserve">Section 33.3: Continuous Valuations and Hadwiger’s Theorem</w:t>
        </w:r>
      </w:hyperlink>
    </w:p>
    <w:p>
      <w:pPr>
        <w:keepLines/>
        <w:spacing w:after="100"/>
        <w:ind w:left="360"/>
        <w:jc w:val="both"/>
      </w:pPr>
      <w:bookmarkStart w:id="2554" w:name="ta_33_3"/>
      <w:r>
        <w:rPr>
          <w:b/>
          <w:bCs/>
        </w:rPr>
        <w:t xml:space="preserve">Try it now. </w:t>
      </w:r>
      <w:r>
        <w:t xml:space="preserve">A point has V₀ = 1 and V₁ = V₂ = 0, so a = 1. Common mistake: a = 0, by thinking a point has no size; V₀ = χ counts it. </w:t>
      </w:r>
      <w:hyperlink w:anchor="tq_33_3" w:history="1">
        <w:r>
          <w:rPr>
            <w:i/>
            <w:iCs/>
            <w:color w:val="1155CC"/>
            <w:sz w:val="18"/>
            <w:szCs w:val="18"/>
            <w:u w:val="single"/>
          </w:rPr>
          <w:t xml:space="preserve">← Back</w:t>
        </w:r>
      </w:hyperlink>
      <w:bookmarkEnd w:id="2554"/>
    </w:p>
    <w:p>
      <w:pPr>
        <w:keepLines/>
        <w:spacing w:after="100"/>
        <w:ind w:left="360"/>
        <w:jc w:val="both"/>
      </w:pPr>
      <w:bookmarkStart w:id="2555" w:name="kp_33_3_1"/>
      <w:r>
        <w:rPr>
          <w:b/>
          <w:bCs/>
        </w:rPr>
        <w:t xml:space="preserve">Easy. </w:t>
      </w:r>
      <w:r>
        <w:t xml:space="preserve">Point: a = 1. Segment (V₁ = 1, V₂ = 0): a + b = 2, so b = 1. Square (V₁ = 2, V₂ = 1): 1 + 2 + c = 5, so c = 2. Common mistake: V₁(segment) = 1/2; for a segment of length 1, V₁ = 1. </w:t>
      </w:r>
      <w:hyperlink w:anchor="kq_33_3_1" w:history="1">
        <w:r>
          <w:rPr>
            <w:i/>
            <w:iCs/>
            <w:color w:val="1155CC"/>
            <w:sz w:val="18"/>
            <w:szCs w:val="18"/>
            <w:u w:val="single"/>
          </w:rPr>
          <w:t xml:space="preserve">← Back</w:t>
        </w:r>
      </w:hyperlink>
      <w:bookmarkEnd w:id="2555"/>
    </w:p>
    <w:p>
      <w:pPr>
        <w:keepLines/>
        <w:spacing w:after="100"/>
        <w:ind w:left="360"/>
        <w:jc w:val="both"/>
      </w:pPr>
      <w:bookmarkStart w:id="2556" w:name="kp_33_3_2"/>
      <w:r>
        <w:rPr>
          <w:b/>
          <w:bCs/>
        </w:rPr>
        <w:t xml:space="preserve">Medium. </w:t>
      </w:r>
      <w:r>
        <w:t xml:space="preserve">V₀ = 1, V₁ = π, V₂ = π, so μ = 1 + π + 2π = 1 + 3π ≈ 10.42. Common mistake: V₁ = 2π, the whole perimeter. </w:t>
      </w:r>
      <w:hyperlink w:anchor="kq_33_3_2" w:history="1">
        <w:r>
          <w:rPr>
            <w:i/>
            <w:iCs/>
            <w:color w:val="1155CC"/>
            <w:sz w:val="18"/>
            <w:szCs w:val="18"/>
            <w:u w:val="single"/>
          </w:rPr>
          <w:t xml:space="preserve">← Back</w:t>
        </w:r>
      </w:hyperlink>
      <w:bookmarkEnd w:id="2556"/>
    </w:p>
    <w:p>
      <w:pPr>
        <w:keepLines/>
        <w:spacing w:after="100"/>
        <w:ind w:left="360"/>
        <w:jc w:val="both"/>
      </w:pPr>
      <w:bookmarkStart w:id="2557" w:name="kp_33_3_3"/>
      <w:r>
        <w:rPr>
          <w:b/>
          <w:bCs/>
        </w:rPr>
        <w:t xml:space="preserve">Challenge. </w:t>
      </w:r>
      <w:r>
        <w:t xml:space="preserve">K ∪ L = [−2, 2] × [−1, 1] is convex with diameter √20 ≈ 4.47, and K ∩ L is a segment of length 2. So the left side is about 6.47, while diam K + diam L = 2√8 ≈ 5.66. Common mistake: concluding from Hadwiger alone; Hadwiger applies only once the valuation law holds. </w:t>
      </w:r>
      <w:hyperlink w:anchor="kq_33_3_3" w:history="1">
        <w:r>
          <w:rPr>
            <w:i/>
            <w:iCs/>
            <w:color w:val="1155CC"/>
            <w:sz w:val="18"/>
            <w:szCs w:val="18"/>
            <w:u w:val="single"/>
          </w:rPr>
          <w:t xml:space="preserve">← Back</w:t>
        </w:r>
      </w:hyperlink>
      <w:bookmarkEnd w:id="2557"/>
    </w:p>
    <w:p>
      <w:pPr>
        <w:keepNext/>
        <w:keepLines/>
        <w:spacing w:before="160" w:after="60"/>
      </w:pPr>
      <w:hyperlink w:anchor="sec_33_4" w:history="1">
        <w:r>
          <w:rPr>
            <w:color w:val="0563C1"/>
            <w:u w:val="single"/>
          </w:rPr>
          <w:t xml:space="preserve">Section 33.4: The Principal Kinematic Formula and Its Relatives</w:t>
        </w:r>
      </w:hyperlink>
    </w:p>
    <w:p>
      <w:pPr>
        <w:keepLines/>
        <w:spacing w:after="100"/>
        <w:ind w:left="360"/>
        <w:jc w:val="both"/>
      </w:pPr>
      <w:bookmarkStart w:id="2558" w:name="ta_33_4"/>
      <w:r>
        <w:rPr>
          <w:b/>
          <w:bCs/>
        </w:rPr>
        <w:t xml:space="preserve">Try it now. </w:t>
      </w:r>
      <w:r>
        <w:t xml:space="preserve">They meet for t ∈ [−5, 3], a set of length 8 = |K| + |L|. Common mistake: 2, the length of the overlap at t = 0. </w:t>
      </w:r>
      <w:hyperlink w:anchor="tq_33_4" w:history="1">
        <w:r>
          <w:rPr>
            <w:i/>
            <w:iCs/>
            <w:color w:val="1155CC"/>
            <w:sz w:val="18"/>
            <w:szCs w:val="18"/>
            <w:u w:val="single"/>
          </w:rPr>
          <w:t xml:space="preserve">← Back</w:t>
        </w:r>
      </w:hyperlink>
      <w:bookmarkEnd w:id="2558"/>
    </w:p>
    <w:p>
      <w:pPr>
        <w:keepLines/>
        <w:spacing w:after="100"/>
        <w:ind w:left="360"/>
        <w:jc w:val="both"/>
      </w:pPr>
      <w:bookmarkStart w:id="2559" w:name="kp_33_4_1"/>
      <w:r>
        <w:rPr>
          <w:b/>
          <w:bCs/>
        </w:rPr>
        <w:t xml:space="preserve">Easy. </w:t>
      </w:r>
      <w:r>
        <w:t xml:space="preserve">|K| + |L| = 4. Common mistake: 2. </w:t>
      </w:r>
      <w:hyperlink w:anchor="kq_33_4_1" w:history="1">
        <w:r>
          <w:rPr>
            <w:i/>
            <w:iCs/>
            <w:color w:val="1155CC"/>
            <w:sz w:val="18"/>
            <w:szCs w:val="18"/>
            <w:u w:val="single"/>
          </w:rPr>
          <w:t xml:space="preserve">← Back</w:t>
        </w:r>
      </w:hyperlink>
      <w:bookmarkEnd w:id="2559"/>
    </w:p>
    <w:p>
      <w:pPr>
        <w:keepLines/>
        <w:spacing w:after="100"/>
        <w:ind w:left="360"/>
        <w:jc w:val="both"/>
      </w:pPr>
      <w:bookmarkStart w:id="2560" w:name="kp_33_4_2"/>
      <w:r>
        <w:rPr>
          <w:b/>
          <w:bCs/>
        </w:rPr>
        <w:t xml:space="preserve">Medium. </w:t>
      </w:r>
      <w:r>
        <w:t xml:space="preserve">2π(π + 1) + 2π × 4 = 2π² + 10π ≈ 51.2. Common mistake: P_K P_L = 2π + 4, adding the perimeters. </w:t>
      </w:r>
      <w:hyperlink w:anchor="kq_33_4_2" w:history="1">
        <w:r>
          <w:rPr>
            <w:i/>
            <w:iCs/>
            <w:color w:val="1155CC"/>
            <w:sz w:val="18"/>
            <w:szCs w:val="18"/>
            <w:u w:val="single"/>
          </w:rPr>
          <w:t xml:space="preserve">← Back</w:t>
        </w:r>
      </w:hyperlink>
      <w:bookmarkEnd w:id="2560"/>
    </w:p>
    <w:p>
      <w:pPr>
        <w:keepLines/>
        <w:spacing w:after="100"/>
        <w:ind w:left="360"/>
        <w:jc w:val="both"/>
      </w:pPr>
      <w:bookmarkStart w:id="2561" w:name="kp_33_4_3"/>
      <w:r>
        <w:rPr>
          <w:b/>
          <w:bCs/>
        </w:rPr>
        <w:t xml:space="preserve">Challenge. </w:t>
      </w:r>
      <w:r>
        <w:t xml:space="preserve">2πA_K + 2ℓP_K. For the unit disk: 2π² + 4π ≈ 32.3. Common mistake: perimeter ℓ for the needle; as a flat body it has perimeter 2ℓ. </w:t>
      </w:r>
      <w:hyperlink w:anchor="kq_33_4_3" w:history="1">
        <w:r>
          <w:rPr>
            <w:i/>
            <w:iCs/>
            <w:color w:val="1155CC"/>
            <w:sz w:val="18"/>
            <w:szCs w:val="18"/>
            <w:u w:val="single"/>
          </w:rPr>
          <w:t xml:space="preserve">← Back</w:t>
        </w:r>
      </w:hyperlink>
      <w:bookmarkEnd w:id="2561"/>
    </w:p>
    <w:p>
      <w:pPr>
        <w:keepNext/>
        <w:keepLines/>
        <w:spacing w:before="160" w:after="60"/>
      </w:pPr>
      <w:hyperlink w:anchor="sec_33_5" w:history="1">
        <w:r>
          <w:rPr>
            <w:color w:val="0563C1"/>
            <w:u w:val="single"/>
          </w:rPr>
          <w:t xml:space="preserve">Section 33.5: Integral Geometry on Spaces of Higher Rank</w:t>
        </w:r>
      </w:hyperlink>
    </w:p>
    <w:p>
      <w:pPr>
        <w:keepLines/>
        <w:spacing w:after="100"/>
        <w:ind w:left="360"/>
        <w:jc w:val="both"/>
      </w:pPr>
      <w:bookmarkStart w:id="2562" w:name="ta_33_5"/>
      <w:r>
        <w:rPr>
          <w:b/>
          <w:bCs/>
        </w:rPr>
        <w:t xml:space="preserve">Try it now. </w:t>
      </w:r>
      <w:r>
        <w:t xml:space="preserve">2π. Common mistake: π, the area. </w:t>
      </w:r>
      <w:hyperlink w:anchor="tq_33_5" w:history="1">
        <w:r>
          <w:rPr>
            <w:i/>
            <w:iCs/>
            <w:color w:val="1155CC"/>
            <w:sz w:val="18"/>
            <w:szCs w:val="18"/>
            <w:u w:val="single"/>
          </w:rPr>
          <w:t xml:space="preserve">← Back</w:t>
        </w:r>
      </w:hyperlink>
      <w:bookmarkEnd w:id="2562"/>
    </w:p>
    <w:p>
      <w:pPr>
        <w:keepLines/>
        <w:spacing w:after="100"/>
        <w:ind w:left="360"/>
        <w:jc w:val="both"/>
      </w:pPr>
      <w:bookmarkStart w:id="2563" w:name="kp_33_5_1"/>
      <w:r>
        <w:rPr>
          <w:b/>
          <w:bCs/>
        </w:rPr>
        <w:t xml:space="preserve">Easy. </w:t>
      </w:r>
      <w:r>
        <w:t xml:space="preserve">Its perimeter, 4. Common mistake: 1. </w:t>
      </w:r>
      <w:hyperlink w:anchor="kq_33_5_1" w:history="1">
        <w:r>
          <w:rPr>
            <w:i/>
            <w:iCs/>
            <w:color w:val="1155CC"/>
            <w:sz w:val="18"/>
            <w:szCs w:val="18"/>
            <w:u w:val="single"/>
          </w:rPr>
          <w:t xml:space="preserve">← Back</w:t>
        </w:r>
      </w:hyperlink>
      <w:bookmarkEnd w:id="2563"/>
    </w:p>
    <w:p>
      <w:pPr>
        <w:keepLines/>
        <w:spacing w:after="100"/>
        <w:ind w:left="360"/>
        <w:jc w:val="both"/>
      </w:pPr>
      <w:bookmarkStart w:id="2564" w:name="kp_33_5_2"/>
      <w:r>
        <w:rPr>
          <w:b/>
          <w:bCs/>
        </w:rPr>
        <w:t xml:space="preserve">Medium. </w:t>
      </w:r>
      <w:r>
        <w:t xml:space="preserve">The ratio of perimeters: 2π/4π = 1/2. Common mistake: 1/4, the ratio of areas. </w:t>
      </w:r>
      <w:hyperlink w:anchor="kq_33_5_2" w:history="1">
        <w:r>
          <w:rPr>
            <w:i/>
            <w:iCs/>
            <w:color w:val="1155CC"/>
            <w:sz w:val="18"/>
            <w:szCs w:val="18"/>
            <w:u w:val="single"/>
          </w:rPr>
          <w:t xml:space="preserve">← Back</w:t>
        </w:r>
      </w:hyperlink>
      <w:bookmarkEnd w:id="2564"/>
    </w:p>
    <w:p>
      <w:pPr>
        <w:keepLines/>
        <w:spacing w:after="100"/>
        <w:ind w:left="360"/>
        <w:jc w:val="both"/>
      </w:pPr>
      <w:bookmarkStart w:id="2565" w:name="kp_33_5_3"/>
      <w:r>
        <w:rPr>
          <w:b/>
          <w:bCs/>
        </w:rPr>
        <w:t xml:space="preserve">Challenge. </w:t>
      </w:r>
      <w:r>
        <w:t xml:space="preserve">∫ chord dℓ = πA = π and the measure of meeting lines is P = 4, so the mean chord is π/4 ≈ 0.785. Common mistake: averaging only horizontal and vertical lines, which gives 1. </w:t>
      </w:r>
      <w:hyperlink w:anchor="kq_33_5_3" w:history="1">
        <w:r>
          <w:rPr>
            <w:i/>
            <w:iCs/>
            <w:color w:val="1155CC"/>
            <w:sz w:val="18"/>
            <w:szCs w:val="18"/>
            <w:u w:val="single"/>
          </w:rPr>
          <w:t xml:space="preserve">← Back</w:t>
        </w:r>
      </w:hyperlink>
      <w:bookmarkEnd w:id="2565"/>
    </w:p>
    <w:p>
      <w:pPr>
        <w:keepNext/>
        <w:keepLines/>
        <w:spacing w:before="160" w:after="60"/>
      </w:pPr>
      <w:hyperlink w:anchor="sec_33_6" w:history="1">
        <w:r>
          <w:rPr>
            <w:color w:val="0563C1"/>
            <w:u w:val="single"/>
          </w:rPr>
          <w:t xml:space="preserve">Section 33.6: Applications: Stereology, Tomography, and Geometric Probability</w:t>
        </w:r>
      </w:hyperlink>
    </w:p>
    <w:p>
      <w:pPr>
        <w:keepLines/>
        <w:spacing w:after="100"/>
        <w:ind w:left="360"/>
        <w:jc w:val="both"/>
      </w:pPr>
      <w:bookmarkStart w:id="2566" w:name="ta_33_6"/>
      <w:r>
        <w:rPr>
          <w:b/>
          <w:bCs/>
        </w:rPr>
        <w:t xml:space="preserve">Try it now. </w:t>
      </w:r>
      <w:r>
        <w:t xml:space="preserve">π(1 − h²); the average is (1/2)∫₋₁¹ π(1 − h²) dh = 2π/3. Times the length 2 of the h-range it gives the volume 4π/3 (Cavalieri). Common mistake: π, the central section. </w:t>
      </w:r>
      <w:hyperlink w:anchor="tq_33_6" w:history="1">
        <w:r>
          <w:rPr>
            <w:i/>
            <w:iCs/>
            <w:color w:val="1155CC"/>
            <w:sz w:val="18"/>
            <w:szCs w:val="18"/>
            <w:u w:val="single"/>
          </w:rPr>
          <w:t xml:space="preserve">← Back</w:t>
        </w:r>
      </w:hyperlink>
      <w:bookmarkEnd w:id="2566"/>
    </w:p>
    <w:p>
      <w:pPr>
        <w:keepLines/>
        <w:spacing w:after="100"/>
        <w:ind w:left="360"/>
        <w:jc w:val="both"/>
      </w:pPr>
      <w:bookmarkStart w:id="2567" w:name="kp_33_6_1"/>
      <w:r>
        <w:rPr>
          <w:b/>
          <w:bCs/>
        </w:rPr>
        <w:t xml:space="preserve">Easy. </w:t>
      </w:r>
      <w:r>
        <w:t xml:space="preserve">Always 4; 4 × 2 = 8, the volume. Common mistake: expecting sections to vary, as for the ball. </w:t>
      </w:r>
      <w:hyperlink w:anchor="kq_33_6_1" w:history="1">
        <w:r>
          <w:rPr>
            <w:i/>
            <w:iCs/>
            <w:color w:val="1155CC"/>
            <w:sz w:val="18"/>
            <w:szCs w:val="18"/>
            <w:u w:val="single"/>
          </w:rPr>
          <w:t xml:space="preserve">← Back</w:t>
        </w:r>
      </w:hyperlink>
      <w:bookmarkEnd w:id="2567"/>
    </w:p>
    <w:p>
      <w:pPr>
        <w:keepLines/>
        <w:spacing w:after="100"/>
        <w:ind w:left="360"/>
        <w:jc w:val="both"/>
      </w:pPr>
      <w:bookmarkStart w:id="2568" w:name="kp_33_6_2"/>
      <w:r>
        <w:rPr>
          <w:b/>
          <w:bCs/>
        </w:rPr>
        <w:t xml:space="preserve">Medium. </w:t>
      </w:r>
      <w:r>
        <w:t xml:space="preserve">From a + b = 3 and b + d = 6, d − a = 3; with a + d = 5, d = 4 and a = 1. Then b = 2 and c = 3. Common mistake: trying rows and columns only; they leave one degree of freedom, which the diagonal removes. </w:t>
      </w:r>
      <w:hyperlink w:anchor="kq_33_6_2" w:history="1">
        <w:r>
          <w:rPr>
            <w:i/>
            <w:iCs/>
            <w:color w:val="1155CC"/>
            <w:sz w:val="18"/>
            <w:szCs w:val="18"/>
            <w:u w:val="single"/>
          </w:rPr>
          <w:t xml:space="preserve">← Back</w:t>
        </w:r>
      </w:hyperlink>
      <w:bookmarkEnd w:id="2568"/>
    </w:p>
    <w:p>
      <w:pPr>
        <w:keepLines/>
        <w:spacing w:after="100"/>
        <w:ind w:left="360"/>
        <w:jc w:val="both"/>
      </w:pPr>
      <w:bookmarkStart w:id="2569" w:name="kp_33_6_3"/>
      <w:r>
        <w:rPr>
          <w:b/>
          <w:bCs/>
        </w:rPr>
        <w:t xml:space="preserve">Challenge. </w:t>
      </w:r>
      <w:r>
        <w:t xml:space="preserve">They overlap when the centers are within distance 2: area 4π out of 100, about 0.126. Common mistake: using radius 1, which gives π/100. </w:t>
      </w:r>
      <w:hyperlink w:anchor="kq_33_6_3" w:history="1">
        <w:r>
          <w:rPr>
            <w:i/>
            <w:iCs/>
            <w:color w:val="1155CC"/>
            <w:sz w:val="18"/>
            <w:szCs w:val="18"/>
            <w:u w:val="single"/>
          </w:rPr>
          <w:t xml:space="preserve">← Back</w:t>
        </w:r>
      </w:hyperlink>
      <w:bookmarkEnd w:id="2569"/>
    </w:p>
    <w:p>
      <w:pPr>
        <w:keepNext/>
        <w:keepLines/>
        <w:spacing w:before="160" w:after="60"/>
      </w:pPr>
      <w:hyperlink w:anchor="sec_33_7" w:history="1">
        <w:r>
          <w:rPr>
            <w:color w:val="0563C1"/>
            <w:u w:val="single"/>
          </w:rPr>
          <w:t xml:space="preserve">Section 33.7: Curvature Measures and the Normal Cycle (Advanced)</w:t>
        </w:r>
      </w:hyperlink>
    </w:p>
    <w:p>
      <w:pPr>
        <w:keepLines/>
        <w:spacing w:after="100"/>
        <w:ind w:left="360"/>
        <w:jc w:val="both"/>
      </w:pPr>
      <w:bookmarkStart w:id="2570" w:name="ta_33_7"/>
      <w:r>
        <w:rPr>
          <w:b/>
          <w:bCs/>
        </w:rPr>
        <w:t xml:space="preserve">Try it now. </w:t>
      </w:r>
      <w:r>
        <w:t xml:space="preserve">Each corner turns by π/2, a quarter of the full turn 2π, so each gets 1/4, and the total is χ = 1. Common mistake: 1 at each corner, total 4. </w:t>
      </w:r>
      <w:hyperlink w:anchor="tq_33_7" w:history="1">
        <w:r>
          <w:rPr>
            <w:i/>
            <w:iCs/>
            <w:color w:val="1155CC"/>
            <w:sz w:val="18"/>
            <w:szCs w:val="18"/>
            <w:u w:val="single"/>
          </w:rPr>
          <w:t xml:space="preserve">← Back</w:t>
        </w:r>
      </w:hyperlink>
      <w:bookmarkEnd w:id="2570"/>
    </w:p>
    <w:p>
      <w:pPr>
        <w:keepLines/>
        <w:spacing w:after="100"/>
        <w:ind w:left="360"/>
        <w:jc w:val="both"/>
      </w:pPr>
      <w:bookmarkStart w:id="2571" w:name="kp_33_7_1"/>
      <w:r>
        <w:rPr>
          <w:b/>
          <w:bCs/>
        </w:rPr>
        <w:t xml:space="preserve">Easy. </w:t>
      </w:r>
      <w:r>
        <w:t xml:space="preserve">3 × 1/2 = 1.5. Common mistake: 3, the length itself. </w:t>
      </w:r>
      <w:hyperlink w:anchor="kq_33_7_1" w:history="1">
        <w:r>
          <w:rPr>
            <w:i/>
            <w:iCs/>
            <w:color w:val="1155CC"/>
            <w:sz w:val="18"/>
            <w:szCs w:val="18"/>
            <w:u w:val="single"/>
          </w:rPr>
          <w:t xml:space="preserve">← Back</w:t>
        </w:r>
      </w:hyperlink>
      <w:bookmarkEnd w:id="2571"/>
    </w:p>
    <w:p>
      <w:pPr>
        <w:keepLines/>
        <w:spacing w:after="100"/>
        <w:ind w:left="360"/>
        <w:jc w:val="both"/>
      </w:pPr>
      <w:bookmarkStart w:id="2572" w:name="kp_33_7_2"/>
      <w:r>
        <w:rPr>
          <w:b/>
          <w:bCs/>
        </w:rPr>
        <w:t xml:space="preserve">Medium. </w:t>
      </w:r>
      <w:r>
        <w:t xml:space="preserve">Exterior angle 2π/3, so 1/3 each. Common mistake: using the interior angle π/3, which gives 1/6. </w:t>
      </w:r>
      <w:hyperlink w:anchor="kq_33_7_2" w:history="1">
        <w:r>
          <w:rPr>
            <w:i/>
            <w:iCs/>
            <w:color w:val="1155CC"/>
            <w:sz w:val="18"/>
            <w:szCs w:val="18"/>
            <w:u w:val="single"/>
          </w:rPr>
          <w:t xml:space="preserve">← Back</w:t>
        </w:r>
      </w:hyperlink>
      <w:bookmarkEnd w:id="2572"/>
    </w:p>
    <w:p>
      <w:pPr>
        <w:keepLines/>
        <w:spacing w:after="100"/>
        <w:ind w:left="360"/>
        <w:jc w:val="both"/>
      </w:pPr>
      <w:bookmarkStart w:id="2573" w:name="kp_33_7_3"/>
      <w:r>
        <w:rPr>
          <w:b/>
          <w:bCs/>
        </w:rPr>
        <w:t xml:space="preserve">Challenge. </w:t>
      </w:r>
      <w:r>
        <w:t xml:space="preserve">Perimeter 6, so C₁ totals 3 = V₁; each exterior angle is π/3, so each vertex carries 1/6. Common mistake: 6 for C₁, forgetting the density ½. </w:t>
      </w:r>
      <w:hyperlink w:anchor="kq_33_7_3" w:history="1">
        <w:r>
          <w:rPr>
            <w:i/>
            <w:iCs/>
            <w:color w:val="1155CC"/>
            <w:sz w:val="18"/>
            <w:szCs w:val="18"/>
            <w:u w:val="single"/>
          </w:rPr>
          <w:t xml:space="preserve">← Back</w:t>
        </w:r>
      </w:hyperlink>
      <w:bookmarkEnd w:id="2573"/>
    </w:p>
    <w:p>
      <w:pPr>
        <w:keepNext/>
        <w:keepLines/>
        <w:spacing w:before="160" w:after="60"/>
      </w:pPr>
      <w:hyperlink w:anchor="sec_33_8" w:history="1">
        <w:r>
          <w:rPr>
            <w:color w:val="0563C1"/>
            <w:u w:val="single"/>
          </w:rPr>
          <w:t xml:space="preserve">Section 33.8: The Algebra of Valuations (Advanced)</w:t>
        </w:r>
      </w:hyperlink>
    </w:p>
    <w:p>
      <w:pPr>
        <w:keepLines/>
        <w:spacing w:after="100"/>
        <w:ind w:left="360"/>
        <w:jc w:val="both"/>
      </w:pPr>
      <w:bookmarkStart w:id="2574" w:name="ta_33_8"/>
      <w:r>
        <w:rPr>
          <w:b/>
          <w:bCs/>
        </w:rPr>
        <w:t xml:space="preserve">Try it now. </w:t>
      </w:r>
      <w:r>
        <w:t xml:space="preserve">Three: V₀, V₁, V₂. Common mistake: infinitely many, because there are infinitely many geometric functionals. </w:t>
      </w:r>
      <w:hyperlink w:anchor="tq_33_8" w:history="1">
        <w:r>
          <w:rPr>
            <w:i/>
            <w:iCs/>
            <w:color w:val="1155CC"/>
            <w:sz w:val="18"/>
            <w:szCs w:val="18"/>
            <w:u w:val="single"/>
          </w:rPr>
          <w:t xml:space="preserve">← Back</w:t>
        </w:r>
      </w:hyperlink>
      <w:bookmarkEnd w:id="2574"/>
    </w:p>
    <w:p>
      <w:pPr>
        <w:keepLines/>
        <w:spacing w:after="100"/>
        <w:ind w:left="360"/>
        <w:jc w:val="both"/>
      </w:pPr>
      <w:bookmarkStart w:id="2575" w:name="kp_33_8_1"/>
      <w:r>
        <w:rPr>
          <w:b/>
          <w:bCs/>
        </w:rPr>
        <w:t xml:space="preserve">Easy. </w:t>
      </w:r>
      <w:r>
        <w:t xml:space="preserve">4: V₀, V₁, V₂, V₃. Common mistake: 3, the dimension of the space. </w:t>
      </w:r>
      <w:hyperlink w:anchor="kq_33_8_1" w:history="1">
        <w:r>
          <w:rPr>
            <w:i/>
            <w:iCs/>
            <w:color w:val="1155CC"/>
            <w:sz w:val="18"/>
            <w:szCs w:val="18"/>
            <w:u w:val="single"/>
          </w:rPr>
          <w:t xml:space="preserve">← Back</w:t>
        </w:r>
      </w:hyperlink>
      <w:bookmarkEnd w:id="2575"/>
    </w:p>
    <w:p>
      <w:pPr>
        <w:keepLines/>
        <w:spacing w:after="100"/>
        <w:ind w:left="360"/>
        <w:jc w:val="both"/>
      </w:pPr>
      <w:bookmarkStart w:id="2576" w:name="kp_33_8_2"/>
      <w:r>
        <w:rPr>
          <w:b/>
          <w:bCs/>
        </w:rPr>
        <w:t xml:space="preserve">Medium. </w:t>
      </w:r>
      <w:r>
        <w:t xml:space="preserve">2π(V₂(K)V₀(L) + V₀(K)V₂(L)) + 4V₁(K)V₁(L). Every term has degrees adding to 2. Common mistake: 2V₁(K)V₁(L), from substituting P = 2V₁ only once. </w:t>
      </w:r>
      <w:hyperlink w:anchor="kq_33_8_2" w:history="1">
        <w:r>
          <w:rPr>
            <w:i/>
            <w:iCs/>
            <w:color w:val="1155CC"/>
            <w:sz w:val="18"/>
            <w:szCs w:val="18"/>
            <w:u w:val="single"/>
          </w:rPr>
          <w:t xml:space="preserve">← Back</w:t>
        </w:r>
      </w:hyperlink>
      <w:bookmarkEnd w:id="2576"/>
    </w:p>
    <w:p>
      <w:pPr>
        <w:keepLines/>
        <w:spacing w:after="100"/>
        <w:ind w:left="360"/>
        <w:jc w:val="both"/>
      </w:pPr>
      <w:bookmarkStart w:id="2577" w:name="kp_33_8_3"/>
      <w:r>
        <w:rPr>
          <w:b/>
          <w:bCs/>
        </w:rPr>
        <w:t xml:space="preserve">Challenge. </w:t>
      </w:r>
      <w:r>
        <w:t xml:space="preserve">Degree n − 1; dimension n + 1. Common mistake: n, forgetting V₀. </w:t>
      </w:r>
      <w:hyperlink w:anchor="kq_33_8_3" w:history="1">
        <w:r>
          <w:rPr>
            <w:i/>
            <w:iCs/>
            <w:color w:val="1155CC"/>
            <w:sz w:val="18"/>
            <w:szCs w:val="18"/>
            <w:u w:val="single"/>
          </w:rPr>
          <w:t xml:space="preserve">← Back</w:t>
        </w:r>
      </w:hyperlink>
      <w:bookmarkEnd w:id="2577"/>
    </w:p>
    <w:p>
      <w:pPr>
        <w:keepNext/>
        <w:keepLines/>
        <w:spacing w:before="160" w:after="60"/>
      </w:pPr>
      <w:hyperlink w:anchor="sec_33_9" w:history="1">
        <w:r>
          <w:rPr>
            <w:color w:val="0563C1"/>
            <w:u w:val="single"/>
          </w:rPr>
          <w:t xml:space="preserve">Section 33.9: Looking Ahead: Valuations on Manifolds and Algebraic Integral Geometry</w:t>
        </w:r>
      </w:hyperlink>
    </w:p>
    <w:p>
      <w:pPr>
        <w:keepLines/>
        <w:spacing w:after="100"/>
        <w:ind w:left="360"/>
        <w:jc w:val="both"/>
      </w:pPr>
      <w:bookmarkStart w:id="2578" w:name="ta_33_9"/>
      <w:r>
        <w:rPr>
          <w:b/>
          <w:bCs/>
        </w:rPr>
        <w:t xml:space="preserve">Try it now. </w:t>
      </w:r>
      <w:r>
        <w:t xml:space="preserve">K = 1 and the area is 4π, so ∫K dA = 4π = 2π × 2. Common mistake: 2π, from χ = 1. </w:t>
      </w:r>
      <w:hyperlink w:anchor="tq_33_9" w:history="1">
        <w:r>
          <w:rPr>
            <w:i/>
            <w:iCs/>
            <w:color w:val="1155CC"/>
            <w:sz w:val="18"/>
            <w:szCs w:val="18"/>
            <w:u w:val="single"/>
          </w:rPr>
          <w:t xml:space="preserve">← Back</w:t>
        </w:r>
      </w:hyperlink>
      <w:bookmarkEnd w:id="2578"/>
    </w:p>
    <w:p>
      <w:pPr>
        <w:keepLines/>
        <w:spacing w:after="100"/>
        <w:ind w:left="360"/>
        <w:jc w:val="both"/>
      </w:pPr>
      <w:bookmarkStart w:id="2579" w:name="kp_33_9_1"/>
      <w:r>
        <w:rPr>
          <w:b/>
          <w:bCs/>
        </w:rPr>
        <w:t xml:space="preserve">Easy. </w:t>
      </w:r>
      <w:r>
        <w:t xml:space="preserve">2 × 1 + 3 × 1 = 5. Common mistake: 2 + 3 weighted by lengths, the Lebesgue integral, which would give 2 × 1 + 3 × 1 = 5 here only because both pieces have length 1. On [0, 2] with value 2 it would give 4, while the Euler integral gives 2. </w:t>
      </w:r>
      <w:hyperlink w:anchor="kq_33_9_1" w:history="1">
        <w:r>
          <w:rPr>
            <w:i/>
            <w:iCs/>
            <w:color w:val="1155CC"/>
            <w:sz w:val="18"/>
            <w:szCs w:val="18"/>
            <w:u w:val="single"/>
          </w:rPr>
          <w:t xml:space="preserve">← Back</w:t>
        </w:r>
      </w:hyperlink>
      <w:bookmarkEnd w:id="2579"/>
    </w:p>
    <w:p>
      <w:pPr>
        <w:keepLines/>
        <w:spacing w:after="100"/>
        <w:ind w:left="360"/>
        <w:jc w:val="both"/>
      </w:pPr>
      <w:bookmarkStart w:id="2580" w:name="kp_33_9_2"/>
      <w:r>
        <w:rPr>
          <w:b/>
          <w:bCs/>
        </w:rPr>
        <w:t xml:space="preserve">Medium. </w:t>
      </w:r>
      <w:r>
        <w:t xml:space="preserve">[0, 1] = {0} ∪ (0, 1) ∪ {1}, so 1 = 1 + χ(0, 1) + 1 and χ(0, 1) = −1. The integral is −1. Common mistake: 1, treating the open interval like the closed one. </w:t>
      </w:r>
      <w:hyperlink w:anchor="kq_33_9_2" w:history="1">
        <w:r>
          <w:rPr>
            <w:i/>
            <w:iCs/>
            <w:color w:val="1155CC"/>
            <w:sz w:val="18"/>
            <w:szCs w:val="18"/>
            <w:u w:val="single"/>
          </w:rPr>
          <w:t xml:space="preserve">← Back</w:t>
        </w:r>
      </w:hyperlink>
      <w:bookmarkEnd w:id="2580"/>
    </w:p>
    <w:p>
      <w:pPr>
        <w:keepLines/>
        <w:spacing w:after="100"/>
        <w:ind w:left="360"/>
        <w:jc w:val="both"/>
      </w:pPr>
      <w:bookmarkStart w:id="2581" w:name="kp_33_9_3"/>
      <w:r>
        <w:rPr>
          <w:b/>
          <w:bCs/>
        </w:rPr>
        <w:t xml:space="preserve">Challenge. </w:t>
      </w:r>
      <w:r>
        <w:t xml:space="preserve">f is the sum of the indicator functions of the disks, the Euler integral is linear, and each disk has χ = 1. So the integral counts disks, even when they overlap. Common mistake: dividing the total sensor count by the area of one disk, which fails when the disks overlap. </w:t>
      </w:r>
      <w:hyperlink w:anchor="kq_33_9_3" w:history="1">
        <w:r>
          <w:rPr>
            <w:i/>
            <w:iCs/>
            <w:color w:val="1155CC"/>
            <w:sz w:val="18"/>
            <w:szCs w:val="18"/>
            <w:u w:val="single"/>
          </w:rPr>
          <w:t xml:space="preserve">← Back</w:t>
        </w:r>
      </w:hyperlink>
      <w:bookmarkEnd w:id="2581"/>
    </w:p>
    <w:p>
      <w:pPr>
        <w:keepNext/>
        <w:keepLines/>
        <w:spacing w:before="320" w:after="120"/>
      </w:pPr>
      <w:r>
        <w:rPr>
          <w:b/>
          <w:bCs/>
          <w:color w:val="1B2A44"/>
        </w:rPr>
        <w:t xml:space="preserve">Chapter 34: Tensors &amp; Manifolds</w:t>
      </w:r>
    </w:p>
    <w:p>
      <w:pPr>
        <w:keepNext/>
        <w:keepLines/>
        <w:spacing w:before="160" w:after="60"/>
      </w:pPr>
      <w:hyperlink w:anchor="sec_34_1" w:history="1">
        <w:r>
          <w:rPr>
            <w:color w:val="0563C1"/>
            <w:u w:val="single"/>
          </w:rPr>
          <w:t xml:space="preserve">Section 34.1: Multilinear Algebra and Tensors</w:t>
        </w:r>
      </w:hyperlink>
    </w:p>
    <w:p>
      <w:pPr>
        <w:keepLines/>
        <w:spacing w:after="100"/>
        <w:ind w:left="360"/>
        <w:jc w:val="both"/>
      </w:pPr>
      <w:bookmarkStart w:id="2582" w:name="ta_34_1"/>
      <w:r>
        <w:rPr>
          <w:b/>
          <w:bCs/>
        </w:rPr>
        <w:t xml:space="preserve">Try it now. </w:t>
      </w:r>
      <w:r>
        <w:t xml:space="preserve">2e₁⊗f₁ − 2e₁⊗f₂ + 3e₂⊗f₁ − 3e₂⊗f₂. Common mistake: treating ⊗ as commutative and merging e₁⊗f₂ with e₂⊗f₁. </w:t>
      </w:r>
      <w:hyperlink w:anchor="tq_34_1" w:history="1">
        <w:r>
          <w:rPr>
            <w:i/>
            <w:iCs/>
            <w:color w:val="1155CC"/>
            <w:sz w:val="18"/>
            <w:szCs w:val="18"/>
            <w:u w:val="single"/>
          </w:rPr>
          <w:t xml:space="preserve">← Back</w:t>
        </w:r>
      </w:hyperlink>
      <w:bookmarkEnd w:id="2582"/>
    </w:p>
    <w:p>
      <w:pPr>
        <w:keepLines/>
        <w:spacing w:after="100"/>
        <w:ind w:left="360"/>
        <w:jc w:val="both"/>
      </w:pPr>
      <w:bookmarkStart w:id="2583" w:name="kp_34_1_1"/>
      <w:r>
        <w:rPr>
          <w:b/>
          <w:bCs/>
        </w:rPr>
        <w:t xml:space="preserve">Easy. </w:t>
      </w:r>
      <w:r>
        <w:t xml:space="preserve">12 and C(4, 2) = 6. Common mistake: 7, adding the dimensions; that is the direct sum. </w:t>
      </w:r>
      <w:hyperlink w:anchor="kq_34_1_1" w:history="1">
        <w:r>
          <w:rPr>
            <w:i/>
            <w:iCs/>
            <w:color w:val="1155CC"/>
            <w:sz w:val="18"/>
            <w:szCs w:val="18"/>
            <w:u w:val="single"/>
          </w:rPr>
          <w:t xml:space="preserve">← Back</w:t>
        </w:r>
      </w:hyperlink>
      <w:bookmarkEnd w:id="2583"/>
    </w:p>
    <w:p>
      <w:pPr>
        <w:keepLines/>
        <w:spacing w:after="100"/>
        <w:ind w:left="360"/>
        <w:jc w:val="both"/>
      </w:pPr>
      <w:bookmarkStart w:id="2584" w:name="kp_34_1_2"/>
      <w:r>
        <w:rPr>
          <w:b/>
          <w:bCs/>
        </w:rPr>
        <w:t xml:space="preserve">Medium. </w:t>
      </w:r>
      <w:r>
        <w:t xml:space="preserve">Symmetric (B + Bᵀ)/2 = [2 1/2; 1/2 3]; alternating (B − Bᵀ)/2 = [0 1/2; −1/2 0]. Their sum is B. Common mistake: forgetting the factor 1/2. </w:t>
      </w:r>
      <w:hyperlink w:anchor="kq_34_1_2" w:history="1">
        <w:r>
          <w:rPr>
            <w:i/>
            <w:iCs/>
            <w:color w:val="1155CC"/>
            <w:sz w:val="18"/>
            <w:szCs w:val="18"/>
            <w:u w:val="single"/>
          </w:rPr>
          <w:t xml:space="preserve">← Back</w:t>
        </w:r>
      </w:hyperlink>
      <w:bookmarkEnd w:id="2584"/>
    </w:p>
    <w:p>
      <w:pPr>
        <w:keepLines/>
        <w:spacing w:after="100"/>
        <w:ind w:left="360"/>
        <w:jc w:val="both"/>
      </w:pPr>
      <w:bookmarkStart w:id="2585" w:name="kp_34_1_3"/>
      <w:r>
        <w:rPr>
          <w:b/>
          <w:bCs/>
        </w:rPr>
        <w:t xml:space="preserve">Challenge. </w:t>
      </w:r>
      <w:r>
        <w:t xml:space="preserve">P⁻¹ = [1 −1; 0 1]. P⁻¹AP = [2 0; 0 3], while PᵀBP = [2 3; 2 6]. Same starting array, different results: the map and the form are different tensors. Common mistake: using P⁻¹ for both. </w:t>
      </w:r>
      <w:hyperlink w:anchor="kq_34_1_3" w:history="1">
        <w:r>
          <w:rPr>
            <w:i/>
            <w:iCs/>
            <w:color w:val="1155CC"/>
            <w:sz w:val="18"/>
            <w:szCs w:val="18"/>
            <w:u w:val="single"/>
          </w:rPr>
          <w:t xml:space="preserve">← Back</w:t>
        </w:r>
      </w:hyperlink>
      <w:bookmarkEnd w:id="2585"/>
    </w:p>
    <w:p>
      <w:pPr>
        <w:keepNext/>
        <w:keepLines/>
        <w:spacing w:before="160" w:after="60"/>
      </w:pPr>
      <w:hyperlink w:anchor="sec_34_2" w:history="1">
        <w:r>
          <w:rPr>
            <w:color w:val="0563C1"/>
            <w:u w:val="single"/>
          </w:rPr>
          <w:t xml:space="preserve">Section 34.2: Tensor Fields and Transformation Laws</w:t>
        </w:r>
      </w:hyperlink>
    </w:p>
    <w:p>
      <w:pPr>
        <w:keepLines/>
        <w:spacing w:after="100"/>
        <w:ind w:left="360"/>
        <w:jc w:val="both"/>
      </w:pPr>
      <w:bookmarkStart w:id="2586" w:name="ta_34_2"/>
      <w:r>
        <w:rPr>
          <w:b/>
          <w:bCs/>
        </w:rPr>
        <w:t xml:space="preserve">Try it now. </w:t>
      </w:r>
      <w:r>
        <w:t xml:space="preserve">With dx = cos θ dr − r sin θ dθ and dy = sin θ dr + r cos θ dθ, the dr terms cancel and ω = r² dθ. Common mistake: substituting x and y but not dx and dy. </w:t>
      </w:r>
      <w:hyperlink w:anchor="tq_34_2" w:history="1">
        <w:r>
          <w:rPr>
            <w:i/>
            <w:iCs/>
            <w:color w:val="1155CC"/>
            <w:sz w:val="18"/>
            <w:szCs w:val="18"/>
            <w:u w:val="single"/>
          </w:rPr>
          <w:t xml:space="preserve">← Back</w:t>
        </w:r>
      </w:hyperlink>
      <w:bookmarkEnd w:id="2586"/>
    </w:p>
    <w:p>
      <w:pPr>
        <w:keepLines/>
        <w:spacing w:after="100"/>
        <w:ind w:left="360"/>
        <w:jc w:val="both"/>
      </w:pPr>
      <w:bookmarkStart w:id="2587" w:name="kp_34_2_1"/>
      <w:r>
        <w:rPr>
          <w:b/>
          <w:bCs/>
        </w:rPr>
        <w:t xml:space="preserve">Easy. </w:t>
      </w:r>
      <w:r>
        <w:t xml:space="preserve">x² + y² = r², so d(r²) = 2r dr. Common mistake: 2r dr + 2r² dθ; r² does not depend on θ. </w:t>
      </w:r>
      <w:hyperlink w:anchor="kq_34_2_1" w:history="1">
        <w:r>
          <w:rPr>
            <w:i/>
            <w:iCs/>
            <w:color w:val="1155CC"/>
            <w:sz w:val="18"/>
            <w:szCs w:val="18"/>
            <w:u w:val="single"/>
          </w:rPr>
          <w:t xml:space="preserve">← Back</w:t>
        </w:r>
      </w:hyperlink>
      <w:bookmarkEnd w:id="2587"/>
    </w:p>
    <w:p>
      <w:pPr>
        <w:keepLines/>
        <w:spacing w:after="100"/>
        <w:ind w:left="360"/>
        <w:jc w:val="both"/>
      </w:pPr>
      <w:bookmarkStart w:id="2588" w:name="kp_34_2_2"/>
      <w:r>
        <w:rPr>
          <w:b/>
          <w:bCs/>
        </w:rPr>
        <w:t xml:space="preserve">Medium. </w:t>
      </w:r>
      <w:r>
        <w:t xml:space="preserve">∂/∂θ = (∂x/∂θ)∂/∂x + (∂y/∂θ)∂/∂y = −y ∂/∂x + x ∂/∂y. Common mistake: using ∂θ/∂x, the covector rule. </w:t>
      </w:r>
      <w:hyperlink w:anchor="kq_34_2_2" w:history="1">
        <w:r>
          <w:rPr>
            <w:i/>
            <w:iCs/>
            <w:color w:val="1155CC"/>
            <w:sz w:val="18"/>
            <w:szCs w:val="18"/>
            <w:u w:val="single"/>
          </w:rPr>
          <w:t xml:space="preserve">← Back</w:t>
        </w:r>
      </w:hyperlink>
      <w:bookmarkEnd w:id="2588"/>
    </w:p>
    <w:p>
      <w:pPr>
        <w:keepLines/>
        <w:spacing w:after="100"/>
        <w:ind w:left="360"/>
        <w:jc w:val="both"/>
      </w:pPr>
      <w:bookmarkStart w:id="2589" w:name="kp_34_2_3"/>
      <w:r>
        <w:rPr>
          <w:b/>
          <w:bCs/>
        </w:rPr>
        <w:t xml:space="preserve">Challenge. </w:t>
      </w:r>
      <w:r>
        <w:t xml:space="preserve">∂/∂r = (x/r)∂/∂x + (y/r)∂/∂y. In Cartesian components ω(∂/∂r) = x(y/r) − y(x/r) = 0; in polar, ω = r² dθ gives 0 directly. The value is chart-independent, as it must be. Common mistake: expecting different answers in different charts. </w:t>
      </w:r>
      <w:hyperlink w:anchor="kq_34_2_3" w:history="1">
        <w:r>
          <w:rPr>
            <w:i/>
            <w:iCs/>
            <w:color w:val="1155CC"/>
            <w:sz w:val="18"/>
            <w:szCs w:val="18"/>
            <w:u w:val="single"/>
          </w:rPr>
          <w:t xml:space="preserve">← Back</w:t>
        </w:r>
      </w:hyperlink>
      <w:bookmarkEnd w:id="2589"/>
    </w:p>
    <w:p>
      <w:pPr>
        <w:keepNext/>
        <w:keepLines/>
        <w:spacing w:before="160" w:after="60"/>
      </w:pPr>
      <w:hyperlink w:anchor="sec_34_3" w:history="1">
        <w:r>
          <w:rPr>
            <w:color w:val="0563C1"/>
            <w:u w:val="single"/>
          </w:rPr>
          <w:t xml:space="preserve">Section 34.3: Smooth Manifolds</w:t>
        </w:r>
      </w:hyperlink>
    </w:p>
    <w:p>
      <w:pPr>
        <w:keepLines/>
        <w:spacing w:after="100"/>
        <w:ind w:left="360"/>
        <w:jc w:val="both"/>
      </w:pPr>
      <w:bookmarkStart w:id="2590" w:name="ta_34_3"/>
      <w:r>
        <w:rPr>
          <w:b/>
          <w:bCs/>
        </w:rPr>
        <w:t xml:space="preserve">Try it now. </w:t>
      </w:r>
      <w:r>
        <w:t xml:space="preserve">(1, 0): points on the equator stay where they are. Common mistake: (1/2, 0), from dividing by 1 + z. </w:t>
      </w:r>
      <w:hyperlink w:anchor="tq_34_3" w:history="1">
        <w:r>
          <w:rPr>
            <w:i/>
            <w:iCs/>
            <w:color w:val="1155CC"/>
            <w:sz w:val="18"/>
            <w:szCs w:val="18"/>
            <w:u w:val="single"/>
          </w:rPr>
          <w:t xml:space="preserve">← Back</w:t>
        </w:r>
      </w:hyperlink>
      <w:bookmarkEnd w:id="2590"/>
    </w:p>
    <w:p>
      <w:pPr>
        <w:keepLines/>
        <w:spacing w:after="100"/>
        <w:ind w:left="360"/>
        <w:jc w:val="both"/>
      </w:pPr>
      <w:bookmarkStart w:id="2591" w:name="kp_34_3_1"/>
      <w:r>
        <w:rPr>
          <w:b/>
          <w:bCs/>
        </w:rPr>
        <w:t xml:space="preserve">Easy. </w:t>
      </w:r>
      <w:r>
        <w:t xml:space="preserve">(0, 0). Common mistake: infinity; that is the image of the north pole, which the chart leaves out. </w:t>
      </w:r>
      <w:hyperlink w:anchor="kq_34_3_1" w:history="1">
        <w:r>
          <w:rPr>
            <w:i/>
            <w:iCs/>
            <w:color w:val="1155CC"/>
            <w:sz w:val="18"/>
            <w:szCs w:val="18"/>
            <w:u w:val="single"/>
          </w:rPr>
          <w:t xml:space="preserve">← Back</w:t>
        </w:r>
      </w:hyperlink>
      <w:bookmarkEnd w:id="2591"/>
    </w:p>
    <w:p>
      <w:pPr>
        <w:keepLines/>
        <w:spacing w:after="100"/>
        <w:ind w:left="360"/>
        <w:jc w:val="both"/>
      </w:pPr>
      <w:bookmarkStart w:id="2592" w:name="kp_34_3_2"/>
      <w:r>
        <w:rPr>
          <w:b/>
          <w:bCs/>
        </w:rPr>
        <w:t xml:space="preserve">Medium. </w:t>
      </w:r>
      <w:r>
        <w:t xml:space="preserve">(0, 0.6/0.2) = (0, 3). Points near the north pole go far out. Common mistake: (0, 0.6/1.8). </w:t>
      </w:r>
      <w:hyperlink w:anchor="kq_34_3_2" w:history="1">
        <w:r>
          <w:rPr>
            <w:i/>
            <w:iCs/>
            <w:color w:val="1155CC"/>
            <w:sz w:val="18"/>
            <w:szCs w:val="18"/>
            <w:u w:val="single"/>
          </w:rPr>
          <w:t xml:space="preserve">← Back</w:t>
        </w:r>
      </w:hyperlink>
      <w:bookmarkEnd w:id="2592"/>
    </w:p>
    <w:p>
      <w:pPr>
        <w:keepLines/>
        <w:spacing w:after="100"/>
        <w:ind w:left="360"/>
        <w:jc w:val="both"/>
      </w:pPr>
      <w:bookmarkStart w:id="2593" w:name="kp_34_3_3"/>
      <w:r>
        <w:rPr>
          <w:b/>
          <w:bCs/>
        </w:rPr>
        <w:t xml:space="preserve">Challenge. </w:t>
      </w:r>
      <w:r>
        <w:t xml:space="preserve">For u = σ_N(p), |u|² = (x² + y²)/(1 − z)² = (1 − z²)/(1 − z)² = (1 + z)/(1 − z). So u/|u|² = (x/(1 − z))(1 − z)/(1 + z) = x/(1 + z), and likewise for y. It is smooth wherever u ≠ 0, the overlap. Common mistake: forgetting that x² + y² = 1 − z² on the sphere. </w:t>
      </w:r>
      <w:hyperlink w:anchor="kq_34_3_3" w:history="1">
        <w:r>
          <w:rPr>
            <w:i/>
            <w:iCs/>
            <w:color w:val="1155CC"/>
            <w:sz w:val="18"/>
            <w:szCs w:val="18"/>
            <w:u w:val="single"/>
          </w:rPr>
          <w:t xml:space="preserve">← Back</w:t>
        </w:r>
      </w:hyperlink>
      <w:bookmarkEnd w:id="2593"/>
    </w:p>
    <w:p>
      <w:pPr>
        <w:keepNext/>
        <w:keepLines/>
        <w:spacing w:before="160" w:after="60"/>
      </w:pPr>
      <w:hyperlink w:anchor="sec_34_4" w:history="1">
        <w:r>
          <w:rPr>
            <w:color w:val="0563C1"/>
            <w:u w:val="single"/>
          </w:rPr>
          <w:t xml:space="preserve">Section 34.4: Tangent Vectors, Vector Fields, and Flows</w:t>
        </w:r>
      </w:hyperlink>
    </w:p>
    <w:p>
      <w:pPr>
        <w:keepLines/>
        <w:spacing w:after="100"/>
        <w:ind w:left="360"/>
        <w:jc w:val="both"/>
      </w:pPr>
      <w:bookmarkStart w:id="2594" w:name="ta_34_4"/>
      <w:r>
        <w:rPr>
          <w:b/>
          <w:bCs/>
        </w:rPr>
        <w:t xml:space="preserve">Try it now. </w:t>
      </w:r>
      <w:r>
        <w:t xml:space="preserve">[X, Y] = ∂/∂y: differentiating the coefficient x along X gives 1. Common mistake: [X, Y] = 0 because the coordinate fields commute; Y has a non-constant coefficient. </w:t>
      </w:r>
      <w:hyperlink w:anchor="tq_34_4" w:history="1">
        <w:r>
          <w:rPr>
            <w:i/>
            <w:iCs/>
            <w:color w:val="1155CC"/>
            <w:sz w:val="18"/>
            <w:szCs w:val="18"/>
            <w:u w:val="single"/>
          </w:rPr>
          <w:t xml:space="preserve">← Back</w:t>
        </w:r>
      </w:hyperlink>
      <w:bookmarkEnd w:id="2594"/>
    </w:p>
    <w:p>
      <w:pPr>
        <w:keepLines/>
        <w:spacing w:after="100"/>
        <w:ind w:left="360"/>
        <w:jc w:val="both"/>
      </w:pPr>
      <w:bookmarkStart w:id="2595" w:name="kp_34_4_1"/>
      <w:r>
        <w:rPr>
          <w:b/>
          <w:bCs/>
        </w:rPr>
        <w:t xml:space="preserve">Easy. </w:t>
      </w:r>
      <w:r>
        <w:t xml:space="preserve">∇f(1, 1) = (2xy, x²) = (2, 1), and γ′(0) = (2, −1), so the derivative is 4 − 1 = 3. Common mistake: evaluating ∇f at the origin. </w:t>
      </w:r>
      <w:hyperlink w:anchor="kq_34_4_1" w:history="1">
        <w:r>
          <w:rPr>
            <w:i/>
            <w:iCs/>
            <w:color w:val="1155CC"/>
            <w:sz w:val="18"/>
            <w:szCs w:val="18"/>
            <w:u w:val="single"/>
          </w:rPr>
          <w:t xml:space="preserve">← Back</w:t>
        </w:r>
      </w:hyperlink>
      <w:bookmarkEnd w:id="2595"/>
    </w:p>
    <w:p>
      <w:pPr>
        <w:keepLines/>
        <w:spacing w:after="100"/>
        <w:ind w:left="360"/>
        <w:jc w:val="both"/>
      </w:pPr>
      <w:bookmarkStart w:id="2596" w:name="kp_34_4_2"/>
      <w:r>
        <w:rPr>
          <w:b/>
          <w:bCs/>
        </w:rPr>
        <w:t xml:space="preserve">Medium. </w:t>
      </w:r>
      <w:r>
        <w:t xml:space="preserve">Yf = x³, X(Yf) = 3x²; Xf = 2xy, Y(Xf) = 2x². The difference x² equals ∂f/∂y. Common mistake: computing Y(Xf) as x · 2y. </w:t>
      </w:r>
      <w:hyperlink w:anchor="kq_34_4_2" w:history="1">
        <w:r>
          <w:rPr>
            <w:i/>
            <w:iCs/>
            <w:color w:val="1155CC"/>
            <w:sz w:val="18"/>
            <w:szCs w:val="18"/>
            <w:u w:val="single"/>
          </w:rPr>
          <w:t xml:space="preserve">← Back</w:t>
        </w:r>
      </w:hyperlink>
      <w:bookmarkEnd w:id="2596"/>
    </w:p>
    <w:p>
      <w:pPr>
        <w:keepLines/>
        <w:spacing w:after="100"/>
        <w:ind w:left="360"/>
        <w:jc w:val="both"/>
      </w:pPr>
      <w:bookmarkStart w:id="2597" w:name="kp_34_4_3"/>
      <w:r>
        <w:rPr>
          <w:b/>
          <w:bCs/>
        </w:rPr>
        <w:t xml:space="preserve">Challenge. </w:t>
      </w:r>
      <w:r>
        <w:t xml:space="preserve">ẋ = −y, ẏ = x gives rotation: φₜ(x, y) = (x cos t − y sin t, x sin t + y cos t). Common mistake: (x cos t, y sin t), which does not satisfy both equations. </w:t>
      </w:r>
      <w:hyperlink w:anchor="kq_34_4_3" w:history="1">
        <w:r>
          <w:rPr>
            <w:i/>
            <w:iCs/>
            <w:color w:val="1155CC"/>
            <w:sz w:val="18"/>
            <w:szCs w:val="18"/>
            <w:u w:val="single"/>
          </w:rPr>
          <w:t xml:space="preserve">← Back</w:t>
        </w:r>
      </w:hyperlink>
      <w:bookmarkEnd w:id="2597"/>
    </w:p>
    <w:p>
      <w:pPr>
        <w:keepNext/>
        <w:keepLines/>
        <w:spacing w:before="160" w:after="60"/>
      </w:pPr>
      <w:hyperlink w:anchor="sec_34_5" w:history="1">
        <w:r>
          <w:rPr>
            <w:color w:val="0563C1"/>
            <w:u w:val="single"/>
          </w:rPr>
          <w:t xml:space="preserve">Section 34.5: Differential Forms and Exterior Calculus</w:t>
        </w:r>
      </w:hyperlink>
    </w:p>
    <w:p>
      <w:pPr>
        <w:keepLines/>
        <w:spacing w:after="100"/>
        <w:ind w:left="360"/>
        <w:jc w:val="both"/>
      </w:pPr>
      <w:bookmarkStart w:id="2598" w:name="ta_34_5"/>
      <w:r>
        <w:rPr>
          <w:b/>
          <w:bCs/>
        </w:rPr>
        <w:t xml:space="preserve">Try it now. </w:t>
      </w:r>
      <w:r>
        <w:t xml:space="preserve">dω = (∂Q/∂x − ∂P/∂y) dx ∧ dy = (y² − x²) dx ∧ dy. Common mistake: ∂P/∂y − ∂Q/∂x, the wrong sign. </w:t>
      </w:r>
      <w:hyperlink w:anchor="tq_34_5" w:history="1">
        <w:r>
          <w:rPr>
            <w:i/>
            <w:iCs/>
            <w:color w:val="1155CC"/>
            <w:sz w:val="18"/>
            <w:szCs w:val="18"/>
            <w:u w:val="single"/>
          </w:rPr>
          <w:t xml:space="preserve">← Back</w:t>
        </w:r>
      </w:hyperlink>
      <w:bookmarkEnd w:id="2598"/>
    </w:p>
    <w:p>
      <w:pPr>
        <w:keepLines/>
        <w:spacing w:after="100"/>
        <w:ind w:left="360"/>
        <w:jc w:val="both"/>
      </w:pPr>
      <w:bookmarkStart w:id="2599" w:name="kp_34_5_1"/>
      <w:r>
        <w:rPr>
          <w:b/>
          <w:bCs/>
        </w:rPr>
        <w:t xml:space="preserve">Easy. </w:t>
      </w:r>
      <w:r>
        <w:t xml:space="preserve">dx ∧ dy − dy ∧ dx = 2 dx ∧ dy. Common mistake: 0, from treating ∧ as commutative. </w:t>
      </w:r>
      <w:hyperlink w:anchor="kq_34_5_1" w:history="1">
        <w:r>
          <w:rPr>
            <w:i/>
            <w:iCs/>
            <w:color w:val="1155CC"/>
            <w:sz w:val="18"/>
            <w:szCs w:val="18"/>
            <w:u w:val="single"/>
          </w:rPr>
          <w:t xml:space="preserve">← Back</w:t>
        </w:r>
      </w:hyperlink>
      <w:bookmarkEnd w:id="2599"/>
    </w:p>
    <w:p>
      <w:pPr>
        <w:keepLines/>
        <w:spacing w:after="100"/>
        <w:ind w:left="360"/>
        <w:jc w:val="both"/>
      </w:pPr>
      <w:bookmarkStart w:id="2600" w:name="kp_34_5_2"/>
      <w:r>
        <w:rPr>
          <w:b/>
          <w:bCs/>
        </w:rPr>
        <w:t xml:space="preserve">Medium. </w:t>
      </w:r>
      <w:r>
        <w:t xml:space="preserve">cos t · cos t dt − sin t · (−sin t) dt = dt. Common mistake: forgetting to pull back dx and dy, too. </w:t>
      </w:r>
      <w:hyperlink w:anchor="kq_34_5_2" w:history="1">
        <w:r>
          <w:rPr>
            <w:i/>
            <w:iCs/>
            <w:color w:val="1155CC"/>
            <w:sz w:val="18"/>
            <w:szCs w:val="18"/>
            <w:u w:val="single"/>
          </w:rPr>
          <w:t xml:space="preserve">← Back</w:t>
        </w:r>
      </w:hyperlink>
      <w:bookmarkEnd w:id="2600"/>
    </w:p>
    <w:p>
      <w:pPr>
        <w:keepLines/>
        <w:spacing w:after="100"/>
        <w:ind w:left="360"/>
        <w:jc w:val="both"/>
      </w:pPr>
      <w:bookmarkStart w:id="2601" w:name="kp_34_5_3"/>
      <w:r>
        <w:rPr>
          <w:b/>
          <w:bCs/>
        </w:rPr>
        <w:t xml:space="preserve">Challenge. </w:t>
      </w:r>
      <w:r>
        <w:t xml:space="preserve">i_X ω = y, so d(i_X ω) = dy. dω = dy ∧ dx, and i_X(dy ∧ dx) = −dy. The sum is 0, and indeed L_X ω = 0, since translating in x leaves y dx unchanged. Common mistake: i_X(dy ∧ dx) = +dy; contracting into the second slot brings a sign. </w:t>
      </w:r>
      <w:hyperlink w:anchor="kq_34_5_3" w:history="1">
        <w:r>
          <w:rPr>
            <w:i/>
            <w:iCs/>
            <w:color w:val="1155CC"/>
            <w:sz w:val="18"/>
            <w:szCs w:val="18"/>
            <w:u w:val="single"/>
          </w:rPr>
          <w:t xml:space="preserve">← Back</w:t>
        </w:r>
      </w:hyperlink>
      <w:bookmarkEnd w:id="2601"/>
    </w:p>
    <w:p>
      <w:pPr>
        <w:keepNext/>
        <w:keepLines/>
        <w:spacing w:before="160" w:after="60"/>
      </w:pPr>
      <w:hyperlink w:anchor="sec_34_6" w:history="1">
        <w:r>
          <w:rPr>
            <w:color w:val="0563C1"/>
            <w:u w:val="single"/>
          </w:rPr>
          <w:t xml:space="preserve">Section 34.6: Integration on Manifolds and Stokes’ Theorem</w:t>
        </w:r>
      </w:hyperlink>
    </w:p>
    <w:p>
      <w:pPr>
        <w:keepLines/>
        <w:spacing w:after="100"/>
        <w:ind w:left="360"/>
        <w:jc w:val="both"/>
      </w:pPr>
      <w:bookmarkStart w:id="2602" w:name="ta_34_6"/>
      <w:r>
        <w:rPr>
          <w:b/>
          <w:bCs/>
        </w:rPr>
        <w:t xml:space="preserve">Try it now. </w:t>
      </w:r>
      <w:r>
        <w:t xml:space="preserve">dω = dx ∧ dy, whose integral is the area π. On the boundary, ∮ x dy = ∫₀^(2π) cos²t dt = π. Equal. Common mistake: orienting the circle clockwise and getting −π. </w:t>
      </w:r>
      <w:hyperlink w:anchor="tq_34_6" w:history="1">
        <w:r>
          <w:rPr>
            <w:i/>
            <w:iCs/>
            <w:color w:val="1155CC"/>
            <w:sz w:val="18"/>
            <w:szCs w:val="18"/>
            <w:u w:val="single"/>
          </w:rPr>
          <w:t xml:space="preserve">← Back</w:t>
        </w:r>
      </w:hyperlink>
      <w:bookmarkEnd w:id="2602"/>
    </w:p>
    <w:p>
      <w:pPr>
        <w:keepLines/>
        <w:spacing w:after="100"/>
        <w:ind w:left="360"/>
        <w:jc w:val="both"/>
      </w:pPr>
      <w:bookmarkStart w:id="2603" w:name="kp_34_6_1"/>
      <w:r>
        <w:rPr>
          <w:b/>
          <w:bCs/>
        </w:rPr>
        <w:t xml:space="preserve">Easy. </w:t>
      </w:r>
      <w:r>
        <w:t xml:space="preserve">2π, which is twice the area enclosed. Common mistake: π. </w:t>
      </w:r>
      <w:hyperlink w:anchor="kq_34_6_1" w:history="1">
        <w:r>
          <w:rPr>
            <w:i/>
            <w:iCs/>
            <w:color w:val="1155CC"/>
            <w:sz w:val="18"/>
            <w:szCs w:val="18"/>
            <w:u w:val="single"/>
          </w:rPr>
          <w:t xml:space="preserve">← Back</w:t>
        </w:r>
      </w:hyperlink>
      <w:bookmarkEnd w:id="2603"/>
    </w:p>
    <w:p>
      <w:pPr>
        <w:keepLines/>
        <w:spacing w:after="100"/>
        <w:ind w:left="360"/>
        <w:jc w:val="both"/>
      </w:pPr>
      <w:bookmarkStart w:id="2604" w:name="kp_34_6_2"/>
      <w:r>
        <w:rPr>
          <w:b/>
          <w:bCs/>
        </w:rPr>
        <w:t xml:space="preserve">Medium. </w:t>
      </w:r>
      <w:r>
        <w:t xml:space="preserve">With x = 2 cos t, y = sin t, x dy − y dx = 2 dt, so the area is ½ × 4π = 2π = πab. Common mistake: parametrizing as (cos t, 2 sin t), which swaps the axes. </w:t>
      </w:r>
      <w:hyperlink w:anchor="kq_34_6_2" w:history="1">
        <w:r>
          <w:rPr>
            <w:i/>
            <w:iCs/>
            <w:color w:val="1155CC"/>
            <w:sz w:val="18"/>
            <w:szCs w:val="18"/>
            <w:u w:val="single"/>
          </w:rPr>
          <w:t xml:space="preserve">← Back</w:t>
        </w:r>
      </w:hyperlink>
      <w:bookmarkEnd w:id="2604"/>
    </w:p>
    <w:p>
      <w:pPr>
        <w:keepLines/>
        <w:spacing w:after="100"/>
        <w:ind w:left="360"/>
        <w:jc w:val="both"/>
      </w:pPr>
      <w:bookmarkStart w:id="2605" w:name="kp_34_6_3"/>
      <w:r>
        <w:rPr>
          <w:b/>
          <w:bCs/>
        </w:rPr>
        <w:t xml:space="preserve">Challenge. </w:t>
      </w:r>
      <w:r>
        <w:t xml:space="preserve">If it were dη, its integral around any closed loop would be 0 by Stokes. Around the unit circle it is 2π. Common mistake: writing η = θ; the angle is not a single-valued smooth function on the punctured plane. </w:t>
      </w:r>
      <w:hyperlink w:anchor="kq_34_6_3" w:history="1">
        <w:r>
          <w:rPr>
            <w:i/>
            <w:iCs/>
            <w:color w:val="1155CC"/>
            <w:sz w:val="18"/>
            <w:szCs w:val="18"/>
            <w:u w:val="single"/>
          </w:rPr>
          <w:t xml:space="preserve">← Back</w:t>
        </w:r>
      </w:hyperlink>
      <w:bookmarkEnd w:id="2605"/>
    </w:p>
    <w:p>
      <w:pPr>
        <w:keepNext/>
        <w:keepLines/>
        <w:spacing w:before="160" w:after="60"/>
      </w:pPr>
      <w:hyperlink w:anchor="sec_34_7" w:history="1">
        <w:r>
          <w:rPr>
            <w:color w:val="0563C1"/>
            <w:u w:val="single"/>
          </w:rPr>
          <w:t xml:space="preserve">Section 34.7: Riemannian Metrics</w:t>
        </w:r>
      </w:hyperlink>
    </w:p>
    <w:p>
      <w:pPr>
        <w:keepLines/>
        <w:spacing w:after="100"/>
        <w:ind w:left="360"/>
        <w:jc w:val="both"/>
      </w:pPr>
      <w:bookmarkStart w:id="2606" w:name="ta_34_7"/>
      <w:r>
        <w:rPr>
          <w:b/>
          <w:bCs/>
        </w:rPr>
        <w:t xml:space="preserve">Try it now. </w:t>
      </w:r>
      <w:r>
        <w:t xml:space="preserve">Along it only θ varies, so the length is ∫₀^(2π) √(r²) dθ = 2 × 2π = 4π. Common mistake: 2π, from forgetting g_θθ = r². </w:t>
      </w:r>
      <w:hyperlink w:anchor="tq_34_7" w:history="1">
        <w:r>
          <w:rPr>
            <w:i/>
            <w:iCs/>
            <w:color w:val="1155CC"/>
            <w:sz w:val="18"/>
            <w:szCs w:val="18"/>
            <w:u w:val="single"/>
          </w:rPr>
          <w:t xml:space="preserve">← Back</w:t>
        </w:r>
      </w:hyperlink>
      <w:bookmarkEnd w:id="2606"/>
    </w:p>
    <w:p>
      <w:pPr>
        <w:keepLines/>
        <w:spacing w:after="100"/>
        <w:ind w:left="360"/>
        <w:jc w:val="both"/>
      </w:pPr>
      <w:bookmarkStart w:id="2607" w:name="kp_34_7_1"/>
      <w:r>
        <w:rPr>
          <w:b/>
          <w:bCs/>
        </w:rPr>
        <w:t xml:space="preserve">Easy. </w:t>
      </w:r>
      <w:r>
        <w:t xml:space="preserve">3 × π/2 = 3π/2. Common mistake: π/2. </w:t>
      </w:r>
      <w:hyperlink w:anchor="kq_34_7_1" w:history="1">
        <w:r>
          <w:rPr>
            <w:i/>
            <w:iCs/>
            <w:color w:val="1155CC"/>
            <w:sz w:val="18"/>
            <w:szCs w:val="18"/>
            <w:u w:val="single"/>
          </w:rPr>
          <w:t xml:space="preserve">← Back</w:t>
        </w:r>
      </w:hyperlink>
      <w:bookmarkEnd w:id="2607"/>
    </w:p>
    <w:p>
      <w:pPr>
        <w:keepLines/>
        <w:spacing w:after="100"/>
        <w:ind w:left="360"/>
        <w:jc w:val="both"/>
      </w:pPr>
      <w:bookmarkStart w:id="2608" w:name="kp_34_7_2"/>
      <w:r>
        <w:rPr>
          <w:b/>
          <w:bCs/>
        </w:rPr>
        <w:t xml:space="preserve">Medium. </w:t>
      </w:r>
      <w:r>
        <w:t xml:space="preserve">v_θ = g_θθ v^θ = 4, so it becomes 4 dθ. Common mistake: 2 dθ, using r instead of r². </w:t>
      </w:r>
      <w:hyperlink w:anchor="kq_34_7_2" w:history="1">
        <w:r>
          <w:rPr>
            <w:i/>
            <w:iCs/>
            <w:color w:val="1155CC"/>
            <w:sz w:val="18"/>
            <w:szCs w:val="18"/>
            <w:u w:val="single"/>
          </w:rPr>
          <w:t xml:space="preserve">← Back</w:t>
        </w:r>
      </w:hyperlink>
      <w:bookmarkEnd w:id="2608"/>
    </w:p>
    <w:p>
      <w:pPr>
        <w:keepLines/>
        <w:spacing w:after="100"/>
        <w:ind w:left="360"/>
        <w:jc w:val="both"/>
      </w:pPr>
      <w:bookmarkStart w:id="2609" w:name="kp_34_7_3"/>
      <w:r>
        <w:rPr>
          <w:b/>
          <w:bCs/>
        </w:rPr>
        <w:t xml:space="preserve">Challenge. </w:t>
      </w:r>
      <w:r>
        <w:t xml:space="preserve">Only ∂_r g_θθ = 2r is nonzero. So Γʳ_θθ = −½ × 2r = −r and Γᶿ_rθ = Γᶿ_θr = ½ r⁻² × 2r = 1/r; all others vanish. Common mistake: Γʳ_θθ = +r; the derivative of g enters with a minus sign there. </w:t>
      </w:r>
      <w:hyperlink w:anchor="kq_34_7_3" w:history="1">
        <w:r>
          <w:rPr>
            <w:i/>
            <w:iCs/>
            <w:color w:val="1155CC"/>
            <w:sz w:val="18"/>
            <w:szCs w:val="18"/>
            <w:u w:val="single"/>
          </w:rPr>
          <w:t xml:space="preserve">← Back</w:t>
        </w:r>
      </w:hyperlink>
      <w:bookmarkEnd w:id="2609"/>
    </w:p>
    <w:p>
      <w:pPr>
        <w:keepNext/>
        <w:keepLines/>
        <w:spacing w:before="160" w:after="60"/>
      </w:pPr>
      <w:hyperlink w:anchor="sec_34_8" w:history="1">
        <w:r>
          <w:rPr>
            <w:color w:val="0563C1"/>
            <w:u w:val="single"/>
          </w:rPr>
          <w:t xml:space="preserve">Section 34.8: Connections, Covariant Derivatives, and Curvature</w:t>
        </w:r>
      </w:hyperlink>
    </w:p>
    <w:p>
      <w:pPr>
        <w:keepLines/>
        <w:spacing w:after="100"/>
        <w:ind w:left="360"/>
        <w:jc w:val="both"/>
      </w:pPr>
      <w:bookmarkStart w:id="2610" w:name="ta_34_8"/>
      <w:r>
        <w:rPr>
          <w:b/>
          <w:bCs/>
        </w:rPr>
        <w:t xml:space="preserve">Try it now. </w:t>
      </w:r>
      <w:r>
        <w:t xml:space="preserve">f″ = −sin ρ, so K = 1: the unit sphere. Common mistake: K = −1, from dropping the minus sign. </w:t>
      </w:r>
      <w:hyperlink w:anchor="tq_34_8" w:history="1">
        <w:r>
          <w:rPr>
            <w:i/>
            <w:iCs/>
            <w:color w:val="1155CC"/>
            <w:sz w:val="18"/>
            <w:szCs w:val="18"/>
            <w:u w:val="single"/>
          </w:rPr>
          <w:t xml:space="preserve">← Back</w:t>
        </w:r>
      </w:hyperlink>
      <w:bookmarkEnd w:id="2610"/>
    </w:p>
    <w:p>
      <w:pPr>
        <w:keepLines/>
        <w:spacing w:after="100"/>
        <w:ind w:left="360"/>
        <w:jc w:val="both"/>
      </w:pPr>
      <w:bookmarkStart w:id="2611" w:name="kp_34_8_1"/>
      <w:r>
        <w:rPr>
          <w:b/>
          <w:bCs/>
        </w:rPr>
        <w:t xml:space="preserve">Easy. </w:t>
      </w:r>
      <w:r>
        <w:t xml:space="preserve">f″ = sinh ρ, so K = −1: the hyperbolic plane. Common mistake: +1, by analogy with sin. </w:t>
      </w:r>
      <w:hyperlink w:anchor="kq_34_8_1" w:history="1">
        <w:r>
          <w:rPr>
            <w:i/>
            <w:iCs/>
            <w:color w:val="1155CC"/>
            <w:sz w:val="18"/>
            <w:szCs w:val="18"/>
            <w:u w:val="single"/>
          </w:rPr>
          <w:t xml:space="preserve">← Back</w:t>
        </w:r>
      </w:hyperlink>
      <w:bookmarkEnd w:id="2611"/>
    </w:p>
    <w:p>
      <w:pPr>
        <w:keepLines/>
        <w:spacing w:after="100"/>
        <w:ind w:left="360"/>
        <w:jc w:val="both"/>
      </w:pPr>
      <w:bookmarkStart w:id="2612" w:name="kp_34_8_2"/>
      <w:r>
        <w:rPr>
          <w:b/>
          <w:bCs/>
        </w:rPr>
        <w:t xml:space="preserve">Medium. </w:t>
      </w:r>
      <w:r>
        <w:t xml:space="preserve">f″ = −(1/R) sin(ρ/R), so K = −f″/f = 1/R²: the sphere of radius R. Common mistake: 1/R. </w:t>
      </w:r>
      <w:hyperlink w:anchor="kq_34_8_2" w:history="1">
        <w:r>
          <w:rPr>
            <w:i/>
            <w:iCs/>
            <w:color w:val="1155CC"/>
            <w:sz w:val="18"/>
            <w:szCs w:val="18"/>
            <w:u w:val="single"/>
          </w:rPr>
          <w:t xml:space="preserve">← Back</w:t>
        </w:r>
      </w:hyperlink>
      <w:bookmarkEnd w:id="2612"/>
    </w:p>
    <w:p>
      <w:pPr>
        <w:keepLines/>
        <w:spacing w:after="100"/>
        <w:ind w:left="360"/>
        <w:jc w:val="both"/>
      </w:pPr>
      <w:bookmarkStart w:id="2613" w:name="kp_34_8_3"/>
      <w:r>
        <w:rPr>
          <w:b/>
          <w:bCs/>
        </w:rPr>
        <w:t xml:space="preserve">Challenge. </w:t>
      </w:r>
      <w:r>
        <w:t xml:space="preserve">By ∫K dA = (1/4) × π = π/4. Common mistake: π, from using K = 1. </w:t>
      </w:r>
      <w:hyperlink w:anchor="kq_34_8_3" w:history="1">
        <w:r>
          <w:rPr>
            <w:i/>
            <w:iCs/>
            <w:color w:val="1155CC"/>
            <w:sz w:val="18"/>
            <w:szCs w:val="18"/>
            <w:u w:val="single"/>
          </w:rPr>
          <w:t xml:space="preserve">← Back</w:t>
        </w:r>
      </w:hyperlink>
      <w:bookmarkEnd w:id="2613"/>
    </w:p>
    <w:p>
      <w:pPr>
        <w:keepNext/>
        <w:keepLines/>
        <w:spacing w:before="160" w:after="60"/>
      </w:pPr>
      <w:hyperlink w:anchor="sec_34_9" w:history="1">
        <w:r>
          <w:rPr>
            <w:color w:val="0563C1"/>
            <w:u w:val="single"/>
          </w:rPr>
          <w:t xml:space="preserve">Section 34.9: Looking Ahead: From Manifolds to Riemannian Geometry, Gauge Theory, and Relativity</w:t>
        </w:r>
      </w:hyperlink>
    </w:p>
    <w:p>
      <w:pPr>
        <w:keepLines/>
        <w:spacing w:after="100"/>
        <w:ind w:left="360"/>
        <w:jc w:val="both"/>
      </w:pPr>
      <w:bookmarkStart w:id="2614" w:name="ta_34_9"/>
      <w:r>
        <w:rPr>
          <w:b/>
          <w:bCs/>
        </w:rPr>
        <w:t xml:space="preserve">Try it now. </w:t>
      </w:r>
      <w:r>
        <w:t xml:space="preserve">r² = 1 − 2t reaches 0 at t = 1/2. Common mistake: t = 1, from dr/dt = −2. </w:t>
      </w:r>
      <w:hyperlink w:anchor="tq_34_9" w:history="1">
        <w:r>
          <w:rPr>
            <w:i/>
            <w:iCs/>
            <w:color w:val="1155CC"/>
            <w:sz w:val="18"/>
            <w:szCs w:val="18"/>
            <w:u w:val="single"/>
          </w:rPr>
          <w:t xml:space="preserve">← Back</w:t>
        </w:r>
      </w:hyperlink>
      <w:bookmarkEnd w:id="2614"/>
    </w:p>
    <w:p>
      <w:pPr>
        <w:keepLines/>
        <w:spacing w:after="100"/>
        <w:ind w:left="360"/>
        <w:jc w:val="both"/>
      </w:pPr>
      <w:bookmarkStart w:id="2615" w:name="kp_34_9_1"/>
      <w:r>
        <w:rPr>
          <w:b/>
          <w:bCs/>
        </w:rPr>
        <w:t xml:space="preserve">Easy. </w:t>
      </w:r>
      <w:r>
        <w:t xml:space="preserve">r² = 9 − 2t, so t = 4.5. Common mistake: 1.5, from using r instead of r². </w:t>
      </w:r>
      <w:hyperlink w:anchor="kq_34_9_1" w:history="1">
        <w:r>
          <w:rPr>
            <w:i/>
            <w:iCs/>
            <w:color w:val="1155CC"/>
            <w:sz w:val="18"/>
            <w:szCs w:val="18"/>
            <w:u w:val="single"/>
          </w:rPr>
          <w:t xml:space="preserve">← Back</w:t>
        </w:r>
      </w:hyperlink>
      <w:bookmarkEnd w:id="2615"/>
    </w:p>
    <w:p>
      <w:pPr>
        <w:keepLines/>
        <w:spacing w:after="100"/>
        <w:ind w:left="360"/>
        <w:jc w:val="both"/>
      </w:pPr>
      <w:bookmarkStart w:id="2616" w:name="kp_34_9_2"/>
      <w:r>
        <w:rPr>
          <w:b/>
          <w:bCs/>
        </w:rPr>
        <w:t xml:space="preserve">Medium. </w:t>
      </w:r>
      <w:r>
        <w:t xml:space="preserve">q̇ = p and ṗ = −q³. Common mistake: ṗ = +q³; the sign is what makes energy conserved. </w:t>
      </w:r>
      <w:hyperlink w:anchor="kq_34_9_2" w:history="1">
        <w:r>
          <w:rPr>
            <w:i/>
            <w:iCs/>
            <w:color w:val="1155CC"/>
            <w:sz w:val="18"/>
            <w:szCs w:val="18"/>
            <w:u w:val="single"/>
          </w:rPr>
          <w:t xml:space="preserve">← Back</w:t>
        </w:r>
      </w:hyperlink>
      <w:bookmarkEnd w:id="2616"/>
    </w:p>
    <w:p>
      <w:pPr>
        <w:keepLines/>
        <w:spacing w:after="100"/>
        <w:ind w:left="360"/>
        <w:jc w:val="both"/>
      </w:pPr>
      <w:bookmarkStart w:id="2617" w:name="kp_34_9_3"/>
      <w:r>
        <w:rPr>
          <w:b/>
          <w:bCs/>
        </w:rPr>
        <w:t xml:space="preserve">Challenge. </w:t>
      </w:r>
      <w:r>
        <w:t xml:space="preserve">d(A + dλ) = dA + d(dλ) = dA, since d² = 0. Physics sees only F, so A is fixed only up to such changes. Common mistake: assuming dλ must vanish. </w:t>
      </w:r>
      <w:hyperlink w:anchor="kq_34_9_3" w:history="1">
        <w:r>
          <w:rPr>
            <w:i/>
            <w:iCs/>
            <w:color w:val="1155CC"/>
            <w:sz w:val="18"/>
            <w:szCs w:val="18"/>
            <w:u w:val="single"/>
          </w:rPr>
          <w:t xml:space="preserve">← Back</w:t>
        </w:r>
      </w:hyperlink>
      <w:bookmarkEnd w:id="2617"/>
    </w:p>
    <w:p>
      <w:pPr>
        <w:keepNext/>
        <w:keepLines/>
        <w:spacing w:before="320" w:after="120"/>
      </w:pPr>
      <w:r>
        <w:rPr>
          <w:b/>
          <w:bCs/>
          <w:color w:val="1B2A44"/>
        </w:rPr>
        <w:t xml:space="preserve">Chapter 35: Functional Analysis</w:t>
      </w:r>
    </w:p>
    <w:p>
      <w:pPr>
        <w:keepNext/>
        <w:keepLines/>
        <w:spacing w:before="160" w:after="60"/>
      </w:pPr>
      <w:hyperlink w:anchor="sec_35_1" w:history="1">
        <w:r>
          <w:rPr>
            <w:color w:val="0563C1"/>
            <w:u w:val="single"/>
          </w:rPr>
          <w:t xml:space="preserve">Section 35.1: What Functional Analysis Is</w:t>
        </w:r>
      </w:hyperlink>
    </w:p>
    <w:p>
      <w:pPr>
        <w:keepLines/>
        <w:spacing w:after="100"/>
        <w:ind w:left="360"/>
        <w:jc w:val="both"/>
      </w:pPr>
      <w:bookmarkStart w:id="2618" w:name="ta_35_1"/>
      <w:r>
        <w:rPr>
          <w:b/>
          <w:bCs/>
        </w:rPr>
        <w:t xml:space="preserve">Try it now. </w:t>
      </w:r>
      <w:r>
        <w:t xml:space="preserve">‖fₙ‖_∞ = 1 for every n, while ‖fₙ‖₁ = 1/(n + 1) → 0. The same sequence converges to 0 in one norm and not in the other. Common mistake: concluding fₙ → 0 uniformly because fₙ(x) → 0 for each x &lt; 1. </w:t>
      </w:r>
      <w:hyperlink w:anchor="tq_35_1" w:history="1">
        <w:r>
          <w:rPr>
            <w:i/>
            <w:iCs/>
            <w:color w:val="1155CC"/>
            <w:sz w:val="18"/>
            <w:szCs w:val="18"/>
            <w:u w:val="single"/>
          </w:rPr>
          <w:t xml:space="preserve">← Back</w:t>
        </w:r>
      </w:hyperlink>
      <w:bookmarkEnd w:id="2618"/>
    </w:p>
    <w:p>
      <w:pPr>
        <w:keepLines/>
        <w:spacing w:after="100"/>
        <w:ind w:left="360"/>
        <w:jc w:val="both"/>
      </w:pPr>
      <w:bookmarkStart w:id="2619" w:name="kp_35_1_1"/>
      <w:r>
        <w:rPr>
          <w:b/>
          <w:bCs/>
        </w:rPr>
        <w:t xml:space="preserve">Easy. </w:t>
      </w:r>
      <w:r>
        <w:t xml:space="preserve">|L(f)| ≤ ∫₀¹ |f| ≤ ‖f‖_∞, with equality for f = 1, so ‖L‖ = 1. Common mistake: a bound that depends on f. </w:t>
      </w:r>
      <w:hyperlink w:anchor="kq_35_1_1" w:history="1">
        <w:r>
          <w:rPr>
            <w:i/>
            <w:iCs/>
            <w:color w:val="1155CC"/>
            <w:sz w:val="18"/>
            <w:szCs w:val="18"/>
            <w:u w:val="single"/>
          </w:rPr>
          <w:t xml:space="preserve">← Back</w:t>
        </w:r>
      </w:hyperlink>
      <w:bookmarkEnd w:id="2619"/>
    </w:p>
    <w:p>
      <w:pPr>
        <w:keepLines/>
        <w:spacing w:after="100"/>
        <w:ind w:left="360"/>
        <w:jc w:val="both"/>
      </w:pPr>
      <w:bookmarkStart w:id="2620" w:name="kp_35_1_2"/>
      <w:r>
        <w:rPr>
          <w:b/>
          <w:bCs/>
        </w:rPr>
        <w:t xml:space="preserve">Medium. </w:t>
      </w:r>
      <w:r>
        <w:t xml:space="preserve">No. fₙ(x) = max(0, 1 − nx) has ‖fₙ‖₁ = 1/(2n) → 0 but fₙ(0) = 1. Common mistake: yes, because it is continuous in the sup norm. </w:t>
      </w:r>
      <w:hyperlink w:anchor="kq_35_1_2" w:history="1">
        <w:r>
          <w:rPr>
            <w:i/>
            <w:iCs/>
            <w:color w:val="1155CC"/>
            <w:sz w:val="18"/>
            <w:szCs w:val="18"/>
            <w:u w:val="single"/>
          </w:rPr>
          <w:t xml:space="preserve">← Back</w:t>
        </w:r>
      </w:hyperlink>
      <w:bookmarkEnd w:id="2620"/>
    </w:p>
    <w:p>
      <w:pPr>
        <w:keepLines/>
        <w:spacing w:after="100"/>
        <w:ind w:left="360"/>
        <w:jc w:val="both"/>
      </w:pPr>
      <w:bookmarkStart w:id="2621" w:name="kp_35_1_3"/>
      <w:r>
        <w:rPr>
          <w:b/>
          <w:bCs/>
        </w:rPr>
        <w:t xml:space="preserve">Challenge. </w:t>
      </w:r>
      <w:r>
        <w:t xml:space="preserve">∫₀¹ √(1 + 4x²) dx = √5/2 + asinh(2)/4 ≈ 1.479, against √2 ≈ 1.414. Common mistake: ∫₀¹ (1 + 2x) dx = 2, which drops the square root. </w:t>
      </w:r>
      <w:hyperlink w:anchor="kq_35_1_3" w:history="1">
        <w:r>
          <w:rPr>
            <w:i/>
            <w:iCs/>
            <w:color w:val="1155CC"/>
            <w:sz w:val="18"/>
            <w:szCs w:val="18"/>
            <w:u w:val="single"/>
          </w:rPr>
          <w:t xml:space="preserve">← Back</w:t>
        </w:r>
      </w:hyperlink>
      <w:bookmarkEnd w:id="2621"/>
    </w:p>
    <w:p>
      <w:pPr>
        <w:keepNext/>
        <w:keepLines/>
        <w:spacing w:before="160" w:after="60"/>
      </w:pPr>
      <w:hyperlink w:anchor="sec_35_2" w:history="1">
        <w:r>
          <w:rPr>
            <w:color w:val="0563C1"/>
            <w:u w:val="single"/>
          </w:rPr>
          <w:t xml:space="preserve">Section 35.2: Banach Spaces and Hilbert Spaces</w:t>
        </w:r>
      </w:hyperlink>
    </w:p>
    <w:p>
      <w:pPr>
        <w:keepLines/>
        <w:spacing w:after="100"/>
        <w:ind w:left="360"/>
        <w:jc w:val="both"/>
      </w:pPr>
      <w:bookmarkStart w:id="2622" w:name="ta_35_2"/>
      <w:r>
        <w:rPr>
          <w:b/>
          <w:bCs/>
        </w:rPr>
        <w:t xml:space="preserve">Try it now. </w:t>
      </w:r>
      <w:r>
        <w:t xml:space="preserve">Σ (1/4)ᵏ⁻¹ = 4/3, so ‖x‖₂ = √(4/3) ≈ 1.155. Common mistake: summing the entries, 2, which is the ℓ¹ norm. </w:t>
      </w:r>
      <w:hyperlink w:anchor="tq_35_2" w:history="1">
        <w:r>
          <w:rPr>
            <w:i/>
            <w:iCs/>
            <w:color w:val="1155CC"/>
            <w:sz w:val="18"/>
            <w:szCs w:val="18"/>
            <w:u w:val="single"/>
          </w:rPr>
          <w:t xml:space="preserve">← Back</w:t>
        </w:r>
      </w:hyperlink>
      <w:bookmarkEnd w:id="2622"/>
    </w:p>
    <w:p>
      <w:pPr>
        <w:keepLines/>
        <w:spacing w:after="100"/>
        <w:ind w:left="360"/>
        <w:jc w:val="both"/>
      </w:pPr>
      <w:bookmarkStart w:id="2623" w:name="kp_35_2_1"/>
      <w:r>
        <w:rPr>
          <w:b/>
          <w:bCs/>
        </w:rPr>
        <w:t xml:space="preserve">Easy. </w:t>
      </w:r>
      <w:r>
        <w:t xml:space="preserve">7, 5 and 4. Common mistake: 5 for all three. </w:t>
      </w:r>
      <w:hyperlink w:anchor="kq_35_2_1" w:history="1">
        <w:r>
          <w:rPr>
            <w:i/>
            <w:iCs/>
            <w:color w:val="1155CC"/>
            <w:sz w:val="18"/>
            <w:szCs w:val="18"/>
            <w:u w:val="single"/>
          </w:rPr>
          <w:t xml:space="preserve">← Back</w:t>
        </w:r>
      </w:hyperlink>
      <w:bookmarkEnd w:id="2623"/>
    </w:p>
    <w:p>
      <w:pPr>
        <w:keepLines/>
        <w:spacing w:after="100"/>
        <w:ind w:left="360"/>
        <w:jc w:val="both"/>
      </w:pPr>
      <w:bookmarkStart w:id="2624" w:name="kp_35_2_2"/>
      <w:r>
        <w:rPr>
          <w:b/>
          <w:bCs/>
        </w:rPr>
        <w:t xml:space="preserve">Medium. </w:t>
      </w:r>
      <w:r>
        <w:t xml:space="preserve">‖x + y‖₁² + ‖x − y‖₁² = 4 + 4 = 8, while 2‖x‖₁² + 2‖y‖₁² = 4. It fails, so the ℓ¹ norm comes from no inner product. Common mistake: checking ℓ², where it holds. </w:t>
      </w:r>
      <w:hyperlink w:anchor="kq_35_2_2" w:history="1">
        <w:r>
          <w:rPr>
            <w:i/>
            <w:iCs/>
            <w:color w:val="1155CC"/>
            <w:sz w:val="18"/>
            <w:szCs w:val="18"/>
            <w:u w:val="single"/>
          </w:rPr>
          <w:t xml:space="preserve">← Back</w:t>
        </w:r>
      </w:hyperlink>
      <w:bookmarkEnd w:id="2624"/>
    </w:p>
    <w:p>
      <w:pPr>
        <w:keepLines/>
        <w:spacing w:after="100"/>
        <w:ind w:left="360"/>
        <w:jc w:val="both"/>
      </w:pPr>
      <w:bookmarkStart w:id="2625" w:name="kp_35_2_3"/>
      <w:r>
        <w:rPr>
          <w:b/>
          <w:bCs/>
        </w:rPr>
        <w:t xml:space="preserve">Challenge. </w:t>
      </w:r>
      <w:r>
        <w:t xml:space="preserve">⟨x, 1⟩ = 1/2 and ⟨1, 1⟩ = 1, so the projection is 1/2. The distance is (∫₀¹ (x − 1/2)² dx)^(1/2) = 1/(2√3) ≈ 0.289. Common mistake: projecting onto 1 without normalizing. </w:t>
      </w:r>
      <w:hyperlink w:anchor="kq_35_2_3" w:history="1">
        <w:r>
          <w:rPr>
            <w:i/>
            <w:iCs/>
            <w:color w:val="1155CC"/>
            <w:sz w:val="18"/>
            <w:szCs w:val="18"/>
            <w:u w:val="single"/>
          </w:rPr>
          <w:t xml:space="preserve">← Back</w:t>
        </w:r>
      </w:hyperlink>
      <w:bookmarkEnd w:id="2625"/>
    </w:p>
    <w:p>
      <w:pPr>
        <w:keepNext/>
        <w:keepLines/>
        <w:spacing w:before="160" w:after="60"/>
      </w:pPr>
      <w:hyperlink w:anchor="sec_35_3" w:history="1">
        <w:r>
          <w:rPr>
            <w:color w:val="0563C1"/>
            <w:u w:val="single"/>
          </w:rPr>
          <w:t xml:space="preserve">Section 35.3: Linear Operators and Duality</w:t>
        </w:r>
      </w:hyperlink>
    </w:p>
    <w:p>
      <w:pPr>
        <w:keepLines/>
        <w:spacing w:after="100"/>
        <w:ind w:left="360"/>
        <w:jc w:val="both"/>
      </w:pPr>
      <w:bookmarkStart w:id="2626" w:name="ta_35_3"/>
      <w:r>
        <w:rPr>
          <w:b/>
          <w:bCs/>
        </w:rPr>
        <w:t xml:space="preserve">Try it now. </w:t>
      </w:r>
      <w:r>
        <w:t xml:space="preserve">3, attained at (1, 0). Common mistake: 4, from adding |3| and |−1|. </w:t>
      </w:r>
      <w:hyperlink w:anchor="tq_35_3" w:history="1">
        <w:r>
          <w:rPr>
            <w:i/>
            <w:iCs/>
            <w:color w:val="1155CC"/>
            <w:sz w:val="18"/>
            <w:szCs w:val="18"/>
            <w:u w:val="single"/>
          </w:rPr>
          <w:t xml:space="preserve">← Back</w:t>
        </w:r>
      </w:hyperlink>
      <w:bookmarkEnd w:id="2626"/>
    </w:p>
    <w:p>
      <w:pPr>
        <w:keepLines/>
        <w:spacing w:after="100"/>
        <w:ind w:left="360"/>
        <w:jc w:val="both"/>
      </w:pPr>
      <w:bookmarkStart w:id="2627" w:name="kp_35_3_1"/>
      <w:r>
        <w:rPr>
          <w:b/>
          <w:bCs/>
        </w:rPr>
        <w:t xml:space="preserve">Easy. </w:t>
      </w:r>
      <w:r>
        <w:t xml:space="preserve">1: it preserves every norm. Common mistake: 0, because it has no eigenvalues. </w:t>
      </w:r>
      <w:hyperlink w:anchor="kq_35_3_1" w:history="1">
        <w:r>
          <w:rPr>
            <w:i/>
            <w:iCs/>
            <w:color w:val="1155CC"/>
            <w:sz w:val="18"/>
            <w:szCs w:val="18"/>
            <w:u w:val="single"/>
          </w:rPr>
          <w:t xml:space="preserve">← Back</w:t>
        </w:r>
      </w:hyperlink>
      <w:bookmarkEnd w:id="2627"/>
    </w:p>
    <w:p>
      <w:pPr>
        <w:keepLines/>
        <w:spacing w:after="100"/>
        <w:ind w:left="360"/>
        <w:jc w:val="both"/>
      </w:pPr>
      <w:bookmarkStart w:id="2628" w:name="kp_35_3_2"/>
      <w:r>
        <w:rPr>
          <w:b/>
          <w:bCs/>
        </w:rPr>
        <w:t xml:space="preserve">Medium. </w:t>
      </w:r>
      <w:r>
        <w:t xml:space="preserve">1/q = 1 − 1/3, so q = 3/2. Common mistake: q = 1/3. </w:t>
      </w:r>
      <w:hyperlink w:anchor="kq_35_3_2" w:history="1">
        <w:r>
          <w:rPr>
            <w:i/>
            <w:iCs/>
            <w:color w:val="1155CC"/>
            <w:sz w:val="18"/>
            <w:szCs w:val="18"/>
            <w:u w:val="single"/>
          </w:rPr>
          <w:t xml:space="preserve">← Back</w:t>
        </w:r>
      </w:hyperlink>
      <w:bookmarkEnd w:id="2628"/>
    </w:p>
    <w:p>
      <w:pPr>
        <w:keepLines/>
        <w:spacing w:after="100"/>
        <w:ind w:left="360"/>
        <w:jc w:val="both"/>
      </w:pPr>
      <w:bookmarkStart w:id="2629" w:name="kp_35_3_3"/>
      <w:r>
        <w:rPr>
          <w:b/>
          <w:bCs/>
        </w:rPr>
        <w:t xml:space="preserve">Challenge. </w:t>
      </w:r>
      <w:r>
        <w:t xml:space="preserve">Sx = λx means 0 = λx₁, x₁ = λx₂, x₂ = λx₃, … If λ = 0, the equations give x = 0 directly. If λ ≠ 0, the first gives x₁ = 0, then x₂ = 0, and so on. Common mistake: trying λ = 1 only. </w:t>
      </w:r>
      <w:hyperlink w:anchor="kq_35_3_3" w:history="1">
        <w:r>
          <w:rPr>
            <w:i/>
            <w:iCs/>
            <w:color w:val="1155CC"/>
            <w:sz w:val="18"/>
            <w:szCs w:val="18"/>
            <w:u w:val="single"/>
          </w:rPr>
          <w:t xml:space="preserve">← Back</w:t>
        </w:r>
      </w:hyperlink>
      <w:bookmarkEnd w:id="2629"/>
    </w:p>
    <w:p>
      <w:pPr>
        <w:keepNext/>
        <w:keepLines/>
        <w:spacing w:before="160" w:after="60"/>
      </w:pPr>
      <w:hyperlink w:anchor="sec_35_4" w:history="1">
        <w:r>
          <w:rPr>
            <w:color w:val="0563C1"/>
            <w:u w:val="single"/>
          </w:rPr>
          <w:t xml:space="preserve">Section 35.4: The Fundamental Theorems</w:t>
        </w:r>
      </w:hyperlink>
    </w:p>
    <w:p>
      <w:pPr>
        <w:keepLines/>
        <w:spacing w:after="100"/>
        <w:ind w:left="360"/>
        <w:jc w:val="both"/>
      </w:pPr>
      <w:bookmarkStart w:id="2630" w:name="ta_35_4"/>
      <w:r>
        <w:rPr>
          <w:b/>
          <w:bCs/>
        </w:rPr>
        <w:t xml:space="preserve">Try it now. </w:t>
      </w:r>
      <w:r>
        <w:t xml:space="preserve">F(x, y) = x: it agrees with f on M, and |x| ≤ max(|x|, |y|). Common mistake: F(x, y) = x + y, which gives 2t on the diagonal. </w:t>
      </w:r>
      <w:hyperlink w:anchor="tq_35_4" w:history="1">
        <w:r>
          <w:rPr>
            <w:i/>
            <w:iCs/>
            <w:color w:val="1155CC"/>
            <w:sz w:val="18"/>
            <w:szCs w:val="18"/>
            <w:u w:val="single"/>
          </w:rPr>
          <w:t xml:space="preserve">← Back</w:t>
        </w:r>
      </w:hyperlink>
      <w:bookmarkEnd w:id="2630"/>
    </w:p>
    <w:p>
      <w:pPr>
        <w:keepLines/>
        <w:spacing w:after="100"/>
        <w:ind w:left="360"/>
        <w:jc w:val="both"/>
      </w:pPr>
      <w:bookmarkStart w:id="2631" w:name="kp_35_4_1"/>
      <w:r>
        <w:rPr>
          <w:b/>
          <w:bCs/>
        </w:rPr>
        <w:t xml:space="preserve">Easy. </w:t>
      </w:r>
      <w:r>
        <w:t xml:space="preserve">F(x, y) = y, or (x + y)/2. Common mistake: x + y, which equals 2t on the diagonal. </w:t>
      </w:r>
      <w:hyperlink w:anchor="kq_35_4_1" w:history="1">
        <w:r>
          <w:rPr>
            <w:i/>
            <w:iCs/>
            <w:color w:val="1155CC"/>
            <w:sz w:val="18"/>
            <w:szCs w:val="18"/>
            <w:u w:val="single"/>
          </w:rPr>
          <w:t xml:space="preserve">← Back</w:t>
        </w:r>
      </w:hyperlink>
      <w:bookmarkEnd w:id="2631"/>
    </w:p>
    <w:p>
      <w:pPr>
        <w:keepLines/>
        <w:spacing w:after="100"/>
        <w:ind w:left="360"/>
        <w:jc w:val="both"/>
      </w:pPr>
      <w:bookmarkStart w:id="2632" w:name="kp_35_4_2"/>
      <w:r>
        <w:rPr>
          <w:b/>
          <w:bCs/>
        </w:rPr>
        <w:t xml:space="preserve">Medium. </w:t>
      </w:r>
      <w:r>
        <w:t xml:space="preserve">F(t, t) = t needs a + b = 1, and the norm of F for the sup norm is |a| + |b| ≤ 1. So a, b ≥ 0 with a + b = 1: a whole segment of extensions. Common mistake: expecting the extension to be unique. </w:t>
      </w:r>
      <w:hyperlink w:anchor="kq_35_4_2" w:history="1">
        <w:r>
          <w:rPr>
            <w:i/>
            <w:iCs/>
            <w:color w:val="1155CC"/>
            <w:sz w:val="18"/>
            <w:szCs w:val="18"/>
            <w:u w:val="single"/>
          </w:rPr>
          <w:t xml:space="preserve">← Back</w:t>
        </w:r>
      </w:hyperlink>
      <w:bookmarkEnd w:id="2632"/>
    </w:p>
    <w:p>
      <w:pPr>
        <w:keepLines/>
        <w:spacing w:after="100"/>
        <w:ind w:left="360"/>
        <w:jc w:val="both"/>
      </w:pPr>
      <w:bookmarkStart w:id="2633" w:name="kp_35_4_3"/>
      <w:r>
        <w:rPr>
          <w:b/>
          <w:bCs/>
        </w:rPr>
        <w:t xml:space="preserve">Challenge. </w:t>
      </w:r>
      <w:r>
        <w:t xml:space="preserve">xₙ = n^(−3/4): Σ n^(−3/2) converges, so x ∈ ℓ², and φₙ(x) = n^(1/4) → ∞. Common mistake: xₙ = 1/n, for which φₙ(x) = 1 stays bounded. </w:t>
      </w:r>
      <w:hyperlink w:anchor="kq_35_4_3" w:history="1">
        <w:r>
          <w:rPr>
            <w:i/>
            <w:iCs/>
            <w:color w:val="1155CC"/>
            <w:sz w:val="18"/>
            <w:szCs w:val="18"/>
            <w:u w:val="single"/>
          </w:rPr>
          <w:t xml:space="preserve">← Back</w:t>
        </w:r>
      </w:hyperlink>
      <w:bookmarkEnd w:id="2633"/>
    </w:p>
    <w:p>
      <w:pPr>
        <w:keepNext/>
        <w:keepLines/>
        <w:spacing w:before="160" w:after="60"/>
      </w:pPr>
      <w:hyperlink w:anchor="sec_35_5" w:history="1">
        <w:r>
          <w:rPr>
            <w:color w:val="0563C1"/>
            <w:u w:val="single"/>
          </w:rPr>
          <w:t xml:space="preserve">Section 35.5: Weak Topologies and Reflexivity</w:t>
        </w:r>
      </w:hyperlink>
    </w:p>
    <w:p>
      <w:pPr>
        <w:keepLines/>
        <w:spacing w:after="100"/>
        <w:ind w:left="360"/>
        <w:jc w:val="both"/>
      </w:pPr>
      <w:bookmarkStart w:id="2634" w:name="ta_35_5"/>
      <w:r>
        <w:rPr>
          <w:b/>
          <w:bCs/>
        </w:rPr>
        <w:t xml:space="preserve">Try it now. </w:t>
      </w:r>
      <w:r>
        <w:t xml:space="preserve">Weakly to 0: ⟨eₙ, y⟩ = yₙ → 0 for every y ∈ ℓ². Not in norm: ‖eₙ‖ = 1. Common mistake: concluding norm convergence. </w:t>
      </w:r>
      <w:hyperlink w:anchor="tq_35_5" w:history="1">
        <w:r>
          <w:rPr>
            <w:i/>
            <w:iCs/>
            <w:color w:val="1155CC"/>
            <w:sz w:val="18"/>
            <w:szCs w:val="18"/>
            <w:u w:val="single"/>
          </w:rPr>
          <w:t xml:space="preserve">← Back</w:t>
        </w:r>
      </w:hyperlink>
      <w:bookmarkEnd w:id="2634"/>
    </w:p>
    <w:p>
      <w:pPr>
        <w:keepLines/>
        <w:spacing w:after="100"/>
        <w:ind w:left="360"/>
        <w:jc w:val="both"/>
      </w:pPr>
      <w:bookmarkStart w:id="2635" w:name="kp_35_5_1"/>
      <w:r>
        <w:rPr>
          <w:b/>
          <w:bCs/>
        </w:rPr>
        <w:t xml:space="preserve">Easy. </w:t>
      </w:r>
      <w:r>
        <w:t xml:space="preserve">No: weakly convergent sequences are bounded, and ‖n eₙ‖ = n. Common mistake: yes, because each coordinate tends to 0. </w:t>
      </w:r>
      <w:hyperlink w:anchor="kq_35_5_1" w:history="1">
        <w:r>
          <w:rPr>
            <w:i/>
            <w:iCs/>
            <w:color w:val="1155CC"/>
            <w:sz w:val="18"/>
            <w:szCs w:val="18"/>
            <w:u w:val="single"/>
          </w:rPr>
          <w:t xml:space="preserve">← Back</w:t>
        </w:r>
      </w:hyperlink>
      <w:bookmarkEnd w:id="2635"/>
    </w:p>
    <w:p>
      <w:pPr>
        <w:keepLines/>
        <w:spacing w:after="100"/>
        <w:ind w:left="360"/>
        <w:jc w:val="both"/>
      </w:pPr>
      <w:bookmarkStart w:id="2636" w:name="kp_35_5_2"/>
      <w:r>
        <w:rPr>
          <w:b/>
          <w:bCs/>
        </w:rPr>
        <w:t xml:space="preserve">Medium. </w:t>
      </w:r>
      <w:r>
        <w:t xml:space="preserve">The weak limit is e₁; ‖xₙ‖ = √2 for n ≥ 2, while ‖e₁‖ = 1. Common mistake: expecting the norms to converge to the norm of the limit. </w:t>
      </w:r>
      <w:hyperlink w:anchor="kq_35_5_2" w:history="1">
        <w:r>
          <w:rPr>
            <w:i/>
            <w:iCs/>
            <w:color w:val="1155CC"/>
            <w:sz w:val="18"/>
            <w:szCs w:val="18"/>
            <w:u w:val="single"/>
          </w:rPr>
          <w:t xml:space="preserve">← Back</w:t>
        </w:r>
      </w:hyperlink>
      <w:bookmarkEnd w:id="2636"/>
    </w:p>
    <w:p>
      <w:pPr>
        <w:keepLines/>
        <w:spacing w:after="100"/>
        <w:ind w:left="360"/>
        <w:jc w:val="both"/>
      </w:pPr>
      <w:bookmarkStart w:id="2637" w:name="kp_35_5_3"/>
      <w:r>
        <w:rPr>
          <w:b/>
          <w:bCs/>
        </w:rPr>
        <w:t xml:space="preserve">Challenge. </w:t>
      </w:r>
      <w:r>
        <w:t xml:space="preserve">‖e₁‖ = 1 ≤ lim inf ‖xₙ‖ = √2. The direct method extracts a weakly convergent subsequence of a minimizing sequence; lower semicontinuity guarantees the limit is no worse than the infimum. Common mistake: expecting equality. </w:t>
      </w:r>
      <w:hyperlink w:anchor="kq_35_5_3" w:history="1">
        <w:r>
          <w:rPr>
            <w:i/>
            <w:iCs/>
            <w:color w:val="1155CC"/>
            <w:sz w:val="18"/>
            <w:szCs w:val="18"/>
            <w:u w:val="single"/>
          </w:rPr>
          <w:t xml:space="preserve">← Back</w:t>
        </w:r>
      </w:hyperlink>
      <w:bookmarkEnd w:id="2637"/>
    </w:p>
    <w:p>
      <w:pPr>
        <w:keepNext/>
        <w:keepLines/>
        <w:spacing w:before="160" w:after="60"/>
      </w:pPr>
      <w:hyperlink w:anchor="sec_35_6" w:history="1">
        <w:r>
          <w:rPr>
            <w:color w:val="0563C1"/>
            <w:u w:val="single"/>
          </w:rPr>
          <w:t xml:space="preserve">Section 35.6: Compact Operators and the Fredholm Alternative</w:t>
        </w:r>
      </w:hyperlink>
    </w:p>
    <w:p>
      <w:pPr>
        <w:keepLines/>
        <w:spacing w:after="100"/>
        <w:ind w:left="360"/>
        <w:jc w:val="both"/>
      </w:pPr>
      <w:bookmarkStart w:id="2638" w:name="ta_35_6"/>
      <w:r>
        <w:rPr>
          <w:b/>
          <w:bCs/>
        </w:rPr>
        <w:t xml:space="preserve">Try it now. </w:t>
      </w:r>
      <w:r>
        <w:t xml:space="preserve">K x = x ∫₀¹ y² dy = x/3, so λ = 1/3 with eigenfunction x. Common mistake: λ = 1/2, from ∫ y dy. </w:t>
      </w:r>
      <w:hyperlink w:anchor="tq_35_6" w:history="1">
        <w:r>
          <w:rPr>
            <w:i/>
            <w:iCs/>
            <w:color w:val="1155CC"/>
            <w:sz w:val="18"/>
            <w:szCs w:val="18"/>
            <w:u w:val="single"/>
          </w:rPr>
          <w:t xml:space="preserve">← Back</w:t>
        </w:r>
      </w:hyperlink>
      <w:bookmarkEnd w:id="2638"/>
    </w:p>
    <w:p>
      <w:pPr>
        <w:keepLines/>
        <w:spacing w:after="100"/>
        <w:ind w:left="360"/>
        <w:jc w:val="both"/>
      </w:pPr>
      <w:bookmarkStart w:id="2639" w:name="kp_35_6_1"/>
      <w:r>
        <w:rPr>
          <w:b/>
          <w:bCs/>
        </w:rPr>
        <w:t xml:space="preserve">Easy. </w:t>
      </w:r>
      <w:r>
        <w:t xml:space="preserve">x ∫₀¹ y dy = x/2. Common mistake: 1/2, forgetting the factor x. </w:t>
      </w:r>
      <w:hyperlink w:anchor="kq_35_6_1" w:history="1">
        <w:r>
          <w:rPr>
            <w:i/>
            <w:iCs/>
            <w:color w:val="1155CC"/>
            <w:sz w:val="18"/>
            <w:szCs w:val="18"/>
            <w:u w:val="single"/>
          </w:rPr>
          <w:t xml:space="preserve">← Back</w:t>
        </w:r>
      </w:hyperlink>
      <w:bookmarkEnd w:id="2639"/>
    </w:p>
    <w:p>
      <w:pPr>
        <w:keepLines/>
        <w:spacing w:after="100"/>
        <w:ind w:left="360"/>
        <w:jc w:val="both"/>
      </w:pPr>
      <w:bookmarkStart w:id="2640" w:name="kp_35_6_2"/>
      <w:r>
        <w:rPr>
          <w:b/>
          <w:bCs/>
        </w:rPr>
        <w:t xml:space="preserve">Medium. </w:t>
      </w:r>
      <w:r>
        <w:t xml:space="preserve">f = x + cx with c = ∫₀¹ y f(y) dy = (1 + c)/3, so c = 1/2 and f = 3x/2. Common mistake: f = x, ignoring K. </w:t>
      </w:r>
      <w:hyperlink w:anchor="kq_35_6_2" w:history="1">
        <w:r>
          <w:rPr>
            <w:i/>
            <w:iCs/>
            <w:color w:val="1155CC"/>
            <w:sz w:val="18"/>
            <w:szCs w:val="18"/>
            <w:u w:val="single"/>
          </w:rPr>
          <w:t xml:space="preserve">← Back</w:t>
        </w:r>
      </w:hyperlink>
      <w:bookmarkEnd w:id="2640"/>
    </w:p>
    <w:p>
      <w:pPr>
        <w:keepLines/>
        <w:spacing w:after="100"/>
        <w:ind w:left="360"/>
        <w:jc w:val="both"/>
      </w:pPr>
      <w:bookmarkStart w:id="2641" w:name="kp_35_6_3"/>
      <w:r>
        <w:rPr>
          <w:b/>
          <w:bCs/>
        </w:rPr>
        <w:t xml:space="preserve">Challenge. </w:t>
      </w:r>
      <w:r>
        <w:t xml:space="preserve">3K has eigenvalue 1. Writing f = g + 3cx with c = ∫₀¹ y f dy gives c = ∫₀¹ y g dy + c, so a solution exists exactly when ∫₀¹ y g(y) dy = 0 — g orthogonal to the eigenfunction x — and then c is free. Common mistake: expecting a unique solution; at an eigenvalue uniqueness fails with existence. </w:t>
      </w:r>
      <w:hyperlink w:anchor="kq_35_6_3" w:history="1">
        <w:r>
          <w:rPr>
            <w:i/>
            <w:iCs/>
            <w:color w:val="1155CC"/>
            <w:sz w:val="18"/>
            <w:szCs w:val="18"/>
            <w:u w:val="single"/>
          </w:rPr>
          <w:t xml:space="preserve">← Back</w:t>
        </w:r>
      </w:hyperlink>
      <w:bookmarkEnd w:id="2641"/>
    </w:p>
    <w:p>
      <w:pPr>
        <w:keepNext/>
        <w:keepLines/>
        <w:spacing w:before="160" w:after="60"/>
      </w:pPr>
      <w:hyperlink w:anchor="sec_35_7" w:history="1">
        <w:r>
          <w:rPr>
            <w:color w:val="0563C1"/>
            <w:u w:val="single"/>
          </w:rPr>
          <w:t xml:space="preserve">Section 35.7: Spectral Theory of Compact Self-Adjoint Operators</w:t>
        </w:r>
      </w:hyperlink>
    </w:p>
    <w:p>
      <w:pPr>
        <w:keepLines/>
        <w:spacing w:after="100"/>
        <w:ind w:left="360"/>
        <w:jc w:val="both"/>
      </w:pPr>
      <w:bookmarkStart w:id="2642" w:name="ta_35_7"/>
      <w:r>
        <w:rPr>
          <w:b/>
          <w:bCs/>
        </w:rPr>
        <w:t xml:space="preserve">Try it now. </w:t>
      </w:r>
      <w:r>
        <w:t xml:space="preserve">Kf = x/3, ⟨x/3, x⟩ = 1/9 and ⟨x, x⟩ = 1/3, so the quotient is 1/3, the top eigenvalue. Common mistake: 1/9, forgetting to divide. </w:t>
      </w:r>
      <w:hyperlink w:anchor="tq_35_7" w:history="1">
        <w:r>
          <w:rPr>
            <w:i/>
            <w:iCs/>
            <w:color w:val="1155CC"/>
            <w:sz w:val="18"/>
            <w:szCs w:val="18"/>
            <w:u w:val="single"/>
          </w:rPr>
          <w:t xml:space="preserve">← Back</w:t>
        </w:r>
      </w:hyperlink>
      <w:bookmarkEnd w:id="2642"/>
    </w:p>
    <w:p>
      <w:pPr>
        <w:keepLines/>
        <w:spacing w:after="100"/>
        <w:ind w:left="360"/>
        <w:jc w:val="both"/>
      </w:pPr>
      <w:bookmarkStart w:id="2643" w:name="kp_35_7_1"/>
      <w:r>
        <w:rPr>
          <w:b/>
          <w:bCs/>
        </w:rPr>
        <w:t xml:space="preserve">Easy. </w:t>
      </w:r>
      <w:r>
        <w:t xml:space="preserve">4: the eigenvalue of −f″ for sin 2x. Common mistake: 2. </w:t>
      </w:r>
      <w:hyperlink w:anchor="kq_35_7_1" w:history="1">
        <w:r>
          <w:rPr>
            <w:i/>
            <w:iCs/>
            <w:color w:val="1155CC"/>
            <w:sz w:val="18"/>
            <w:szCs w:val="18"/>
            <w:u w:val="single"/>
          </w:rPr>
          <w:t xml:space="preserve">← Back</w:t>
        </w:r>
      </w:hyperlink>
      <w:bookmarkEnd w:id="2643"/>
    </w:p>
    <w:p>
      <w:pPr>
        <w:keepLines/>
        <w:spacing w:after="100"/>
        <w:ind w:left="360"/>
        <w:jc w:val="both"/>
      </w:pPr>
      <w:bookmarkStart w:id="2644" w:name="kp_35_7_2"/>
      <w:r>
        <w:rPr>
          <w:b/>
          <w:bCs/>
        </w:rPr>
        <w:t xml:space="preserve">Medium. </w:t>
      </w:r>
      <w:r>
        <w:t xml:space="preserve">∫₀^π (π − 2x)² dx = π³/3 and ∫₀^π x²(π − x)² dx = π⁵/30, so the quotient is 10/π² ≈ 1.013, just above 1. Common mistake: expecting a value below λ₁; the Rayleigh quotient bounds the lowest eigenvalue from above. </w:t>
      </w:r>
      <w:hyperlink w:anchor="kq_35_7_2" w:history="1">
        <w:r>
          <w:rPr>
            <w:i/>
            <w:iCs/>
            <w:color w:val="1155CC"/>
            <w:sz w:val="18"/>
            <w:szCs w:val="18"/>
            <w:u w:val="single"/>
          </w:rPr>
          <w:t xml:space="preserve">← Back</w:t>
        </w:r>
      </w:hyperlink>
      <w:bookmarkEnd w:id="2644"/>
    </w:p>
    <w:p>
      <w:pPr>
        <w:keepLines/>
        <w:spacing w:after="100"/>
        <w:ind w:left="360"/>
        <w:jc w:val="both"/>
      </w:pPr>
      <w:bookmarkStart w:id="2645" w:name="kp_35_7_3"/>
      <w:r>
        <w:rPr>
          <w:b/>
          <w:bCs/>
        </w:rPr>
        <w:t xml:space="preserve">Challenge. </w:t>
      </w:r>
      <w:r>
        <w:t xml:space="preserve">If Vf = 0, then f = (Vf)′ = 0. If Vf = λf with λ ≠ 0, then f is differentiable with f = λf′, so f = Ce^(x/λ); but λf(0) = Vf(0) = 0 forces C = 0. Common mistake: concluding from compactness that eigenvalues must exist. </w:t>
      </w:r>
      <w:hyperlink w:anchor="kq_35_7_3" w:history="1">
        <w:r>
          <w:rPr>
            <w:i/>
            <w:iCs/>
            <w:color w:val="1155CC"/>
            <w:sz w:val="18"/>
            <w:szCs w:val="18"/>
            <w:u w:val="single"/>
          </w:rPr>
          <w:t xml:space="preserve">← Back</w:t>
        </w:r>
      </w:hyperlink>
      <w:bookmarkEnd w:id="2645"/>
    </w:p>
    <w:p>
      <w:pPr>
        <w:keepNext/>
        <w:keepLines/>
        <w:spacing w:before="160" w:after="60"/>
      </w:pPr>
      <w:hyperlink w:anchor="sec_35_8" w:history="1">
        <w:r>
          <w:rPr>
            <w:color w:val="0563C1"/>
            <w:u w:val="single"/>
          </w:rPr>
          <w:t xml:space="preserve">Section 35.8: Unbounded Operators and Sobolev Spaces</w:t>
        </w:r>
      </w:hyperlink>
    </w:p>
    <w:p>
      <w:pPr>
        <w:keepLines/>
        <w:spacing w:after="100"/>
        <w:ind w:left="360"/>
        <w:jc w:val="both"/>
      </w:pPr>
      <w:bookmarkStart w:id="2646" w:name="ta_35_8"/>
      <w:r>
        <w:rPr>
          <w:b/>
          <w:bCs/>
        </w:rPr>
        <w:t xml:space="preserve">Try it now. </w:t>
      </w:r>
      <w:r>
        <w:t xml:space="preserve">‖fₙ‖ = 1/(n√2) and ‖fₙ′‖ = π/√2, so the ratio is nπ → ∞: d/dx is unbounded. Common mistake: concluding fₙ′ → 0 because fₙ → 0. </w:t>
      </w:r>
      <w:hyperlink w:anchor="tq_35_8" w:history="1">
        <w:r>
          <w:rPr>
            <w:i/>
            <w:iCs/>
            <w:color w:val="1155CC"/>
            <w:sz w:val="18"/>
            <w:szCs w:val="18"/>
            <w:u w:val="single"/>
          </w:rPr>
          <w:t xml:space="preserve">← Back</w:t>
        </w:r>
      </w:hyperlink>
      <w:bookmarkEnd w:id="2646"/>
    </w:p>
    <w:p>
      <w:pPr>
        <w:keepLines/>
        <w:spacing w:after="100"/>
        <w:ind w:left="360"/>
        <w:jc w:val="both"/>
      </w:pPr>
      <w:bookmarkStart w:id="2647" w:name="kp_35_8_1"/>
      <w:r>
        <w:rPr>
          <w:b/>
          <w:bCs/>
        </w:rPr>
        <w:t xml:space="preserve">Easy. </w:t>
      </w:r>
      <w:r>
        <w:t xml:space="preserve">‖f‖² = 1/3 and ‖f′‖² = 1, total 4/3. Common mistake: 1/3, forgetting the derivative. </w:t>
      </w:r>
      <w:hyperlink w:anchor="kq_35_8_1" w:history="1">
        <w:r>
          <w:rPr>
            <w:i/>
            <w:iCs/>
            <w:color w:val="1155CC"/>
            <w:sz w:val="18"/>
            <w:szCs w:val="18"/>
            <w:u w:val="single"/>
          </w:rPr>
          <w:t xml:space="preserve">← Back</w:t>
        </w:r>
      </w:hyperlink>
      <w:bookmarkEnd w:id="2647"/>
    </w:p>
    <w:p>
      <w:pPr>
        <w:keepLines/>
        <w:spacing w:after="100"/>
        <w:ind w:left="360"/>
        <w:jc w:val="both"/>
      </w:pPr>
      <w:bookmarkStart w:id="2648" w:name="kp_35_8_2"/>
      <w:r>
        <w:rPr>
          <w:b/>
          <w:bCs/>
        </w:rPr>
        <w:t xml:space="preserve">Medium. </w:t>
      </w:r>
      <w:r>
        <w:t xml:space="preserve">φ′ = 1 − 3x². Left: 2∫₀¹ (x − 3x³) dx = −1/2. Right: −2∫₀¹ x(1 − x²) dx = −1/2. Common mistake: choosing an even φ, for which both sides are 0 and nothing is tested. </w:t>
      </w:r>
      <w:hyperlink w:anchor="kq_35_8_2" w:history="1">
        <w:r>
          <w:rPr>
            <w:i/>
            <w:iCs/>
            <w:color w:val="1155CC"/>
            <w:sz w:val="18"/>
            <w:szCs w:val="18"/>
            <w:u w:val="single"/>
          </w:rPr>
          <w:t xml:space="preserve">← Back</w:t>
        </w:r>
      </w:hyperlink>
      <w:bookmarkEnd w:id="2648"/>
    </w:p>
    <w:p>
      <w:pPr>
        <w:keepLines/>
        <w:spacing w:after="100"/>
        <w:ind w:left="360"/>
        <w:jc w:val="both"/>
      </w:pPr>
      <w:bookmarkStart w:id="2649" w:name="kp_35_8_3"/>
      <w:r>
        <w:rPr>
          <w:b/>
          <w:bCs/>
        </w:rPr>
        <w:t xml:space="preserve">Challenge. </w:t>
      </w:r>
      <w:r>
        <w:t xml:space="preserve">It would need ∫ H φ′ = ∫₀¹ φ′ = −φ(0) to equal −∫ g φ for every test φ. No integrable g does that — it would have to concentrate all its mass at 0. The derivative exists only as the distribution δ. Common mistake: g = 0, the classical derivative away from 0. </w:t>
      </w:r>
      <w:hyperlink w:anchor="kq_35_8_3" w:history="1">
        <w:r>
          <w:rPr>
            <w:i/>
            <w:iCs/>
            <w:color w:val="1155CC"/>
            <w:sz w:val="18"/>
            <w:szCs w:val="18"/>
            <w:u w:val="single"/>
          </w:rPr>
          <w:t xml:space="preserve">← Back</w:t>
        </w:r>
      </w:hyperlink>
      <w:bookmarkEnd w:id="2649"/>
    </w:p>
    <w:p>
      <w:pPr>
        <w:keepNext/>
        <w:keepLines/>
        <w:spacing w:before="160" w:after="60"/>
      </w:pPr>
      <w:hyperlink w:anchor="sec_35_9" w:history="1">
        <w:r>
          <w:rPr>
            <w:color w:val="0563C1"/>
            <w:u w:val="single"/>
          </w:rPr>
          <w:t xml:space="preserve">Section 35.9: Looking Ahead: From Functional Analysis to Operator Algebras, Distributions, and PDEs</w:t>
        </w:r>
      </w:hyperlink>
    </w:p>
    <w:p>
      <w:pPr>
        <w:keepLines/>
        <w:spacing w:after="100"/>
        <w:ind w:left="360"/>
        <w:jc w:val="both"/>
      </w:pPr>
      <w:bookmarkStart w:id="2650" w:name="ta_35_9"/>
      <w:r>
        <w:rPr>
          <w:b/>
          <w:bCs/>
        </w:rPr>
        <w:t xml:space="preserve">Try it now. </w:t>
      </w:r>
      <w:r>
        <w:t xml:space="preserve">A</w:t>
      </w:r>
      <w:r>
        <w:rPr>
          <w:i/>
          <w:iCs/>
        </w:rPr>
        <w:t xml:space="preserve">A = [0 0; 0 1], with norm 1, and ‖A‖ = 1. Common mistake: computing AA</w:t>
      </w:r>
      <w:r>
        <w:t xml:space="preserve"> = [1 0; 0 0] and thinking it differs; it also has norm 1. </w:t>
      </w:r>
      <w:hyperlink w:anchor="tq_35_9" w:history="1">
        <w:r>
          <w:rPr>
            <w:i/>
            <w:iCs/>
            <w:color w:val="1155CC"/>
            <w:sz w:val="18"/>
            <w:szCs w:val="18"/>
            <w:u w:val="single"/>
          </w:rPr>
          <w:t xml:space="preserve">← Back</w:t>
        </w:r>
      </w:hyperlink>
      <w:bookmarkEnd w:id="2650"/>
    </w:p>
    <w:p>
      <w:pPr>
        <w:keepLines/>
        <w:spacing w:after="100"/>
        <w:ind w:left="360"/>
        <w:jc w:val="both"/>
      </w:pPr>
      <w:bookmarkStart w:id="2651" w:name="kp_35_9_1"/>
      <w:r>
        <w:rPr>
          <w:b/>
          <w:bCs/>
        </w:rPr>
        <w:t xml:space="preserve">Easy. </w:t>
      </w:r>
      <w:r>
        <w:t xml:space="preserve">x* = 3/2; iterates 1, 4/3, 13/9 ≈ 1.44. Common mistake: x* = 3. </w:t>
      </w:r>
      <w:hyperlink w:anchor="kq_35_9_1" w:history="1">
        <w:r>
          <w:rPr>
            <w:i/>
            <w:iCs/>
            <w:color w:val="1155CC"/>
            <w:sz w:val="18"/>
            <w:szCs w:val="18"/>
            <w:u w:val="single"/>
          </w:rPr>
          <w:t xml:space="preserve">← Back</w:t>
        </w:r>
      </w:hyperlink>
      <w:bookmarkEnd w:id="2651"/>
    </w:p>
    <w:p>
      <w:pPr>
        <w:keepLines/>
        <w:spacing w:after="100"/>
        <w:ind w:left="360"/>
        <w:jc w:val="both"/>
      </w:pPr>
      <w:bookmarkStart w:id="2652" w:name="kp_35_9_2"/>
      <w:r>
        <w:rPr>
          <w:b/>
          <w:bCs/>
        </w:rPr>
        <w:t xml:space="preserve">Medium. </w:t>
      </w:r>
      <w:r>
        <w:t xml:space="preserve">Once: sign(x). Twice: 2δ, since sign jumps by 2 at 0. Common mistake: 0, the classical second derivative away from 0. </w:t>
      </w:r>
      <w:hyperlink w:anchor="kq_35_9_2" w:history="1">
        <w:r>
          <w:rPr>
            <w:i/>
            <w:iCs/>
            <w:color w:val="1155CC"/>
            <w:sz w:val="18"/>
            <w:szCs w:val="18"/>
            <w:u w:val="single"/>
          </w:rPr>
          <w:t xml:space="preserve">← Back</w:t>
        </w:r>
      </w:hyperlink>
      <w:bookmarkEnd w:id="2652"/>
    </w:p>
    <w:p>
      <w:pPr>
        <w:keepLines/>
        <w:spacing w:after="100"/>
        <w:ind w:left="360"/>
        <w:jc w:val="both"/>
      </w:pPr>
      <w:bookmarkStart w:id="2653" w:name="kp_35_9_3"/>
      <w:r>
        <w:rPr>
          <w:b/>
          <w:bCs/>
        </w:rPr>
        <w:t xml:space="preserve">Challenge. </w:t>
      </w:r>
      <w:r>
        <w:t xml:space="preserve">A*A = [0 0; 0 4], with norm 4, so ‖A‖ = 2. Common mistake: 4. </w:t>
      </w:r>
      <w:hyperlink w:anchor="kq_35_9_3" w:history="1">
        <w:r>
          <w:rPr>
            <w:i/>
            <w:iCs/>
            <w:color w:val="1155CC"/>
            <w:sz w:val="18"/>
            <w:szCs w:val="18"/>
            <w:u w:val="single"/>
          </w:rPr>
          <w:t xml:space="preserve">← Back</w:t>
        </w:r>
      </w:hyperlink>
      <w:bookmarkEnd w:id="2653"/>
    </w:p>
    <w:p>
      <w:pPr>
        <w:keepNext/>
        <w:keepLines/>
        <w:spacing w:before="320" w:after="120"/>
      </w:pPr>
      <w:r>
        <w:rPr>
          <w:b/>
          <w:bCs/>
          <w:color w:val="1B2A44"/>
        </w:rPr>
        <w:t xml:space="preserve">Chapter 36: Measure Theory</w:t>
      </w:r>
    </w:p>
    <w:p>
      <w:pPr>
        <w:keepNext/>
        <w:keepLines/>
        <w:spacing w:before="160" w:after="60"/>
      </w:pPr>
      <w:hyperlink w:anchor="sec_36_1" w:history="1">
        <w:r>
          <w:rPr>
            <w:color w:val="0563C1"/>
            <w:u w:val="single"/>
          </w:rPr>
          <w:t xml:space="preserve">Section 36.1: What Measure Theory Is</w:t>
        </w:r>
      </w:hyperlink>
    </w:p>
    <w:p>
      <w:pPr>
        <w:keepLines/>
        <w:spacing w:after="100"/>
        <w:ind w:left="360"/>
        <w:jc w:val="both"/>
      </w:pPr>
      <w:bookmarkStart w:id="2654" w:name="ta_36_1"/>
      <w:r>
        <w:rPr>
          <w:b/>
          <w:bCs/>
        </w:rPr>
        <w:t xml:space="preserve">Try it now. </w:t>
      </w:r>
      <w:r>
        <w:t xml:space="preserve">The lengths are 1/2, 1/4, 1/8, …, and they sum to 1. Common mistake: worrying about the missing endpoints; countably many points have length 0. </w:t>
      </w:r>
      <w:hyperlink w:anchor="tq_36_1" w:history="1">
        <w:r>
          <w:rPr>
            <w:i/>
            <w:iCs/>
            <w:color w:val="1155CC"/>
            <w:sz w:val="18"/>
            <w:szCs w:val="18"/>
            <w:u w:val="single"/>
          </w:rPr>
          <w:t xml:space="preserve">← Back</w:t>
        </w:r>
      </w:hyperlink>
      <w:bookmarkEnd w:id="2654"/>
    </w:p>
    <w:p>
      <w:pPr>
        <w:keepLines/>
        <w:spacing w:after="100"/>
        <w:ind w:left="360"/>
        <w:jc w:val="both"/>
      </w:pPr>
      <w:bookmarkStart w:id="2655" w:name="kp_36_1_1"/>
      <w:r>
        <w:rPr>
          <w:b/>
          <w:bCs/>
        </w:rPr>
        <w:t xml:space="preserve">Easy. </w:t>
      </w:r>
      <w:r>
        <w:t xml:space="preserve">(1 + 4 + 9 + 16 + 25 + 36)/6 = 91/6 ≈ 15.17. Common mistake: 3.5² = 12.25, which is E[X]². </w:t>
      </w:r>
      <w:hyperlink w:anchor="kq_36_1_1" w:history="1">
        <w:r>
          <w:rPr>
            <w:i/>
            <w:iCs/>
            <w:color w:val="1155CC"/>
            <w:sz w:val="18"/>
            <w:szCs w:val="18"/>
            <w:u w:val="single"/>
          </w:rPr>
          <w:t xml:space="preserve">← Back</w:t>
        </w:r>
      </w:hyperlink>
      <w:bookmarkEnd w:id="2655"/>
    </w:p>
    <w:p>
      <w:pPr>
        <w:keepLines/>
        <w:spacing w:after="100"/>
        <w:ind w:left="360"/>
        <w:jc w:val="both"/>
      </w:pPr>
      <w:bookmarkStart w:id="2656" w:name="kp_36_1_2"/>
      <w:r>
        <w:rPr>
          <w:b/>
          <w:bCs/>
        </w:rPr>
        <w:t xml:space="preserve">Medium. </w:t>
      </w:r>
      <w:r>
        <w:t xml:space="preserve">Every subinterval contains rationals and irrationals, so every upper sum is 1 and every lower sum is 0. Common mistake: expecting finer partitions to help. </w:t>
      </w:r>
      <w:hyperlink w:anchor="kq_36_1_2" w:history="1">
        <w:r>
          <w:rPr>
            <w:i/>
            <w:iCs/>
            <w:color w:val="1155CC"/>
            <w:sz w:val="18"/>
            <w:szCs w:val="18"/>
            <w:u w:val="single"/>
          </w:rPr>
          <w:t xml:space="preserve">← Back</w:t>
        </w:r>
      </w:hyperlink>
      <w:bookmarkEnd w:id="2656"/>
    </w:p>
    <w:p>
      <w:pPr>
        <w:keepLines/>
        <w:spacing w:after="100"/>
        <w:ind w:left="360"/>
        <w:jc w:val="both"/>
      </w:pPr>
      <w:bookmarkStart w:id="2657" w:name="kp_36_1_3"/>
      <w:r>
        <w:rPr>
          <w:b/>
          <w:bCs/>
        </w:rPr>
        <w:t xml:space="preserve">Challenge. </w:t>
      </w:r>
      <w:r>
        <w:t xml:space="preserve">0: ℚ ∩ [0, 1] is countable, so it has measure zero, and the integral of a simple function is Σ value × measure = 1 × 0 + 0 × 1. Common mistake: 1/2, a guess from the density of the rationals. </w:t>
      </w:r>
      <w:hyperlink w:anchor="kq_36_1_3" w:history="1">
        <w:r>
          <w:rPr>
            <w:i/>
            <w:iCs/>
            <w:color w:val="1155CC"/>
            <w:sz w:val="18"/>
            <w:szCs w:val="18"/>
            <w:u w:val="single"/>
          </w:rPr>
          <w:t xml:space="preserve">← Back</w:t>
        </w:r>
      </w:hyperlink>
      <w:bookmarkEnd w:id="2657"/>
    </w:p>
    <w:p>
      <w:pPr>
        <w:keepNext/>
        <w:keepLines/>
        <w:spacing w:before="160" w:after="60"/>
      </w:pPr>
      <w:hyperlink w:anchor="sec_36_2" w:history="1">
        <w:r>
          <w:rPr>
            <w:color w:val="0563C1"/>
            <w:u w:val="single"/>
          </w:rPr>
          <w:t xml:space="preserve">Section 36.2: Algebras, σ-Algebras, and Measures</w:t>
        </w:r>
      </w:hyperlink>
    </w:p>
    <w:p>
      <w:pPr>
        <w:keepLines/>
        <w:spacing w:after="100"/>
        <w:ind w:left="360"/>
        <w:jc w:val="both"/>
      </w:pPr>
      <w:bookmarkStart w:id="2658" w:name="ta_36_2"/>
      <w:r>
        <w:rPr>
          <w:b/>
          <w:bCs/>
        </w:rPr>
        <w:t xml:space="preserve">Try it now. </w:t>
      </w:r>
      <w:r>
        <w:t xml:space="preserve">Yes: it contains X, and it is closed under complements and unions. Common mistake: requiring all singletons. </w:t>
      </w:r>
      <w:hyperlink w:anchor="tq_36_2" w:history="1">
        <w:r>
          <w:rPr>
            <w:i/>
            <w:iCs/>
            <w:color w:val="1155CC"/>
            <w:sz w:val="18"/>
            <w:szCs w:val="18"/>
            <w:u w:val="single"/>
          </w:rPr>
          <w:t xml:space="preserve">← Back</w:t>
        </w:r>
      </w:hyperlink>
      <w:bookmarkEnd w:id="2658"/>
    </w:p>
    <w:p>
      <w:pPr>
        <w:keepLines/>
        <w:spacing w:after="100"/>
        <w:ind w:left="360"/>
        <w:jc w:val="both"/>
      </w:pPr>
      <w:bookmarkStart w:id="2659" w:name="kp_36_2_1"/>
      <w:r>
        <w:rPr>
          <w:b/>
          <w:bCs/>
        </w:rPr>
        <w:t xml:space="preserve">Easy. </w:t>
      </w:r>
      <w:r>
        <w:t xml:space="preserve">3 and 1. Common mistake: δ₃({1, 3, 5}) = 3. </w:t>
      </w:r>
      <w:hyperlink w:anchor="kq_36_2_1" w:history="1">
        <w:r>
          <w:rPr>
            <w:i/>
            <w:iCs/>
            <w:color w:val="1155CC"/>
            <w:sz w:val="18"/>
            <w:szCs w:val="18"/>
            <w:u w:val="single"/>
          </w:rPr>
          <w:t xml:space="preserve">← Back</w:t>
        </w:r>
      </w:hyperlink>
      <w:bookmarkEnd w:id="2659"/>
    </w:p>
    <w:p>
      <w:pPr>
        <w:keepLines/>
        <w:spacing w:after="100"/>
        <w:ind w:left="360"/>
        <w:jc w:val="both"/>
      </w:pPr>
      <w:bookmarkStart w:id="2660" w:name="kp_36_2_2"/>
      <w:r>
        <w:rPr>
          <w:b/>
          <w:bCs/>
        </w:rPr>
        <w:t xml:space="preserve">Medium. </w:t>
      </w:r>
      <w:r>
        <w:t xml:space="preserve">μ(Aₙ) = 1 − 2/n for n ≥ 2, which tends to 1. Common mistake: concluding the limit is less than 1 because each Aₙ is. </w:t>
      </w:r>
      <w:hyperlink w:anchor="kq_36_2_2" w:history="1">
        <w:r>
          <w:rPr>
            <w:i/>
            <w:iCs/>
            <w:color w:val="1155CC"/>
            <w:sz w:val="18"/>
            <w:szCs w:val="18"/>
            <w:u w:val="single"/>
          </w:rPr>
          <w:t xml:space="preserve">← Back</w:t>
        </w:r>
      </w:hyperlink>
      <w:bookmarkEnd w:id="2660"/>
    </w:p>
    <w:p>
      <w:pPr>
        <w:keepLines/>
        <w:spacing w:after="100"/>
        <w:ind w:left="360"/>
        <w:jc w:val="both"/>
      </w:pPr>
      <w:bookmarkStart w:id="2661" w:name="kp_36_2_3"/>
      <w:r>
        <w:rPr>
          <w:b/>
          <w:bCs/>
        </w:rPr>
        <w:t xml:space="preserve">Challenge. </w:t>
      </w:r>
      <w:r>
        <w:t xml:space="preserve">F(3) − F(1) = e^(−1) − e^(−3) ≈ 0.318. Common mistake: F(3) alone. </w:t>
      </w:r>
      <w:hyperlink w:anchor="kq_36_2_3" w:history="1">
        <w:r>
          <w:rPr>
            <w:i/>
            <w:iCs/>
            <w:color w:val="1155CC"/>
            <w:sz w:val="18"/>
            <w:szCs w:val="18"/>
            <w:u w:val="single"/>
          </w:rPr>
          <w:t xml:space="preserve">← Back</w:t>
        </w:r>
      </w:hyperlink>
      <w:bookmarkEnd w:id="2661"/>
    </w:p>
    <w:p>
      <w:pPr>
        <w:keepNext/>
        <w:keepLines/>
        <w:spacing w:before="160" w:after="60"/>
      </w:pPr>
      <w:hyperlink w:anchor="sec_36_3" w:history="1">
        <w:r>
          <w:rPr>
            <w:color w:val="0563C1"/>
            <w:u w:val="single"/>
          </w:rPr>
          <w:t xml:space="preserve">Section 36.3: Outer Measure and Lebesgue Measure</w:t>
        </w:r>
      </w:hyperlink>
    </w:p>
    <w:p>
      <w:pPr>
        <w:keepLines/>
        <w:spacing w:after="100"/>
        <w:ind w:left="360"/>
        <w:jc w:val="both"/>
      </w:pPr>
      <w:bookmarkStart w:id="2662" w:name="ta_36_3"/>
      <w:r>
        <w:rPr>
          <w:b/>
          <w:bCs/>
        </w:rPr>
        <w:t xml:space="preserve">Try it now. </w:t>
      </w:r>
      <w:r>
        <w:t xml:space="preserve">0: intervals of length ε/3 around each point cover it, for every ε &gt; 0. Common mistake: 3, from counting points. </w:t>
      </w:r>
      <w:hyperlink w:anchor="tq_36_3" w:history="1">
        <w:r>
          <w:rPr>
            <w:i/>
            <w:iCs/>
            <w:color w:val="1155CC"/>
            <w:sz w:val="18"/>
            <w:szCs w:val="18"/>
            <w:u w:val="single"/>
          </w:rPr>
          <w:t xml:space="preserve">← Back</w:t>
        </w:r>
      </w:hyperlink>
      <w:bookmarkEnd w:id="2662"/>
    </w:p>
    <w:p>
      <w:pPr>
        <w:keepLines/>
        <w:spacing w:after="100"/>
        <w:ind w:left="360"/>
        <w:jc w:val="both"/>
      </w:pPr>
      <w:bookmarkStart w:id="2663" w:name="kp_36_3_1"/>
      <w:r>
        <w:rPr>
          <w:b/>
          <w:bCs/>
        </w:rPr>
        <w:t xml:space="preserve">Easy. </w:t>
      </w:r>
      <w:r>
        <w:t xml:space="preserve">0: list the rationals and cover the n-th by an interval of length ε/2ⁿ. Common mistake: 1, because the rationals are dense. </w:t>
      </w:r>
      <w:hyperlink w:anchor="kq_36_3_1" w:history="1">
        <w:r>
          <w:rPr>
            <w:i/>
            <w:iCs/>
            <w:color w:val="1155CC"/>
            <w:sz w:val="18"/>
            <w:szCs w:val="18"/>
            <w:u w:val="single"/>
          </w:rPr>
          <w:t xml:space="preserve">← Back</w:t>
        </w:r>
      </w:hyperlink>
      <w:bookmarkEnd w:id="2663"/>
    </w:p>
    <w:p>
      <w:pPr>
        <w:keepLines/>
        <w:spacing w:after="100"/>
        <w:ind w:left="360"/>
        <w:jc w:val="both"/>
      </w:pPr>
      <w:bookmarkStart w:id="2664" w:name="kp_36_3_2"/>
      <w:r>
        <w:rPr>
          <w:b/>
          <w:bCs/>
        </w:rPr>
        <w:t xml:space="preserve">Medium. </w:t>
      </w:r>
      <w:r>
        <w:t xml:space="preserve">1/3 + 2/9 + 4/27 = 19/27 ≈ 0.704. Common mistake: 1/3 + 1/9 + 1/27, forgetting that the number of intervals doubles. </w:t>
      </w:r>
      <w:hyperlink w:anchor="kq_36_3_2" w:history="1">
        <w:r>
          <w:rPr>
            <w:i/>
            <w:iCs/>
            <w:color w:val="1155CC"/>
            <w:sz w:val="18"/>
            <w:szCs w:val="18"/>
            <w:u w:val="single"/>
          </w:rPr>
          <w:t xml:space="preserve">← Back</w:t>
        </w:r>
      </w:hyperlink>
      <w:bookmarkEnd w:id="2664"/>
    </w:p>
    <w:p>
      <w:pPr>
        <w:keepLines/>
        <w:spacing w:after="100"/>
        <w:ind w:left="360"/>
        <w:jc w:val="both"/>
      </w:pPr>
      <w:bookmarkStart w:id="2665" w:name="kp_36_3_3"/>
      <w:r>
        <w:rPr>
          <w:b/>
          <w:bCs/>
        </w:rPr>
        <w:t xml:space="preserve">Challenge. </w:t>
      </w:r>
      <w:r>
        <w:t xml:space="preserve">The translates V + q mod 1, q ∈ ℚ ∩ [0, 1), are disjoint, cover [0, 1), and have equal measure. Countable additivity would give 1 = Σ m(V), which is 0 if m(V) = 0 and ∞ otherwise. Common mistake: concluding m(V) = 0; that is the first contradiction, not a value. </w:t>
      </w:r>
      <w:hyperlink w:anchor="kq_36_3_3" w:history="1">
        <w:r>
          <w:rPr>
            <w:i/>
            <w:iCs/>
            <w:color w:val="1155CC"/>
            <w:sz w:val="18"/>
            <w:szCs w:val="18"/>
            <w:u w:val="single"/>
          </w:rPr>
          <w:t xml:space="preserve">← Back</w:t>
        </w:r>
      </w:hyperlink>
      <w:bookmarkEnd w:id="2665"/>
    </w:p>
    <w:p>
      <w:pPr>
        <w:keepNext/>
        <w:keepLines/>
        <w:spacing w:before="160" w:after="60"/>
      </w:pPr>
      <w:hyperlink w:anchor="sec_36_4" w:history="1">
        <w:r>
          <w:rPr>
            <w:color w:val="0563C1"/>
            <w:u w:val="single"/>
          </w:rPr>
          <w:t xml:space="preserve">Section 36.4: Measurable Functions</w:t>
        </w:r>
      </w:hyperlink>
    </w:p>
    <w:p>
      <w:pPr>
        <w:keepLines/>
        <w:spacing w:after="100"/>
        <w:ind w:left="360"/>
        <w:jc w:val="both"/>
      </w:pPr>
      <w:bookmarkStart w:id="2666" w:name="ta_36_4"/>
      <w:r>
        <w:rPr>
          <w:b/>
          <w:bCs/>
        </w:rPr>
        <w:t xml:space="preserve">Try it now. </w:t>
      </w:r>
      <w:r>
        <w:t xml:space="preserve">(−∞, −2) ∪ (2, ∞), a Borel set. Common mistake: (2, ∞) only. </w:t>
      </w:r>
      <w:hyperlink w:anchor="tq_36_4" w:history="1">
        <w:r>
          <w:rPr>
            <w:i/>
            <w:iCs/>
            <w:color w:val="1155CC"/>
            <w:sz w:val="18"/>
            <w:szCs w:val="18"/>
            <w:u w:val="single"/>
          </w:rPr>
          <w:t xml:space="preserve">← Back</w:t>
        </w:r>
      </w:hyperlink>
      <w:bookmarkEnd w:id="2666"/>
    </w:p>
    <w:p>
      <w:pPr>
        <w:keepLines/>
        <w:spacing w:after="100"/>
        <w:ind w:left="360"/>
        <w:jc w:val="both"/>
      </w:pPr>
      <w:bookmarkStart w:id="2667" w:name="kp_36_4_1"/>
      <w:r>
        <w:rPr>
          <w:b/>
          <w:bCs/>
        </w:rPr>
        <w:t xml:space="preserve">Easy. </w:t>
      </w:r>
      <w:r>
        <w:t xml:space="preserve">5: the set where f &gt; 5 is {0}, which has measure zero. Common mistake: 100. </w:t>
      </w:r>
      <w:hyperlink w:anchor="kq_36_4_1" w:history="1">
        <w:r>
          <w:rPr>
            <w:i/>
            <w:iCs/>
            <w:color w:val="1155CC"/>
            <w:sz w:val="18"/>
            <w:szCs w:val="18"/>
            <w:u w:val="single"/>
          </w:rPr>
          <w:t xml:space="preserve">← Back</w:t>
        </w:r>
      </w:hyperlink>
      <w:bookmarkEnd w:id="2667"/>
    </w:p>
    <w:p>
      <w:pPr>
        <w:keepLines/>
        <w:spacing w:after="100"/>
        <w:ind w:left="360"/>
        <w:jc w:val="both"/>
      </w:pPr>
      <w:bookmarkStart w:id="2668" w:name="kp_36_4_2"/>
      <w:r>
        <w:rPr>
          <w:b/>
          <w:bCs/>
        </w:rPr>
        <w:t xml:space="preserve">Medium. </w:t>
      </w:r>
      <w:r>
        <w:t xml:space="preserve">f(1.3) = 1.69 lies in [6/4, 7/4), so s₂(1.3) = 1.5. Common mistake: 1.75, rounding up. </w:t>
      </w:r>
      <w:hyperlink w:anchor="kq_36_4_2" w:history="1">
        <w:r>
          <w:rPr>
            <w:i/>
            <w:iCs/>
            <w:color w:val="1155CC"/>
            <w:sz w:val="18"/>
            <w:szCs w:val="18"/>
            <w:u w:val="single"/>
          </w:rPr>
          <w:t xml:space="preserve">← Back</w:t>
        </w:r>
      </w:hyperlink>
      <w:bookmarkEnd w:id="2668"/>
    </w:p>
    <w:p>
      <w:pPr>
        <w:keepLines/>
        <w:spacing w:after="100"/>
        <w:ind w:left="360"/>
        <w:jc w:val="both"/>
      </w:pPr>
      <w:bookmarkStart w:id="2669" w:name="kp_36_4_3"/>
      <w:r>
        <w:rPr>
          <w:b/>
          <w:bCs/>
        </w:rPr>
        <w:t xml:space="preserve">Challenge. </w:t>
      </w:r>
      <w:r>
        <w:t xml:space="preserve">To 0 on [0, 1) and 1 at x = 1: discontinuous, but measurable as a pointwise limit of measurable functions, and equal to 0 a.e. Common mistake: concluding the limit is not measurable because it is not continuous. </w:t>
      </w:r>
      <w:hyperlink w:anchor="kq_36_4_3" w:history="1">
        <w:r>
          <w:rPr>
            <w:i/>
            <w:iCs/>
            <w:color w:val="1155CC"/>
            <w:sz w:val="18"/>
            <w:szCs w:val="18"/>
            <w:u w:val="single"/>
          </w:rPr>
          <w:t xml:space="preserve">← Back</w:t>
        </w:r>
      </w:hyperlink>
      <w:bookmarkEnd w:id="2669"/>
    </w:p>
    <w:p>
      <w:pPr>
        <w:keepNext/>
        <w:keepLines/>
        <w:spacing w:before="160" w:after="60"/>
      </w:pPr>
      <w:hyperlink w:anchor="sec_36_5" w:history="1">
        <w:r>
          <w:rPr>
            <w:color w:val="0563C1"/>
            <w:u w:val="single"/>
          </w:rPr>
          <w:t xml:space="preserve">Section 36.5: The Lebesgue Integral</w:t>
        </w:r>
      </w:hyperlink>
    </w:p>
    <w:p>
      <w:pPr>
        <w:keepLines/>
        <w:spacing w:after="100"/>
        <w:ind w:left="360"/>
        <w:jc w:val="both"/>
      </w:pPr>
      <w:bookmarkStart w:id="2670" w:name="ta_36_5"/>
      <w:r>
        <w:rPr>
          <w:b/>
          <w:bCs/>
        </w:rPr>
        <w:t xml:space="preserve">Try it now. </w:t>
      </w:r>
      <w:r>
        <w:t xml:space="preserve">2 × 1 + 5 × 2 = 12. Common mistake: 2 + 5 = 7, ignoring the measures. </w:t>
      </w:r>
      <w:hyperlink w:anchor="tq_36_5" w:history="1">
        <w:r>
          <w:rPr>
            <w:i/>
            <w:iCs/>
            <w:color w:val="1155CC"/>
            <w:sz w:val="18"/>
            <w:szCs w:val="18"/>
            <w:u w:val="single"/>
          </w:rPr>
          <w:t xml:space="preserve">← Back</w:t>
        </w:r>
      </w:hyperlink>
      <w:bookmarkEnd w:id="2670"/>
    </w:p>
    <w:p>
      <w:pPr>
        <w:keepLines/>
        <w:spacing w:after="100"/>
        <w:ind w:left="360"/>
        <w:jc w:val="both"/>
      </w:pPr>
      <w:bookmarkStart w:id="2671" w:name="kp_36_5_1"/>
      <w:r>
        <w:rPr>
          <w:b/>
          <w:bCs/>
        </w:rPr>
        <w:t xml:space="preserve">Easy. </w:t>
      </w:r>
      <w:r>
        <w:t xml:space="preserve">Both are 1/2, so ∫ f = 0. Common mistake: ∫f⁻ = −1/2; f⁻ is nonnegative. </w:t>
      </w:r>
      <w:hyperlink w:anchor="kq_36_5_1" w:history="1">
        <w:r>
          <w:rPr>
            <w:i/>
            <w:iCs/>
            <w:color w:val="1155CC"/>
            <w:sz w:val="18"/>
            <w:szCs w:val="18"/>
            <w:u w:val="single"/>
          </w:rPr>
          <w:t xml:space="preserve">← Back</w:t>
        </w:r>
      </w:hyperlink>
      <w:bookmarkEnd w:id="2671"/>
    </w:p>
    <w:p>
      <w:pPr>
        <w:keepLines/>
        <w:spacing w:after="100"/>
        <w:ind w:left="360"/>
        <w:jc w:val="both"/>
      </w:pPr>
      <w:bookmarkStart w:id="2672" w:name="kp_36_5_2"/>
      <w:r>
        <w:rPr>
          <w:b/>
          <w:bCs/>
        </w:rPr>
        <w:t xml:space="preserve">Medium. </w:t>
      </w:r>
      <w:r>
        <w:t xml:space="preserve">The set where x² ≥ k/4 is [√k/2, 1], so the integral of the simple function is (1/4)Σₖ₌₁³ (1 − √k/2) = (1/4)(3 − (1 + √2 + √3)/2) ≈ 0.232, below 1/3. Common mistake: slicing the domain instead of the range. </w:t>
      </w:r>
      <w:hyperlink w:anchor="kq_36_5_2" w:history="1">
        <w:r>
          <w:rPr>
            <w:i/>
            <w:iCs/>
            <w:color w:val="1155CC"/>
            <w:sz w:val="18"/>
            <w:szCs w:val="18"/>
            <w:u w:val="single"/>
          </w:rPr>
          <w:t xml:space="preserve">← Back</w:t>
        </w:r>
      </w:hyperlink>
      <w:bookmarkEnd w:id="2672"/>
    </w:p>
    <w:p>
      <w:pPr>
        <w:keepLines/>
        <w:spacing w:after="100"/>
        <w:ind w:left="360"/>
        <w:jc w:val="both"/>
      </w:pPr>
      <w:bookmarkStart w:id="2673" w:name="kp_36_5_3"/>
      <w:r>
        <w:rPr>
          <w:b/>
          <w:bCs/>
        </w:rPr>
        <w:t xml:space="preserve">Challenge. </w:t>
      </w:r>
      <w:r>
        <w:t xml:space="preserve">Directly, ∫₀¹ (2x + 3) dx = 1 + 3 = 4; and 2 ∫ x + 3 ∫ 1 = 2(1/2) + 3 = 4. Common mistake: 2 × 1/2 × 3. </w:t>
      </w:r>
      <w:hyperlink w:anchor="kq_36_5_3" w:history="1">
        <w:r>
          <w:rPr>
            <w:i/>
            <w:iCs/>
            <w:color w:val="1155CC"/>
            <w:sz w:val="18"/>
            <w:szCs w:val="18"/>
            <w:u w:val="single"/>
          </w:rPr>
          <w:t xml:space="preserve">← Back</w:t>
        </w:r>
      </w:hyperlink>
      <w:bookmarkEnd w:id="2673"/>
    </w:p>
    <w:p>
      <w:pPr>
        <w:keepNext/>
        <w:keepLines/>
        <w:spacing w:before="160" w:after="60"/>
      </w:pPr>
      <w:hyperlink w:anchor="sec_36_6" w:history="1">
        <w:r>
          <w:rPr>
            <w:color w:val="0563C1"/>
            <w:u w:val="single"/>
          </w:rPr>
          <w:t xml:space="preserve">Section 36.6: Convergence Theorems</w:t>
        </w:r>
      </w:hyperlink>
    </w:p>
    <w:p>
      <w:pPr>
        <w:keepLines/>
        <w:spacing w:after="100"/>
        <w:ind w:left="360"/>
        <w:jc w:val="both"/>
      </w:pPr>
      <w:bookmarkStart w:id="2674" w:name="ta_36_6"/>
      <w:r>
        <w:rPr>
          <w:b/>
          <w:bCs/>
        </w:rPr>
        <w:t xml:space="preserve">Try it now. </w:t>
      </w:r>
      <w:r>
        <w:t xml:space="preserve">fₙ → 0 everywhere, but ∫ fₙ = 1 for every n. The mass escapes to infinity. Common mistake: passing the limit inside. </w:t>
      </w:r>
      <w:hyperlink w:anchor="tq_36_6" w:history="1">
        <w:r>
          <w:rPr>
            <w:i/>
            <w:iCs/>
            <w:color w:val="1155CC"/>
            <w:sz w:val="18"/>
            <w:szCs w:val="18"/>
            <w:u w:val="single"/>
          </w:rPr>
          <w:t xml:space="preserve">← Back</w:t>
        </w:r>
      </w:hyperlink>
      <w:bookmarkEnd w:id="2674"/>
    </w:p>
    <w:p>
      <w:pPr>
        <w:keepLines/>
        <w:spacing w:after="100"/>
        <w:ind w:left="360"/>
        <w:jc w:val="both"/>
      </w:pPr>
      <w:bookmarkStart w:id="2675" w:name="kp_36_6_1"/>
      <w:r>
        <w:rPr>
          <w:b/>
          <w:bCs/>
        </w:rPr>
        <w:t xml:space="preserve">Easy. </w:t>
      </w:r>
      <w:r>
        <w:t xml:space="preserve">∫ from 1/n to 1 is 2 − 2/√n → 2. Common mistake: ∞, because the integrand is unbounded. </w:t>
      </w:r>
      <w:hyperlink w:anchor="kq_36_6_1" w:history="1">
        <w:r>
          <w:rPr>
            <w:i/>
            <w:iCs/>
            <w:color w:val="1155CC"/>
            <w:sz w:val="18"/>
            <w:szCs w:val="18"/>
            <w:u w:val="single"/>
          </w:rPr>
          <w:t xml:space="preserve">← Back</w:t>
        </w:r>
      </w:hyperlink>
      <w:bookmarkEnd w:id="2675"/>
    </w:p>
    <w:p>
      <w:pPr>
        <w:keepLines/>
        <w:spacing w:after="100"/>
        <w:ind w:left="360"/>
        <w:jc w:val="both"/>
      </w:pPr>
      <w:bookmarkStart w:id="2676" w:name="kp_36_6_2"/>
      <w:r>
        <w:rPr>
          <w:b/>
          <w:bCs/>
        </w:rPr>
        <w:t xml:space="preserve">Medium. </w:t>
      </w:r>
      <w:r>
        <w:t xml:space="preserve">∫ fₙ = 1 for every n, and fₙ → 0 pointwise, so 0 &lt; 1: Fatou’s inequality is strict, and no integrable function dominates the fₙ. Common mistake: dominating by g(x) = 1/x, which is not integrable on (0, 1). </w:t>
      </w:r>
      <w:hyperlink w:anchor="kq_36_6_2" w:history="1">
        <w:r>
          <w:rPr>
            <w:i/>
            <w:iCs/>
            <w:color w:val="1155CC"/>
            <w:sz w:val="18"/>
            <w:szCs w:val="18"/>
            <w:u w:val="single"/>
          </w:rPr>
          <w:t xml:space="preserve">← Back</w:t>
        </w:r>
      </w:hyperlink>
      <w:bookmarkEnd w:id="2676"/>
    </w:p>
    <w:p>
      <w:pPr>
        <w:keepLines/>
        <w:spacing w:after="100"/>
        <w:ind w:left="360"/>
        <w:jc w:val="both"/>
      </w:pPr>
      <w:bookmarkStart w:id="2677" w:name="kp_36_6_3"/>
      <w:r>
        <w:rPr>
          <w:b/>
          <w:bCs/>
        </w:rPr>
        <w:t xml:space="preserve">Challenge. </w:t>
      </w:r>
      <w:r>
        <w:t xml:space="preserve">With u = nx, the integral is (1/n)·½ ln(1 + n²) → 0. The pointwise limit is 0. The sup over n of the integrand is 1/(2x), not integrable, so DCT does not apply directly; the limit holds anyway. Common mistake: concluding from DCT failing that the limit cannot be 0. </w:t>
      </w:r>
      <w:hyperlink w:anchor="kq_36_6_3" w:history="1">
        <w:r>
          <w:rPr>
            <w:i/>
            <w:iCs/>
            <w:color w:val="1155CC"/>
            <w:sz w:val="18"/>
            <w:szCs w:val="18"/>
            <w:u w:val="single"/>
          </w:rPr>
          <w:t xml:space="preserve">← Back</w:t>
        </w:r>
      </w:hyperlink>
      <w:bookmarkEnd w:id="2677"/>
    </w:p>
    <w:p>
      <w:pPr>
        <w:keepNext/>
        <w:keepLines/>
        <w:spacing w:before="160" w:after="60"/>
      </w:pPr>
      <w:hyperlink w:anchor="sec_36_7" w:history="1">
        <w:r>
          <w:rPr>
            <w:color w:val="0563C1"/>
            <w:u w:val="single"/>
          </w:rPr>
          <w:t xml:space="preserve">Section 36.7: Product Measures and Fubini’s Theorem</w:t>
        </w:r>
      </w:hyperlink>
    </w:p>
    <w:p>
      <w:pPr>
        <w:keepLines/>
        <w:spacing w:after="100"/>
        <w:ind w:left="360"/>
        <w:jc w:val="both"/>
      </w:pPr>
      <w:bookmarkStart w:id="2678" w:name="ta_36_7"/>
      <w:r>
        <w:rPr>
          <w:b/>
          <w:bCs/>
        </w:rPr>
        <w:t xml:space="preserve">Try it now. </w:t>
      </w:r>
      <w:r>
        <w:t xml:space="preserve">∫₀¹ x/2 dx = 1/4, and the other order gives the same. Common mistake: 1/2. </w:t>
      </w:r>
      <w:hyperlink w:anchor="tq_36_7" w:history="1">
        <w:r>
          <w:rPr>
            <w:i/>
            <w:iCs/>
            <w:color w:val="1155CC"/>
            <w:sz w:val="18"/>
            <w:szCs w:val="18"/>
            <w:u w:val="single"/>
          </w:rPr>
          <w:t xml:space="preserve">← Back</w:t>
        </w:r>
      </w:hyperlink>
      <w:bookmarkEnd w:id="2678"/>
    </w:p>
    <w:p>
      <w:pPr>
        <w:keepLines/>
        <w:spacing w:after="100"/>
        <w:ind w:left="360"/>
        <w:jc w:val="both"/>
      </w:pPr>
      <w:bookmarkStart w:id="2679" w:name="kp_36_7_1"/>
      <w:r>
        <w:rPr>
          <w:b/>
          <w:bCs/>
        </w:rPr>
        <w:t xml:space="preserve">Easy. </w:t>
      </w:r>
      <w:r>
        <w:t xml:space="preserve">∫₀¹ (2 + 2y) dy = 3. Common mistake: 2. </w:t>
      </w:r>
      <w:hyperlink w:anchor="kq_36_7_1" w:history="1">
        <w:r>
          <w:rPr>
            <w:i/>
            <w:iCs/>
            <w:color w:val="1155CC"/>
            <w:sz w:val="18"/>
            <w:szCs w:val="18"/>
            <w:u w:val="single"/>
          </w:rPr>
          <w:t xml:space="preserve">← Back</w:t>
        </w:r>
      </w:hyperlink>
      <w:bookmarkEnd w:id="2679"/>
    </w:p>
    <w:p>
      <w:pPr>
        <w:keepLines/>
        <w:spacing w:after="100"/>
        <w:ind w:left="360"/>
        <w:jc w:val="both"/>
      </w:pPr>
      <w:bookmarkStart w:id="2680" w:name="kp_36_7_2"/>
      <w:r>
        <w:rPr>
          <w:b/>
          <w:bCs/>
        </w:rPr>
        <w:t xml:space="preserve">Medium. </w:t>
      </w:r>
      <w:r>
        <w:t xml:space="preserve">Since ∂/∂y of y/(x² + y²) is f, the inner integral is 1/(1 + x²), and the outer gives π/4. The other order gives −π/4, so f is not integrable. Common mistake: concluding the double integral is π/4. </w:t>
      </w:r>
      <w:hyperlink w:anchor="kq_36_7_2" w:history="1">
        <w:r>
          <w:rPr>
            <w:i/>
            <w:iCs/>
            <w:color w:val="1155CC"/>
            <w:sz w:val="18"/>
            <w:szCs w:val="18"/>
            <w:u w:val="single"/>
          </w:rPr>
          <w:t xml:space="preserve">← Back</w:t>
        </w:r>
      </w:hyperlink>
      <w:bookmarkEnd w:id="2680"/>
    </w:p>
    <w:p>
      <w:pPr>
        <w:keepLines/>
        <w:spacing w:after="100"/>
        <w:ind w:left="360"/>
        <w:jc w:val="both"/>
      </w:pPr>
      <w:bookmarkStart w:id="2681" w:name="kp_36_7_3"/>
      <w:r>
        <w:rPr>
          <w:b/>
          <w:bCs/>
        </w:rPr>
        <w:t xml:space="preserve">Challenge. </w:t>
      </w:r>
      <w:r>
        <w:t xml:space="preserve">(1/2)³ = 1/8: the cylinder set constrains three coordinates. Common mistake: (1/2)⁷, counting flips that are free. </w:t>
      </w:r>
      <w:hyperlink w:anchor="kq_36_7_3" w:history="1">
        <w:r>
          <w:rPr>
            <w:i/>
            <w:iCs/>
            <w:color w:val="1155CC"/>
            <w:sz w:val="18"/>
            <w:szCs w:val="18"/>
            <w:u w:val="single"/>
          </w:rPr>
          <w:t xml:space="preserve">← Back</w:t>
        </w:r>
      </w:hyperlink>
      <w:bookmarkEnd w:id="2681"/>
    </w:p>
    <w:p>
      <w:pPr>
        <w:keepNext/>
        <w:keepLines/>
        <w:spacing w:before="160" w:after="60"/>
      </w:pPr>
      <w:hyperlink w:anchor="sec_36_8" w:history="1">
        <w:r>
          <w:rPr>
            <w:color w:val="0563C1"/>
            <w:u w:val="single"/>
          </w:rPr>
          <w:t xml:space="preserve">Section 36.8: Lᵖ Spaces and the Radon–Nikodym Theorem</w:t>
        </w:r>
      </w:hyperlink>
    </w:p>
    <w:p>
      <w:pPr>
        <w:keepLines/>
        <w:spacing w:after="100"/>
        <w:ind w:left="360"/>
        <w:jc w:val="both"/>
      </w:pPr>
      <w:bookmarkStart w:id="2682" w:name="ta_36_8"/>
      <w:r>
        <w:rPr>
          <w:b/>
          <w:bCs/>
        </w:rPr>
        <w:t xml:space="preserve">Try it now. </w:t>
      </w:r>
      <w:r>
        <w:t xml:space="preserve">1/2, 1/√3 ≈ 0.577 and 1. Common mistake: ‖x‖₂ = 1/3, forgetting the square root. </w:t>
      </w:r>
      <w:hyperlink w:anchor="tq_36_8" w:history="1">
        <w:r>
          <w:rPr>
            <w:i/>
            <w:iCs/>
            <w:color w:val="1155CC"/>
            <w:sz w:val="18"/>
            <w:szCs w:val="18"/>
            <w:u w:val="single"/>
          </w:rPr>
          <w:t xml:space="preserve">← Back</w:t>
        </w:r>
      </w:hyperlink>
      <w:bookmarkEnd w:id="2682"/>
    </w:p>
    <w:p>
      <w:pPr>
        <w:keepLines/>
        <w:spacing w:after="100"/>
        <w:ind w:left="360"/>
        <w:jc w:val="both"/>
      </w:pPr>
      <w:bookmarkStart w:id="2683" w:name="kp_36_8_1"/>
      <w:r>
        <w:rPr>
          <w:b/>
          <w:bCs/>
        </w:rPr>
        <w:t xml:space="preserve">Easy. </w:t>
      </w:r>
      <w:r>
        <w:t xml:space="preserve">∫ x = 1/2 ≤ (1/√3)(1) ≈ 0.577. Common mistake: comparing with ‖f‖₁‖g‖₁. </w:t>
      </w:r>
      <w:hyperlink w:anchor="kq_36_8_1" w:history="1">
        <w:r>
          <w:rPr>
            <w:i/>
            <w:iCs/>
            <w:color w:val="1155CC"/>
            <w:sz w:val="18"/>
            <w:szCs w:val="18"/>
            <w:u w:val="single"/>
          </w:rPr>
          <w:t xml:space="preserve">← Back</w:t>
        </w:r>
      </w:hyperlink>
      <w:bookmarkEnd w:id="2683"/>
    </w:p>
    <w:p>
      <w:pPr>
        <w:keepLines/>
        <w:spacing w:after="100"/>
        <w:ind w:left="360"/>
        <w:jc w:val="both"/>
      </w:pPr>
      <w:bookmarkStart w:id="2684" w:name="kp_36_8_2"/>
      <w:r>
        <w:rPr>
          <w:b/>
          <w:bCs/>
        </w:rPr>
        <w:t xml:space="preserve">Medium. </w:t>
      </w:r>
      <w:r>
        <w:t xml:space="preserve">∫₀^(1/2) 2x dx = 1/4. Common mistake: 1/2, the Lebesgue measure. </w:t>
      </w:r>
      <w:hyperlink w:anchor="kq_36_8_2" w:history="1">
        <w:r>
          <w:rPr>
            <w:i/>
            <w:iCs/>
            <w:color w:val="1155CC"/>
            <w:sz w:val="18"/>
            <w:szCs w:val="18"/>
            <w:u w:val="single"/>
          </w:rPr>
          <w:t xml:space="preserve">← Back</w:t>
        </w:r>
      </w:hyperlink>
      <w:bookmarkEnd w:id="2684"/>
    </w:p>
    <w:p>
      <w:pPr>
        <w:keepLines/>
        <w:spacing w:after="100"/>
        <w:ind w:left="360"/>
        <w:jc w:val="both"/>
      </w:pPr>
      <w:bookmarkStart w:id="2685" w:name="kp_36_8_3"/>
      <w:r>
        <w:rPr>
          <w:b/>
          <w:bCs/>
        </w:rPr>
        <w:t xml:space="preserve">Challenge. </w:t>
      </w:r>
      <w:r>
        <w:t xml:space="preserve">The absolutely continuous part is μ restricted to [0, 1], with density 1_[0, 1]; the singular part is δ₀, concentrated on {0}, which has μ-measure zero. Common mistake: giving the point mass a density. </w:t>
      </w:r>
      <w:hyperlink w:anchor="kq_36_8_3" w:history="1">
        <w:r>
          <w:rPr>
            <w:i/>
            <w:iCs/>
            <w:color w:val="1155CC"/>
            <w:sz w:val="18"/>
            <w:szCs w:val="18"/>
            <w:u w:val="single"/>
          </w:rPr>
          <w:t xml:space="preserve">← Back</w:t>
        </w:r>
      </w:hyperlink>
      <w:bookmarkEnd w:id="2685"/>
    </w:p>
    <w:p>
      <w:pPr>
        <w:keepNext/>
        <w:keepLines/>
        <w:spacing w:before="160" w:after="60"/>
      </w:pPr>
      <w:hyperlink w:anchor="sec_36_9" w:history="1">
        <w:r>
          <w:rPr>
            <w:color w:val="0563C1"/>
            <w:u w:val="single"/>
          </w:rPr>
          <w:t xml:space="preserve">Section 36.9: Looking Ahead: From Measure to Algebra, and Back to Probability</w:t>
        </w:r>
      </w:hyperlink>
    </w:p>
    <w:p>
      <w:pPr>
        <w:keepLines/>
        <w:spacing w:after="100"/>
        <w:ind w:left="360"/>
        <w:jc w:val="both"/>
      </w:pPr>
      <w:bookmarkStart w:id="2686" w:name="ta_36_9"/>
      <w:r>
        <w:rPr>
          <w:b/>
          <w:bCs/>
        </w:rPr>
        <w:t xml:space="preserve">Try it now. </w:t>
      </w:r>
      <w:r>
        <w:t xml:space="preserve">∫₀² x · (1/2) dx = 1. Common mistake: 2. </w:t>
      </w:r>
      <w:hyperlink w:anchor="tq_36_9" w:history="1">
        <w:r>
          <w:rPr>
            <w:i/>
            <w:iCs/>
            <w:color w:val="1155CC"/>
            <w:sz w:val="18"/>
            <w:szCs w:val="18"/>
            <w:u w:val="single"/>
          </w:rPr>
          <w:t xml:space="preserve">← Back</w:t>
        </w:r>
      </w:hyperlink>
      <w:bookmarkEnd w:id="2686"/>
    </w:p>
    <w:p>
      <w:pPr>
        <w:keepLines/>
        <w:spacing w:after="100"/>
        <w:ind w:left="360"/>
        <w:jc w:val="both"/>
      </w:pPr>
      <w:bookmarkStart w:id="2687" w:name="kp_36_9_1"/>
      <w:r>
        <w:rPr>
          <w:b/>
          <w:bCs/>
        </w:rPr>
        <w:t xml:space="preserve">Easy. </w:t>
      </w:r>
      <w:r>
        <w:t xml:space="preserve">E[X²] = 4/3 and E[X]² = 1, so 1/3. Common mistake: 4/3. </w:t>
      </w:r>
      <w:hyperlink w:anchor="kq_36_9_1" w:history="1">
        <w:r>
          <w:rPr>
            <w:i/>
            <w:iCs/>
            <w:color w:val="1155CC"/>
            <w:sz w:val="18"/>
            <w:szCs w:val="18"/>
            <w:u w:val="single"/>
          </w:rPr>
          <w:t xml:space="preserve">← Back</w:t>
        </w:r>
      </w:hyperlink>
      <w:bookmarkEnd w:id="2687"/>
    </w:p>
    <w:p>
      <w:pPr>
        <w:keepLines/>
        <w:spacing w:after="100"/>
        <w:ind w:left="360"/>
        <w:jc w:val="both"/>
      </w:pPr>
      <w:bookmarkStart w:id="2688" w:name="kp_36_9_2"/>
      <w:r>
        <w:rPr>
          <w:b/>
          <w:bCs/>
        </w:rPr>
        <w:t xml:space="preserve">Medium. </w:t>
      </w:r>
      <w:r>
        <w:t xml:space="preserve">0, since ℚ ∩ [0, 1] has measure zero. Common mistake: ‘undefined’; ℚ is a Borel set. </w:t>
      </w:r>
      <w:hyperlink w:anchor="kq_36_9_2" w:history="1">
        <w:r>
          <w:rPr>
            <w:i/>
            <w:iCs/>
            <w:color w:val="1155CC"/>
            <w:sz w:val="18"/>
            <w:szCs w:val="18"/>
            <w:u w:val="single"/>
          </w:rPr>
          <w:t xml:space="preserve">← Back</w:t>
        </w:r>
      </w:hyperlink>
      <w:bookmarkEnd w:id="2688"/>
    </w:p>
    <w:p>
      <w:pPr>
        <w:keepLines/>
        <w:spacing w:after="100"/>
        <w:ind w:left="360"/>
        <w:jc w:val="both"/>
      </w:pPr>
      <w:bookmarkStart w:id="2689" w:name="kp_36_9_3"/>
      <w:r>
        <w:rPr>
          <w:b/>
          <w:bCs/>
        </w:rPr>
        <w:t xml:space="preserve">Challenge. </w:t>
      </w:r>
      <w:r>
        <w:t xml:space="preserve">It converges to 1/2 for all sequences outside a set of product measure zero — almost surely. Common mistake: ‘for every sequence’; the all-heads sequence is an exception of measure zero. </w:t>
      </w:r>
      <w:hyperlink w:anchor="kq_36_9_3" w:history="1">
        <w:r>
          <w:rPr>
            <w:i/>
            <w:iCs/>
            <w:color w:val="1155CC"/>
            <w:sz w:val="18"/>
            <w:szCs w:val="18"/>
            <w:u w:val="single"/>
          </w:rPr>
          <w:t xml:space="preserve">← Back</w:t>
        </w:r>
      </w:hyperlink>
      <w:bookmarkEnd w:id="2689"/>
    </w:p>
    <w:p>
      <w:pPr>
        <w:keepNext/>
        <w:keepLines/>
        <w:spacing w:before="320" w:after="120"/>
      </w:pPr>
      <w:r>
        <w:rPr>
          <w:b/>
          <w:bCs/>
          <w:color w:val="1B2A44"/>
        </w:rPr>
        <w:t xml:space="preserve">Chapter 37: Abstract Algebra</w:t>
      </w:r>
    </w:p>
    <w:p>
      <w:pPr>
        <w:keepNext/>
        <w:keepLines/>
        <w:spacing w:before="160" w:after="60"/>
      </w:pPr>
      <w:hyperlink w:anchor="sec_37_1" w:history="1">
        <w:r>
          <w:rPr>
            <w:color w:val="0563C1"/>
            <w:u w:val="single"/>
          </w:rPr>
          <w:t xml:space="preserve">Section 37.1: What Abstract Algebra Is</w:t>
        </w:r>
      </w:hyperlink>
    </w:p>
    <w:p>
      <w:pPr>
        <w:keepLines/>
        <w:spacing w:after="100"/>
        <w:ind w:left="360"/>
        <w:jc w:val="both"/>
      </w:pPr>
      <w:bookmarkStart w:id="2690" w:name="ta_37_1"/>
      <w:r>
        <w:rPr>
          <w:b/>
          <w:bCs/>
        </w:rPr>
        <w:t xml:space="preserve">Try it now. </w:t>
      </w:r>
      <w:r>
        <w:t xml:space="preserve">Yes: send 0 ↦ 1 and 1 ↦ −1. Then 1 + 1 = 0 matches (−1)(−1) = 1. Common mistake: matching 0 with 0; −1 is not in the second set, and 0 is not. </w:t>
      </w:r>
      <w:hyperlink w:anchor="tq_37_1" w:history="1">
        <w:r>
          <w:rPr>
            <w:i/>
            <w:iCs/>
            <w:color w:val="1155CC"/>
            <w:sz w:val="18"/>
            <w:szCs w:val="18"/>
            <w:u w:val="single"/>
          </w:rPr>
          <w:t xml:space="preserve">← Back</w:t>
        </w:r>
      </w:hyperlink>
      <w:bookmarkEnd w:id="2690"/>
    </w:p>
    <w:p>
      <w:pPr>
        <w:keepLines/>
        <w:spacing w:after="100"/>
        <w:ind w:left="360"/>
        <w:jc w:val="both"/>
      </w:pPr>
      <w:bookmarkStart w:id="2691" w:name="kp_37_1_1"/>
      <w:r>
        <w:rPr>
          <w:b/>
          <w:bCs/>
        </w:rPr>
        <w:t xml:space="preserve">Easy. </w:t>
      </w:r>
      <w:r>
        <w:t xml:space="preserve">No: 2 has no inverse in ℤ. Common mistake: yes, because 1 is an identity. </w:t>
      </w:r>
      <w:hyperlink w:anchor="kq_37_1_1" w:history="1">
        <w:r>
          <w:rPr>
            <w:i/>
            <w:iCs/>
            <w:color w:val="1155CC"/>
            <w:sz w:val="18"/>
            <w:szCs w:val="18"/>
            <w:u w:val="single"/>
          </w:rPr>
          <w:t xml:space="preserve">← Back</w:t>
        </w:r>
      </w:hyperlink>
      <w:bookmarkEnd w:id="2691"/>
    </w:p>
    <w:p>
      <w:pPr>
        <w:keepLines/>
        <w:spacing w:after="100"/>
        <w:ind w:left="360"/>
        <w:jc w:val="both"/>
      </w:pPr>
      <w:bookmarkStart w:id="2692" w:name="kp_37_1_2"/>
      <w:r>
        <w:rPr>
          <w:b/>
          <w:bCs/>
        </w:rPr>
        <w:t xml:space="preserve">Medium. </w:t>
      </w:r>
      <w:r>
        <w:t xml:space="preserve">Rotation by 90k° ↦ k mod 4. Composition adds angles, so the map preserves the operation. Common mistake: matching with ℤ/8ℤ, the order of the full symmetry group. </w:t>
      </w:r>
      <w:hyperlink w:anchor="kq_37_1_2" w:history="1">
        <w:r>
          <w:rPr>
            <w:i/>
            <w:iCs/>
            <w:color w:val="1155CC"/>
            <w:sz w:val="18"/>
            <w:szCs w:val="18"/>
            <w:u w:val="single"/>
          </w:rPr>
          <w:t xml:space="preserve">← Back</w:t>
        </w:r>
      </w:hyperlink>
      <w:bookmarkEnd w:id="2692"/>
    </w:p>
    <w:p>
      <w:pPr>
        <w:keepLines/>
        <w:spacing w:after="100"/>
        <w:ind w:left="360"/>
        <w:jc w:val="both"/>
      </w:pPr>
      <w:bookmarkStart w:id="2693" w:name="kp_37_1_3"/>
      <w:r>
        <w:rPr>
          <w:b/>
          <w:bCs/>
        </w:rPr>
        <w:t xml:space="preserve">Challenge. </w:t>
      </w:r>
      <w:r>
        <w:t xml:space="preserve">No: ℤ/4ℤ has an element of order 4, while every element of ℤ/2ℤ × ℤ/2ℤ satisfies 2x = 0, and an isomorphism preserves orders. Common mistake: yes, because both have four elements. </w:t>
      </w:r>
      <w:hyperlink w:anchor="kq_37_1_3" w:history="1">
        <w:r>
          <w:rPr>
            <w:i/>
            <w:iCs/>
            <w:color w:val="1155CC"/>
            <w:sz w:val="18"/>
            <w:szCs w:val="18"/>
            <w:u w:val="single"/>
          </w:rPr>
          <w:t xml:space="preserve">← Back</w:t>
        </w:r>
      </w:hyperlink>
      <w:bookmarkEnd w:id="2693"/>
    </w:p>
    <w:p>
      <w:pPr>
        <w:keepNext/>
        <w:keepLines/>
        <w:spacing w:before="160" w:after="60"/>
      </w:pPr>
      <w:hyperlink w:anchor="sec_37_2" w:history="1">
        <w:r>
          <w:rPr>
            <w:color w:val="0563C1"/>
            <w:u w:val="single"/>
          </w:rPr>
          <w:t xml:space="preserve">Section 37.2: Groups and Homomorphisms</w:t>
        </w:r>
      </w:hyperlink>
    </w:p>
    <w:p>
      <w:pPr>
        <w:keepLines/>
        <w:spacing w:after="100"/>
        <w:ind w:left="360"/>
        <w:jc w:val="both"/>
      </w:pPr>
      <w:bookmarkStart w:id="2694" w:name="ta_37_2"/>
      <w:r>
        <w:rPr>
          <w:b/>
          <w:bCs/>
        </w:rPr>
        <w:t xml:space="preserve">Try it now. </w:t>
      </w:r>
      <w:r>
        <w:t xml:space="preserve">(12)(13) = (132) and (13)(12) = (123): S₃ is not abelian. Common mistake: composing left to right, which swaps the answers. </w:t>
      </w:r>
      <w:hyperlink w:anchor="tq_37_2" w:history="1">
        <w:r>
          <w:rPr>
            <w:i/>
            <w:iCs/>
            <w:color w:val="1155CC"/>
            <w:sz w:val="18"/>
            <w:szCs w:val="18"/>
            <w:u w:val="single"/>
          </w:rPr>
          <w:t xml:space="preserve">← Back</w:t>
        </w:r>
      </w:hyperlink>
      <w:bookmarkEnd w:id="2694"/>
    </w:p>
    <w:p>
      <w:pPr>
        <w:keepLines/>
        <w:spacing w:after="100"/>
        <w:ind w:left="360"/>
        <w:jc w:val="both"/>
      </w:pPr>
      <w:bookmarkStart w:id="2695" w:name="kp_37_2_1"/>
      <w:r>
        <w:rPr>
          <w:b/>
          <w:bCs/>
        </w:rPr>
        <w:t xml:space="preserve">Easy. </w:t>
      </w:r>
      <w:r>
        <w:t xml:space="preserve">{0, 2, 4}, of order 3. Common mistake: {2, 4}, forgetting the identity. </w:t>
      </w:r>
      <w:hyperlink w:anchor="kq_37_2_1" w:history="1">
        <w:r>
          <w:rPr>
            <w:i/>
            <w:iCs/>
            <w:color w:val="1155CC"/>
            <w:sz w:val="18"/>
            <w:szCs w:val="18"/>
            <w:u w:val="single"/>
          </w:rPr>
          <w:t xml:space="preserve">← Back</w:t>
        </w:r>
      </w:hyperlink>
      <w:bookmarkEnd w:id="2695"/>
    </w:p>
    <w:p>
      <w:pPr>
        <w:keepLines/>
        <w:spacing w:after="100"/>
        <w:ind w:left="360"/>
        <w:jc w:val="both"/>
      </w:pPr>
      <w:bookmarkStart w:id="2696" w:name="kp_37_2_2"/>
      <w:r>
        <w:rPr>
          <w:b/>
          <w:bCs/>
        </w:rPr>
        <w:t xml:space="preserve">Medium. </w:t>
      </w:r>
      <w:r>
        <w:t xml:space="preserve">Image all of ℤ/3ℤ, kernel {0, 3}. Orders 3 × 2 = 6. Common mistake: kernel {0}. </w:t>
      </w:r>
      <w:hyperlink w:anchor="kq_37_2_2" w:history="1">
        <w:r>
          <w:rPr>
            <w:i/>
            <w:iCs/>
            <w:color w:val="1155CC"/>
            <w:sz w:val="18"/>
            <w:szCs w:val="18"/>
            <w:u w:val="single"/>
          </w:rPr>
          <w:t xml:space="preserve">← Back</w:t>
        </w:r>
      </w:hyperlink>
      <w:bookmarkEnd w:id="2696"/>
    </w:p>
    <w:p>
      <w:pPr>
        <w:keepLines/>
        <w:spacing w:after="100"/>
        <w:ind w:left="360"/>
        <w:jc w:val="both"/>
      </w:pPr>
      <w:bookmarkStart w:id="2697" w:name="kp_37_2_3"/>
      <w:r>
        <w:rPr>
          <w:b/>
          <w:bCs/>
        </w:rPr>
        <w:t xml:space="preserve">Challenge. </w:t>
      </w:r>
      <w:r>
        <w:t xml:space="preserve">Divisors of 6: 1, 2, 3, 6. All occur: {e}, ⟨(12)⟩, ⟨(123)⟩ and S₃. Common mistake: ruling out 3 because 3 is odd. </w:t>
      </w:r>
      <w:hyperlink w:anchor="kq_37_2_3" w:history="1">
        <w:r>
          <w:rPr>
            <w:i/>
            <w:iCs/>
            <w:color w:val="1155CC"/>
            <w:sz w:val="18"/>
            <w:szCs w:val="18"/>
            <w:u w:val="single"/>
          </w:rPr>
          <w:t xml:space="preserve">← Back</w:t>
        </w:r>
      </w:hyperlink>
      <w:bookmarkEnd w:id="2697"/>
    </w:p>
    <w:p>
      <w:pPr>
        <w:keepNext/>
        <w:keepLines/>
        <w:spacing w:before="160" w:after="60"/>
      </w:pPr>
      <w:hyperlink w:anchor="sec_37_3" w:history="1">
        <w:r>
          <w:rPr>
            <w:color w:val="0563C1"/>
            <w:u w:val="single"/>
          </w:rPr>
          <w:t xml:space="preserve">Section 37.3: Group Actions, Cosets, and Quotient Groups</w:t>
        </w:r>
      </w:hyperlink>
    </w:p>
    <w:p>
      <w:pPr>
        <w:keepLines/>
        <w:spacing w:after="100"/>
        <w:ind w:left="360"/>
        <w:jc w:val="both"/>
      </w:pPr>
      <w:bookmarkStart w:id="2698" w:name="ta_37_3"/>
      <w:r>
        <w:rPr>
          <w:b/>
          <w:bCs/>
        </w:rPr>
        <w:t xml:space="preserve">Try it now. </w:t>
      </w:r>
      <w:r>
        <w:t xml:space="preserve">Orbit {1, 2, 3}; stabilizer {e, (23)}. And 3 × 2 = 6 = |S₃|. Common mistake: stabilizer {e}. </w:t>
      </w:r>
      <w:hyperlink w:anchor="tq_37_3" w:history="1">
        <w:r>
          <w:rPr>
            <w:i/>
            <w:iCs/>
            <w:color w:val="1155CC"/>
            <w:sz w:val="18"/>
            <w:szCs w:val="18"/>
            <w:u w:val="single"/>
          </w:rPr>
          <w:t xml:space="preserve">← Back</w:t>
        </w:r>
      </w:hyperlink>
      <w:bookmarkEnd w:id="2698"/>
    </w:p>
    <w:p>
      <w:pPr>
        <w:keepLines/>
        <w:spacing w:after="100"/>
        <w:ind w:left="360"/>
        <w:jc w:val="both"/>
      </w:pPr>
      <w:bookmarkStart w:id="2699" w:name="kp_37_3_1"/>
      <w:r>
        <w:rPr>
          <w:b/>
          <w:bCs/>
        </w:rPr>
        <w:t xml:space="preserve">Easy. </w:t>
      </w:r>
      <w:r>
        <w:t xml:space="preserve">6/3 = 2. Common mistake: 3. </w:t>
      </w:r>
      <w:hyperlink w:anchor="kq_37_3_1" w:history="1">
        <w:r>
          <w:rPr>
            <w:i/>
            <w:iCs/>
            <w:color w:val="1155CC"/>
            <w:sz w:val="18"/>
            <w:szCs w:val="18"/>
            <w:u w:val="single"/>
          </w:rPr>
          <w:t xml:space="preserve">← Back</w:t>
        </w:r>
      </w:hyperlink>
      <w:bookmarkEnd w:id="2699"/>
    </w:p>
    <w:p>
      <w:pPr>
        <w:keepLines/>
        <w:spacing w:after="100"/>
        <w:ind w:left="360"/>
        <w:jc w:val="both"/>
      </w:pPr>
      <w:bookmarkStart w:id="2700" w:name="kp_37_3_2"/>
      <w:r>
        <w:rPr>
          <w:b/>
          <w:bCs/>
        </w:rPr>
        <w:t xml:space="preserve">Medium. </w:t>
      </w:r>
      <w:r>
        <w:t xml:space="preserve">The orbit of a face is all 6 faces; its stabilizer is the 4 rotations about its axis. So 6 × 4 = 24. Common mistake: 48, which includes reflections. </w:t>
      </w:r>
      <w:hyperlink w:anchor="kq_37_3_2" w:history="1">
        <w:r>
          <w:rPr>
            <w:i/>
            <w:iCs/>
            <w:color w:val="1155CC"/>
            <w:sz w:val="18"/>
            <w:szCs w:val="18"/>
            <w:u w:val="single"/>
          </w:rPr>
          <w:t xml:space="preserve">← Back</w:t>
        </w:r>
      </w:hyperlink>
      <w:bookmarkEnd w:id="2700"/>
    </w:p>
    <w:p>
      <w:pPr>
        <w:keepLines/>
        <w:spacing w:after="100"/>
        <w:ind w:left="360"/>
        <w:jc w:val="both"/>
      </w:pPr>
      <w:bookmarkStart w:id="2701" w:name="kp_37_3_3"/>
      <w:r>
        <w:rPr>
          <w:b/>
          <w:bCs/>
        </w:rPr>
        <w:t xml:space="preserve">Challenge. </w:t>
      </w:r>
      <w:r>
        <w:t xml:space="preserve">The kernel is A₃ = ⟨(123)⟩ and the image is {±1}, so S₃/A₃ ≅ ℤ/2ℤ. Common mistake: kernel {e}; all even permutations have sign 1. </w:t>
      </w:r>
      <w:hyperlink w:anchor="kq_37_3_3" w:history="1">
        <w:r>
          <w:rPr>
            <w:i/>
            <w:iCs/>
            <w:color w:val="1155CC"/>
            <w:sz w:val="18"/>
            <w:szCs w:val="18"/>
            <w:u w:val="single"/>
          </w:rPr>
          <w:t xml:space="preserve">← Back</w:t>
        </w:r>
      </w:hyperlink>
      <w:bookmarkEnd w:id="2701"/>
    </w:p>
    <w:p>
      <w:pPr>
        <w:keepNext/>
        <w:keepLines/>
        <w:spacing w:before="160" w:after="60"/>
      </w:pPr>
      <w:hyperlink w:anchor="sec_37_4" w:history="1">
        <w:r>
          <w:rPr>
            <w:color w:val="0563C1"/>
            <w:u w:val="single"/>
          </w:rPr>
          <w:t xml:space="preserve">Section 37.4: Rings, Ideals, and Quotient Rings</w:t>
        </w:r>
      </w:hyperlink>
    </w:p>
    <w:p>
      <w:pPr>
        <w:keepLines/>
        <w:spacing w:after="100"/>
        <w:ind w:left="360"/>
        <w:jc w:val="both"/>
      </w:pPr>
      <w:bookmarkStart w:id="2702" w:name="ta_37_4"/>
      <w:r>
        <w:rPr>
          <w:b/>
          <w:bCs/>
        </w:rPr>
        <w:t xml:space="preserve">Try it now. </w:t>
      </w:r>
      <w:r>
        <w:t xml:space="preserve">0: two nonzero elements multiply to zero, so ℤ/6ℤ has zero divisors. Common mistake: 6, forgetting to reduce. </w:t>
      </w:r>
      <w:hyperlink w:anchor="tq_37_4" w:history="1">
        <w:r>
          <w:rPr>
            <w:i/>
            <w:iCs/>
            <w:color w:val="1155CC"/>
            <w:sz w:val="18"/>
            <w:szCs w:val="18"/>
            <w:u w:val="single"/>
          </w:rPr>
          <w:t xml:space="preserve">← Back</w:t>
        </w:r>
      </w:hyperlink>
      <w:bookmarkEnd w:id="2702"/>
    </w:p>
    <w:p>
      <w:pPr>
        <w:keepLines/>
        <w:spacing w:after="100"/>
        <w:ind w:left="360"/>
        <w:jc w:val="both"/>
      </w:pPr>
      <w:bookmarkStart w:id="2703" w:name="kp_37_4_1"/>
      <w:r>
        <w:rPr>
          <w:b/>
          <w:bCs/>
        </w:rPr>
        <w:t xml:space="preserve">Easy. </w:t>
      </w:r>
      <w:r>
        <w:t xml:space="preserve">5, since 3 × 5 = 15 = 1 mod 7. Common mistake: 1/3, which is not an element. </w:t>
      </w:r>
      <w:hyperlink w:anchor="kq_37_4_1" w:history="1">
        <w:r>
          <w:rPr>
            <w:i/>
            <w:iCs/>
            <w:color w:val="1155CC"/>
            <w:sz w:val="18"/>
            <w:szCs w:val="18"/>
            <w:u w:val="single"/>
          </w:rPr>
          <w:t xml:space="preserve">← Back</w:t>
        </w:r>
      </w:hyperlink>
      <w:bookmarkEnd w:id="2703"/>
    </w:p>
    <w:p>
      <w:pPr>
        <w:keepLines/>
        <w:spacing w:after="100"/>
        <w:ind w:left="360"/>
        <w:jc w:val="both"/>
      </w:pPr>
      <w:bookmarkStart w:id="2704" w:name="kp_37_4_2"/>
      <w:r>
        <w:rPr>
          <w:b/>
          <w:bCs/>
        </w:rPr>
        <w:t xml:space="preserve">Medium. </w:t>
      </w:r>
      <w:r>
        <w:t xml:space="preserve">The polynomials with p(2) = 0, that is, the ideal (x − 2). And ℝ[x]/(x − 2) ≅ ℝ. Common mistake: (x + 2). </w:t>
      </w:r>
      <w:hyperlink w:anchor="kq_37_4_2" w:history="1">
        <w:r>
          <w:rPr>
            <w:i/>
            <w:iCs/>
            <w:color w:val="1155CC"/>
            <w:sz w:val="18"/>
            <w:szCs w:val="18"/>
            <w:u w:val="single"/>
          </w:rPr>
          <w:t xml:space="preserve">← Back</w:t>
        </w:r>
      </w:hyperlink>
      <w:bookmarkEnd w:id="2704"/>
    </w:p>
    <w:p>
      <w:pPr>
        <w:keepLines/>
        <w:spacing w:after="100"/>
        <w:ind w:left="360"/>
        <w:jc w:val="both"/>
      </w:pPr>
      <w:bookmarkStart w:id="2705" w:name="kp_37_4_3"/>
      <w:r>
        <w:rPr>
          <w:b/>
          <w:bCs/>
        </w:rPr>
        <w:t xml:space="preserve">Challenge. </w:t>
      </w:r>
      <w:r>
        <w:t xml:space="preserve">Neither: 2 · 4 = 0, so it has zero divisors, and 2 has no inverse. The ideal 8ℤ is not prime. Common mistake: ‘a domain but not a field’; for finite rings the two coincide. </w:t>
      </w:r>
      <w:hyperlink w:anchor="kq_37_4_3" w:history="1">
        <w:r>
          <w:rPr>
            <w:i/>
            <w:iCs/>
            <w:color w:val="1155CC"/>
            <w:sz w:val="18"/>
            <w:szCs w:val="18"/>
            <w:u w:val="single"/>
          </w:rPr>
          <w:t xml:space="preserve">← Back</w:t>
        </w:r>
      </w:hyperlink>
      <w:bookmarkEnd w:id="2705"/>
    </w:p>
    <w:p>
      <w:pPr>
        <w:keepNext/>
        <w:keepLines/>
        <w:spacing w:before="160" w:after="60"/>
      </w:pPr>
      <w:hyperlink w:anchor="sec_37_5" w:history="1">
        <w:r>
          <w:rPr>
            <w:color w:val="0563C1"/>
            <w:u w:val="single"/>
          </w:rPr>
          <w:t xml:space="preserve">Section 37.5: Factorization in Integral Domains</w:t>
        </w:r>
      </w:hyperlink>
    </w:p>
    <w:p>
      <w:pPr>
        <w:keepLines/>
        <w:spacing w:after="100"/>
        <w:ind w:left="360"/>
        <w:jc w:val="both"/>
      </w:pPr>
      <w:bookmarkStart w:id="2706" w:name="ta_37_5"/>
      <w:r>
        <w:rPr>
          <w:b/>
          <w:bCs/>
        </w:rPr>
        <w:t xml:space="preserve">Try it now. </w:t>
      </w:r>
      <w:r>
        <w:t xml:space="preserve">17 = 3 · 5 + 2, 5 = 2 · 2 + 1, so gcd = 1. Common mistake: stopping at remainder 2. </w:t>
      </w:r>
      <w:hyperlink w:anchor="tq_37_5" w:history="1">
        <w:r>
          <w:rPr>
            <w:i/>
            <w:iCs/>
            <w:color w:val="1155CC"/>
            <w:sz w:val="18"/>
            <w:szCs w:val="18"/>
            <w:u w:val="single"/>
          </w:rPr>
          <w:t xml:space="preserve">← Back</w:t>
        </w:r>
      </w:hyperlink>
      <w:bookmarkEnd w:id="2706"/>
    </w:p>
    <w:p>
      <w:pPr>
        <w:keepLines/>
        <w:spacing w:after="100"/>
        <w:ind w:left="360"/>
        <w:jc w:val="both"/>
      </w:pPr>
      <w:bookmarkStart w:id="2707" w:name="kp_37_5_1"/>
      <w:r>
        <w:rPr>
          <w:b/>
          <w:bCs/>
        </w:rPr>
        <w:t xml:space="preserve">Easy. </w:t>
      </w:r>
      <w:r>
        <w:t xml:space="preserve">1 = 5 − 2·2 = 5 − 2(17 − 3·5) = 7·5 − 2·17. Common mistake: dropping a sign. </w:t>
      </w:r>
      <w:hyperlink w:anchor="kq_37_5_1" w:history="1">
        <w:r>
          <w:rPr>
            <w:i/>
            <w:iCs/>
            <w:color w:val="1155CC"/>
            <w:sz w:val="18"/>
            <w:szCs w:val="18"/>
            <w:u w:val="single"/>
          </w:rPr>
          <w:t xml:space="preserve">← Back</w:t>
        </w:r>
      </w:hyperlink>
      <w:bookmarkEnd w:id="2707"/>
    </w:p>
    <w:p>
      <w:pPr>
        <w:keepLines/>
        <w:spacing w:after="100"/>
        <w:ind w:left="360"/>
        <w:jc w:val="both"/>
      </w:pPr>
      <w:bookmarkStart w:id="2708" w:name="kp_37_5_2"/>
      <w:r>
        <w:rPr>
          <w:b/>
          <w:bCs/>
        </w:rPr>
        <w:t xml:space="preserve">Medium. </w:t>
      </w:r>
      <w:r>
        <w:t xml:space="preserve">13 = 4 + 9 = (2 + 3i)(2 − 3i). Common mistake: concluding 13 is prime in ℤ[i] because it is prime in ℤ. </w:t>
      </w:r>
      <w:hyperlink w:anchor="kq_37_5_2" w:history="1">
        <w:r>
          <w:rPr>
            <w:i/>
            <w:iCs/>
            <w:color w:val="1155CC"/>
            <w:sz w:val="18"/>
            <w:szCs w:val="18"/>
            <w:u w:val="single"/>
          </w:rPr>
          <w:t xml:space="preserve">← Back</w:t>
        </w:r>
      </w:hyperlink>
      <w:bookmarkEnd w:id="2708"/>
    </w:p>
    <w:p>
      <w:pPr>
        <w:keepLines/>
        <w:spacing w:after="100"/>
        <w:ind w:left="360"/>
        <w:jc w:val="both"/>
      </w:pPr>
      <w:bookmarkStart w:id="2709" w:name="kp_37_5_3"/>
      <w:r>
        <w:rPr>
          <w:b/>
          <w:bCs/>
        </w:rPr>
        <w:t xml:space="preserve">Challenge. </w:t>
      </w:r>
      <w:r>
        <w:t xml:space="preserve">If 2 = xy with neither a unit, then N(x) N(y) = 4 forces N(x) = 2. But a² + 5b² = 2 has no integer solutions. Common mistake: concluding 2 is prime; it divides (1 + √−5)(1 − √−5) without dividing either factor. </w:t>
      </w:r>
      <w:hyperlink w:anchor="kq_37_5_3" w:history="1">
        <w:r>
          <w:rPr>
            <w:i/>
            <w:iCs/>
            <w:color w:val="1155CC"/>
            <w:sz w:val="18"/>
            <w:szCs w:val="18"/>
            <w:u w:val="single"/>
          </w:rPr>
          <w:t xml:space="preserve">← Back</w:t>
        </w:r>
      </w:hyperlink>
      <w:bookmarkEnd w:id="2709"/>
    </w:p>
    <w:p>
      <w:pPr>
        <w:keepNext/>
        <w:keepLines/>
        <w:spacing w:before="160" w:after="60"/>
      </w:pPr>
      <w:hyperlink w:anchor="sec_37_6" w:history="1">
        <w:r>
          <w:rPr>
            <w:color w:val="0563C1"/>
            <w:u w:val="single"/>
          </w:rPr>
          <w:t xml:space="preserve">Section 37.6: Modules over Rings</w:t>
        </w:r>
      </w:hyperlink>
    </w:p>
    <w:p>
      <w:pPr>
        <w:keepLines/>
        <w:spacing w:after="100"/>
        <w:ind w:left="360"/>
        <w:jc w:val="both"/>
      </w:pPr>
      <w:bookmarkStart w:id="2710" w:name="ta_37_6"/>
      <w:r>
        <w:rPr>
          <w:b/>
          <w:bCs/>
        </w:rPr>
        <w:t xml:space="preserve">Try it now. </w:t>
      </w:r>
      <w:r>
        <w:t xml:space="preserve">ℤ/4ℤ × ℤ/3ℤ ≅ ℤ/12ℤ and ℤ/2ℤ × ℤ/2ℤ × ℤ/3ℤ ≅ ℤ/2ℤ × ℤ/6ℤ. Two. Common mistake: listing ℤ/2ℤ × ℤ/6ℤ separately; it is the second one. </w:t>
      </w:r>
      <w:hyperlink w:anchor="tq_37_6" w:history="1">
        <w:r>
          <w:rPr>
            <w:i/>
            <w:iCs/>
            <w:color w:val="1155CC"/>
            <w:sz w:val="18"/>
            <w:szCs w:val="18"/>
            <w:u w:val="single"/>
          </w:rPr>
          <w:t xml:space="preserve">← Back</w:t>
        </w:r>
      </w:hyperlink>
      <w:bookmarkEnd w:id="2710"/>
    </w:p>
    <w:p>
      <w:pPr>
        <w:keepLines/>
        <w:spacing w:after="100"/>
        <w:ind w:left="360"/>
        <w:jc w:val="both"/>
      </w:pPr>
      <w:bookmarkStart w:id="2711" w:name="kp_37_6_1"/>
      <w:r>
        <w:rPr>
          <w:b/>
          <w:bCs/>
        </w:rPr>
        <w:t xml:space="preserve">Easy. </w:t>
      </w:r>
      <w:r>
        <w:t xml:space="preserve">Yes: 2 and 3 are coprime, and 1 ↦ (1, 1) generates. Common mistake: also claiming ℤ/4ℤ ≅ ℤ/2ℤ × ℤ/2ℤ. </w:t>
      </w:r>
      <w:hyperlink w:anchor="kq_37_6_1" w:history="1">
        <w:r>
          <w:rPr>
            <w:i/>
            <w:iCs/>
            <w:color w:val="1155CC"/>
            <w:sz w:val="18"/>
            <w:szCs w:val="18"/>
            <w:u w:val="single"/>
          </w:rPr>
          <w:t xml:space="preserve">← Back</w:t>
        </w:r>
      </w:hyperlink>
      <w:bookmarkEnd w:id="2711"/>
    </w:p>
    <w:p>
      <w:pPr>
        <w:keepLines/>
        <w:spacing w:after="100"/>
        <w:ind w:left="360"/>
        <w:jc w:val="both"/>
      </w:pPr>
      <w:bookmarkStart w:id="2712" w:name="kp_37_6_2"/>
      <w:r>
        <w:rPr>
          <w:b/>
          <w:bCs/>
        </w:rPr>
        <w:t xml:space="preserve">Medium. </w:t>
      </w:r>
      <w:r>
        <w:t xml:space="preserve">Partitions of 3 (three) times partitions of 2 (two): six. Common mistake: five. </w:t>
      </w:r>
      <w:hyperlink w:anchor="kq_37_6_2" w:history="1">
        <w:r>
          <w:rPr>
            <w:i/>
            <w:iCs/>
            <w:color w:val="1155CC"/>
            <w:sz w:val="18"/>
            <w:szCs w:val="18"/>
            <w:u w:val="single"/>
          </w:rPr>
          <w:t xml:space="preserve">← Back</w:t>
        </w:r>
      </w:hyperlink>
      <w:bookmarkEnd w:id="2712"/>
    </w:p>
    <w:p>
      <w:pPr>
        <w:keepLines/>
        <w:spacing w:after="100"/>
        <w:ind w:left="360"/>
        <w:jc w:val="both"/>
      </w:pPr>
      <w:bookmarkStart w:id="2713" w:name="kp_37_6_3"/>
      <w:r>
        <w:rPr>
          <w:b/>
          <w:bCs/>
        </w:rPr>
        <w:t xml:space="preserve">Challenge. </w:t>
      </w:r>
      <w:r>
        <w:t xml:space="preserve">(A − 2I)² = 0 and A − 2I ≠ 0, so the minimal polynomial is (x − 2)², and the module is F[x]/((x − 2)²): one Jordan block. Common mistake: x − 2, which would make A diagonal. </w:t>
      </w:r>
      <w:hyperlink w:anchor="kq_37_6_3" w:history="1">
        <w:r>
          <w:rPr>
            <w:i/>
            <w:iCs/>
            <w:color w:val="1155CC"/>
            <w:sz w:val="18"/>
            <w:szCs w:val="18"/>
            <w:u w:val="single"/>
          </w:rPr>
          <w:t xml:space="preserve">← Back</w:t>
        </w:r>
      </w:hyperlink>
      <w:bookmarkEnd w:id="2713"/>
    </w:p>
    <w:p>
      <w:pPr>
        <w:keepNext/>
        <w:keepLines/>
        <w:spacing w:before="160" w:after="60"/>
      </w:pPr>
      <w:hyperlink w:anchor="sec_37_7" w:history="1">
        <w:r>
          <w:rPr>
            <w:color w:val="0563C1"/>
            <w:u w:val="single"/>
          </w:rPr>
          <w:t xml:space="preserve">Section 37.7: Field Extensions</w:t>
        </w:r>
      </w:hyperlink>
    </w:p>
    <w:p>
      <w:pPr>
        <w:keepLines/>
        <w:spacing w:after="100"/>
        <w:ind w:left="360"/>
        <w:jc w:val="both"/>
      </w:pPr>
      <w:bookmarkStart w:id="2714" w:name="ta_37_7"/>
      <w:r>
        <w:rPr>
          <w:b/>
          <w:bCs/>
        </w:rPr>
        <w:t xml:space="preserve">Try it now. </w:t>
      </w:r>
      <w:r>
        <w:t xml:space="preserve">2, with basis {1, √2}: √2 is a root of the irreducible x² − 2. Common mistake: ∞, because √2 is irrational. </w:t>
      </w:r>
      <w:hyperlink w:anchor="tq_37_7" w:history="1">
        <w:r>
          <w:rPr>
            <w:i/>
            <w:iCs/>
            <w:color w:val="1155CC"/>
            <w:sz w:val="18"/>
            <w:szCs w:val="18"/>
            <w:u w:val="single"/>
          </w:rPr>
          <w:t xml:space="preserve">← Back</w:t>
        </w:r>
      </w:hyperlink>
      <w:bookmarkEnd w:id="2714"/>
    </w:p>
    <w:p>
      <w:pPr>
        <w:keepLines/>
        <w:spacing w:after="100"/>
        <w:ind w:left="360"/>
        <w:jc w:val="both"/>
      </w:pPr>
      <w:bookmarkStart w:id="2715" w:name="kp_37_7_1"/>
      <w:r>
        <w:rPr>
          <w:b/>
          <w:bCs/>
        </w:rPr>
        <w:t xml:space="preserve">Easy. </w:t>
      </w:r>
      <w:r>
        <w:t xml:space="preserve">3, since x³ − 2 is irreducible by Eisenstein at 2. Common mistake: 2. </w:t>
      </w:r>
      <w:hyperlink w:anchor="kq_37_7_1" w:history="1">
        <w:r>
          <w:rPr>
            <w:i/>
            <w:iCs/>
            <w:color w:val="1155CC"/>
            <w:sz w:val="18"/>
            <w:szCs w:val="18"/>
            <w:u w:val="single"/>
          </w:rPr>
          <w:t xml:space="preserve">← Back</w:t>
        </w:r>
      </w:hyperlink>
      <w:bookmarkEnd w:id="2715"/>
    </w:p>
    <w:p>
      <w:pPr>
        <w:keepLines/>
        <w:spacing w:after="100"/>
        <w:ind w:left="360"/>
        <w:jc w:val="both"/>
      </w:pPr>
      <w:bookmarkStart w:id="2716" w:name="kp_37_7_2"/>
      <w:r>
        <w:rPr>
          <w:b/>
          <w:bCs/>
        </w:rPr>
        <w:t xml:space="preserve">Medium. </w:t>
      </w:r>
      <w:r>
        <w:t xml:space="preserve">√3 ∉ ℚ(√2), so the tower gives 2 × 2 = 4, with basis {1, √2, √3, √6}. Common mistake: 2, assuming √3 is already there. </w:t>
      </w:r>
      <w:hyperlink w:anchor="kq_37_7_2" w:history="1">
        <w:r>
          <w:rPr>
            <w:i/>
            <w:iCs/>
            <w:color w:val="1155CC"/>
            <w:sz w:val="18"/>
            <w:szCs w:val="18"/>
            <w:u w:val="single"/>
          </w:rPr>
          <w:t xml:space="preserve">← Back</w:t>
        </w:r>
      </w:hyperlink>
      <w:bookmarkEnd w:id="2716"/>
    </w:p>
    <w:p>
      <w:pPr>
        <w:keepLines/>
        <w:spacing w:after="100"/>
        <w:ind w:left="360"/>
        <w:jc w:val="both"/>
      </w:pPr>
      <w:bookmarkStart w:id="2717" w:name="kp_37_7_3"/>
      <w:r>
        <w:rPr>
          <w:b/>
          <w:bCs/>
        </w:rPr>
        <w:t xml:space="preserve">Challenge. </w:t>
      </w:r>
      <w:r>
        <w:t xml:space="preserve">No: [ℚ(∛2) : ℚ] = 3 would have to divide 4 by the tower law. Common mistake: trying to solve for coefficients by hand. </w:t>
      </w:r>
      <w:hyperlink w:anchor="kq_37_7_3" w:history="1">
        <w:r>
          <w:rPr>
            <w:i/>
            <w:iCs/>
            <w:color w:val="1155CC"/>
            <w:sz w:val="18"/>
            <w:szCs w:val="18"/>
            <w:u w:val="single"/>
          </w:rPr>
          <w:t xml:space="preserve">← Back</w:t>
        </w:r>
      </w:hyperlink>
      <w:bookmarkEnd w:id="2717"/>
    </w:p>
    <w:p>
      <w:pPr>
        <w:keepNext/>
        <w:keepLines/>
        <w:spacing w:before="160" w:after="60"/>
      </w:pPr>
      <w:hyperlink w:anchor="sec_37_8" w:history="1">
        <w:r>
          <w:rPr>
            <w:color w:val="0563C1"/>
            <w:u w:val="single"/>
          </w:rPr>
          <w:t xml:space="preserve">Section 37.8: Introduction to Galois Theory</w:t>
        </w:r>
      </w:hyperlink>
    </w:p>
    <w:p>
      <w:pPr>
        <w:keepLines/>
        <w:spacing w:after="100"/>
        <w:ind w:left="360"/>
        <w:jc w:val="both"/>
      </w:pPr>
      <w:bookmarkStart w:id="2718" w:name="ta_37_8"/>
      <w:r>
        <w:rPr>
          <w:b/>
          <w:bCs/>
        </w:rPr>
        <w:t xml:space="preserve">Try it now. </w:t>
      </w:r>
      <w:r>
        <w:t xml:space="preserve">Two: the identity and √2 ↦ −√2. The Galois group is ℤ/2ℤ. Common mistake: also √2 ↦ 2; automorphisms must send roots of x² − 2 to roots. </w:t>
      </w:r>
      <w:hyperlink w:anchor="tq_37_8" w:history="1">
        <w:r>
          <w:rPr>
            <w:i/>
            <w:iCs/>
            <w:color w:val="1155CC"/>
            <w:sz w:val="18"/>
            <w:szCs w:val="18"/>
            <w:u w:val="single"/>
          </w:rPr>
          <w:t xml:space="preserve">← Back</w:t>
        </w:r>
      </w:hyperlink>
      <w:bookmarkEnd w:id="2718"/>
    </w:p>
    <w:p>
      <w:pPr>
        <w:keepLines/>
        <w:spacing w:after="100"/>
        <w:ind w:left="360"/>
        <w:jc w:val="both"/>
      </w:pPr>
      <w:bookmarkStart w:id="2719" w:name="kp_37_8_1"/>
      <w:r>
        <w:rPr>
          <w:b/>
          <w:bCs/>
        </w:rPr>
        <w:t xml:space="preserve">Easy. </w:t>
      </w:r>
      <w:r>
        <w:t xml:space="preserve">Four automorphisms, √2 ↦ ±√2 and √3 ↦ ±√3: the Klein four-group ℤ/2ℤ × ℤ/2ℤ. Common mistake: ℤ/4ℤ; every element has order at most 2. </w:t>
      </w:r>
      <w:hyperlink w:anchor="kq_37_8_1" w:history="1">
        <w:r>
          <w:rPr>
            <w:i/>
            <w:iCs/>
            <w:color w:val="1155CC"/>
            <w:sz w:val="18"/>
            <w:szCs w:val="18"/>
            <w:u w:val="single"/>
          </w:rPr>
          <w:t xml:space="preserve">← Back</w:t>
        </w:r>
      </w:hyperlink>
      <w:bookmarkEnd w:id="2719"/>
    </w:p>
    <w:p>
      <w:pPr>
        <w:keepLines/>
        <w:spacing w:after="100"/>
        <w:ind w:left="360"/>
        <w:jc w:val="both"/>
      </w:pPr>
      <w:bookmarkStart w:id="2720" w:name="kp_37_8_2"/>
      <w:r>
        <w:rPr>
          <w:b/>
          <w:bCs/>
        </w:rPr>
        <w:t xml:space="preserve">Medium. </w:t>
      </w:r>
      <w:r>
        <w:t xml:space="preserve">ℚ(√2), ℚ(√3) and ℚ(√6), fixed by the three subgroups of order 2 (each fixes one of √2, √3, √6). Common mistake: missing ℚ(√6). </w:t>
      </w:r>
      <w:hyperlink w:anchor="kq_37_8_2" w:history="1">
        <w:r>
          <w:rPr>
            <w:i/>
            <w:iCs/>
            <w:color w:val="1155CC"/>
            <w:sz w:val="18"/>
            <w:szCs w:val="18"/>
            <w:u w:val="single"/>
          </w:rPr>
          <w:t xml:space="preserve">← Back</w:t>
        </w:r>
      </w:hyperlink>
      <w:bookmarkEnd w:id="2720"/>
    </w:p>
    <w:p>
      <w:pPr>
        <w:keepLines/>
        <w:spacing w:after="100"/>
        <w:ind w:left="360"/>
        <w:jc w:val="both"/>
      </w:pPr>
      <w:bookmarkStart w:id="2721" w:name="kp_37_8_3"/>
      <w:r>
        <w:rPr>
          <w:b/>
          <w:bCs/>
        </w:rPr>
        <w:t xml:space="preserve">Challenge. </w:t>
      </w:r>
      <w:r>
        <w:t xml:space="preserve">The general quintic has Galois group S₅. A radical formula would need a chain of normal subgroups with abelian quotients ending at {e}, but A₅ is simple and non-abelian, so the chain stalls. Common mistake: ‘nobody has found one yet’. </w:t>
      </w:r>
      <w:hyperlink w:anchor="kq_37_8_3" w:history="1">
        <w:r>
          <w:rPr>
            <w:i/>
            <w:iCs/>
            <w:color w:val="1155CC"/>
            <w:sz w:val="18"/>
            <w:szCs w:val="18"/>
            <w:u w:val="single"/>
          </w:rPr>
          <w:t xml:space="preserve">← Back</w:t>
        </w:r>
      </w:hyperlink>
      <w:bookmarkEnd w:id="2721"/>
    </w:p>
    <w:p>
      <w:pPr>
        <w:keepNext/>
        <w:keepLines/>
        <w:spacing w:before="160" w:after="60"/>
      </w:pPr>
      <w:hyperlink w:anchor="sec_37_9" w:history="1">
        <w:r>
          <w:rPr>
            <w:color w:val="0563C1"/>
            <w:u w:val="single"/>
          </w:rPr>
          <w:t xml:space="preserve">Section 37.9: Looking Ahead: From Abstract Algebra to Algebraic Geometry, Number Theory, and Representation Theory</w:t>
        </w:r>
      </w:hyperlink>
    </w:p>
    <w:p>
      <w:pPr>
        <w:keepLines/>
        <w:spacing w:after="100"/>
        <w:ind w:left="360"/>
        <w:jc w:val="both"/>
      </w:pPr>
      <w:bookmarkStart w:id="2722" w:name="ta_37_9"/>
      <w:r>
        <w:rPr>
          <w:b/>
          <w:bCs/>
        </w:rPr>
        <w:t xml:space="preserve">Try it now. </w:t>
      </w:r>
      <w:r>
        <w:t xml:space="preserve">The identity, as the representation requires. Common mistake: rotation by 360° counted as something different. </w:t>
      </w:r>
      <w:hyperlink w:anchor="tq_37_9" w:history="1">
        <w:r>
          <w:rPr>
            <w:i/>
            <w:iCs/>
            <w:color w:val="1155CC"/>
            <w:sz w:val="18"/>
            <w:szCs w:val="18"/>
            <w:u w:val="single"/>
          </w:rPr>
          <w:t xml:space="preserve">← Back</w:t>
        </w:r>
      </w:hyperlink>
      <w:bookmarkEnd w:id="2722"/>
    </w:p>
    <w:p>
      <w:pPr>
        <w:keepLines/>
        <w:spacing w:after="100"/>
        <w:ind w:left="360"/>
        <w:jc w:val="both"/>
      </w:pPr>
      <w:bookmarkStart w:id="2723" w:name="kp_37_9_1"/>
      <w:r>
        <w:rPr>
          <w:b/>
          <w:bCs/>
        </w:rPr>
        <w:t xml:space="preserve">Easy. </w:t>
      </w:r>
      <w:r>
        <w:t xml:space="preserve">χ(0) = 2 and χ(1) = χ(2) = 2 cos 120° = −1. Common mistake: χ(0) = 1; the trace of the 2 × 2 identity is 2. </w:t>
      </w:r>
      <w:hyperlink w:anchor="kq_37_9_1" w:history="1">
        <w:r>
          <w:rPr>
            <w:i/>
            <w:iCs/>
            <w:color w:val="1155CC"/>
            <w:sz w:val="18"/>
            <w:szCs w:val="18"/>
            <w:u w:val="single"/>
          </w:rPr>
          <w:t xml:space="preserve">← Back</w:t>
        </w:r>
      </w:hyperlink>
      <w:bookmarkEnd w:id="2723"/>
    </w:p>
    <w:p>
      <w:pPr>
        <w:keepLines/>
        <w:spacing w:after="100"/>
        <w:ind w:left="360"/>
        <w:jc w:val="both"/>
      </w:pPr>
      <w:bookmarkStart w:id="2724" w:name="kp_37_9_2"/>
      <w:r>
        <w:rPr>
          <w:b/>
          <w:bCs/>
        </w:rPr>
        <w:t xml:space="preserve">Medium. </w:t>
      </w:r>
      <w:r>
        <w:t xml:space="preserve">4, since x² + y² = 1 there. Common mistake: leaving it, as if the quotient changed nothing. </w:t>
      </w:r>
      <w:hyperlink w:anchor="kq_37_9_2" w:history="1">
        <w:r>
          <w:rPr>
            <w:i/>
            <w:iCs/>
            <w:color w:val="1155CC"/>
            <w:sz w:val="18"/>
            <w:szCs w:val="18"/>
            <w:u w:val="single"/>
          </w:rPr>
          <w:t xml:space="preserve">← Back</w:t>
        </w:r>
      </w:hyperlink>
      <w:bookmarkEnd w:id="2724"/>
    </w:p>
    <w:p>
      <w:pPr>
        <w:keepLines/>
        <w:spacing w:after="100"/>
        <w:ind w:left="360"/>
        <w:jc w:val="both"/>
      </w:pPr>
      <w:bookmarkStart w:id="2725" w:name="kp_37_9_3"/>
      <w:r>
        <w:rPr>
          <w:b/>
          <w:bCs/>
        </w:rPr>
        <w:t xml:space="preserve">Challenge. </w:t>
      </w:r>
      <w:r>
        <w:t xml:space="preserve">(4 + 1 + 1)/3 = 2. Value 1 would mean irreducible over ℂ; 2 shows that over ℂ it splits into two one-dimensional pieces. Common mistake: concluding it is irreducible over ℝ too — over ℝ it is. </w:t>
      </w:r>
      <w:hyperlink w:anchor="kq_37_9_3" w:history="1">
        <w:r>
          <w:rPr>
            <w:i/>
            <w:iCs/>
            <w:color w:val="1155CC"/>
            <w:sz w:val="18"/>
            <w:szCs w:val="18"/>
            <w:u w:val="single"/>
          </w:rPr>
          <w:t xml:space="preserve">← Back</w:t>
        </w:r>
      </w:hyperlink>
      <w:bookmarkEnd w:id="2725"/>
    </w:p>
    <w:p w14:paraId="6A01404D" w14:textId="77777777" w:rsidR="006763C3" w:rsidRDefault="00577274">
      <w:pPr>
        <w:pStyle w:val="Heading1"/>
        <w:pageBreakBefore/>
      </w:pPr>
      <w:bookmarkStart w:id="879" w:name="bm_symbol_notation_glossary"/>
      <w:bookmarkEnd w:id="879"/>
      <w:bookmarkStart w:id="861" w:name="_Toc241702065"/>
      <w:r>
        <w:t>Symbol &amp; Notation Glossary</w:t>
      </w:r>
      <w:bookmarkEnd w:id="861"/>
    </w:p>
    <w:p w14:paraId="4D0CC874" w14:textId="77777777" w:rsidR="006763C3" w:rsidRDefault="00577274">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7E72E2A1" w14:textId="77777777" w:rsidR="006763C3" w:rsidRDefault="00577274">
      <w:pPr>
        <w:keepNext/>
        <w:spacing w:before="240" w:after="100"/>
        <w:jc w:val="both"/>
      </w:pPr>
      <w:hyperlink w:anchor="ch_26" w:history="1">
        <w:r>
          <w:rPr>
            <w:b/>
            <w:bCs/>
            <w:color w:val="1155CC"/>
            <w:u w:val="single"/>
          </w:rPr>
          <w:t xml:space="preserve">Chapter 26</w:t>
        </w:r>
      </w:hyperlink>
      <w:r>
        <w:rPr>
          <w:b/>
          <w:bCs/>
          <w:color w:val="1B2A44"/>
        </w:rPr>
        <w:t xml:space="preserve">: Differential and Integro-Differential Equations</w:t>
      </w:r>
    </w:p>
    <w:p w14:paraId="186D2830" w14:textId="6B81591F" w:rsidR="006763C3" w:rsidRDefault="00577274">
      <w:pPr>
        <w:keepLines/>
        <w:spacing w:after="60"/>
        <w:jc w:val="both"/>
      </w:pPr>
      <w:r>
        <w:rPr>
          <w:b/>
          <w:bCs/>
        </w:rPr>
        <w:t xml:space="preserve">Φ(t)  —  </w:t>
      </w:r>
      <w:r>
        <w:t xml:space="preserve">A fundamental matrix for a linear system x′ = A(t)x: an n×n matrix whose columns are n linearly independent solution vectors, satisfying Φ′ = AΦ. (</w:t>
      </w:r>
      <w:hyperlink w:anchor="sec_26_1" w:history="1">
        <w:r>
          <w:rPr>
            <w:color w:val="1155CC"/>
            <w:u w:val="single"/>
          </w:rPr>
          <w:t xml:space="preserve">Section 26.1</w:t>
        </w:r>
      </w:hyperlink>
      <w:r>
        <w:t xml:space="preserve">)</w:t>
      </w:r>
    </w:p>
    <w:p w14:paraId="2EAB69EB" w14:textId="5BDF4945" w:rsidR="006763C3" w:rsidRDefault="00577274">
      <w:pPr>
        <w:keepLines/>
        <w:spacing w:after="60"/>
        <w:jc w:val="both"/>
      </w:pPr>
      <w:r>
        <w:rPr>
          <w:b/>
          <w:bCs/>
        </w:rPr>
        <w:t xml:space="preserve">eᴬᵗ  —  </w:t>
      </w:r>
      <w:r>
        <w:t xml:space="preserve">The matrix exponential, defined by the same power series as the scalar exponential but with matrices; gives the closed-form fundamental matrix for constant-coefficient linear systems. (</w:t>
      </w:r>
      <w:hyperlink w:anchor="sec_26_1" w:history="1">
        <w:r>
          <w:rPr>
            <w:color w:val="1155CC"/>
            <w:u w:val="single"/>
          </w:rPr>
          <w:t xml:space="preserve">Section 26.1</w:t>
        </w:r>
      </w:hyperlink>
      <w:r>
        <w:t xml:space="preserve">)</w:t>
      </w:r>
    </w:p>
    <w:p w14:paraId="010B23DB" w14:textId="59FF0844" w:rsidR="006763C3" w:rsidRDefault="00577274">
      <w:pPr>
        <w:keepLines/>
        <w:spacing w:after="60"/>
        <w:jc w:val="both"/>
      </w:pPr>
      <w:r>
        <w:rPr>
          <w:b/>
          <w:bCs/>
        </w:rPr>
        <w:t xml:space="preserve">V̇(x)  —  </w:t>
      </w:r>
      <w:r>
        <w:t xml:space="preserve">The rate of change of a candidate Lyapunov function V along trajectories of x′ = f(x), computed as ∇V(x)·f(x) via the chain rule without ever solving the equation. (</w:t>
      </w:r>
      <w:hyperlink w:anchor="sec_26_2" w:history="1">
        <w:r>
          <w:rPr>
            <w:color w:val="1155CC"/>
            <w:u w:val="single"/>
          </w:rPr>
          <w:t xml:space="preserve">Section 26.2</w:t>
        </w:r>
      </w:hyperlink>
      <w:r>
        <w:t xml:space="preserve">)</w:t>
      </w:r>
    </w:p>
    <w:p w14:paraId="236B46FA" w14:textId="49552254" w:rsidR="006763C3" w:rsidRDefault="00577274">
      <w:pPr>
        <w:keepLines/>
        <w:spacing w:after="60"/>
        <w:jc w:val="both"/>
      </w:pPr>
      <w:r>
        <w:rPr>
          <w:b/>
          <w:bCs/>
        </w:rPr>
        <w:t xml:space="preserve">λ₁ = min[y] R[y]  —  </w:t>
      </w:r>
      <w:r>
        <w:t xml:space="preserve">The Rayleigh-quotient characterization of a Sturm–Liouville problem’s lowest eigenvalue as a minimum over trial functions, so any single trial function gives a guaranteed upper bound. (</w:t>
      </w:r>
      <w:hyperlink w:anchor="sec_26_3" w:history="1">
        <w:r>
          <w:rPr>
            <w:color w:val="1155CC"/>
            <w:u w:val="single"/>
          </w:rPr>
          <w:t xml:space="preserve">Section 26.3</w:t>
        </w:r>
      </w:hyperlink>
      <w:r>
        <w:t xml:space="preserve">)</w:t>
      </w:r>
    </w:p>
    <w:p w14:paraId="658EA40F" w14:textId="08C11604" w:rsidR="006763C3" w:rsidRDefault="00577274">
      <w:pPr>
        <w:keepLines/>
        <w:spacing w:after="60"/>
        <w:jc w:val="both"/>
      </w:pPr>
      <w:r>
        <w:rPr>
          <w:b/>
          <w:bCs/>
        </w:rPr>
        <w:t xml:space="preserve">G(x, ξ)  —  </w:t>
      </w:r>
      <w:r>
        <w:t xml:space="preserve">The Green’s function: the system’s response at position x to an idealized unit point-source at ξ, used to build solutions to inhomogeneous problems by integrating against the actual source. (</w:t>
      </w:r>
      <w:hyperlink w:anchor="sec_26_4" w:history="1">
        <w:r>
          <w:rPr>
            <w:color w:val="1155CC"/>
            <w:u w:val="single"/>
          </w:rPr>
          <w:t xml:space="preserve">Section 26.4</w:t>
        </w:r>
      </w:hyperlink>
      <w:r>
        <w:t xml:space="preserve">)</w:t>
      </w:r>
    </w:p>
    <w:p w14:paraId="2C38C47B" w14:textId="3E0E8AAE" w:rsidR="006763C3" w:rsidRDefault="00577274">
      <w:pPr>
        <w:keepLines/>
        <w:spacing w:after="60"/>
        <w:jc w:val="both"/>
      </w:pPr>
      <w:r>
        <w:rPr>
          <w:b/>
          <w:bCs/>
        </w:rPr>
        <w:t xml:space="preserve">K ∗ u  —  </w:t>
      </w:r>
      <w:r>
        <w:t xml:space="preserve">Convolution of a kernel K with the unknown function u; the notation for a memory term that depends only on elapsed time, which the Laplace transform turns into an ordinary product. (</w:t>
      </w:r>
      <w:hyperlink w:anchor="sec_26_5" w:history="1">
        <w:r>
          <w:rPr>
            <w:color w:val="1155CC"/>
            <w:u w:val="single"/>
          </w:rPr>
          <w:t xml:space="preserve">Section 26.5</w:t>
        </w:r>
      </w:hyperlink>
      <w:r>
        <w:t xml:space="preserve">)</w:t>
      </w:r>
    </w:p>
    <w:p w14:paraId="18D66992" w14:textId="27491E74" w:rsidR="006763C3" w:rsidRDefault="00577274">
      <w:pPr>
        <w:keepLines/>
        <w:spacing w:after="60"/>
        <w:jc w:val="both"/>
      </w:pPr>
      <w:r>
        <w:rPr>
          <w:b/>
          <w:bCs/>
        </w:rPr>
        <w:t xml:space="preserve">R(t, s)  —  </w:t>
      </w:r>
      <w:r>
        <w:t xml:space="preserve">The resolvent kernel of a linear Volterra equation, satisfying R = K + K ∗ R; plays the same organizing role for memory equations that eᴬᵗ plays for ODEs. (</w:t>
      </w:r>
      <w:hyperlink w:anchor="sec_26_6" w:history="1">
        <w:r>
          <w:rPr>
            <w:color w:val="1155CC"/>
            <w:u w:val="single"/>
          </w:rPr>
          <w:t xml:space="preserve">Section 26.6</w:t>
        </w:r>
      </w:hyperlink>
      <w:r>
        <w:t xml:space="preserve">)</w:t>
      </w:r>
    </w:p>
    <w:p w14:paraId="749CB311" w14:textId="77777777" w:rsidR="006763C3" w:rsidRDefault="00577274">
      <w:pPr>
        <w:keepNext/>
        <w:spacing w:before="240" w:after="100"/>
        <w:jc w:val="both"/>
      </w:pPr>
      <w:hyperlink w:anchor="ch_27" w:history="1">
        <w:r>
          <w:rPr>
            <w:b/>
            <w:bCs/>
            <w:color w:val="1155CC"/>
            <w:u w:val="single"/>
          </w:rPr>
          <w:t xml:space="preserve">Chapter 27</w:t>
        </w:r>
      </w:hyperlink>
      <w:r>
        <w:rPr>
          <w:b/>
          <w:bCs/>
          <w:color w:val="1B2A44"/>
        </w:rPr>
        <w:t xml:space="preserve">: Partial Differential Equations</w:t>
      </w:r>
    </w:p>
    <w:p w14:paraId="3A8E99BF" w14:textId="2437119F" w:rsidR="006763C3" w:rsidRDefault="00577274">
      <w:pPr>
        <w:keepLines/>
        <w:spacing w:after="60"/>
        <w:jc w:val="both"/>
      </w:pPr>
      <w:r>
        <w:rPr>
          <w:b/>
          <w:bCs/>
        </w:rPr>
        <w:t xml:space="preserve">u_t, u_xx, u_xy  —  </w:t>
      </w:r>
      <w:r>
        <w:t xml:space="preserve">Subscript shorthand for partial derivatives (u_t = ∂u/∂t, u_xx = ∂²u/∂x²); the whole chapter’s equations are written this way instead of with ∂ symbols. (</w:t>
      </w:r>
      <w:hyperlink w:anchor="sec_27_1" w:history="1">
        <w:r>
          <w:rPr>
            <w:color w:val="1155CC"/>
            <w:u w:val="single"/>
          </w:rPr>
          <w:t xml:space="preserve">Section 27.1</w:t>
        </w:r>
      </w:hyperlink>
      <w:r>
        <w:t xml:space="preserve">)</w:t>
      </w:r>
    </w:p>
    <w:p w14:paraId="0BAD16EC" w14:textId="2B39824C" w:rsidR="006763C3" w:rsidRDefault="00577274">
      <w:pPr>
        <w:keepLines/>
        <w:spacing w:after="60"/>
        <w:jc w:val="both"/>
      </w:pPr>
      <w:r>
        <w:rPr>
          <w:b/>
          <w:bCs/>
        </w:rPr>
        <w:t xml:space="preserve">B² − 4AC  —  </w:t>
      </w:r>
      <w:r>
        <w:t xml:space="preserve">The discriminant of a second-order PDE’s principal part, borrowed from conic sections, whose sign (negative/zero/positive) determines whether the equation is elliptic, parabolic, or hyperbolic. (</w:t>
      </w:r>
      <w:hyperlink w:anchor="sec_27_3" w:history="1">
        <w:r>
          <w:rPr>
            <w:color w:val="1155CC"/>
            <w:u w:val="single"/>
          </w:rPr>
          <w:t xml:space="preserve">Section 27.3</w:t>
        </w:r>
      </w:hyperlink>
      <w:r>
        <w:t xml:space="preserve">)</w:t>
      </w:r>
    </w:p>
    <w:p w14:paraId="0A5509BE" w14:textId="6BDF6DB1" w:rsidR="006763C3" w:rsidRDefault="00577274">
      <w:pPr>
        <w:keepLines/>
        <w:spacing w:after="60"/>
        <w:jc w:val="both"/>
      </w:pPr>
      <w:r>
        <w:rPr>
          <w:b/>
          <w:bCs/>
        </w:rPr>
        <w:t xml:space="preserve">λ  —  </w:t>
      </w:r>
      <w:r>
        <w:t xml:space="preserve">The separation constant that appears when a solution u(x,t)=X(x)T(t) is substituted into a PDE; the values of λ for which the resulting boundary-value problem has a nonzero solution are the eigenvalues of the eigenfunction expansion. (</w:t>
      </w:r>
      <w:hyperlink w:anchor="sec_27_7" w:history="1">
        <w:r>
          <w:rPr>
            <w:color w:val="1155CC"/>
            <w:u w:val="single"/>
          </w:rPr>
          <w:t xml:space="preserve">Section 27.7</w:t>
        </w:r>
      </w:hyperlink>
      <w:r>
        <w:t xml:space="preserve">)</w:t>
      </w:r>
    </w:p>
    <w:p w14:paraId="7B6385BA" w14:textId="4ED82E86" w:rsidR="006763C3" w:rsidRDefault="00577274">
      <w:pPr>
        <w:keepLines/>
        <w:spacing w:after="60"/>
        <w:jc w:val="both"/>
      </w:pPr>
      <w:r>
        <w:rPr>
          <w:b/>
          <w:bCs/>
        </w:rPr>
        <w:t xml:space="preserve">Φ(x, t)  —  </w:t>
      </w:r>
      <w:r>
        <w:t xml:space="preserve">The heat kernel (fundamental solution) — a spreading Gaussian bump that, convolved against initial data, produces the solution of the heat equation on the whole line. (</w:t>
      </w:r>
      <w:hyperlink w:anchor="sec_27_5" w:history="1">
        <w:r>
          <w:rPr>
            <w:color w:val="1155CC"/>
            <w:u w:val="single"/>
          </w:rPr>
          <w:t xml:space="preserve">Section 27.5</w:t>
        </w:r>
      </w:hyperlink>
      <w:r>
        <w:t xml:space="preserve">)</w:t>
      </w:r>
    </w:p>
    <w:p w14:paraId="340E2A41" w14:textId="2E93032D" w:rsidR="006763C3" w:rsidRDefault="00577274">
      <w:pPr>
        <w:keepLines/>
        <w:spacing w:after="60"/>
        <w:jc w:val="both"/>
      </w:pPr>
      <w:r>
        <w:rPr>
          <w:b/>
          <w:bCs/>
        </w:rPr>
        <w:t xml:space="preserve">Δ  —  </w:t>
      </w:r>
      <w:r>
        <w:t xml:space="preserve">The Laplacian operator, u_xx + u_yy (+u_zz), whose zero set defines the harmonic functions studied throughout the section. (</w:t>
      </w:r>
      <w:hyperlink w:anchor="sec_27_6" w:history="1">
        <w:r>
          <w:rPr>
            <w:color w:val="1155CC"/>
            <w:u w:val="single"/>
          </w:rPr>
          <w:t xml:space="preserve">Section 27.6</w:t>
        </w:r>
      </w:hyperlink>
      <w:r>
        <w:t xml:space="preserve">)</w:t>
      </w:r>
    </w:p>
    <w:p w14:paraId="1E77D8DB" w14:textId="3189148F" w:rsidR="006763C3" w:rsidRDefault="00577274">
      <w:pPr>
        <w:keepLines/>
        <w:spacing w:after="60"/>
        <w:jc w:val="both"/>
      </w:pPr>
      <w:r>
        <w:rPr>
          <w:b/>
          <w:bCs/>
        </w:rPr>
        <w:t xml:space="preserve">G(x, ξ)  —  </w:t>
      </w:r>
      <w:r>
        <w:t xml:space="preserve">A Green’s function — the response at point x to a unit point source concentrated at ξ, integrated against a forcing term to build the solution of Lu = f. (</w:t>
      </w:r>
      <w:hyperlink w:anchor="sec_27_8" w:history="1">
        <w:r>
          <w:rPr>
            <w:color w:val="1155CC"/>
            <w:u w:val="single"/>
          </w:rPr>
          <w:t xml:space="preserve">Section 27.8</w:t>
        </w:r>
      </w:hyperlink>
      <w:r>
        <w:t xml:space="preserve">)</w:t>
      </w:r>
    </w:p>
    <w:p w14:paraId="76C709D8" w14:textId="77777777" w:rsidR="006763C3" w:rsidRDefault="00577274">
      <w:pPr>
        <w:keepNext/>
        <w:spacing w:before="240" w:after="100"/>
        <w:jc w:val="both"/>
      </w:pPr>
      <w:hyperlink w:anchor="ch_28" w:history="1">
        <w:r>
          <w:rPr>
            <w:b/>
            <w:bCs/>
            <w:color w:val="1155CC"/>
            <w:u w:val="single"/>
          </w:rPr>
          <w:t xml:space="preserve">Chapter 28: Calculus of Variations</w:t>
        </w:r>
      </w:hyperlink>
      <w:r>
        <w:rPr>
          <w:b/>
          <w:bCs/>
          <w:color w:val="1B2A44"/>
        </w:rPr>
        <w:t xml:space="preserve"/>
      </w:r>
    </w:p>
    <w:p w14:paraId="1A1FD38B" w14:textId="2B168188" w:rsidR="006763C3" w:rsidRDefault="00577274">
      <w:pPr>
        <w:keepLines/>
        <w:spacing w:after="60"/>
        <w:jc w:val="both"/>
      </w:pPr>
      <w:r>
        <w:rPr>
          <w:b/>
          <w:bCs/>
        </w:rPr>
        <w:t xml:space="preserve">d/dx(∂L/∂y′) = ∂L/∂y  —  </w:t>
      </w:r>
      <w:r>
        <w:t xml:space="preserve">The Euler–Lagrange equation — the infinite-dimensional counterpart of ∇f = 0, giving the condition a function y(x) must satisfy to be a stationary point of a functional J[y] = ∫L dx. (</w:t>
      </w:r>
      <w:hyperlink w:anchor="sec_28_1" w:history="1">
        <w:r>
          <w:rPr>
            <w:color w:val="1155CC"/>
            <w:u w:val="single"/>
          </w:rPr>
          <w:t xml:space="preserve">Section 28.1</w:t>
        </w:r>
      </w:hyperlink>
      <w:r>
        <w:t xml:space="preserve">)</w:t>
      </w:r>
    </w:p>
    <w:p w14:paraId="52033FE8" w14:textId="127D40F9" w:rsidR="006763C3" w:rsidRDefault="00577274">
      <w:pPr>
        <w:keepLines/>
        <w:spacing w:after="60"/>
        <w:jc w:val="both"/>
      </w:pPr>
      <w:r>
        <w:rPr>
          <w:b/>
          <w:bCs/>
        </w:rPr>
        <w:t xml:space="preserve">S = ∫L dt  —  </w:t>
      </w:r>
      <w:r>
        <w:t xml:space="preserve">The action, a functional of a mechanical system’s path; Hamilton’s principle says the true physical trajectory is a stationary point of S, with L = kinetic minus potential energy. (</w:t>
      </w:r>
      <w:hyperlink w:anchor="sec_28_4" w:history="1">
        <w:r>
          <w:rPr>
            <w:color w:val="1155CC"/>
            <w:u w:val="single"/>
          </w:rPr>
          <w:t xml:space="preserve">Section 28.4</w:t>
        </w:r>
      </w:hyperlink>
      <w:r>
        <w:t xml:space="preserve">)</w:t>
      </w:r>
    </w:p>
    <w:p w14:paraId="61B791E7" w14:textId="77777777" w:rsidR="006763C3" w:rsidRDefault="00577274">
      <w:pPr>
        <w:keepNext/>
        <w:spacing w:before="240" w:after="100"/>
      </w:pPr>
      <w:hyperlink w:anchor="ch_29" w:history="1">
        <w:r>
          <w:rPr>
            <w:b/>
            <w:bCs/>
            <w:color w:val="1155CC"/>
            <w:u w:val="single"/>
          </w:rPr>
          <w:t xml:space="preserve">Chapter 29</w:t>
        </w:r>
      </w:hyperlink>
      <w:r>
        <w:rPr>
          <w:b/>
          <w:bCs/>
          <w:color w:val="1B2A44"/>
        </w:rPr>
        <w:t xml:space="preserve">: Numerical Methods</w:t>
      </w:r>
    </w:p>
    <w:p w14:paraId="5A6536F7" w14:textId="24C6E09C" w:rsidR="006763C3" w:rsidRDefault="00577274">
      <w:pPr>
        <w:keepLines/>
        <w:spacing w:after="60"/>
        <w:jc w:val="both"/>
      </w:pPr>
      <w:r>
        <w:rPr>
          <w:b/>
          <w:bCs/>
        </w:rPr>
        <w:t xml:space="preserve">O(hⁿ)  —  </w:t>
      </w:r>
      <w:r>
        <w:t xml:space="preserve">Big-O order-of-accuracy notation: says how fast a method’s error shrinks as the step size h shrinks (O(h) means halving h halves the error; O(h²) means halving h quarters it), used throughout the chapter to compare methods. (</w:t>
      </w:r>
      <w:hyperlink w:anchor="sec_29_4" w:history="1">
        <w:r>
          <w:rPr>
            <w:color w:val="1155CC"/>
            <w:u w:val="single"/>
          </w:rPr>
          <w:t xml:space="preserve">Section 29.4</w:t>
        </w:r>
      </w:hyperlink>
      <w:r>
        <w:t xml:space="preserve">)</w:t>
      </w:r>
    </w:p>
    <w:p w14:paraId="77FA78B8" w14:textId="2AD30C1E" w:rsidR="006763C3" w:rsidRDefault="00577274">
      <w:pPr>
        <w:keepLines/>
        <w:spacing w:after="60"/>
        <w:jc w:val="both"/>
      </w:pPr>
      <w:r>
        <w:rPr>
          <w:b/>
          <w:bCs/>
        </w:rPr>
        <w:t xml:space="preserve">ξ  —  </w:t>
      </w:r>
      <w:r>
        <w:t xml:space="preserve">The amplification factor by which a single Fourier error mode is multiplied at each time step in a von Neumann stability analysis; a scheme is stable exactly when |ξ| ≤ 1 for every representable wavenumber. (</w:t>
      </w:r>
      <w:hyperlink w:anchor="sec_29_8" w:history="1">
        <w:r>
          <w:rPr>
            <w:color w:val="1155CC"/>
            <w:u w:val="single"/>
          </w:rPr>
          <w:t xml:space="preserve">Section 29.8</w:t>
        </w:r>
      </w:hyperlink>
      <w:r>
        <w:t xml:space="preserve">)</w:t>
      </w:r>
    </w:p>
    <w:p w14:paraId="5EF626A0" w14:textId="6544DD48" w:rsidR="006763C3" w:rsidRDefault="00577274">
      <w:pPr>
        <w:keepLines/>
        <w:spacing w:after="60"/>
        <w:jc w:val="both"/>
      </w:pPr>
      <w:r>
        <w:rPr>
          <w:b/>
          <w:bCs/>
        </w:rPr>
        <w:t xml:space="preserve">r = Δt/Δx²  —  </w:t>
      </w:r>
      <w:r>
        <w:t xml:space="preserve">The mesh ratio for an explicit finite-difference scheme on the heat equation; it governs stability directly (here the threshold is r ≤ 1/2), not just accuracy. (</w:t>
      </w:r>
      <w:hyperlink w:anchor="sec_29_7" w:history="1">
        <w:r>
          <w:rPr>
            <w:color w:val="1155CC"/>
            <w:u w:val="single"/>
          </w:rPr>
          <w:t xml:space="preserve">Section 29.7</w:t>
        </w:r>
      </w:hyperlink>
      <w:r>
        <w:t xml:space="preserve">)</w:t>
      </w:r>
    </w:p>
    <w:p w14:paraId="2434A4AA" w14:textId="3474AA72" w:rsidR="006763C3" w:rsidRDefault="00577274">
      <w:pPr>
        <w:keepLines/>
        <w:spacing w:after="60"/>
        <w:jc w:val="both"/>
      </w:pPr>
      <w:r>
        <w:rPr>
          <w:b/>
          <w:bCs/>
        </w:rPr>
        <w:t xml:space="preserve">aΔt/Δx (Courant number)  —  </w:t>
      </w:r>
      <w:r>
        <w:t xml:space="preserve">The ratio of the physical wave speed to the grid’s own space-time speed; the CFL condition requires this to stay ≤ 1 so numerical information can’t outrun the true physics across the grid. (</w:t>
      </w:r>
      <w:hyperlink w:anchor="sec_29_8" w:history="1">
        <w:r>
          <w:rPr>
            <w:color w:val="1155CC"/>
            <w:u w:val="single"/>
          </w:rPr>
          <w:t xml:space="preserve">Section 29.8</w:t>
        </w:r>
      </w:hyperlink>
      <w:r>
        <w:t xml:space="preserve">)</w:t>
      </w:r>
    </w:p>
    <w:p w14:paraId="129DCDC0" w14:textId="0AB1BD23" w:rsidR="006763C3" w:rsidRDefault="00577274">
      <w:pPr>
        <w:keepLines/>
        <w:spacing w:after="60"/>
        <w:jc w:val="both"/>
      </w:pPr>
      <w:r>
        <w:rPr>
          <w:b/>
          <w:bCs/>
        </w:rPr>
        <w:t xml:space="preserve">PA = LU  —  </w:t>
      </w:r>
      <w:r>
        <w:t xml:space="preserve">Notation for Gaussian elimination as a matrix factorization: a row-permuted version of A splits into a lower-triangular L (the elimination multipliers) and an upper-triangular U (the eliminated result), letting Ax=b be solved cheaply once found. (</w:t>
      </w:r>
      <w:hyperlink w:anchor="sec_29_5" w:history="1">
        <w:r>
          <w:rPr>
            <w:color w:val="1155CC"/>
            <w:u w:val="single"/>
          </w:rPr>
          <w:t xml:space="preserve">Section 29.5</w:t>
        </w:r>
      </w:hyperlink>
      <w:r>
        <w:t xml:space="preserve">)</w:t>
      </w:r>
    </w:p>
    <w:p w14:paraId="4AEAF6DF" w14:textId="3D2DE65E" w:rsidR="006763C3" w:rsidRDefault="00577274">
      <w:pPr>
        <w:keepLines/>
        <w:spacing w:after="60"/>
        <w:jc w:val="both"/>
      </w:pPr>
      <w:r>
        <w:rPr>
          <w:b/>
          <w:bCs/>
        </w:rPr>
        <w:t xml:space="preserve">J(x)  —  </w:t>
      </w:r>
      <w:r>
        <w:t xml:space="preserve">The Jacobian matrix of first partial derivatives, used in place of a single derivative f′ when Newton’s method is generalized to solve n nonlinear equations in n unknowns simultaneously. (</w:t>
      </w:r>
      <w:hyperlink w:anchor="sec_29_2" w:history="1">
        <w:r>
          <w:rPr>
            <w:color w:val="1155CC"/>
            <w:u w:val="single"/>
          </w:rPr>
          <w:t xml:space="preserve">Section 29.2</w:t>
        </w:r>
      </w:hyperlink>
      <w:r>
        <w:t xml:space="preserve">)</w:t>
      </w:r>
    </w:p>
    <w:p w14:paraId="330DA4BA" w14:textId="77777777" w:rsidR="006763C3" w:rsidRDefault="00577274">
      <w:pPr>
        <w:keepNext/>
        <w:spacing w:before="240" w:after="100"/>
      </w:pPr>
      <w:hyperlink w:anchor="ch_30" w:history="1">
        <w:r>
          <w:rPr>
            <w:b/>
            <w:bCs/>
            <w:color w:val="1155CC"/>
            <w:u w:val="single"/>
          </w:rPr>
          <w:t xml:space="preserve">Chapter 30: Optimization: Theory and Algorithms</w:t>
        </w:r>
      </w:hyperlink>
      <w:r>
        <w:rPr>
          <w:b/>
          <w:bCs/>
          <w:color w:val="1B2A44"/>
        </w:rPr>
        <w:t xml:space="preserve"/>
      </w:r>
    </w:p>
    <w:p w14:paraId="4CD19DD4" w14:textId="0FD2E9F9" w:rsidR="006763C3" w:rsidRDefault="00577274">
      <w:pPr>
        <w:keepLines/>
        <w:spacing w:after="60"/>
        <w:jc w:val="both"/>
      </w:pPr>
      <w:r>
        <w:rPr>
          <w:b/>
          <w:bCs/>
        </w:rPr>
        <w:t xml:space="preserve">∇f(x*) = 0  —  </w:t>
      </w:r>
      <w:r>
        <w:t xml:space="preserve">The gradient vanishing at a point — the first-order necessary condition for x* to be a local minimum or maximum of a finite-dimensional function. (</w:t>
      </w:r>
      <w:hyperlink w:anchor="sec_30_3" w:history="1">
        <w:r>
          <w:rPr>
            <w:color w:val="1155CC"/>
            <w:u w:val="single"/>
          </w:rPr>
          <w:t xml:space="preserve">Section 30.3</w:t>
        </w:r>
      </w:hyperlink>
      <w:r>
        <w:t xml:space="preserve">)</w:t>
      </w:r>
    </w:p>
    <w:p w14:paraId="20A09952" w14:textId="65798751" w:rsidR="006763C3" w:rsidRDefault="00577274">
      <w:pPr>
        <w:keepLines/>
        <w:spacing w:after="60"/>
        <w:jc w:val="both"/>
      </w:pPr>
      <w:r>
        <w:rPr>
          <w:b/>
          <w:bCs/>
        </w:rPr>
        <w:t xml:space="preserve">H(x*)  —  </w:t>
      </w:r>
      <w:r>
        <w:t xml:space="preserve">The Hessian matrix of second partial derivatives at x*; whether its eigenvalues are all positive, all negative, or mixed classifies a critical point as a minimum, maximum, or saddle. (</w:t>
      </w:r>
      <w:hyperlink w:anchor="sec_30_3" w:history="1">
        <w:r>
          <w:rPr>
            <w:color w:val="1155CC"/>
            <w:u w:val="single"/>
          </w:rPr>
          <w:t xml:space="preserve">Section 30.3</w:t>
        </w:r>
      </w:hyperlink>
      <w:r>
        <w:t xml:space="preserve">)</w:t>
      </w:r>
    </w:p>
    <w:p w14:paraId="2D7533A3" w14:textId="790267F1" w:rsidR="006763C3" w:rsidRDefault="00577274">
      <w:pPr>
        <w:keepLines/>
        <w:spacing w:after="60"/>
        <w:jc w:val="both"/>
      </w:pPr>
      <w:r>
        <w:rPr>
          <w:b/>
          <w:bCs/>
        </w:rPr>
        <w:t xml:space="preserve">∇f(x)  —  </w:t>
      </w:r>
      <w:r>
        <w:t xml:space="preserve">The gradient vector of f — points in the direction of locally steepest increase, so descent methods move opposite to it. (</w:t>
      </w:r>
      <w:hyperlink w:anchor="sec_30_3" w:history="1">
        <w:r>
          <w:rPr>
            <w:color w:val="1155CC"/>
            <w:u w:val="single"/>
          </w:rPr>
          <w:t xml:space="preserve">Section 30.3</w:t>
        </w:r>
      </w:hyperlink>
      <w:r>
        <w:t xml:space="preserve">)</w:t>
      </w:r>
    </w:p>
    <w:p w14:paraId="044AB34F" w14:textId="66FB3458" w:rsidR="006763C3" w:rsidRDefault="00577274">
      <w:pPr>
        <w:keepLines/>
        <w:spacing w:after="60"/>
        <w:jc w:val="both"/>
      </w:pPr>
      <w:r>
        <w:rPr>
          <w:b/>
          <w:bCs/>
        </w:rPr>
        <w:t xml:space="preserve">H(x)⁻¹∇f(x)  —  </w:t>
      </w:r>
      <w:r>
        <w:t xml:space="preserve">The Newton step: the inverse Hessian applied to the gradient, jumping straight to the minimizer of the local quadratic model of f. (</w:t>
      </w:r>
      <w:hyperlink w:anchor="sec_30_3" w:history="1">
        <w:r>
          <w:rPr>
            <w:color w:val="1155CC"/>
            <w:u w:val="single"/>
          </w:rPr>
          <w:t xml:space="preserve">Section 30.3</w:t>
        </w:r>
      </w:hyperlink>
      <w:r>
        <w:t xml:space="preserve">)</w:t>
      </w:r>
    </w:p>
    <w:p w14:paraId="40CD8EED" w14:textId="6EC1E26B" w:rsidR="006763C3" w:rsidRDefault="00577274">
      <w:pPr>
        <w:keepLines/>
        <w:spacing w:after="60"/>
        <w:jc w:val="both"/>
      </w:pPr>
      <w:r>
        <w:rPr>
          <w:b/>
          <w:bCs/>
        </w:rPr>
        <w:t xml:space="preserve">L(x,λ)  —  </w:t>
      </w:r>
      <w:r>
        <w:t xml:space="preserve">The Lagrangian, f(x) minus a weighted sum of the constraints — its unconstrained stationarity recovers the constrained optimality conditions. (</w:t>
      </w:r>
      <w:hyperlink w:anchor="sec_30_4" w:history="1">
        <w:r>
          <w:rPr>
            <w:color w:val="1155CC"/>
            <w:u w:val="single"/>
          </w:rPr>
          <w:t xml:space="preserve">Section 30.4</w:t>
        </w:r>
      </w:hyperlink>
      <w:r>
        <w:t xml:space="preserve">)</w:t>
      </w:r>
    </w:p>
    <w:p w14:paraId="4C26A752" w14:textId="4B3B776C" w:rsidR="006763C3" w:rsidRDefault="00577274">
      <w:pPr>
        <w:keepLines/>
        <w:spacing w:after="60"/>
        <w:jc w:val="both"/>
      </w:pPr>
      <w:r>
        <w:rPr>
          <w:b/>
          <w:bCs/>
        </w:rPr>
        <w:t xml:space="preserve">∇f = λ∇g  —  </w:t>
      </w:r>
      <w:r>
        <w:t xml:space="preserve">The Lagrange multiplier condition: at a constrained extremum, the objective’s gradient must be parallel (a scalar multiple) of the constraint’s gradient. (</w:t>
      </w:r>
      <w:hyperlink w:anchor="sec_30_4" w:history="1">
        <w:r>
          <w:rPr>
            <w:color w:val="1155CC"/>
            <w:u w:val="single"/>
          </w:rPr>
          <w:t xml:space="preserve">Section 30.4</w:t>
        </w:r>
      </w:hyperlink>
      <w:r>
        <w:t xml:space="preserve">)</w:t>
      </w:r>
    </w:p>
    <w:p w14:paraId="01EDC80A" w14:textId="038F0BD3" w:rsidR="006763C3" w:rsidRDefault="00577274">
      <w:pPr>
        <w:keepLines/>
        <w:spacing w:after="60"/>
        <w:jc w:val="both"/>
      </w:pPr>
      <w:r>
        <w:rPr>
          <w:b/>
          <w:bCs/>
        </w:rPr>
        <w:t xml:space="preserve">λ·g(x) = 0  —  </w:t>
      </w:r>
      <w:r>
        <w:t xml:space="preserve">Complementary slackness, one of the KKT conditions for inequality-constrained problems: forces either the multiplier or the constraint value to be zero, never both nonzero at once. (</w:t>
      </w:r>
      <w:hyperlink w:anchor="sec_30_4" w:history="1">
        <w:r>
          <w:rPr>
            <w:color w:val="1155CC"/>
            <w:u w:val="single"/>
          </w:rPr>
          <w:t xml:space="preserve">Section 30.4</w:t>
        </w:r>
      </w:hyperlink>
      <w:r>
        <w:t xml:space="preserve">)</w:t>
      </w:r>
    </w:p>
    <w:p w14:paraId="28F100E7" w14:textId="7AF82DCD" w:rsidR="006763C3" w:rsidRDefault="00577274">
      <w:pPr>
        <w:keepLines/>
        <w:spacing w:after="60"/>
        <w:jc w:val="both"/>
      </w:pPr>
      <w:r>
        <w:rPr>
          <w:b/>
          <w:bCs/>
        </w:rPr>
        <w:t xml:space="preserve">proxₕ(v)  —  </w:t>
      </w:r>
      <w:r>
        <w:t xml:space="preserve">The proximal operator of h: the point minimizing h(z) plus a penalty for straying from v, used to handle a nonsmooth term like |x| in one step. (</w:t>
      </w:r>
      <w:hyperlink w:anchor="sec_30_5" w:history="1">
        <w:r>
          <w:rPr>
            <w:color w:val="1155CC"/>
            <w:u w:val="single"/>
          </w:rPr>
          <w:t xml:space="preserve">Section 30.5</w:t>
        </w:r>
      </w:hyperlink>
      <w:r>
        <w:t xml:space="preserve">)</w:t>
      </w:r>
    </w:p>
    <w:p w14:paraId="40BC597C" w14:textId="51F6B9CD" w:rsidR="006763C3" w:rsidRDefault="00577274">
      <w:pPr>
        <w:keepLines/>
        <w:spacing w:after="60"/>
        <w:jc w:val="both"/>
      </w:pPr>
      <w:r>
        <w:rPr>
          <w:b/>
          <w:bCs/>
        </w:rPr>
        <w:t xml:space="preserve">g(λ)  —  </w:t>
      </w:r>
      <w:r>
        <w:t xml:space="preserve">The dual function — the minimum of the Lagrangian over x for fixed λ; always concave in λ and always a lower bound on the primal optimum. (</w:t>
      </w:r>
      <w:hyperlink w:anchor="sec_30_6" w:history="1">
        <w:r>
          <w:rPr>
            <w:color w:val="1155CC"/>
            <w:u w:val="single"/>
          </w:rPr>
          <w:t xml:space="preserve">Section 30.6</w:t>
        </w:r>
      </w:hyperlink>
      <w:r>
        <w:t xml:space="preserve">)</w:t>
      </w:r>
    </w:p>
    <w:p w14:paraId="14C1D366" w14:textId="7B74A7C1" w:rsidR="006763C3" w:rsidRDefault="00577274">
      <w:pPr>
        <w:keepLines/>
        <w:spacing w:after="60"/>
        <w:jc w:val="both"/>
      </w:pPr>
      <w:r>
        <w:rPr>
          <w:b/>
          <w:bCs/>
        </w:rPr>
        <w:t xml:space="preserve">∂F(x)  —  </w:t>
      </w:r>
      <w:r>
        <w:t xml:space="preserve">The subdifferential of a possibly nonsmooth F at x, used (in place of a single gradient) to certify that a point is optimal. (</w:t>
      </w:r>
      <w:hyperlink w:anchor="sec_30_5" w:history="1">
        <w:r>
          <w:rPr>
            <w:color w:val="1155CC"/>
            <w:u w:val="single"/>
          </w:rPr>
          <w:t xml:space="preserve">Section 30.5</w:t>
        </w:r>
      </w:hyperlink>
      <w:r>
        <w:t xml:space="preserve">)</w:t>
      </w:r>
    </w:p>
    <w:p w14:paraId="6AD7B25D" w14:textId="77777777" w:rsidR="006763C3" w:rsidRDefault="00577274">
      <w:pPr>
        <w:keepNext/>
        <w:spacing w:before="240" w:after="100"/>
      </w:pPr>
      <w:hyperlink w:anchor="ch_31" w:history="1">
        <w:r>
          <w:rPr>
            <w:b/>
            <w:bCs/>
            <w:color w:val="1155CC"/>
            <w:u w:val="single"/>
          </w:rPr>
          <w:t xml:space="preserve">Chapter 31</w:t>
        </w:r>
      </w:hyperlink>
      <w:r>
        <w:rPr>
          <w:b/>
          <w:bCs/>
          <w:color w:val="1B2A44"/>
        </w:rPr>
        <w:t xml:space="preserve">: Differential Geometry</w:t>
      </w:r>
    </w:p>
    <w:p w14:paraId="6FE29078" w14:textId="599137E3" w:rsidR="006763C3" w:rsidRDefault="00577274">
      <w:pPr>
        <w:keepLines/>
        <w:spacing w:after="60"/>
        <w:jc w:val="both"/>
      </w:pPr>
      <w:r>
        <w:rPr>
          <w:b/>
          <w:bCs/>
        </w:rPr>
        <w:t xml:space="preserve">κ(s)  —  </w:t>
      </w:r>
      <w:r>
        <w:t xml:space="preserve">Curvature of a curve — the signed rate at which the unit tangent vector turns per unit arc length; for space curves this is the purely ‘space-embedded’ bending measure, distinct from geodesic curvature. (</w:t>
      </w:r>
      <w:hyperlink w:anchor="sec_31_2" w:history="1">
        <w:r>
          <w:rPr>
            <w:color w:val="1155CC"/>
            <w:u w:val="single"/>
          </w:rPr>
          <w:t xml:space="preserve">Section 31.2</w:t>
        </w:r>
      </w:hyperlink>
      <w:r>
        <w:t xml:space="preserve">)</w:t>
      </w:r>
    </w:p>
    <w:p w14:paraId="61CD4101" w14:textId="00CF413B" w:rsidR="006763C3" w:rsidRDefault="00577274">
      <w:pPr>
        <w:keepLines/>
        <w:spacing w:after="60"/>
        <w:jc w:val="both"/>
      </w:pPr>
      <w:r>
        <w:rPr>
          <w:b/>
          <w:bCs/>
        </w:rPr>
        <w:t xml:space="preserve">τ  —  </w:t>
      </w:r>
      <w:r>
        <w:t xml:space="preserve">Torsion — the rate at which a space curve’s osculating plane twists about the tangent direction, i.e. how much the curve refuses to lie in a single plane; zero for any plane curve. (</w:t>
      </w:r>
      <w:hyperlink w:anchor="sec_31_3" w:history="1">
        <w:r>
          <w:rPr>
            <w:color w:val="1155CC"/>
            <w:u w:val="single"/>
          </w:rPr>
          <w:t xml:space="preserve">Section 31.3</w:t>
        </w:r>
      </w:hyperlink>
      <w:r>
        <w:t xml:space="preserve">)</w:t>
      </w:r>
    </w:p>
    <w:p w14:paraId="1A43B57B" w14:textId="4630AA1B" w:rsidR="006763C3" w:rsidRDefault="00577274">
      <w:pPr>
        <w:keepLines/>
        <w:spacing w:after="60"/>
        <w:jc w:val="both"/>
      </w:pPr>
      <w:r>
        <w:rPr>
          <w:b/>
          <w:bCs/>
        </w:rPr>
        <w:t xml:space="preserve">{T, N, B}  —  </w:t>
      </w:r>
      <w:r>
        <w:t xml:space="preserve">The Frenet frame: unit tangent, principal normal, and binormal vectors rigidly attached to a space curve, whose rotation rates are κ and τ. (</w:t>
      </w:r>
      <w:hyperlink w:anchor="sec_31_3" w:history="1">
        <w:r>
          <w:rPr>
            <w:color w:val="1155CC"/>
            <w:u w:val="single"/>
          </w:rPr>
          <w:t xml:space="preserve">Section 31.3</w:t>
        </w:r>
      </w:hyperlink>
      <w:r>
        <w:t xml:space="preserve">)</w:t>
      </w:r>
    </w:p>
    <w:p w14:paraId="3295FBA9" w14:textId="530E00B8" w:rsidR="006763C3" w:rsidRDefault="00577274">
      <w:pPr>
        <w:keepLines/>
        <w:spacing w:after="60"/>
        <w:jc w:val="both"/>
      </w:pPr>
      <w:r>
        <w:rPr>
          <w:b/>
          <w:bCs/>
        </w:rPr>
        <w:t xml:space="preserve">E, F, G  —  </w:t>
      </w:r>
      <w:r>
        <w:t xml:space="preserve">The first fundamental form coefficients (rᵤ·rᵤ, rᵤ·rᵥ, rᵥ·rᵥ) — the dot products that let lengths, angles, and areas on a surface be computed from coordinates alone, with no reference to the ambient space. (</w:t>
      </w:r>
      <w:hyperlink w:anchor="sec_31_4" w:history="1">
        <w:r>
          <w:rPr>
            <w:color w:val="1155CC"/>
            <w:u w:val="single"/>
          </w:rPr>
          <w:t xml:space="preserve">Section 31.4</w:t>
        </w:r>
      </w:hyperlink>
      <w:r>
        <w:t xml:space="preserve">)</w:t>
      </w:r>
    </w:p>
    <w:p w14:paraId="3EE46347" w14:textId="03669810" w:rsidR="006763C3" w:rsidRDefault="00577274">
      <w:pPr>
        <w:keepLines/>
        <w:spacing w:after="60"/>
        <w:jc w:val="both"/>
      </w:pPr>
      <w:r>
        <w:rPr>
          <w:b/>
          <w:bCs/>
        </w:rPr>
        <w:t xml:space="preserve">K  —  </w:t>
      </w:r>
      <w:r>
        <w:t xml:space="preserve">Gaussian curvature, κ₁κ₂ — the product of the principal curvatures; despite being defined via the extrinsic second fundamental form, it turns out (Theorema Egregium) to be measurable intrinsically, purely from E, F, G. (</w:t>
      </w:r>
      <w:hyperlink w:anchor="sec_31_5" w:history="1">
        <w:r>
          <w:rPr>
            <w:color w:val="1155CC"/>
            <w:u w:val="single"/>
          </w:rPr>
          <w:t xml:space="preserve">Section 31.5</w:t>
        </w:r>
      </w:hyperlink>
      <w:r>
        <w:t xml:space="preserve">)</w:t>
      </w:r>
    </w:p>
    <w:p w14:paraId="5AC16F50" w14:textId="7ECA58A8" w:rsidR="006763C3" w:rsidRDefault="00577274">
      <w:pPr>
        <w:keepLines/>
        <w:spacing w:after="60"/>
        <w:jc w:val="both"/>
      </w:pPr>
      <w:r>
        <w:rPr>
          <w:b/>
          <w:bCs/>
        </w:rPr>
        <w:t xml:space="preserve">κ_g  —  </w:t>
      </w:r>
      <w:r>
        <w:t xml:space="preserve">Geodesic curvature — the tangential part of a surface curve’s bending, the sideways turning an inhabitant of the surface could actually feel; a curve is a geodesic exactly when κ_g ≡ 0, distinct from the curve’s ordinary space curvature κ. (</w:t>
      </w:r>
      <w:hyperlink w:anchor="sec_31_6" w:history="1">
        <w:r>
          <w:rPr>
            <w:color w:val="1155CC"/>
            <w:u w:val="single"/>
          </w:rPr>
          <w:t xml:space="preserve">Section 31.6</w:t>
        </w:r>
      </w:hyperlink>
      <w:r>
        <w:t xml:space="preserve">)</w:t>
      </w:r>
    </w:p>
    <w:p w14:paraId="49D825B5" w14:textId="37FB1D41" w:rsidR="006763C3" w:rsidRDefault="00577274">
      <w:pPr>
        <w:keepLines/>
        <w:spacing w:after="60"/>
        <w:jc w:val="both"/>
      </w:pPr>
      <w:r>
        <w:rPr>
          <w:b/>
          <w:bCs/>
        </w:rPr>
        <w:t xml:space="preserve">χ  —  </w:t>
      </w:r>
      <w:r>
        <w:t xml:space="preserve">The Euler characteristic — a topological integer (2 for a sphere, 0 for a torus) that the Gauss–Bonnet theorem shows the total integrated Gaussian curvature over a closed surface must always equal 2πχ, regardless of the surface’s specific shape or size. (</w:t>
      </w:r>
      <w:hyperlink w:anchor="sec_31_7" w:history="1">
        <w:r>
          <w:rPr>
            <w:color w:val="1155CC"/>
            <w:u w:val="single"/>
          </w:rPr>
          <w:t xml:space="preserve">Section 31.7</w:t>
        </w:r>
      </w:hyperlink>
      <w:r>
        <w:t xml:space="preserve">)</w:t>
      </w:r>
    </w:p>
    <w:p w14:paraId="042B5BD6" w14:textId="77777777" w:rsidR="006763C3" w:rsidRDefault="00577274">
      <w:pPr>
        <w:keepNext/>
        <w:spacing w:before="240" w:after="100"/>
      </w:pPr>
      <w:hyperlink w:anchor="ch_32" w:history="1">
        <w:r>
          <w:rPr>
            <w:b/>
            <w:bCs/>
            <w:color w:val="1155CC"/>
            <w:u w:val="single"/>
          </w:rPr>
          <w:t xml:space="preserve">Chapter 32</w:t>
        </w:r>
      </w:hyperlink>
      <w:r>
        <w:rPr>
          <w:b/>
          <w:bCs/>
          <w:color w:val="1B2A44"/>
        </w:rPr>
        <w:t xml:space="preserve">: Topology</w:t>
      </w:r>
    </w:p>
    <w:p w14:paraId="0E6ED45F" w14:textId="4869B2A6" w:rsidR="006763C3" w:rsidRDefault="00577274">
      <w:pPr>
        <w:keepLines/>
        <w:spacing w:after="60"/>
        <w:jc w:val="both"/>
      </w:pPr>
      <w:r>
        <w:rPr>
          <w:b/>
          <w:bCs/>
        </w:rPr>
        <w:t xml:space="preserve">B(x,r)  —  </w:t>
      </w:r>
      <w:r>
        <w:t xml:space="preserve">The open ball of radius r around x — the set of points within distance r — used to build the open sets of a metric space’s topology. (</w:t>
      </w:r>
      <w:hyperlink w:anchor="sec_32_2" w:history="1">
        <w:r>
          <w:rPr>
            <w:color w:val="1155CC"/>
            <w:u w:val="single"/>
          </w:rPr>
          <w:t xml:space="preserve">Section 32.2</w:t>
        </w:r>
      </w:hyperlink>
      <w:r>
        <w:t xml:space="preserve">)</w:t>
      </w:r>
    </w:p>
    <w:p w14:paraId="4CD5F9C2" w14:textId="42E94FB1" w:rsidR="006763C3" w:rsidRDefault="00577274">
      <w:pPr>
        <w:keepLines/>
        <w:spacing w:after="60"/>
        <w:jc w:val="both"/>
      </w:pPr>
      <w:r>
        <w:rPr>
          <w:b/>
          <w:bCs/>
        </w:rPr>
        <w:t xml:space="preserve">τ  —  </w:t>
      </w:r>
      <w:r>
        <w:t xml:space="preserve">The distinguished collection of subsets of a set X that is declared open by definition — a topology, defined purely by closure axioms with no reference to distance. (</w:t>
      </w:r>
      <w:hyperlink w:anchor="sec_32_3" w:history="1">
        <w:r>
          <w:rPr>
            <w:color w:val="1155CC"/>
            <w:u w:val="single"/>
          </w:rPr>
          <w:t xml:space="preserve">Section 32.3</w:t>
        </w:r>
      </w:hyperlink>
      <w:r>
        <w:t xml:space="preserve">)</w:t>
      </w:r>
    </w:p>
    <w:p w14:paraId="47DB58A0" w14:textId="09058A8F" w:rsidR="006763C3" w:rsidRDefault="00577274">
      <w:pPr>
        <w:keepLines/>
        <w:spacing w:after="60"/>
        <w:jc w:val="both"/>
      </w:pPr>
      <w:r>
        <w:rPr>
          <w:b/>
          <w:bCs/>
        </w:rPr>
        <w:t xml:space="preserve">f⁻¹(V)  —  </w:t>
      </w:r>
      <w:r>
        <w:t xml:space="preserve">The pre-image of an open set V under f; continuity is redefined here as ‘the pre-image of every open set is open,’ replacing the ε–δ definition with no numbers at all. (</w:t>
      </w:r>
      <w:hyperlink w:anchor="sec_32_3" w:history="1">
        <w:r>
          <w:rPr>
            <w:color w:val="1155CC"/>
            <w:u w:val="single"/>
          </w:rPr>
          <w:t xml:space="preserve">Section 32.3</w:t>
        </w:r>
      </w:hyperlink>
      <w:r>
        <w:t xml:space="preserve">)</w:t>
      </w:r>
    </w:p>
    <w:p w14:paraId="44E3C119" w14:textId="2779B73B" w:rsidR="006763C3" w:rsidRDefault="00577274">
      <w:pPr>
        <w:keepLines/>
        <w:spacing w:after="60"/>
        <w:jc w:val="both"/>
      </w:pPr>
      <w:r>
        <w:rPr>
          <w:b/>
          <w:bCs/>
        </w:rPr>
        <w:t xml:space="preserve">π₁(X,x₀)  —  </w:t>
      </w:r>
      <w:r>
        <w:t xml:space="preserve">The fundamental group: homotopy classes of loops based at x₀, with concatenation as the group operation — the chapter’s main tool for telling spaces apart algebraically. (</w:t>
      </w:r>
      <w:hyperlink w:anchor="sec_32_7" w:history="1">
        <w:r>
          <w:rPr>
            <w:color w:val="1155CC"/>
            <w:u w:val="single"/>
          </w:rPr>
          <w:t xml:space="preserve">Section 32.7</w:t>
        </w:r>
      </w:hyperlink>
      <w:r>
        <w:t xml:space="preserve">)</w:t>
      </w:r>
    </w:p>
    <w:p w14:paraId="7073C727" w14:textId="0C4F3D99" w:rsidR="006763C3" w:rsidRDefault="00577274">
      <w:pPr>
        <w:keepLines/>
        <w:spacing w:after="60"/>
        <w:jc w:val="both"/>
      </w:pPr>
      <w:r>
        <w:rPr>
          <w:b/>
          <w:bCs/>
        </w:rPr>
        <w:t xml:space="preserve">∗  —  </w:t>
      </w:r>
      <w:r>
        <w:t xml:space="preserve">Overloaded in this chapter for two related but distinct operations: concatenating two loops (γ∗δ) and taking the free product of two groups (as in π₁ of the figure-eight, ℤ∗ℤ). (</w:t>
      </w:r>
      <w:hyperlink w:anchor="sec_32_7" w:history="1">
        <w:r>
          <w:rPr>
            <w:color w:val="1155CC"/>
            <w:u w:val="single"/>
          </w:rPr>
          <w:t xml:space="preserve">Section 32.7</w:t>
        </w:r>
      </w:hyperlink>
      <w:r>
        <w:t xml:space="preserve">)</w:t>
      </w:r>
    </w:p>
    <w:p w14:paraId="24AC12AA" w14:textId="7028FBF8" w:rsidR="006763C3" w:rsidRDefault="00577274">
      <w:pPr>
        <w:keepLines/>
        <w:spacing w:after="60"/>
        <w:jc w:val="both"/>
      </w:pPr>
      <w:r>
        <w:rPr>
          <w:b/>
          <w:bCs/>
        </w:rPr>
        <w:t xml:space="preserve">χ  —  </w:t>
      </w:r>
      <w:r>
        <w:t xml:space="preserve">The Euler characteristic (V − E + F for a polyhedral decomposition), the complete numeric invariant that pins down a closed surface’s genus via χ = 2 − 2g. (</w:t>
      </w:r>
      <w:hyperlink w:anchor="sec_32_8" w:history="1">
        <w:r>
          <w:rPr>
            <w:color w:val="1155CC"/>
            <w:u w:val="single"/>
          </w:rPr>
          <w:t xml:space="preserve">Section 32.8</w:t>
        </w:r>
      </w:hyperlink>
      <w:r>
        <w:t xml:space="preserve">)</w:t>
      </w:r>
    </w:p>
    <w:p w14:paraId="7854C205" w14:textId="77777777" w:rsidR="006763C3" w:rsidRDefault="00577274">
      <w:pPr>
        <w:keepNext/>
        <w:spacing w:before="240" w:after="100"/>
        <w:jc w:val="both"/>
      </w:pPr>
      <w:hyperlink w:anchor="ch_33" w:history="1">
        <w:r>
          <w:rPr>
            <w:b/>
            <w:bCs/>
            <w:color w:val="1155CC"/>
            <w:u w:val="single"/>
          </w:rPr>
          <w:t xml:space="preserve">Chapter 33</w:t>
        </w:r>
      </w:hyperlink>
      <w:r>
        <w:rPr>
          <w:b/>
          <w:bCs/>
          <w:color w:val="1B2A44"/>
        </w:rPr>
        <w:t xml:space="preserve">: Integral Geometry (Advanced)</w:t>
      </w:r>
    </w:p>
    <w:p w14:paraId="10628CB7" w14:textId="4E9F9B13" w:rsidR="006763C3" w:rsidRDefault="00577274">
      <w:pPr>
        <w:keepLines/>
        <w:spacing w:after="60"/>
        <w:jc w:val="both"/>
      </w:pPr>
      <w:r>
        <w:rPr>
          <w:b/>
          <w:bCs/>
        </w:rPr>
        <w:t xml:space="preserve">χ(K)  —  </w:t>
      </w:r>
      <w:r>
        <w:t xml:space="preserve">The Euler characteristic used as a valuation: 1 whenever a convex body (or intersection of convex bodies) is nonempty, 0 when it is empty — the crudest invariant valuation and the one the principal kinematic formula is stated for first. (</w:t>
      </w:r>
      <w:hyperlink w:anchor="sec_33_1" w:history="1">
        <w:r>
          <w:rPr>
            <w:color w:val="1155CC"/>
            <w:u w:val="single"/>
          </w:rPr>
          <w:t xml:space="preserve">Section 33.1</w:t>
        </w:r>
      </w:hyperlink>
      <w:r>
        <w:t xml:space="preserve">)</w:t>
      </w:r>
    </w:p>
    <w:p w14:paraId="66A437D8" w14:textId="03A7FA31" w:rsidR="006763C3" w:rsidRDefault="00577274">
      <w:pPr>
        <w:keepLines/>
        <w:spacing w:after="60"/>
        <w:jc w:val="both"/>
      </w:pPr>
      <w:r>
        <w:rPr>
          <w:b/>
          <w:bCs/>
        </w:rPr>
        <w:t xml:space="preserve">Vᵢ(K)  —  </w:t>
      </w:r>
      <w:r>
        <w:t xml:space="preserve">The i-th intrinsic volume of convex body K — a coefficient pulled from the Steiner formula (V0 is the Euler characteristic, Vₙ₋₁ is half the surface area, Vₙ is the volume) that turns out to be the complete basis for every invariant valuation. (</w:t>
      </w:r>
      <w:hyperlink w:anchor="sec_33_2" w:history="1">
        <w:r>
          <w:rPr>
            <w:color w:val="1155CC"/>
            <w:u w:val="single"/>
          </w:rPr>
          <w:t xml:space="preserve">Section 33.2</w:t>
        </w:r>
      </w:hyperlink>
      <w:r>
        <w:t xml:space="preserve">)</w:t>
      </w:r>
    </w:p>
    <w:p w14:paraId="44FF4763" w14:textId="54A1B104" w:rsidR="006763C3" w:rsidRDefault="00577274">
      <w:pPr>
        <w:keepLines/>
        <w:spacing w:after="60"/>
        <w:jc w:val="both"/>
      </w:pPr>
      <w:r>
        <w:rPr>
          <w:b/>
          <w:bCs/>
        </w:rPr>
        <w:t xml:space="preserve">K + εB  —  </w:t>
      </w:r>
      <w:r>
        <w:t xml:space="preserve">The parallel (fattened) body: all points within distance ε of K, formed by adding a ball B of radius ε via Minkowski sum; its volume as a polynomial in ε is the Steiner formula. (</w:t>
      </w:r>
      <w:hyperlink w:anchor="sec_33_2" w:history="1">
        <w:r>
          <w:rPr>
            <w:color w:val="1155CC"/>
            <w:u w:val="single"/>
          </w:rPr>
          <w:t xml:space="preserve">Section 33.2</w:t>
        </w:r>
      </w:hyperlink>
      <w:r>
        <w:t xml:space="preserve">)</w:t>
      </w:r>
    </w:p>
    <w:p w14:paraId="0C137217" w14:textId="6FAC03AD" w:rsidR="006763C3" w:rsidRDefault="00577274">
      <w:pPr>
        <w:keepLines/>
        <w:spacing w:after="60"/>
        <w:jc w:val="both"/>
      </w:pPr>
      <w:r>
        <w:rPr>
          <w:b/>
          <w:bCs/>
        </w:rPr>
        <w:t xml:space="preserve">∫ … dg  —  </w:t>
      </w:r>
      <w:r>
        <w:t xml:space="preserve">Integration against the natural invariant (kinematic) density on the group of rigid motions — dg = dθ dx dy in the plane — the measure every kinematic formula in this chapter averages over. (</w:t>
      </w:r>
      <w:hyperlink w:anchor="sec_33_4" w:history="1">
        <w:r>
          <w:rPr>
            <w:color w:val="1155CC"/>
            <w:u w:val="single"/>
          </w:rPr>
          <w:t xml:space="preserve">Section 33.4</w:t>
        </w:r>
      </w:hyperlink>
      <w:r>
        <w:t xml:space="preserve">)</w:t>
      </w:r>
    </w:p>
    <w:p w14:paraId="2FBD039A" w14:textId="7A872200" w:rsidR="006763C3" w:rsidRDefault="00577274">
      <w:pPr>
        <w:keepLines/>
        <w:spacing w:after="60"/>
        <w:jc w:val="both"/>
      </w:pPr>
      <w:r>
        <w:rPr>
          <w:b/>
          <w:bCs/>
        </w:rPr>
        <w:t xml:space="preserve">Cᵢ(K, ·)  —  </w:t>
      </w:r>
      <w:r>
        <w:t xml:space="preserve">The i-th curvature measure: a measure living on (or near) the boundary of K that localizes the intrinsic volume Vᵢ(K), so its total mass over the whole boundary recovers Vᵢ(K) exactly. (</w:t>
      </w:r>
      <w:hyperlink w:anchor="sec_33_7" w:history="1">
        <w:r>
          <w:rPr>
            <w:color w:val="1155CC"/>
            <w:u w:val="single"/>
          </w:rPr>
          <w:t xml:space="preserve">Section 33.7</w:t>
        </w:r>
      </w:hyperlink>
      <w:r>
        <w:t xml:space="preserve">)</w:t>
      </w:r>
    </w:p>
    <w:p w14:paraId="013FEA7D" w14:textId="34827D4F" w:rsidR="006763C3" w:rsidRDefault="00577274">
      <w:pPr>
        <w:keepLines/>
        <w:spacing w:after="60"/>
        <w:jc w:val="both"/>
      </w:pPr>
      <w:r>
        <w:rPr>
          <w:b/>
          <w:bCs/>
        </w:rPr>
        <w:t xml:space="preserve">μ ⋆ ν (Alesker product)  —  </w:t>
      </w:r>
      <w:r>
        <w:t xml:space="preserve">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sec_33_8" w:history="1">
        <w:r>
          <w:rPr>
            <w:color w:val="1155CC"/>
            <w:u w:val="single"/>
          </w:rPr>
          <w:t xml:space="preserve">Section 33.8</w:t>
        </w:r>
      </w:hyperlink>
      <w:r>
        <w:t xml:space="preserve">)</w:t>
      </w:r>
    </w:p>
    <w:p w14:paraId="610C8411" w14:textId="77777777" w:rsidR="006763C3" w:rsidRDefault="00577274">
      <w:pPr>
        <w:keepNext/>
        <w:spacing w:before="240" w:after="100"/>
      </w:pPr>
      <w:hyperlink w:anchor="ch_34" w:history="1">
        <w:r>
          <w:rPr>
            <w:b/>
            <w:bCs/>
            <w:color w:val="1155CC"/>
            <w:u w:val="single"/>
          </w:rPr>
          <w:t xml:space="preserve">Chapter 34</w:t>
        </w:r>
      </w:hyperlink>
      <w:r>
        <w:rPr>
          <w:b/>
          <w:bCs/>
          <w:color w:val="1B2A44"/>
        </w:rPr>
        <w:t xml:space="preserve">: Tensors &amp; Manifolds</w:t>
      </w:r>
    </w:p>
    <w:p w14:paraId="38336FDB" w14:textId="24DD8421" w:rsidR="006763C3" w:rsidRDefault="00577274">
      <w:pPr>
        <w:keepLines/>
        <w:spacing w:after="60"/>
        <w:jc w:val="both"/>
      </w:pPr>
      <w:r>
        <w:rPr>
          <w:b/>
          <w:bCs/>
        </w:rPr>
        <w:t xml:space="preserve">V ⊗ W  —  </w:t>
      </w:r>
      <w:r>
        <w:t xml:space="preserve">The tensor product of two vector spaces — the universal home where ‘v tensor w’ lives as a new formal object encoding every bilinear behavior of v and w without loss or redundancy. (</w:t>
      </w:r>
      <w:hyperlink w:anchor="sec_34_1" w:history="1">
        <w:r>
          <w:rPr>
            <w:color w:val="1155CC"/>
            <w:u w:val="single"/>
          </w:rPr>
          <w:t xml:space="preserve">Section 34.1</w:t>
        </w:r>
      </w:hyperlink>
      <w:r>
        <w:t xml:space="preserve">)</w:t>
      </w:r>
    </w:p>
    <w:p w14:paraId="28570777" w14:textId="0A93B74F" w:rsidR="006763C3" w:rsidRDefault="00577274">
      <w:pPr>
        <w:keepLines/>
        <w:spacing w:after="60"/>
        <w:jc w:val="both"/>
      </w:pPr>
      <w:r>
        <w:rPr>
          <w:b/>
          <w:bCs/>
        </w:rPr>
        <w:t xml:space="preserve">Λᵏ V* (and ∧)  —  </w:t>
      </w:r>
      <w:r>
        <w:t xml:space="preserve">The exterior algebra / wedge product: built by alternating covariant tensors, it is the home of differential k-forms, with u∧v flipping sign when the arguments swap. (</w:t>
      </w:r>
      <w:hyperlink w:anchor="sec_34_1" w:history="1">
        <w:r>
          <w:rPr>
            <w:color w:val="1155CC"/>
            <w:u w:val="single"/>
          </w:rPr>
          <w:t xml:space="preserve">Section 34.1</w:t>
        </w:r>
      </w:hyperlink>
      <w:r>
        <w:t xml:space="preserve">)</w:t>
      </w:r>
    </w:p>
    <w:p w14:paraId="2DC63114" w14:textId="7A30DC4E" w:rsidR="006763C3" w:rsidRDefault="00577274">
      <w:pPr>
        <w:keepLines/>
        <w:spacing w:after="60"/>
        <w:jc w:val="both"/>
      </w:pPr>
      <w:r>
        <w:rPr>
          <w:b/>
          <w:bCs/>
        </w:rPr>
        <w:t xml:space="preserve">[X,Y]  —  </w:t>
      </w:r>
      <w:r>
        <w:t xml:space="preserve">The Lie bracket of two vector fields, defined by [X,Y]f = X(Yf) − Y(Xf); it measures, to leading order, how much flowing along X then Y differs from flowing Y then X. (</w:t>
      </w:r>
      <w:hyperlink w:anchor="sec_34_4" w:history="1">
        <w:r>
          <w:rPr>
            <w:color w:val="1155CC"/>
            <w:u w:val="single"/>
          </w:rPr>
          <w:t xml:space="preserve">Section 34.4</w:t>
        </w:r>
      </w:hyperlink>
      <w:r>
        <w:t xml:space="preserve">)</w:t>
      </w:r>
    </w:p>
    <w:p w14:paraId="2755A5BB" w14:textId="420562D8" w:rsidR="006763C3" w:rsidRDefault="00577274">
      <w:pPr>
        <w:keepLines/>
        <w:spacing w:after="60"/>
        <w:jc w:val="both"/>
      </w:pPr>
      <w:r>
        <w:rPr>
          <w:b/>
          <w:bCs/>
        </w:rPr>
        <w:t xml:space="preserve">d (and d² = 0)  —  </w:t>
      </w:r>
      <w:r>
        <w:t xml:space="preserve">The exterior derivative, raising a k-form to a (k+1)-form; applying it twice always gives zero, the identity that later powers de Rham cohomology. (</w:t>
      </w:r>
      <w:hyperlink w:anchor="sec_34_5" w:history="1">
        <w:r>
          <w:rPr>
            <w:color w:val="1155CC"/>
            <w:u w:val="single"/>
          </w:rPr>
          <w:t xml:space="preserve">Section 34.5</w:t>
        </w:r>
      </w:hyperlink>
      <w:r>
        <w:t xml:space="preserve">)</w:t>
      </w:r>
    </w:p>
    <w:p w14:paraId="1BC3CC21" w14:textId="20837A30" w:rsidR="006763C3" w:rsidRDefault="00577274">
      <w:pPr>
        <w:keepLines/>
        <w:spacing w:after="60"/>
        <w:jc w:val="both"/>
      </w:pPr>
      <w:r>
        <w:rPr>
          <w:b/>
          <w:bCs/>
        </w:rPr>
        <w:t xml:space="preserve">v♭ / ω♯  —  </w:t>
      </w:r>
      <w:r>
        <w:t xml:space="preserve">The musical isomorphisms induced by a metric g: ♭ lowers a vector’s index to a covector (v♭ = g(v,·)) and ♯ raises a covector’s index back to a vector; they are mutual inverses. (</w:t>
      </w:r>
      <w:hyperlink w:anchor="sec_34_7" w:history="1">
        <w:r>
          <w:rPr>
            <w:color w:val="1155CC"/>
            <w:u w:val="single"/>
          </w:rPr>
          <w:t xml:space="preserve">Section 34.7</w:t>
        </w:r>
      </w:hyperlink>
      <w:r>
        <w:t xml:space="preserve">)</w:t>
      </w:r>
    </w:p>
    <w:p w14:paraId="417AD59F" w14:textId="08BBA510" w:rsidR="006763C3" w:rsidRDefault="00577274">
      <w:pPr>
        <w:keepLines/>
        <w:spacing w:after="60"/>
        <w:jc w:val="both"/>
      </w:pPr>
      <w:r>
        <w:rPr>
          <w:b/>
          <w:bCs/>
        </w:rPr>
        <w:t xml:space="preserve">∇_X Y  —  </w:t>
      </w:r>
      <w:r>
        <w:t xml:space="preserve">The covariant derivative of vector field Y along X, supplied by a connection — the extra structure needed to differentiate vectors meaningfully across a manifold where nearby tangent spaces cannot otherwise be compared. (</w:t>
      </w:r>
      <w:hyperlink w:anchor="sec_34_8" w:history="1">
        <w:r>
          <w:rPr>
            <w:color w:val="1155CC"/>
            <w:u w:val="single"/>
          </w:rPr>
          <w:t xml:space="preserve">Section 34.8</w:t>
        </w:r>
      </w:hyperlink>
      <w:r>
        <w:t xml:space="preserve">)</w:t>
      </w:r>
    </w:p>
    <w:p w14:paraId="2062011E" w14:textId="2F216B85" w:rsidR="006763C3" w:rsidRDefault="00577274">
      <w:pPr>
        <w:keepLines/>
        <w:spacing w:after="60"/>
        <w:jc w:val="both"/>
      </w:pPr>
      <w:r>
        <w:rPr>
          <w:b/>
          <w:bCs/>
        </w:rPr>
        <w:t xml:space="preserve">R(X,Y)Z  —  </w:t>
      </w:r>
      <w:r>
        <w:t xml:space="preserve">The Riemann curvature operator, R(X,Y)Z = ∇_X∇_YZ − ∇_Y∇_XZ − ∇_([X,Y])Z, measuring the failure of covariant derivatives in two directions to commute; its components form the Riemann curvature tensor. (</w:t>
      </w:r>
      <w:hyperlink w:anchor="sec_34_8" w:history="1">
        <w:r>
          <w:rPr>
            <w:color w:val="1155CC"/>
            <w:u w:val="single"/>
          </w:rPr>
          <w:t xml:space="preserve">Section 34.8</w:t>
        </w:r>
      </w:hyperlink>
      <w:r>
        <w:t xml:space="preserve">)</w:t>
      </w:r>
    </w:p>
    <w:p w14:paraId="6AD192E5" w14:textId="77777777" w:rsidR="006763C3" w:rsidRDefault="00577274">
      <w:pPr>
        <w:keepNext/>
        <w:spacing w:before="240" w:after="100"/>
      </w:pPr>
      <w:hyperlink w:anchor="ch_35" w:history="1">
        <w:r>
          <w:rPr>
            <w:b/>
            <w:bCs/>
            <w:color w:val="1155CC"/>
            <w:u w:val="single"/>
          </w:rPr>
          <w:t xml:space="preserve">Chapter 35</w:t>
        </w:r>
      </w:hyperlink>
      <w:r>
        <w:rPr>
          <w:b/>
          <w:bCs/>
          <w:color w:val="1B2A44"/>
        </w:rPr>
        <w:t xml:space="preserve">: Functional Analysis</w:t>
      </w:r>
    </w:p>
    <w:p w14:paraId="04FD4179" w14:textId="51586FB5" w:rsidR="006763C3" w:rsidRDefault="00577274">
      <w:pPr>
        <w:keepLines/>
        <w:spacing w:after="60"/>
        <w:jc w:val="both"/>
      </w:pPr>
      <w:r>
        <w:rPr>
          <w:b/>
          <w:bCs/>
        </w:rPr>
        <w:t xml:space="preserve">⇀  —  </w:t>
      </w:r>
      <w:r>
        <w:t xml:space="preserve">Weak convergence (xₙ ⇀ x): f(xₙ) → f(x) for every bounded linear functional f, a strictly gentler demand than norm convergence ‖xₙ−x‖→0. (</w:t>
      </w:r>
      <w:hyperlink w:anchor="sec_35_5" w:history="1">
        <w:r>
          <w:rPr>
            <w:color w:val="1155CC"/>
            <w:u w:val="single"/>
          </w:rPr>
          <w:t xml:space="preserve">Section 35.5</w:t>
        </w:r>
      </w:hyperlink>
      <w:r>
        <w:t xml:space="preserve">)</w:t>
      </w:r>
    </w:p>
    <w:p w14:paraId="02C57030" w14:textId="64768D0E" w:rsidR="006763C3" w:rsidRDefault="00577274">
      <w:pPr>
        <w:keepLines/>
        <w:spacing w:after="60"/>
        <w:jc w:val="both"/>
      </w:pPr>
      <w:r>
        <w:rPr>
          <w:b/>
          <w:bCs/>
        </w:rPr>
        <w:t xml:space="preserve">σ(T)  —  </w:t>
      </w:r>
      <w:r>
        <w:t xml:space="preserve">The spectrum of an operator T — the set of scalars λ for which T−λI fails to be invertible; generalizes ‘eigenvalue’ but, unlike eigenvalues, can contain points with no eigenvector attached. (</w:t>
      </w:r>
      <w:hyperlink w:anchor="sec_35_3" w:history="1">
        <w:r>
          <w:rPr>
            <w:color w:val="1155CC"/>
            <w:u w:val="single"/>
          </w:rPr>
          <w:t xml:space="preserve">Section 35.3</w:t>
        </w:r>
      </w:hyperlink>
      <w:r>
        <w:t xml:space="preserve">)</w:t>
      </w:r>
    </w:p>
    <w:p w14:paraId="6B6DA1E0" w14:textId="46E7F905" w:rsidR="006763C3" w:rsidRDefault="00577274">
      <w:pPr>
        <w:keepLines/>
        <w:spacing w:after="60"/>
        <w:jc w:val="both"/>
      </w:pPr>
      <w:r>
        <w:rPr>
          <w:b/>
          <w:bCs/>
        </w:rPr>
        <w:t xml:space="preserve">X*  —  </w:t>
      </w:r>
      <w:r>
        <w:t xml:space="preserve">The dual space of X: all bounded linear functionals on X, itself always a Banach space regardless of whether X is complete. (</w:t>
      </w:r>
      <w:hyperlink w:anchor="sec_35_3" w:history="1">
        <w:r>
          <w:rPr>
            <w:color w:val="1155CC"/>
            <w:u w:val="single"/>
          </w:rPr>
          <w:t xml:space="preserve">Section 35.3</w:t>
        </w:r>
      </w:hyperlink>
      <w:r>
        <w:t xml:space="preserve">)</w:t>
      </w:r>
    </w:p>
    <w:p w14:paraId="67E7F04E" w14:textId="2BD4FCE9" w:rsidR="006763C3" w:rsidRDefault="00577274">
      <w:pPr>
        <w:keepLines/>
        <w:spacing w:after="60"/>
        <w:jc w:val="both"/>
      </w:pPr>
      <w:r>
        <w:rPr>
          <w:b/>
          <w:bCs/>
        </w:rPr>
        <w:t xml:space="preserve">≅  —  </w:t>
      </w:r>
      <w:r>
        <w:t xml:space="preserve">Isomorphic as Banach spaces (e.g. (ℓ¹)* ≅ ℓ∞) — a structural equivalence of dual pairings, not literal equality of the underlying sets. (</w:t>
      </w:r>
      <w:hyperlink w:anchor="sec_35_3" w:history="1">
        <w:r>
          <w:rPr>
            <w:color w:val="1155CC"/>
            <w:u w:val="single"/>
          </w:rPr>
          <w:t xml:space="preserve">Section 35.3</w:t>
        </w:r>
      </w:hyperlink>
      <w:r>
        <w:t xml:space="preserve">)</w:t>
      </w:r>
    </w:p>
    <w:p w14:paraId="47FAE0B0" w14:textId="56BE42C7" w:rsidR="006763C3" w:rsidRDefault="00577274">
      <w:pPr>
        <w:keepLines/>
        <w:spacing w:after="60"/>
        <w:jc w:val="both"/>
      </w:pPr>
      <w:r>
        <w:rPr>
          <w:b/>
          <w:bCs/>
        </w:rPr>
        <w:t xml:space="preserve">⟨·,·⟩  —  </w:t>
      </w:r>
      <w:r>
        <w:t xml:space="preserve">Overloaded: the Hilbert-space inner product in </w:t>
      </w:r>
      <w:hyperlink w:anchor="sec_35_2" w:history="1">
        <w:r>
          <w:rPr>
            <w:color w:val="1155CC"/>
            <w:u w:val="single"/>
          </w:rPr>
          <w:t xml:space="preserve">Section 35.2</w:t>
        </w:r>
      </w:hyperlink>
      <w:r>
        <w:t xml:space="preserve">, but also the distributional test-function pairing ⟨T,φ⟩ used in </w:t>
      </w:r>
      <w:hyperlink w:anchor="sec_35_9" w:history="1">
        <w:r>
          <w:rPr>
            <w:color w:val="1155CC"/>
            <w:u w:val="single"/>
          </w:rPr>
          <w:t xml:space="preserve">Section 35.9</w:t>
        </w:r>
      </w:hyperlink>
      <w:r>
        <w:t xml:space="preserve"> — worth not conflating the two uses, since Sections </w:t>
      </w:r>
      <w:hyperlink w:anchor="sec_35_3" w:history="1">
        <w:r>
          <w:rPr>
            <w:color w:val="1155CC"/>
            <w:u w:val="single"/>
          </w:rPr>
          <w:t xml:space="preserve">35.3</w:t>
        </w:r>
      </w:hyperlink>
      <w:r>
        <w:t xml:space="preserve"> onward otherwise write duality as plain functional application, f(x). (</w:t>
      </w:r>
      <w:hyperlink w:anchor="sec_35_2" w:history="1">
        <w:r>
          <w:rPr>
            <w:color w:val="1155CC"/>
            <w:u w:val="single"/>
          </w:rPr>
          <w:t xml:space="preserve">Section 35.2</w:t>
        </w:r>
      </w:hyperlink>
      <w:r>
        <w:t xml:space="preserve">)</w:t>
      </w:r>
    </w:p>
    <w:p w14:paraId="7E8A9F8B" w14:textId="224F9455" w:rsidR="006763C3" w:rsidRDefault="00577274">
      <w:pPr>
        <w:keepLines/>
        <w:spacing w:after="60"/>
        <w:jc w:val="both"/>
      </w:pPr>
      <w:r>
        <w:rPr>
          <w:b/>
          <w:bCs/>
        </w:rPr>
        <w:t xml:space="preserve">W^(k,p)  —  </w:t>
      </w:r>
      <w:r>
        <w:t xml:space="preserve">A Sobolev space: functions whose weak derivatives up to order k all lie in Lᵖ, the natural home for weak solutions of PDEs. (</w:t>
      </w:r>
      <w:hyperlink w:anchor="sec_35_8" w:history="1">
        <w:r>
          <w:rPr>
            <w:color w:val="1155CC"/>
            <w:u w:val="single"/>
          </w:rPr>
          <w:t xml:space="preserve">Section 35.8</w:t>
        </w:r>
      </w:hyperlink>
      <w:r>
        <w:t xml:space="preserve">)</w:t>
      </w:r>
    </w:p>
    <w:p w14:paraId="27178F02" w14:textId="77777777" w:rsidR="006763C3" w:rsidRDefault="00577274">
      <w:pPr>
        <w:keepNext/>
        <w:spacing w:before="240" w:after="100"/>
      </w:pPr>
      <w:hyperlink w:anchor="ch_36" w:history="1">
        <w:r>
          <w:rPr>
            <w:b/>
            <w:bCs/>
            <w:color w:val="1155CC"/>
            <w:u w:val="single"/>
          </w:rPr>
          <w:t xml:space="preserve">Chapter 36</w:t>
        </w:r>
      </w:hyperlink>
      <w:r>
        <w:rPr>
          <w:b/>
          <w:bCs/>
          <w:color w:val="1B2A44"/>
        </w:rPr>
        <w:t xml:space="preserve">: Measure Theory</w:t>
      </w:r>
    </w:p>
    <w:p w14:paraId="4DD60EC7" w14:textId="58AB823A" w:rsidR="006763C3" w:rsidRDefault="00577274">
      <w:pPr>
        <w:keepLines/>
        <w:spacing w:after="60"/>
        <w:jc w:val="both"/>
      </w:pPr>
      <w:r>
        <w:rPr>
          <w:b/>
          <w:bCs/>
        </w:rPr>
        <w:t xml:space="preserve">σ-algebra (Σ or 𝒜)  —  </w:t>
      </w:r>
      <w:r>
        <w:t xml:space="preserve">a collection of subsets closed under complement and countable union — the permissible ‘measurable’ sets a measure is allowed to be defined on. (</w:t>
      </w:r>
      <w:hyperlink w:anchor="sec_36_2" w:history="1">
        <w:r>
          <w:rPr>
            <w:color w:val="1155CC"/>
            <w:u w:val="single"/>
          </w:rPr>
          <w:t xml:space="preserve">Section 36.2</w:t>
        </w:r>
      </w:hyperlink>
      <w:r>
        <w:t xml:space="preserve">)</w:t>
      </w:r>
    </w:p>
    <w:p w14:paraId="2801B3F9" w14:textId="61D6DCA8" w:rsidR="006763C3" w:rsidRDefault="00577274">
      <w:pPr>
        <w:keepLines/>
        <w:spacing w:after="60"/>
        <w:jc w:val="both"/>
      </w:pPr>
      <w:r>
        <w:rPr>
          <w:b/>
          <w:bCs/>
        </w:rPr>
        <w:t xml:space="preserve">m*(A)  —  </w:t>
      </w:r>
      <w:r>
        <w:t xml:space="preserve">Lebesgue outer measure of a set A, defined by the infimum total volume of countable rectangle-coverings of A, before any measurability is assumed. (</w:t>
      </w:r>
      <w:hyperlink w:anchor="sec_36_3" w:history="1">
        <w:r>
          <w:rPr>
            <w:color w:val="1155CC"/>
            <w:u w:val="single"/>
          </w:rPr>
          <w:t xml:space="preserve">Section 36.3</w:t>
        </w:r>
      </w:hyperlink>
      <w:r>
        <w:t xml:space="preserve">)</w:t>
      </w:r>
    </w:p>
    <w:p w14:paraId="64621C77" w14:textId="36CCBAF9" w:rsidR="006763C3" w:rsidRDefault="00577274">
      <w:pPr>
        <w:keepLines/>
        <w:spacing w:after="60"/>
        <w:jc w:val="both"/>
      </w:pPr>
      <w:r>
        <w:rPr>
          <w:b/>
          <w:bCs/>
        </w:rPr>
        <w:t xml:space="preserve">a.e. (almost everywhere)  —  </w:t>
      </w:r>
      <w:r>
        <w:t xml:space="preserve">a property that holds except possibly on a set of measure zero, which the theory treats as negligible even if that set is infinite or uncountable. (</w:t>
      </w:r>
      <w:hyperlink w:anchor="sec_36_3" w:history="1">
        <w:r>
          <w:rPr>
            <w:color w:val="1155CC"/>
            <w:u w:val="single"/>
          </w:rPr>
          <w:t xml:space="preserve">Section 36.3</w:t>
        </w:r>
      </w:hyperlink>
      <w:r>
        <w:t xml:space="preserve">)</w:t>
      </w:r>
    </w:p>
    <w:p w14:paraId="22EAE63C" w14:textId="5EC6167D" w:rsidR="006763C3" w:rsidRDefault="00577274">
      <w:pPr>
        <w:keepLines/>
        <w:spacing w:after="60"/>
        <w:jc w:val="both"/>
      </w:pPr>
      <w:r>
        <w:rPr>
          <w:b/>
          <w:bCs/>
        </w:rPr>
        <w:t xml:space="preserve">ess sup f  —  </w:t>
      </w:r>
      <w:r>
        <w:t xml:space="preserve">the essential supremum: the smallest bound f respects almost everywhere, ignoring arbitrarily bad behavior on a null set (contrast with the ordinary sup). (</w:t>
      </w:r>
      <w:hyperlink w:anchor="sec_36_4" w:history="1">
        <w:r>
          <w:rPr>
            <w:color w:val="1155CC"/>
            <w:u w:val="single"/>
          </w:rPr>
          <w:t xml:space="preserve">Section 36.4</w:t>
        </w:r>
      </w:hyperlink>
      <w:r>
        <w:t xml:space="preserve">)</w:t>
      </w:r>
    </w:p>
    <w:p w14:paraId="288F5FF1" w14:textId="3AEDE7D5" w:rsidR="006763C3" w:rsidRDefault="00577274">
      <w:pPr>
        <w:keepLines/>
        <w:spacing w:after="60"/>
        <w:jc w:val="both"/>
      </w:pPr>
      <w:r>
        <w:rPr>
          <w:b/>
          <w:bCs/>
        </w:rPr>
        <w:t xml:space="preserve">∫f dμ  —  </w:t>
      </w:r>
      <w:r>
        <w:t xml:space="preserve">the Lebesgue integral of f against measure μ, built by slicing the range of f into horizontal strips rather than partitioning the domain as Riemann does. (</w:t>
      </w:r>
      <w:hyperlink w:anchor="sec_36_5" w:history="1">
        <w:r>
          <w:rPr>
            <w:color w:val="1155CC"/>
            <w:u w:val="single"/>
          </w:rPr>
          <w:t xml:space="preserve">Section 36.5</w:t>
        </w:r>
      </w:hyperlink>
      <w:r>
        <w:t xml:space="preserve">)</w:t>
      </w:r>
    </w:p>
    <w:p w14:paraId="1F6079B8" w14:textId="5F203AB5" w:rsidR="006763C3" w:rsidRDefault="00577274">
      <w:pPr>
        <w:keepLines/>
        <w:spacing w:after="60"/>
        <w:jc w:val="both"/>
      </w:pPr>
      <w:r>
        <w:rPr>
          <w:b/>
          <w:bCs/>
        </w:rPr>
        <w:t xml:space="preserve">ν ≪ μ  and  dν/dμ  —  </w:t>
      </w:r>
      <w:r>
        <w:t xml:space="preserve">ν ≪ μ means ν is absolutely continuous with respect to μ (μ-null sets are ν-null too); dν/dμ is the Radon–Nikodym derivative, the density function that recovers ν as an integral against μ. (</w:t>
      </w:r>
      <w:hyperlink w:anchor="sec_36_8" w:history="1">
        <w:r>
          <w:rPr>
            <w:color w:val="1155CC"/>
            <w:u w:val="single"/>
          </w:rPr>
          <w:t xml:space="preserve">Section 36.8</w:t>
        </w:r>
      </w:hyperlink>
      <w:r>
        <w:t xml:space="preserve">)</w:t>
      </w:r>
    </w:p>
    <w:p w14:paraId="532A412A" w14:textId="77777777" w:rsidR="006763C3" w:rsidRDefault="00577274">
      <w:pPr>
        <w:keepNext/>
        <w:spacing w:before="240" w:after="100"/>
      </w:pPr>
      <w:hyperlink w:anchor="ch_37" w:history="1">
        <w:r>
          <w:rPr>
            <w:b/>
            <w:bCs/>
            <w:color w:val="1155CC"/>
            <w:u w:val="single"/>
          </w:rPr>
          <w:t xml:space="preserve">Chapter 37</w:t>
        </w:r>
      </w:hyperlink>
      <w:r>
        <w:rPr>
          <w:b/>
          <w:bCs/>
          <w:color w:val="1B2A44"/>
        </w:rPr>
        <w:t xml:space="preserve">: Abstract Algebra</w:t>
      </w:r>
    </w:p>
    <w:p w14:paraId="1712C060" w14:textId="29C14C41" w:rsidR="006763C3" w:rsidRDefault="00577274">
      <w:pPr>
        <w:keepLines/>
        <w:spacing w:after="60"/>
        <w:jc w:val="both"/>
      </w:pPr>
      <w:r>
        <w:rPr>
          <w:b/>
          <w:bCs/>
        </w:rPr>
        <w:t xml:space="preserve">≅  —  </w:t>
      </w:r>
      <w:r>
        <w:t xml:space="preserve">Structures are isomorphic — related by a bijective, operation-preserving map, so they are algebraically indistinguishable even if not literally equal as sets. (</w:t>
      </w:r>
      <w:hyperlink w:anchor="sec_37_2" w:history="1">
        <w:r>
          <w:rPr>
            <w:color w:val="1155CC"/>
            <w:u w:val="single"/>
          </w:rPr>
          <w:t xml:space="preserve">Section 37.2</w:t>
        </w:r>
      </w:hyperlink>
      <w:r>
        <w:t xml:space="preserve">)</w:t>
      </w:r>
    </w:p>
    <w:p w14:paraId="456AEDBA" w14:textId="7AB567D1" w:rsidR="006763C3" w:rsidRDefault="00577274">
      <w:pPr>
        <w:keepLines/>
        <w:spacing w:after="60"/>
        <w:jc w:val="both"/>
      </w:pPr>
      <w:r>
        <w:rPr>
          <w:b/>
          <w:bCs/>
        </w:rPr>
        <w:t xml:space="preserve">⟨g⟩  —  </w:t>
      </w:r>
      <w:r>
        <w:t xml:space="preserve">The cyclic subgroup generated by g: all its powers (or, additively, all its integer multiples). (</w:t>
      </w:r>
      <w:hyperlink w:anchor="sec_37_2" w:history="1">
        <w:r>
          <w:rPr>
            <w:color w:val="1155CC"/>
            <w:u w:val="single"/>
          </w:rPr>
          <w:t xml:space="preserve">Section 37.2</w:t>
        </w:r>
      </w:hyperlink>
      <w:r>
        <w:t xml:space="preserve">)</w:t>
      </w:r>
    </w:p>
    <w:p w14:paraId="322EE405" w14:textId="2938961F" w:rsidR="006763C3" w:rsidRDefault="00577274">
      <w:pPr>
        <w:keepLines/>
        <w:spacing w:after="60"/>
        <w:jc w:val="both"/>
      </w:pPr>
      <w:r>
        <w:rPr>
          <w:b/>
          <w:bCs/>
        </w:rPr>
        <w:t xml:space="preserve">H ⊴ G  —  </w:t>
      </w:r>
      <w:r>
        <w:t xml:space="preserve">H is a normal subgroup of G, meaning left and right cosets of H always agree, which is exactly the condition needed for G/H to inherit a well-defined group operation. (</w:t>
      </w:r>
      <w:hyperlink w:anchor="sec_37_3" w:history="1">
        <w:r>
          <w:rPr>
            <w:color w:val="1155CC"/>
            <w:u w:val="single"/>
          </w:rPr>
          <w:t xml:space="preserve">Section 37.3</w:t>
        </w:r>
      </w:hyperlink>
      <w:r>
        <w:t xml:space="preserve">)</w:t>
      </w:r>
    </w:p>
    <w:p w14:paraId="4BEE596D" w14:textId="14D3DE41" w:rsidR="006763C3" w:rsidRDefault="00577274">
      <w:pPr>
        <w:keepLines/>
        <w:spacing w:after="60"/>
        <w:jc w:val="both"/>
      </w:pPr>
      <w:r>
        <w:rPr>
          <w:b/>
          <w:bCs/>
        </w:rPr>
        <w:t xml:space="preserve">G/H  —  </w:t>
      </w:r>
      <w:r>
        <w:t xml:space="preserve">The quotient group: the set of cosets of H in G, made into a group in its own right once H is normal. (</w:t>
      </w:r>
      <w:hyperlink w:anchor="sec_37_3" w:history="1">
        <w:r>
          <w:rPr>
            <w:color w:val="1155CC"/>
            <w:u w:val="single"/>
          </w:rPr>
          <w:t xml:space="preserve">Section 37.3</w:t>
        </w:r>
      </w:hyperlink>
      <w:r>
        <w:t xml:space="preserve">)</w:t>
      </w:r>
    </w:p>
    <w:p w14:paraId="11E97AA0" w14:textId="2E595DBC" w:rsidR="006763C3" w:rsidRDefault="00577274">
      <w:pPr>
        <w:keepLines/>
        <w:spacing w:after="60"/>
        <w:jc w:val="both"/>
      </w:pPr>
      <w:r>
        <w:rPr>
          <w:b/>
          <w:bCs/>
        </w:rPr>
        <w:t xml:space="preserve">ℤ[i]  —  </w:t>
      </w:r>
      <w:r>
        <w:t xml:space="preserve">A ring formed by adjoining an element (here i) to ℤ and closing under the ring operations — the same bracket notation later builds ℤ[√−5] and K(α). (</w:t>
      </w:r>
      <w:hyperlink w:anchor="sec_37_5" w:history="1">
        <w:r>
          <w:rPr>
            <w:color w:val="1155CC"/>
            <w:u w:val="single"/>
          </w:rPr>
          <w:t xml:space="preserve">Section 37.5</w:t>
        </w:r>
      </w:hyperlink>
      <w:r>
        <w:t xml:space="preserve">)</w:t>
      </w:r>
    </w:p>
    <w:p w14:paraId="4511FF4D" w14:textId="5031C914" w:rsidR="006763C3" w:rsidRDefault="00577274">
      <w:pPr>
        <w:keepLines/>
        <w:spacing w:after="60"/>
        <w:jc w:val="both"/>
      </w:pPr>
      <w:r>
        <w:rPr>
          <w:b/>
          <w:bCs/>
        </w:rPr>
        <w:t xml:space="preserve">[L:K]  —  </w:t>
      </w:r>
      <w:r>
        <w:t xml:space="preserve">The degree of a field extension: the dimension of L as a vector space over the subfield K. (</w:t>
      </w:r>
      <w:hyperlink w:anchor="sec_37_7" w:history="1">
        <w:r>
          <w:rPr>
            <w:color w:val="1155CC"/>
            <w:u w:val="single"/>
          </w:rPr>
          <w:t xml:space="preserve">Section 37.7</w:t>
        </w:r>
      </w:hyperlink>
      <w:r>
        <w:t xml:space="preserve">)</w:t>
      </w:r>
    </w:p>
    <w:p w14:paraId="5E7C0922" w14:textId="77E0D65C" w:rsidR="006763C3" w:rsidRDefault="00577274">
      <w:pPr>
        <w:keepLines/>
        <w:spacing w:after="60"/>
        <w:jc w:val="both"/>
      </w:pPr>
      <w:r>
        <w:rPr>
          <w:b/>
          <w:bCs/>
        </w:rPr>
        <w:t xml:space="preserve">Gal(L/K)  —  </w:t>
      </w:r>
      <w:r>
        <w:t xml:space="preserve">The Galois group of the extension: all automorphisms of L that fix every element of K. (</w:t>
      </w:r>
      <w:hyperlink w:anchor="sec_37_8" w:history="1">
        <w:r>
          <w:rPr>
            <w:color w:val="1155CC"/>
            <w:u w:val="single"/>
          </w:rPr>
          <w:t xml:space="preserve">Section 37.8</w:t>
        </w:r>
      </w:hyperlink>
      <w:r>
        <w:t xml:space="preserve">)</w:t>
      </w:r>
    </w:p>
    <w:p w14:paraId="57774739" w14:textId="77777777" w:rsidR="003D1A2F" w:rsidRDefault="00D76DE5">
      <w:pPr>
        <w:pStyle w:val="Heading1"/>
        <w:pageBreakBefore/>
      </w:pPr>
      <w:bookmarkStart w:id="880" w:name="bm_appendix_further_reading"/>
      <w:bookmarkEnd w:id="880"/>
      <w:bookmarkStart w:id="862" w:name="_Toc241702066"/>
      <w:r>
        <w:t>Appendix — Further Reading</w:t>
      </w:r>
      <w:bookmarkEnd w:id="862"/>
    </w:p>
    <w:p w14:paraId="15F448CD" w14:textId="77777777" w:rsidR="003D1A2F" w:rsidRDefault="00D76DE5">
      <w:pPr>
        <w:spacing w:after="200" w:line="276" w:lineRule="auto"/>
        <w:jc w:val="both"/>
      </w:pPr>
      <w:r>
        <w:t xml:space="preserve">The next volume of the series is Volume 4, Chapters 38–50.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63" w:name="_Toc241702067"/>
      <w:r>
        <w:t xml:space="preserve">Volume 1 — Arithmetic to Calculus (Chapters 1–12)</w:t>
      </w:r>
      <w:bookmarkEnd w:id="863"/>
    </w:p>
    <w:p w14:paraId="39CDA2F3" w14:textId="77777777" w:rsidR="003D1A2F" w:rsidRDefault="00D76DE5">
      <w:pPr>
        <w:spacing w:after="120" w:line="276" w:lineRule="auto"/>
        <w:ind w:left="360"/>
        <w:jc w:val="both"/>
      </w:pPr>
      <w:r>
        <w:t xml:space="preserve">Silverman, A Friendly Introduction to Number Theory — just as advertised; the friendliest serious entry to Chapter 1 (Volume 1).</w:t>
      </w:r>
    </w:p>
    <w:p w14:paraId="20F11DAB" w14:textId="77777777" w:rsidR="003D1A2F" w:rsidRDefault="00D76DE5">
      <w:pPr>
        <w:spacing w:after="120" w:line="276" w:lineRule="auto"/>
        <w:ind w:left="360"/>
        <w:jc w:val="both"/>
      </w:pPr>
      <w:r>
        <w:t xml:space="preserve">Euclid, Elements — still worth an afternoon, if only to see how much of Chapter 5 (Volume 1) has not changed in twenty-three centuries.</w:t>
      </w:r>
    </w:p>
    <w:p w14:paraId="5D0BF758" w14:textId="77777777" w:rsidR="003D1A2F" w:rsidRDefault="00D76DE5">
      <w:pPr>
        <w:spacing w:after="120" w:line="276" w:lineRule="auto"/>
        <w:ind w:left="360"/>
        <w:jc w:val="both"/>
      </w:pPr>
      <w:r>
        <w:t>Spivak, Calculus — the standard rigorous first course. Slow, beautiful, and hard; the exercises are the point.</w:t>
      </w:r>
    </w:p>
    <w:p w14:paraId="2F1CDD16" w14:textId="77777777" w:rsidR="003D1A2F" w:rsidRDefault="00D76DE5">
      <w:pPr>
        <w:spacing w:after="120" w:line="276" w:lineRule="auto"/>
        <w:ind w:left="360"/>
        <w:jc w:val="both"/>
      </w:pPr>
      <w:r>
        <w:t>Stewart, Calculus — the pragmatic alternative. Less elegant, more worked examples, and the one most courses use.</w:t>
      </w:r>
    </w:p>
    <w:p w14:paraId="015A60F9" w14:textId="77777777" w:rsidR="003D1A2F" w:rsidRDefault="00D76DE5">
      <w:pPr>
        <w:pStyle w:val="Heading2"/>
        <w:keepNext/>
      </w:pPr>
      <w:bookmarkStart w:id="864" w:name="_Toc241702068"/>
      <w:r>
        <w:t xml:space="preserve">Volume 2 — Multivariable to Foundations (Chapters 13–25)</w:t>
      </w:r>
      <w:bookmarkEnd w:id="864"/>
    </w:p>
    <w:p w14:paraId="0346EAFB" w14:textId="77777777" w:rsidR="003D1A2F" w:rsidRDefault="00D76DE5">
      <w:pPr>
        <w:spacing w:after="120" w:line="276" w:lineRule="auto"/>
        <w:ind w:left="360"/>
        <w:jc w:val="both"/>
      </w:pPr>
      <w:r>
        <w:t xml:space="preserve">Strang, Introduction to Linear Algebra — the clearest available treatment of Chapters 20 and 21 (Volume 2), and the lectures are free.</w:t>
      </w:r>
    </w:p>
    <w:p w14:paraId="52B14D57" w14:textId="77777777" w:rsidR="003D1A2F" w:rsidRDefault="00D76DE5">
      <w:pPr>
        <w:spacing w:after="120" w:line="276" w:lineRule="auto"/>
        <w:ind w:left="360"/>
        <w:jc w:val="both"/>
      </w:pPr>
      <w:r>
        <w:t>Axler, Linear Algebra Done Right — the same subject built without determinants; read it second, not first.</w:t>
      </w:r>
    </w:p>
    <w:p w14:paraId="76F0E3BF" w14:textId="77777777" w:rsidR="003D1A2F" w:rsidRDefault="00D76DE5">
      <w:pPr>
        <w:spacing w:after="120" w:line="276" w:lineRule="auto"/>
        <w:ind w:left="360"/>
        <w:jc w:val="both"/>
      </w:pPr>
      <w:r>
        <w:t xml:space="preserve">Bracewell, The Fourier Transform and Its Applications — for Chapter 17 (Volume 2), written by someone who plainly enjoyed the subject.</w:t>
      </w:r>
    </w:p>
    <w:p w14:paraId="125DFF84" w14:textId="77777777" w:rsidR="003D1A2F" w:rsidRDefault="00D76DE5">
      <w:pPr>
        <w:spacing w:after="120" w:line="276" w:lineRule="auto"/>
        <w:ind w:left="360"/>
        <w:jc w:val="both"/>
      </w:pPr>
      <w:r>
        <w:t xml:space="preserve">Needham, Visual Complex Analysis — Chapter 23 (Volume 2) done through pictures; unlike anything else in the subject.</w:t>
      </w:r>
    </w:p>
    <w:p w14:paraId="3B20186F" w14:textId="77777777" w:rsidR="003D1A2F" w:rsidRDefault="00D76DE5">
      <w:pPr>
        <w:spacing w:after="120" w:line="276" w:lineRule="auto"/>
        <w:ind w:left="360"/>
        <w:jc w:val="both"/>
      </w:pPr>
      <w:r>
        <w:t xml:space="preserve">Halmos, Naive Set Theory — Chapter 25 (Volume 2), short, and far gentler than the title implies.</w:t>
      </w:r>
    </w:p>
    <w:p w14:paraId="59563DFA" w14:textId="77777777" w:rsidR="003D1A2F" w:rsidRDefault="00D76DE5">
      <w:pPr>
        <w:pStyle w:val="Heading2"/>
        <w:keepNext/>
      </w:pPr>
      <w:bookmarkStart w:id="865" w:name="_Toc241702069"/>
      <w:r>
        <w:t xml:space="preserve">Volume 3 — Equations to Abstract Algebra (Chapters 26–37)</w:t>
      </w:r>
      <w:bookmarkEnd w:id="865"/>
    </w:p>
    <w:p w14:paraId="5C948FFD" w14:textId="77777777" w:rsidR="003D1A2F" w:rsidRDefault="00D76DE5">
      <w:pPr>
        <w:spacing w:after="120" w:line="276" w:lineRule="auto"/>
        <w:ind w:left="360"/>
        <w:jc w:val="both"/>
      </w:pPr>
      <w:r>
        <w:t xml:space="preserve">Strogatz, Nonlinear Dynamics and Chaos — nominally Chapter 46 (Volume 4), but the best written differential-equations book on this list.</w:t>
      </w:r>
    </w:p>
    <w:p w14:paraId="4A64B387" w14:textId="77777777" w:rsidR="003D1A2F" w:rsidRDefault="00D76DE5">
      <w:pPr>
        <w:spacing w:after="120" w:line="276" w:lineRule="auto"/>
        <w:ind w:left="360"/>
        <w:jc w:val="both"/>
      </w:pPr>
      <w:r>
        <w:t xml:space="preserve">Evans, Partial Differential Equations — the standard graduate reference for </w:t>
      </w:r>
      <w:hyperlink w:anchor="ch_27" w:history="1">
        <w:r>
          <w:rPr>
            <w:color w:val="1155CC"/>
            <w:u w:val="single"/>
          </w:rPr>
          <w:t xml:space="preserve">Chapter 27</w:t>
        </w:r>
      </w:hyperlink>
      <w:r>
        <w:t xml:space="preserve">. Difficult, and worth it.</w:t>
      </w:r>
    </w:p>
    <w:p w14:paraId="14481AFC" w14:textId="77777777" w:rsidR="003D1A2F" w:rsidRDefault="00D76DE5">
      <w:pPr>
        <w:spacing w:after="120" w:line="276" w:lineRule="auto"/>
        <w:ind w:left="360"/>
        <w:jc w:val="both"/>
      </w:pPr>
      <w:r>
        <w:t xml:space="preserve">Trefethen and Bau, Numerical Linear Algebra — </w:t>
      </w:r>
      <w:hyperlink w:anchor="ch_29" w:history="1">
        <w:r>
          <w:rPr>
            <w:color w:val="1155CC"/>
            <w:u w:val="single"/>
          </w:rPr>
          <w:t xml:space="preserve">Chapter 29</w:t>
        </w:r>
      </w:hyperlink>
      <w:r>
        <w:t xml:space="preserve">, and unusually well written for a numerical text.</w:t>
      </w:r>
    </w:p>
    <w:p w14:paraId="2D400054" w14:textId="77777777" w:rsidR="003D1A2F" w:rsidRDefault="00D76DE5">
      <w:pPr>
        <w:spacing w:after="120" w:line="276" w:lineRule="auto"/>
        <w:ind w:left="360"/>
        <w:jc w:val="both"/>
      </w:pPr>
      <w:r>
        <w:t xml:space="preserve">Munkres, Topology — the standard text for Chapter 32</w:t>
      </w:r>
      <w:hyperlink w:anchor="ch_32" w:history="1">
        <w:r>
          <w:rPr>
            <w:color w:val="1155CC"/>
            <w:u w:val="single"/>
          </w:rPr>
          <w:t xml:space="preserve"/>
        </w:r>
      </w:hyperlink>
      <w:r>
        <w:t xml:space="preserve">; patient and complete.</w:t>
      </w:r>
    </w:p>
    <w:p w14:paraId="0B5954A2" w14:textId="77777777" w:rsidR="003D1A2F" w:rsidRDefault="00D76DE5">
      <w:pPr>
        <w:spacing w:after="120" w:line="276" w:lineRule="auto"/>
        <w:ind w:left="360"/>
        <w:jc w:val="both"/>
      </w:pPr>
      <w:r>
        <w:t xml:space="preserve">do Carmo, Differential Geometry of Curves and Surfaces — the classical </w:t>
      </w:r>
      <w:hyperlink w:anchor="ch_31" w:history="1">
        <w:r>
          <w:rPr>
            <w:color w:val="1155CC"/>
            <w:u w:val="single"/>
          </w:rPr>
          <w:t xml:space="preserve">Chapter 31</w:t>
        </w:r>
      </w:hyperlink>
      <w:r>
        <w:t xml:space="preserve"> text, still unbeaten for a first pass.</w:t>
      </w:r>
    </w:p>
    <w:p w14:paraId="7D109494" w14:textId="77777777" w:rsidR="003D1A2F" w:rsidRDefault="00D76DE5">
      <w:pPr>
        <w:spacing w:after="120" w:line="276" w:lineRule="auto"/>
        <w:ind w:left="360"/>
        <w:jc w:val="both"/>
      </w:pPr>
      <w:r>
        <w:t>Rudin, Principles of Mathematical Analysis — famously terse. Respected more than it is enjoyed; pair it with a gentler book.</w:t>
      </w:r>
    </w:p>
    <w:p w14:paraId="0020E7C8" w14:textId="77777777" w:rsidR="003D1A2F" w:rsidRDefault="00D76DE5">
      <w:pPr>
        <w:spacing w:after="120" w:line="276" w:lineRule="auto"/>
        <w:ind w:left="360"/>
        <w:jc w:val="both"/>
      </w:pPr>
      <w:r>
        <w:t xml:space="preserve">Dummit and Foote, Abstract Algebra — enormous, thorough, and the usual answer for </w:t>
      </w:r>
      <w:hyperlink w:anchor="ch_37" w:history="1">
        <w:r>
          <w:rPr>
            <w:color w:val="1155CC"/>
            <w:u w:val="single"/>
          </w:rPr>
          <w:t xml:space="preserve">Chapter 37</w:t>
        </w:r>
      </w:hyperlink>
      <w:r>
        <w:t xml:space="preserve">.</w:t>
      </w:r>
    </w:p>
    <w:p w14:paraId="09689A6F" w14:textId="77777777" w:rsidR="003D1A2F" w:rsidRDefault="00D76DE5">
      <w:pPr>
        <w:pStyle w:val="Heading2"/>
        <w:keepNext/>
      </w:pPr>
      <w:bookmarkStart w:id="866" w:name="_Toc241702070"/>
      <w:r>
        <w:t xml:space="preserve">Volume 4 — Category Theory to the Frontier (Chapters 38–50)</w:t>
      </w:r>
      <w:bookmarkEnd w:id="866"/>
    </w:p>
    <w:p w14:paraId="0CF93F57" w14:textId="77777777" w:rsidR="003D1A2F" w:rsidRDefault="00D76DE5">
      <w:pPr>
        <w:spacing w:after="120" w:line="276" w:lineRule="auto"/>
        <w:ind w:left="360"/>
        <w:jc w:val="both"/>
      </w:pPr>
      <w:r>
        <w:t xml:space="preserve">Leinster, Basic Category Theory — the humane entry to Chapter 38 (Volume 4).</w:t>
      </w:r>
    </w:p>
    <w:p w14:paraId="50FF9222" w14:textId="77777777" w:rsidR="003D1A2F" w:rsidRDefault="00D76DE5">
      <w:pPr>
        <w:spacing w:after="120" w:line="276" w:lineRule="auto"/>
        <w:ind w:left="360"/>
        <w:jc w:val="both"/>
      </w:pPr>
      <w:r>
        <w:t>Mac Lane, Categories for the Working Mathematician — the canonical reference. Not a first book, and does not pretend to be.</w:t>
      </w:r>
    </w:p>
    <w:p w14:paraId="7796135E" w14:textId="77777777" w:rsidR="003D1A2F" w:rsidRDefault="00D76DE5">
      <w:pPr>
        <w:spacing w:after="120" w:line="276" w:lineRule="auto"/>
        <w:ind w:left="360"/>
        <w:jc w:val="both"/>
      </w:pPr>
      <w:r>
        <w:t xml:space="preserve">Cover and Thomas, Elements of Information Theory — the standard text for Chapter 39 (Volume 4), and unusually readable.</w:t>
      </w:r>
    </w:p>
    <w:p w14:paraId="53720179" w14:textId="77777777" w:rsidR="003D1A2F" w:rsidRDefault="00D76DE5">
      <w:pPr>
        <w:spacing w:after="120" w:line="276" w:lineRule="auto"/>
        <w:ind w:left="360"/>
        <w:jc w:val="both"/>
      </w:pPr>
      <w:r>
        <w:t xml:space="preserve">Wasserman, All of Statistics — Chapter 42 (Volume 4) at speed, for readers who want the whole landscape quickly.</w:t>
      </w:r>
    </w:p>
    <w:p w14:paraId="57AF5067" w14:textId="77777777" w:rsidR="003D1A2F" w:rsidRDefault="00D76DE5">
      <w:pPr>
        <w:spacing w:after="120" w:line="276" w:lineRule="auto"/>
        <w:ind w:left="360"/>
        <w:jc w:val="both"/>
      </w:pPr>
      <w:r>
        <w:t xml:space="preserve">Bishop, Pattern Recognition and Machine Learning — where Chapters 42 and 43 (Volume 4) lead if you follow them into applications.</w:t>
      </w:r>
    </w:p>
    <w:p w14:paraId="7BAC6A43" w14:textId="77777777" w:rsidR="003D1A2F" w:rsidRDefault="00D76DE5">
      <w:pPr>
        <w:spacing w:after="120" w:line="276" w:lineRule="auto"/>
        <w:ind w:left="360"/>
        <w:jc w:val="both"/>
      </w:pPr>
      <w:r>
        <w:t xml:space="preserve">Åström and Murray, Feedback Systems — Chapter 45 (Volume 4), freely available, and written for people who build things.</w:t>
      </w:r>
    </w:p>
    <w:p w14:paraId="20758D4B" w14:textId="77777777" w:rsidR="003D1A2F" w:rsidRDefault="00D76DE5">
      <w:pPr>
        <w:spacing w:after="120" w:line="276" w:lineRule="auto"/>
        <w:ind w:left="360"/>
        <w:jc w:val="both"/>
      </w:pPr>
      <w:r>
        <w:t xml:space="preserve">de Berg et al., Computational Geometry: Algorithms and Applications — the standard reference for Chapter 44 (Volume 4).</w:t>
      </w:r>
    </w:p>
    <w:p w14:paraId="58BA40F3" w14:textId="77777777" w:rsidR="003D1A2F" w:rsidRDefault="00D76DE5">
      <w:pPr>
        <w:pStyle w:val="Heading2"/>
        <w:keepNext/>
      </w:pPr>
      <w:bookmarkStart w:id="867" w:name="_Toc241702071"/>
      <w:r>
        <w:t>If you read only one</w:t>
      </w:r>
      <w:bookmarkEnd w:id="867"/>
    </w:p>
    <w:p w14:paraId="7C5A87C9" w14:textId="77777777" w:rsidR="003D1A2F" w:rsidRDefault="00D76DE5">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81" w:name="bm_subject_index"/>
      <w:bookmarkEnd w:id="881"/>
      <w:bookmarkStart w:id="868" w:name="_Toc241702072"/>
      <w:r>
        <w:t>Subject Index</w:t>
      </w:r>
      <w:bookmarkEnd w:id="868"/>
    </w:p>
    <w:p w14:paraId="104CB326" w14:textId="3358EC9A" w:rsidR="006763C3" w:rsidRDefault="00577274">
      <w:pPr>
        <w:keepLines/>
        <w:spacing w:after="60"/>
      </w:pPr>
      <w:r>
        <w:t xml:space="preserve">Alaoglu’s theorem — </w:t>
      </w:r>
      <w:hyperlink w:anchor="sec_35_5" w:history="1">
        <w:r>
          <w:rPr>
            <w:color w:val="1155CC"/>
            <w:u w:val="single"/>
          </w:rPr>
          <w:t xml:space="preserve">Section 35.5</w:t>
        </w:r>
      </w:hyperlink>
    </w:p>
    <w:p w14:paraId="698179FD" w14:textId="52F2A98D" w:rsidR="006763C3" w:rsidRDefault="00577274">
      <w:pPr>
        <w:keepLines/>
        <w:spacing w:after="60"/>
      </w:pPr>
      <w:r>
        <w:t xml:space="preserve">Alesker product — </w:t>
      </w:r>
      <w:hyperlink w:anchor="sec_33_8" w:history="1">
        <w:r>
          <w:rPr>
            <w:color w:val="1155CC"/>
            <w:u w:val="single"/>
          </w:rPr>
          <w:t xml:space="preserve">Section 33.8</w:t>
        </w:r>
      </w:hyperlink>
    </w:p>
    <w:p w14:paraId="2731E02A" w14:textId="6056D316" w:rsidR="006763C3" w:rsidRDefault="00577274">
      <w:pPr>
        <w:keepLines/>
        <w:spacing w:after="60"/>
        <w:jc w:val="both"/>
      </w:pPr>
      <w:r>
        <w:t xml:space="preserve">alternating direction method of multipliers (ADMM) — </w:t>
      </w:r>
      <w:hyperlink w:anchor="sec_30_5" w:history="1">
        <w:r>
          <w:rPr>
            <w:color w:val="1155CC"/>
            <w:u w:val="single"/>
          </w:rPr>
          <w:t xml:space="preserve">Section 30.5</w:t>
        </w:r>
      </w:hyperlink>
    </w:p>
    <w:p w14:paraId="3F716B66" w14:textId="026942D0" w:rsidR="006763C3" w:rsidRDefault="00577274">
      <w:pPr>
        <w:keepLines/>
        <w:spacing w:after="60"/>
      </w:pPr>
      <w:r>
        <w:t xml:space="preserve">Amdahl’s law — </w:t>
      </w:r>
      <w:hyperlink w:anchor="sec_29_9" w:history="1">
        <w:r>
          <w:rPr>
            <w:color w:val="1155CC"/>
            <w:u w:val="single"/>
          </w:rPr>
          <w:t xml:space="preserve">Section 29.9</w:t>
        </w:r>
      </w:hyperlink>
    </w:p>
    <w:p w14:paraId="7D31EE1C" w14:textId="52AE4661" w:rsidR="006763C3" w:rsidRDefault="00577274">
      <w:pPr>
        <w:keepLines/>
        <w:spacing w:after="60"/>
      </w:pPr>
      <w:r>
        <w:t xml:space="preserve">atlas / chart — </w:t>
      </w:r>
      <w:hyperlink w:anchor="sec_34_3" w:history="1">
        <w:r>
          <w:rPr>
            <w:color w:val="1155CC"/>
            <w:u w:val="single"/>
          </w:rPr>
          <w:t xml:space="preserve">Section 34.3</w:t>
        </w:r>
      </w:hyperlink>
    </w:p>
    <w:p w14:paraId="7F88A200" w14:textId="54880ECE" w:rsidR="006763C3" w:rsidRDefault="00577274">
      <w:pPr>
        <w:keepLines/>
        <w:spacing w:after="60"/>
        <w:jc w:val="both"/>
      </w:pPr>
      <w:r>
        <w:t xml:space="preserve">Banach fixed-point theorem — </w:t>
      </w:r>
      <w:hyperlink w:anchor="sec_32_2" w:history="1">
        <w:r>
          <w:rPr>
            <w:color w:val="1155CC"/>
            <w:u w:val="single"/>
          </w:rPr>
          <w:t xml:space="preserve">Section 32.2</w:t>
        </w:r>
      </w:hyperlink>
    </w:p>
    <w:p w14:paraId="37BBE7B1" w14:textId="3CEBAFB8" w:rsidR="006763C3" w:rsidRDefault="00577274">
      <w:pPr>
        <w:keepLines/>
        <w:spacing w:after="60"/>
      </w:pPr>
      <w:r>
        <w:t xml:space="preserve">Banach space — </w:t>
      </w:r>
      <w:hyperlink w:anchor="sec_35_2" w:history="1">
        <w:r>
          <w:rPr>
            <w:color w:val="1155CC"/>
            <w:u w:val="single"/>
          </w:rPr>
          <w:t xml:space="preserve">Section 35.2</w:t>
        </w:r>
      </w:hyperlink>
    </w:p>
    <w:p w14:paraId="3EB4375C" w14:textId="5D23DC02" w:rsidR="006763C3" w:rsidRDefault="00577274">
      <w:pPr>
        <w:keepLines/>
        <w:spacing w:after="60"/>
      </w:pPr>
      <w:r>
        <w:t xml:space="preserve">brachistochrone — </w:t>
      </w:r>
      <w:hyperlink w:anchor="sec_28_5" w:history="1">
        <w:r>
          <w:rPr>
            <w:color w:val="1155CC"/>
            <w:u w:val="single"/>
          </w:rPr>
          <w:t xml:space="preserve">Section 28.5</w:t>
        </w:r>
      </w:hyperlink>
    </w:p>
    <w:p w14:paraId="22BC97E5" w14:textId="24E9CAC4" w:rsidR="006763C3" w:rsidRDefault="00577274">
      <w:pPr>
        <w:keepLines/>
        <w:spacing w:after="60"/>
      </w:pPr>
      <w:r>
        <w:t xml:space="preserve">branch-and-bound — </w:t>
      </w:r>
      <w:hyperlink w:anchor="sec_30_7" w:history="1">
        <w:r>
          <w:rPr>
            <w:color w:val="1155CC"/>
            <w:u w:val="single"/>
          </w:rPr>
          <w:t xml:space="preserve">Section 30.7</w:t>
        </w:r>
      </w:hyperlink>
    </w:p>
    <w:p w14:paraId="381BED01" w14:textId="085374C5" w:rsidR="006763C3" w:rsidRDefault="00577274">
      <w:pPr>
        <w:keepLines/>
        <w:spacing w:after="60"/>
      </w:pPr>
      <w:r>
        <w:t xml:space="preserve">C*-algebra — </w:t>
      </w:r>
      <w:hyperlink w:anchor="sec_35_9" w:history="1">
        <w:r>
          <w:rPr>
            <w:color w:val="1155CC"/>
            <w:u w:val="single"/>
          </w:rPr>
          <w:t xml:space="preserve">Section 35.9</w:t>
        </w:r>
      </w:hyperlink>
    </w:p>
    <w:p w14:paraId="22601DC6" w14:textId="6E47B4B6" w:rsidR="006763C3" w:rsidRDefault="00577274">
      <w:pPr>
        <w:keepLines/>
        <w:spacing w:after="60"/>
      </w:pPr>
      <w:r>
        <w:t xml:space="preserve">Cantor set — </w:t>
      </w:r>
      <w:hyperlink w:anchor="sec_36_3" w:history="1">
        <w:r>
          <w:rPr>
            <w:color w:val="1155CC"/>
            <w:u w:val="single"/>
          </w:rPr>
          <w:t xml:space="preserve">Section 36.3</w:t>
        </w:r>
      </w:hyperlink>
    </w:p>
    <w:p w14:paraId="5C6309AC" w14:textId="433B1589" w:rsidR="006763C3" w:rsidRDefault="00577274">
      <w:pPr>
        <w:keepLines/>
        <w:spacing w:after="60"/>
      </w:pPr>
      <w:r>
        <w:t xml:space="preserve">Carathéodory’s criterion — </w:t>
      </w:r>
      <w:hyperlink w:anchor="sec_36_3" w:history="1">
        <w:r>
          <w:rPr>
            <w:color w:val="1155CC"/>
            <w:u w:val="single"/>
          </w:rPr>
          <w:t xml:space="preserve">Section 36.3</w:t>
        </w:r>
      </w:hyperlink>
    </w:p>
    <w:p w14:paraId="5E76F608" w14:textId="7ED97D78" w:rsidR="006763C3" w:rsidRDefault="00577274">
      <w:pPr>
        <w:keepLines/>
        <w:spacing w:after="60"/>
      </w:pPr>
      <w:r>
        <w:t xml:space="preserve">catenary — </w:t>
      </w:r>
      <w:hyperlink w:anchor="sec_28_1" w:history="1">
        <w:r>
          <w:rPr>
            <w:color w:val="1155CC"/>
            <w:u w:val="single"/>
          </w:rPr>
          <w:t xml:space="preserve">Section 28.1</w:t>
        </w:r>
      </w:hyperlink>
    </w:p>
    <w:p w14:paraId="14C975FD" w14:textId="79A12FF6" w:rsidR="006763C3" w:rsidRDefault="00577274">
      <w:pPr>
        <w:keepLines/>
        <w:spacing w:after="60"/>
      </w:pPr>
      <w:r>
        <w:t xml:space="preserve">Cavalieri’s principle — </w:t>
      </w:r>
      <w:hyperlink w:anchor="sec_33_6" w:history="1">
        <w:r>
          <w:rPr>
            <w:color w:val="1155CC"/>
            <w:u w:val="single"/>
          </w:rPr>
          <w:t xml:space="preserve">Section 33.6</w:t>
        </w:r>
      </w:hyperlink>
    </w:p>
    <w:p w14:paraId="0FC01FAA" w14:textId="73C1DD9C" w:rsidR="006763C3" w:rsidRDefault="00577274">
      <w:pPr>
        <w:keepLines/>
        <w:spacing w:after="60"/>
      </w:pPr>
      <w:r>
        <w:t xml:space="preserve">CFL condition — </w:t>
      </w:r>
      <w:hyperlink w:anchor="sec_29_7" w:history="1">
        <w:r>
          <w:rPr>
            <w:color w:val="1155CC"/>
            <w:u w:val="single"/>
          </w:rPr>
          <w:t xml:space="preserve">Section 29.7</w:t>
        </w:r>
      </w:hyperlink>
    </w:p>
    <w:p w14:paraId="588B6B70" w14:textId="4349F09A" w:rsidR="006763C3" w:rsidRDefault="00577274">
      <w:pPr>
        <w:keepLines/>
        <w:spacing w:after="60"/>
      </w:pPr>
      <w:r>
        <w:t xml:space="preserve">Chebyshev nodes — </w:t>
      </w:r>
      <w:hyperlink w:anchor="sec_29_3" w:history="1">
        <w:r>
          <w:rPr>
            <w:color w:val="1155CC"/>
            <w:u w:val="single"/>
          </w:rPr>
          <w:t xml:space="preserve">Section 29.3</w:t>
        </w:r>
      </w:hyperlink>
    </w:p>
    <w:p w14:paraId="77A587BE" w14:textId="4991E372" w:rsidR="006763C3" w:rsidRDefault="00577274">
      <w:pPr>
        <w:keepLines/>
        <w:spacing w:after="60"/>
      </w:pPr>
      <w:r>
        <w:t xml:space="preserve">Christoffel symbols — </w:t>
      </w:r>
      <w:hyperlink w:anchor="sec_34_7" w:history="1">
        <w:r>
          <w:rPr>
            <w:color w:val="1155CC"/>
            <w:u w:val="single"/>
          </w:rPr>
          <w:t xml:space="preserve">Section 34.7</w:t>
        </w:r>
      </w:hyperlink>
    </w:p>
    <w:p w14:paraId="24557EFC" w14:textId="3E83BB67" w:rsidR="006763C3" w:rsidRDefault="00577274">
      <w:pPr>
        <w:keepLines/>
        <w:spacing w:after="60"/>
        <w:jc w:val="both"/>
      </w:pPr>
      <w:r>
        <w:t xml:space="preserve">classification of closed surfaces — </w:t>
      </w:r>
      <w:hyperlink w:anchor="sec_32_8" w:history="1">
        <w:r>
          <w:rPr>
            <w:color w:val="1155CC"/>
            <w:u w:val="single"/>
          </w:rPr>
          <w:t xml:space="preserve">Section 32.8</w:t>
        </w:r>
      </w:hyperlink>
    </w:p>
    <w:p w14:paraId="7EF53FDE" w14:textId="01CA1800" w:rsidR="006763C3" w:rsidRDefault="00577274">
      <w:pPr>
        <w:keepLines/>
        <w:spacing w:after="60"/>
      </w:pPr>
      <w:r>
        <w:t xml:space="preserve">closed and exact forms — </w:t>
      </w:r>
      <w:hyperlink w:anchor="sec_34_5" w:history="1">
        <w:r>
          <w:rPr>
            <w:color w:val="1155CC"/>
            <w:u w:val="single"/>
          </w:rPr>
          <w:t xml:space="preserve">Section 34.5</w:t>
        </w:r>
      </w:hyperlink>
    </w:p>
    <w:p w14:paraId="21A01BF0" w14:textId="524BD4AB" w:rsidR="006763C3" w:rsidRDefault="00577274">
      <w:pPr>
        <w:keepLines/>
        <w:spacing w:after="60"/>
      </w:pPr>
      <w:r>
        <w:t xml:space="preserve">coercivity — </w:t>
      </w:r>
      <w:hyperlink w:anchor="sec_30_3" w:history="1">
        <w:r>
          <w:rPr>
            <w:color w:val="1155CC"/>
            <w:u w:val="single"/>
          </w:rPr>
          <w:t xml:space="preserve">Section 30.3</w:t>
        </w:r>
      </w:hyperlink>
    </w:p>
    <w:p w14:paraId="165C9C6F" w14:textId="767F11E3" w:rsidR="006763C3" w:rsidRDefault="00577274">
      <w:pPr>
        <w:keepLines/>
        <w:spacing w:after="60"/>
      </w:pPr>
      <w:r>
        <w:t xml:space="preserve">compact operator — </w:t>
      </w:r>
      <w:hyperlink w:anchor="sec_35_6" w:history="1">
        <w:r>
          <w:rPr>
            <w:color w:val="1155CC"/>
            <w:u w:val="single"/>
          </w:rPr>
          <w:t xml:space="preserve">Section 35.6</w:t>
        </w:r>
      </w:hyperlink>
    </w:p>
    <w:p w14:paraId="79EA046B" w14:textId="7A1C4D38" w:rsidR="006763C3" w:rsidRDefault="00577274">
      <w:pPr>
        <w:keepLines/>
        <w:spacing w:after="60"/>
      </w:pPr>
      <w:r>
        <w:t xml:space="preserve">compactness — </w:t>
      </w:r>
      <w:hyperlink w:anchor="sec_32_5" w:history="1">
        <w:r>
          <w:rPr>
            <w:color w:val="1155CC"/>
            <w:u w:val="single"/>
          </w:rPr>
          <w:t xml:space="preserve">Section 32.5</w:t>
        </w:r>
      </w:hyperlink>
    </w:p>
    <w:p w14:paraId="21B8829F" w14:textId="543E534C" w:rsidR="006763C3" w:rsidRDefault="00577274">
      <w:pPr>
        <w:keepLines/>
        <w:spacing w:after="60"/>
      </w:pPr>
      <w:r>
        <w:t xml:space="preserve">companion matrix — </w:t>
      </w:r>
      <w:hyperlink w:anchor="sec_29_2" w:history="1">
        <w:r>
          <w:rPr>
            <w:color w:val="1155CC"/>
            <w:u w:val="single"/>
          </w:rPr>
          <w:t xml:space="preserve">Section 29.2</w:t>
        </w:r>
      </w:hyperlink>
    </w:p>
    <w:p w14:paraId="3E77CA14" w14:textId="20E884AF" w:rsidR="006763C3" w:rsidRDefault="00577274">
      <w:pPr>
        <w:keepLines/>
        <w:spacing w:after="60"/>
      </w:pPr>
      <w:r>
        <w:t xml:space="preserve">complementary slackness — </w:t>
      </w:r>
      <w:hyperlink w:anchor="sec_30_2" w:history="1">
        <w:r>
          <w:rPr>
            <w:color w:val="1155CC"/>
            <w:u w:val="single"/>
          </w:rPr>
          <w:t xml:space="preserve">Section 30.2</w:t>
        </w:r>
      </w:hyperlink>
    </w:p>
    <w:p w14:paraId="14904393" w14:textId="3F4714A6" w:rsidR="006763C3" w:rsidRDefault="00577274">
      <w:pPr>
        <w:keepLines/>
        <w:spacing w:after="60"/>
      </w:pPr>
      <w:r>
        <w:t xml:space="preserve">condition number — </w:t>
      </w:r>
      <w:hyperlink w:anchor="sec_29_5" w:history="1">
        <w:r>
          <w:rPr>
            <w:color w:val="1155CC"/>
            <w:u w:val="single"/>
          </w:rPr>
          <w:t xml:space="preserve">Section 29.5</w:t>
        </w:r>
      </w:hyperlink>
    </w:p>
    <w:p w14:paraId="7D7D1DDD" w14:textId="127C47AC" w:rsidR="006763C3" w:rsidRDefault="00577274">
      <w:pPr>
        <w:keepLines/>
        <w:spacing w:after="60"/>
        <w:jc w:val="both"/>
      </w:pPr>
      <w:r>
        <w:t xml:space="preserve">conjugate point — </w:t>
      </w:r>
      <w:hyperlink w:anchor="sec_28_3" w:history="1">
        <w:r>
          <w:rPr>
            <w:color w:val="1155CC"/>
            <w:u w:val="single"/>
          </w:rPr>
          <w:t xml:space="preserve">Section 28.3</w:t>
        </w:r>
      </w:hyperlink>
      <w:r>
        <w:t xml:space="preserve">, </w:t>
      </w:r>
      <w:hyperlink w:anchor="sec_31_6" w:history="1">
        <w:r>
          <w:rPr>
            <w:color w:val="1155CC"/>
            <w:u w:val="single"/>
          </w:rPr>
          <w:t xml:space="preserve">Section 31.6</w:t>
        </w:r>
      </w:hyperlink>
    </w:p>
    <w:p w14:paraId="43EFA1B8" w14:textId="6B935DDD" w:rsidR="006763C3" w:rsidRDefault="00577274">
      <w:pPr>
        <w:keepLines/>
        <w:spacing w:after="60"/>
      </w:pPr>
      <w:r>
        <w:t xml:space="preserve">connectedness — </w:t>
      </w:r>
      <w:hyperlink w:anchor="sec_32_4" w:history="1">
        <w:r>
          <w:rPr>
            <w:color w:val="1155CC"/>
            <w:u w:val="single"/>
          </w:rPr>
          <w:t xml:space="preserve">Section 32.4</w:t>
        </w:r>
      </w:hyperlink>
    </w:p>
    <w:p w14:paraId="5B1BE230" w14:textId="76EB4C96" w:rsidR="006763C3" w:rsidRDefault="00577274">
      <w:pPr>
        <w:keepLines/>
        <w:spacing w:after="60"/>
        <w:jc w:val="both"/>
      </w:pPr>
      <w:r>
        <w:t xml:space="preserve">constraint qualification (LICQ) — </w:t>
      </w:r>
      <w:hyperlink w:anchor="sec_30_4" w:history="1">
        <w:r>
          <w:rPr>
            <w:color w:val="1155CC"/>
            <w:u w:val="single"/>
          </w:rPr>
          <w:t xml:space="preserve">Section 30.4</w:t>
        </w:r>
      </w:hyperlink>
    </w:p>
    <w:p w14:paraId="57C13D2D" w14:textId="05D352E6" w:rsidR="006763C3" w:rsidRDefault="00577274">
      <w:pPr>
        <w:keepLines/>
        <w:spacing w:after="60"/>
      </w:pPr>
      <w:r>
        <w:t xml:space="preserve">contraction (tensor) — </w:t>
      </w:r>
      <w:hyperlink w:anchor="sec_34_1" w:history="1">
        <w:r>
          <w:rPr>
            <w:color w:val="1155CC"/>
            <w:u w:val="single"/>
          </w:rPr>
          <w:t xml:space="preserve">Section 34.1</w:t>
        </w:r>
      </w:hyperlink>
    </w:p>
    <w:p w14:paraId="2B54DD36" w14:textId="40DF9BE1" w:rsidR="006763C3" w:rsidRDefault="00577274">
      <w:pPr>
        <w:keepLines/>
        <w:spacing w:after="60"/>
      </w:pPr>
      <w:r>
        <w:t xml:space="preserve">convex function — </w:t>
      </w:r>
      <w:hyperlink w:anchor="sec_30_5" w:history="1">
        <w:r>
          <w:rPr>
            <w:color w:val="1155CC"/>
            <w:u w:val="single"/>
          </w:rPr>
          <w:t xml:space="preserve">Section 30.5</w:t>
        </w:r>
      </w:hyperlink>
    </w:p>
    <w:p w14:paraId="71B72FBD" w14:textId="0E2EC3F8" w:rsidR="006763C3" w:rsidRDefault="00577274">
      <w:pPr>
        <w:keepLines/>
        <w:spacing w:after="60"/>
      </w:pPr>
      <w:r>
        <w:t xml:space="preserve">covering space — </w:t>
      </w:r>
      <w:hyperlink w:anchor="sec_32_8" w:history="1">
        <w:r>
          <w:rPr>
            <w:color w:val="1155CC"/>
            <w:u w:val="single"/>
          </w:rPr>
          <w:t xml:space="preserve">Section 32.8</w:t>
        </w:r>
      </w:hyperlink>
    </w:p>
    <w:p w14:paraId="1BAF5EAC" w14:textId="07494766" w:rsidR="006763C3" w:rsidRDefault="00577274">
      <w:pPr>
        <w:keepLines/>
        <w:spacing w:after="60"/>
      </w:pPr>
      <w:r>
        <w:t xml:space="preserve">critical point — </w:t>
      </w:r>
      <w:hyperlink w:anchor="sec_30_3" w:history="1">
        <w:r>
          <w:rPr>
            <w:color w:val="1155CC"/>
            <w:u w:val="single"/>
          </w:rPr>
          <w:t xml:space="preserve">Section 30.3</w:t>
        </w:r>
      </w:hyperlink>
    </w:p>
    <w:p w14:paraId="31CFAD73" w14:textId="65C4684B" w:rsidR="006763C3" w:rsidRDefault="00577274">
      <w:pPr>
        <w:keepLines/>
        <w:spacing w:after="60"/>
      </w:pPr>
      <w:r>
        <w:t xml:space="preserve">cubic spline — </w:t>
      </w:r>
      <w:hyperlink w:anchor="sec_29_3" w:history="1">
        <w:r>
          <w:rPr>
            <w:color w:val="1155CC"/>
            <w:u w:val="single"/>
          </w:rPr>
          <w:t xml:space="preserve">Section 29.3</w:t>
        </w:r>
      </w:hyperlink>
    </w:p>
    <w:p w14:paraId="073DDAC4" w14:textId="08F2A13E" w:rsidR="006763C3" w:rsidRDefault="00577274">
      <w:pPr>
        <w:keepLines/>
        <w:spacing w:after="60"/>
        <w:jc w:val="both"/>
      </w:pPr>
      <w:r>
        <w:t xml:space="preserve">curvature (Riemann tensor) — </w:t>
      </w:r>
      <w:hyperlink w:anchor="sec_34_8" w:history="1">
        <w:r>
          <w:rPr>
            <w:color w:val="1155CC"/>
            <w:u w:val="single"/>
          </w:rPr>
          <w:t xml:space="preserve">Section 34.8</w:t>
        </w:r>
      </w:hyperlink>
    </w:p>
    <w:p w14:paraId="6AFE3757" w14:textId="7B71E84C" w:rsidR="006763C3" w:rsidRDefault="00577274">
      <w:pPr>
        <w:keepLines/>
        <w:spacing w:after="60"/>
      </w:pPr>
      <w:r>
        <w:t xml:space="preserve">curvature measure — </w:t>
      </w:r>
      <w:hyperlink w:anchor="sec_33_7" w:history="1">
        <w:r>
          <w:rPr>
            <w:color w:val="1155CC"/>
            <w:u w:val="single"/>
          </w:rPr>
          <w:t xml:space="preserve">Section 33.7</w:t>
        </w:r>
      </w:hyperlink>
    </w:p>
    <w:p w14:paraId="359DEFE7" w14:textId="305126CA" w:rsidR="006763C3" w:rsidRDefault="00577274">
      <w:pPr>
        <w:keepLines/>
        <w:spacing w:after="60"/>
      </w:pPr>
      <w:r>
        <w:t xml:space="preserve">d’Alembert’s formula — </w:t>
      </w:r>
      <w:hyperlink w:anchor="sec_27_4" w:history="1">
        <w:r>
          <w:rPr>
            <w:color w:val="1155CC"/>
            <w:u w:val="single"/>
          </w:rPr>
          <w:t xml:space="preserve">Section 27.4</w:t>
        </w:r>
      </w:hyperlink>
    </w:p>
    <w:p w14:paraId="07094EF5" w14:textId="0FBD3C4F" w:rsidR="006763C3" w:rsidRDefault="00577274">
      <w:pPr>
        <w:keepLines/>
        <w:spacing w:after="60"/>
      </w:pPr>
      <w:r>
        <w:t xml:space="preserve">de Rham cohomology — </w:t>
      </w:r>
      <w:hyperlink w:anchor="sec_34_6" w:history="1">
        <w:r>
          <w:rPr>
            <w:color w:val="1155CC"/>
            <w:u w:val="single"/>
          </w:rPr>
          <w:t xml:space="preserve">Section 34.6</w:t>
        </w:r>
      </w:hyperlink>
    </w:p>
    <w:p w14:paraId="0B26BEE9" w14:textId="6E3418AE" w:rsidR="006763C3" w:rsidRDefault="00577274">
      <w:pPr>
        <w:keepLines/>
        <w:spacing w:after="60"/>
        <w:jc w:val="both"/>
      </w:pPr>
      <w:r>
        <w:t xml:space="preserve">delay differential equation — </w:t>
      </w:r>
      <w:hyperlink w:anchor="sec_26_8" w:history="1">
        <w:r>
          <w:rPr>
            <w:color w:val="1155CC"/>
            <w:u w:val="single"/>
          </w:rPr>
          <w:t xml:space="preserve">Section 26.8</w:t>
        </w:r>
      </w:hyperlink>
    </w:p>
    <w:p w14:paraId="6876A312" w14:textId="2583C416" w:rsidR="006763C3" w:rsidRDefault="00577274">
      <w:pPr>
        <w:keepLines/>
        <w:spacing w:after="60"/>
      </w:pPr>
      <w:r>
        <w:t xml:space="preserve">diffeomorphism — </w:t>
      </w:r>
      <w:hyperlink w:anchor="sec_34_3" w:history="1">
        <w:r>
          <w:rPr>
            <w:color w:val="1155CC"/>
            <w:u w:val="single"/>
          </w:rPr>
          <w:t xml:space="preserve">Section 34.3</w:t>
        </w:r>
      </w:hyperlink>
    </w:p>
    <w:p w14:paraId="2A5ACCBF" w14:textId="4CD3BC02" w:rsidR="006763C3" w:rsidRDefault="00577274">
      <w:pPr>
        <w:keepLines/>
        <w:spacing w:after="60"/>
      </w:pPr>
      <w:r>
        <w:t xml:space="preserve">differential form — </w:t>
      </w:r>
      <w:hyperlink w:anchor="sec_34_5" w:history="1">
        <w:r>
          <w:rPr>
            <w:color w:val="1155CC"/>
            <w:u w:val="single"/>
          </w:rPr>
          <w:t xml:space="preserve">Section 34.5</w:t>
        </w:r>
      </w:hyperlink>
    </w:p>
    <w:p w14:paraId="786D81BE" w14:textId="4C164526" w:rsidR="006763C3" w:rsidRDefault="00577274">
      <w:pPr>
        <w:keepLines/>
        <w:spacing w:after="60"/>
      </w:pPr>
      <w:r>
        <w:t xml:space="preserve">Dirichlet function — </w:t>
      </w:r>
      <w:hyperlink w:anchor="sec_36_1" w:history="1">
        <w:r>
          <w:rPr>
            <w:color w:val="1155CC"/>
            <w:u w:val="single"/>
          </w:rPr>
          <w:t xml:space="preserve">Section 36.1</w:t>
        </w:r>
      </w:hyperlink>
    </w:p>
    <w:p w14:paraId="1C17455F" w14:textId="593C4B45" w:rsidR="006763C3" w:rsidRDefault="00577274">
      <w:pPr>
        <w:keepLines/>
        <w:spacing w:after="60"/>
      </w:pPr>
      <w:r>
        <w:t xml:space="preserve">domain of dependence — </w:t>
      </w:r>
      <w:hyperlink w:anchor="sec_27_4" w:history="1">
        <w:r>
          <w:rPr>
            <w:color w:val="1155CC"/>
            <w:u w:val="single"/>
          </w:rPr>
          <w:t xml:space="preserve">Section 27.4</w:t>
        </w:r>
      </w:hyperlink>
    </w:p>
    <w:p w14:paraId="43CCFDFE" w14:textId="6E439400" w:rsidR="006763C3" w:rsidRDefault="00577274">
      <w:pPr>
        <w:keepLines/>
        <w:spacing w:after="60"/>
        <w:jc w:val="both"/>
      </w:pPr>
      <w:r>
        <w:t xml:space="preserve">dominated convergence theorem — </w:t>
      </w:r>
      <w:hyperlink w:anchor="sec_36_6" w:history="1">
        <w:r>
          <w:rPr>
            <w:color w:val="1155CC"/>
            <w:u w:val="single"/>
          </w:rPr>
          <w:t xml:space="preserve">Section 36.6</w:t>
        </w:r>
      </w:hyperlink>
    </w:p>
    <w:p w14:paraId="2A38C0C2" w14:textId="093EAF86" w:rsidR="006763C3" w:rsidRDefault="00577274">
      <w:pPr>
        <w:keepLines/>
        <w:spacing w:after="60"/>
        <w:jc w:val="both"/>
      </w:pPr>
      <w:r>
        <w:t xml:space="preserve">duality (weak and strong) — </w:t>
      </w:r>
      <w:hyperlink w:anchor="sec_30_5" w:history="1">
        <w:r>
          <w:rPr>
            <w:color w:val="1155CC"/>
            <w:u w:val="single"/>
          </w:rPr>
          <w:t xml:space="preserve">Section 30.5</w:t>
        </w:r>
      </w:hyperlink>
      <w:r>
        <w:t xml:space="preserve">, </w:t>
      </w:r>
      <w:hyperlink w:anchor="sec_30_6" w:history="1">
        <w:r>
          <w:rPr>
            <w:color w:val="1155CC"/>
            <w:u w:val="single"/>
          </w:rPr>
          <w:t xml:space="preserve">Section 30.6</w:t>
        </w:r>
      </w:hyperlink>
    </w:p>
    <w:p w14:paraId="5E4790E4" w14:textId="6EB11838" w:rsidR="006763C3" w:rsidRDefault="00577274">
      <w:pPr>
        <w:keepLines/>
        <w:spacing w:after="60"/>
      </w:pPr>
      <w:r>
        <w:t xml:space="preserve">Eisenstein’s criterion — </w:t>
      </w:r>
      <w:hyperlink w:anchor="sec_37_5" w:history="1">
        <w:r>
          <w:rPr>
            <w:color w:val="1155CC"/>
            <w:u w:val="single"/>
          </w:rPr>
          <w:t xml:space="preserve">Section 37.5</w:t>
        </w:r>
      </w:hyperlink>
    </w:p>
    <w:p w14:paraId="7A8E606D" w14:textId="29D72E68" w:rsidR="006763C3" w:rsidRDefault="00577274">
      <w:pPr>
        <w:keepLines/>
        <w:spacing w:after="60"/>
        <w:jc w:val="both"/>
      </w:pPr>
      <w:r>
        <w:t xml:space="preserve">elliptic/parabolic/hyperbolic classification — </w:t>
      </w:r>
      <w:hyperlink w:anchor="sec_27_3" w:history="1">
        <w:r>
          <w:rPr>
            <w:color w:val="1155CC"/>
            <w:u w:val="single"/>
          </w:rPr>
          <w:t xml:space="preserve">Section 27.3</w:t>
        </w:r>
      </w:hyperlink>
    </w:p>
    <w:p w14:paraId="4316417D" w14:textId="350A3FE0" w:rsidR="006763C3" w:rsidRDefault="00577274">
      <w:pPr>
        <w:keepLines/>
        <w:spacing w:after="60"/>
      </w:pPr>
      <w:r>
        <w:t xml:space="preserve">energy method — </w:t>
      </w:r>
      <w:hyperlink w:anchor="sec_27_8" w:history="1">
        <w:r>
          <w:rPr>
            <w:color w:val="1155CC"/>
            <w:u w:val="single"/>
          </w:rPr>
          <w:t xml:space="preserve">Section 27.8</w:t>
        </w:r>
      </w:hyperlink>
    </w:p>
    <w:p w14:paraId="47DB370B" w14:textId="146850E8" w:rsidR="006763C3" w:rsidRDefault="00577274">
      <w:pPr>
        <w:keepLines/>
        <w:spacing w:after="60"/>
      </w:pPr>
      <w:r>
        <w:t xml:space="preserve">essential supremum — </w:t>
      </w:r>
      <w:hyperlink w:anchor="sec_36_4" w:history="1">
        <w:r>
          <w:rPr>
            <w:color w:val="1155CC"/>
            <w:u w:val="single"/>
          </w:rPr>
          <w:t xml:space="preserve">Section 36.4</w:t>
        </w:r>
      </w:hyperlink>
    </w:p>
    <w:p w14:paraId="3FDB8AA5" w14:textId="41F47909" w:rsidR="006763C3" w:rsidRDefault="00577274">
      <w:pPr>
        <w:keepLines/>
        <w:spacing w:after="60"/>
      </w:pPr>
      <w:r>
        <w:t xml:space="preserve">Euler integration — </w:t>
      </w:r>
      <w:hyperlink w:anchor="sec_33_9" w:history="1">
        <w:r>
          <w:rPr>
            <w:color w:val="1155CC"/>
            <w:u w:val="single"/>
          </w:rPr>
          <w:t xml:space="preserve">Section 33.9</w:t>
        </w:r>
      </w:hyperlink>
    </w:p>
    <w:p w14:paraId="6462BA20" w14:textId="15E31087" w:rsidR="006763C3" w:rsidRDefault="00577274">
      <w:pPr>
        <w:keepLines/>
        <w:spacing w:after="60"/>
      </w:pPr>
      <w:r>
        <w:t xml:space="preserve">Euler–Lagrange equation — </w:t>
      </w:r>
      <w:hyperlink w:anchor="sec_28_1" w:history="1">
        <w:r>
          <w:rPr>
            <w:color w:val="1155CC"/>
            <w:u w:val="single"/>
          </w:rPr>
          <w:t xml:space="preserve">Section 28.1</w:t>
        </w:r>
      </w:hyperlink>
    </w:p>
    <w:p w14:paraId="3A8B43D4" w14:textId="1FB015E2" w:rsidR="006763C3" w:rsidRDefault="00577274">
      <w:pPr>
        <w:keepLines/>
        <w:spacing w:after="60"/>
      </w:pPr>
      <w:r>
        <w:t xml:space="preserve">exterior derivative — </w:t>
      </w:r>
      <w:hyperlink w:anchor="sec_34_5" w:history="1">
        <w:r>
          <w:rPr>
            <w:color w:val="1155CC"/>
            <w:u w:val="single"/>
          </w:rPr>
          <w:t xml:space="preserve">Section 34.5</w:t>
        </w:r>
      </w:hyperlink>
    </w:p>
    <w:p w14:paraId="0BB5EC91" w14:textId="707D67A0" w:rsidR="006763C3" w:rsidRDefault="00577274">
      <w:pPr>
        <w:keepLines/>
        <w:spacing w:after="60"/>
      </w:pPr>
      <w:r>
        <w:t xml:space="preserve">Fatou’s lemma — </w:t>
      </w:r>
      <w:hyperlink w:anchor="sec_36_6" w:history="1">
        <w:r>
          <w:rPr>
            <w:color w:val="1155CC"/>
            <w:u w:val="single"/>
          </w:rPr>
          <w:t xml:space="preserve">Section 36.6</w:t>
        </w:r>
      </w:hyperlink>
    </w:p>
    <w:p w14:paraId="5D413444" w14:textId="322E3B68" w:rsidR="006763C3" w:rsidRDefault="00577274">
      <w:pPr>
        <w:keepLines/>
        <w:spacing w:after="60"/>
      </w:pPr>
      <w:r>
        <w:t xml:space="preserve">field extension — </w:t>
      </w:r>
      <w:hyperlink w:anchor="sec_37_7" w:history="1">
        <w:r>
          <w:rPr>
            <w:color w:val="1155CC"/>
            <w:u w:val="single"/>
          </w:rPr>
          <w:t xml:space="preserve">Section 37.7</w:t>
        </w:r>
      </w:hyperlink>
    </w:p>
    <w:p w14:paraId="297EFA62" w14:textId="37198A9A" w:rsidR="006763C3" w:rsidRDefault="00577274">
      <w:pPr>
        <w:keepLines/>
        <w:spacing w:after="60"/>
      </w:pPr>
      <w:r>
        <w:t xml:space="preserve">first fundamental form — </w:t>
      </w:r>
      <w:hyperlink w:anchor="sec_31_4" w:history="1">
        <w:r>
          <w:rPr>
            <w:color w:val="1155CC"/>
            <w:u w:val="single"/>
          </w:rPr>
          <w:t xml:space="preserve">Section 31.4</w:t>
        </w:r>
      </w:hyperlink>
    </w:p>
    <w:p w14:paraId="075847BD" w14:textId="5FA04BD6" w:rsidR="006763C3" w:rsidRDefault="00577274">
      <w:pPr>
        <w:keepLines/>
        <w:spacing w:after="60"/>
      </w:pPr>
      <w:r>
        <w:t xml:space="preserve">Floquet theory — </w:t>
      </w:r>
      <w:hyperlink w:anchor="sec_26_1" w:history="1">
        <w:r>
          <w:rPr>
            <w:color w:val="1155CC"/>
            <w:u w:val="single"/>
          </w:rPr>
          <w:t xml:space="preserve">Section 26.1</w:t>
        </w:r>
      </w:hyperlink>
    </w:p>
    <w:p w14:paraId="60C4D1BC" w14:textId="0A50B6FC" w:rsidR="006763C3" w:rsidRDefault="00577274">
      <w:pPr>
        <w:keepLines/>
        <w:spacing w:after="60"/>
        <w:jc w:val="both"/>
      </w:pPr>
      <w:r>
        <w:t xml:space="preserve">Fredholm alternative — </w:t>
      </w:r>
      <w:hyperlink w:anchor="sec_26_7" w:history="1">
        <w:r>
          <w:rPr>
            <w:color w:val="1155CC"/>
            <w:u w:val="single"/>
          </w:rPr>
          <w:t xml:space="preserve">Section 26.7</w:t>
        </w:r>
      </w:hyperlink>
      <w:r>
        <w:t xml:space="preserve">, </w:t>
      </w:r>
      <w:hyperlink w:anchor="sec_35_6" w:history="1">
        <w:r>
          <w:rPr>
            <w:color w:val="1155CC"/>
            <w:u w:val="single"/>
          </w:rPr>
          <w:t xml:space="preserve">Section 35.6</w:t>
        </w:r>
      </w:hyperlink>
    </w:p>
    <w:p w14:paraId="79AEFC59" w14:textId="7467F1BC" w:rsidR="006763C3" w:rsidRDefault="00577274">
      <w:pPr>
        <w:keepLines/>
        <w:spacing w:after="60"/>
      </w:pPr>
      <w:r>
        <w:t xml:space="preserve">Frenet–Serret equations — </w:t>
      </w:r>
      <w:hyperlink w:anchor="sec_31_3" w:history="1">
        <w:r>
          <w:rPr>
            <w:color w:val="1155CC"/>
            <w:u w:val="single"/>
          </w:rPr>
          <w:t xml:space="preserve">Section 31.3</w:t>
        </w:r>
      </w:hyperlink>
    </w:p>
    <w:p w14:paraId="4913E77B" w14:textId="079C0FE0" w:rsidR="006763C3" w:rsidRDefault="00577274">
      <w:pPr>
        <w:keepLines/>
        <w:spacing w:after="60"/>
      </w:pPr>
      <w:r>
        <w:t xml:space="preserve">Fubini’s theorem — </w:t>
      </w:r>
      <w:hyperlink w:anchor="sec_36_7" w:history="1">
        <w:r>
          <w:rPr>
            <w:color w:val="1155CC"/>
            <w:u w:val="single"/>
          </w:rPr>
          <w:t xml:space="preserve">Section 36.7</w:t>
        </w:r>
      </w:hyperlink>
    </w:p>
    <w:p w14:paraId="1BA42AFC" w14:textId="384AB36A" w:rsidR="006763C3" w:rsidRDefault="00577274">
      <w:pPr>
        <w:keepLines/>
        <w:spacing w:after="60"/>
      </w:pPr>
      <w:r>
        <w:t xml:space="preserve">fundamental group — </w:t>
      </w:r>
      <w:hyperlink w:anchor="sec_32_7" w:history="1">
        <w:r>
          <w:rPr>
            <w:color w:val="1155CC"/>
            <w:u w:val="single"/>
          </w:rPr>
          <w:t xml:space="preserve">Section 32.7</w:t>
        </w:r>
      </w:hyperlink>
    </w:p>
    <w:p w14:paraId="0411BC19" w14:textId="1D7F67AC" w:rsidR="006763C3" w:rsidRDefault="00577274">
      <w:pPr>
        <w:keepLines/>
        <w:spacing w:after="60"/>
        <w:jc w:val="both"/>
      </w:pPr>
      <w:r>
        <w:t xml:space="preserve">fundamental theorem of space curves — </w:t>
      </w:r>
      <w:hyperlink w:anchor="sec_31_3" w:history="1">
        <w:r>
          <w:rPr>
            <w:color w:val="1155CC"/>
            <w:u w:val="single"/>
          </w:rPr>
          <w:t xml:space="preserve">Section 31.3</w:t>
        </w:r>
      </w:hyperlink>
    </w:p>
    <w:p w14:paraId="3769C78D" w14:textId="404596C1" w:rsidR="006763C3" w:rsidRDefault="00577274">
      <w:pPr>
        <w:keepLines/>
        <w:spacing w:after="60"/>
      </w:pPr>
      <w:r>
        <w:t xml:space="preserve">Galois group — </w:t>
      </w:r>
      <w:hyperlink w:anchor="sec_37_8" w:history="1">
        <w:r>
          <w:rPr>
            <w:color w:val="1155CC"/>
            <w:u w:val="single"/>
          </w:rPr>
          <w:t xml:space="preserve">Section 37.8</w:t>
        </w:r>
      </w:hyperlink>
    </w:p>
    <w:p w14:paraId="70193619" w14:textId="62D36902" w:rsidR="006763C3" w:rsidRDefault="00577274">
      <w:pPr>
        <w:keepLines/>
        <w:spacing w:after="60"/>
        <w:jc w:val="both"/>
      </w:pPr>
      <w:r>
        <w:t xml:space="preserve">Gauss–Bonnet theorem — </w:t>
      </w:r>
      <w:hyperlink w:anchor="sec_31_7" w:history="1">
        <w:r>
          <w:rPr>
            <w:color w:val="1155CC"/>
            <w:u w:val="single"/>
          </w:rPr>
          <w:t xml:space="preserve">Section 31.7</w:t>
        </w:r>
      </w:hyperlink>
      <w:r>
        <w:t xml:space="preserve">, </w:t>
      </w:r>
      <w:hyperlink w:anchor="sec_33_9" w:history="1">
        <w:r>
          <w:rPr>
            <w:color w:val="1155CC"/>
            <w:u w:val="single"/>
          </w:rPr>
          <w:t xml:space="preserve">Section 33.9</w:t>
        </w:r>
      </w:hyperlink>
    </w:p>
    <w:p w14:paraId="123D6109" w14:textId="6720DF0F" w:rsidR="006763C3" w:rsidRDefault="00577274">
      <w:pPr>
        <w:keepLines/>
        <w:spacing w:after="60"/>
      </w:pPr>
      <w:r>
        <w:t xml:space="preserve">Gaussian curvature — </w:t>
      </w:r>
      <w:hyperlink w:anchor="sec_31_5" w:history="1">
        <w:r>
          <w:rPr>
            <w:color w:val="1155CC"/>
            <w:u w:val="single"/>
          </w:rPr>
          <w:t xml:space="preserve">Section 31.5</w:t>
        </w:r>
      </w:hyperlink>
    </w:p>
    <w:p w14:paraId="57C044CD" w14:textId="503CC0B2" w:rsidR="006763C3" w:rsidRDefault="00577274">
      <w:pPr>
        <w:keepLines/>
        <w:spacing w:after="60"/>
      </w:pPr>
      <w:r>
        <w:t xml:space="preserve">Gaussian integers — </w:t>
      </w:r>
      <w:hyperlink w:anchor="sec_37_5" w:history="1">
        <w:r>
          <w:rPr>
            <w:color w:val="1155CC"/>
            <w:u w:val="single"/>
          </w:rPr>
          <w:t xml:space="preserve">Section 37.5</w:t>
        </w:r>
      </w:hyperlink>
    </w:p>
    <w:p w14:paraId="061C3E99" w14:textId="6F541A39" w:rsidR="006763C3" w:rsidRDefault="00577274">
      <w:pPr>
        <w:keepLines/>
        <w:spacing w:after="60"/>
      </w:pPr>
      <w:r>
        <w:t xml:space="preserve">Gaussian quadrature — </w:t>
      </w:r>
      <w:hyperlink w:anchor="sec_29_4" w:history="1">
        <w:r>
          <w:rPr>
            <w:color w:val="1155CC"/>
            <w:u w:val="single"/>
          </w:rPr>
          <w:t xml:space="preserve">Section 29.4</w:t>
        </w:r>
      </w:hyperlink>
    </w:p>
    <w:p w14:paraId="049A2A0F" w14:textId="2309E071" w:rsidR="006763C3" w:rsidRDefault="00577274">
      <w:pPr>
        <w:keepLines/>
        <w:spacing w:after="60"/>
      </w:pPr>
      <w:r>
        <w:t xml:space="preserve">geodesic — </w:t>
      </w:r>
      <w:hyperlink w:anchor="sec_31_6" w:history="1">
        <w:r>
          <w:rPr>
            <w:color w:val="1155CC"/>
            <w:u w:val="single"/>
          </w:rPr>
          <w:t xml:space="preserve">Section 31.6</w:t>
        </w:r>
      </w:hyperlink>
      <w:r>
        <w:t xml:space="preserve">, </w:t>
      </w:r>
      <w:hyperlink w:anchor="sec_34_7" w:history="1">
        <w:r>
          <w:rPr>
            <w:color w:val="1155CC"/>
            <w:u w:val="single"/>
          </w:rPr>
          <w:t xml:space="preserve">Section 34.7</w:t>
        </w:r>
      </w:hyperlink>
    </w:p>
    <w:p w14:paraId="294C36F3" w14:textId="4853E3BD" w:rsidR="006763C3" w:rsidRDefault="00577274">
      <w:pPr>
        <w:keepLines/>
        <w:spacing w:after="60"/>
      </w:pPr>
      <w:r>
        <w:t xml:space="preserve">gradient descent — </w:t>
      </w:r>
      <w:hyperlink w:anchor="sec_30_3" w:history="1">
        <w:r>
          <w:rPr>
            <w:color w:val="1155CC"/>
            <w:u w:val="single"/>
          </w:rPr>
          <w:t xml:space="preserve">Section 30.3</w:t>
        </w:r>
      </w:hyperlink>
    </w:p>
    <w:p w14:paraId="6BE4D646" w14:textId="4D0F72D5" w:rsidR="006763C3" w:rsidRDefault="00577274">
      <w:pPr>
        <w:keepLines/>
        <w:spacing w:after="60"/>
        <w:jc w:val="both"/>
      </w:pPr>
      <w:r>
        <w:t xml:space="preserve">Green’s function — </w:t>
      </w:r>
      <w:hyperlink w:anchor="sec_26_4" w:history="1">
        <w:r>
          <w:rPr>
            <w:color w:val="1155CC"/>
            <w:u w:val="single"/>
          </w:rPr>
          <w:t xml:space="preserve">Section 26.4</w:t>
        </w:r>
      </w:hyperlink>
      <w:r>
        <w:t xml:space="preserve">, </w:t>
      </w:r>
      <w:hyperlink w:anchor="sec_27_8" w:history="1">
        <w:r>
          <w:rPr>
            <w:color w:val="1155CC"/>
            <w:u w:val="single"/>
          </w:rPr>
          <w:t xml:space="preserve">Section 27.8</w:t>
        </w:r>
      </w:hyperlink>
    </w:p>
    <w:p w14:paraId="44FD3F01" w14:textId="17A77496" w:rsidR="006763C3" w:rsidRDefault="00577274">
      <w:pPr>
        <w:keepLines/>
        <w:spacing w:after="60"/>
      </w:pPr>
      <w:r>
        <w:t xml:space="preserve">group — </w:t>
      </w:r>
      <w:hyperlink w:anchor="sec_37_2" w:history="1">
        <w:r>
          <w:rPr>
            <w:color w:val="1155CC"/>
            <w:u w:val="single"/>
          </w:rPr>
          <w:t xml:space="preserve">Section 37.2</w:t>
        </w:r>
      </w:hyperlink>
    </w:p>
    <w:p w14:paraId="4266E1B4" w14:textId="6EDC67BA" w:rsidR="006763C3" w:rsidRDefault="00577274">
      <w:pPr>
        <w:keepLines/>
        <w:spacing w:after="60"/>
        <w:jc w:val="both"/>
      </w:pPr>
      <w:r>
        <w:t xml:space="preserve">Hadwiger’s characterization theorem — </w:t>
      </w:r>
      <w:hyperlink w:anchor="sec_33_3" w:history="1">
        <w:r>
          <w:rPr>
            <w:color w:val="1155CC"/>
            <w:u w:val="single"/>
          </w:rPr>
          <w:t xml:space="preserve">Section 33.3</w:t>
        </w:r>
      </w:hyperlink>
    </w:p>
    <w:p w14:paraId="7FED9625" w14:textId="26F31725" w:rsidR="006763C3" w:rsidRDefault="00577274">
      <w:pPr>
        <w:keepLines/>
        <w:spacing w:after="60"/>
      </w:pPr>
      <w:r>
        <w:t xml:space="preserve">Hahn–Banach theorem — </w:t>
      </w:r>
      <w:hyperlink w:anchor="sec_35_4" w:history="1">
        <w:r>
          <w:rPr>
            <w:color w:val="1155CC"/>
            <w:u w:val="single"/>
          </w:rPr>
          <w:t xml:space="preserve">Section 35.4</w:t>
        </w:r>
      </w:hyperlink>
    </w:p>
    <w:p w14:paraId="58A60EE3" w14:textId="5C5278BD" w:rsidR="006763C3" w:rsidRDefault="00577274">
      <w:pPr>
        <w:keepLines/>
        <w:spacing w:after="60"/>
      </w:pPr>
      <w:r>
        <w:t xml:space="preserve">Hamilton’s principle — </w:t>
      </w:r>
      <w:hyperlink w:anchor="sec_28_4" w:history="1">
        <w:r>
          <w:rPr>
            <w:color w:val="1155CC"/>
            <w:u w:val="single"/>
          </w:rPr>
          <w:t xml:space="preserve">Section 28.4</w:t>
        </w:r>
      </w:hyperlink>
    </w:p>
    <w:p w14:paraId="759607A2" w14:textId="0050AD82" w:rsidR="006763C3" w:rsidRDefault="00577274">
      <w:pPr>
        <w:keepLines/>
        <w:spacing w:after="60"/>
        <w:jc w:val="both"/>
      </w:pPr>
      <w:r>
        <w:t xml:space="preserve">hard Lefschetz theorem (for valuations) — </w:t>
      </w:r>
      <w:hyperlink w:anchor="sec_33_8" w:history="1">
        <w:r>
          <w:rPr>
            <w:color w:val="1155CC"/>
            <w:u w:val="single"/>
          </w:rPr>
          <w:t xml:space="preserve">Section 33.8</w:t>
        </w:r>
      </w:hyperlink>
    </w:p>
    <w:p w14:paraId="17AFC4A5" w14:textId="1DFCBEBB" w:rsidR="006763C3" w:rsidRDefault="00577274">
      <w:pPr>
        <w:keepLines/>
        <w:spacing w:after="60"/>
      </w:pPr>
      <w:r>
        <w:t xml:space="preserve">Hartman–Grobman theorem — </w:t>
      </w:r>
      <w:hyperlink w:anchor="sec_26_2" w:history="1">
        <w:r>
          <w:rPr>
            <w:color w:val="1155CC"/>
            <w:u w:val="single"/>
          </w:rPr>
          <w:t xml:space="preserve">Section 26.2</w:t>
        </w:r>
      </w:hyperlink>
    </w:p>
    <w:p w14:paraId="4D17ABE8" w14:textId="6D4DEBB3" w:rsidR="006763C3" w:rsidRDefault="00577274">
      <w:pPr>
        <w:keepLines/>
        <w:spacing w:after="60"/>
      </w:pPr>
      <w:r>
        <w:t xml:space="preserve">Hausdorff space — </w:t>
      </w:r>
      <w:hyperlink w:anchor="sec_32_6" w:history="1">
        <w:r>
          <w:rPr>
            <w:color w:val="1155CC"/>
            <w:u w:val="single"/>
          </w:rPr>
          <w:t xml:space="preserve">Section 32.6</w:t>
        </w:r>
      </w:hyperlink>
    </w:p>
    <w:p w14:paraId="202AC571" w14:textId="0AB4EAD9" w:rsidR="006763C3" w:rsidRDefault="00577274">
      <w:pPr>
        <w:keepLines/>
        <w:spacing w:after="60"/>
      </w:pPr>
      <w:r>
        <w:t xml:space="preserve">heat kernel — </w:t>
      </w:r>
      <w:hyperlink w:anchor="sec_27_5" w:history="1">
        <w:r>
          <w:rPr>
            <w:color w:val="1155CC"/>
            <w:u w:val="single"/>
          </w:rPr>
          <w:t xml:space="preserve">Section 27.5</w:t>
        </w:r>
      </w:hyperlink>
    </w:p>
    <w:p w14:paraId="23E53195" w14:textId="414A475C" w:rsidR="006763C3" w:rsidRDefault="00577274">
      <w:pPr>
        <w:keepLines/>
        <w:spacing w:after="60"/>
      </w:pPr>
      <w:r>
        <w:t xml:space="preserve">Heine–Borel theorem — </w:t>
      </w:r>
      <w:hyperlink w:anchor="sec_32_5" w:history="1">
        <w:r>
          <w:rPr>
            <w:color w:val="1155CC"/>
            <w:u w:val="single"/>
          </w:rPr>
          <w:t xml:space="preserve">Section 32.5</w:t>
        </w:r>
      </w:hyperlink>
    </w:p>
    <w:p w14:paraId="2AABD714" w14:textId="7BD524F2" w:rsidR="006763C3" w:rsidRDefault="00577274">
      <w:pPr>
        <w:keepLines/>
        <w:spacing w:after="60"/>
      </w:pPr>
      <w:r>
        <w:t xml:space="preserve">Hessian matrix — </w:t>
      </w:r>
      <w:hyperlink w:anchor="sec_30_3" w:history="1">
        <w:r>
          <w:rPr>
            <w:color w:val="1155CC"/>
            <w:u w:val="single"/>
          </w:rPr>
          <w:t xml:space="preserve">Section 30.3</w:t>
        </w:r>
      </w:hyperlink>
    </w:p>
    <w:p w14:paraId="1D66EBB7" w14:textId="3EC85F8A" w:rsidR="006763C3" w:rsidRDefault="00577274">
      <w:pPr>
        <w:keepLines/>
        <w:spacing w:after="60"/>
      </w:pPr>
      <w:r>
        <w:t xml:space="preserve">higher-rank Grassmannian — </w:t>
      </w:r>
      <w:hyperlink w:anchor="sec_33_5" w:history="1">
        <w:r>
          <w:rPr>
            <w:color w:val="1155CC"/>
            <w:u w:val="single"/>
          </w:rPr>
          <w:t xml:space="preserve">Section 33.5</w:t>
        </w:r>
      </w:hyperlink>
    </w:p>
    <w:p w14:paraId="106D8FF8" w14:textId="094A765E" w:rsidR="006763C3" w:rsidRDefault="00577274">
      <w:pPr>
        <w:keepLines/>
        <w:spacing w:after="60"/>
      </w:pPr>
      <w:r>
        <w:t xml:space="preserve">Hilbert space — </w:t>
      </w:r>
      <w:hyperlink w:anchor="sec_35_2" w:history="1">
        <w:r>
          <w:rPr>
            <w:color w:val="1155CC"/>
            <w:u w:val="single"/>
          </w:rPr>
          <w:t xml:space="preserve">Section 35.2</w:t>
        </w:r>
      </w:hyperlink>
    </w:p>
    <w:p w14:paraId="5638D151" w14:textId="3D10CDE0" w:rsidR="006763C3" w:rsidRDefault="00577274">
      <w:pPr>
        <w:keepLines/>
        <w:spacing w:after="60"/>
      </w:pPr>
      <w:r>
        <w:t xml:space="preserve">homeomorphism — </w:t>
      </w:r>
      <w:hyperlink w:anchor="sec_32_1" w:history="1">
        <w:r>
          <w:rPr>
            <w:color w:val="1155CC"/>
            <w:u w:val="single"/>
          </w:rPr>
          <w:t xml:space="preserve">Section 32.1</w:t>
        </w:r>
      </w:hyperlink>
    </w:p>
    <w:p w14:paraId="5CC3016B" w14:textId="28EE1FB8" w:rsidR="006763C3" w:rsidRDefault="00577274">
      <w:pPr>
        <w:keepLines/>
        <w:spacing w:after="60"/>
      </w:pPr>
      <w:r>
        <w:t xml:space="preserve">homomorphism — </w:t>
      </w:r>
      <w:hyperlink w:anchor="sec_37_2" w:history="1">
        <w:r>
          <w:rPr>
            <w:color w:val="1155CC"/>
            <w:u w:val="single"/>
          </w:rPr>
          <w:t xml:space="preserve">Section 37.2</w:t>
        </w:r>
      </w:hyperlink>
    </w:p>
    <w:p w14:paraId="401A3C6A" w14:textId="05AFACAE" w:rsidR="006763C3" w:rsidRDefault="00577274">
      <w:pPr>
        <w:keepLines/>
        <w:spacing w:after="60"/>
      </w:pPr>
      <w:r>
        <w:t xml:space="preserve">Huygens’ principle — </w:t>
      </w:r>
      <w:hyperlink w:anchor="sec_27_4" w:history="1">
        <w:r>
          <w:rPr>
            <w:color w:val="1155CC"/>
            <w:u w:val="single"/>
          </w:rPr>
          <w:t xml:space="preserve">Section 27.4</w:t>
        </w:r>
      </w:hyperlink>
    </w:p>
    <w:p w14:paraId="498C807B" w14:textId="33F8E93A" w:rsidR="006763C3" w:rsidRDefault="00577274">
      <w:pPr>
        <w:keepLines/>
        <w:spacing w:after="60"/>
      </w:pPr>
      <w:r>
        <w:t xml:space="preserve">ideal — </w:t>
      </w:r>
      <w:hyperlink w:anchor="sec_37_4" w:history="1">
        <w:r>
          <w:rPr>
            <w:color w:val="1155CC"/>
            <w:u w:val="single"/>
          </w:rPr>
          <w:t xml:space="preserve">Section 37.4</w:t>
        </w:r>
      </w:hyperlink>
    </w:p>
    <w:p w14:paraId="2E29BD96" w14:textId="0B944A9C" w:rsidR="006763C3" w:rsidRDefault="00577274">
      <w:pPr>
        <w:keepLines/>
        <w:spacing w:after="60"/>
        <w:jc w:val="both"/>
      </w:pPr>
      <w:r>
        <w:t xml:space="preserve">intrinsic versus extrinsic curvature — </w:t>
      </w:r>
      <w:hyperlink w:anchor="sec_31_1" w:history="1">
        <w:r>
          <w:rPr>
            <w:color w:val="1155CC"/>
            <w:u w:val="single"/>
          </w:rPr>
          <w:t xml:space="preserve">Section 31.1</w:t>
        </w:r>
      </w:hyperlink>
    </w:p>
    <w:p w14:paraId="125AE13C" w14:textId="183BF83E" w:rsidR="006763C3" w:rsidRDefault="00577274">
      <w:pPr>
        <w:keepLines/>
        <w:spacing w:after="60"/>
      </w:pPr>
      <w:r>
        <w:t xml:space="preserve">intrinsic volumes — </w:t>
      </w:r>
      <w:hyperlink w:anchor="sec_33_2" w:history="1">
        <w:r>
          <w:rPr>
            <w:color w:val="1155CC"/>
            <w:u w:val="single"/>
          </w:rPr>
          <w:t xml:space="preserve">Section 33.2</w:t>
        </w:r>
      </w:hyperlink>
    </w:p>
    <w:p w14:paraId="437F880C" w14:textId="0A5096A9" w:rsidR="006763C3" w:rsidRDefault="00577274">
      <w:pPr>
        <w:keepLines/>
        <w:spacing w:after="60"/>
      </w:pPr>
      <w:r>
        <w:t xml:space="preserve">isometry — </w:t>
      </w:r>
      <w:hyperlink w:anchor="sec_31_4" w:history="1">
        <w:r>
          <w:rPr>
            <w:color w:val="1155CC"/>
            <w:u w:val="single"/>
          </w:rPr>
          <w:t xml:space="preserve">Section 31.4</w:t>
        </w:r>
      </w:hyperlink>
    </w:p>
    <w:p w14:paraId="0E93189E" w14:textId="1DAFBEA7" w:rsidR="006763C3" w:rsidRDefault="00577274">
      <w:pPr>
        <w:keepLines/>
        <w:spacing w:after="60"/>
      </w:pPr>
      <w:r>
        <w:t xml:space="preserve">Jordan canonical form — </w:t>
      </w:r>
      <w:hyperlink w:anchor="sec_37_6" w:history="1">
        <w:r>
          <w:rPr>
            <w:color w:val="1155CC"/>
            <w:u w:val="single"/>
          </w:rPr>
          <w:t xml:space="preserve">Section 37.6</w:t>
        </w:r>
      </w:hyperlink>
    </w:p>
    <w:p w14:paraId="3C241A39" w14:textId="6509360E" w:rsidR="006763C3" w:rsidRDefault="00577274">
      <w:pPr>
        <w:keepLines/>
        <w:spacing w:after="60"/>
        <w:jc w:val="both"/>
      </w:pPr>
      <w:r>
        <w:t xml:space="preserve">Karush–Kuhn–Tucker (KKT) conditions — </w:t>
      </w:r>
      <w:hyperlink w:anchor="sec_30_4" w:history="1">
        <w:r>
          <w:rPr>
            <w:color w:val="1155CC"/>
            <w:u w:val="single"/>
          </w:rPr>
          <w:t xml:space="preserve">Section 30.4</w:t>
        </w:r>
      </w:hyperlink>
    </w:p>
    <w:p w14:paraId="500ED8B8" w14:textId="15C88190" w:rsidR="006763C3" w:rsidRDefault="00577274">
      <w:pPr>
        <w:keepLines/>
        <w:spacing w:after="60"/>
      </w:pPr>
      <w:r>
        <w:t xml:space="preserve">knapsack problem — </w:t>
      </w:r>
      <w:hyperlink w:anchor="sec_30_6" w:history="1">
        <w:r>
          <w:rPr>
            <w:color w:val="1155CC"/>
            <w:u w:val="single"/>
          </w:rPr>
          <w:t xml:space="preserve">Section 30.6</w:t>
        </w:r>
      </w:hyperlink>
    </w:p>
    <w:p w14:paraId="649CE6C7" w14:textId="6D4EF100" w:rsidR="006763C3" w:rsidRDefault="00577274">
      <w:pPr>
        <w:keepLines/>
        <w:spacing w:after="60"/>
      </w:pPr>
      <w:r>
        <w:t xml:space="preserve">Lagrange multiplier — </w:t>
      </w:r>
      <w:hyperlink w:anchor="sec_30_4" w:history="1">
        <w:r>
          <w:rPr>
            <w:color w:val="1155CC"/>
            <w:u w:val="single"/>
          </w:rPr>
          <w:t xml:space="preserve">Section 30.4</w:t>
        </w:r>
      </w:hyperlink>
    </w:p>
    <w:p w14:paraId="724E5B9F" w14:textId="464E5A4B" w:rsidR="006763C3" w:rsidRDefault="00577274">
      <w:pPr>
        <w:keepLines/>
        <w:spacing w:after="60"/>
      </w:pPr>
      <w:r>
        <w:t xml:space="preserve">Lagrange’s theorem — </w:t>
      </w:r>
      <w:hyperlink w:anchor="sec_37_2" w:history="1">
        <w:r>
          <w:rPr>
            <w:color w:val="1155CC"/>
            <w:u w:val="single"/>
          </w:rPr>
          <w:t xml:space="preserve">Section 37.2</w:t>
        </w:r>
      </w:hyperlink>
    </w:p>
    <w:p w14:paraId="431DE237" w14:textId="3867C035" w:rsidR="006763C3" w:rsidRDefault="00577274">
      <w:pPr>
        <w:keepLines/>
        <w:spacing w:after="60"/>
      </w:pPr>
      <w:r>
        <w:t xml:space="preserve">Lagrangian — </w:t>
      </w:r>
      <w:hyperlink w:anchor="sec_30_4" w:history="1">
        <w:r>
          <w:rPr>
            <w:color w:val="1155CC"/>
            <w:u w:val="single"/>
          </w:rPr>
          <w:t xml:space="preserve">Section 30.4</w:t>
        </w:r>
      </w:hyperlink>
    </w:p>
    <w:p w14:paraId="6C7C30C5" w14:textId="29A84CE2" w:rsidR="006763C3" w:rsidRDefault="00577274">
      <w:pPr>
        <w:keepLines/>
        <w:spacing w:after="60"/>
        <w:jc w:val="both"/>
      </w:pPr>
      <w:r>
        <w:t xml:space="preserve">LaSalle’s invariance principle — </w:t>
      </w:r>
      <w:hyperlink w:anchor="sec_26_2" w:history="1">
        <w:r>
          <w:rPr>
            <w:color w:val="1155CC"/>
            <w:u w:val="single"/>
          </w:rPr>
          <w:t xml:space="preserve">Section 26.2</w:t>
        </w:r>
      </w:hyperlink>
    </w:p>
    <w:p w14:paraId="7367D8C5" w14:textId="12F21D78" w:rsidR="006763C3" w:rsidRDefault="00577274">
      <w:pPr>
        <w:keepLines/>
        <w:spacing w:after="60"/>
        <w:jc w:val="both"/>
      </w:pPr>
      <w:r>
        <w:t xml:space="preserve">Lax’s equivalence theorem — </w:t>
      </w:r>
      <w:hyperlink w:anchor="sec_29_8" w:history="1">
        <w:r>
          <w:rPr>
            <w:color w:val="1155CC"/>
            <w:u w:val="single"/>
          </w:rPr>
          <w:t xml:space="preserve">Section 29.8</w:t>
        </w:r>
      </w:hyperlink>
    </w:p>
    <w:p w14:paraId="71F3EA49" w14:textId="45B69BF4" w:rsidR="006763C3" w:rsidRDefault="00577274">
      <w:pPr>
        <w:keepLines/>
        <w:spacing w:after="60"/>
        <w:jc w:val="both"/>
      </w:pPr>
      <w:r>
        <w:t xml:space="preserve">least-squares approximation — </w:t>
      </w:r>
      <w:hyperlink w:anchor="sec_29_3" w:history="1">
        <w:r>
          <w:rPr>
            <w:color w:val="1155CC"/>
            <w:u w:val="single"/>
          </w:rPr>
          <w:t xml:space="preserve">Section 29.3</w:t>
        </w:r>
      </w:hyperlink>
    </w:p>
    <w:p w14:paraId="356FE1F0" w14:textId="0250045C" w:rsidR="006763C3" w:rsidRDefault="00577274">
      <w:pPr>
        <w:keepLines/>
        <w:spacing w:after="60"/>
      </w:pPr>
      <w:r>
        <w:t xml:space="preserve">Lebesgue integral — </w:t>
      </w:r>
      <w:hyperlink w:anchor="sec_36_5" w:history="1">
        <w:r>
          <w:rPr>
            <w:color w:val="1155CC"/>
            <w:u w:val="single"/>
          </w:rPr>
          <w:t xml:space="preserve">Section 36.5</w:t>
        </w:r>
      </w:hyperlink>
    </w:p>
    <w:p w14:paraId="203B91ED" w14:textId="44929B7C" w:rsidR="006763C3" w:rsidRDefault="00577274">
      <w:pPr>
        <w:keepLines/>
        <w:spacing w:after="60"/>
      </w:pPr>
      <w:r>
        <w:t xml:space="preserve">Lie bracket — </w:t>
      </w:r>
      <w:hyperlink w:anchor="sec_34_4" w:history="1">
        <w:r>
          <w:rPr>
            <w:color w:val="1155CC"/>
            <w:u w:val="single"/>
          </w:rPr>
          <w:t xml:space="preserve">Section 34.4</w:t>
        </w:r>
      </w:hyperlink>
    </w:p>
    <w:p w14:paraId="2859ED7E" w14:textId="57C92706" w:rsidR="006763C3" w:rsidRDefault="00577274">
      <w:pPr>
        <w:keepLines/>
        <w:spacing w:after="60"/>
      </w:pPr>
      <w:r>
        <w:t xml:space="preserve">Lipschitz condition — </w:t>
      </w:r>
      <w:hyperlink w:anchor="sec_26_1" w:history="1">
        <w:r>
          <w:rPr>
            <w:color w:val="1155CC"/>
            <w:u w:val="single"/>
          </w:rPr>
          <w:t xml:space="preserve">Section 26.1</w:t>
        </w:r>
      </w:hyperlink>
    </w:p>
    <w:p w14:paraId="1CF8BDB0" w14:textId="04632CAB" w:rsidR="006763C3" w:rsidRDefault="00577274">
      <w:pPr>
        <w:keepLines/>
        <w:spacing w:after="60"/>
      </w:pPr>
      <w:r>
        <w:t xml:space="preserve">LU decomposition — </w:t>
      </w:r>
      <w:hyperlink w:anchor="sec_29_5" w:history="1">
        <w:r>
          <w:rPr>
            <w:color w:val="1155CC"/>
            <w:u w:val="single"/>
          </w:rPr>
          <w:t xml:space="preserve">Section 29.5</w:t>
        </w:r>
      </w:hyperlink>
    </w:p>
    <w:p w14:paraId="0D91C449" w14:textId="271182DE" w:rsidR="006763C3" w:rsidRDefault="00577274">
      <w:pPr>
        <w:keepLines/>
        <w:spacing w:after="60"/>
      </w:pPr>
      <w:r>
        <w:t xml:space="preserve">Lyapunov function — </w:t>
      </w:r>
      <w:hyperlink w:anchor="sec_26_2" w:history="1">
        <w:r>
          <w:rPr>
            <w:color w:val="1155CC"/>
            <w:u w:val="single"/>
          </w:rPr>
          <w:t xml:space="preserve">Section 26.2</w:t>
        </w:r>
      </w:hyperlink>
    </w:p>
    <w:p w14:paraId="2C23D29A" w14:textId="667E7996" w:rsidR="006763C3" w:rsidRDefault="00577274">
      <w:pPr>
        <w:keepLines/>
        <w:spacing w:after="60"/>
      </w:pPr>
      <w:r>
        <w:t xml:space="preserve">Markovian embedding — </w:t>
      </w:r>
      <w:hyperlink w:anchor="sec_26_9" w:history="1">
        <w:r>
          <w:rPr>
            <w:color w:val="1155CC"/>
            <w:u w:val="single"/>
          </w:rPr>
          <w:t xml:space="preserve">Section 26.9</w:t>
        </w:r>
      </w:hyperlink>
    </w:p>
    <w:p w14:paraId="75532C9E" w14:textId="587E6BB8" w:rsidR="006763C3" w:rsidRDefault="00577274">
      <w:pPr>
        <w:keepLines/>
        <w:spacing w:after="60"/>
      </w:pPr>
      <w:r>
        <w:t xml:space="preserve">matrix exponential — </w:t>
      </w:r>
      <w:hyperlink w:anchor="sec_26_1" w:history="1">
        <w:r>
          <w:rPr>
            <w:color w:val="1155CC"/>
            <w:u w:val="single"/>
          </w:rPr>
          <w:t xml:space="preserve">Section 26.1</w:t>
        </w:r>
      </w:hyperlink>
    </w:p>
    <w:p w14:paraId="12E39EF7" w14:textId="1D8F90B7" w:rsidR="006763C3" w:rsidRDefault="00577274">
      <w:pPr>
        <w:keepLines/>
        <w:spacing w:after="60"/>
      </w:pPr>
      <w:r>
        <w:t xml:space="preserve">mean curvature — </w:t>
      </w:r>
      <w:hyperlink w:anchor="sec_31_5" w:history="1">
        <w:r>
          <w:rPr>
            <w:color w:val="1155CC"/>
            <w:u w:val="single"/>
          </w:rPr>
          <w:t xml:space="preserve">Section 31.5</w:t>
        </w:r>
      </w:hyperlink>
    </w:p>
    <w:p w14:paraId="41561D0E" w14:textId="1277C3E2" w:rsidR="006763C3" w:rsidRDefault="00577274">
      <w:pPr>
        <w:keepLines/>
        <w:spacing w:after="60"/>
      </w:pPr>
      <w:r>
        <w:t xml:space="preserve">mean-value property — </w:t>
      </w:r>
      <w:hyperlink w:anchor="sec_27_6" w:history="1">
        <w:r>
          <w:rPr>
            <w:color w:val="1155CC"/>
            <w:u w:val="single"/>
          </w:rPr>
          <w:t xml:space="preserve">Section 27.6</w:t>
        </w:r>
      </w:hyperlink>
    </w:p>
    <w:p w14:paraId="1FA58C30" w14:textId="4DDA78B2" w:rsidR="006763C3" w:rsidRDefault="00577274">
      <w:pPr>
        <w:keepLines/>
        <w:spacing w:after="60"/>
      </w:pPr>
      <w:r>
        <w:t xml:space="preserve">measurable function — </w:t>
      </w:r>
      <w:hyperlink w:anchor="sec_36_4" w:history="1">
        <w:r>
          <w:rPr>
            <w:color w:val="1155CC"/>
            <w:u w:val="single"/>
          </w:rPr>
          <w:t xml:space="preserve">Section 36.4</w:t>
        </w:r>
      </w:hyperlink>
    </w:p>
    <w:p w14:paraId="2CFFC8B5" w14:textId="48049D9B" w:rsidR="006763C3" w:rsidRDefault="00577274">
      <w:pPr>
        <w:keepLines/>
        <w:spacing w:after="60"/>
        <w:jc w:val="both"/>
      </w:pPr>
      <w:r>
        <w:t xml:space="preserve">method of characteristics — </w:t>
      </w:r>
      <w:hyperlink w:anchor="sec_27_2" w:history="1">
        <w:r>
          <w:rPr>
            <w:color w:val="1155CC"/>
            <w:u w:val="single"/>
          </w:rPr>
          <w:t xml:space="preserve">Section 27.2</w:t>
        </w:r>
      </w:hyperlink>
    </w:p>
    <w:p w14:paraId="6BC3953A" w14:textId="69A5415A" w:rsidR="006763C3" w:rsidRDefault="00577274">
      <w:pPr>
        <w:keepLines/>
        <w:spacing w:after="60"/>
      </w:pPr>
      <w:r>
        <w:t xml:space="preserve">method of steps — </w:t>
      </w:r>
      <w:hyperlink w:anchor="sec_26_8" w:history="1">
        <w:r>
          <w:rPr>
            <w:color w:val="1155CC"/>
            <w:u w:val="single"/>
          </w:rPr>
          <w:t xml:space="preserve">Section 26.8</w:t>
        </w:r>
      </w:hyperlink>
    </w:p>
    <w:p w14:paraId="4940CB3B" w14:textId="53836EC8" w:rsidR="006763C3" w:rsidRDefault="00577274">
      <w:pPr>
        <w:keepLines/>
        <w:spacing w:after="60"/>
      </w:pPr>
      <w:r>
        <w:t xml:space="preserve">metric space — </w:t>
      </w:r>
      <w:hyperlink w:anchor="sec_32_2" w:history="1">
        <w:r>
          <w:rPr>
            <w:color w:val="1155CC"/>
            <w:u w:val="single"/>
          </w:rPr>
          <w:t xml:space="preserve">Section 32.2</w:t>
        </w:r>
      </w:hyperlink>
    </w:p>
    <w:p w14:paraId="55C16555" w14:textId="7FC05322" w:rsidR="006763C3" w:rsidRDefault="00577274">
      <w:pPr>
        <w:keepLines/>
        <w:spacing w:after="60"/>
      </w:pPr>
      <w:r>
        <w:t xml:space="preserve">minimal surface — </w:t>
      </w:r>
      <w:hyperlink w:anchor="sec_31_5" w:history="1">
        <w:r>
          <w:rPr>
            <w:color w:val="1155CC"/>
            <w:u w:val="single"/>
          </w:rPr>
          <w:t xml:space="preserve">Section 31.5</w:t>
        </w:r>
      </w:hyperlink>
    </w:p>
    <w:p w14:paraId="775951FB" w14:textId="5AC062FC" w:rsidR="006763C3" w:rsidRDefault="00577274">
      <w:pPr>
        <w:keepLines/>
        <w:spacing w:after="60"/>
      </w:pPr>
      <w:r>
        <w:t xml:space="preserve">module — </w:t>
      </w:r>
      <w:hyperlink w:anchor="sec_37_6" w:history="1">
        <w:r>
          <w:rPr>
            <w:color w:val="1155CC"/>
            <w:u w:val="single"/>
          </w:rPr>
          <w:t xml:space="preserve">Section 37.6</w:t>
        </w:r>
      </w:hyperlink>
    </w:p>
    <w:p w14:paraId="38AAFDCC" w14:textId="67DD3B01" w:rsidR="006763C3" w:rsidRDefault="00577274">
      <w:pPr>
        <w:keepLines/>
        <w:spacing w:after="60"/>
        <w:jc w:val="both"/>
      </w:pPr>
      <w:r>
        <w:t xml:space="preserve">monotone convergence theorem — </w:t>
      </w:r>
      <w:hyperlink w:anchor="sec_36_6" w:history="1">
        <w:r>
          <w:rPr>
            <w:color w:val="1155CC"/>
            <w:u w:val="single"/>
          </w:rPr>
          <w:t xml:space="preserve">Section 36.6</w:t>
        </w:r>
      </w:hyperlink>
    </w:p>
    <w:p w14:paraId="12D75F71" w14:textId="46CD247F" w:rsidR="006763C3" w:rsidRDefault="00577274">
      <w:pPr>
        <w:keepLines/>
        <w:spacing w:after="60"/>
        <w:jc w:val="both"/>
      </w:pPr>
      <w:r>
        <w:t xml:space="preserve">Nelder–Mead simplex method — </w:t>
      </w:r>
      <w:hyperlink w:anchor="sec_30_8" w:history="1">
        <w:r>
          <w:rPr>
            <w:color w:val="1155CC"/>
            <w:u w:val="single"/>
          </w:rPr>
          <w:t xml:space="preserve">Section 30.8</w:t>
        </w:r>
      </w:hyperlink>
    </w:p>
    <w:p w14:paraId="6B752DD7" w14:textId="04731FFE" w:rsidR="006763C3" w:rsidRDefault="00577274">
      <w:pPr>
        <w:keepLines/>
        <w:spacing w:after="60"/>
        <w:jc w:val="both"/>
      </w:pPr>
      <w:r>
        <w:t xml:space="preserve">Newton’s method — </w:t>
      </w:r>
      <w:hyperlink w:anchor="sec_29_2" w:history="1">
        <w:r>
          <w:rPr>
            <w:color w:val="1155CC"/>
            <w:u w:val="single"/>
          </w:rPr>
          <w:t xml:space="preserve">Section 29.2</w:t>
        </w:r>
      </w:hyperlink>
      <w:r>
        <w:t xml:space="preserve">, </w:t>
      </w:r>
      <w:hyperlink w:anchor="sec_30_3" w:history="1">
        <w:r>
          <w:rPr>
            <w:color w:val="1155CC"/>
            <w:u w:val="single"/>
          </w:rPr>
          <w:t xml:space="preserve">Section 30.3</w:t>
        </w:r>
      </w:hyperlink>
    </w:p>
    <w:p w14:paraId="096C8F5D" w14:textId="255F4811" w:rsidR="006763C3" w:rsidRDefault="00577274">
      <w:pPr>
        <w:keepLines/>
        <w:spacing w:after="60"/>
      </w:pPr>
      <w:r>
        <w:t xml:space="preserve">Noether’s theorem — </w:t>
      </w:r>
      <w:hyperlink w:anchor="sec_28_4" w:history="1">
        <w:r>
          <w:rPr>
            <w:color w:val="1155CC"/>
            <w:u w:val="single"/>
          </w:rPr>
          <w:t xml:space="preserve">Section 28.4</w:t>
        </w:r>
      </w:hyperlink>
    </w:p>
    <w:p w14:paraId="24C498CF" w14:textId="1E797B61" w:rsidR="006763C3" w:rsidRDefault="00577274">
      <w:pPr>
        <w:keepLines/>
        <w:spacing w:after="60"/>
      </w:pPr>
      <w:r>
        <w:t xml:space="preserve">normal cycle — </w:t>
      </w:r>
      <w:hyperlink w:anchor="sec_33_7" w:history="1">
        <w:r>
          <w:rPr>
            <w:color w:val="1155CC"/>
            <w:u w:val="single"/>
          </w:rPr>
          <w:t xml:space="preserve">Section 33.7</w:t>
        </w:r>
      </w:hyperlink>
    </w:p>
    <w:p w14:paraId="2527159E" w14:textId="65B78884" w:rsidR="006763C3" w:rsidRDefault="00577274">
      <w:pPr>
        <w:keepLines/>
        <w:spacing w:after="60"/>
      </w:pPr>
      <w:r>
        <w:t xml:space="preserve">normal subgroup — </w:t>
      </w:r>
      <w:hyperlink w:anchor="sec_37_3" w:history="1">
        <w:r>
          <w:rPr>
            <w:color w:val="1155CC"/>
            <w:u w:val="single"/>
          </w:rPr>
          <w:t xml:space="preserve">Section 37.3</w:t>
        </w:r>
      </w:hyperlink>
    </w:p>
    <w:p w14:paraId="67750EC2" w14:textId="23F750B4" w:rsidR="006763C3" w:rsidRDefault="00577274">
      <w:pPr>
        <w:keepLines/>
        <w:spacing w:after="60"/>
      </w:pPr>
      <w:r>
        <w:t xml:space="preserve">NP-hardness — </w:t>
      </w:r>
      <w:hyperlink w:anchor="sec_30_7" w:history="1">
        <w:r>
          <w:rPr>
            <w:color w:val="1155CC"/>
            <w:u w:val="single"/>
          </w:rPr>
          <w:t xml:space="preserve">Section 30.7</w:t>
        </w:r>
      </w:hyperlink>
    </w:p>
    <w:p w14:paraId="10C429CE" w14:textId="60ECF058" w:rsidR="006763C3" w:rsidRDefault="00577274">
      <w:pPr>
        <w:keepLines/>
        <w:spacing w:after="60"/>
      </w:pPr>
      <w:r>
        <w:t xml:space="preserve">open set — </w:t>
      </w:r>
      <w:hyperlink w:anchor="sec_32_3" w:history="1">
        <w:r>
          <w:rPr>
            <w:color w:val="1155CC"/>
            <w:u w:val="single"/>
          </w:rPr>
          <w:t xml:space="preserve">Section 32.3</w:t>
        </w:r>
      </w:hyperlink>
    </w:p>
    <w:p w14:paraId="50848AF1" w14:textId="6882E81E" w:rsidR="006763C3" w:rsidRDefault="00577274">
      <w:pPr>
        <w:keepLines/>
        <w:spacing w:after="60"/>
      </w:pPr>
      <w:r>
        <w:t xml:space="preserve">orbit-stabilizer theorem — </w:t>
      </w:r>
      <w:hyperlink w:anchor="sec_37_3" w:history="1">
        <w:r>
          <w:rPr>
            <w:color w:val="1155CC"/>
            <w:u w:val="single"/>
          </w:rPr>
          <w:t xml:space="preserve">Section 37.3</w:t>
        </w:r>
      </w:hyperlink>
    </w:p>
    <w:p w14:paraId="07D327DB" w14:textId="549E0A65" w:rsidR="006763C3" w:rsidRDefault="00577274">
      <w:pPr>
        <w:keepLines/>
        <w:spacing w:after="60"/>
      </w:pPr>
      <w:r>
        <w:t xml:space="preserve">orientability — </w:t>
      </w:r>
      <w:hyperlink w:anchor="sec_34_3" w:history="1">
        <w:r>
          <w:rPr>
            <w:color w:val="1155CC"/>
            <w:u w:val="single"/>
          </w:rPr>
          <w:t xml:space="preserve">Section 34.3</w:t>
        </w:r>
      </w:hyperlink>
    </w:p>
    <w:p w14:paraId="4AACAA0A" w14:textId="2E626D99" w:rsidR="006763C3" w:rsidRDefault="00577274">
      <w:pPr>
        <w:keepLines/>
        <w:spacing w:after="60"/>
      </w:pPr>
      <w:r>
        <w:t xml:space="preserve">outer measure — </w:t>
      </w:r>
      <w:hyperlink w:anchor="sec_36_3" w:history="1">
        <w:r>
          <w:rPr>
            <w:color w:val="1155CC"/>
            <w:u w:val="single"/>
          </w:rPr>
          <w:t xml:space="preserve">Section 36.3</w:t>
        </w:r>
      </w:hyperlink>
    </w:p>
    <w:p w14:paraId="5D042549" w14:textId="2B5EEF56" w:rsidR="006763C3" w:rsidRDefault="00577274">
      <w:pPr>
        <w:keepLines/>
        <w:spacing w:after="60"/>
        <w:jc w:val="both"/>
      </w:pPr>
      <w:r>
        <w:t xml:space="preserve">parallel transport and holonomy — </w:t>
      </w:r>
      <w:hyperlink w:anchor="sec_31_8" w:history="1">
        <w:r>
          <w:rPr>
            <w:color w:val="1155CC"/>
            <w:u w:val="single"/>
          </w:rPr>
          <w:t xml:space="preserve">Section 31.8</w:t>
        </w:r>
      </w:hyperlink>
    </w:p>
    <w:p w14:paraId="031751B1" w14:textId="37E204EB" w:rsidR="006763C3" w:rsidRDefault="00577274">
      <w:pPr>
        <w:keepLines/>
        <w:spacing w:after="60"/>
      </w:pPr>
      <w:r>
        <w:t xml:space="preserve">parallelogram law — </w:t>
      </w:r>
      <w:hyperlink w:anchor="sec_35_2" w:history="1">
        <w:r>
          <w:rPr>
            <w:color w:val="1155CC"/>
            <w:u w:val="single"/>
          </w:rPr>
          <w:t xml:space="preserve">Section 35.2</w:t>
        </w:r>
      </w:hyperlink>
    </w:p>
    <w:p w14:paraId="30A5A38E" w14:textId="551E9572" w:rsidR="006763C3" w:rsidRDefault="00577274">
      <w:pPr>
        <w:keepLines/>
        <w:spacing w:after="60"/>
      </w:pPr>
      <w:r>
        <w:t xml:space="preserve">path-connectedness — </w:t>
      </w:r>
      <w:hyperlink w:anchor="sec_32_4" w:history="1">
        <w:r>
          <w:rPr>
            <w:color w:val="1155CC"/>
            <w:u w:val="single"/>
          </w:rPr>
          <w:t xml:space="preserve">Section 32.4</w:t>
        </w:r>
      </w:hyperlink>
    </w:p>
    <w:p w14:paraId="5D805787" w14:textId="7D993B12" w:rsidR="006763C3" w:rsidRDefault="00577274">
      <w:pPr>
        <w:keepLines/>
        <w:spacing w:after="60"/>
      </w:pPr>
      <w:r>
        <w:t xml:space="preserve">Picard–Lindelöf theorem — </w:t>
      </w:r>
      <w:hyperlink w:anchor="sec_26_1" w:history="1">
        <w:r>
          <w:rPr>
            <w:color w:val="1155CC"/>
            <w:u w:val="single"/>
          </w:rPr>
          <w:t xml:space="preserve">Section 26.1</w:t>
        </w:r>
      </w:hyperlink>
    </w:p>
    <w:p w14:paraId="1FAAB7D4" w14:textId="06A30DB9" w:rsidR="006763C3" w:rsidRDefault="00577274">
      <w:pPr>
        <w:keepLines/>
        <w:spacing w:after="60"/>
        <w:jc w:val="both"/>
      </w:pPr>
      <w:r>
        <w:t xml:space="preserve">Poincaré duality (for valuations) — </w:t>
      </w:r>
      <w:hyperlink w:anchor="sec_33_8" w:history="1">
        <w:r>
          <w:rPr>
            <w:color w:val="1155CC"/>
            <w:u w:val="single"/>
          </w:rPr>
          <w:t xml:space="preserve">Section 33.8</w:t>
        </w:r>
      </w:hyperlink>
    </w:p>
    <w:p w14:paraId="735AF510" w14:textId="432334BF" w:rsidR="006763C3" w:rsidRDefault="00577274">
      <w:pPr>
        <w:keepLines/>
        <w:spacing w:after="60"/>
      </w:pPr>
      <w:r>
        <w:t xml:space="preserve">power method — </w:t>
      </w:r>
      <w:hyperlink w:anchor="sec_29_5" w:history="1">
        <w:r>
          <w:rPr>
            <w:color w:val="1155CC"/>
            <w:u w:val="single"/>
          </w:rPr>
          <w:t xml:space="preserve">Section 29.5</w:t>
        </w:r>
      </w:hyperlink>
    </w:p>
    <w:p w14:paraId="037857BC" w14:textId="1FBFDBC8" w:rsidR="006763C3" w:rsidRDefault="00577274">
      <w:pPr>
        <w:keepLines/>
        <w:spacing w:after="60"/>
      </w:pPr>
      <w:r>
        <w:t xml:space="preserve">principal angles — </w:t>
      </w:r>
      <w:hyperlink w:anchor="sec_33_5" w:history="1">
        <w:r>
          <w:rPr>
            <w:color w:val="1155CC"/>
            <w:u w:val="single"/>
          </w:rPr>
          <w:t xml:space="preserve">Section 33.5</w:t>
        </w:r>
      </w:hyperlink>
    </w:p>
    <w:p w14:paraId="3ACA7095" w14:textId="48328497" w:rsidR="006763C3" w:rsidRDefault="00577274">
      <w:pPr>
        <w:keepLines/>
        <w:spacing w:after="60"/>
        <w:jc w:val="both"/>
      </w:pPr>
      <w:r>
        <w:t xml:space="preserve">principal kinematic formula — </w:t>
      </w:r>
      <w:hyperlink w:anchor="sec_33_4" w:history="1">
        <w:r>
          <w:rPr>
            <w:color w:val="1155CC"/>
            <w:u w:val="single"/>
          </w:rPr>
          <w:t xml:space="preserve">Section 33.4</w:t>
        </w:r>
      </w:hyperlink>
    </w:p>
    <w:p w14:paraId="034DE132" w14:textId="325B734D" w:rsidR="006763C3" w:rsidRDefault="00577274">
      <w:pPr>
        <w:keepLines/>
        <w:spacing w:after="60"/>
        <w:jc w:val="both"/>
      </w:pPr>
      <w:r>
        <w:t xml:space="preserve">proximal gradient / soft-thresholding — </w:t>
      </w:r>
      <w:hyperlink w:anchor="sec_30_5" w:history="1">
        <w:r>
          <w:rPr>
            <w:color w:val="1155CC"/>
            <w:u w:val="single"/>
          </w:rPr>
          <w:t xml:space="preserve">Section 30.5</w:t>
        </w:r>
      </w:hyperlink>
    </w:p>
    <w:p w14:paraId="5DC4DF34" w14:textId="6D2BF6B2" w:rsidR="006763C3" w:rsidRDefault="00577274">
      <w:pPr>
        <w:keepLines/>
        <w:spacing w:after="60"/>
        <w:jc w:val="both"/>
      </w:pPr>
      <w:r>
        <w:t xml:space="preserve">quasi-Newton method (BFGS) — </w:t>
      </w:r>
      <w:hyperlink w:anchor="sec_30_3" w:history="1">
        <w:r>
          <w:rPr>
            <w:color w:val="1155CC"/>
            <w:u w:val="single"/>
          </w:rPr>
          <w:t xml:space="preserve">Section 30.3</w:t>
        </w:r>
      </w:hyperlink>
    </w:p>
    <w:p w14:paraId="64B3B5E4" w14:textId="11AC3F20" w:rsidR="006763C3" w:rsidRDefault="00577274">
      <w:pPr>
        <w:keepLines/>
        <w:spacing w:after="60"/>
      </w:pPr>
      <w:r>
        <w:t xml:space="preserve">quotient ring — </w:t>
      </w:r>
      <w:hyperlink w:anchor="sec_37_4" w:history="1">
        <w:r>
          <w:rPr>
            <w:color w:val="1155CC"/>
            <w:u w:val="single"/>
          </w:rPr>
          <w:t xml:space="preserve">Section 37.4</w:t>
        </w:r>
      </w:hyperlink>
    </w:p>
    <w:p w14:paraId="5D55E12A" w14:textId="139F0149" w:rsidR="006763C3" w:rsidRDefault="00577274">
      <w:pPr>
        <w:keepLines/>
        <w:spacing w:after="60"/>
      </w:pPr>
      <w:r>
        <w:t xml:space="preserve">quotient topology — </w:t>
      </w:r>
      <w:hyperlink w:anchor="sec_32_3" w:history="1">
        <w:r>
          <w:rPr>
            <w:color w:val="1155CC"/>
            <w:u w:val="single"/>
          </w:rPr>
          <w:t xml:space="preserve">Section 32.3</w:t>
        </w:r>
      </w:hyperlink>
    </w:p>
    <w:p w14:paraId="42ABF355" w14:textId="01F44CC4" w:rsidR="006763C3" w:rsidRDefault="00577274">
      <w:pPr>
        <w:keepLines/>
        <w:spacing w:after="60"/>
      </w:pPr>
      <w:r>
        <w:t xml:space="preserve">Radon transform — </w:t>
      </w:r>
      <w:hyperlink w:anchor="sec_33_6" w:history="1">
        <w:r>
          <w:rPr>
            <w:color w:val="1155CC"/>
            <w:u w:val="single"/>
          </w:rPr>
          <w:t xml:space="preserve">Section 33.6</w:t>
        </w:r>
      </w:hyperlink>
    </w:p>
    <w:p w14:paraId="59A2CD02" w14:textId="51A533C5" w:rsidR="006763C3" w:rsidRDefault="00577274">
      <w:pPr>
        <w:keepLines/>
        <w:spacing w:after="60"/>
      </w:pPr>
      <w:r>
        <w:t xml:space="preserve">Radon–Nikodym derivative — </w:t>
      </w:r>
      <w:hyperlink w:anchor="sec_36_8" w:history="1">
        <w:r>
          <w:rPr>
            <w:color w:val="1155CC"/>
            <w:u w:val="single"/>
          </w:rPr>
          <w:t xml:space="preserve">Section 36.8</w:t>
        </w:r>
      </w:hyperlink>
    </w:p>
    <w:p w14:paraId="559FAA5B" w14:textId="65DF4872" w:rsidR="006763C3" w:rsidRDefault="00577274">
      <w:pPr>
        <w:keepLines/>
        <w:spacing w:after="60"/>
        <w:jc w:val="both"/>
      </w:pPr>
      <w:r>
        <w:t xml:space="preserve">Rankine–Hugoniot condition — </w:t>
      </w:r>
      <w:hyperlink w:anchor="sec_27_9" w:history="1">
        <w:r>
          <w:rPr>
            <w:color w:val="1155CC"/>
            <w:u w:val="single"/>
          </w:rPr>
          <w:t xml:space="preserve">Section 27.9</w:t>
        </w:r>
      </w:hyperlink>
    </w:p>
    <w:p w14:paraId="69573CB9" w14:textId="7EEB96CC" w:rsidR="006763C3" w:rsidRDefault="00577274">
      <w:pPr>
        <w:keepLines/>
        <w:spacing w:after="60"/>
        <w:jc w:val="both"/>
      </w:pPr>
      <w:r>
        <w:t xml:space="preserve">Rayleigh quotient — </w:t>
      </w:r>
      <w:hyperlink w:anchor="sec_26_3" w:history="1">
        <w:r>
          <w:rPr>
            <w:color w:val="1155CC"/>
            <w:u w:val="single"/>
          </w:rPr>
          <w:t xml:space="preserve">Section 26.3</w:t>
        </w:r>
      </w:hyperlink>
      <w:r>
        <w:t xml:space="preserve">, </w:t>
      </w:r>
      <w:hyperlink w:anchor="sec_35_7" w:history="1">
        <w:r>
          <w:rPr>
            <w:color w:val="1155CC"/>
            <w:u w:val="single"/>
          </w:rPr>
          <w:t xml:space="preserve">Section 35.7</w:t>
        </w:r>
      </w:hyperlink>
    </w:p>
    <w:p w14:paraId="52C172FA" w14:textId="725DA737" w:rsidR="006763C3" w:rsidRDefault="00577274">
      <w:pPr>
        <w:keepLines/>
        <w:spacing w:after="60"/>
      </w:pPr>
      <w:r>
        <w:t xml:space="preserve">reflexive space — </w:t>
      </w:r>
      <w:hyperlink w:anchor="sec_35_3" w:history="1">
        <w:r>
          <w:rPr>
            <w:color w:val="1155CC"/>
            <w:u w:val="single"/>
          </w:rPr>
          <w:t xml:space="preserve">Section 35.3</w:t>
        </w:r>
      </w:hyperlink>
    </w:p>
    <w:p w14:paraId="6264BEA1" w14:textId="200F3634" w:rsidR="006763C3" w:rsidRDefault="00577274">
      <w:pPr>
        <w:keepLines/>
        <w:spacing w:after="60"/>
      </w:pPr>
      <w:r>
        <w:t xml:space="preserve">resolvent kernel — </w:t>
      </w:r>
      <w:hyperlink w:anchor="sec_26_6" w:history="1">
        <w:r>
          <w:rPr>
            <w:color w:val="1155CC"/>
            <w:u w:val="single"/>
          </w:rPr>
          <w:t xml:space="preserve">Section 26.6</w:t>
        </w:r>
      </w:hyperlink>
    </w:p>
    <w:p w14:paraId="4DF21036" w14:textId="2E4F2577" w:rsidR="006763C3" w:rsidRDefault="00577274">
      <w:pPr>
        <w:keepLines/>
        <w:spacing w:after="60"/>
      </w:pPr>
      <w:r>
        <w:t xml:space="preserve">Ricci flow — </w:t>
      </w:r>
      <w:hyperlink w:anchor="sec_34_9" w:history="1">
        <w:r>
          <w:rPr>
            <w:color w:val="1155CC"/>
            <w:u w:val="single"/>
          </w:rPr>
          <w:t xml:space="preserve">Section 34.9</w:t>
        </w:r>
      </w:hyperlink>
    </w:p>
    <w:p w14:paraId="5A64CCC5" w14:textId="690316F2" w:rsidR="006763C3" w:rsidRDefault="00577274">
      <w:pPr>
        <w:keepLines/>
        <w:spacing w:after="60"/>
      </w:pPr>
      <w:r>
        <w:t xml:space="preserve">Richardson extrapolation — </w:t>
      </w:r>
      <w:hyperlink w:anchor="sec_29_4" w:history="1">
        <w:r>
          <w:rPr>
            <w:color w:val="1155CC"/>
            <w:u w:val="single"/>
          </w:rPr>
          <w:t xml:space="preserve">Section 29.4</w:t>
        </w:r>
      </w:hyperlink>
    </w:p>
    <w:p w14:paraId="681083A5" w14:textId="6C2A3F13" w:rsidR="006763C3" w:rsidRDefault="00577274">
      <w:pPr>
        <w:keepLines/>
        <w:spacing w:after="60"/>
      </w:pPr>
      <w:r>
        <w:t xml:space="preserve">Riemannian metric — </w:t>
      </w:r>
      <w:hyperlink w:anchor="sec_34_7" w:history="1">
        <w:r>
          <w:rPr>
            <w:color w:val="1155CC"/>
            <w:u w:val="single"/>
          </w:rPr>
          <w:t xml:space="preserve">Section 34.7</w:t>
        </w:r>
      </w:hyperlink>
    </w:p>
    <w:p w14:paraId="5C97483A" w14:textId="666CC3F0" w:rsidR="006763C3" w:rsidRDefault="00577274">
      <w:pPr>
        <w:keepLines/>
        <w:spacing w:after="60"/>
        <w:jc w:val="both"/>
      </w:pPr>
      <w:r>
        <w:t xml:space="preserve">Riesz representation theorem — </w:t>
      </w:r>
      <w:hyperlink w:anchor="sec_35_2" w:history="1">
        <w:r>
          <w:rPr>
            <w:color w:val="1155CC"/>
            <w:u w:val="single"/>
          </w:rPr>
          <w:t xml:space="preserve">Section 35.2</w:t>
        </w:r>
      </w:hyperlink>
    </w:p>
    <w:p w14:paraId="32BAB981" w14:textId="6FA780A7" w:rsidR="006763C3" w:rsidRDefault="00577274">
      <w:pPr>
        <w:keepLines/>
        <w:spacing w:after="60"/>
      </w:pPr>
      <w:r>
        <w:t xml:space="preserve">Runge’s phenomenon — </w:t>
      </w:r>
      <w:hyperlink w:anchor="sec_29_3" w:history="1">
        <w:r>
          <w:rPr>
            <w:color w:val="1155CC"/>
            <w:u w:val="single"/>
          </w:rPr>
          <w:t xml:space="preserve">Section 29.3</w:t>
        </w:r>
      </w:hyperlink>
    </w:p>
    <w:p w14:paraId="406B5AF0" w14:textId="6D485466" w:rsidR="006763C3" w:rsidRDefault="00577274">
      <w:pPr>
        <w:keepLines/>
        <w:spacing w:after="60"/>
      </w:pPr>
      <w:r>
        <w:t xml:space="preserve">second fundamental form — </w:t>
      </w:r>
      <w:hyperlink w:anchor="sec_31_5" w:history="1">
        <w:r>
          <w:rPr>
            <w:color w:val="1155CC"/>
            <w:u w:val="single"/>
          </w:rPr>
          <w:t xml:space="preserve">Section 31.5</w:t>
        </w:r>
      </w:hyperlink>
    </w:p>
    <w:p w14:paraId="718C7131" w14:textId="059F9E8F" w:rsidR="006763C3" w:rsidRDefault="00577274">
      <w:pPr>
        <w:keepLines/>
        <w:spacing w:after="60"/>
        <w:jc w:val="both"/>
      </w:pPr>
      <w:r>
        <w:t xml:space="preserve">Seifert–van Kampen theorem — </w:t>
      </w:r>
      <w:hyperlink w:anchor="sec_32_7" w:history="1">
        <w:r>
          <w:rPr>
            <w:color w:val="1155CC"/>
            <w:u w:val="single"/>
          </w:rPr>
          <w:t xml:space="preserve">Section 32.7</w:t>
        </w:r>
      </w:hyperlink>
    </w:p>
    <w:p w14:paraId="33DF53FF" w14:textId="2C8A44F3" w:rsidR="006763C3" w:rsidRDefault="00577274">
      <w:pPr>
        <w:keepLines/>
        <w:spacing w:after="60"/>
      </w:pPr>
      <w:r>
        <w:t xml:space="preserve">separation of variables — </w:t>
      </w:r>
      <w:hyperlink w:anchor="sec_27_7" w:history="1">
        <w:r>
          <w:rPr>
            <w:color w:val="1155CC"/>
            <w:u w:val="single"/>
          </w:rPr>
          <w:t xml:space="preserve">Section 27.7</w:t>
        </w:r>
      </w:hyperlink>
    </w:p>
    <w:p w14:paraId="19A62665" w14:textId="14624D9E" w:rsidR="006763C3" w:rsidRDefault="00577274">
      <w:pPr>
        <w:keepLines/>
        <w:spacing w:after="60"/>
      </w:pPr>
      <w:r>
        <w:t xml:space="preserve">shadow price — </w:t>
      </w:r>
      <w:hyperlink w:anchor="sec_30_2" w:history="1">
        <w:r>
          <w:rPr>
            <w:color w:val="1155CC"/>
            <w:u w:val="single"/>
          </w:rPr>
          <w:t xml:space="preserve">Section 30.2</w:t>
        </w:r>
      </w:hyperlink>
    </w:p>
    <w:p w14:paraId="161BB27B" w14:textId="65B24C47" w:rsidR="006763C3" w:rsidRDefault="00577274">
      <w:pPr>
        <w:keepLines/>
        <w:spacing w:after="60"/>
      </w:pPr>
      <w:r>
        <w:t xml:space="preserve">shock formation — </w:t>
      </w:r>
      <w:hyperlink w:anchor="sec_27_2" w:history="1">
        <w:r>
          <w:rPr>
            <w:color w:val="1155CC"/>
            <w:u w:val="single"/>
          </w:rPr>
          <w:t xml:space="preserve">Section 27.2</w:t>
        </w:r>
      </w:hyperlink>
    </w:p>
    <w:p w14:paraId="3F9ADE98" w14:textId="1F8E7F6E" w:rsidR="006763C3" w:rsidRDefault="00577274">
      <w:pPr>
        <w:keepLines/>
        <w:spacing w:after="60"/>
      </w:pPr>
      <w:r>
        <w:t xml:space="preserve">simple function — </w:t>
      </w:r>
      <w:hyperlink w:anchor="sec_36_4" w:history="1">
        <w:r>
          <w:rPr>
            <w:color w:val="1155CC"/>
            <w:u w:val="single"/>
          </w:rPr>
          <w:t xml:space="preserve">Section 36.4</w:t>
        </w:r>
      </w:hyperlink>
    </w:p>
    <w:p w14:paraId="335A32C1" w14:textId="06F171DF" w:rsidR="006763C3" w:rsidRDefault="00577274">
      <w:pPr>
        <w:keepLines/>
        <w:spacing w:after="60"/>
      </w:pPr>
      <w:r>
        <w:t xml:space="preserve">simple group — </w:t>
      </w:r>
      <w:hyperlink w:anchor="sec_37_3" w:history="1">
        <w:r>
          <w:rPr>
            <w:color w:val="1155CC"/>
            <w:u w:val="single"/>
          </w:rPr>
          <w:t xml:space="preserve">Section 37.3</w:t>
        </w:r>
      </w:hyperlink>
    </w:p>
    <w:p w14:paraId="2659DF2C" w14:textId="542E24C8" w:rsidR="006763C3" w:rsidRDefault="00577274">
      <w:pPr>
        <w:keepLines/>
        <w:spacing w:after="60"/>
      </w:pPr>
      <w:r>
        <w:t xml:space="preserve">simplex method — </w:t>
      </w:r>
      <w:hyperlink w:anchor="sec_30_2" w:history="1">
        <w:r>
          <w:rPr>
            <w:color w:val="1155CC"/>
            <w:u w:val="single"/>
          </w:rPr>
          <w:t xml:space="preserve">Section 30.2</w:t>
        </w:r>
      </w:hyperlink>
    </w:p>
    <w:p w14:paraId="60D35248" w14:textId="5C93C62F" w:rsidR="006763C3" w:rsidRDefault="00577274">
      <w:pPr>
        <w:keepLines/>
        <w:spacing w:after="60"/>
      </w:pPr>
      <w:r>
        <w:t xml:space="preserve">smooth manifold — </w:t>
      </w:r>
      <w:hyperlink w:anchor="sec_34_3" w:history="1">
        <w:r>
          <w:rPr>
            <w:color w:val="1155CC"/>
            <w:u w:val="single"/>
          </w:rPr>
          <w:t xml:space="preserve">Section 34.3</w:t>
        </w:r>
      </w:hyperlink>
    </w:p>
    <w:p w14:paraId="26086FF2" w14:textId="68CC68CC" w:rsidR="006763C3" w:rsidRDefault="00577274">
      <w:pPr>
        <w:keepLines/>
        <w:spacing w:after="60"/>
      </w:pPr>
      <w:r>
        <w:t xml:space="preserve">Sobolev space — </w:t>
      </w:r>
      <w:hyperlink w:anchor="sec_35_8" w:history="1">
        <w:r>
          <w:rPr>
            <w:color w:val="1155CC"/>
            <w:u w:val="single"/>
          </w:rPr>
          <w:t xml:space="preserve">Section 35.8</w:t>
        </w:r>
      </w:hyperlink>
    </w:p>
    <w:p w14:paraId="2CBB5DF3" w14:textId="39859041" w:rsidR="006763C3" w:rsidRDefault="00577274">
      <w:pPr>
        <w:keepLines/>
        <w:spacing w:after="60"/>
        <w:jc w:val="both"/>
      </w:pPr>
      <w:r>
        <w:t xml:space="preserve">spectral theorem (compact self-adjoint operators) — </w:t>
      </w:r>
      <w:hyperlink w:anchor="sec_35_7" w:history="1">
        <w:r>
          <w:rPr>
            <w:color w:val="1155CC"/>
            <w:u w:val="single"/>
          </w:rPr>
          <w:t xml:space="preserve">Section 35.7</w:t>
        </w:r>
      </w:hyperlink>
    </w:p>
    <w:p w14:paraId="2B0FEE3F" w14:textId="0138E6D6" w:rsidR="006763C3" w:rsidRDefault="00577274">
      <w:pPr>
        <w:keepLines/>
        <w:spacing w:after="60"/>
      </w:pPr>
      <w:r>
        <w:t xml:space="preserve">Steiner formula — </w:t>
      </w:r>
      <w:hyperlink w:anchor="sec_33_2" w:history="1">
        <w:r>
          <w:rPr>
            <w:color w:val="1155CC"/>
            <w:u w:val="single"/>
          </w:rPr>
          <w:t xml:space="preserve">Section 33.2</w:t>
        </w:r>
      </w:hyperlink>
    </w:p>
    <w:p w14:paraId="1D33BEDB" w14:textId="2F0BF44C" w:rsidR="006763C3" w:rsidRDefault="00577274">
      <w:pPr>
        <w:keepLines/>
        <w:spacing w:after="60"/>
      </w:pPr>
      <w:r>
        <w:t xml:space="preserve">stereology — </w:t>
      </w:r>
      <w:hyperlink w:anchor="sec_33_6" w:history="1">
        <w:r>
          <w:rPr>
            <w:color w:val="1155CC"/>
            <w:u w:val="single"/>
          </w:rPr>
          <w:t xml:space="preserve">Section 33.6</w:t>
        </w:r>
      </w:hyperlink>
    </w:p>
    <w:p w14:paraId="652D9479" w14:textId="5958E347" w:rsidR="006763C3" w:rsidRDefault="00577274">
      <w:pPr>
        <w:keepLines/>
        <w:spacing w:after="60"/>
      </w:pPr>
      <w:r>
        <w:t xml:space="preserve">stiff equation — </w:t>
      </w:r>
      <w:hyperlink w:anchor="sec_29_6" w:history="1">
        <w:r>
          <w:rPr>
            <w:color w:val="1155CC"/>
            <w:u w:val="single"/>
          </w:rPr>
          <w:t xml:space="preserve">Section 29.6</w:t>
        </w:r>
      </w:hyperlink>
    </w:p>
    <w:p w14:paraId="20A5D9A6" w14:textId="162913A9" w:rsidR="006763C3" w:rsidRDefault="00577274">
      <w:pPr>
        <w:keepLines/>
        <w:spacing w:after="60"/>
        <w:jc w:val="both"/>
      </w:pPr>
      <w:r>
        <w:t xml:space="preserve">stochastic gradient descent — </w:t>
      </w:r>
      <w:hyperlink w:anchor="sec_30_8" w:history="1">
        <w:r>
          <w:rPr>
            <w:color w:val="1155CC"/>
            <w:u w:val="single"/>
          </w:rPr>
          <w:t xml:space="preserve">Section 30.8</w:t>
        </w:r>
      </w:hyperlink>
    </w:p>
    <w:p w14:paraId="159B7A2B" w14:textId="036892D8" w:rsidR="006763C3" w:rsidRDefault="00577274">
      <w:pPr>
        <w:keepLines/>
        <w:spacing w:after="60"/>
      </w:pPr>
      <w:r>
        <w:t xml:space="preserve">Stokes’ theorem — </w:t>
      </w:r>
      <w:hyperlink w:anchor="sec_34_6" w:history="1">
        <w:r>
          <w:rPr>
            <w:color w:val="1155CC"/>
            <w:u w:val="single"/>
          </w:rPr>
          <w:t xml:space="preserve">Section 34.6</w:t>
        </w:r>
      </w:hyperlink>
    </w:p>
    <w:p w14:paraId="08AA7454" w14:textId="77D2FD6A" w:rsidR="006763C3" w:rsidRDefault="00577274">
      <w:pPr>
        <w:keepLines/>
        <w:spacing w:after="60"/>
        <w:jc w:val="both"/>
      </w:pPr>
      <w:r>
        <w:t xml:space="preserve">Sturm–Liouville eigenfunction expansion — </w:t>
      </w:r>
      <w:hyperlink w:anchor="sec_27_7" w:history="1">
        <w:r>
          <w:rPr>
            <w:color w:val="1155CC"/>
            <w:u w:val="single"/>
          </w:rPr>
          <w:t xml:space="preserve">Section 27.7</w:t>
        </w:r>
      </w:hyperlink>
    </w:p>
    <w:p w14:paraId="0E3D708B" w14:textId="586AB078" w:rsidR="006763C3" w:rsidRDefault="00577274">
      <w:pPr>
        <w:keepLines/>
        <w:spacing w:after="60"/>
      </w:pPr>
      <w:r>
        <w:t xml:space="preserve">Sturm–Liouville problem — </w:t>
      </w:r>
      <w:hyperlink w:anchor="sec_26_3" w:history="1">
        <w:r>
          <w:rPr>
            <w:color w:val="1155CC"/>
            <w:u w:val="single"/>
          </w:rPr>
          <w:t xml:space="preserve">Section 26.3</w:t>
        </w:r>
      </w:hyperlink>
    </w:p>
    <w:p w14:paraId="6613368C" w14:textId="0B2CA7C6" w:rsidR="006763C3" w:rsidRDefault="00577274">
      <w:pPr>
        <w:keepLines/>
        <w:spacing w:after="60"/>
      </w:pPr>
      <w:r>
        <w:t xml:space="preserve">tangent space — </w:t>
      </w:r>
      <w:hyperlink w:anchor="sec_34_4" w:history="1">
        <w:r>
          <w:rPr>
            <w:color w:val="1155CC"/>
            <w:u w:val="single"/>
          </w:rPr>
          <w:t xml:space="preserve">Section 34.4</w:t>
        </w:r>
      </w:hyperlink>
    </w:p>
    <w:p w14:paraId="0A207F97" w14:textId="184B9C99" w:rsidR="006763C3" w:rsidRDefault="00577274">
      <w:pPr>
        <w:keepLines/>
        <w:spacing w:after="60"/>
      </w:pPr>
      <w:r>
        <w:t xml:space="preserve">tensor — </w:t>
      </w:r>
      <w:hyperlink w:anchor="sec_34_1" w:history="1">
        <w:r>
          <w:rPr>
            <w:color w:val="1155CC"/>
            <w:u w:val="single"/>
          </w:rPr>
          <w:t xml:space="preserve">Section 34.1</w:t>
        </w:r>
      </w:hyperlink>
    </w:p>
    <w:p w14:paraId="1BCB7875" w14:textId="09C951A0" w:rsidR="006763C3" w:rsidRDefault="00577274">
      <w:pPr>
        <w:keepLines/>
        <w:spacing w:after="60"/>
      </w:pPr>
      <w:r>
        <w:t xml:space="preserve">tensor product — </w:t>
      </w:r>
      <w:hyperlink w:anchor="sec_34_1" w:history="1">
        <w:r>
          <w:rPr>
            <w:color w:val="1155CC"/>
            <w:u w:val="single"/>
          </w:rPr>
          <w:t xml:space="preserve">Section 34.1</w:t>
        </w:r>
      </w:hyperlink>
    </w:p>
    <w:p w14:paraId="67D8E79C" w14:textId="29444922" w:rsidR="006763C3" w:rsidRDefault="00577274">
      <w:pPr>
        <w:keepLines/>
        <w:spacing w:after="60"/>
      </w:pPr>
      <w:r>
        <w:t xml:space="preserve">Theorema Egregium — </w:t>
      </w:r>
      <w:hyperlink w:anchor="sec_31_8" w:history="1">
        <w:r>
          <w:rPr>
            <w:color w:val="1155CC"/>
            <w:u w:val="single"/>
          </w:rPr>
          <w:t xml:space="preserve">Section 31.8</w:t>
        </w:r>
      </w:hyperlink>
    </w:p>
    <w:p w14:paraId="073A33FA" w14:textId="61C82751" w:rsidR="006763C3" w:rsidRDefault="00577274">
      <w:pPr>
        <w:keepLines/>
        <w:spacing w:after="60"/>
      </w:pPr>
      <w:r>
        <w:t xml:space="preserve">topologist’s sine curve — </w:t>
      </w:r>
      <w:hyperlink w:anchor="sec_32_4" w:history="1">
        <w:r>
          <w:rPr>
            <w:color w:val="1155CC"/>
            <w:u w:val="single"/>
          </w:rPr>
          <w:t xml:space="preserve">Section 32.4</w:t>
        </w:r>
      </w:hyperlink>
    </w:p>
    <w:p w14:paraId="5EE8AB4D" w14:textId="4EAFF319" w:rsidR="006763C3" w:rsidRDefault="00577274">
      <w:pPr>
        <w:keepLines/>
        <w:spacing w:after="60"/>
      </w:pPr>
      <w:r>
        <w:t xml:space="preserve">torsion — </w:t>
      </w:r>
      <w:hyperlink w:anchor="sec_31_3" w:history="1">
        <w:r>
          <w:rPr>
            <w:color w:val="1155CC"/>
            <w:u w:val="single"/>
          </w:rPr>
          <w:t xml:space="preserve">Section 31.3</w:t>
        </w:r>
      </w:hyperlink>
    </w:p>
    <w:p w14:paraId="1F008CA1" w14:textId="6054896D" w:rsidR="006763C3" w:rsidRDefault="00577274">
      <w:pPr>
        <w:keepLines/>
        <w:spacing w:after="60"/>
      </w:pPr>
      <w:r>
        <w:t xml:space="preserve">truncation error — </w:t>
      </w:r>
      <w:hyperlink w:anchor="sec_29_1" w:history="1">
        <w:r>
          <w:rPr>
            <w:color w:val="1155CC"/>
            <w:u w:val="single"/>
          </w:rPr>
          <w:t xml:space="preserve">Section 29.1</w:t>
        </w:r>
      </w:hyperlink>
    </w:p>
    <w:p w14:paraId="731FC64A" w14:textId="0CD7371F" w:rsidR="006763C3" w:rsidRDefault="00577274">
      <w:pPr>
        <w:keepLines/>
        <w:spacing w:after="60"/>
      </w:pPr>
      <w:r>
        <w:t xml:space="preserve">umbilic point — </w:t>
      </w:r>
      <w:hyperlink w:anchor="sec_31_5" w:history="1">
        <w:r>
          <w:rPr>
            <w:color w:val="1155CC"/>
            <w:u w:val="single"/>
          </w:rPr>
          <w:t xml:space="preserve">Section 31.5</w:t>
        </w:r>
      </w:hyperlink>
    </w:p>
    <w:p w14:paraId="250701DD" w14:textId="04F30D26" w:rsidR="006763C3" w:rsidRDefault="00577274">
      <w:pPr>
        <w:keepLines/>
        <w:spacing w:after="60"/>
        <w:jc w:val="both"/>
      </w:pPr>
      <w:r>
        <w:t xml:space="preserve">uniform boundedness principle — </w:t>
      </w:r>
      <w:hyperlink w:anchor="sec_35_4" w:history="1">
        <w:r>
          <w:rPr>
            <w:color w:val="1155CC"/>
            <w:u w:val="single"/>
          </w:rPr>
          <w:t xml:space="preserve">Section 35.4</w:t>
        </w:r>
      </w:hyperlink>
    </w:p>
    <w:p w14:paraId="18DF543A" w14:textId="2F472374" w:rsidR="006763C3" w:rsidRDefault="00577274">
      <w:pPr>
        <w:keepLines/>
        <w:spacing w:after="60"/>
        <w:jc w:val="both"/>
      </w:pPr>
      <w:r>
        <w:t xml:space="preserve">unique factorization domain — </w:t>
      </w:r>
      <w:hyperlink w:anchor="sec_37_5" w:history="1">
        <w:r>
          <w:rPr>
            <w:color w:val="1155CC"/>
            <w:u w:val="single"/>
          </w:rPr>
          <w:t xml:space="preserve">Section 37.5</w:t>
        </w:r>
      </w:hyperlink>
    </w:p>
    <w:p w14:paraId="4AAEFFD9" w14:textId="322E5E08" w:rsidR="006763C3" w:rsidRDefault="00577274">
      <w:pPr>
        <w:keepLines/>
        <w:spacing w:after="60"/>
      </w:pPr>
      <w:r>
        <w:t xml:space="preserve">Urysohn’s lemma — </w:t>
      </w:r>
      <w:hyperlink w:anchor="sec_32_6" w:history="1">
        <w:r>
          <w:rPr>
            <w:color w:val="1155CC"/>
            <w:u w:val="single"/>
          </w:rPr>
          <w:t xml:space="preserve">Section 32.6</w:t>
        </w:r>
      </w:hyperlink>
    </w:p>
    <w:p w14:paraId="369A0C50" w14:textId="44BD8A64" w:rsidR="006763C3" w:rsidRDefault="00577274">
      <w:pPr>
        <w:keepLines/>
        <w:spacing w:after="60"/>
      </w:pPr>
      <w:r>
        <w:t xml:space="preserve">valuation — </w:t>
      </w:r>
      <w:hyperlink w:anchor="sec_33_1" w:history="1">
        <w:r>
          <w:rPr>
            <w:color w:val="1155CC"/>
            <w:u w:val="single"/>
          </w:rPr>
          <w:t xml:space="preserve">Section 33.1</w:t>
        </w:r>
      </w:hyperlink>
    </w:p>
    <w:p w14:paraId="4ED722CB" w14:textId="7567C71D" w:rsidR="006763C3" w:rsidRDefault="00577274">
      <w:pPr>
        <w:keepLines/>
        <w:spacing w:after="60"/>
      </w:pPr>
      <w:r>
        <w:t xml:space="preserve">Vitali set — </w:t>
      </w:r>
      <w:hyperlink w:anchor="sec_36_3" w:history="1">
        <w:r>
          <w:rPr>
            <w:color w:val="1155CC"/>
            <w:u w:val="single"/>
          </w:rPr>
          <w:t xml:space="preserve">Section 36.3</w:t>
        </w:r>
      </w:hyperlink>
    </w:p>
    <w:p w14:paraId="2E5E9565" w14:textId="4A3F8C25" w:rsidR="006763C3" w:rsidRDefault="00577274">
      <w:pPr>
        <w:keepLines/>
        <w:spacing w:after="60"/>
      </w:pPr>
      <w:r>
        <w:t xml:space="preserve">Volterra equation — </w:t>
      </w:r>
      <w:hyperlink w:anchor="sec_26_6" w:history="1">
        <w:r>
          <w:rPr>
            <w:color w:val="1155CC"/>
            <w:u w:val="single"/>
          </w:rPr>
          <w:t xml:space="preserve">Section 26.6</w:t>
        </w:r>
      </w:hyperlink>
    </w:p>
    <w:p w14:paraId="7D9620C0" w14:textId="58DC781C" w:rsidR="006763C3" w:rsidRDefault="00577274">
      <w:pPr>
        <w:keepLines/>
        <w:spacing w:after="60"/>
      </w:pPr>
      <w:r>
        <w:t xml:space="preserve">weak convergence — </w:t>
      </w:r>
      <w:hyperlink w:anchor="sec_35_5" w:history="1">
        <w:r>
          <w:rPr>
            <w:color w:val="1155CC"/>
            <w:u w:val="single"/>
          </w:rPr>
          <w:t xml:space="preserve">Section 35.5</w:t>
        </w:r>
      </w:hyperlink>
    </w:p>
    <w:p w14:paraId="03735685" w14:textId="08A21C50" w:rsidR="006763C3" w:rsidRDefault="00577274">
      <w:pPr>
        <w:keepLines/>
        <w:spacing w:after="60"/>
      </w:pPr>
      <w:r>
        <w:t xml:space="preserve">weak derivative — </w:t>
      </w:r>
      <w:hyperlink w:anchor="sec_35_8" w:history="1">
        <w:r>
          <w:rPr>
            <w:color w:val="1155CC"/>
            <w:u w:val="single"/>
          </w:rPr>
          <w:t xml:space="preserve">Section 35.8</w:t>
        </w:r>
      </w:hyperlink>
    </w:p>
    <w:p w14:paraId="7ACAEE06" w14:textId="782A606C" w:rsidR="006763C3" w:rsidRDefault="00577274">
      <w:pPr>
        <w:keepLines/>
        <w:spacing w:after="60"/>
        <w:jc w:val="both"/>
      </w:pPr>
      <w:r>
        <w:t xml:space="preserve">well-posedness (Hadamard) — </w:t>
      </w:r>
      <w:hyperlink w:anchor="sec_27_1" w:history="1">
        <w:r>
          <w:rPr>
            <w:color w:val="1155CC"/>
            <w:u w:val="single"/>
          </w:rPr>
          <w:t xml:space="preserve">Section 27.1</w:t>
        </w:r>
      </w:hyperlink>
    </w:p>
    <w:p w14:paraId="561A67D8" w14:textId="092AEC38" w:rsidR="006763C3" w:rsidRDefault="00577274">
      <w:pPr>
        <w:keepLines/>
        <w:spacing w:after="60"/>
      </w:pPr>
      <w:r>
        <w:t xml:space="preserve">σ-algebra — </w:t>
      </w:r>
      <w:hyperlink w:anchor="sec_36_2" w:history="1">
        <w:r>
          <w:rPr>
            <w:color w:val="1155CC"/>
            <w:u w:val="single"/>
          </w:rPr>
          <w:t xml:space="preserve">Section 36.2</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827" w:name="_TocAll0002"/>
      <w:bookmarkEnd w:id="2827"/>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884" w:name="also_by"/>
      <w:r>
        <w:t xml:space="preserve">Also by Lothar J. Musiol</w:t>
      </w:r>
      <w:bookmarkEnd w:id="884"/>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883" w:name="note_before_you_go"/>
      <w:bookmarkEnd w:id="883"/>
      <w:r>
        <w:t xml:space="preserve">A Note Before You Go</w:t>
      </w:r>
    </w:p>
    <w:p>
      <w:pPr>
        <w:jc w:val="center"/>
      </w:pPr>
      <w:r>
        <w:t xml:space="preserve">If this volume made you see something ordinary — a cooling cup of tea, a soap film, a symmetry — a little differently, it did its job. Volume 4 is waiting when you are.</w:t>
      </w:r>
    </w:p>
    <w:p>
      <w:pPr>
        <w:jc w:val="center"/>
      </w:pPr>
      <w:r>
        <w:t xml:space="preserve">Thank you for reading.</w:t>
      </w:r>
    </w:p>
    <w:p>
      <w:pPr>
        <w:jc w:val="center"/>
      </w:pPr>
      <w:r>
        <w:t xml:space="preserve">Lothar J. Musiol</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5E79" w14:textId="77777777" w:rsidR="0035310F" w:rsidRDefault="0035310F">
      <w:r>
        <w:separator/>
      </w:r>
    </w:p>
  </w:endnote>
  <w:endnote w:type="continuationSeparator" w:id="0">
    <w:p w14:paraId="2586D7D2" w14:textId="77777777" w:rsidR="0035310F" w:rsidRDefault="00353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860A1" w14:textId="77777777" w:rsidR="0035310F" w:rsidRDefault="0035310F">
      <w:r>
        <w:separator/>
      </w:r>
    </w:p>
  </w:footnote>
  <w:footnote w:type="continuationSeparator" w:id="0">
    <w:p w14:paraId="6FE5EF23" w14:textId="77777777" w:rsidR="0035310F" w:rsidRDefault="00353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5310F"/>
    <w:rsid w:val="003D1A2F"/>
    <w:rsid w:val="004D5679"/>
    <w:rsid w:val="00577274"/>
    <w:rsid w:val="006763C3"/>
    <w:rsid w:val="006E0153"/>
    <w:rsid w:val="006E2594"/>
    <w:rsid w:val="00723EFF"/>
    <w:rsid w:val="00724CE8"/>
    <w:rsid w:val="007A7944"/>
    <w:rsid w:val="00822FAF"/>
    <w:rsid w:val="009E34D9"/>
    <w:rsid w:val="00A363B5"/>
    <w:rsid w:val="00BA3C63"/>
    <w:rsid w:val="00BD146C"/>
    <w:rsid w:val="00BD1958"/>
    <w:rsid w:val="00C67B93"/>
    <w:rsid w:val="00C87B5F"/>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jp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jp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170059</Words>
  <Characters>969337</Characters>
  <Application>Microsoft Office Word</Application>
  <DocSecurity>0</DocSecurity>
  <Lines>8077</Lines>
  <Paragraphs>2274</Paragraphs>
  <ScaleCrop>false</ScaleCrop>
  <Company/>
  <LinksUpToDate>false</LinksUpToDate>
  <CharactersWithSpaces>1137122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3: From Differential Equations to Abstract Algebra</dc:title>
  <dc:creator>Lothar J. Musiol</dc:creator>
  <dc:description>Chapters 26–37: From Differential Equations to Abstract Algebra</dc:description>
  <cp:lastModifiedBy>Lothar J. Musiol</cp:lastModifiedBy>
  <cp:revision>9</cp:revision>
  <dcterms:created xsi:type="dcterms:W3CDTF">2026-08-26T00:54:00Z</dcterms:created>
  <dcterms:modified xsi:type="dcterms:W3CDTF">2026-10-01T06:05:00Z</dcterms:modified>
  <dc:subject>Math, Actually series, Volume 3 of 4</dc:subject>
  <cp:keywords>mathematics; worked examples; differential equations; PDE; optimization; numerical methods; differential geometry; topology; manifolds; functional analysis; measure theory; abstract algebra</cp:keywords>
</cp:coreProperties>
</file>