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Vertices</w:t>
      </w:r>
    </w:p>
    <w:p>
      <w:pPr>
        <w:pStyle w:val="Subtitle"/>
        <w:jc w:val="center"/>
      </w:pPr>
      <w:r>
        <w:t>Lesson 49 of the Complete Quantum Electrodynamics Course</w:t>
      </w:r>
    </w:p>
    <w:p>
      <w:pPr>
        <w:jc w:val="center"/>
      </w:pPr>
      <w:r>
        <w:t>Lothar J. Musiol</w:t>
      </w:r>
    </w:p>
    <w:p>
      <w:r>
        <w:br/>
      </w:r>
    </w:p>
    <w:p>
      <w:pPr>
        <w:jc w:val="center"/>
      </w:pPr>
      <w:r>
        <w:rPr>
          <w:b/>
          <w:sz w:val="26"/>
        </w:rPr>
        <w:t>The complete set of six external-line factors attached to the electron-photon vertex, the fermion-flow assembly rule, and why the same ieγ^μ serves every combination</w:t>
      </w:r>
    </w:p>
    <w:p>
      <w:r>
        <w:br/>
        <w:br/>
      </w:r>
    </w:p>
    <w:p>
      <w:pPr>
        <w:jc w:val="center"/>
      </w:pPr>
      <w:r>
        <w:t>First edition, 2026</w:t>
      </w:r>
    </w:p>
    <w:p>
      <w:r>
        <w:br w:type="page"/>
      </w:r>
    </w:p>
    <w:p>
      <w:pPr>
        <w:pStyle w:val="Heading2"/>
      </w:pPr>
      <w:r>
        <w:t>How to use this lesson</w:t>
      </w:r>
    </w:p>
    <w:p>
      <w:r>
        <w:t>Lesson 45 derived the vertex factor ieγ^μ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spinor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r>
        <w:t>State the six external-line factors: u(p) and ū(p′) for an incoming and outgoing electron, v̄(p) and v(p′) for an incoming and outgoing positron, and ε_μ(k) for an incoming or outgoing photon.</w:t>
      </w:r>
    </w:p>
    <w:p>
      <w:pPr>
        <w:pStyle w:val="ListBullet"/>
      </w:pPr>
      <w:r>
        <w:t>Derive the positron factors explicitly by conjugating the Dirac field's mode expansion, and explain why ψ and ψ̄ swap roles relative to the electron case.</w:t>
      </w:r>
    </w:p>
    <w:p>
      <w:pPr>
        <w:pStyle w:val="ListBullet"/>
      </w:pPr>
      <w:r>
        <w:t>Derive the outgoing-photon factor from the creation piece of A_μ's mode expansion.</w:t>
      </w:r>
    </w:p>
    <w:p>
      <w:pPr>
        <w:pStyle w:val="ListBullet"/>
      </w:pPr>
      <w:r>
        <w:t>State the fermion-flow assembly rule: a barred spinor on the left of the vertex factor, an unbarred spinor on the right, regardless of which specific particle or antiparticle each represents.</w:t>
      </w:r>
    </w:p>
    <w:p>
      <w:pPr>
        <w:pStyle w:val="ListBullet"/>
      </w:pPr>
      <w:r>
        <w:t>Assemble the single-vertex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u_s(p), ū_s(p)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v_s(p), v̄_s(p)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ε_λ,μ(k)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p_+</w:t>
            </w:r>
          </w:p>
        </w:tc>
        <w:tc>
          <w:tcPr>
            <w:tcW w:type="dxa" w:w="7632"/>
            <w:vAlign w:val="center"/>
            <w:shd w:fill="EAF2F8"/>
            <w:tcMar>
              <w:top w:w="100" w:type="dxa"/>
              <w:start w:w="100" w:type="dxa"/>
              <w:bottom w:w="100" w:type="dxa"/>
              <w:end w:w="100" w:type="dxa"/>
            </w:tcMar>
          </w:tcPr>
          <w:p>
            <w:r>
              <w:t>Positron four-momentum</w:t>
            </w:r>
          </w:p>
        </w:tc>
      </w:tr>
    </w:tbl>
    <w:p>
      <w:pPr>
        <w:pStyle w:val="Heading2"/>
      </w:pPr>
      <w:r>
        <w:t>1 Recap and strategy</w:t>
      </w:r>
    </w:p>
    <w:p>
      <w:pPr>
        <w:pStyle w:val="Heading3"/>
      </w:pPr>
      <w:r>
        <w:t>1.1 The vertex factor is fixed</w:t>
      </w:r>
    </w:p>
    <w:p>
      <w:r>
        <w:t>Lesson 45, Section 3.3, derived the vertex factor ieγ^μ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ieγ^μ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From Lesson 45, Section 2.1, the b_s(p) term of ψ(x) contributes u_s(p)e^(−ipx) for an incoming electron of momentum p, spin s.</w:t>
      </w:r>
    </w:p>
    <w:p>
      <w:pPr>
        <w:pStyle w:val="Heading3"/>
      </w:pPr>
      <w:r>
        <w:t>2.2 Outgoing electron</w:t>
      </w:r>
    </w:p>
    <w:p>
      <w:r>
        <w:t>From Lesson 45, Section 2.2, the b_s′†(p′) term of ψ̄(x) contributes ū_s′(p′)e^(ip′x) for an outgoing electron of momentum p′, spin s′.</w:t>
      </w:r>
    </w:p>
    <w:p>
      <w:pPr>
        <w:pStyle w:val="Heading2"/>
      </w:pPr>
      <w:r>
        <w:t>3 The positron legs</w:t>
      </w:r>
    </w:p>
    <w:p>
      <w:pPr>
        <w:pStyle w:val="Heading3"/>
      </w:pPr>
      <w:r>
        <w:t>3.1 Why ψ and ψ̄ swap roles</w:t>
      </w:r>
    </w:p>
    <w:p>
      <w:r>
        <w:t>ψ(x)=∫d³p/(2π)³(2E)^(−1/2)Σ_s[b_s(p)u_s(p)e^(−ipx)+d_s†(p)v_s(p)e^(ipx)] contains d_s†(p), an operator that creates a positron; it contains no operator that annihilates one. Conjugating term by term, ψ†(x)=∫d³p/(2π)³(2E)^(−1/2)Σ_s[b_s†(p)u_s†(p)e^(ipx)+d_s(p)v_s†(p)e^(−ipx)],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d_s(p), which does annihilate a positron. The pattern is exactly the reverse of the electron case: ψ carries the electron's annihilation operator and the positron's creation operator, while ψ̄ carries the electron's creation operator and the positron's annihilation operator.</w:t>
      </w:r>
    </w:p>
    <w:p>
      <w:pPr>
        <w:pStyle w:val="Heading3"/>
      </w:pPr>
      <w:r>
        <w:t>3.2 Incoming positron</w:t>
      </w:r>
    </w:p>
    <w:p>
      <w:r>
        <w:t>Since only ψ̄(x)'s d_s(p)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d_s′†(p′)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 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From Lesson 45, Section 2.3, A_μ(x)'s annihilation piece contributes ε_λ,μ(k)e^(−ikx) for an incoming photon.</w:t>
      </w:r>
    </w:p>
    <w:p>
      <w:pPr>
        <w:pStyle w:val="Heading3"/>
      </w:pPr>
      <w:r>
        <w:t>4.2 Outgoing photon</w:t>
      </w:r>
    </w:p>
    <w:p>
      <w:r>
        <w:t>The creation piece of A^i(x)'s mode expansion (Lesson 38), ∫d³k/(2π)³(2ω)^(−1/2)Σ_λε_λ^i(k)a_λ†(k)e^(ikx), contracted against a final state containing a photon of momentum k, polarization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ε*_λ,μ(k), the complex conjugate of the incoming factor; this course's polarization vectors are real (Lesson 38), so ε*=ε and no distinct notation is needed, though the exponential's sign still flips between incoming (e^(−ikx)) and outgoing (e^(ikx)).</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 The photon field A_μ contains only one kind of ladder operator pair (a, a†), both multiplying the same real ε_λ,μ(k)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p>
    <w:p>
      <w:pPr>
        <w:pStyle w:val="Heading2"/>
      </w:pPr>
      <w:r>
        <w:t>5 The complete table and an assembly example</w:t>
      </w:r>
    </w:p>
    <w:p>
      <w:pPr>
        <w:pStyle w:val="Heading3"/>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u_s(p)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ū_s′(p′)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v̄_s(p)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v_s′(p′)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ε_λ,μ(k)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ε_λ,μ(k)</w:t>
            </w:r>
          </w:p>
        </w:tc>
      </w:tr>
    </w:tbl>
    <w:p>
      <w:pPr>
        <w:pStyle w:val="Heading3"/>
      </w:pPr>
      <w:r>
        <w:t>5.2 Assembling e⁻e⁺→γ at a single vertex</w:t>
      </w:r>
    </w:p>
    <w:p>
      <w:r>
        <w:t>Consider an incoming electron of momentum p, spin s, an incoming positron of momentum p_+, spin s_+,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amplitude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exactly parallel in structure to Lesson 45, Section 3.3's ū(p′)γ^μu(p)ε_μ(k), with v̄(p_+) now occupying the position ū(p′) occupied there.</w:t>
      </w:r>
    </w:p>
    <w:p>
      <w:r>
        <w:rPr>
          <w:b/>
          <w:i/>
        </w:rPr>
        <w:t>Worked example 3</w:t>
      </w:r>
    </w:p>
    <w:p>
      <w:r>
        <w:t>State the general placement rule illustrated by comparing Lesson 45's assembly with Section 5.2's. In both cases, the barred spinor, whichever specific particle it belongs to, is written to the left of the γ^μ, and the unbarred spinor to the right; this reflects the fixed matrix structure of the vertex term ψ̄γ^μψ itself, in which ψ̄ always appears to the left of γ^μ and ψ always to the right, with the specific external states attached to each simply supplying whichever leg factor, from Section 5.1's table, is relevant to that leg.</w:t>
      </w:r>
    </w:p>
    <w:p>
      <w:pPr>
        <w:pStyle w:val="Heading2"/>
      </w:pPr>
      <w:r>
        <w:t>6 Why one vertex factor serves every combination</w:t>
      </w:r>
    </w:p>
    <w:p>
      <w:pPr>
        <w:pStyle w:val="Heading3"/>
      </w:pPr>
      <w:r>
        <w:t>6.1 The vertex does not "know" which legs are attached</w:t>
      </w:r>
    </w:p>
    <w:p>
      <w:r>
        <w:t>The derivation of Lesson 45, Section 3, extracted ieγ^μ only after every leg-specific factor had been stripped away; nothing about that extraction referred to whether the legs involved were electrons, positrons, or photons, or whether they were incoming or outgoing. The vertex factor is a property of the interaction term ψ̄γ^μψA_μ itself, fixed once and for all, while Section 5.1's table supplies whatever is attached to each of its three legs in a specific diagram.</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50</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56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56</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44's universality extends automatically to antiparticle legs</w:t>
            </w:r>
          </w:p>
        </w:tc>
      </w:tr>
    </w:tbl>
    <w:p>
      <w:r>
        <w:t>Lesson 50 now has every ingredient needed to state the complete, formal Feynman rules of QED: the vertex of Lesson 45, the propagators of Lessons 46–48, and this lesson's six external-line factors.</w:t>
      </w:r>
    </w:p>
    <w:p>
      <w:pPr>
        <w:pStyle w:val="Heading2"/>
      </w:pPr>
      <w:r>
        <w:t>8 Summary</w:t>
      </w:r>
    </w:p>
    <w:p>
      <w:pPr>
        <w:pStyle w:val="ListNumber"/>
        <w:numPr>
          <w:ilvl w:val="0"/>
          <w:numId w:val="10"/>
        </w:numPr>
      </w:pPr>
      <w:r>
        <w:t>The vertex factor ieγ^μ, derived in Lesson 45, is unchanged by which specific particles occupy a diagram's legs.</w:t>
      </w:r>
    </w:p>
    <w:p>
      <w:pPr>
        <w:pStyle w:val="ListNumber"/>
        <w:numPr>
          <w:ilvl w:val="0"/>
          <w:numId w:val="10"/>
        </w:numPr>
      </w:pPr>
      <w:r>
        <w:t>Conjugating ψ's mode expansion shows ψ̄ contains the positron's annihilation operator and the electron's creation operator, the reverse of ψ itself.</w:t>
      </w:r>
    </w:p>
    <w:p>
      <w:pPr>
        <w:pStyle w:val="ListNumber"/>
        <w:numPr>
          <w:ilvl w:val="0"/>
          <w:numId w:val="10"/>
        </w:numPr>
      </w:pPr>
      <w:r>
        <w:t>An incoming positron is read off from ψ̄ as v̄(p); an outgoing positron is read off from ψ as v(p′), the reverse of the electron's u/ū assignment.</w:t>
      </w:r>
    </w:p>
    <w:p>
      <w:pPr>
        <w:pStyle w:val="ListNumber"/>
        <w:numPr>
          <w:ilvl w:val="0"/>
          <w:numId w:val="10"/>
        </w:numPr>
      </w:pPr>
      <w:r>
        <w:t>An outgoing photon's factor, ε_λ,μ(k)e^(ikx), differs from the incoming factor only in the sign of the exponent, since this course's polarization vectors are real.</w:t>
      </w:r>
    </w:p>
    <w:p>
      <w:pPr>
        <w:pStyle w:val="ListNumber"/>
        <w:numPr>
          <w:ilvl w:val="0"/>
          <w:numId w:val="10"/>
        </w:numPr>
      </w:pPr>
      <w:r>
        <w:t>The general assembly rule places a barred spinor to the left of the vertex factor and an unbarred spinor to the right, regardless of which specific particle or antiparticle is involved.</w:t>
      </w:r>
    </w:p>
    <w:p>
      <w:pPr>
        <w:pStyle w:val="ListNumber"/>
        <w:numPr>
          <w:ilvl w:val="0"/>
          <w:numId w:val="10"/>
        </w:numPr>
      </w:pPr>
      <w:r>
        <w:t>A single-vertex assembly for e⁻e⁺→γ, like Lesson 45's e⁻γ→e⁻ vertex, is not a complete physical process on its own.</w:t>
      </w:r>
    </w:p>
    <w:p>
      <w:pPr>
        <w:pStyle w:val="ListNumber"/>
        <w:numPr>
          <w:ilvl w:val="0"/>
          <w:numId w:val="10"/>
        </w:numPr>
      </w:pPr>
      <w:r>
        <w:t>The same coupling e appears in every leg combination, consistent with the universality established in Lesson 44.</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from Lesson 45, the incoming- and outgoing-electron leg factors, and explain why Lesson 45's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Conjugate ψ(x)'s b_s(p)u_s(p)e^(−ipx) term explicitly and show it becomes b_s†(p)u_s†(p)e^(ipx)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Conjugate ψ(x)'s d_s†(p)v_s(p)e^(ipx) term explicitly and show it becomes d_s(p)v_s†(p)e^(−ipx)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the result of Exercise 3 by γ⁰ and use v̄=v†γ⁰ to derive the d_s(p)v̄_s(p)e^(−ipx)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which term of ψ(x) is responsible for creating an outgoing positron, and its contribution v_s′(p′)e^(ip′x).</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the outgoing-photon factor ε_λ,μ(k)e^(ikx) from the creation piece of A^i(x)'s mode expansion, paralleling Lesson 45,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this course's real-polarization convention (Lesson 38)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the process e⁻(p)+e⁺(p_+)→γ(k) at a single vertex, identify which of the six factors attaches to each of the three legs, and assemble the amplitude ie v̄(p_+)γ^μu(p)ε_μ(k).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the general placement rule (barred spinor left, unbarred spinor right) holds for both Lesson 45's ū(p′)γ^μu(p) and this lesson's v̄(p_+)γ^μu(p),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e⁻(p)+e⁺(p_+)→γ(k) cannot conserve momentum for on-shell particles at a single vertex, by squaring p+p_+=k and showing this requires p·p_+=−m², while p·p_+≥m² always holds for two on-shell, positive-energy four-momenta of mass m (evaluate p·p_+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without deriving it, how many vertices the actual process studied in Lesson 56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Section 5.2's amplitude uses the same numerical coupling e as Lesson 45's electron-photon amplitude, rather than a separate constant for the positron leg, citing Lesson 44.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write, by analogy with Lesson 45's derivation, the single-vertex amplitude for μ⁻(p)+γ(k)→μ⁻(p′) (replacing the electron with a muon), and explain, citing Lesson 44, Section 3, why the vertex factor is literally ieγ^μ again rather than requiring a new, muon-specific constant.</w:t>
            </w:r>
          </w:p>
        </w:tc>
      </w:tr>
    </w:tbl>
    <w:p>
      <w:pPr>
        <w:pStyle w:val="Heading2"/>
      </w:pPr>
      <w:r>
        <w:t>Solutions</w:t>
      </w:r>
    </w:p>
    <w:p>
      <w:r>
        <w:rPr>
          <w:b/>
        </w:rPr>
        <w:t>1.</w:t>
      </w:r>
      <w:r>
        <w:t xml:space="preserve"> </w:t>
      </w:r>
      <w:r>
        <w:t>Incoming electron: u_s(p)e^(−ipx), from the b_s(p) term of ψ(x); outgoing electron: ū_s′(p′)e^(ip′x), from the b_s′†(p′) term of ψ̄(x) (Lesson 45, Sections 2.1–2.2). The derivation extracted the vertex factor ieγ^μ only after stripping away these leg-specific factors entirely (Lesson 45, Section 3.3), so nothing about ieγ^μ itself depends on which process the legs belong to.</w:t>
      </w:r>
    </w:p>
    <w:p>
      <w:r>
        <w:rPr>
          <w:b/>
        </w:rPr>
        <w:t>2.</w:t>
      </w:r>
      <w:r>
        <w:t xml:space="preserve"> </w:t>
      </w:r>
      <w:r>
        <w:t>(b_s(p)u_s(p)e^(−ipx))† = b_s(p)†u_s(p)†(e^(−ipx))† = b_s†(p)u_s†(p)e^(ipx), using that the dagger of a product reverses order (though b_s(p) and the c-number u_s(p) commute, so order is unaffected here), that (e^(−ipx))†=e^(ipx) since px is real, and that u_s(p)† is simply the Hermitian conjugate (conjugate transpose) of the c-number spinor u_s(p).</w:t>
      </w:r>
    </w:p>
    <w:p>
      <w:r>
        <w:rPr>
          <w:b/>
        </w:rPr>
        <w:t>3.</w:t>
      </w:r>
      <w:r>
        <w:t xml:space="preserve"> </w:t>
      </w:r>
      <w:r>
        <w:t>By the identical method, (d_s†(p)v_s(p)e^(ipx))†=d_s(p)v_s†(p)e^(−ipx), using (d_s†(p))†=d_s(p) and (e^(ipx))†=e^(−ipx).</w:t>
      </w:r>
    </w:p>
    <w:p>
      <w:r>
        <w:rPr>
          <w:b/>
        </w:rPr>
        <w:t>4.</w:t>
      </w:r>
      <w:r>
        <w:t xml:space="preserve"> </w:t>
      </w:r>
      <w:r>
        <w:t>Multiplying Exercise 3's term by γ⁰ on the right (as in ψ̄=ψ†γ⁰), d_s(p)v_s†(p)γ⁰e^(−ipx)=d_s(p)[v_s†(p)γ⁰]e^(−ipx)=d_s(p)v̄_s(p)e^(−ipx), using the definition v̄=v†γ⁰ (Lesson 22's Dirac-adjoint definition, applied to the v-spinor as it was to u).</w:t>
      </w:r>
    </w:p>
    <w:p>
      <w:r>
        <w:rPr>
          <w:b/>
        </w:rPr>
        <w:t>5.</w:t>
      </w:r>
      <w:r>
        <w:t xml:space="preserve"> </w:t>
      </w:r>
      <w:r>
        <w:t>d_s(p) is an annihilation operator for the positron (Lesson 30/35's convention, N_d counting positrons); Exercise 4 showed this operator appears in ψ̄(x), not in ψ(x) (whose only d-type term is d_s†(p), a creation operator); an incoming positron in the initial state can only be removed by an annihilation operator, so it is ψ̄(x)'s d_s(p) term, not any term of ψ(x), that is responsible.</w:t>
      </w:r>
    </w:p>
    <w:p>
      <w:r>
        <w:rPr>
          <w:b/>
        </w:rPr>
        <w:t>6.</w:t>
      </w:r>
      <w:r>
        <w:t xml:space="preserve"> </w:t>
      </w:r>
      <w:r>
        <w:t>ψ(x)'s d_s′†(p′) term, ∫...d_s′†(p′)v_s′(p′)e^(ip′x)..., is a creation operator for the positron; contracted against a final state containing an outgoing positron of momentum p′, spin s′, it contributes v_s′(p′)e^(ip′x).</w:t>
      </w:r>
    </w:p>
    <w:p>
      <w:r>
        <w:rPr>
          <w:b/>
        </w:rPr>
        <w:t>7.</w:t>
      </w:r>
      <w:r>
        <w:t xml:space="preserve"> </w:t>
      </w:r>
      <w:r>
        <w:t>Dagger-ing an operator such as b_s(p) (which annihilates an electron) produces b_s†(p)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A^i(x)'s creation piece is ∫d³k/(2π)³(2ω)^(−1/2)Σ_λε_λ^i(k)a_λ†(k)e^(ikx) (Lesson 38's mode expansion); contracted against a final state containing an outgoing photon of momentum k, polarization λ, using [a_λ(k),a_λ′†(k′)]=(2π)³δ³(k−k′)δ_λλ′ to collapse the momentum integral as in Lesson 45, Section 2.3's incoming-photon calculation but with the roles of a and a† exchanged, this contributes ε_λ^i(k)e^(ikx), the spatial components of ε_λ,μ(k)e^(ikx).</w:t>
      </w:r>
    </w:p>
    <w:p>
      <w:r>
        <w:rPr>
          <w:b/>
        </w:rPr>
        <w:t>9.</w:t>
      </w:r>
      <w:r>
        <w:t xml:space="preserve"> </w:t>
      </w:r>
      <w:r>
        <w:t>In a general (complex) polarization convention, the outgoing-photon factor would be the complex conjugate ε*_λ,μ(k) of the incoming factor ε_λ,μ(k), since creation and annihilation pieces of a field are always related by conjugation; Lesson 38 fixed a convention with two real transverse polarization vectors, so ε*_λ,μ(k)=ε_λ,μ(k) identically, and the incoming and outgoing factors differ only through the sign of the exponent, e^(−ikx) versus e^(ikx).</w:t>
      </w:r>
    </w:p>
    <w:p>
      <w:r>
        <w:rPr>
          <w:b/>
        </w:rPr>
        <w:t>10.</w:t>
      </w:r>
      <w:r>
        <w:t xml:space="preserve"> </w:t>
      </w:r>
      <w:r>
        <w:t>[Self-check exercise; the table is given in Section 5.1: u_s(p) for an incoming electron, ū_s′(p′) for an outgoing electron, v̄_s(p) for an incoming positron, v_s′(p′) for an outgoing positron, ε_λ,μ(k) for an incoming or outgoing photon.]</w:t>
      </w:r>
    </w:p>
    <w:p>
      <w:r>
        <w:rPr>
          <w:b/>
        </w:rPr>
        <w:t>11.</w:t>
      </w:r>
      <w:r>
        <w:t xml:space="preserve"> </w:t>
      </w:r>
      <w:r>
        <w:t>The incoming electron of momentum p, spin s, contributes u_s(p) (Section 2.1); the incoming positron of momentum p_+, spin s_+, contributes v̄_(s_+)(p_+) (Section 3.2); the outgoing photon of momentum k, polarization λ, contributes ε_λ,μ(k) (Section 4.2). Assembled with the vertex factor ieγ^μ, following the fermion-flow placement rule, the amplitude is ie v̄_(s_+)(p_+)γ^μu_s(p)ε_λ,μ(k).</w:t>
      </w:r>
    </w:p>
    <w:p>
      <w:r>
        <w:rPr>
          <w:b/>
        </w:rPr>
        <w:t>12.</w:t>
      </w:r>
      <w:r>
        <w:t xml:space="preserve"> </w:t>
      </w:r>
      <w:r>
        <w:t>In Lesson 45, the barred spinor ū(p′) (outgoing electron) sits to the left of γ^μ, and the unbarred spinor u(p) (incoming electron) sits to the right. In this lesson's e⁻e⁺→γ amplitude, the barred spinor v̄(p_+)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ψ̄γ^μψ of the interaction term itself.</w:t>
      </w:r>
    </w:p>
    <w:p>
      <w:r>
        <w:rPr>
          <w:b/>
        </w:rPr>
        <w:t>13.</w:t>
      </w:r>
      <w:r>
        <w:t xml:space="preserve"> </w:t>
      </w:r>
      <w:r>
        <w:t>Squaring p+p_+=k gives p²+2p·p_++p_+²=k², i.e. m²+2p·p_++m²=0 (using p²=p_+²=m² for on-shell electron and positron, and k²=0 for the on-shell photon), so p·p_+=−m². In the electron's rest frame, p=(m,0,0,0), so p·p_+=mE_+ (E_+ the positron's energy in that frame), and since E_+≥m_+=m for any on-shell massive particle in any frame (energy is always at least the rest mass), p·p_+=mE_+≥m². Since p·p_+ is a Lorentz scalar, this bound p·p_+≥m² holds in every frame, directly contradicting the required p·p_+=−m²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ū_μ(p′)γ^μu_μ(p)ε_μ(k) (using u_μ, ū_μ for the muon's spinors, distinguished from the electron's only by the muon's different mass entering its own on-shell condition p²=m_μ²).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checklist</w:t>
      </w:r>
    </w:p>
    <w:p>
      <w:pPr>
        <w:pStyle w:val="ListBullet"/>
      </w:pPr>
      <w:r>
        <w:t>I can state all six external-line factors: u, ū, v̄, v, and ε (incoming and outgoing).</w:t>
      </w:r>
    </w:p>
    <w:p>
      <w:pPr>
        <w:pStyle w:val="ListBullet"/>
      </w:pPr>
      <w:r>
        <w:t>I can derive the positron factors by conjugating the Dirac field's mode expansion and explain the ψ/ψ̄ role reversal.</w:t>
      </w:r>
    </w:p>
    <w:p>
      <w:pPr>
        <w:pStyle w:val="ListBullet"/>
      </w:pPr>
      <w:r>
        <w:t>I can derive the outgoing-photon factor from the creation piece of A_μ's mode expansion.</w:t>
      </w:r>
    </w:p>
    <w:p>
      <w:pPr>
        <w:pStyle w:val="ListBullet"/>
      </w:pPr>
      <w:r>
        <w:t>I can state and apply the fermion-flow placement rule (barred spinor left, unbarred spinor right).</w:t>
      </w:r>
    </w:p>
    <w:p>
      <w:pPr>
        <w:pStyle w:val="ListBullet"/>
      </w:pPr>
      <w:r>
        <w:t>I can assemble a single-vertex amplitude for a process involving a positron and explain why it is not yet a complete physical process.</w:t>
      </w:r>
    </w:p>
    <w:p>
      <w:pPr>
        <w:pStyle w:val="ListBullet"/>
      </w:pPr>
      <w:r>
        <w:t>I can explain why the same coupling e appears in every leg combination.</w:t>
      </w:r>
    </w:p>
    <w:p>
      <w:pPr>
        <w:pStyle w:val="Heading2"/>
      </w:pPr>
      <w:r>
        <w:t>Next lesson</w:t>
      </w:r>
    </w:p>
    <w:p>
      <w:r>
        <w:t>Lesson 50 collects this lesson's six leg factors, the three propagators of Lessons 46–48, and Lesson 45's vertex into the complete, formal Feynman rules of QED, the recipe used to write down any diagram's amplitude directly from its picture.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49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Interaction Vertices</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