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Lagrangian Density</w:t>
      </w:r>
    </w:p>
    <w:p>
      <w:pPr>
        <w:pStyle w:val="Subtitle"/>
        <w:jc w:val="center"/>
      </w:pPr>
      <w:r>
        <w:t>Lesson 26 of Quantum, Actually, Volume 2: A QED Course</w:t>
      </w:r>
    </w:p>
    <w:p>
      <w:pPr>
        <w:jc w:val="center"/>
      </w:pPr>
      <w:r>
        <w:t>Lothar J. Musiol</w:t>
      </w:r>
    </w:p>
    <w:p>
      <w:r>
        <w:br/>
      </w:r>
    </w:p>
    <w:p>
      <w:pPr>
        <w:jc w:val="center"/>
      </w:pPr>
      <w:r>
        <w:rPr>
          <w:b/>
          <w:sz w:val="26"/>
        </w:rPr>
        <w:t>The action as a spacetime integral, locality and Lorentz invariance as constraints on the Lagrangian, and the free Lagrangians of the scalar, Dirac, and electromagnetic fields</w:t>
      </w:r>
    </w:p>
    <w:p>
      <w:r>
        <w:br/>
        <w:br/>
      </w:r>
    </w:p>
    <w:p>
      <w:pPr>
        <w:jc w:val="center"/>
      </w:pPr>
      <w:r>
        <w:t>First edition, 2026</w:t>
      </w:r>
    </w:p>
    <w:p>
      <w:r>
        <w:br w:type="page"/>
      </w:r>
    </w:p>
    <w:p>
      <w:pPr>
        <w:pStyle w:val="Heading2"/>
      </w:pPr>
      <w:r>
        <w:t>How to use this lesson</w:t>
      </w:r>
    </w:p>
    <w:p>
      <w:r>
        <w:t>Lesson 25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19: consistency with relativity, applied as a design principle, determines the structure of the theory. The same principle, extended by gauge invariance, will determine the QED Lagrangian in Lesson 42. Expect seven to nine focused hours.</w:t>
      </w:r>
    </w:p>
    <w:p>
      <w:pPr>
        <w:pStyle w:val="Heading3"/>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w:t>
            </w:r>
            <w:r>
              <w:rPr>
                <w:vertAlign w:val="subscript"/>
              </w:rPr>
              <w:t>μ</w:t>
            </w:r>
            <w:r>
              <w:t>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w:t>
            </w:r>
            <w:r>
              <w:rPr>
                <w:vertAlign w:val="superscript"/>
              </w:rPr>
              <w:t>μ</w:t>
            </w:r>
          </w:p>
        </w:tc>
        <w:tc>
          <w:tcPr>
            <w:tcW w:type="dxa" w:w="7632"/>
            <w:vAlign w:val="center"/>
            <w:shd w:fill="EAF2F8"/>
            <w:tcMar>
              <w:top w:w="100" w:type="dxa"/>
              <w:start w:w="100" w:type="dxa"/>
              <w:bottom w:w="100" w:type="dxa"/>
              <w:end w:w="100" w:type="dxa"/>
            </w:tcMar>
          </w:tcPr>
          <w:p>
            <w:r>
              <w:t>Electromagnetic four-current (Lesson 24)</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field theory is specified by a Lagrangian density ℒ(φ, ∂</w:t>
            </w:r>
            <w:r>
              <w:rPr>
                <w:vertAlign w:val="subscript"/>
              </w:rPr>
              <w:t>μ</w:t>
            </w:r>
            <w:r>
              <w:t>φ), and the action is S = ∫d⁴x ℒ. Lorentz invariance of ℒ guarantees relativistic field equations.</w:t>
            </w:r>
          </w:p>
          <w:p>
            <w:pPr>
              <w:spacing w:after="60"/>
            </w:pPr>
            <w:r>
              <w:t>QED itself will be a single Lagrangian density (Lesson 42).</w:t>
            </w:r>
          </w:p>
        </w:tc>
      </w:tr>
    </w:tbl>
    <w:p>
      <w:pPr>
        <w:spacing w:after="80"/>
      </w:pPr>
    </w:p>
    <w:p>
      <w:pPr>
        <w:pStyle w:val="Heading2"/>
      </w:pPr>
      <w:r>
        <w:t>1 From the Lagrangian to the Lagrangian density</w:t>
      </w:r>
    </w:p>
    <w:p>
      <w:pPr>
        <w:pStyle w:val="Heading3"/>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25,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27 carries out that variation in general.</w:t>
      </w:r>
    </w:p>
    <w:p>
      <w:pPr>
        <w:pStyle w:val="Heading3"/>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25,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25, Section 5.2) and, in general, lead to energies unbounded below</w:t>
            </w:r>
          </w:p>
        </w:tc>
      </w:tr>
      <w:tr>
        <w:tc>
          <w:tcPr>
            <w:tcW w:type="dxa" w:w="2160"/>
            <w:vAlign w:val="center"/>
            <w:tcMar>
              <w:top w:w="100" w:type="dxa"/>
              <w:start w:w="100" w:type="dxa"/>
              <w:bottom w:w="100" w:type="dxa"/>
              <w:end w:w="100" w:type="dxa"/>
            </w:tcMar>
          </w:tcPr>
          <w:p>
            <w:r>
              <w:t>Built from the fields of Lesson 25</w:t>
            </w:r>
          </w:p>
        </w:tc>
        <w:tc>
          <w:tcPr>
            <w:tcW w:type="dxa" w:w="7632"/>
            <w:vAlign w:val="center"/>
            <w:tcMar>
              <w:top w:w="100" w:type="dxa"/>
              <w:start w:w="100" w:type="dxa"/>
              <w:bottom w:w="100" w:type="dxa"/>
              <w:end w:w="100" w:type="dxa"/>
            </w:tcMar>
          </w:tcPr>
          <w:p>
            <w:r>
              <w:t>Only scalars, vectors, and spinors appear, combined into Lorentz scalars as in Lesson 25, Section 6.3</w:t>
            </w:r>
          </w:p>
        </w:tc>
      </w:tr>
    </w:tbl>
    <w:p>
      <w:r>
        <w:t>A further requirement, that the dimension of every term be at most four in natural units, limits the interactions that can be included. Its origin is examined in Lesson 66, and Section 7 of this lesson uses it as a rule of thumb.</w:t>
      </w:r>
    </w:p>
    <w:p>
      <w:pPr>
        <w:pStyle w:val="Heading3"/>
      </w:pPr>
      <w:r>
        <w:t>2.2 Total derivatives do not matter</w:t>
      </w:r>
    </w:p>
    <w:p>
      <w:r>
        <w:t>Two Lagrangian densities that differ by a total derivative, ℒ′ = ℒ + ∂</w:t>
      </w:r>
      <w:r>
        <w:rPr>
          <w:vertAlign w:val="subscript"/>
        </w:rPr>
        <w:t>μ</w:t>
      </w:r>
      <w:r>
        <w:t>K</w:t>
      </w:r>
      <w:r>
        <w:rPr>
          <w:vertAlign w:val="superscript"/>
        </w:rPr>
        <w:t>μ</w:t>
      </w:r>
      <w:r>
        <w:t>(φ), give the same equations of motion, because the extra term contributes to the action only a surface integral, ∫d⁴x ∂</w:t>
      </w:r>
      <w:r>
        <w:rPr>
          <w:vertAlign w:val="subscript"/>
        </w:rPr>
        <w:t>μ</w:t>
      </w:r>
      <w:r>
        <w:t>K</w:t>
      </w:r>
      <w:r>
        <w:rPr>
          <w:vertAlign w:val="superscript"/>
        </w:rPr>
        <w:t>μ</w:t>
      </w:r>
      <w:r>
        <w:t xml:space="preserve"> = ∮K</w:t>
      </w:r>
      <w:r>
        <w:rPr>
          <w:vertAlign w:val="superscript"/>
        </w:rPr>
        <w:t>μ</w:t>
      </w:r>
      <w:r>
        <w:t xml:space="preserve"> dΣ</w:t>
      </w:r>
      <w:r>
        <w:rPr>
          <w:vertAlign w:val="subscript"/>
        </w:rPr>
        <w:t>μ</w:t>
      </w:r>
      <w:r>
        <w:t>,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r>
        <w:t>Consider a single real field φ. The Lorentz scalars that can be built from φ and its first derivative ∂</w:t>
      </w:r>
      <w:r>
        <w:rPr>
          <w:vertAlign w:val="subscript"/>
        </w:rPr>
        <w:t>μ</w:t>
      </w:r>
      <w:r>
        <w:t>φ, keeping terms at most quadratic in φ, are the constant, φ itself, φ², and ∂</w:t>
      </w:r>
      <w:r>
        <w:rPr>
          <w:vertAlign w:val="subscript"/>
        </w:rPr>
        <w:t>μ</w:t>
      </w:r>
      <w:r>
        <w:t>φ∂</w:t>
      </w:r>
      <w:r>
        <w:rPr>
          <w:vertAlign w:val="superscript"/>
        </w:rPr>
        <w:t>μ</w:t>
      </w:r>
      <w:r>
        <w:t>φ. The combinations φ∂</w:t>
      </w:r>
      <w:r>
        <w:rPr>
          <w:vertAlign w:val="subscript"/>
        </w:rPr>
        <w:t>μ</w:t>
      </w:r>
      <w:r>
        <w:t>φ and ∂</w:t>
      </w:r>
      <w:r>
        <w:rPr>
          <w:vertAlign w:val="subscript"/>
        </w:rPr>
        <w:t>μ</w:t>
      </w:r>
      <w:r>
        <w:t>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25, Section 3.2, now understood as the unique simplest choice.</w:t>
      </w:r>
    </w:p>
    <w:p>
      <w:pPr>
        <w:pStyle w:val="Heading3"/>
      </w:pPr>
      <w:r>
        <w:t>3.2 Momentum and Hamiltonian densities</w:t>
      </w:r>
    </w:p>
    <w:p>
      <w:r>
        <w:t>Expanding ∂</w:t>
      </w:r>
      <w:r>
        <w:rPr>
          <w:vertAlign w:val="subscript"/>
        </w:rPr>
        <w:t>μ</w:t>
      </w:r>
      <w:r>
        <w:t>φ∂</w:t>
      </w:r>
      <w:r>
        <w:rPr>
          <w:vertAlign w:val="superscript"/>
        </w:rPr>
        <w:t>μ</w:t>
      </w:r>
      <w:r>
        <w:t>φ = φ̇² − (∇φ)² (Lesson 4), the Lagrangian density is ℒ = (1/2)φ̇² − (1/2)(∇φ)² − (1/2)m²φ². The momentum density conjugate to φ is defined as for a particle coordinate in Lesson 6,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25, Section 4.3. Comparing with H = T + V, the terms (1/2)(∇φ)² + (1/2)m²φ² play the role of the potential energy V: the gradient term penalizes spatial variation, and the mass term acts as a spring at each point (Lesson 25, Section 3.2).</w:t>
      </w:r>
    </w:p>
    <w:p>
      <w:r>
        <w:rPr>
          <w:b/>
          <w:i/>
        </w:rPr>
        <w:t>Worked example 2</w:t>
      </w:r>
    </w:p>
    <w:p>
      <w:r>
        <w:t>Show that (1/2)∂</w:t>
      </w:r>
      <w:r>
        <w:rPr>
          <w:vertAlign w:val="subscript"/>
        </w:rPr>
        <w:t>μ</w:t>
      </w:r>
      <w:r>
        <w:t>φ∂</w:t>
      </w:r>
      <w:r>
        <w:rPr>
          <w:vertAlign w:val="superscript"/>
        </w:rPr>
        <w:t>μ</w:t>
      </w:r>
      <w:r>
        <w:t>φ and −(1/2)φ□φ differ by a total derivative. Using the product rule, ∂</w:t>
      </w:r>
      <w:r>
        <w:rPr>
          <w:vertAlign w:val="subscript"/>
        </w:rPr>
        <w:t>μ</w:t>
      </w:r>
      <w:r>
        <w:t>(φ∂</w:t>
      </w:r>
      <w:r>
        <w:rPr>
          <w:vertAlign w:val="superscript"/>
        </w:rPr>
        <w:t>μ</w:t>
      </w:r>
      <w:r>
        <w:t>φ) = ∂</w:t>
      </w:r>
      <w:r>
        <w:rPr>
          <w:vertAlign w:val="subscript"/>
        </w:rPr>
        <w:t>μ</w:t>
      </w:r>
      <w:r>
        <w:t>φ∂</w:t>
      </w:r>
      <w:r>
        <w:rPr>
          <w:vertAlign w:val="superscript"/>
        </w:rPr>
        <w:t>μ</w:t>
      </w:r>
      <w:r>
        <w:t>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46 to identify the propagator as an inverse.</w:t>
      </w:r>
    </w:p>
    <w:p>
      <w:r>
        <w:rPr>
          <w:b/>
          <w:i/>
        </w:rP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25, Exercise 14, with the mass per length set to one, and shows that the energy of a wave is proportional to the square of its amplitude times the square of its frequency.</w:t>
      </w:r>
    </w:p>
    <w:p>
      <w:pPr>
        <w:pStyle w:val="Heading3"/>
      </w:pPr>
      <w:r>
        <w:t>3.3 Interactions</w:t>
      </w:r>
    </w:p>
    <w:p>
      <w:r>
        <w:t>Terms of higher order in φ describe interactions among the quanta. The simplest is a quartic term, giving ℒ = (1/2)∂</w:t>
      </w:r>
      <w:r>
        <w:rPr>
          <w:vertAlign w:val="subscript"/>
        </w:rPr>
        <w:t>μ</w:t>
      </w:r>
      <w:r>
        <w:t>φ∂</w:t>
      </w:r>
      <w:r>
        <w:rPr>
          <w:vertAlign w:val="superscript"/>
        </w:rPr>
        <w:t>μ</w:t>
      </w:r>
      <w:r>
        <w:t>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For a charged spin-0 particle, use a complex field φ with independent real and imaginary parts, φ = (φ₁ + iφ₂)/√2, as in Lesson 25,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25, Exercise 12). In practice it is often convenient to treat φ and φ* as independent variables, since varying with respect to φ* produces the equation for φ and vice versa, a simplification justified in Lesson 27.</w:t>
      </w:r>
    </w:p>
    <w:p>
      <w:r>
        <w:t>The Lagrangian density is unchanged by the global phase rotation φ → e</w:t>
      </w:r>
      <w:r>
        <w:rPr>
          <w:vertAlign w:val="superscript"/>
        </w:rPr>
        <w:t>iα</w:t>
      </w:r>
      <w:r>
        <w:t>φ for constant α, because both factors in each term acquire opposite phases that cancel. This symmetry is the origin of a conserved current and charge, developed in Lessons 28 through 31, and it is the symmetry that Lesson 39 promotes to a local one. If α depends on position, the derivative term acquires extra pieces (Exercise 6), a change that is the seed of the covariant derivative of Lesson 41.</w:t>
      </w:r>
    </w:p>
    <w:p>
      <w:pPr>
        <w:pStyle w:val="Heading2"/>
      </w:pPr>
      <w:r>
        <w:t>5 The Dirac field</w:t>
      </w:r>
    </w:p>
    <w:p>
      <w:pPr>
        <w:pStyle w:val="Heading3"/>
      </w:pPr>
      <w:r>
        <w:t>5.1 The Lagrangian density</w:t>
      </w:r>
    </w:p>
    <w:p>
      <w:r>
        <w:t>The Dirac Lagrangian density is built from the bilinear ψ̄ψ, a Lorentz scalar (Lesson 22, Section 2), and the derivative bilinear ψ̄γ</w:t>
      </w:r>
      <w:r>
        <w:rPr>
          <w:vertAlign w:val="superscript"/>
        </w:rPr>
        <w:t>μ</w:t>
      </w:r>
      <w:r>
        <w:t>∂</w:t>
      </w:r>
      <w:r>
        <w:rPr>
          <w:vertAlign w:val="subscript"/>
        </w:rPr>
        <w:t>μ</w:t>
      </w:r>
      <w:r>
        <w:t>ψ, also a scalar since γ</w:t>
      </w:r>
      <w:r>
        <w:rPr>
          <w:vertAlign w:val="superscript"/>
        </w:rPr>
        <w:t>μ</w:t>
      </w:r>
      <w:r>
        <w:t xml:space="preserve"> and ∂</w:t>
      </w:r>
      <w:r>
        <w:rPr>
          <w:vertAlign w:val="subscript"/>
        </w:rPr>
        <w:t>μ</w:t>
      </w:r>
      <w:r>
        <w:t xml:space="preserve">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Both terms are first order in derivatives, and the equation obtained by varying ψ̄ is the Dirac equation of Lesson 20 (Exercise 8 and Lesson 27). The field ψ and its adjoint ψ̄ are treated as independent variables, like φ and φ* in Section 4.</w:t>
      </w:r>
    </w:p>
    <w:p>
      <w:pPr>
        <w:pStyle w:val="Heading3"/>
      </w:pPr>
      <w:r>
        <w:t>5.2 Reality</w:t>
      </w:r>
    </w:p>
    <w:p>
      <w:r>
        <w:t>At first sight ℒ is not real, since iψ̄γ</w:t>
      </w:r>
      <w:r>
        <w:rPr>
          <w:vertAlign w:val="superscript"/>
        </w:rPr>
        <w:t>μ</w:t>
      </w:r>
      <w:r>
        <w:t>∂</w:t>
      </w:r>
      <w:r>
        <w:rPr>
          <w:vertAlign w:val="subscript"/>
        </w:rPr>
        <w:t>μ</w:t>
      </w:r>
      <w:r>
        <w:t>ψ contains the derivative acting only on ψ. Its complex conjugate is −i(∂</w:t>
      </w:r>
      <w:r>
        <w:rPr>
          <w:vertAlign w:val="subscript"/>
        </w:rPr>
        <w:t>μ</w:t>
      </w:r>
      <w:r>
        <w:t>ψ̄)γ</w:t>
      </w:r>
      <w:r>
        <w:rPr>
          <w:vertAlign w:val="superscript"/>
        </w:rPr>
        <w:t>μ</w:t>
      </w:r>
      <w:r>
        <w:t>ψ (using γ</w:t>
      </w:r>
      <w:r>
        <w:rPr>
          <w:vertAlign w:val="superscript"/>
        </w:rPr>
        <w:t>μ†</w:t>
      </w:r>
      <w:r>
        <w:t>γ⁰ = γ⁰γ</w:t>
      </w:r>
      <w:r>
        <w:rPr>
          <w:vertAlign w:val="superscript"/>
        </w:rPr>
        <w:t>μ</w:t>
      </w:r>
      <w:r>
        <w:t>, Lesson 24,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w:t>
      </w:r>
      <w:r>
        <w:rPr>
          <w:vertAlign w:val="superscript"/>
        </w:rPr>
        <w:t>μ</w:t>
      </w:r>
      <w:r>
        <w:t>∂</w:t>
      </w:r>
      <w:r>
        <w:rPr>
          <w:vertAlign w:val="subscript"/>
        </w:rPr>
        <w:t>μ</w:t>
      </w:r>
      <w:r>
        <w:t>ψ − (∂</w:t>
      </w:r>
      <w:r>
        <w:rPr>
          <w:vertAlign w:val="subscript"/>
        </w:rPr>
        <w:t>μ</w:t>
      </w:r>
      <w:r>
        <w:t>ψ̄)γ</w:t>
      </w:r>
      <w:r>
        <w:rPr>
          <w:vertAlign w:val="superscript"/>
        </w:rPr>
        <w:t>μ</w:t>
      </w:r>
      <w:r>
        <w:t>ψ], without changing the equations of motion. The same combination ψ̄γ</w:t>
      </w:r>
      <w:r>
        <w:rPr>
          <w:vertAlign w:val="superscript"/>
        </w:rPr>
        <w:t>μ</w:t>
      </w:r>
      <w:r>
        <w:t>ψ appears as the conserved current of Lesson 24, and the appearance of ∂</w:t>
      </w:r>
      <w:r>
        <w:rPr>
          <w:vertAlign w:val="subscript"/>
        </w:rPr>
        <w:t>μ</w:t>
      </w:r>
      <w:r>
        <w:t xml:space="preserve"> of it here reflects the same symmetry.</w:t>
      </w:r>
    </w:p>
    <w:p>
      <w:pPr>
        <w:pStyle w:val="Heading3"/>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37 to use anticommutators rather than commutators. The Hamiltonian density is ℋ = π</w:t>
      </w:r>
      <w:r>
        <w:rPr>
          <w:vertAlign w:val="subscript"/>
        </w:rPr>
        <w:t>ψ</w:t>
      </w:r>
      <w:r>
        <w:t>ψ̇ − ℒ = −iψ̄γⁱ∂ᵢψ + mψ̄ψ = ψ†(−iα·∇ + βm)ψ, using γ⁰γⁱ = αⁱ and γ⁰ = β, which is ψ†Ĥ</w:t>
      </w:r>
      <w:r>
        <w:rPr>
          <w:vertAlign w:val="subscript"/>
        </w:rPr>
        <w:t>D</w:t>
      </w:r>
      <w:r>
        <w:t>ψ with the Dirac Hamiltonian of Lesson 20, Section 1.1 (Exercise 9).</w:t>
      </w:r>
    </w:p>
    <w:p>
      <w:pPr>
        <w:pStyle w:val="Heading2"/>
      </w:pPr>
      <w:r>
        <w:t>6 The electromagnetic field</w:t>
      </w:r>
    </w:p>
    <w:p>
      <w:pPr>
        <w:pStyle w:val="Heading3"/>
      </w:pPr>
      <w:r>
        <w:t>6.1 The Lagrangian density</w:t>
      </w:r>
    </w:p>
    <w:p>
      <w:r>
        <w:t>The gauge-invariant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of Lesson 8 is the natural building block. The simplest Lorentz scalar quadratic in F</w:t>
      </w:r>
      <w:r>
        <w:rPr>
          <w:vertAlign w:val="subscript"/>
        </w:rPr>
        <w:t>μν</w:t>
      </w:r>
      <w:r>
        <w:t xml:space="preserve"> is F</w:t>
      </w:r>
      <w:r>
        <w:rPr>
          <w:vertAlign w:val="subscript"/>
        </w:rPr>
        <w:t>μν</w:t>
      </w:r>
      <w:r>
        <w:t>F</w:t>
      </w:r>
      <w:r>
        <w:rPr>
          <w:vertAlign w:val="superscript"/>
        </w:rPr>
        <w:t>μν</w:t>
      </w:r>
      <w:r>
        <w:t>,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w:t>
      </w:r>
      <w:r>
        <w:rPr>
          <w:vertAlign w:val="subscript"/>
        </w:rPr>
        <w:t>μν</w:t>
      </w:r>
      <w:r>
        <w:t xml:space="preserve"> is (Lesson 8, Worked example 5). The alternative of a term (1/2)m²A</w:t>
      </w:r>
      <w:r>
        <w:rPr>
          <w:vertAlign w:val="subscript"/>
        </w:rPr>
        <w:t>μ</w:t>
      </w:r>
      <w:r>
        <w:t>A</w:t>
      </w:r>
      <w:r>
        <w:rPr>
          <w:vertAlign w:val="superscript"/>
        </w:rPr>
        <w:t>μ</w:t>
      </w:r>
      <w:r>
        <w:t>, which would give the photon a mass, is not gauge invariant, because under A</w:t>
      </w:r>
      <w:r>
        <w:rPr>
          <w:vertAlign w:val="subscript"/>
        </w:rPr>
        <w:t>μ</w:t>
      </w:r>
      <w:r>
        <w:t xml:space="preserve"> → A</w:t>
      </w:r>
      <w:r>
        <w:rPr>
          <w:vertAlign w:val="subscript"/>
        </w:rPr>
        <w:t>μ</w:t>
      </w:r>
      <w:r>
        <w:t xml:space="preserve"> − ∂</w:t>
      </w:r>
      <w:r>
        <w:rPr>
          <w:vertAlign w:val="subscript"/>
        </w:rPr>
        <w:t>μ</w:t>
      </w:r>
      <w:r>
        <w:t>χ it changes by −m²A</w:t>
      </w:r>
      <w:r>
        <w:rPr>
          <w:vertAlign w:val="superscript"/>
        </w:rPr>
        <w:t>μ</w:t>
      </w:r>
      <w:r>
        <w:t>∂</w:t>
      </w:r>
      <w:r>
        <w:rPr>
          <w:vertAlign w:val="subscript"/>
        </w:rPr>
        <w:t>μ</w:t>
      </w:r>
      <w:r>
        <w:t>χ + (1/2)m²(∂χ)² (Exercise 12); the masslessness of the photon and gauge invariance are two sides of the same fact.</w:t>
      </w:r>
    </w:p>
    <w:p>
      <w:pPr>
        <w:pStyle w:val="Heading3"/>
      </w:pPr>
      <w:r>
        <w:t>6.2 In terms of E and B</w:t>
      </w:r>
    </w:p>
    <w:p>
      <w:r>
        <w:t>The components of F</w:t>
      </w:r>
      <w:r>
        <w:rPr>
          <w:vertAlign w:val="subscript"/>
        </w:rPr>
        <w:t>μν</w:t>
      </w:r>
      <w:r>
        <w:t xml:space="preserve"> are F₀ᵢ = Eᵢ up to sign conventions, and Fᵢⱼ = ∓εᵢⱼₖBₖ, whichever sign convention is used (Lesson 8, Section 7.2). Raising the indices with the metric gives F</w:t>
      </w:r>
      <w:r>
        <w:rPr>
          <w:vertAlign w:val="superscript"/>
        </w:rPr>
        <w:t>0i</w:t>
      </w:r>
      <w:r>
        <w:t xml:space="preserve"> = −F₀ᵢ and F</w:t>
      </w:r>
      <w:r>
        <w:rPr>
          <w:vertAlign w:val="superscript"/>
        </w:rPr>
        <w:t>ij</w:t>
      </w:r>
      <w:r>
        <w:t xml:space="preserve"> = Fᵢⱼ. The sum over all index pairs then contains, from the terms F₀ᵢ and Fᵢ₀ together, 2F₀ᵢF</w:t>
      </w:r>
      <w:r>
        <w:rPr>
          <w:vertAlign w:val="superscript"/>
        </w:rPr>
        <w:t>0i</w:t>
      </w:r>
      <w:r>
        <w:t xml:space="preserve"> = −2E², and from the spatial pairs FᵢⱼF</w:t>
      </w:r>
      <w:r>
        <w:rPr>
          <w:vertAlign w:val="superscript"/>
        </w:rPr>
        <w:t>ij</w:t>
      </w:r>
      <w:r>
        <w:t xml:space="preserve">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the structure of L = T − V with the electric field playing the role of kinetic energy (since E contains Ȧ) and the magnetic field the role of potential energy (since B contains only spatial derivatives of A).</w:t>
      </w:r>
    </w:p>
    <w:p>
      <w:r>
        <w:rPr>
          <w:b/>
          <w:i/>
        </w:rPr>
        <w:t>Worked example 4</w:t>
      </w:r>
    </w:p>
    <w:p>
      <w:r>
        <w:t>Check the component count for a field with only an electric field along x. Then F₀₁ = E and F₁₀ = −E with all other components zero, F</w:t>
      </w:r>
      <w:r>
        <w:rPr>
          <w:vertAlign w:val="superscript"/>
        </w:rPr>
        <w:t>(01)</w:t>
      </w:r>
      <w:r>
        <w:t xml:space="preserve"> = g⁰⁰g¹¹F₀₁ = −E and F</w:t>
      </w:r>
      <w:r>
        <w:rPr>
          <w:vertAlign w:val="superscript"/>
        </w:rPr>
        <w:t>(10)</w:t>
      </w:r>
      <w:r>
        <w:t xml:space="preserve"> = +E, so F</w:t>
      </w:r>
      <w:r>
        <w:rPr>
          <w:vertAlign w:val="subscript"/>
        </w:rPr>
        <w:t>μν</w:t>
      </w:r>
      <w:r>
        <w:t>F</w:t>
      </w:r>
      <w:r>
        <w:rPr>
          <w:vertAlign w:val="superscript"/>
        </w:rPr>
        <w:t>μν</w:t>
      </w:r>
      <w:r>
        <w:t xml:space="preserve"> = F₀₁F</w:t>
      </w:r>
      <w:r>
        <w:rPr>
          <w:vertAlign w:val="superscript"/>
        </w:rPr>
        <w:t>(01)</w:t>
      </w:r>
      <w:r>
        <w:t xml:space="preserve"> + F₁₀F</w:t>
      </w:r>
      <w:r>
        <w:rPr>
          <w:vertAlign w:val="superscript"/>
        </w:rPr>
        <w:t>(10)</w:t>
      </w:r>
      <w:r>
        <w:t xml:space="preserve"> = −E² − E² = −2E², which equals 2(B² − E²) for B = 0, confirming the general formula in this case.</w:t>
      </w:r>
    </w:p>
    <w:p>
      <w:pPr>
        <w:pStyle w:val="Heading3"/>
      </w:pPr>
      <w:r>
        <w:t>6.3 Coupling to a source</w:t>
      </w:r>
    </w:p>
    <w:p>
      <w:r>
        <w:t>The interaction of the field with a current j</w:t>
      </w:r>
      <w:r>
        <w:rPr>
          <w:vertAlign w:val="superscript"/>
        </w:rPr>
        <w:t>μ</w:t>
      </w:r>
      <w:r>
        <w:t xml:space="preserve"> is the term −j</w:t>
      </w:r>
      <w:r>
        <w:rPr>
          <w:vertAlign w:val="superscript"/>
        </w:rPr>
        <w:t>μ</w:t>
      </w:r>
      <w:r>
        <w:t>A</w:t>
      </w:r>
      <w:r>
        <w:rPr>
          <w:vertAlign w:val="subscript"/>
        </w:rPr>
        <w:t>μ</w:t>
      </w:r>
      <w:r>
        <w:t>, the field version of the charged-particle coupling −qA</w:t>
      </w:r>
      <w:r>
        <w:rPr>
          <w:vertAlign w:val="subscript"/>
        </w:rPr>
        <w:t>μ</w:t>
      </w:r>
      <w:r>
        <w:t>dx</w:t>
      </w:r>
      <w:r>
        <w:rPr>
          <w:vertAlign w:val="superscript"/>
        </w:rPr>
        <w:t>μ</w:t>
      </w:r>
      <w:r>
        <w:t xml:space="preserve"> of Lesson 5,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27, are the inhomogeneous Maxwell equations ∂</w:t>
      </w:r>
      <w:r>
        <w:rPr>
          <w:vertAlign w:val="subscript"/>
        </w:rPr>
        <w:t>μ</w:t>
      </w:r>
      <w:r>
        <w:t>F</w:t>
      </w:r>
      <w:r>
        <w:rPr>
          <w:vertAlign w:val="superscript"/>
        </w:rPr>
        <w:t>μν</w:t>
      </w:r>
      <w:r>
        <w:t xml:space="preserve"> = j</w:t>
      </w:r>
      <w:r>
        <w:rPr>
          <w:vertAlign w:val="superscript"/>
        </w:rPr>
        <w:t>ν</w:t>
      </w:r>
      <w:r>
        <w:t>. The interaction term is gauge invariant precisely when the current is conserved, ∂</w:t>
      </w:r>
      <w:r>
        <w:rPr>
          <w:vertAlign w:val="subscript"/>
        </w:rPr>
        <w:t>μ</w:t>
      </w:r>
      <w:r>
        <w:t>j</w:t>
      </w:r>
      <w:r>
        <w:rPr>
          <w:vertAlign w:val="superscript"/>
        </w:rPr>
        <w:t>μ</w:t>
      </w:r>
      <w:r>
        <w:t xml:space="preserve"> = 0, since under A</w:t>
      </w:r>
      <w:r>
        <w:rPr>
          <w:vertAlign w:val="subscript"/>
        </w:rPr>
        <w:t>μ</w:t>
      </w:r>
      <w:r>
        <w:t xml:space="preserve"> → A</w:t>
      </w:r>
      <w:r>
        <w:rPr>
          <w:vertAlign w:val="subscript"/>
        </w:rPr>
        <w:t>μ</w:t>
      </w:r>
      <w:r>
        <w:t xml:space="preserve"> − ∂</w:t>
      </w:r>
      <w:r>
        <w:rPr>
          <w:vertAlign w:val="subscript"/>
        </w:rPr>
        <w:t>μ</w:t>
      </w:r>
      <w:r>
        <w:t>χ it changes by +j</w:t>
      </w:r>
      <w:r>
        <w:rPr>
          <w:vertAlign w:val="superscript"/>
        </w:rPr>
        <w:t>μ</w:t>
      </w:r>
      <w:r>
        <w:t>∂</w:t>
      </w:r>
      <w:r>
        <w:rPr>
          <w:vertAlign w:val="subscript"/>
        </w:rPr>
        <w:t>μ</w:t>
      </w:r>
      <w:r>
        <w:t>χ = ∂</w:t>
      </w:r>
      <w:r>
        <w:rPr>
          <w:vertAlign w:val="subscript"/>
        </w:rPr>
        <w:t>μ</w:t>
      </w:r>
      <w:r>
        <w:t>(j</w:t>
      </w:r>
      <w:r>
        <w:rPr>
          <w:vertAlign w:val="superscript"/>
        </w:rPr>
        <w:t>μ</w:t>
      </w:r>
      <w:r>
        <w:t>χ) − χ∂</w:t>
      </w:r>
      <w:r>
        <w:rPr>
          <w:vertAlign w:val="subscript"/>
        </w:rPr>
        <w:t>μ</w:t>
      </w:r>
      <w:r>
        <w:t>j</w:t>
      </w:r>
      <w:r>
        <w:rPr>
          <w:vertAlign w:val="superscript"/>
        </w:rPr>
        <w:t>μ</w:t>
      </w:r>
      <w:r>
        <w:t>, and the first term is a total derivative. This is the reason charge conservation and gauge invariance are linked, a link made systematic in Lesson 31.</w:t>
      </w:r>
    </w:p>
    <w:p>
      <w:r>
        <w:rPr>
          <w:b/>
          <w:i/>
        </w:rPr>
        <w:t>Worked example 5</w:t>
      </w:r>
    </w:p>
    <w:p>
      <w:r>
        <w:t>Confirm that the coupling reduces to the particle Lagrangian of Lesson 5. For a point charge q at position x</w:t>
      </w:r>
      <w:r>
        <w:rPr>
          <w:vertAlign w:val="subscript"/>
        </w:rPr>
        <w:t>p</w:t>
      </w:r>
      <w:r>
        <w:t xml:space="preserve"> moving with velocity v, ρ = qδ³(x − x</w:t>
      </w:r>
      <w:r>
        <w:rPr>
          <w:vertAlign w:val="subscript"/>
        </w:rPr>
        <w:t>p</w:t>
      </w:r>
      <w:r>
        <w:t>) and j = qvδ³(x − x</w:t>
      </w:r>
      <w:r>
        <w:rPr>
          <w:vertAlign w:val="subscript"/>
        </w:rPr>
        <w:t>p</w:t>
      </w:r>
      <w:r>
        <w:t>), so ∫d³x(−ρφ + j·A) = −qφ(x</w:t>
      </w:r>
      <w:r>
        <w:rPr>
          <w:vertAlign w:val="subscript"/>
        </w:rPr>
        <w:t>p</w:t>
      </w:r>
      <w:r>
        <w:t>) + qv·A(x</w:t>
      </w:r>
      <w:r>
        <w:rPr>
          <w:vertAlign w:val="subscript"/>
        </w:rPr>
        <w:t>p</w:t>
      </w:r>
      <w:r>
        <w:t>), which is the interaction part of L = (1/2)mv² − qφ + qv·A from Lesson 5, Section 3.4. The field theory reproduces the particle coupling when the current is that of a point charge.</w:t>
      </w:r>
    </w:p>
    <w:p>
      <w:pPr>
        <w:pStyle w:val="Heading2"/>
      </w:pPr>
      <w:r>
        <w:t>7 Dimensional analysis</w:t>
      </w:r>
    </w:p>
    <w:p>
      <w:pPr>
        <w:pStyle w:val="Heading3"/>
      </w:pPr>
      <w:r>
        <w:t>7.1 Dimensions of the fields</w:t>
      </w:r>
    </w:p>
    <w:p>
      <w:r>
        <w:t>In natural units the action is dimensionless and d⁴x has dimension −4, so every Lagrangian density has dimension [ℒ] = 4 (Lesson 25,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w:t>
            </w:r>
            <w:r>
              <w:rPr>
                <w:vertAlign w:val="superscript"/>
              </w:rPr>
              <w:t>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w:t>
            </w:r>
            <w:r>
              <w:rPr>
                <w:vertAlign w:val="subscript"/>
              </w:rPr>
              <w:t>μν</w:t>
            </w:r>
            <w:r>
              <w:t>F</w:t>
            </w:r>
            <w:r>
              <w:rPr>
                <w:vertAlign w:val="superscript"/>
              </w:rPr>
              <w:t>μν</w:t>
            </w:r>
            <w:r>
              <w:t xml:space="preserve"> has dimension 2(1 + [A]) = 4</w:t>
            </w:r>
          </w:p>
        </w:tc>
      </w:tr>
    </w:tbl>
    <w:p>
      <w:pPr>
        <w:pStyle w:val="Heading3"/>
      </w:pPr>
      <w:r>
        <w:t>7.2 Dimensions of couplings</w:t>
      </w:r>
    </w:p>
    <w:p>
      <w:r>
        <w:t>The coupling constant of an interaction term has whatever dimension is needed to bring the term to dimension 4. The QED coupling +eψ̄γ</w:t>
      </w:r>
      <w:r>
        <w:rPr>
          <w:vertAlign w:val="superscript"/>
        </w:rPr>
        <w:t>μ</w:t>
      </w:r>
      <w:r>
        <w:t>ψA</w:t>
      </w:r>
      <w:r>
        <w:rPr>
          <w:vertAlign w:val="subscript"/>
        </w:rPr>
        <w:t>μ</w:t>
      </w:r>
      <w:r>
        <w:t xml:space="preserve">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42)</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71)</w:t>
            </w:r>
          </w:p>
        </w:tc>
      </w:tr>
      <w:tr>
        <w:tc>
          <w:tcPr>
            <w:tcW w:type="dxa" w:w="3264"/>
            <w:vAlign w:val="center"/>
            <w:tcMar>
              <w:top w:w="100" w:type="dxa"/>
              <w:start w:w="100" w:type="dxa"/>
              <w:bottom w:w="100" w:type="dxa"/>
              <w:end w:w="100" w:type="dxa"/>
            </w:tcMar>
          </w:tcPr>
          <w:p>
            <w:r>
              <w:t>ℒ = (1/2)∂</w:t>
            </w:r>
            <w:r>
              <w:rPr>
                <w:vertAlign w:val="subscript"/>
              </w:rPr>
              <w:t>μ</w:t>
            </w:r>
            <w:r>
              <w:t>φ∂</w:t>
            </w:r>
            <w:r>
              <w:rPr>
                <w:vertAlign w:val="superscript"/>
              </w:rPr>
              <w:t>μ</w:t>
            </w:r>
            <w:r>
              <w:t>φ − (1/2)m²φ²</w:t>
            </w:r>
          </w:p>
        </w:tc>
        <w:tc>
          <w:tcPr>
            <w:tcW w:type="dxa" w:w="6528"/>
            <w:vAlign w:val="center"/>
            <w:tcMar>
              <w:top w:w="100" w:type="dxa"/>
              <w:start w:w="100" w:type="dxa"/>
              <w:bottom w:w="100" w:type="dxa"/>
              <w:end w:w="100" w:type="dxa"/>
            </w:tcMar>
          </w:tcPr>
          <w:p>
            <w:r>
              <w:t>Prototype for the scalar propagator and for canonical quantization of a field (Lessons 33 and 46)</w:t>
            </w:r>
          </w:p>
        </w:tc>
      </w:tr>
      <w:tr>
        <w:tc>
          <w:tcPr>
            <w:tcW w:type="dxa" w:w="3264"/>
            <w:vAlign w:val="center"/>
            <w:shd w:fill="EAF2F8"/>
            <w:tcMar>
              <w:top w:w="100" w:type="dxa"/>
              <w:start w:w="100" w:type="dxa"/>
              <w:bottom w:w="100" w:type="dxa"/>
              <w:end w:w="100" w:type="dxa"/>
            </w:tcMar>
          </w:tcPr>
          <w:p>
            <w:r>
              <w:t>ℒ = ∂</w:t>
            </w:r>
            <w:r>
              <w:rPr>
                <w:vertAlign w:val="subscript"/>
              </w:rPr>
              <w:t>μ</w:t>
            </w:r>
            <w:r>
              <w:t>φ*∂</w:t>
            </w:r>
            <w:r>
              <w:rPr>
                <w:vertAlign w:val="superscript"/>
              </w:rPr>
              <w:t>μ</w:t>
            </w:r>
            <w:r>
              <w:t>φ − m²φ*φ with U(1) symmetry</w:t>
            </w:r>
          </w:p>
        </w:tc>
        <w:tc>
          <w:tcPr>
            <w:tcW w:type="dxa" w:w="6528"/>
            <w:vAlign w:val="center"/>
            <w:shd w:fill="EAF2F8"/>
            <w:tcMar>
              <w:top w:w="100" w:type="dxa"/>
              <w:start w:w="100" w:type="dxa"/>
              <w:bottom w:w="100" w:type="dxa"/>
              <w:end w:w="100" w:type="dxa"/>
            </w:tcMar>
          </w:tcPr>
          <w:p>
            <w:r>
              <w:t>The symmetry promoted to local form in Lesson 39</w:t>
            </w:r>
          </w:p>
        </w:tc>
      </w:tr>
      <w:tr>
        <w:tc>
          <w:tcPr>
            <w:tcW w:type="dxa" w:w="3264"/>
            <w:vAlign w:val="center"/>
            <w:tcMar>
              <w:top w:w="100" w:type="dxa"/>
              <w:start w:w="100" w:type="dxa"/>
              <w:bottom w:w="100" w:type="dxa"/>
              <w:end w:w="100" w:type="dxa"/>
            </w:tcMar>
          </w:tcPr>
          <w:p>
            <w:r>
              <w:t>ℒ = ψ̄(iγ</w:t>
            </w:r>
            <w:r>
              <w:rPr>
                <w:vertAlign w:val="superscript"/>
              </w:rPr>
              <w:t>μ</w:t>
            </w:r>
            <w:r>
              <w:t>∂</w:t>
            </w:r>
            <w:r>
              <w:rPr>
                <w:vertAlign w:val="subscript"/>
              </w:rPr>
              <w:t>μ</w:t>
            </w:r>
            <w:r>
              <w:t xml:space="preserve"> − m)ψ</w:t>
            </w:r>
          </w:p>
        </w:tc>
        <w:tc>
          <w:tcPr>
            <w:tcW w:type="dxa" w:w="6528"/>
            <w:vAlign w:val="center"/>
            <w:tcMar>
              <w:top w:w="100" w:type="dxa"/>
              <w:start w:w="100" w:type="dxa"/>
              <w:bottom w:w="100" w:type="dxa"/>
              <w:end w:w="100" w:type="dxa"/>
            </w:tcMar>
          </w:tcPr>
          <w:p>
            <w:r>
              <w:t>The fermion part of the QED Lagrangian (Lesson 42)</w:t>
            </w:r>
          </w:p>
        </w:tc>
      </w:tr>
      <w:tr>
        <w:tc>
          <w:tcPr>
            <w:tcW w:type="dxa" w:w="3264"/>
            <w:vAlign w:val="center"/>
            <w:shd w:fill="EAF2F8"/>
            <w:tcMar>
              <w:top w:w="100" w:type="dxa"/>
              <w:start w:w="100" w:type="dxa"/>
              <w:bottom w:w="100" w:type="dxa"/>
              <w:end w:w="100" w:type="dxa"/>
            </w:tcMar>
          </w:tcPr>
          <w:p>
            <w:r>
              <w:t>Dirac field has π</w:t>
            </w:r>
            <w:r>
              <w:rPr>
                <w:vertAlign w:val="subscript"/>
              </w:rPr>
              <w:t>ψ</w:t>
            </w:r>
            <w:r>
              <w:t xml:space="preserve"> = iψ†</w:t>
            </w:r>
          </w:p>
        </w:tc>
        <w:tc>
          <w:tcPr>
            <w:tcW w:type="dxa" w:w="6528"/>
            <w:vAlign w:val="center"/>
            <w:shd w:fill="EAF2F8"/>
            <w:tcMar>
              <w:top w:w="100" w:type="dxa"/>
              <w:start w:w="100" w:type="dxa"/>
              <w:bottom w:w="100" w:type="dxa"/>
              <w:end w:w="100" w:type="dxa"/>
            </w:tcMar>
          </w:tcPr>
          <w:p>
            <w:r>
              <w:t>The reason for anticommutation relations (Lesson 37)</w:t>
            </w:r>
          </w:p>
        </w:tc>
      </w:tr>
      <w:tr>
        <w:tc>
          <w:tcPr>
            <w:tcW w:type="dxa" w:w="3264"/>
            <w:vAlign w:val="center"/>
            <w:tcMar>
              <w:top w:w="100" w:type="dxa"/>
              <w:start w:w="100" w:type="dxa"/>
              <w:bottom w:w="100" w:type="dxa"/>
              <w:end w:w="100" w:type="dxa"/>
            </w:tcMar>
          </w:tcPr>
          <w:p>
            <w:r>
              <w:t>ℒ = −(1/4)F</w:t>
            </w:r>
            <w:r>
              <w:rPr>
                <w:vertAlign w:val="subscript"/>
              </w:rPr>
              <w:t>μν</w:t>
            </w:r>
            <w:r>
              <w:t>F</w:t>
            </w:r>
            <w:r>
              <w:rPr>
                <w:vertAlign w:val="superscript"/>
              </w:rPr>
              <w:t>μν</w:t>
            </w:r>
            <w:r>
              <w:t xml:space="preserve"> = (1/2)(E² − B²)</w:t>
            </w:r>
          </w:p>
        </w:tc>
        <w:tc>
          <w:tcPr>
            <w:tcW w:type="dxa" w:w="6528"/>
            <w:vAlign w:val="center"/>
            <w:tcMar>
              <w:top w:w="100" w:type="dxa"/>
              <w:start w:w="100" w:type="dxa"/>
              <w:bottom w:w="100" w:type="dxa"/>
              <w:end w:w="100" w:type="dxa"/>
            </w:tcMar>
          </w:tcPr>
          <w:p>
            <w:r>
              <w:t>The photon part of the QED Lagrangian (Lessons 42 and 43)</w:t>
            </w:r>
          </w:p>
        </w:tc>
      </w:tr>
      <w:tr>
        <w:tc>
          <w:tcPr>
            <w:tcW w:type="dxa" w:w="3264"/>
            <w:vAlign w:val="center"/>
            <w:shd w:fill="EAF2F8"/>
            <w:tcMar>
              <w:top w:w="100" w:type="dxa"/>
              <w:start w:w="100" w:type="dxa"/>
              <w:bottom w:w="100" w:type="dxa"/>
              <w:end w:w="100" w:type="dxa"/>
            </w:tcMar>
          </w:tcPr>
          <w:p>
            <w:r>
              <w:t>−j</w:t>
            </w:r>
            <w:r>
              <w:rPr>
                <w:vertAlign w:val="superscript"/>
              </w:rPr>
              <w:t>μ</w:t>
            </w:r>
            <w:r>
              <w:t>A</w:t>
            </w:r>
            <w:r>
              <w:rPr>
                <w:vertAlign w:val="subscript"/>
              </w:rPr>
              <w:t>μ</w:t>
            </w:r>
            <w:r>
              <w:t xml:space="preserve"> with conserved j</w:t>
            </w:r>
            <w:r>
              <w:rPr>
                <w:vertAlign w:val="superscript"/>
              </w:rPr>
              <w:t>μ</w:t>
            </w:r>
          </w:p>
        </w:tc>
        <w:tc>
          <w:tcPr>
            <w:tcW w:type="dxa" w:w="6528"/>
            <w:vAlign w:val="center"/>
            <w:shd w:fill="EAF2F8"/>
            <w:tcMar>
              <w:top w:w="100" w:type="dxa"/>
              <w:start w:w="100" w:type="dxa"/>
              <w:bottom w:w="100" w:type="dxa"/>
              <w:end w:w="100" w:type="dxa"/>
            </w:tcMar>
          </w:tcPr>
          <w:p>
            <w:r>
              <w:t>Becomes +eψ̄γ</w:t>
            </w:r>
            <w:r>
              <w:rPr>
                <w:vertAlign w:val="superscript"/>
              </w:rPr>
              <w:t>μ</w:t>
            </w:r>
            <w:r>
              <w:t>ψA</w:t>
            </w:r>
            <w:r>
              <w:rPr>
                <w:vertAlign w:val="subscript"/>
              </w:rPr>
              <w:t>μ</w:t>
            </w:r>
            <w:r>
              <w:t xml:space="preserve"> for the electron, the electron photon interaction (Lesson 40)</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68)</w:t>
            </w:r>
          </w:p>
        </w:tc>
      </w:tr>
    </w:tbl>
    <w:p>
      <w:r>
        <w:t>The three Lagrangian densities of Sections 4 through 6 are the building blocks of the QED Lagrangian. The Dirac and electromagnetic terms, ψ̄(iγ</w:t>
      </w:r>
      <w:r>
        <w:rPr>
          <w:vertAlign w:val="superscript"/>
        </w:rPr>
        <w:t>μ</w:t>
      </w:r>
      <w:r>
        <w:t>∂</w:t>
      </w:r>
      <w:r>
        <w:rPr>
          <w:vertAlign w:val="subscript"/>
        </w:rPr>
        <w:t>μ</w:t>
      </w:r>
      <w:r>
        <w:t xml:space="preserve"> − m)ψ and −(1/4)F</w:t>
      </w:r>
      <w:r>
        <w:rPr>
          <w:vertAlign w:val="subscript"/>
        </w:rPr>
        <w:t>μν</w:t>
      </w:r>
      <w:r>
        <w:t>F</w:t>
      </w:r>
      <w:r>
        <w:rPr>
          <w:vertAlign w:val="superscript"/>
        </w:rPr>
        <w:t>μν</w:t>
      </w:r>
      <w:r>
        <w:t>, are exactly two of the three terms of the full QED Lagrangian, and the third, the coupling −eψ̄γ</w:t>
      </w:r>
      <w:r>
        <w:rPr>
          <w:vertAlign w:val="superscript"/>
        </w:rPr>
        <w:t>μ</w:t>
      </w:r>
      <w:r>
        <w:t>ψA</w:t>
      </w:r>
      <w:r>
        <w:rPr>
          <w:vertAlign w:val="subscript"/>
        </w:rPr>
        <w:t>μ</w:t>
      </w:r>
      <w:r>
        <w:t>, is the term of Section 6.3 with j</w:t>
      </w:r>
      <w:r>
        <w:rPr>
          <w:vertAlign w:val="superscript"/>
        </w:rPr>
        <w:t>μ</w:t>
      </w:r>
      <w:r>
        <w:t xml:space="preserve"> = ψ̄γ</w:t>
      </w:r>
      <w:r>
        <w:rPr>
          <w:vertAlign w:val="superscript"/>
        </w:rPr>
        <w:t>μ</w:t>
      </w:r>
      <w:r>
        <w:t>ψ. What remains is to see why the coupling has to appear at all, which is the argument of Lessons 39 through 40.</w:t>
      </w:r>
    </w:p>
    <w:p>
      <w:pPr>
        <w:pStyle w:val="Heading2"/>
      </w:pPr>
      <w:r>
        <w:t>9 Summary</w:t>
      </w:r>
    </w:p>
    <w:p>
      <w:pPr>
        <w:pStyle w:val="ListNumber"/>
        <w:numPr>
          <w:ilvl w:val="0"/>
          <w:numId w:val="10"/>
        </w:numPr>
      </w:pPr>
      <w:r>
        <w:t>The action is S = ∫d⁴x ℒ, with the Lagrangian L = ∫d³x ℒ and ℒ a function of the fields and their first derivatives at one point.</w:t>
      </w:r>
    </w:p>
    <w:p>
      <w:pPr>
        <w:pStyle w:val="ListNumber"/>
        <w:numPr>
          <w:ilvl w:val="0"/>
          <w:numId w:val="10"/>
        </w:numPr>
      </w:pPr>
      <w:r>
        <w:t>The measure d⁴x is Lorentz invariant, so ℒ must be a Lorentz scalar for the action to be invariant.</w:t>
      </w:r>
    </w:p>
    <w:p>
      <w:pPr>
        <w:pStyle w:val="ListNumber"/>
        <w:numPr>
          <w:ilvl w:val="0"/>
          <w:numId w:val="10"/>
        </w:numPr>
      </w:pPr>
      <w:r>
        <w:t>Locality, reality, and at most first derivatives restrict the form of ℒ; adding a total derivative changes nothing.</w:t>
      </w:r>
    </w:p>
    <w:p>
      <w:pPr>
        <w:pStyle w:val="ListNumber"/>
        <w:numPr>
          <w:ilvl w:val="0"/>
          <w:numId w:val="10"/>
        </w:numPr>
      </w:pPr>
      <w:r>
        <w:t>The simplest real scalar Lagrangian density is (1/2)∂</w:t>
      </w:r>
      <w:r>
        <w:rPr>
          <w:vertAlign w:val="subscript"/>
        </w:rPr>
        <w:t>μ</w:t>
      </w:r>
      <w:r>
        <w:t>φ∂</w:t>
      </w:r>
      <w:r>
        <w:rPr>
          <w:vertAlign w:val="superscript"/>
        </w:rPr>
        <w:t>μ</w:t>
      </w:r>
      <w:r>
        <w:t>φ − (1/2)m²φ², with π = φ̇ and a non-negative Hamiltonian density.</w:t>
      </w:r>
    </w:p>
    <w:p>
      <w:pPr>
        <w:pStyle w:val="ListNumber"/>
        <w:numPr>
          <w:ilvl w:val="0"/>
          <w:numId w:val="10"/>
        </w:numPr>
      </w:pPr>
      <w:r>
        <w:t>The complex scalar Lagrangian density ∂</w:t>
      </w:r>
      <w:r>
        <w:rPr>
          <w:vertAlign w:val="subscript"/>
        </w:rPr>
        <w:t>μ</w:t>
      </w:r>
      <w:r>
        <w:t>φ*∂</w:t>
      </w:r>
      <w:r>
        <w:rPr>
          <w:vertAlign w:val="superscript"/>
        </w:rPr>
        <w:t>μ</w:t>
      </w:r>
      <w:r>
        <w:t>φ − m²φ*φ is invariant under the global phase rotation φ → e</w:t>
      </w:r>
      <w:r>
        <w:rPr>
          <w:vertAlign w:val="superscript"/>
        </w:rPr>
        <w:t>iα</w:t>
      </w:r>
      <w:r>
        <w:t>φ.</w:t>
      </w:r>
    </w:p>
    <w:p>
      <w:pPr>
        <w:pStyle w:val="ListNumber"/>
        <w:numPr>
          <w:ilvl w:val="0"/>
          <w:numId w:val="10"/>
        </w:numPr>
      </w:pPr>
      <w:r>
        <w:t>The Dirac Lagrangian density ψ̄(iγ</w:t>
      </w:r>
      <w:r>
        <w:rPr>
          <w:vertAlign w:val="superscript"/>
        </w:rPr>
        <w:t>μ</w:t>
      </w:r>
      <w:r>
        <w:t>∂</w:t>
      </w:r>
      <w:r>
        <w:rPr>
          <w:vertAlign w:val="subscript"/>
        </w:rPr>
        <w:t>μ</w:t>
      </w:r>
      <w:r>
        <w:t xml:space="preserve"> − m)ψ is real up to a total derivative; its conjugate momentum is iψ†, which forces anticommutation.</w:t>
      </w:r>
    </w:p>
    <w:p>
      <w:pPr>
        <w:pStyle w:val="ListNumber"/>
        <w:numPr>
          <w:ilvl w:val="0"/>
          <w:numId w:val="10"/>
        </w:numPr>
      </w:pPr>
      <w:r>
        <w:t>The electromagnetic Lagrangian density −(1/4)F</w:t>
      </w:r>
      <w:r>
        <w:rPr>
          <w:vertAlign w:val="subscript"/>
        </w:rPr>
        <w:t>μν</w:t>
      </w:r>
      <w:r>
        <w:t>F</w:t>
      </w:r>
      <w:r>
        <w:rPr>
          <w:vertAlign w:val="superscript"/>
        </w:rPr>
        <w:t>μν</w:t>
      </w:r>
      <w:r>
        <w:t xml:space="preserve"> = (1/2)(E² − B²) is gauge invariant, and the coupling −j</w:t>
      </w:r>
      <w:r>
        <w:rPr>
          <w:vertAlign w:val="superscript"/>
        </w:rPr>
        <w:t>μ</w:t>
      </w:r>
      <w:r>
        <w:t>A</w:t>
      </w:r>
      <w:r>
        <w:rPr>
          <w:vertAlign w:val="subscript"/>
        </w:rPr>
        <w:t>μ</w:t>
      </w:r>
      <w:r>
        <w:t xml:space="preserve"> is gauge invariant when the current is conserved.</w:t>
      </w:r>
    </w:p>
    <w:p>
      <w:pPr>
        <w:pStyle w:val="ListNumber"/>
        <w:numPr>
          <w:ilvl w:val="0"/>
          <w:numId w:val="10"/>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List all Lorentz scalars built from φ and ∂</w:t>
            </w:r>
            <w:r>
              <w:rPr>
                <w:vertAlign w:val="subscript"/>
              </w:rPr>
              <w:t>μ</w:t>
            </w:r>
            <w:r>
              <w:t>φ that are at most quadratic in φ, explain why φ∂</w:t>
            </w:r>
            <w:r>
              <w:rPr>
                <w:vertAlign w:val="subscript"/>
              </w:rPr>
              <w:t>μ</w:t>
            </w:r>
            <w:r>
              <w:t>φ and ∂</w:t>
            </w:r>
            <w:r>
              <w:rPr>
                <w:vertAlign w:val="subscript"/>
              </w:rPr>
              <w:t>μ</w:t>
            </w:r>
            <w:r>
              <w:t>φ cannot appear, and show that a linear term Jφ with constant J can be removed from ℒ = (1/2)∂</w:t>
            </w:r>
            <w:r>
              <w:rPr>
                <w:vertAlign w:val="subscript"/>
              </w:rPr>
              <w:t>μ</w:t>
            </w:r>
            <w:r>
              <w:t>φ∂</w:t>
            </w:r>
            <w:r>
              <w:rPr>
                <w:vertAlign w:val="superscript"/>
              </w:rPr>
              <w:t>μ</w:t>
            </w:r>
            <w:r>
              <w:t>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(1/2)∂</w:t>
            </w:r>
            <w:r>
              <w:rPr>
                <w:vertAlign w:val="subscript"/>
              </w:rPr>
              <w:t>μ</w:t>
            </w:r>
            <w:r>
              <w:t>φ∂</w:t>
            </w:r>
            <w:r>
              <w:rPr>
                <w:vertAlign w:val="superscript"/>
              </w:rPr>
              <w:t>μ</w:t>
            </w:r>
            <w:r>
              <w:t>φ and −(1/2)φ□φ differ by the total derivative (1/2)∂</w:t>
            </w:r>
            <w:r>
              <w:rPr>
                <w:vertAlign w:val="subscript"/>
              </w:rPr>
              <w:t>μ</w:t>
            </w:r>
            <w:r>
              <w:t>(φ∂</w:t>
            </w:r>
            <w:r>
              <w:rPr>
                <w:vertAlign w:val="superscript"/>
              </w:rPr>
              <w:t>μ</w:t>
            </w:r>
            <w:r>
              <w:t>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under φ → e</w:t>
            </w:r>
            <w:r>
              <w:rPr>
                <w:vertAlign w:val="superscript"/>
              </w:rPr>
              <w:t>iα(x)</w:t>
            </w:r>
            <w:r>
              <w:t>φ, the derivative term becomes ∂</w:t>
            </w:r>
            <w:r>
              <w:rPr>
                <w:vertAlign w:val="subscript"/>
              </w:rPr>
              <w:t>μ</w:t>
            </w:r>
            <w:r>
              <w:t>φ*∂</w:t>
            </w:r>
            <w:r>
              <w:rPr>
                <w:vertAlign w:val="superscript"/>
              </w:rPr>
              <w:t>μ</w:t>
            </w:r>
            <w:r>
              <w:t>φ + i∂</w:t>
            </w:r>
            <w:r>
              <w:rPr>
                <w:vertAlign w:val="superscript"/>
              </w:rPr>
              <w:t>μα</w:t>
            </w:r>
            <w:r>
              <w:t>(φ∂</w:t>
            </w:r>
            <w:r>
              <w:rPr>
                <w:vertAlign w:val="subscript"/>
              </w:rPr>
              <w:t>μ</w:t>
            </w:r>
            <w:r>
              <w:t>φ* − φ*∂</w:t>
            </w:r>
            <w:r>
              <w:rPr>
                <w:vertAlign w:val="subscript"/>
              </w:rPr>
              <w:t>μ</w:t>
            </w:r>
            <w:r>
              <w:t>φ) + (∂α)²φ*φ,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ℒ = ψ̄(iγ</w:t>
            </w:r>
            <w:r>
              <w:rPr>
                <w:vertAlign w:val="superscript"/>
              </w:rPr>
              <w:t>μ</w:t>
            </w:r>
            <w:r>
              <w:t>∂</w:t>
            </w:r>
            <w:r>
              <w:rPr>
                <w:vertAlign w:val="subscript"/>
              </w:rPr>
              <w:t>μ</w:t>
            </w:r>
            <w:r>
              <w:t xml:space="preserve"> − m)ψ, compute ∂ℒ/∂ψ̄ and ∂ℒ/∂(∂</w:t>
            </w:r>
            <w:r>
              <w:rPr>
                <w:vertAlign w:val="subscript"/>
              </w:rPr>
              <w:t>μ</w:t>
            </w:r>
            <w:r>
              <w:t>ψ̄), and state the equation obtained by setting the Euler–Lagrange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momentum π</w:t>
            </w:r>
            <w:r>
              <w:rPr>
                <w:vertAlign w:val="subscript"/>
              </w:rPr>
              <w:t>ψ</w:t>
            </w:r>
            <w:r>
              <w:t xml:space="preserve">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F</w:t>
            </w:r>
            <w:r>
              <w:rPr>
                <w:vertAlign w:val="subscript"/>
              </w:rPr>
              <w:t>μν</w:t>
            </w:r>
            <w:r>
              <w:t>F</w:t>
            </w:r>
            <w:r>
              <w:rPr>
                <w:vertAlign w:val="superscript"/>
              </w:rPr>
              <w:t>μν</w:t>
            </w:r>
            <w:r>
              <w:t xml:space="preserve">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the coupling −j</w:t>
            </w:r>
            <w:r>
              <w:rPr>
                <w:vertAlign w:val="superscript"/>
              </w:rPr>
              <w:t>μ</w:t>
            </w:r>
            <w:r>
              <w:t>A</w:t>
            </w:r>
            <w:r>
              <w:rPr>
                <w:vertAlign w:val="subscript"/>
              </w:rPr>
              <w:t>μ</w:t>
            </w:r>
            <w:r>
              <w:t xml:space="preserve">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a photon mass term (1/2)m²A</w:t>
            </w:r>
            <w:r>
              <w:rPr>
                <w:vertAlign w:val="subscript"/>
              </w:rPr>
              <w:t>μ</w:t>
            </w:r>
            <w:r>
              <w:t>A</w:t>
            </w:r>
            <w:r>
              <w:rPr>
                <w:vertAlign w:val="superscript"/>
              </w:rPr>
              <w:t>μ</w:t>
            </w:r>
            <w:r>
              <w:t xml:space="preserve"> is not invariant under A</w:t>
            </w:r>
            <w:r>
              <w:rPr>
                <w:vertAlign w:val="subscript"/>
              </w:rPr>
              <w:t>μ</w:t>
            </w:r>
            <w:r>
              <w:t xml:space="preserve"> → A</w:t>
            </w:r>
            <w:r>
              <w:rPr>
                <w:vertAlign w:val="subscript"/>
              </w:rPr>
              <w:t>μ</w:t>
            </w:r>
            <w:r>
              <w:t xml:space="preserve"> − ∂</w:t>
            </w:r>
            <w:r>
              <w:rPr>
                <w:vertAlign w:val="subscript"/>
              </w:rPr>
              <w:t>μ</w:t>
            </w:r>
            <w:r>
              <w:t>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Using E′</w:t>
            </w:r>
            <w:r>
              <w:rPr>
                <w:vertAlign w:val="subscript"/>
              </w:rPr>
              <w:t>x</w:t>
            </w:r>
            <w:r>
              <w:t xml:space="preserve"> = E</w:t>
            </w:r>
            <w:r>
              <w:rPr>
                <w:vertAlign w:val="subscript"/>
              </w:rPr>
              <w:t>x</w:t>
            </w:r>
            <w:r>
              <w:t>, E′</w:t>
            </w:r>
            <w:r>
              <w:rPr>
                <w:vertAlign w:val="subscript"/>
              </w:rPr>
              <w:t>y</w:t>
            </w:r>
            <w:r>
              <w:t xml:space="preserve"> = γ(E</w:t>
            </w:r>
            <w:r>
              <w:rPr>
                <w:vertAlign w:val="subscript"/>
              </w:rPr>
              <w:t>y</w:t>
            </w:r>
            <w:r>
              <w:t xml:space="preserve"> − vB</w:t>
            </w:r>
            <w:r>
              <w:rPr>
                <w:vertAlign w:val="subscript"/>
              </w:rPr>
              <w:t>z</w:t>
            </w:r>
            <w:r>
              <w:t>), E′</w:t>
            </w:r>
            <w:r>
              <w:rPr>
                <w:vertAlign w:val="subscript"/>
              </w:rPr>
              <w:t>z</w:t>
            </w:r>
            <w:r>
              <w:t xml:space="preserve"> = γ(E</w:t>
            </w:r>
            <w:r>
              <w:rPr>
                <w:vertAlign w:val="subscript"/>
              </w:rPr>
              <w:t>z</w:t>
            </w:r>
            <w:r>
              <w:t xml:space="preserve"> + vB</w:t>
            </w:r>
            <w:r>
              <w:rPr>
                <w:vertAlign w:val="subscript"/>
              </w:rPr>
              <w:t>y</w:t>
            </w:r>
            <w:r>
              <w:t>) and B′</w:t>
            </w:r>
            <w:r>
              <w:rPr>
                <w:vertAlign w:val="subscript"/>
              </w:rPr>
              <w:t>x</w:t>
            </w:r>
            <w:r>
              <w:t xml:space="preserve"> = B</w:t>
            </w:r>
            <w:r>
              <w:rPr>
                <w:vertAlign w:val="subscript"/>
              </w:rPr>
              <w:t>x</w:t>
            </w:r>
            <w:r>
              <w:t>, B′</w:t>
            </w:r>
            <w:r>
              <w:rPr>
                <w:vertAlign w:val="subscript"/>
              </w:rPr>
              <w:t>y</w:t>
            </w:r>
            <w:r>
              <w:t xml:space="preserve"> = γ(B</w:t>
            </w:r>
            <w:r>
              <w:rPr>
                <w:vertAlign w:val="subscript"/>
              </w:rPr>
              <w:t>y</w:t>
            </w:r>
            <w:r>
              <w:t xml:space="preserve"> + vE</w:t>
            </w:r>
            <w:r>
              <w:rPr>
                <w:vertAlign w:val="subscript"/>
              </w:rPr>
              <w:t>z</w:t>
            </w:r>
            <w:r>
              <w:t>), B′</w:t>
            </w:r>
            <w:r>
              <w:rPr>
                <w:vertAlign w:val="subscript"/>
              </w:rPr>
              <w:t>z</w:t>
            </w:r>
            <w:r>
              <w:t xml:space="preserve"> = γ(B</w:t>
            </w:r>
            <w:r>
              <w:rPr>
                <w:vertAlign w:val="subscript"/>
              </w:rPr>
              <w:t>z</w:t>
            </w:r>
            <w:r>
              <w:t xml:space="preserve"> − vE</w:t>
            </w:r>
            <w:r>
              <w:rPr>
                <w:vertAlign w:val="subscript"/>
              </w:rPr>
              <w:t>y</w:t>
            </w:r>
            <w:r>
              <w:t>)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terms containing second time derivatives of the field are excluded from ℒ, referring to the initial data of Lesson 25,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w:t>
      </w:r>
      <w:r>
        <w:rPr>
          <w:vertAlign w:val="subscript"/>
        </w:rPr>
        <w:t>μ</w:t>
      </w:r>
      <w:r>
        <w:t>φ∂</w:t>
      </w:r>
      <w:r>
        <w:rPr>
          <w:vertAlign w:val="superscript"/>
        </w:rPr>
        <w:t>μ</w:t>
      </w:r>
      <w:r>
        <w:t>φ. The quantities φ∂</w:t>
      </w:r>
      <w:r>
        <w:rPr>
          <w:vertAlign w:val="subscript"/>
        </w:rPr>
        <w:t>μ</w:t>
      </w:r>
      <w:r>
        <w:t>φ and ∂</w:t>
      </w:r>
      <w:r>
        <w:rPr>
          <w:vertAlign w:val="subscript"/>
        </w:rPr>
        <w:t>μ</w:t>
      </w:r>
      <w:r>
        <w:t>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w:t>
      </w:r>
      <w:r>
        <w:rPr>
          <w:vertAlign w:val="subscript"/>
        </w:rPr>
        <w:t>μ</w:t>
      </w:r>
      <w:r>
        <w:t>(φ∂</w:t>
      </w:r>
      <w:r>
        <w:rPr>
          <w:vertAlign w:val="superscript"/>
        </w:rPr>
        <w:t>μ</w:t>
      </w:r>
      <w:r>
        <w:t>φ) = ∂</w:t>
      </w:r>
      <w:r>
        <w:rPr>
          <w:vertAlign w:val="subscript"/>
        </w:rPr>
        <w:t>μ</w:t>
      </w:r>
      <w:r>
        <w:t>φ∂</w:t>
      </w:r>
      <w:r>
        <w:rPr>
          <w:vertAlign w:val="superscript"/>
        </w:rPr>
        <w:t>μ</w:t>
      </w:r>
      <w:r>
        <w:t>φ + φ□φ. Hence (1/2)∂</w:t>
      </w:r>
      <w:r>
        <w:rPr>
          <w:vertAlign w:val="subscript"/>
        </w:rPr>
        <w:t>μ</w:t>
      </w:r>
      <w:r>
        <w:t>φ∂</w:t>
      </w:r>
      <w:r>
        <w:rPr>
          <w:vertAlign w:val="superscript"/>
        </w:rPr>
        <w:t>μ</w:t>
      </w:r>
      <w:r>
        <w:t>φ = −(1/2)φ□φ + (1/2)∂</w:t>
      </w:r>
      <w:r>
        <w:rPr>
          <w:vertAlign w:val="subscript"/>
        </w:rPr>
        <w:t>μ</w:t>
      </w:r>
      <w:r>
        <w:t>(φ∂</w:t>
      </w:r>
      <w:r>
        <w:rPr>
          <w:vertAlign w:val="superscript"/>
        </w:rPr>
        <w:t>μ</w:t>
      </w:r>
      <w:r>
        <w:t>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w:t>
      </w:r>
      <w:r>
        <w:rPr>
          <w:vertAlign w:val="superscript"/>
        </w:rPr>
        <w:t>iα</w:t>
      </w:r>
      <w:r>
        <w:t>φ, ∂</w:t>
      </w:r>
      <w:r>
        <w:rPr>
          <w:vertAlign w:val="subscript"/>
        </w:rPr>
        <w:t>μ</w:t>
      </w:r>
      <w:r>
        <w:t>φ → e</w:t>
      </w:r>
      <w:r>
        <w:rPr>
          <w:vertAlign w:val="superscript"/>
        </w:rPr>
        <w:t>iα</w:t>
      </w:r>
      <w:r>
        <w:t>(∂</w:t>
      </w:r>
      <w:r>
        <w:rPr>
          <w:vertAlign w:val="subscript"/>
        </w:rPr>
        <w:t>μ</w:t>
      </w:r>
      <w:r>
        <w:t>φ + i∂</w:t>
      </w:r>
      <w:r>
        <w:rPr>
          <w:vertAlign w:val="subscript"/>
        </w:rPr>
        <w:t>μα</w:t>
      </w:r>
      <w:r>
        <w:t>φ) and ∂</w:t>
      </w:r>
      <w:r>
        <w:rPr>
          <w:vertAlign w:val="subscript"/>
        </w:rPr>
        <w:t>μ</w:t>
      </w:r>
      <w:r>
        <w:t>φ* → e</w:t>
      </w:r>
      <w:r>
        <w:rPr>
          <w:vertAlign w:val="superscript"/>
        </w:rPr>
        <w:t>−iα</w:t>
      </w:r>
      <w:r>
        <w:t>(∂</w:t>
      </w:r>
      <w:r>
        <w:rPr>
          <w:vertAlign w:val="subscript"/>
        </w:rPr>
        <w:t>μ</w:t>
      </w:r>
      <w:r>
        <w:t>φ* − i∂</w:t>
      </w:r>
      <w:r>
        <w:rPr>
          <w:vertAlign w:val="subscript"/>
        </w:rPr>
        <w:t>μα</w:t>
      </w:r>
      <w:r>
        <w:t>φ*). Multiplying,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μα</w:t>
      </w:r>
      <w:r>
        <w:t>φ∂</w:t>
      </w:r>
      <w:r>
        <w:rPr>
          <w:vertAlign w:val="subscript"/>
        </w:rPr>
        <w:t>μ</w:t>
      </w:r>
      <w:r>
        <w:t>φ* − i∂</w:t>
      </w:r>
      <w:r>
        <w:rPr>
          <w:vertAlign w:val="subscript"/>
        </w:rPr>
        <w:t>μα</w:t>
      </w:r>
      <w:r>
        <w:t>φ*∂</w:t>
      </w:r>
      <w:r>
        <w:rPr>
          <w:vertAlign w:val="superscript"/>
        </w:rPr>
        <w:t>μ</w:t>
      </w:r>
      <w:r>
        <w:t>φ + ∂</w:t>
      </w:r>
      <w:r>
        <w:rPr>
          <w:vertAlign w:val="subscript"/>
        </w:rPr>
        <w:t>μα</w:t>
      </w:r>
      <w:r>
        <w:t>∂</w:t>
      </w:r>
      <w:r>
        <w:rPr>
          <w:vertAlign w:val="superscript"/>
        </w:rPr>
        <w:t>μα</w:t>
      </w:r>
      <w:r>
        <w:t>φ*φ = ∂</w:t>
      </w:r>
      <w:r>
        <w:rPr>
          <w:vertAlign w:val="subscript"/>
        </w:rPr>
        <w:t>μ</w:t>
      </w:r>
      <w:r>
        <w:t>φ*∂</w:t>
      </w:r>
      <w:r>
        <w:rPr>
          <w:vertAlign w:val="superscript"/>
        </w:rPr>
        <w:t>μ</w:t>
      </w:r>
      <w:r>
        <w:t>φ + i∂</w:t>
      </w:r>
      <w:r>
        <w:rPr>
          <w:vertAlign w:val="superscript"/>
        </w:rPr>
        <w:t>μα</w:t>
      </w:r>
      <w:r>
        <w:t>(φ∂</w:t>
      </w:r>
      <w:r>
        <w:rPr>
          <w:vertAlign w:val="subscript"/>
        </w:rPr>
        <w:t>μ</w:t>
      </w:r>
      <w:r>
        <w:t>φ* − φ*∂</w:t>
      </w:r>
      <w:r>
        <w:rPr>
          <w:vertAlign w:val="subscript"/>
        </w:rPr>
        <w:t>μ</w:t>
      </w:r>
      <w:r>
        <w:t>φ) + (∂α)²φ*φ. When α is constant, ∂</w:t>
      </w:r>
      <w:r>
        <w:rPr>
          <w:vertAlign w:val="subscript"/>
        </w:rPr>
        <w:t>μα</w:t>
      </w:r>
      <w:r>
        <w:t xml:space="preserve"> = 0, and both extra terms vanish, leaving ℒ invariant. The mass term m²φ*φ is invariant for any α because |e</w:t>
      </w:r>
      <w:r>
        <w:rPr>
          <w:vertAlign w:val="superscript"/>
        </w:rPr>
        <w:t>iα</w:t>
      </w:r>
      <w:r>
        <w:t>|² = 1.</w:t>
      </w:r>
    </w:p>
    <w:p>
      <w:r>
        <w:rPr>
          <w:b/>
        </w:rPr>
        <w:t>7.</w:t>
      </w:r>
      <w:r>
        <w:t xml:space="preserve"> </w:t>
      </w:r>
      <w:r>
        <w:t>The complex conjugate of iψ̄γ</w:t>
      </w:r>
      <w:r>
        <w:rPr>
          <w:vertAlign w:val="superscript"/>
        </w:rPr>
        <w:t>μ</w:t>
      </w:r>
      <w:r>
        <w:t>∂</w:t>
      </w:r>
      <w:r>
        <w:rPr>
          <w:vertAlign w:val="subscript"/>
        </w:rPr>
        <w:t>μ</w:t>
      </w:r>
      <w:r>
        <w:t>ψ is −i(∂</w:t>
      </w:r>
      <w:r>
        <w:rPr>
          <w:vertAlign w:val="subscript"/>
        </w:rPr>
        <w:t>μ</w:t>
      </w:r>
      <w:r>
        <w:t>ψ̄)γ</w:t>
      </w:r>
      <w:r>
        <w:rPr>
          <w:vertAlign w:val="superscript"/>
        </w:rPr>
        <w:t>μ</w:t>
      </w:r>
      <w:r>
        <w:t>ψ, using (ψ̄γ</w:t>
      </w:r>
      <w:r>
        <w:rPr>
          <w:vertAlign w:val="superscript"/>
        </w:rPr>
        <w:t>μ</w:t>
      </w:r>
      <w:r>
        <w:t>∂</w:t>
      </w:r>
      <w:r>
        <w:rPr>
          <w:vertAlign w:val="subscript"/>
        </w:rPr>
        <w:t>μ</w:t>
      </w:r>
      <w:r>
        <w:t>ψ)* = ∂</w:t>
      </w:r>
      <w:r>
        <w:rPr>
          <w:vertAlign w:val="subscript"/>
        </w:rPr>
        <w:t>μ</w:t>
      </w:r>
      <w:r>
        <w:t>ψ†γ</w:t>
      </w:r>
      <w:r>
        <w:rPr>
          <w:vertAlign w:val="superscript"/>
        </w:rPr>
        <w:t>μ†</w:t>
      </w:r>
      <w:r>
        <w:t>γ⁰ψ and γ</w:t>
      </w:r>
      <w:r>
        <w:rPr>
          <w:vertAlign w:val="superscript"/>
        </w:rPr>
        <w:t>μ†</w:t>
      </w:r>
      <w:r>
        <w:t>γ⁰ = γ⁰γ</w:t>
      </w:r>
      <w:r>
        <w:rPr>
          <w:vertAlign w:val="superscript"/>
        </w:rPr>
        <w:t>μ</w:t>
      </w:r>
      <w:r>
        <w:t xml:space="preserve"> from Lesson 24. The difference of the term and its conjugate is iψ̄γ</w:t>
      </w:r>
      <w:r>
        <w:rPr>
          <w:vertAlign w:val="superscript"/>
        </w:rPr>
        <w:t>μ</w:t>
      </w:r>
      <w:r>
        <w:t>∂</w:t>
      </w:r>
      <w:r>
        <w:rPr>
          <w:vertAlign w:val="subscript"/>
        </w:rPr>
        <w:t>μ</w:t>
      </w:r>
      <w:r>
        <w:t>ψ + i(∂</w:t>
      </w:r>
      <w:r>
        <w:rPr>
          <w:vertAlign w:val="subscript"/>
        </w:rPr>
        <w:t>μ</w:t>
      </w:r>
      <w:r>
        <w:t>ψ̄)γ</w:t>
      </w:r>
      <w:r>
        <w:rPr>
          <w:vertAlign w:val="superscript"/>
        </w:rPr>
        <w:t>μ</w:t>
      </w:r>
      <w:r>
        <w:t>ψ = i∂</w:t>
      </w:r>
      <w:r>
        <w:rPr>
          <w:vertAlign w:val="subscript"/>
        </w:rPr>
        <w:t>μ</w:t>
      </w:r>
      <w:r>
        <w:t>(ψ̄γ</w:t>
      </w:r>
      <w:r>
        <w:rPr>
          <w:vertAlign w:val="superscript"/>
        </w:rPr>
        <w:t>μ</w:t>
      </w:r>
      <w:r>
        <w:t>ψ), a total derivative. The mass term ψ̄ψ = ψ†γ⁰ψ is real, so the imaginary part of ℒ is a total derivative and ℒ is real up to a total derivative.</w:t>
      </w:r>
    </w:p>
    <w:p>
      <w:r>
        <w:rPr>
          <w:b/>
        </w:rPr>
        <w:t>8.</w:t>
      </w:r>
      <w:r>
        <w:t xml:space="preserve"> </w:t>
      </w:r>
      <w:r>
        <w:t>Since ℒ contains no derivative of ψ̄, ∂ℒ/∂(∂</w:t>
      </w:r>
      <w:r>
        <w:rPr>
          <w:vertAlign w:val="subscript"/>
        </w:rPr>
        <w:t>μ</w:t>
      </w:r>
      <w:r>
        <w:t>ψ̄) = 0, and ∂ℒ/∂ψ̄ = (iγ</w:t>
      </w:r>
      <w:r>
        <w:rPr>
          <w:vertAlign w:val="superscript"/>
        </w:rPr>
        <w:t>μ</w:t>
      </w:r>
      <w:r>
        <w:t>∂</w:t>
      </w:r>
      <w:r>
        <w:rPr>
          <w:vertAlign w:val="subscript"/>
        </w:rPr>
        <w:t>μ</w:t>
      </w:r>
      <w:r>
        <w:t xml:space="preserve"> − m)ψ. The Euler–Lagrange equation for ψ̄, ∂ℒ/∂ψ̄ − ∂</w:t>
      </w:r>
      <w:r>
        <w:rPr>
          <w:vertAlign w:val="subscript"/>
        </w:rPr>
        <w:t>μ</w:t>
      </w:r>
      <w:r>
        <w:t>[∂ℒ/∂(∂</w:t>
      </w:r>
      <w:r>
        <w:rPr>
          <w:vertAlign w:val="subscript"/>
        </w:rPr>
        <w:t>μ</w:t>
      </w:r>
      <w:r>
        <w:t>ψ̄)] = 0, reduces to (iγ</w:t>
      </w:r>
      <w:r>
        <w:rPr>
          <w:vertAlign w:val="superscript"/>
        </w:rPr>
        <w:t>μ</w:t>
      </w:r>
      <w:r>
        <w:t>∂</w:t>
      </w:r>
      <w:r>
        <w:rPr>
          <w:vertAlign w:val="subscript"/>
        </w:rPr>
        <w:t>μ</w:t>
      </w:r>
      <w:r>
        <w:t xml:space="preserve"> − m)ψ = 0, the Dirac equation.</w:t>
      </w:r>
    </w:p>
    <w:p>
      <w:r>
        <w:rPr>
          <w:b/>
        </w:rPr>
        <w:t>9.</w:t>
      </w:r>
      <w:r>
        <w:t xml:space="preserve"> </w:t>
      </w:r>
      <w:r>
        <w:t>ℒ = iψ̄γ⁰ψ̇ + iψ̄γⁱ∂ᵢψ − mψ̄ψ = iψ†ψ̇ + iψ̄γⁱ∂ᵢψ − mψ̄ψ, using ψ̄γ⁰ = ψ†. So π</w:t>
      </w:r>
      <w:r>
        <w:rPr>
          <w:vertAlign w:val="subscript"/>
        </w:rPr>
        <w:t>ψ</w:t>
      </w:r>
      <w:r>
        <w:t xml:space="preserve"> = ∂ℒ/∂ψ̇ = iψ†. Then ℋ = π</w:t>
      </w:r>
      <w:r>
        <w:rPr>
          <w:vertAlign w:val="subscript"/>
        </w:rPr>
        <w:t>ψ</w:t>
      </w:r>
      <w:r>
        <w:t>ψ̇ − ℒ = iψ†ψ̇ − iψ†ψ̇ − iψ̄γⁱ∂ᵢψ + mψ̄ψ = −iψ̄γⁱ∂ᵢψ + mψ̄ψ = ψ†(−iγ⁰γⁱ∂ᵢ + mγ⁰)ψ = ψ†(−iα·∇ + βm)ψ, using γ⁰γⁱ = αⁱ and γ⁰ = β.</w:t>
      </w:r>
    </w:p>
    <w:p>
      <w:r>
        <w:rPr>
          <w:b/>
        </w:rPr>
        <w:t>10.</w:t>
      </w:r>
      <w:r>
        <w:t xml:space="preserve"> </w:t>
      </w:r>
      <w:r>
        <w:t>With F₁₂ = −B and F₂₁ = B, F</w:t>
      </w:r>
      <w:r>
        <w:rPr>
          <w:vertAlign w:val="superscript"/>
        </w:rPr>
        <w:t>(12)</w:t>
      </w:r>
      <w:r>
        <w:t xml:space="preserve"> = g¹¹g²²F₁₂ = (−1)(−1)(−B) = −B and F</w:t>
      </w:r>
      <w:r>
        <w:rPr>
          <w:vertAlign w:val="superscript"/>
        </w:rPr>
        <w:t>(21)</w:t>
      </w:r>
      <w:r>
        <w:t xml:space="preserve"> = B. Then F</w:t>
      </w:r>
      <w:r>
        <w:rPr>
          <w:vertAlign w:val="subscript"/>
        </w:rPr>
        <w:t>μν</w:t>
      </w:r>
      <w:r>
        <w:t>F</w:t>
      </w:r>
      <w:r>
        <w:rPr>
          <w:vertAlign w:val="superscript"/>
        </w:rPr>
        <w:t>μν</w:t>
      </w:r>
      <w:r>
        <w:t xml:space="preserve"> = F₁₂F</w:t>
      </w:r>
      <w:r>
        <w:rPr>
          <w:vertAlign w:val="superscript"/>
        </w:rPr>
        <w:t>(12)</w:t>
      </w:r>
      <w:r>
        <w:t xml:space="preserve"> + F₂₁F</w:t>
      </w:r>
      <w:r>
        <w:rPr>
          <w:vertAlign w:val="superscript"/>
        </w:rPr>
        <w:t>(21)</w:t>
      </w:r>
      <w:r>
        <w:t xml:space="preserve"> = (−B)(−B) + (B)(B) = 2B², equal to 2(B² − E²) for E = 0.</w:t>
      </w:r>
    </w:p>
    <w:p>
      <w:r>
        <w:rPr>
          <w:b/>
        </w:rPr>
        <w:t>11.</w:t>
      </w:r>
      <w:r>
        <w:t xml:space="preserve"> </w:t>
      </w:r>
      <w:r>
        <w:t>−j</w:t>
      </w:r>
      <w:r>
        <w:rPr>
          <w:vertAlign w:val="superscript"/>
        </w:rPr>
        <w:t>μ</w:t>
      </w:r>
      <w:r>
        <w:t>A</w:t>
      </w:r>
      <w:r>
        <w:rPr>
          <w:vertAlign w:val="subscript"/>
        </w:rPr>
        <w:t>μ</w:t>
      </w:r>
      <w:r>
        <w:t xml:space="preserve"> = −(j⁰A₀ + jⁱAᵢ) = −(ρφ − j·A) = −ρφ + j·A, since A₀ = φ and Aᵢ = −Aⁱ. For a point charge, ∫d³x(−ρφ + j·A) = −qφ(x</w:t>
      </w:r>
      <w:r>
        <w:rPr>
          <w:vertAlign w:val="subscript"/>
        </w:rPr>
        <w:t>p</w:t>
      </w:r>
      <w:r>
        <w:t>) + qv·A(x</w:t>
      </w:r>
      <w:r>
        <w:rPr>
          <w:vertAlign w:val="subscript"/>
        </w:rPr>
        <w:t>p</w:t>
      </w:r>
      <w:r>
        <w:t>), the interaction part of Lesson 5, Section 3.4.</w:t>
      </w:r>
    </w:p>
    <w:p>
      <w:r>
        <w:rPr>
          <w:b/>
        </w:rPr>
        <w:t>12.</w:t>
      </w:r>
      <w:r>
        <w:t xml:space="preserve"> </w:t>
      </w:r>
      <w:r>
        <w:t>Under A</w:t>
      </w:r>
      <w:r>
        <w:rPr>
          <w:vertAlign w:val="subscript"/>
        </w:rPr>
        <w:t>μ</w:t>
      </w:r>
      <w:r>
        <w:t xml:space="preserve"> → A</w:t>
      </w:r>
      <w:r>
        <w:rPr>
          <w:vertAlign w:val="subscript"/>
        </w:rPr>
        <w:t>μ</w:t>
      </w:r>
      <w:r>
        <w:t xml:space="preserve"> − ∂</w:t>
      </w:r>
      <w:r>
        <w:rPr>
          <w:vertAlign w:val="subscript"/>
        </w:rPr>
        <w:t>μ</w:t>
      </w:r>
      <w:r>
        <w:t>χ, (1/2)m²A</w:t>
      </w:r>
      <w:r>
        <w:rPr>
          <w:vertAlign w:val="subscript"/>
        </w:rPr>
        <w:t>μ</w:t>
      </w:r>
      <w:r>
        <w:t>A</w:t>
      </w:r>
      <w:r>
        <w:rPr>
          <w:vertAlign w:val="superscript"/>
        </w:rPr>
        <w:t>μ</w:t>
      </w:r>
      <w:r>
        <w:t xml:space="preserve"> → (1/2)m²A</w:t>
      </w:r>
      <w:r>
        <w:rPr>
          <w:vertAlign w:val="subscript"/>
        </w:rPr>
        <w:t>μ</w:t>
      </w:r>
      <w:r>
        <w:t>A</w:t>
      </w:r>
      <w:r>
        <w:rPr>
          <w:vertAlign w:val="superscript"/>
        </w:rPr>
        <w:t>μ</w:t>
      </w:r>
      <w:r>
        <w:t xml:space="preserve"> − m²A</w:t>
      </w:r>
      <w:r>
        <w:rPr>
          <w:vertAlign w:val="superscript"/>
        </w:rPr>
        <w:t>μ</w:t>
      </w:r>
      <w:r>
        <w:t>∂</w:t>
      </w:r>
      <w:r>
        <w:rPr>
          <w:vertAlign w:val="subscript"/>
        </w:rPr>
        <w:t>μ</w:t>
      </w:r>
      <w:r>
        <w:t>χ + (1/2)m²∂</w:t>
      </w:r>
      <w:r>
        <w:rPr>
          <w:vertAlign w:val="subscript"/>
        </w:rPr>
        <w:t>μ</w:t>
      </w:r>
      <w:r>
        <w:t>χ∂</w:t>
      </w:r>
      <w:r>
        <w:rPr>
          <w:vertAlign w:val="superscript"/>
        </w:rPr>
        <w:t>μ</w:t>
      </w:r>
      <w:r>
        <w:t>χ. The extra terms are nonzero for a general χ, so the term is not gauge invariant. By contrast F</w:t>
      </w:r>
      <w:r>
        <w:rPr>
          <w:vertAlign w:val="subscript"/>
        </w:rPr>
        <w:t>μν</w:t>
      </w:r>
      <w:r>
        <w:t xml:space="preserve">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w:t>
      </w:r>
      <w:r>
        <w:rPr>
          <w:vertAlign w:val="subscript"/>
        </w:rPr>
        <w:t>y</w:t>
      </w:r>
      <w:r>
        <w:t>² − B′</w:t>
      </w:r>
      <w:r>
        <w:rPr>
          <w:vertAlign w:val="subscript"/>
        </w:rPr>
        <w:t>z</w:t>
      </w:r>
      <w:r>
        <w:t>² = γ²[(E</w:t>
      </w:r>
      <w:r>
        <w:rPr>
          <w:vertAlign w:val="subscript"/>
        </w:rPr>
        <w:t>y</w:t>
      </w:r>
      <w:r>
        <w:t xml:space="preserve"> − vB</w:t>
      </w:r>
      <w:r>
        <w:rPr>
          <w:vertAlign w:val="subscript"/>
        </w:rPr>
        <w:t>z</w:t>
      </w:r>
      <w:r>
        <w:t>)² − (B</w:t>
      </w:r>
      <w:r>
        <w:rPr>
          <w:vertAlign w:val="subscript"/>
        </w:rPr>
        <w:t>z</w:t>
      </w:r>
      <w:r>
        <w:t xml:space="preserve"> − vE</w:t>
      </w:r>
      <w:r>
        <w:rPr>
          <w:vertAlign w:val="subscript"/>
        </w:rPr>
        <w:t>y</w:t>
      </w:r>
      <w:r>
        <w:t>)²] = γ²[(1 − v²)E</w:t>
      </w:r>
      <w:r>
        <w:rPr>
          <w:vertAlign w:val="subscript"/>
        </w:rPr>
        <w:t>y</w:t>
      </w:r>
      <w:r>
        <w:t>² − (1 − v²)B</w:t>
      </w:r>
      <w:r>
        <w:rPr>
          <w:vertAlign w:val="subscript"/>
        </w:rPr>
        <w:t>z</w:t>
      </w:r>
      <w:r>
        <w:t>²] = E</w:t>
      </w:r>
      <w:r>
        <w:rPr>
          <w:vertAlign w:val="subscript"/>
        </w:rPr>
        <w:t>y</w:t>
      </w:r>
      <w:r>
        <w:t>² − B</w:t>
      </w:r>
      <w:r>
        <w:rPr>
          <w:vertAlign w:val="subscript"/>
        </w:rPr>
        <w:t>z</w:t>
      </w:r>
      <w:r>
        <w:t>², since the cross terms ∓2vE</w:t>
      </w:r>
      <w:r>
        <w:rPr>
          <w:vertAlign w:val="subscript"/>
        </w:rPr>
        <w:t>y</w:t>
      </w:r>
      <w:r>
        <w:t>B</w:t>
      </w:r>
      <w:r>
        <w:rPr>
          <w:vertAlign w:val="subscript"/>
        </w:rPr>
        <w:t>z</w:t>
      </w:r>
      <w:r>
        <w:t xml:space="preserve"> cancel and γ²(1 − v²) = 1. In the same way E′</w:t>
      </w:r>
      <w:r>
        <w:rPr>
          <w:vertAlign w:val="subscript"/>
        </w:rPr>
        <w:t>z</w:t>
      </w:r>
      <w:r>
        <w:t>² − B′</w:t>
      </w:r>
      <w:r>
        <w:rPr>
          <w:vertAlign w:val="subscript"/>
        </w:rPr>
        <w:t>y</w:t>
      </w:r>
      <w:r>
        <w:t>² = γ²[(E</w:t>
      </w:r>
      <w:r>
        <w:rPr>
          <w:vertAlign w:val="subscript"/>
        </w:rPr>
        <w:t>z</w:t>
      </w:r>
      <w:r>
        <w:t xml:space="preserve"> + vB</w:t>
      </w:r>
      <w:r>
        <w:rPr>
          <w:vertAlign w:val="subscript"/>
        </w:rPr>
        <w:t>y</w:t>
      </w:r>
      <w:r>
        <w:t>)² − (B</w:t>
      </w:r>
      <w:r>
        <w:rPr>
          <w:vertAlign w:val="subscript"/>
        </w:rPr>
        <w:t>y</w:t>
      </w:r>
      <w:r>
        <w:t xml:space="preserve"> + vE</w:t>
      </w:r>
      <w:r>
        <w:rPr>
          <w:vertAlign w:val="subscript"/>
        </w:rPr>
        <w:t>z</w:t>
      </w:r>
      <w:r>
        <w:t>)²] = E</w:t>
      </w:r>
      <w:r>
        <w:rPr>
          <w:vertAlign w:val="subscript"/>
        </w:rPr>
        <w:t>z</w:t>
      </w:r>
      <w:r>
        <w:t>² − B</w:t>
      </w:r>
      <w:r>
        <w:rPr>
          <w:vertAlign w:val="subscript"/>
        </w:rPr>
        <w:t>y</w:t>
      </w:r>
      <w:r>
        <w:t>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25,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27 derives the Euler–Lagrange equations for fields: varying the action, integrating by parts in four dimensions, and obtaining the general equation ∂ℒ/∂φ − ∂</w:t>
      </w:r>
      <w:r>
        <w:rPr>
          <w:vertAlign w:val="subscript"/>
        </w:rPr>
        <w:t>μ</w:t>
      </w:r>
      <w:r>
        <w:t>[∂ℒ/∂(∂</w:t>
      </w:r>
      <w:r>
        <w:rPr>
          <w:vertAlign w:val="subscript"/>
        </w:rPr>
        <w:t>μ</w:t>
      </w:r>
      <w:r>
        <w:t>φ)] = 0, which is then applied to each field of this lesson.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Lagrangian Density</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