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 xml:space="preserve">“I am sorry to intrude,” he began. His English was slow and careful,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sat very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Chapter 1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Chapter 2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Lesson 2,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Chapter 3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Chapter 4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Chapter 5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Chapter 6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Lesson 6,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Chapter 7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Lesson 7,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Chapter 8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Chapter 9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Lesson 9,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Chapter 10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Lesson 10,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Chapter 11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Lesson 11,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Chapter 12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Lesson 12,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Chapter 13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Lesson 13,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Chapter 14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Lesson 14a,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the rest of Chapter 14 was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Lesson 14b,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Chapter 16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Lesson 15,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Chapter 17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Lesson 16,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Chapter 18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Chapter 19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Lesson 18,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More Actually Books</w:t>
      </w:r>
    </w:p>
    <w:p>
      <w:pPr>
        <w:spacing w:after="20" w:before="0"/>
        <w:ind w:left="360" w:firstLine="0" w:right="0"/>
        <w:jc w:val="left"/>
      </w:pPr>
      <w:r>
        <w:rPr>
          <w:sz w:val="26"/>
          <w:szCs w:val="26"/>
        </w:rPr>
        <w:t xml:space="preserve">Gravitation, Actually: A Short Book on Gravity</w:t>
      </w:r>
    </w:p>
    <w:p>
      <w:pPr>
        <w:spacing w:after="20" w:before="0"/>
        <w:ind w:left="360" w:firstLine="0" w:right="0"/>
        <w:jc w:val="left"/>
      </w:pPr>
      <w:r>
        <w:rPr>
          <w:sz w:val="26"/>
          <w:szCs w:val="26"/>
        </w:rPr>
        <w:t xml:space="preserve">The Universe, Actually: What Humanity Currently Understands About Reality</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 Lothar J. Musiol writing as Spezala Genara Relavi (S.G.R.)</w:t>
      </w:r>
    </w:p>
    <w:p>
      <w:pPr>
        <w:spacing w:after="20" w:before="0"/>
        <w:ind w:left="360" w:firstLine="0" w:right="0"/>
        <w:jc w:val="left"/>
      </w:pPr>
      <w:r>
        <w:rPr>
          <w:sz w:val="26"/>
          <w:szCs w:val="26"/>
        </w:rPr>
        <w:t xml:space="preserve">The Warning That Was Sent Too Late (The Relativistic Investigation Bureau, Book 2), Lothar J. Musiol writing as Spezala Genara Relavi (S.G.R.)</w:t>
      </w:r>
    </w:p>
    <w:p>
      <w:pPr>
        <w:spacing w:after="20" w:before="0"/>
        <w:ind w:left="360" w:firstLine="0" w:right="0"/>
        <w:jc w:val="left"/>
      </w:pPr>
      <w:r>
        <w:rPr>
          <w:sz w:val="26"/>
          <w:szCs w:val="26"/>
        </w:rPr>
        <w:t xml:space="preserve">The Permitted Options (Lolly Wren’s Curious Science Adventures, Book 2), Lothar J. Musiol writing as Quentin Edmund Darling (Q.E.D.)</w:t>
      </w:r>
    </w:p>
    <w:p>
      <w:pPr>
        <w:spacing w:after="20" w:before="0"/>
        <w:ind w:left="360" w:firstLine="0" w:right="0"/>
        <w:jc w:val="left"/>
      </w:pPr>
      <w:r>
        <w:rPr>
          <w:sz w:val="26"/>
          <w:szCs w:val="26"/>
        </w:rPr>
        <w:t xml:space="preserve">Protocol Flamingo (The Invasion Storybooks, Book 1), Lothar J. Musiol writing as George Herbert Fontaine</w:t>
      </w:r>
    </w:p>
    <w:p>
      <w:pPr>
        <w:spacing w:after="20" w:before="0"/>
        <w:ind w:left="360" w:firstLine="0" w:right="0"/>
        <w:jc w:val="left"/>
      </w:pPr>
      <w:r>
        <w:rPr>
          <w:sz w:val="26"/>
          <w:szCs w:val="26"/>
        </w:rPr>
        <w:t xml:space="preserve">In Love with Murder, Actually: A Comic Mystery, Lothar J. Musiol writing as Romuald Livingston</w:t>
      </w:r>
    </w:p>
    <w:p>
      <w:pPr>
        <w:keepNext/>
        <w:spacing w:after="40" w:before="160"/>
        <w:ind w:left="0" w:firstLine="0" w:right="0"/>
        <w:jc w:val="left"/>
      </w:pPr>
      <w:r>
        <w:rPr>
          <w:b/>
          <w:sz w:val="26"/>
          <w:szCs w:val="26"/>
        </w:rPr>
        <w:t xml:space="preserve">In German</w:t>
      </w:r>
    </w:p>
    <w:p>
      <w:pPr>
        <w:spacing w:after="20" w:before="0"/>
        <w:ind w:left="360" w:firstLine="0" w:right="0"/>
        <w:jc w:val="left"/>
      </w:pPr>
      <w:r>
        <w:rPr>
          <w:sz w:val="26"/>
          <w:szCs w:val="26"/>
        </w:rPr>
        <w:t xml:space="preserve">Auswandern – Ab in die USA, Kanada, Australien oder Neuseeland?</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pPr>
        <w:spacing w:line="240" w:lineRule="auto"/>
        <w:jc w:val="both"/>
        <w:rPr>
          <w:sz w:val="26"/>
          <w:szCs w:val="26"/>
        </w:rPr>
      </w:pPr>
      <w:r>
        <w:rPr>
          <w:sz w:val="26"/>
          <w:szCs w:val="26"/>
        </w:rPr>
        <w:t xml:space="preserve">Lothar J. Musiol is German by birth and American by choice, and he writes in British because he regards it as the most awkward American dialect. For exactly that reason he is a staunch aficionado of British films such as </w:t>
      </w:r>
      <w:r>
        <w:rPr>
          <w:i/>
          <w:iCs/>
          <w:sz w:val="26"/>
          <w:szCs w:val="26"/>
        </w:rPr>
        <w:t xml:space="preserve">Four Weddings and a Funeral</w:t>
      </w:r>
      <w:r>
        <w:rPr>
          <w:sz w:val="26"/>
          <w:szCs w:val="26"/>
        </w:rPr>
        <w:t xml:space="preserve">. The preposterous accent, however, was inspired by </w:t>
      </w:r>
      <w:r>
        <w:rPr>
          <w:i/>
          <w:iCs/>
          <w:sz w:val="26"/>
          <w:szCs w:val="26"/>
        </w:rPr>
        <w:t xml:space="preserve">Love Actually</w:t>
      </w:r>
      <w:r>
        <w:rPr>
          <w:sz w:val="26"/>
          <w:szCs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14:paraId="0FC58F2C" w14:textId="77777777" w:rsidR="00FB69B2" w:rsidRPr="00C75119" w:rsidRDefault="00FB69B2" w:rsidP="00B350C9">
      <w:pPr>
        <w:spacing w:line="240" w:lineRule="auto"/>
        <w:jc w:val="both"/>
        <w:rPr>
          <w:sz w:val="10"/>
          <w:szCs w:val="10"/>
        </w:rPr>
      </w:pPr>
    </w:p>
    <w:p>
      <w:pPr>
        <w:spacing w:line="240" w:lineRule="auto"/>
        <w:jc w:val="both"/>
        <w:rPr>
          <w:sz w:val="26"/>
          <w:szCs w:val="26"/>
        </w:rPr>
      </w:pPr>
      <w:r>
        <w:rPr>
          <w:sz w:val="26"/>
          <w:szCs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