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was nine and a half, with pointed ears and long wavy light-brown hair and a wreath of hops. Elves are not at their best without sleep.</w:t>
      </w:r>
    </w:p>
    <w:p>
      <w:r>
        <w:t>And Scally lay on his back across the top step, one arm over his face. He was eight and a half, with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Hopsi,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Hopsi.</w:t>
      </w:r>
    </w:p>
    <w:p>
      <w:r>
        <w:t>“Right,” said Scally. “Forget the box.”</w:t>
      </w:r>
    </w:p>
    <w:p>
      <w:r>
        <w:t>“I thought you might,” said Hopsi, and went back to her hops.</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Hopsi, on her stone, was not looking at anything. And when Scally went to the water’s edge with something red in his fist and a small, thoughtful smile, she said, in her ordinary voice, without turning her head, “That is not Tabitha’s apple.”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said Hopsi, “painted red. You swapped it behind your back. It is going to sink,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“You always know.”</w:t>
      </w:r>
    </w:p>
    <w:p>
      <w:r>
        <w:t>“I only say what I see,” said Hopsi.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“Scally,” said Hopsi, without moving.</w:t>
      </w:r>
    </w:p>
    <w:p>
      <w:r>
        <w:t>“Yes, Hop?”</w:t>
      </w:r>
    </w:p>
    <w:p>
      <w:r>
        <w:t>“A cliff can only say what you have said. And you said it from behind a rock, in your own voice, a long half-second before the echo, so Titch would think it was the cliff.” She walked round the rock. “You are standing there. I can see your boots.” She paused. “You have no boots. I can see your socks.”</w:t>
      </w:r>
    </w:p>
    <w:p>
      <w:r>
        <w:t>Scally came out from behind the rock, grinning in spite of himself, with a crust-shaped hole in the air where his plan had been. “It was a good one,” he said.</w:t>
      </w:r>
    </w:p>
    <w:p>
      <w:r>
        <w:t>“It was,” said Hopsi, “and what do you want a crust for?”</w:t>
      </w:r>
    </w:p>
    <w:p>
      <w:r>
        <w:t>“Nothing,” said Scally. “I wanted to see if I could.” He scratched his neck. “That’s the worst reason.”</w:t>
      </w:r>
    </w:p>
    <w:p>
      <w:r>
        <w:t>“Yes,” said Hopsi. “But it is true.”</w:t>
      </w:r>
    </w:p>
    <w:p>
      <w:r>
        <w:t>“Titch,” said Scally, “I don’t want a crust. I’d rather owe you one.”</w:t>
      </w:r>
    </w:p>
    <w:p>
      <w:r>
        <w:t>“That’s the first sensible thing you’ve said this week,” said Titch.</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centre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I’ve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the long way always gets you home.”</w:t>
      </w:r>
    </w:p>
    <w:p>
      <w:r>
        <w:t>He said it very quietly. Then he said it again, to the water, because it seemed to want to be heard.</w:t>
      </w:r>
    </w:p>
    <w:p>
      <w:r>
        <w:t>“A shortcut is only quicker if it works. And the long way always gets you home.”</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pounds,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grey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A scientist looks, counts, tests, and says, “I think.”</w:t>
      </w:r>
    </w:p>
    <w:p>
      <w:r>
        <w:rPr>
          <w:b/>
        </w:rPr>
        <w:t>16.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2026-10-12T22:20:37Z</dcterms:created>
  <dcterms:modified xsi:type="dcterms:W3CDTF">2026-10-12T22:20:37Z</dcterms:modified>
  <cp:category/>
</cp:coreProperties>
</file>