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8</w:t>
      </w:r>
    </w:p>
    <w:p>
      <w:pPr>
        <w:pStyle w:val="Heading1"/>
      </w:pPr>
      <w:r>
        <w:t>Mendel's Peas and the Modern Synthesis</w:t>
      </w:r>
    </w:p>
    <w:p>
      <w:pPr>
        <w:pStyle w:val="Heading1"/>
      </w:pPr>
      <w:r>
        <w:t>The Objection That Should Have Killed the Theory</w:t>
      </w:r>
    </w:p>
    <w:p>
      <w:pPr/>
      <w:r>
        <w:t xml:space="preserve">In 1867 a Scottish engineer named Fleeming Jenkin reviewed </w:t>
      </w:r>
      <w:r>
        <w:rPr>
          <w:i/>
        </w:rPr>
        <w:t>On the Origin of Species</w:t>
      </w:r>
      <w:r>
        <w:t xml:space="preserve"> and found the flaw.</w:t>
      </w:r>
    </w:p>
    <w:p>
      <w:pPr/>
      <w:r>
        <w:t>Everyone at the time believed that inheritance blended.</w:t>
      </w:r>
    </w:p>
    <w:p>
      <w:pPr/>
      <w:r>
        <w:t>A tall parent and a short parent had a middling child. Black paint and white paint made gray.</w:t>
      </w:r>
    </w:p>
    <w:p>
      <w:pPr/>
      <w:r>
        <w:t>If that were true, Jenkin pointed out, natural selection could not work.</w:t>
      </w:r>
    </w:p>
    <w:p>
      <w:pPr/>
      <w:r>
        <w:t>Suppose one animal in a thousand is born with a valuable new trait. It mates with an ordinary partner. Its children have half the trait. Their children have a quarter. In a few generations the advantage has been diluted into the general population like a drop of ink in a bucket, and there is nothing left for selection to select.</w:t>
      </w:r>
    </w:p>
    <w:p>
      <w:pPr/>
      <w:r>
        <w:t>Darwin had no answer.</w:t>
      </w:r>
    </w:p>
    <w:p>
      <w:pPr/>
      <w:r>
        <w:t>He worried about it for the rest of his life.</w:t>
      </w:r>
    </w:p>
    <w:p>
      <w:pPr/>
      <w:r>
        <w:t>The answer had already been published, in a journal almost nobody read, by a monk counting peas.</w:t>
      </w:r>
    </w:p>
    <w:p>
      <w:pPr>
        <w:pStyle w:val="Heading1"/>
      </w:pPr>
      <w:r>
        <w:t>The Monk Who Counted</w:t>
      </w:r>
    </w:p>
    <w:p>
      <w:pPr/>
      <w:r>
        <w:t>Gregor Mendel ran his experiments in the garden of an Augustinian monastery in Brno, in what is now the Czech Republic, between 1856 and 1863.</w:t>
      </w:r>
    </w:p>
    <w:p>
      <w:pPr/>
      <w:r>
        <w:t>He chose the garden pea because it had traits that came in two clear forms and no in-between.</w:t>
      </w:r>
    </w:p>
    <w:p>
      <w:pPr/>
      <w:r>
        <w:t>Tall or short. Round seeds or wrinkled. Yellow or green. Purple flowers or white.</w:t>
      </w:r>
    </w:p>
    <w:p>
      <w:pPr/>
      <w:r>
        <w:t>He crossed tall with short.</w:t>
      </w:r>
    </w:p>
    <w:p>
      <w:pPr/>
      <w:r>
        <w:t>The blending theory predicted medium plants.</w:t>
      </w:r>
    </w:p>
    <w:p>
      <w:pPr/>
      <w:r>
        <w:t>Every offspring was tall.</w:t>
      </w:r>
    </w:p>
    <w:p>
      <w:pPr/>
      <w:r>
        <w:t>Then he let those tall offspring breed among themselves, and short plants reappeared, in the next generation, in a proportion he counted carefully across thousands of plants.</w:t>
      </w:r>
    </w:p>
    <w:p>
      <w:pPr/>
      <w:r>
        <w:t>Three tall to one short.</w:t>
      </w:r>
    </w:p>
    <w:p>
      <w:pPr/>
      <w:r>
        <w:t>Three to one, again and again, for trait after trait.</w:t>
      </w:r>
    </w:p>
    <w:p>
      <w:pPr>
        <w:pStyle w:val="Heading1"/>
      </w:pPr>
      <w:r>
        <w:t>Particles, Not Paint</w:t>
      </w:r>
    </w:p>
    <w:p>
      <w:pPr/>
      <w:r>
        <w:t>Mendel worked out what the ratio meant.</w:t>
      </w:r>
    </w:p>
    <w:p>
      <w:pPr/>
      <w:r>
        <w:t>Inheritance was not paint. It was particles.</w:t>
      </w:r>
    </w:p>
    <w:p>
      <w:pPr/>
      <w:r>
        <w:t>Each plant carried two factors for a trait, one from each parent, and passed exactly one to each offspring.</w:t>
      </w:r>
    </w:p>
    <w:p>
      <w:pPr/>
      <w:r>
        <w:t>Some factors overrode others. Tall overrode short, so a plant carrying one of each was tall. He called the overriding factor dominant and the hidden one recessive.</w:t>
      </w:r>
    </w:p>
    <w:p>
      <w:pPr/>
      <w:r>
        <w:t>But the hidden factor was not diluted. It was not blended away. It was still there, intact, and when two hidden factors met in a grandchild, short came back.</w:t>
      </w:r>
    </w:p>
    <w:p>
      <w:pPr/>
      <w:r>
        <w:t>Three to one is exactly what you get when two plants each carrying one tall and one short factor pass one factor each to their offspring at random.</w:t>
      </w:r>
    </w:p>
    <w:p>
      <w:pPr/>
      <w:r>
        <w:t>Jenkin's objection dissolves.</w:t>
      </w:r>
    </w:p>
    <w:p>
      <w:pPr/>
      <w:r>
        <w:t>A new trait is not a drop of ink. It is a marble, and marbles do not dilute. They are passed on whole or not at all.</w:t>
      </w:r>
    </w:p>
    <w:p>
      <w:pPr/>
      <w:r>
        <w:t>Mendel read his results to the local natural history society in 1865 and published them in its proceedings.</w:t>
      </w:r>
    </w:p>
    <w:p>
      <w:pPr/>
      <w:r>
        <w:t>He sent a copy to a leading botanist, who advised him to try other plants.</w:t>
      </w:r>
    </w:p>
    <w:p>
      <w:pPr/>
      <w:r>
        <w:t>Then he was made abbot, ran out of time, and died in 1884 known locally as a good administrator.</w:t>
      </w:r>
    </w:p>
    <w:p>
      <w:pPr>
        <w:pStyle w:val="Heading1"/>
      </w:pPr>
      <w:r>
        <w:t>Found Three Times</w:t>
      </w:r>
    </w:p>
    <w:p>
      <w:pPr/>
      <w:r>
        <w:t>In 1900, three botanists working separately, in Holland, Germany, and Austria, rediscovered the three-to-one ratio in their own experiments.</w:t>
      </w:r>
    </w:p>
    <w:p>
      <w:pPr/>
      <w:r>
        <w:t>Each of them then searched the literature and found Mendel.</w:t>
      </w:r>
    </w:p>
    <w:p>
      <w:pPr/>
      <w:r>
        <w:t>Thirty-five years late, particulate inheritance arrived.</w:t>
      </w:r>
    </w:p>
    <w:p>
      <w:pPr/>
      <w:r>
        <w:t>Within a decade the particles had a name, genes, and a suspected address.</w:t>
      </w:r>
    </w:p>
    <w:p>
      <w:pPr/>
      <w:r>
        <w:t>In a lab at Columbia University, Thomas Hunt Morgan was breeding fruit flies by the million in milk bottles.</w:t>
      </w:r>
    </w:p>
    <w:p>
      <w:pPr/>
      <w:r>
        <w:t>He found a white-eyed male among the normal red-eyed flies, bred it, and showed that the trait traveled with the sex of the fly.</w:t>
      </w:r>
    </w:p>
    <w:p>
      <w:pPr/>
      <w:r>
        <w:t>That tied the gene to a physical object, the chromosome, the threadlike structures visible in a dividing cell.</w:t>
      </w:r>
    </w:p>
    <w:p>
      <w:pPr/>
      <w:r>
        <w:t>Genes were real things in real places, strung along chromosomes like beads.</w:t>
      </w:r>
    </w:p>
    <w:p>
      <w:pPr/>
      <w:r>
        <w:t>Morgan's students mapped their order by counting how often traits stayed together across generations.</w:t>
      </w:r>
    </w:p>
    <w:p>
      <w:pPr/>
      <w:r>
        <w:t>It was the first map of a genome, drawn with a microscope and a great many bottles of flies.</w:t>
      </w:r>
    </w:p>
    <w:p>
      <w:pPr>
        <w:pStyle w:val="Heading1"/>
      </w:pPr>
      <w:r>
        <w:t>The Odd Decades When Mendel Was Anti-Darwin</w:t>
      </w:r>
    </w:p>
    <w:p>
      <w:pPr/>
      <w:r>
        <w:t>Here is a twist that surprises people.</w:t>
      </w:r>
    </w:p>
    <w:p>
      <w:pPr/>
      <w:r>
        <w:t>For the first twenty years after 1900, Mendel's discovery was widely seen as an argument against Darwin.</w:t>
      </w:r>
    </w:p>
    <w:p>
      <w:pPr/>
      <w:r>
        <w:t>The Mendelians worked with big, discrete differences, tall or short, red or white, and they saw new forms appearing in sudden jumps, which they called mutations.</w:t>
      </w:r>
    </w:p>
    <w:p>
      <w:pPr/>
      <w:r>
        <w:t>Why, they asked, would you need slow selection of tiny differences when heredity produced whole new traits at a stroke?</w:t>
      </w:r>
    </w:p>
    <w:p>
      <w:pPr/>
      <w:r>
        <w:t>On the other side were the biometricians, statisticians who measured continuous traits in large populations, height, weight, the length of a crab's shell, and found the smooth bell curves that Darwin's gradual selection required.</w:t>
      </w:r>
    </w:p>
    <w:p>
      <w:pPr/>
      <w:r>
        <w:t>Each side thought the other's data ruled out its theory.</w:t>
      </w:r>
    </w:p>
    <w:p>
      <w:pPr/>
      <w:r>
        <w:t>The quarrel was bitter and, in retrospect, silly.</w:t>
      </w:r>
    </w:p>
    <w:p>
      <w:pPr/>
      <w:r>
        <w:t>They were both right about their data and wrong about what it excluded.</w:t>
      </w:r>
    </w:p>
    <w:p>
      <w:pPr>
        <w:pStyle w:val="Heading1"/>
      </w:pPr>
      <w:r>
        <w:t>Three Mathematicians Settle It</w:t>
      </w:r>
    </w:p>
    <w:p>
      <w:pPr/>
      <w:r>
        <w:t>The reconciliation was done with algebra.</w:t>
      </w:r>
    </w:p>
    <w:p>
      <w:pPr/>
      <w:r>
        <w:t>Between about 1918 and 1932, three men, Ronald Fisher in England, J. B. S. Haldane in England and Scotland, and Sewall Wright in the United States, showed on paper what neither camp had seen.</w:t>
      </w:r>
    </w:p>
    <w:p>
      <w:pPr/>
      <w:r>
        <w:t>A trait like height is not controlled by one gene but by many, each with a small effect.</w:t>
      </w:r>
    </w:p>
    <w:p>
      <w:pPr/>
      <w:r>
        <w:t>Many discrete factors, added together, produce exactly the smooth bell curve the biometricians measured.</w:t>
      </w:r>
    </w:p>
    <w:p>
      <w:pPr/>
      <w:r>
        <w:t>And selection acting on those small heritable differences, generation after generation, changes a population at the speed Darwin needed.</w:t>
      </w:r>
    </w:p>
    <w:p>
      <w:pPr/>
      <w:r>
        <w:t>Fisher showed that even a slight advantage, a few percent, would carry a gene through a population in a reasonable number of generations.</w:t>
      </w:r>
    </w:p>
    <w:p>
      <w:pPr/>
      <w:r>
        <w:t>Haldane calculated how fast the dark moths of Chapter 7 had to be favored to spread as quickly as they did.</w:t>
      </w:r>
    </w:p>
    <w:p>
      <w:pPr/>
      <w:r>
        <w:t>Wright showed what small populations and chance could do.</w:t>
      </w:r>
    </w:p>
    <w:p>
      <w:pPr/>
      <w:r>
        <w:t>Mendel's particles and Darwin's gradual selection were not rivals.</w:t>
      </w:r>
    </w:p>
    <w:p>
      <w:pPr/>
      <w:r>
        <w:t>One was the mechanism of heredity. The other was what happened to heritable particles over time.</w:t>
      </w:r>
    </w:p>
    <w:p>
      <w:pPr>
        <w:pStyle w:val="Heading1"/>
      </w:pPr>
      <w:r>
        <w:t>The Naturalists Join</w:t>
      </w:r>
    </w:p>
    <w:p>
      <w:pPr/>
      <w:r>
        <w:t>Mathematics convinced the mathematicians.</w:t>
      </w:r>
    </w:p>
    <w:p>
      <w:pPr/>
      <w:r>
        <w:t>Biologists in the field needed to see it in living things.</w:t>
      </w:r>
    </w:p>
    <w:p>
      <w:pPr/>
      <w:r>
        <w:t>In 1937 Theodosius Dobzhansky, who had bred flies with Morgan and had also collected beetles across Russia, published a book showing that wild populations carried far more hidden genetic variation than anyone had assumed, and that selection was visibly at work on it.</w:t>
      </w:r>
    </w:p>
    <w:p>
      <w:pPr/>
      <w:r>
        <w:t>Ernst Mayr, a bird specialist, worked out what a species actually is, a population that breeds within itself and not with others, and how new ones form when populations are separated and drift apart.</w:t>
      </w:r>
    </w:p>
    <w:p>
      <w:pPr/>
      <w:r>
        <w:t>George Gaylord Simpson showed that the fossil record, read carefully, matched the tempo the geneticists predicted.</w:t>
      </w:r>
    </w:p>
    <w:p>
      <w:pPr/>
      <w:r>
        <w:t>By the mid-1940s the pieces fit.</w:t>
      </w:r>
    </w:p>
    <w:p>
      <w:pPr/>
      <w:r>
        <w:t>The union of Darwin, Mendel, the mathematicians, and the naturalists is called the modern synthesis.</w:t>
      </w:r>
    </w:p>
    <w:p>
      <w:pPr/>
      <w:r>
        <w:t>It is still the framework, though it has been renovated many times since.</w:t>
      </w:r>
    </w:p>
    <w:p>
      <w:pPr>
        <w:pStyle w:val="Heading1"/>
      </w:pPr>
      <w:r>
        <w:t>Population Thinking</w:t>
      </w:r>
    </w:p>
    <w:p>
      <w:pPr/>
      <w:r>
        <w:t>The synthesis changed what evolution is about.</w:t>
      </w:r>
    </w:p>
    <w:p>
      <w:pPr/>
      <w:r>
        <w:t>Before it, people spoke of species changing, as if a species were a thing that could transform, like a caterpillar.</w:t>
      </w:r>
    </w:p>
    <w:p>
      <w:pPr/>
      <w:r>
        <w:t>After it, the unit of change was a population, and the currency was gene frequency.</w:t>
      </w:r>
    </w:p>
    <w:p>
      <w:pPr/>
      <w:r>
        <w:t>Ask not whether the moth has become dark.</w:t>
      </w:r>
    </w:p>
    <w:p>
      <w:pPr/>
      <w:r>
        <w:t>Ask what fraction of the moth population carries the dark gene this year, and what fraction next year.</w:t>
      </w:r>
    </w:p>
    <w:p>
      <w:pPr/>
      <w:r>
        <w:t>Evolution is the change in that fraction.</w:t>
      </w:r>
    </w:p>
    <w:p>
      <w:pPr/>
      <w:r>
        <w:t>There is a simple rule for when it does not change.</w:t>
      </w:r>
    </w:p>
    <w:p>
      <w:pPr/>
      <w:r>
        <w:t>In a large population, with random mating, no mutation, no migration, and no selection, gene frequencies stay exactly where they are, generation after generation.</w:t>
      </w:r>
    </w:p>
    <w:p>
      <w:pPr/>
      <w:r>
        <w:t>Two men, a mathematician named Hardy and a physician named Weinberg, worked this out independently in 1908.</w:t>
      </w:r>
    </w:p>
    <w:p>
      <w:pPr/>
      <w:r>
        <w:t>Its value is as a baseline.</w:t>
      </w:r>
    </w:p>
    <w:p>
      <w:pPr/>
      <w:r>
        <w:t>If frequencies are moving, something on that list is happening.</w:t>
      </w:r>
    </w:p>
    <w:p>
      <w:pPr/>
      <w:r>
        <w:t>Find out which.</w:t>
      </w:r>
    </w:p>
    <w:p>
      <w:pPr>
        <w:pStyle w:val="Heading1"/>
      </w:pPr>
      <w:r>
        <w:t>What the Synthesis Set Aside</w:t>
      </w:r>
    </w:p>
    <w:p>
      <w:pPr/>
      <w:r>
        <w:t>No framework explains everything on the day it is built.</w:t>
      </w:r>
    </w:p>
    <w:p>
      <w:pPr/>
      <w:r>
        <w:t>The synthesis assumed genes were tiny beads with individual effects and said little about how a fertilized egg turns those beads into a body. That gap, development, waited fifty years and is Chapter 16.</w:t>
      </w:r>
    </w:p>
    <w:p>
      <w:pPr/>
      <w:r>
        <w:t>It treated drift as a minor player. Kimura's neutral theory, from Chapter 7, later showed that at the level of DNA drift is the main event.</w:t>
      </w:r>
    </w:p>
    <w:p>
      <w:pPr/>
      <w:r>
        <w:t>It assumed that new genes arise by mutation within a lineage. The idea that whole cells could merge, and that a large share of the complex cell was acquired by swallowing, seemed like a crank's notion. It is now standard, and it is Chapter 13.</w:t>
      </w:r>
    </w:p>
    <w:p>
      <w:pPr/>
      <w:r>
        <w:t>None of this overturned the synthesis.</w:t>
      </w:r>
    </w:p>
    <w:p>
      <w:pPr/>
      <w:r>
        <w:t>It is what a good framework does.</w:t>
      </w:r>
    </w:p>
    <w:p>
      <w:pPr/>
      <w:r>
        <w:t>It leaves room.</w:t>
      </w:r>
    </w:p>
    <w:p>
      <w:pPr>
        <w:pStyle w:val="Heading1"/>
      </w:pPr>
      <w:r>
        <w:t>The Evolutionary Punchline</w:t>
      </w:r>
    </w:p>
    <w:p>
      <w:pPr/>
      <w:r>
        <w:t>Darwin's theory had a hole in it that a competent engineer could see from across the room.</w:t>
      </w:r>
    </w:p>
    <w:p>
      <w:pPr/>
      <w:r>
        <w:t>The patch was in a monastery garden, counted out three to one, in a paper that gathered dust for thirty-five years.</w:t>
      </w:r>
    </w:p>
    <w:p>
      <w:pPr/>
      <w:r>
        <w:t>When it was found, people first thought it disproved Darwin.</w:t>
      </w:r>
    </w:p>
    <w:p>
      <w:pPr/>
      <w:r>
        <w:t>Then three men with pencils showed that Mendel's marbles, added together, made Darwin's smooth slopes, and that selection could roll a population up one in the time available.</w:t>
      </w:r>
    </w:p>
    <w:p>
      <w:pPr/>
      <w:r>
        <w:t>The naturalists checked the flies, the birds, and the fossils, and agreed.</w:t>
      </w:r>
    </w:p>
    <w:p>
      <w:pPr/>
      <w:r>
        <w:t>Heredity does not blend.</w:t>
      </w:r>
    </w:p>
    <w:p>
      <w:pPr/>
      <w:r>
        <w:t>It is particles, shuffled and dealt again each generation.</w:t>
      </w:r>
    </w:p>
    <w:p>
      <w:pPr/>
      <w:r>
        <w:t>Selection does not need to invent anything.</w:t>
      </w:r>
    </w:p>
    <w:p>
      <w:pPr/>
      <w:r>
        <w:t>It only needs to count the cards.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Mendels Peas and the Modern Synthesis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